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A43" w:rsidRPr="00B56A43" w:rsidRDefault="00B56A43" w:rsidP="00B56A43">
      <w:pPr>
        <w:widowControl w:val="0"/>
        <w:ind w:left="5670"/>
        <w:jc w:val="right"/>
        <w:rPr>
          <w:rFonts w:eastAsia="Calibri"/>
          <w:b/>
          <w:sz w:val="24"/>
          <w:szCs w:val="24"/>
          <w:lang w:eastAsia="en-US"/>
        </w:rPr>
      </w:pPr>
      <w:r w:rsidRPr="00B56A43">
        <w:rPr>
          <w:rFonts w:eastAsia="Calibri"/>
          <w:b/>
          <w:noProof/>
          <w:sz w:val="24"/>
          <w:szCs w:val="24"/>
        </w:rPr>
        <w:drawing>
          <wp:anchor distT="0" distB="0" distL="114300" distR="114300" simplePos="0" relativeHeight="251659264" behindDoc="1" locked="0" layoutInCell="1" allowOverlap="1">
            <wp:simplePos x="0" y="0"/>
            <wp:positionH relativeFrom="column">
              <wp:posOffset>231140</wp:posOffset>
            </wp:positionH>
            <wp:positionV relativeFrom="paragraph">
              <wp:posOffset>5080</wp:posOffset>
            </wp:positionV>
            <wp:extent cx="1938020" cy="1590675"/>
            <wp:effectExtent l="19050" t="0" r="5080"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srcRect/>
                    <a:stretch>
                      <a:fillRect/>
                    </a:stretch>
                  </pic:blipFill>
                  <pic:spPr bwMode="auto">
                    <a:xfrm>
                      <a:off x="0" y="0"/>
                      <a:ext cx="1938020" cy="1590675"/>
                    </a:xfrm>
                    <a:prstGeom prst="rect">
                      <a:avLst/>
                    </a:prstGeom>
                    <a:noFill/>
                    <a:ln w="9525">
                      <a:noFill/>
                      <a:miter lim="800000"/>
                      <a:headEnd/>
                      <a:tailEnd/>
                    </a:ln>
                  </pic:spPr>
                </pic:pic>
              </a:graphicData>
            </a:graphic>
          </wp:anchor>
        </w:drawing>
      </w:r>
    </w:p>
    <w:p w:rsidR="00B56A43" w:rsidRPr="00B56A43" w:rsidRDefault="00B56A43" w:rsidP="00B56A43">
      <w:pPr>
        <w:widowControl w:val="0"/>
        <w:ind w:left="5103"/>
        <w:jc w:val="right"/>
        <w:rPr>
          <w:rFonts w:eastAsia="Calibri"/>
          <w:sz w:val="24"/>
          <w:szCs w:val="24"/>
          <w:lang w:eastAsia="en-US"/>
        </w:rPr>
      </w:pPr>
    </w:p>
    <w:p w:rsidR="00B56A43" w:rsidRPr="00F702C0" w:rsidRDefault="00B56A43" w:rsidP="00B56A43">
      <w:pPr>
        <w:widowControl w:val="0"/>
        <w:spacing w:before="100" w:beforeAutospacing="1" w:after="200" w:line="276" w:lineRule="auto"/>
        <w:ind w:left="5670"/>
        <w:jc w:val="right"/>
        <w:rPr>
          <w:rFonts w:eastAsia="Calibri"/>
          <w:sz w:val="24"/>
          <w:szCs w:val="24"/>
          <w:lang w:eastAsia="en-US"/>
        </w:rPr>
      </w:pPr>
    </w:p>
    <w:p w:rsidR="00B56A43" w:rsidRPr="00B56A43" w:rsidRDefault="00B56A43" w:rsidP="00B56A43">
      <w:pPr>
        <w:widowControl w:val="0"/>
        <w:spacing w:before="240" w:after="200" w:line="276" w:lineRule="auto"/>
        <w:ind w:left="5670"/>
        <w:jc w:val="right"/>
        <w:rPr>
          <w:rFonts w:eastAsia="Calibri"/>
          <w:sz w:val="24"/>
          <w:szCs w:val="24"/>
          <w:lang w:eastAsia="en-US"/>
        </w:rPr>
      </w:pPr>
    </w:p>
    <w:p w:rsidR="00B56A43" w:rsidRPr="00B56A43" w:rsidRDefault="00B56A43" w:rsidP="00B56A43">
      <w:pPr>
        <w:widowControl w:val="0"/>
        <w:spacing w:before="240" w:after="200" w:line="276" w:lineRule="auto"/>
        <w:ind w:left="5579"/>
        <w:rPr>
          <w:rFonts w:eastAsia="Calibri"/>
          <w:lang w:eastAsia="en-US"/>
        </w:rPr>
      </w:pPr>
    </w:p>
    <w:p w:rsidR="00B56A43" w:rsidRPr="00B56A43" w:rsidRDefault="00B56A43" w:rsidP="00B56A43">
      <w:pPr>
        <w:widowControl w:val="0"/>
        <w:spacing w:before="240" w:after="200" w:line="276" w:lineRule="auto"/>
        <w:ind w:left="5579"/>
        <w:rPr>
          <w:rFonts w:eastAsia="Calibri"/>
          <w:lang w:eastAsia="en-US"/>
        </w:rPr>
      </w:pPr>
    </w:p>
    <w:p w:rsidR="00B56A43" w:rsidRPr="00B56A43" w:rsidRDefault="00B56A43" w:rsidP="00B56A43">
      <w:pPr>
        <w:widowControl w:val="0"/>
        <w:spacing w:before="240" w:after="200" w:line="276" w:lineRule="auto"/>
        <w:ind w:left="5579"/>
        <w:rPr>
          <w:rFonts w:eastAsia="Calibri"/>
          <w:lang w:eastAsia="en-US"/>
        </w:rPr>
      </w:pPr>
    </w:p>
    <w:p w:rsidR="00B56A43" w:rsidRPr="00B56A43" w:rsidRDefault="00B56A43" w:rsidP="00B56A43">
      <w:pPr>
        <w:widowControl w:val="0"/>
        <w:jc w:val="center"/>
        <w:rPr>
          <w:rFonts w:eastAsia="Calibri"/>
          <w:b/>
          <w:spacing w:val="1"/>
          <w:sz w:val="28"/>
          <w:szCs w:val="28"/>
          <w:lang w:eastAsia="en-US"/>
        </w:rPr>
      </w:pPr>
      <w:r w:rsidRPr="00B56A43">
        <w:rPr>
          <w:rFonts w:eastAsia="Calibri"/>
          <w:b/>
          <w:spacing w:val="1"/>
          <w:sz w:val="28"/>
          <w:szCs w:val="28"/>
          <w:lang w:eastAsia="en-US"/>
        </w:rPr>
        <w:t>ДОКУМЕНТАЦИЯ ЗАПРОСА ПРЕДЛОЖЕНИЙ</w:t>
      </w:r>
    </w:p>
    <w:p w:rsidR="00B56A43" w:rsidRPr="00B56A43" w:rsidRDefault="00B56A43" w:rsidP="00B56A43">
      <w:pPr>
        <w:widowControl w:val="0"/>
        <w:jc w:val="center"/>
        <w:rPr>
          <w:rFonts w:eastAsia="Calibri"/>
          <w:b/>
          <w:spacing w:val="1"/>
          <w:sz w:val="24"/>
          <w:szCs w:val="24"/>
          <w:lang w:eastAsia="en-US"/>
        </w:rPr>
      </w:pPr>
    </w:p>
    <w:p w:rsidR="00B56A43" w:rsidRPr="00B56A43" w:rsidRDefault="00B56A43" w:rsidP="00F702C0">
      <w:pPr>
        <w:jc w:val="center"/>
        <w:outlineLvl w:val="0"/>
        <w:rPr>
          <w:rFonts w:eastAsia="Calibri"/>
          <w:b/>
          <w:i/>
          <w:sz w:val="28"/>
          <w:szCs w:val="28"/>
          <w:lang w:eastAsia="en-US"/>
        </w:rPr>
      </w:pPr>
      <w:r w:rsidRPr="00B56A43">
        <w:rPr>
          <w:rFonts w:eastAsia="Calibri"/>
          <w:b/>
          <w:i/>
          <w:sz w:val="28"/>
          <w:szCs w:val="28"/>
          <w:lang w:eastAsia="en-US"/>
        </w:rPr>
        <w:t xml:space="preserve">ЗАКУПКА № </w:t>
      </w:r>
      <w:r w:rsidR="00F702C0">
        <w:rPr>
          <w:rFonts w:eastAsia="Calibri"/>
          <w:b/>
          <w:i/>
          <w:sz w:val="28"/>
          <w:szCs w:val="28"/>
          <w:lang w:eastAsia="en-US"/>
        </w:rPr>
        <w:t>294</w:t>
      </w:r>
      <w:r w:rsidRPr="00B56A43">
        <w:rPr>
          <w:rFonts w:eastAsia="Calibri"/>
          <w:b/>
          <w:i/>
          <w:sz w:val="28"/>
          <w:szCs w:val="28"/>
          <w:lang w:eastAsia="en-US"/>
        </w:rPr>
        <w:t xml:space="preserve"> </w:t>
      </w:r>
    </w:p>
    <w:p w:rsidR="00B56A43" w:rsidRPr="00B56A43" w:rsidRDefault="00B56A43" w:rsidP="00B56A43">
      <w:pPr>
        <w:widowControl w:val="0"/>
        <w:spacing w:after="200" w:line="276" w:lineRule="auto"/>
        <w:jc w:val="center"/>
        <w:rPr>
          <w:rFonts w:eastAsia="Calibri"/>
          <w:b/>
          <w:i/>
          <w:sz w:val="28"/>
          <w:szCs w:val="28"/>
          <w:lang w:eastAsia="en-US"/>
        </w:rPr>
      </w:pPr>
      <w:r w:rsidRPr="00B56A43">
        <w:rPr>
          <w:rFonts w:eastAsia="Calibri"/>
          <w:b/>
          <w:i/>
          <w:sz w:val="28"/>
          <w:szCs w:val="28"/>
          <w:lang w:eastAsia="en-US"/>
        </w:rPr>
        <w:t xml:space="preserve">Лот № </w:t>
      </w:r>
      <w:r w:rsidR="00F702C0">
        <w:rPr>
          <w:rFonts w:eastAsia="Calibri"/>
          <w:b/>
          <w:i/>
          <w:sz w:val="28"/>
          <w:szCs w:val="28"/>
          <w:lang w:eastAsia="en-US"/>
        </w:rPr>
        <w:t>1</w:t>
      </w:r>
      <w:r w:rsidRPr="00B56A43">
        <w:rPr>
          <w:rFonts w:eastAsia="Calibri"/>
          <w:b/>
          <w:i/>
          <w:sz w:val="28"/>
          <w:szCs w:val="28"/>
          <w:lang w:eastAsia="en-US"/>
        </w:rPr>
        <w:t xml:space="preserve"> «</w:t>
      </w:r>
      <w:r w:rsidR="00F702C0" w:rsidRPr="00F702C0">
        <w:rPr>
          <w:rFonts w:eastAsia="Calibri"/>
          <w:b/>
          <w:i/>
          <w:sz w:val="28"/>
          <w:szCs w:val="28"/>
          <w:lang w:eastAsia="en-US"/>
        </w:rPr>
        <w:t>Оказание услуг по разработке плана по предупреждению и ликвидации разливов нефти и нефтепродуктов (ПЛАР</w:t>
      </w:r>
      <w:r w:rsidR="00F843CB">
        <w:rPr>
          <w:rFonts w:eastAsia="Calibri"/>
          <w:b/>
          <w:i/>
          <w:sz w:val="28"/>
          <w:szCs w:val="28"/>
          <w:lang w:eastAsia="en-US"/>
        </w:rPr>
        <w:t>Н</w:t>
      </w:r>
      <w:r w:rsidR="00F702C0" w:rsidRPr="00F702C0">
        <w:rPr>
          <w:rFonts w:eastAsia="Calibri"/>
          <w:b/>
          <w:i/>
          <w:sz w:val="28"/>
          <w:szCs w:val="28"/>
          <w:lang w:eastAsia="en-US"/>
        </w:rPr>
        <w:t>) на складе ГСМ для нужд АО «</w:t>
      </w:r>
      <w:proofErr w:type="spellStart"/>
      <w:r w:rsidR="00F702C0" w:rsidRPr="00F702C0">
        <w:rPr>
          <w:rFonts w:eastAsia="Calibri"/>
          <w:b/>
          <w:i/>
          <w:sz w:val="28"/>
          <w:szCs w:val="28"/>
          <w:lang w:eastAsia="en-US"/>
        </w:rPr>
        <w:t>Корякэнерго</w:t>
      </w:r>
      <w:proofErr w:type="spellEnd"/>
      <w:r w:rsidR="00F702C0" w:rsidRPr="00F702C0">
        <w:rPr>
          <w:rFonts w:eastAsia="Calibri"/>
          <w:b/>
          <w:i/>
          <w:sz w:val="28"/>
          <w:szCs w:val="28"/>
          <w:lang w:eastAsia="en-US"/>
        </w:rPr>
        <w:t>»</w:t>
      </w:r>
      <w:r w:rsidRPr="00B56A43">
        <w:rPr>
          <w:rFonts w:eastAsia="Calibri"/>
          <w:b/>
          <w:i/>
          <w:sz w:val="28"/>
          <w:szCs w:val="28"/>
          <w:lang w:eastAsia="en-US"/>
        </w:rPr>
        <w:t>»</w:t>
      </w:r>
    </w:p>
    <w:p w:rsidR="00B56A43" w:rsidRPr="00B56A43" w:rsidRDefault="00B56A43" w:rsidP="00B56A43">
      <w:pPr>
        <w:widowControl w:val="0"/>
        <w:spacing w:after="200" w:line="276" w:lineRule="auto"/>
        <w:jc w:val="center"/>
        <w:rPr>
          <w:rFonts w:eastAsia="Calibri"/>
          <w:i/>
          <w:sz w:val="24"/>
          <w:szCs w:val="28"/>
          <w:lang w:eastAsia="en-US"/>
        </w:rPr>
      </w:pPr>
      <w:r w:rsidRPr="00B56A43">
        <w:rPr>
          <w:rFonts w:eastAsia="Calibri"/>
          <w:i/>
          <w:sz w:val="24"/>
          <w:szCs w:val="28"/>
          <w:lang w:eastAsia="en-US"/>
        </w:rPr>
        <w:t>в сфере «</w:t>
      </w:r>
      <w:r w:rsidR="00F702C0">
        <w:rPr>
          <w:rFonts w:eastAsia="Calibri"/>
          <w:i/>
          <w:sz w:val="24"/>
          <w:szCs w:val="28"/>
          <w:lang w:eastAsia="en-US"/>
        </w:rPr>
        <w:t>Охрана труда</w:t>
      </w:r>
      <w:r w:rsidRPr="00B56A43">
        <w:rPr>
          <w:rFonts w:eastAsia="Calibri"/>
          <w:i/>
          <w:sz w:val="24"/>
          <w:szCs w:val="28"/>
          <w:lang w:eastAsia="en-US"/>
        </w:rPr>
        <w:t>»</w:t>
      </w:r>
    </w:p>
    <w:p w:rsidR="00B56A43" w:rsidRPr="00B56A43" w:rsidRDefault="00B56A43" w:rsidP="00B56A43">
      <w:pPr>
        <w:widowControl w:val="0"/>
        <w:spacing w:after="200" w:line="276" w:lineRule="auto"/>
        <w:jc w:val="center"/>
        <w:rPr>
          <w:rFonts w:eastAsia="Calibri"/>
          <w:i/>
          <w:sz w:val="24"/>
          <w:szCs w:val="28"/>
          <w:lang w:eastAsia="en-US"/>
        </w:rPr>
      </w:pPr>
    </w:p>
    <w:p w:rsidR="00B56A43" w:rsidRDefault="00B56A43" w:rsidP="00B56A43">
      <w:pPr>
        <w:widowControl w:val="0"/>
        <w:spacing w:after="200" w:line="276" w:lineRule="auto"/>
        <w:jc w:val="center"/>
        <w:rPr>
          <w:rFonts w:eastAsia="Calibri"/>
          <w:b/>
          <w:i/>
          <w:sz w:val="28"/>
          <w:szCs w:val="28"/>
          <w:lang w:eastAsia="en-US"/>
        </w:rPr>
      </w:pPr>
    </w:p>
    <w:p w:rsidR="00F702C0" w:rsidRDefault="00F702C0" w:rsidP="00B56A43">
      <w:pPr>
        <w:widowControl w:val="0"/>
        <w:spacing w:after="200" w:line="276" w:lineRule="auto"/>
        <w:jc w:val="center"/>
        <w:rPr>
          <w:rFonts w:eastAsia="Calibri"/>
          <w:b/>
          <w:i/>
          <w:sz w:val="28"/>
          <w:szCs w:val="28"/>
          <w:lang w:eastAsia="en-US"/>
        </w:rPr>
      </w:pPr>
    </w:p>
    <w:p w:rsidR="00F702C0" w:rsidRPr="00B56A43" w:rsidRDefault="00F702C0" w:rsidP="00B56A43">
      <w:pPr>
        <w:widowControl w:val="0"/>
        <w:spacing w:after="200" w:line="276" w:lineRule="auto"/>
        <w:jc w:val="center"/>
        <w:rPr>
          <w:rFonts w:eastAsia="Calibri"/>
          <w:b/>
          <w:i/>
          <w:sz w:val="28"/>
          <w:szCs w:val="28"/>
          <w:lang w:eastAsia="en-US"/>
        </w:rPr>
      </w:pPr>
    </w:p>
    <w:p w:rsidR="00B56A43" w:rsidRPr="00B56A43" w:rsidRDefault="00B56A43" w:rsidP="00B56A43">
      <w:pPr>
        <w:jc w:val="center"/>
        <w:rPr>
          <w:b/>
          <w:sz w:val="26"/>
          <w:szCs w:val="26"/>
        </w:rPr>
      </w:pPr>
      <w:r w:rsidRPr="00B56A43">
        <w:rPr>
          <w:b/>
          <w:sz w:val="26"/>
          <w:szCs w:val="26"/>
        </w:rPr>
        <w:t>Заказчик:</w:t>
      </w:r>
    </w:p>
    <w:p w:rsidR="00B56A43" w:rsidRPr="00B56A43" w:rsidRDefault="00B56A43" w:rsidP="00B56A43">
      <w:pPr>
        <w:jc w:val="center"/>
        <w:rPr>
          <w:sz w:val="26"/>
          <w:szCs w:val="26"/>
        </w:rPr>
      </w:pPr>
      <w:r w:rsidRPr="00B56A43">
        <w:rPr>
          <w:sz w:val="26"/>
          <w:szCs w:val="26"/>
        </w:rPr>
        <w:t xml:space="preserve">Акционерное общество </w:t>
      </w:r>
    </w:p>
    <w:p w:rsidR="00B56A43" w:rsidRPr="00B56A43" w:rsidRDefault="00B56A43" w:rsidP="00B56A43">
      <w:pPr>
        <w:jc w:val="center"/>
        <w:rPr>
          <w:sz w:val="26"/>
          <w:szCs w:val="26"/>
        </w:rPr>
      </w:pPr>
      <w:r w:rsidRPr="00B56A43">
        <w:rPr>
          <w:sz w:val="26"/>
          <w:szCs w:val="26"/>
        </w:rPr>
        <w:t>«Корякэнерго»</w:t>
      </w:r>
    </w:p>
    <w:p w:rsidR="00B56A43" w:rsidRPr="00B56A43" w:rsidRDefault="00B56A43" w:rsidP="00B56A43">
      <w:pPr>
        <w:widowControl w:val="0"/>
        <w:spacing w:after="200" w:line="276" w:lineRule="auto"/>
        <w:jc w:val="center"/>
        <w:rPr>
          <w:rFonts w:eastAsia="Calibri"/>
          <w:b/>
          <w:i/>
          <w:sz w:val="28"/>
          <w:szCs w:val="28"/>
          <w:lang w:eastAsia="en-US"/>
        </w:rPr>
      </w:pPr>
    </w:p>
    <w:p w:rsidR="00B56A43" w:rsidRPr="00B56A43" w:rsidRDefault="00B56A43" w:rsidP="00B56A43">
      <w:pPr>
        <w:widowControl w:val="0"/>
        <w:spacing w:after="200" w:line="276" w:lineRule="auto"/>
        <w:jc w:val="center"/>
        <w:rPr>
          <w:rFonts w:eastAsia="Calibri"/>
          <w:b/>
          <w:i/>
          <w:sz w:val="28"/>
          <w:szCs w:val="28"/>
          <w:lang w:eastAsia="en-US"/>
        </w:rPr>
      </w:pPr>
    </w:p>
    <w:p w:rsidR="00B56A43" w:rsidRDefault="00B56A43" w:rsidP="00B56A43">
      <w:pPr>
        <w:widowControl w:val="0"/>
        <w:spacing w:after="200" w:line="276" w:lineRule="auto"/>
        <w:jc w:val="center"/>
        <w:rPr>
          <w:rFonts w:eastAsia="Calibri"/>
          <w:b/>
          <w:i/>
          <w:sz w:val="28"/>
          <w:szCs w:val="28"/>
          <w:lang w:eastAsia="en-US"/>
        </w:rPr>
      </w:pPr>
    </w:p>
    <w:p w:rsidR="00B56A43" w:rsidRDefault="00B56A43" w:rsidP="00B56A43">
      <w:pPr>
        <w:widowControl w:val="0"/>
        <w:spacing w:after="200" w:line="276" w:lineRule="auto"/>
        <w:jc w:val="center"/>
        <w:rPr>
          <w:rFonts w:eastAsia="Calibri"/>
          <w:b/>
          <w:i/>
          <w:sz w:val="28"/>
          <w:szCs w:val="28"/>
          <w:lang w:eastAsia="en-US"/>
        </w:rPr>
      </w:pPr>
    </w:p>
    <w:p w:rsidR="00B56A43" w:rsidRDefault="00B56A43" w:rsidP="00B56A43">
      <w:pPr>
        <w:widowControl w:val="0"/>
        <w:spacing w:after="200" w:line="276" w:lineRule="auto"/>
        <w:jc w:val="center"/>
        <w:rPr>
          <w:rFonts w:eastAsia="Calibri"/>
          <w:b/>
          <w:i/>
          <w:sz w:val="28"/>
          <w:szCs w:val="28"/>
          <w:lang w:eastAsia="en-US"/>
        </w:rPr>
      </w:pPr>
    </w:p>
    <w:p w:rsidR="00B56A43" w:rsidRPr="00B56A43" w:rsidRDefault="00B56A43" w:rsidP="00B56A43">
      <w:pPr>
        <w:widowControl w:val="0"/>
        <w:spacing w:after="200" w:line="276" w:lineRule="auto"/>
        <w:jc w:val="center"/>
        <w:rPr>
          <w:rFonts w:eastAsia="Calibri"/>
          <w:b/>
          <w:i/>
          <w:sz w:val="28"/>
          <w:szCs w:val="28"/>
          <w:lang w:eastAsia="en-US"/>
        </w:rPr>
      </w:pPr>
    </w:p>
    <w:p w:rsidR="00B56A43" w:rsidRPr="00B56A43" w:rsidRDefault="00B56A43" w:rsidP="00B56A43">
      <w:pPr>
        <w:widowControl w:val="0"/>
        <w:spacing w:after="200" w:line="276" w:lineRule="auto"/>
        <w:jc w:val="center"/>
        <w:rPr>
          <w:rFonts w:eastAsia="Calibri"/>
          <w:b/>
          <w:i/>
          <w:sz w:val="28"/>
          <w:szCs w:val="28"/>
          <w:lang w:eastAsia="en-US"/>
        </w:rPr>
      </w:pPr>
    </w:p>
    <w:p w:rsidR="00B56A43" w:rsidRPr="00B56A43" w:rsidRDefault="00B56A43" w:rsidP="00B56A43">
      <w:pPr>
        <w:widowControl w:val="0"/>
        <w:spacing w:after="200" w:line="276" w:lineRule="auto"/>
        <w:jc w:val="center"/>
        <w:rPr>
          <w:rFonts w:eastAsia="Calibri"/>
          <w:b/>
          <w:lang w:eastAsia="en-US"/>
        </w:rPr>
      </w:pPr>
      <w:r w:rsidRPr="00B56A43">
        <w:rPr>
          <w:rFonts w:eastAsia="Calibri"/>
          <w:b/>
          <w:lang w:eastAsia="en-US"/>
        </w:rPr>
        <w:t>г. Петропавловск-Камчатский</w:t>
      </w:r>
    </w:p>
    <w:p w:rsidR="00B56A43" w:rsidRPr="00B56A43" w:rsidRDefault="00B56A43" w:rsidP="00B56A43">
      <w:pPr>
        <w:widowControl w:val="0"/>
        <w:spacing w:after="200" w:line="276" w:lineRule="auto"/>
        <w:jc w:val="center"/>
        <w:rPr>
          <w:rFonts w:eastAsia="Calibri"/>
          <w:b/>
          <w:lang w:eastAsia="en-US"/>
        </w:rPr>
      </w:pPr>
      <w:r w:rsidRPr="00B56A43">
        <w:rPr>
          <w:rFonts w:eastAsia="Calibri"/>
          <w:b/>
          <w:bCs/>
          <w:lang w:eastAsia="en-US"/>
        </w:rPr>
        <w:t>201</w:t>
      </w:r>
      <w:r w:rsidR="00833D3A">
        <w:rPr>
          <w:rFonts w:eastAsia="Calibri"/>
          <w:b/>
          <w:bCs/>
          <w:lang w:eastAsia="en-US"/>
        </w:rPr>
        <w:t>8</w:t>
      </w:r>
      <w:r>
        <w:rPr>
          <w:rFonts w:eastAsia="Calibri"/>
          <w:b/>
          <w:bCs/>
          <w:lang w:eastAsia="en-US"/>
        </w:rPr>
        <w:t xml:space="preserve"> </w:t>
      </w:r>
      <w:r w:rsidRPr="00B56A43">
        <w:rPr>
          <w:rFonts w:eastAsia="Calibri"/>
          <w:b/>
          <w:bCs/>
          <w:lang w:eastAsia="en-US"/>
        </w:rPr>
        <w:t>г.</w:t>
      </w:r>
    </w:p>
    <w:p w:rsidR="00B56A43" w:rsidRPr="00B56A43" w:rsidRDefault="00B56A43" w:rsidP="00B56A43">
      <w:pPr>
        <w:spacing w:after="200" w:line="276" w:lineRule="auto"/>
      </w:pPr>
      <w:r w:rsidRPr="00B56A43">
        <w:br w:type="page"/>
      </w:r>
    </w:p>
    <w:p w:rsidR="00B56A43" w:rsidRPr="00B56A43" w:rsidRDefault="00B56A43" w:rsidP="00B56A43">
      <w:pPr>
        <w:jc w:val="center"/>
        <w:rPr>
          <w:b/>
          <w:sz w:val="28"/>
        </w:rPr>
      </w:pPr>
      <w:r w:rsidRPr="00B56A43">
        <w:rPr>
          <w:b/>
          <w:sz w:val="28"/>
        </w:rPr>
        <w:lastRenderedPageBreak/>
        <w:t>СОДЕРЖАНИЕ</w:t>
      </w:r>
    </w:p>
    <w:p w:rsidR="00B56A43" w:rsidRPr="00B56A43" w:rsidRDefault="00B56A43" w:rsidP="00B56A43">
      <w:pPr>
        <w:jc w:val="both"/>
        <w:rPr>
          <w:sz w:val="24"/>
          <w:szCs w:val="24"/>
        </w:rPr>
      </w:pPr>
      <w:r w:rsidRPr="00B56A43">
        <w:rPr>
          <w:sz w:val="24"/>
          <w:szCs w:val="24"/>
        </w:rPr>
        <w:t xml:space="preserve"> </w:t>
      </w:r>
      <w:fldSimple w:instr=" REF _Ref407365064  \* MERGEFORMAT ">
        <w:r w:rsidR="001E4421" w:rsidRPr="001E4421">
          <w:rPr>
            <w:sz w:val="24"/>
            <w:szCs w:val="24"/>
          </w:rPr>
          <w:t>I.</w:t>
        </w:r>
        <w:r w:rsidR="001E4421" w:rsidRPr="001E4421">
          <w:rPr>
            <w:sz w:val="24"/>
            <w:szCs w:val="24"/>
          </w:rPr>
          <w:tab/>
          <w:t>ОБЩИЕ УСЛОВИЯ ПРОВЕДЕНИЯ ЗАПРОСА ПРЕДЛОЖЕНИЙ</w:t>
        </w:r>
      </w:fldSimple>
      <w:r w:rsidRPr="00B56A43">
        <w:rPr>
          <w:sz w:val="24"/>
          <w:szCs w:val="24"/>
        </w:rPr>
        <w:t xml:space="preserve">                                              </w:t>
      </w:r>
      <w:r w:rsidR="008C6092" w:rsidRPr="00B56A43">
        <w:rPr>
          <w:sz w:val="24"/>
          <w:szCs w:val="24"/>
        </w:rPr>
        <w:fldChar w:fldCharType="begin"/>
      </w:r>
      <w:r w:rsidRPr="00B56A43">
        <w:rPr>
          <w:sz w:val="24"/>
          <w:szCs w:val="24"/>
        </w:rPr>
        <w:instrText xml:space="preserve"> PAGEREF _Ref407365064 </w:instrText>
      </w:r>
      <w:r w:rsidR="008C6092" w:rsidRPr="00B56A43">
        <w:rPr>
          <w:sz w:val="24"/>
          <w:szCs w:val="24"/>
        </w:rPr>
        <w:fldChar w:fldCharType="separate"/>
      </w:r>
      <w:r w:rsidR="001E4421">
        <w:rPr>
          <w:noProof/>
          <w:sz w:val="24"/>
          <w:szCs w:val="24"/>
        </w:rPr>
        <w:t>3</w:t>
      </w:r>
      <w:r w:rsidR="008C6092" w:rsidRPr="00B56A43">
        <w:rPr>
          <w:sz w:val="24"/>
          <w:szCs w:val="24"/>
        </w:rPr>
        <w:fldChar w:fldCharType="end"/>
      </w:r>
      <w:r w:rsidRPr="00B56A43">
        <w:rPr>
          <w:sz w:val="24"/>
          <w:szCs w:val="24"/>
        </w:rPr>
        <w:t xml:space="preserve"> </w:t>
      </w:r>
      <w:fldSimple w:instr=" REF _Ref407365247 \n  \* MERGEFORMAT ">
        <w:r w:rsidR="001E4421" w:rsidRPr="001E4421">
          <w:rPr>
            <w:sz w:val="24"/>
            <w:szCs w:val="24"/>
          </w:rPr>
          <w:t>1</w:t>
        </w:r>
      </w:fldSimple>
      <w:r w:rsidRPr="00B56A43">
        <w:rPr>
          <w:sz w:val="24"/>
          <w:szCs w:val="24"/>
        </w:rPr>
        <w:t xml:space="preserve">. </w:t>
      </w:r>
      <w:fldSimple w:instr=" REF _Ref407365137  \* MERGEFORMAT ">
        <w:r w:rsidR="001E4421" w:rsidRPr="001E4421">
          <w:rPr>
            <w:sz w:val="24"/>
            <w:szCs w:val="24"/>
          </w:rPr>
          <w:t>ОБЩИЕ ПОЛОЖЕНИЯ</w:t>
        </w:r>
      </w:fldSimple>
      <w:r w:rsidRPr="00B56A43">
        <w:rPr>
          <w:sz w:val="24"/>
          <w:szCs w:val="24"/>
        </w:rPr>
        <w:t xml:space="preserve">                                                                                                                             </w:t>
      </w:r>
      <w:r w:rsidR="008C6092" w:rsidRPr="00B56A43">
        <w:rPr>
          <w:sz w:val="24"/>
          <w:szCs w:val="24"/>
        </w:rPr>
        <w:fldChar w:fldCharType="begin"/>
      </w:r>
      <w:r w:rsidRPr="00B56A43">
        <w:rPr>
          <w:sz w:val="24"/>
          <w:szCs w:val="24"/>
        </w:rPr>
        <w:instrText xml:space="preserve"> PAGEREF _Ref407365170 </w:instrText>
      </w:r>
      <w:r w:rsidR="008C6092" w:rsidRPr="00B56A43">
        <w:rPr>
          <w:sz w:val="24"/>
          <w:szCs w:val="24"/>
        </w:rPr>
        <w:fldChar w:fldCharType="separate"/>
      </w:r>
      <w:r w:rsidR="001E4421">
        <w:rPr>
          <w:noProof/>
          <w:sz w:val="24"/>
          <w:szCs w:val="24"/>
        </w:rPr>
        <w:t>3</w:t>
      </w:r>
      <w:r w:rsidR="008C6092" w:rsidRPr="00B56A43">
        <w:rPr>
          <w:sz w:val="24"/>
          <w:szCs w:val="24"/>
        </w:rPr>
        <w:fldChar w:fldCharType="end"/>
      </w:r>
      <w:r w:rsidRPr="00B56A43">
        <w:rPr>
          <w:sz w:val="24"/>
          <w:szCs w:val="24"/>
        </w:rPr>
        <w:t xml:space="preserve"> </w:t>
      </w:r>
      <w:fldSimple w:instr=" REF _Ref407365264 \n  \* MERGEFORMAT ">
        <w:r w:rsidR="001E4421" w:rsidRPr="001E4421">
          <w:rPr>
            <w:sz w:val="24"/>
            <w:szCs w:val="24"/>
          </w:rPr>
          <w:t>1.1</w:t>
        </w:r>
      </w:fldSimple>
      <w:r w:rsidRPr="00B56A43">
        <w:rPr>
          <w:sz w:val="24"/>
          <w:szCs w:val="24"/>
        </w:rPr>
        <w:t xml:space="preserve">. </w:t>
      </w:r>
      <w:fldSimple w:instr=" REF _Ref407365272  \* MERGEFORMAT ">
        <w:r w:rsidR="001E4421" w:rsidRPr="001E4421">
          <w:rPr>
            <w:bCs/>
            <w:sz w:val="24"/>
            <w:szCs w:val="24"/>
          </w:rPr>
          <w:t>Законодательное регулирование</w:t>
        </w:r>
      </w:fldSimple>
      <w:r w:rsidRPr="00B56A43">
        <w:rPr>
          <w:sz w:val="24"/>
          <w:szCs w:val="24"/>
        </w:rPr>
        <w:t xml:space="preserve">                                                                                                             </w:t>
      </w:r>
      <w:r w:rsidR="008C6092" w:rsidRPr="00B56A43">
        <w:rPr>
          <w:sz w:val="24"/>
          <w:szCs w:val="24"/>
        </w:rPr>
        <w:fldChar w:fldCharType="begin"/>
      </w:r>
      <w:r w:rsidRPr="00B56A43">
        <w:rPr>
          <w:sz w:val="24"/>
          <w:szCs w:val="24"/>
        </w:rPr>
        <w:instrText xml:space="preserve"> PAGEREF _Ref407365285 </w:instrText>
      </w:r>
      <w:r w:rsidR="008C6092" w:rsidRPr="00B56A43">
        <w:rPr>
          <w:sz w:val="24"/>
          <w:szCs w:val="24"/>
        </w:rPr>
        <w:fldChar w:fldCharType="separate"/>
      </w:r>
      <w:r w:rsidR="001E4421">
        <w:rPr>
          <w:noProof/>
          <w:sz w:val="24"/>
          <w:szCs w:val="24"/>
        </w:rPr>
        <w:t>3</w:t>
      </w:r>
      <w:r w:rsidR="008C6092" w:rsidRPr="00B56A43">
        <w:rPr>
          <w:sz w:val="24"/>
          <w:szCs w:val="24"/>
        </w:rPr>
        <w:fldChar w:fldCharType="end"/>
      </w:r>
      <w:r w:rsidRPr="00B56A43">
        <w:rPr>
          <w:sz w:val="24"/>
          <w:szCs w:val="24"/>
        </w:rPr>
        <w:t xml:space="preserve"> </w:t>
      </w:r>
      <w:fldSimple w:instr=" REF _Ref372880567 \n  \* MERGEFORMAT ">
        <w:r w:rsidR="001E4421" w:rsidRPr="001E4421">
          <w:rPr>
            <w:sz w:val="24"/>
            <w:szCs w:val="24"/>
          </w:rPr>
          <w:t>1.2</w:t>
        </w:r>
      </w:fldSimple>
      <w:r w:rsidRPr="00B56A43">
        <w:rPr>
          <w:sz w:val="24"/>
          <w:szCs w:val="24"/>
        </w:rPr>
        <w:t xml:space="preserve">. </w:t>
      </w:r>
      <w:fldSimple w:instr=" REF _Ref372880567  \* MERGEFORMAT ">
        <w:r w:rsidR="001E4421" w:rsidRPr="001E4421">
          <w:rPr>
            <w:sz w:val="24"/>
            <w:szCs w:val="24"/>
          </w:rPr>
          <w:t>Заказчик</w:t>
        </w:r>
      </w:fldSimple>
      <w:r w:rsidRPr="00B56A43">
        <w:rPr>
          <w:sz w:val="24"/>
          <w:szCs w:val="24"/>
        </w:rPr>
        <w:t xml:space="preserve">                                                                                                                                                      </w:t>
      </w:r>
      <w:r w:rsidR="008C6092" w:rsidRPr="00B56A43">
        <w:rPr>
          <w:sz w:val="24"/>
          <w:szCs w:val="24"/>
        </w:rPr>
        <w:fldChar w:fldCharType="begin"/>
      </w:r>
      <w:r w:rsidRPr="00B56A43">
        <w:rPr>
          <w:sz w:val="24"/>
          <w:szCs w:val="24"/>
        </w:rPr>
        <w:instrText xml:space="preserve"> PAGEREF _Ref372880567 </w:instrText>
      </w:r>
      <w:r w:rsidR="008C6092" w:rsidRPr="00B56A43">
        <w:rPr>
          <w:sz w:val="24"/>
          <w:szCs w:val="24"/>
        </w:rPr>
        <w:fldChar w:fldCharType="separate"/>
      </w:r>
      <w:r w:rsidR="001E4421">
        <w:rPr>
          <w:noProof/>
          <w:sz w:val="24"/>
          <w:szCs w:val="24"/>
        </w:rPr>
        <w:t>3</w:t>
      </w:r>
      <w:r w:rsidR="008C6092" w:rsidRPr="00B56A43">
        <w:rPr>
          <w:sz w:val="24"/>
          <w:szCs w:val="24"/>
        </w:rPr>
        <w:fldChar w:fldCharType="end"/>
      </w:r>
      <w:r w:rsidRPr="00B56A43">
        <w:rPr>
          <w:sz w:val="24"/>
          <w:szCs w:val="24"/>
        </w:rPr>
        <w:t xml:space="preserve"> </w:t>
      </w:r>
      <w:fldSimple w:instr=" REF _Ref407365330 \n  \* MERGEFORMAT ">
        <w:r w:rsidR="001E4421" w:rsidRPr="001E4421">
          <w:rPr>
            <w:sz w:val="24"/>
            <w:szCs w:val="24"/>
          </w:rPr>
          <w:t>1.3</w:t>
        </w:r>
      </w:fldSimple>
      <w:r w:rsidRPr="00B56A43">
        <w:rPr>
          <w:sz w:val="24"/>
          <w:szCs w:val="24"/>
        </w:rPr>
        <w:t xml:space="preserve">. </w:t>
      </w:r>
      <w:fldSimple w:instr=" REF _Ref407365341  \* MERGEFORMAT ">
        <w:r w:rsidR="001E4421" w:rsidRPr="001E4421">
          <w:rPr>
            <w:sz w:val="24"/>
            <w:szCs w:val="24"/>
          </w:rPr>
          <w:t>Предмет запроса предложений. Место, условия и сроки (периоды) поставки товара, выполнения работ, оказания услуг</w:t>
        </w:r>
      </w:fldSimple>
      <w:r w:rsidRPr="00B56A43">
        <w:rPr>
          <w:sz w:val="24"/>
          <w:szCs w:val="24"/>
        </w:rPr>
        <w:t xml:space="preserve">                                                                                                                                   </w:t>
      </w:r>
      <w:r w:rsidR="008C6092" w:rsidRPr="00B56A43">
        <w:rPr>
          <w:sz w:val="24"/>
          <w:szCs w:val="24"/>
        </w:rPr>
        <w:fldChar w:fldCharType="begin"/>
      </w:r>
      <w:r w:rsidRPr="00B56A43">
        <w:rPr>
          <w:sz w:val="24"/>
          <w:szCs w:val="24"/>
        </w:rPr>
        <w:instrText xml:space="preserve"> PAGEREF _Ref407365367 </w:instrText>
      </w:r>
      <w:r w:rsidR="008C6092" w:rsidRPr="00B56A43">
        <w:rPr>
          <w:sz w:val="24"/>
          <w:szCs w:val="24"/>
        </w:rPr>
        <w:fldChar w:fldCharType="separate"/>
      </w:r>
      <w:r w:rsidR="001E4421">
        <w:rPr>
          <w:noProof/>
          <w:sz w:val="24"/>
          <w:szCs w:val="24"/>
        </w:rPr>
        <w:t>3</w:t>
      </w:r>
      <w:r w:rsidR="008C6092" w:rsidRPr="00B56A43">
        <w:rPr>
          <w:sz w:val="24"/>
          <w:szCs w:val="24"/>
        </w:rPr>
        <w:fldChar w:fldCharType="end"/>
      </w:r>
      <w:r w:rsidRPr="00B56A43">
        <w:rPr>
          <w:sz w:val="24"/>
          <w:szCs w:val="24"/>
        </w:rPr>
        <w:t xml:space="preserve"> </w:t>
      </w:r>
      <w:fldSimple w:instr=" REF _Ref407365390 \n  \* MERGEFORMAT ">
        <w:r w:rsidR="001E4421" w:rsidRPr="001E4421">
          <w:rPr>
            <w:sz w:val="24"/>
            <w:szCs w:val="24"/>
          </w:rPr>
          <w:t>1.4</w:t>
        </w:r>
      </w:fldSimple>
      <w:r w:rsidRPr="00B56A43">
        <w:rPr>
          <w:sz w:val="24"/>
          <w:szCs w:val="24"/>
        </w:rPr>
        <w:t xml:space="preserve">. </w:t>
      </w:r>
      <w:fldSimple w:instr=" REF _Ref407365390  \* MERGEFORMAT ">
        <w:r w:rsidR="001E4421" w:rsidRPr="001E4421">
          <w:rPr>
            <w:sz w:val="24"/>
            <w:szCs w:val="24"/>
          </w:rPr>
          <w:t>Начальная цена</w:t>
        </w:r>
      </w:fldSimple>
      <w:r w:rsidRPr="00B56A43">
        <w:rPr>
          <w:sz w:val="24"/>
          <w:szCs w:val="24"/>
        </w:rPr>
        <w:t xml:space="preserve">                                                                                                                                    </w:t>
      </w:r>
      <w:r w:rsidR="008C6092" w:rsidRPr="00B56A43">
        <w:rPr>
          <w:sz w:val="24"/>
          <w:szCs w:val="24"/>
        </w:rPr>
        <w:fldChar w:fldCharType="begin"/>
      </w:r>
      <w:r w:rsidRPr="00B56A43">
        <w:rPr>
          <w:sz w:val="24"/>
          <w:szCs w:val="24"/>
        </w:rPr>
        <w:instrText xml:space="preserve"> PAGEREF _Ref407365390 </w:instrText>
      </w:r>
      <w:r w:rsidR="008C6092" w:rsidRPr="00B56A43">
        <w:rPr>
          <w:sz w:val="24"/>
          <w:szCs w:val="24"/>
        </w:rPr>
        <w:fldChar w:fldCharType="separate"/>
      </w:r>
      <w:r w:rsidR="001E4421">
        <w:rPr>
          <w:noProof/>
          <w:sz w:val="24"/>
          <w:szCs w:val="24"/>
        </w:rPr>
        <w:t>3</w:t>
      </w:r>
      <w:r w:rsidR="008C6092" w:rsidRPr="00B56A43">
        <w:rPr>
          <w:sz w:val="24"/>
          <w:szCs w:val="24"/>
        </w:rPr>
        <w:fldChar w:fldCharType="end"/>
      </w:r>
      <w:r w:rsidRPr="00B56A43">
        <w:rPr>
          <w:sz w:val="24"/>
          <w:szCs w:val="24"/>
        </w:rPr>
        <w:t xml:space="preserve"> </w:t>
      </w:r>
      <w:fldSimple w:instr=" REF _Ref407365425 \n  \* MERGEFORMAT ">
        <w:r w:rsidR="001E4421" w:rsidRPr="001E4421">
          <w:rPr>
            <w:sz w:val="24"/>
            <w:szCs w:val="24"/>
          </w:rPr>
          <w:t>1.5</w:t>
        </w:r>
      </w:fldSimple>
      <w:r w:rsidRPr="00B56A43">
        <w:rPr>
          <w:sz w:val="24"/>
          <w:szCs w:val="24"/>
        </w:rPr>
        <w:t xml:space="preserve">. </w:t>
      </w:r>
      <w:fldSimple w:instr=" REF _Ref407365434  \* MERGEFORMAT ">
        <w:r w:rsidR="001E4421" w:rsidRPr="001E4421">
          <w:rPr>
            <w:sz w:val="24"/>
            <w:szCs w:val="24"/>
          </w:rPr>
          <w:t>Порядок оплаты</w:t>
        </w:r>
      </w:fldSimple>
      <w:r w:rsidRPr="00B56A43">
        <w:rPr>
          <w:sz w:val="24"/>
          <w:szCs w:val="24"/>
        </w:rPr>
        <w:t xml:space="preserve">                                                                                                                                         </w:t>
      </w:r>
      <w:r w:rsidR="008C6092" w:rsidRPr="00B56A43">
        <w:rPr>
          <w:sz w:val="24"/>
          <w:szCs w:val="24"/>
        </w:rPr>
        <w:fldChar w:fldCharType="begin"/>
      </w:r>
      <w:r w:rsidRPr="00B56A43">
        <w:rPr>
          <w:sz w:val="24"/>
          <w:szCs w:val="24"/>
        </w:rPr>
        <w:instrText xml:space="preserve"> PAGEREF _Ref407365443 </w:instrText>
      </w:r>
      <w:r w:rsidR="008C6092" w:rsidRPr="00B56A43">
        <w:rPr>
          <w:sz w:val="24"/>
          <w:szCs w:val="24"/>
        </w:rPr>
        <w:fldChar w:fldCharType="separate"/>
      </w:r>
      <w:r w:rsidR="001E4421">
        <w:rPr>
          <w:noProof/>
          <w:sz w:val="24"/>
          <w:szCs w:val="24"/>
        </w:rPr>
        <w:t>4</w:t>
      </w:r>
      <w:r w:rsidR="008C6092" w:rsidRPr="00B56A43">
        <w:rPr>
          <w:sz w:val="24"/>
          <w:szCs w:val="24"/>
        </w:rPr>
        <w:fldChar w:fldCharType="end"/>
      </w:r>
      <w:r w:rsidRPr="00B56A43">
        <w:rPr>
          <w:sz w:val="24"/>
          <w:szCs w:val="24"/>
        </w:rPr>
        <w:t xml:space="preserve"> </w:t>
      </w:r>
      <w:fldSimple w:instr=" REF _Ref372880639 \n  \* MERGEFORMAT ">
        <w:r w:rsidR="001E4421" w:rsidRPr="001E4421">
          <w:rPr>
            <w:sz w:val="24"/>
            <w:szCs w:val="24"/>
          </w:rPr>
          <w:t>1.6</w:t>
        </w:r>
      </w:fldSimple>
      <w:r w:rsidRPr="00B56A43">
        <w:rPr>
          <w:sz w:val="24"/>
          <w:szCs w:val="24"/>
        </w:rPr>
        <w:t xml:space="preserve">. </w:t>
      </w:r>
      <w:fldSimple w:instr=" REF _Ref372880639  \* MERGEFORMAT ">
        <w:r w:rsidR="001E4421" w:rsidRPr="001E4421">
          <w:rPr>
            <w:sz w:val="24"/>
            <w:szCs w:val="24"/>
          </w:rPr>
          <w:t>Требования к Участникам закупки</w:t>
        </w:r>
      </w:fldSimple>
      <w:r w:rsidRPr="00B56A43">
        <w:rPr>
          <w:sz w:val="24"/>
          <w:szCs w:val="24"/>
        </w:rPr>
        <w:t xml:space="preserve">                                                                                                          </w:t>
      </w:r>
      <w:r w:rsidR="008C6092" w:rsidRPr="00B56A43">
        <w:rPr>
          <w:sz w:val="24"/>
          <w:szCs w:val="24"/>
        </w:rPr>
        <w:fldChar w:fldCharType="begin"/>
      </w:r>
      <w:r w:rsidRPr="00B56A43">
        <w:rPr>
          <w:sz w:val="24"/>
          <w:szCs w:val="24"/>
        </w:rPr>
        <w:instrText xml:space="preserve"> PAGEREF _Ref372880639 </w:instrText>
      </w:r>
      <w:r w:rsidR="008C6092" w:rsidRPr="00B56A43">
        <w:rPr>
          <w:sz w:val="24"/>
          <w:szCs w:val="24"/>
        </w:rPr>
        <w:fldChar w:fldCharType="separate"/>
      </w:r>
      <w:r w:rsidR="001E4421">
        <w:rPr>
          <w:noProof/>
          <w:sz w:val="24"/>
          <w:szCs w:val="24"/>
        </w:rPr>
        <w:t>4</w:t>
      </w:r>
      <w:r w:rsidR="008C6092" w:rsidRPr="00B56A43">
        <w:rPr>
          <w:sz w:val="24"/>
          <w:szCs w:val="24"/>
        </w:rPr>
        <w:fldChar w:fldCharType="end"/>
      </w:r>
      <w:r w:rsidRPr="00B56A43">
        <w:rPr>
          <w:sz w:val="24"/>
          <w:szCs w:val="24"/>
        </w:rPr>
        <w:t xml:space="preserve"> </w:t>
      </w:r>
      <w:r w:rsidR="00833D3A">
        <w:rPr>
          <w:sz w:val="24"/>
          <w:szCs w:val="24"/>
        </w:rPr>
        <w:t xml:space="preserve">1.7. </w:t>
      </w:r>
      <w:r w:rsidR="00833D3A" w:rsidRPr="00833D3A">
        <w:rPr>
          <w:sz w:val="24"/>
          <w:szCs w:val="24"/>
        </w:rPr>
        <w:t>Особенности участия в закупочных процедурах коллективного Участника.</w:t>
      </w:r>
      <w:r w:rsidR="00833D3A">
        <w:rPr>
          <w:sz w:val="24"/>
          <w:szCs w:val="24"/>
        </w:rPr>
        <w:t xml:space="preserve">                                  5 </w:t>
      </w:r>
      <w:fldSimple w:instr=" REF _Ref407365483  \* MERGEFORMAT ">
        <w:r w:rsidR="001E4421" w:rsidRPr="001E4421">
          <w:rPr>
            <w:sz w:val="24"/>
            <w:szCs w:val="24"/>
          </w:rPr>
          <w:t>2. ДОКУМЕНТАЦИЯ ПО ЗАПРОСУ ПРЕДЛОЖЕНИЙ</w:t>
        </w:r>
      </w:fldSimple>
      <w:r w:rsidRPr="00B56A43">
        <w:rPr>
          <w:sz w:val="24"/>
          <w:szCs w:val="24"/>
        </w:rPr>
        <w:t xml:space="preserve">                                                                      </w:t>
      </w:r>
      <w:r w:rsidR="008C6092" w:rsidRPr="00B56A43">
        <w:rPr>
          <w:sz w:val="24"/>
          <w:szCs w:val="24"/>
        </w:rPr>
        <w:fldChar w:fldCharType="begin"/>
      </w:r>
      <w:r w:rsidRPr="00B56A43">
        <w:rPr>
          <w:sz w:val="24"/>
          <w:szCs w:val="24"/>
        </w:rPr>
        <w:instrText xml:space="preserve"> PAGEREF _Ref407365483 </w:instrText>
      </w:r>
      <w:r w:rsidR="008C6092" w:rsidRPr="00B56A43">
        <w:rPr>
          <w:sz w:val="24"/>
          <w:szCs w:val="24"/>
        </w:rPr>
        <w:fldChar w:fldCharType="separate"/>
      </w:r>
      <w:r w:rsidR="001E4421">
        <w:rPr>
          <w:noProof/>
          <w:sz w:val="24"/>
          <w:szCs w:val="24"/>
        </w:rPr>
        <w:t>5</w:t>
      </w:r>
      <w:r w:rsidR="008C6092" w:rsidRPr="00B56A43">
        <w:rPr>
          <w:sz w:val="24"/>
          <w:szCs w:val="24"/>
        </w:rPr>
        <w:fldChar w:fldCharType="end"/>
      </w:r>
      <w:r w:rsidRPr="00B56A43">
        <w:rPr>
          <w:sz w:val="24"/>
          <w:szCs w:val="24"/>
        </w:rPr>
        <w:t xml:space="preserve"> </w:t>
      </w:r>
      <w:fldSimple w:instr=" REF _Ref407365533  \* MERGEFORMAT ">
        <w:r w:rsidR="001E4421" w:rsidRPr="001E4421">
          <w:rPr>
            <w:sz w:val="24"/>
            <w:szCs w:val="24"/>
          </w:rPr>
          <w:t>2.1. Содержание документации</w:t>
        </w:r>
      </w:fldSimple>
      <w:r w:rsidRPr="00B56A43">
        <w:rPr>
          <w:sz w:val="24"/>
          <w:szCs w:val="24"/>
        </w:rPr>
        <w:t xml:space="preserve">                                                                                                                </w:t>
      </w:r>
      <w:r w:rsidR="008C6092" w:rsidRPr="00B56A43">
        <w:rPr>
          <w:sz w:val="24"/>
          <w:szCs w:val="24"/>
        </w:rPr>
        <w:fldChar w:fldCharType="begin"/>
      </w:r>
      <w:r w:rsidRPr="00B56A43">
        <w:rPr>
          <w:sz w:val="24"/>
          <w:szCs w:val="24"/>
        </w:rPr>
        <w:instrText xml:space="preserve"> PAGEREF _Ref407365545 </w:instrText>
      </w:r>
      <w:r w:rsidR="008C6092" w:rsidRPr="00B56A43">
        <w:rPr>
          <w:sz w:val="24"/>
          <w:szCs w:val="24"/>
        </w:rPr>
        <w:fldChar w:fldCharType="separate"/>
      </w:r>
      <w:r w:rsidR="001E4421">
        <w:rPr>
          <w:noProof/>
          <w:sz w:val="24"/>
          <w:szCs w:val="24"/>
        </w:rPr>
        <w:t>5</w:t>
      </w:r>
      <w:r w:rsidR="008C6092" w:rsidRPr="00B56A43">
        <w:rPr>
          <w:sz w:val="24"/>
          <w:szCs w:val="24"/>
        </w:rPr>
        <w:fldChar w:fldCharType="end"/>
      </w:r>
      <w:r w:rsidRPr="00B56A43">
        <w:rPr>
          <w:sz w:val="24"/>
          <w:szCs w:val="24"/>
        </w:rPr>
        <w:t xml:space="preserve"> </w:t>
      </w:r>
      <w:fldSimple w:instr=" REF _Ref407365591  \* MERGEFORMAT ">
        <w:r w:rsidR="001E4421" w:rsidRPr="001E4421">
          <w:rPr>
            <w:sz w:val="24"/>
            <w:szCs w:val="24"/>
          </w:rPr>
          <w:t>2.2. Разъяснение положений документации запроса предложений</w:t>
        </w:r>
      </w:fldSimple>
      <w:r w:rsidRPr="00B56A43">
        <w:rPr>
          <w:sz w:val="24"/>
          <w:szCs w:val="24"/>
        </w:rPr>
        <w:t xml:space="preserve">                                                       </w:t>
      </w:r>
      <w:r w:rsidR="00833D3A">
        <w:rPr>
          <w:sz w:val="24"/>
          <w:szCs w:val="24"/>
        </w:rPr>
        <w:t>6</w:t>
      </w:r>
      <w:r w:rsidRPr="00B56A43">
        <w:rPr>
          <w:sz w:val="24"/>
          <w:szCs w:val="24"/>
        </w:rPr>
        <w:t xml:space="preserve"> </w:t>
      </w:r>
      <w:fldSimple w:instr=" REF _Ref407365608  \* MERGEFORMAT ">
        <w:r w:rsidR="001E4421" w:rsidRPr="001E4421">
          <w:rPr>
            <w:sz w:val="24"/>
            <w:szCs w:val="24"/>
          </w:rPr>
          <w:t>2.3. Внесение изменений в извещение о проведении запроса предложений и документацию запроса предложений</w:t>
        </w:r>
      </w:fldSimple>
      <w:r w:rsidRPr="00B56A43">
        <w:rPr>
          <w:sz w:val="24"/>
          <w:szCs w:val="24"/>
        </w:rPr>
        <w:t xml:space="preserve">                                                                                                                                               </w:t>
      </w:r>
      <w:r w:rsidR="008C6092" w:rsidRPr="00B56A43">
        <w:rPr>
          <w:sz w:val="24"/>
          <w:szCs w:val="24"/>
        </w:rPr>
        <w:fldChar w:fldCharType="begin"/>
      </w:r>
      <w:r w:rsidRPr="00B56A43">
        <w:rPr>
          <w:sz w:val="24"/>
          <w:szCs w:val="24"/>
        </w:rPr>
        <w:instrText xml:space="preserve"> PAGEREF _Ref407365608 </w:instrText>
      </w:r>
      <w:r w:rsidR="008C6092" w:rsidRPr="00B56A43">
        <w:rPr>
          <w:sz w:val="24"/>
          <w:szCs w:val="24"/>
        </w:rPr>
        <w:fldChar w:fldCharType="separate"/>
      </w:r>
      <w:r w:rsidR="001E4421">
        <w:rPr>
          <w:noProof/>
          <w:sz w:val="24"/>
          <w:szCs w:val="24"/>
        </w:rPr>
        <w:t>6</w:t>
      </w:r>
      <w:r w:rsidR="008C6092" w:rsidRPr="00B56A43">
        <w:rPr>
          <w:sz w:val="24"/>
          <w:szCs w:val="24"/>
        </w:rPr>
        <w:fldChar w:fldCharType="end"/>
      </w:r>
      <w:r w:rsidRPr="00B56A43">
        <w:rPr>
          <w:sz w:val="24"/>
          <w:szCs w:val="24"/>
        </w:rPr>
        <w:t xml:space="preserve"> </w:t>
      </w:r>
      <w:fldSimple w:instr=" REF _Ref407365630  \* MERGEFORMAT ">
        <w:r w:rsidR="001E4421" w:rsidRPr="001E4421">
          <w:rPr>
            <w:sz w:val="24"/>
            <w:szCs w:val="24"/>
          </w:rPr>
          <w:t>2.4. Отказ от проведения запроса предложений</w:t>
        </w:r>
      </w:fldSimple>
      <w:r w:rsidRPr="00B56A43">
        <w:rPr>
          <w:sz w:val="24"/>
          <w:szCs w:val="24"/>
        </w:rPr>
        <w:t xml:space="preserve">                                                                                         </w:t>
      </w:r>
      <w:r w:rsidR="008C6092" w:rsidRPr="00B56A43">
        <w:rPr>
          <w:sz w:val="24"/>
          <w:szCs w:val="24"/>
        </w:rPr>
        <w:fldChar w:fldCharType="begin"/>
      </w:r>
      <w:r w:rsidRPr="00B56A43">
        <w:rPr>
          <w:sz w:val="24"/>
          <w:szCs w:val="24"/>
        </w:rPr>
        <w:instrText xml:space="preserve"> PAGEREF _Ref407365630 </w:instrText>
      </w:r>
      <w:r w:rsidR="008C6092" w:rsidRPr="00B56A43">
        <w:rPr>
          <w:sz w:val="24"/>
          <w:szCs w:val="24"/>
        </w:rPr>
        <w:fldChar w:fldCharType="separate"/>
      </w:r>
      <w:r w:rsidR="001E4421">
        <w:rPr>
          <w:noProof/>
          <w:sz w:val="24"/>
          <w:szCs w:val="24"/>
        </w:rPr>
        <w:t>6</w:t>
      </w:r>
      <w:r w:rsidR="008C6092" w:rsidRPr="00B56A43">
        <w:rPr>
          <w:sz w:val="24"/>
          <w:szCs w:val="24"/>
        </w:rPr>
        <w:fldChar w:fldCharType="end"/>
      </w:r>
      <w:r w:rsidRPr="00B56A43">
        <w:rPr>
          <w:sz w:val="24"/>
          <w:szCs w:val="24"/>
        </w:rPr>
        <w:t xml:space="preserve"> </w:t>
      </w:r>
      <w:fldSimple w:instr=" REF _Ref407365646  \* MERGEFORMAT ">
        <w:r w:rsidR="001E4421" w:rsidRPr="001E4421">
          <w:rPr>
            <w:sz w:val="24"/>
            <w:szCs w:val="24"/>
          </w:rPr>
          <w:t>3. ЗАЯВКИ НА УЧАСТИЕ В ЗАПРОСЕ ПРЕДЛОЖЕНИЙ</w:t>
        </w:r>
      </w:fldSimple>
      <w:r w:rsidRPr="00B56A43">
        <w:rPr>
          <w:sz w:val="24"/>
          <w:szCs w:val="24"/>
        </w:rPr>
        <w:t xml:space="preserve">                                                                 </w:t>
      </w:r>
      <w:r w:rsidR="008C6092" w:rsidRPr="00B56A43">
        <w:rPr>
          <w:sz w:val="24"/>
          <w:szCs w:val="24"/>
        </w:rPr>
        <w:fldChar w:fldCharType="begin"/>
      </w:r>
      <w:r w:rsidRPr="00B56A43">
        <w:rPr>
          <w:sz w:val="24"/>
          <w:szCs w:val="24"/>
        </w:rPr>
        <w:instrText xml:space="preserve"> PAGEREF _Ref407365646 </w:instrText>
      </w:r>
      <w:r w:rsidR="008C6092" w:rsidRPr="00B56A43">
        <w:rPr>
          <w:sz w:val="24"/>
          <w:szCs w:val="24"/>
        </w:rPr>
        <w:fldChar w:fldCharType="separate"/>
      </w:r>
      <w:r w:rsidR="001E4421">
        <w:rPr>
          <w:noProof/>
          <w:sz w:val="24"/>
          <w:szCs w:val="24"/>
        </w:rPr>
        <w:t>6</w:t>
      </w:r>
      <w:r w:rsidR="008C6092" w:rsidRPr="00B56A43">
        <w:rPr>
          <w:sz w:val="24"/>
          <w:szCs w:val="24"/>
        </w:rPr>
        <w:fldChar w:fldCharType="end"/>
      </w:r>
      <w:r w:rsidRPr="00B56A43">
        <w:rPr>
          <w:sz w:val="24"/>
          <w:szCs w:val="24"/>
        </w:rPr>
        <w:t xml:space="preserve"> </w:t>
      </w:r>
      <w:fldSimple w:instr=" REF _Ref407365692  \* MERGEFORMAT ">
        <w:r w:rsidR="001E4421" w:rsidRPr="001E4421">
          <w:rPr>
            <w:sz w:val="24"/>
            <w:szCs w:val="24"/>
          </w:rPr>
          <w:t>3.1. Порядок, место, дата начала и дата окончания срока подачи заявок, форма заявки на участие в запросе предложений и требования к ее оформлению</w:t>
        </w:r>
      </w:fldSimple>
      <w:r w:rsidRPr="00B56A43">
        <w:rPr>
          <w:sz w:val="24"/>
          <w:szCs w:val="24"/>
        </w:rPr>
        <w:t xml:space="preserve">                                                                            </w:t>
      </w:r>
      <w:r w:rsidR="008C6092" w:rsidRPr="00B56A43">
        <w:rPr>
          <w:sz w:val="24"/>
          <w:szCs w:val="24"/>
        </w:rPr>
        <w:fldChar w:fldCharType="begin"/>
      </w:r>
      <w:r w:rsidRPr="00B56A43">
        <w:rPr>
          <w:sz w:val="24"/>
          <w:szCs w:val="24"/>
        </w:rPr>
        <w:instrText xml:space="preserve"> PAGEREF _Ref407365692 </w:instrText>
      </w:r>
      <w:r w:rsidR="008C6092" w:rsidRPr="00B56A43">
        <w:rPr>
          <w:sz w:val="24"/>
          <w:szCs w:val="24"/>
        </w:rPr>
        <w:fldChar w:fldCharType="separate"/>
      </w:r>
      <w:r w:rsidR="001E4421">
        <w:rPr>
          <w:noProof/>
          <w:sz w:val="24"/>
          <w:szCs w:val="24"/>
        </w:rPr>
        <w:t>6</w:t>
      </w:r>
      <w:r w:rsidR="008C6092" w:rsidRPr="00B56A43">
        <w:rPr>
          <w:sz w:val="24"/>
          <w:szCs w:val="24"/>
        </w:rPr>
        <w:fldChar w:fldCharType="end"/>
      </w:r>
      <w:r w:rsidRPr="00B56A43">
        <w:rPr>
          <w:sz w:val="24"/>
          <w:szCs w:val="24"/>
        </w:rPr>
        <w:t xml:space="preserve"> </w:t>
      </w:r>
      <w:fldSimple w:instr=" REF _Ref407365713  \* MERGEFORMAT ">
        <w:r w:rsidR="001E4421" w:rsidRPr="001E4421">
          <w:rPr>
            <w:sz w:val="24"/>
            <w:szCs w:val="24"/>
          </w:rPr>
          <w:t>3.2. Требования к языку и валюте заявки на участие в запросе предложений</w:t>
        </w:r>
      </w:fldSimple>
      <w:r w:rsidRPr="00B56A43">
        <w:rPr>
          <w:sz w:val="24"/>
          <w:szCs w:val="24"/>
        </w:rPr>
        <w:t xml:space="preserve">                                     </w:t>
      </w:r>
      <w:r w:rsidR="008C6092" w:rsidRPr="00B56A43">
        <w:rPr>
          <w:sz w:val="24"/>
          <w:szCs w:val="24"/>
        </w:rPr>
        <w:fldChar w:fldCharType="begin"/>
      </w:r>
      <w:r w:rsidRPr="00B56A43">
        <w:rPr>
          <w:sz w:val="24"/>
          <w:szCs w:val="24"/>
        </w:rPr>
        <w:instrText xml:space="preserve"> PAGEREF _Ref407365713 </w:instrText>
      </w:r>
      <w:r w:rsidR="008C6092" w:rsidRPr="00B56A43">
        <w:rPr>
          <w:sz w:val="24"/>
          <w:szCs w:val="24"/>
        </w:rPr>
        <w:fldChar w:fldCharType="separate"/>
      </w:r>
      <w:r w:rsidR="001E4421">
        <w:rPr>
          <w:noProof/>
          <w:sz w:val="24"/>
          <w:szCs w:val="24"/>
        </w:rPr>
        <w:t>7</w:t>
      </w:r>
      <w:r w:rsidR="008C6092" w:rsidRPr="00B56A43">
        <w:rPr>
          <w:sz w:val="24"/>
          <w:szCs w:val="24"/>
        </w:rPr>
        <w:fldChar w:fldCharType="end"/>
      </w:r>
      <w:r w:rsidRPr="00B56A43">
        <w:rPr>
          <w:sz w:val="24"/>
          <w:szCs w:val="24"/>
        </w:rPr>
        <w:t xml:space="preserve"> </w:t>
      </w:r>
      <w:fldSimple w:instr=" REF _Ref407365750  \* MERGEFORMAT ">
        <w:r w:rsidR="001E4421" w:rsidRPr="001E4421">
          <w:rPr>
            <w:sz w:val="24"/>
            <w:szCs w:val="24"/>
          </w:rPr>
          <w:t>3.3. Требования к содержанию документов, входящих в состав заявки на участие в запросе предложений</w:t>
        </w:r>
      </w:fldSimple>
      <w:r w:rsidRPr="00B56A43">
        <w:rPr>
          <w:sz w:val="24"/>
          <w:szCs w:val="24"/>
        </w:rPr>
        <w:t xml:space="preserve">                                                                                                                                                </w:t>
      </w:r>
      <w:r w:rsidR="008C6092" w:rsidRPr="00B56A43">
        <w:rPr>
          <w:sz w:val="24"/>
          <w:szCs w:val="24"/>
        </w:rPr>
        <w:fldChar w:fldCharType="begin"/>
      </w:r>
      <w:r w:rsidRPr="00B56A43">
        <w:rPr>
          <w:sz w:val="24"/>
          <w:szCs w:val="24"/>
        </w:rPr>
        <w:instrText xml:space="preserve"> PAGEREF _Ref407365750 </w:instrText>
      </w:r>
      <w:r w:rsidR="008C6092" w:rsidRPr="00B56A43">
        <w:rPr>
          <w:sz w:val="24"/>
          <w:szCs w:val="24"/>
        </w:rPr>
        <w:fldChar w:fldCharType="separate"/>
      </w:r>
      <w:r w:rsidR="001E4421">
        <w:rPr>
          <w:noProof/>
          <w:sz w:val="24"/>
          <w:szCs w:val="24"/>
        </w:rPr>
        <w:t>8</w:t>
      </w:r>
      <w:r w:rsidR="008C6092" w:rsidRPr="00B56A43">
        <w:rPr>
          <w:sz w:val="24"/>
          <w:szCs w:val="24"/>
        </w:rPr>
        <w:fldChar w:fldCharType="end"/>
      </w:r>
      <w:r w:rsidRPr="00B56A43">
        <w:rPr>
          <w:sz w:val="24"/>
          <w:szCs w:val="24"/>
        </w:rPr>
        <w:t xml:space="preserve"> </w:t>
      </w:r>
      <w:fldSimple w:instr=" REF _Ref407365769  \* MERGEFORMAT ">
        <w:r w:rsidR="001E4421" w:rsidRPr="001E4421">
          <w:rPr>
            <w:sz w:val="24"/>
            <w:szCs w:val="24"/>
          </w:rPr>
          <w:t>3.4. Порядок приема и регистрации  заявок на участие в запросе предложений</w:t>
        </w:r>
      </w:fldSimple>
      <w:r w:rsidRPr="00B56A43">
        <w:rPr>
          <w:sz w:val="24"/>
          <w:szCs w:val="24"/>
        </w:rPr>
        <w:t xml:space="preserve">                                 </w:t>
      </w:r>
      <w:r w:rsidR="008C6092" w:rsidRPr="00B56A43">
        <w:rPr>
          <w:sz w:val="24"/>
          <w:szCs w:val="24"/>
        </w:rPr>
        <w:fldChar w:fldCharType="begin"/>
      </w:r>
      <w:r w:rsidRPr="00B56A43">
        <w:rPr>
          <w:sz w:val="24"/>
          <w:szCs w:val="24"/>
        </w:rPr>
        <w:instrText xml:space="preserve"> PAGEREF _Ref407365769 </w:instrText>
      </w:r>
      <w:r w:rsidR="008C6092" w:rsidRPr="00B56A43">
        <w:rPr>
          <w:sz w:val="24"/>
          <w:szCs w:val="24"/>
        </w:rPr>
        <w:fldChar w:fldCharType="separate"/>
      </w:r>
      <w:r w:rsidR="001E4421">
        <w:rPr>
          <w:noProof/>
          <w:sz w:val="24"/>
          <w:szCs w:val="24"/>
        </w:rPr>
        <w:t>8</w:t>
      </w:r>
      <w:r w:rsidR="008C6092" w:rsidRPr="00B56A43">
        <w:rPr>
          <w:sz w:val="24"/>
          <w:szCs w:val="24"/>
        </w:rPr>
        <w:fldChar w:fldCharType="end"/>
      </w:r>
      <w:r w:rsidRPr="00B56A43">
        <w:rPr>
          <w:sz w:val="24"/>
          <w:szCs w:val="24"/>
        </w:rPr>
        <w:t xml:space="preserve"> </w:t>
      </w:r>
      <w:fldSimple w:instr=" REF _Ref407365785  \* MERGEFORMAT ">
        <w:r w:rsidR="001E4421" w:rsidRPr="001E4421">
          <w:rPr>
            <w:sz w:val="24"/>
            <w:szCs w:val="24"/>
          </w:rPr>
          <w:t>3.5. Изменения заявок на участие в запросе предложений</w:t>
        </w:r>
      </w:fldSimple>
      <w:r w:rsidRPr="00B56A43">
        <w:rPr>
          <w:sz w:val="24"/>
          <w:szCs w:val="24"/>
        </w:rPr>
        <w:t xml:space="preserve">                                                                     </w:t>
      </w:r>
      <w:r w:rsidR="008C6092" w:rsidRPr="00B56A43">
        <w:rPr>
          <w:sz w:val="24"/>
          <w:szCs w:val="24"/>
        </w:rPr>
        <w:fldChar w:fldCharType="begin"/>
      </w:r>
      <w:r w:rsidRPr="00B56A43">
        <w:rPr>
          <w:sz w:val="24"/>
          <w:szCs w:val="24"/>
        </w:rPr>
        <w:instrText xml:space="preserve"> PAGEREF _Ref407365785 </w:instrText>
      </w:r>
      <w:r w:rsidR="008C6092" w:rsidRPr="00B56A43">
        <w:rPr>
          <w:sz w:val="24"/>
          <w:szCs w:val="24"/>
        </w:rPr>
        <w:fldChar w:fldCharType="separate"/>
      </w:r>
      <w:r w:rsidR="001E4421">
        <w:rPr>
          <w:noProof/>
          <w:sz w:val="24"/>
          <w:szCs w:val="24"/>
        </w:rPr>
        <w:t>9</w:t>
      </w:r>
      <w:r w:rsidR="008C6092" w:rsidRPr="00B56A43">
        <w:rPr>
          <w:sz w:val="24"/>
          <w:szCs w:val="24"/>
        </w:rPr>
        <w:fldChar w:fldCharType="end"/>
      </w:r>
      <w:r w:rsidRPr="00B56A43">
        <w:rPr>
          <w:sz w:val="24"/>
          <w:szCs w:val="24"/>
        </w:rPr>
        <w:t xml:space="preserve"> </w:t>
      </w:r>
      <w:fldSimple w:instr=" REF _Ref407365800  \* MERGEFORMAT ">
        <w:r w:rsidR="001E4421" w:rsidRPr="001E4421">
          <w:rPr>
            <w:sz w:val="24"/>
            <w:szCs w:val="24"/>
          </w:rPr>
          <w:t>3.6. Отзыв заявок на участие в запросе предложений</w:t>
        </w:r>
      </w:fldSimple>
      <w:r w:rsidRPr="00B56A43">
        <w:rPr>
          <w:sz w:val="24"/>
          <w:szCs w:val="24"/>
        </w:rPr>
        <w:t xml:space="preserve">                                                                            </w:t>
      </w:r>
      <w:r w:rsidR="008C6092" w:rsidRPr="00B56A43">
        <w:rPr>
          <w:sz w:val="24"/>
          <w:szCs w:val="24"/>
        </w:rPr>
        <w:fldChar w:fldCharType="begin"/>
      </w:r>
      <w:r w:rsidRPr="00B56A43">
        <w:rPr>
          <w:sz w:val="24"/>
          <w:szCs w:val="24"/>
        </w:rPr>
        <w:instrText xml:space="preserve"> PAGEREF _Ref407365800 </w:instrText>
      </w:r>
      <w:r w:rsidR="008C6092" w:rsidRPr="00B56A43">
        <w:rPr>
          <w:sz w:val="24"/>
          <w:szCs w:val="24"/>
        </w:rPr>
        <w:fldChar w:fldCharType="separate"/>
      </w:r>
      <w:r w:rsidR="001E4421">
        <w:rPr>
          <w:noProof/>
          <w:sz w:val="24"/>
          <w:szCs w:val="24"/>
        </w:rPr>
        <w:t>9</w:t>
      </w:r>
      <w:r w:rsidR="008C6092" w:rsidRPr="00B56A43">
        <w:rPr>
          <w:sz w:val="24"/>
          <w:szCs w:val="24"/>
        </w:rPr>
        <w:fldChar w:fldCharType="end"/>
      </w:r>
      <w:r w:rsidRPr="00B56A43">
        <w:rPr>
          <w:sz w:val="24"/>
          <w:szCs w:val="24"/>
        </w:rPr>
        <w:t xml:space="preserve"> </w:t>
      </w:r>
      <w:fldSimple w:instr=" REF _Ref407365818  \* MERGEFORMAT ">
        <w:r w:rsidR="001E4421" w:rsidRPr="001E4421">
          <w:rPr>
            <w:sz w:val="24"/>
            <w:szCs w:val="24"/>
          </w:rPr>
          <w:t>3.7. Заявки на участие в запросе предложений, поданные с опозданием</w:t>
        </w:r>
      </w:fldSimple>
      <w:r w:rsidRPr="00B56A43">
        <w:rPr>
          <w:sz w:val="24"/>
          <w:szCs w:val="24"/>
        </w:rPr>
        <w:t xml:space="preserve">                                                </w:t>
      </w:r>
      <w:r w:rsidR="008C6092" w:rsidRPr="00B56A43">
        <w:rPr>
          <w:sz w:val="24"/>
          <w:szCs w:val="24"/>
        </w:rPr>
        <w:fldChar w:fldCharType="begin"/>
      </w:r>
      <w:r w:rsidRPr="00B56A43">
        <w:rPr>
          <w:sz w:val="24"/>
          <w:szCs w:val="24"/>
        </w:rPr>
        <w:instrText xml:space="preserve"> PAGEREF _Ref407365825 </w:instrText>
      </w:r>
      <w:r w:rsidR="008C6092" w:rsidRPr="00B56A43">
        <w:rPr>
          <w:sz w:val="24"/>
          <w:szCs w:val="24"/>
        </w:rPr>
        <w:fldChar w:fldCharType="separate"/>
      </w:r>
      <w:r w:rsidR="001E4421">
        <w:rPr>
          <w:noProof/>
          <w:sz w:val="24"/>
          <w:szCs w:val="24"/>
        </w:rPr>
        <w:t>9</w:t>
      </w:r>
      <w:r w:rsidR="008C6092" w:rsidRPr="00B56A43">
        <w:rPr>
          <w:sz w:val="24"/>
          <w:szCs w:val="24"/>
        </w:rPr>
        <w:fldChar w:fldCharType="end"/>
      </w:r>
      <w:r w:rsidRPr="00B56A43">
        <w:rPr>
          <w:sz w:val="24"/>
          <w:szCs w:val="24"/>
        </w:rPr>
        <w:t xml:space="preserve"> </w:t>
      </w:r>
      <w:fldSimple w:instr=" REF _Ref407365833  \* MERGEFORMAT ">
        <w:r w:rsidR="001E4421" w:rsidRPr="001E4421">
          <w:rPr>
            <w:sz w:val="24"/>
            <w:szCs w:val="24"/>
          </w:rPr>
          <w:t>4. ВСКРЫТИЕ КОНВЕРТОВ С ЗАЯВКАМИ, РАССМОТРЕНИЕ И ОЦЕНКА ЗАЯВОК НА УЧАСТИЕ В ЗАПРОСЕ ПРЕДЛОЖЕНИЙ</w:t>
        </w:r>
      </w:fldSimple>
      <w:r w:rsidRPr="00B56A43">
        <w:rPr>
          <w:sz w:val="24"/>
          <w:szCs w:val="24"/>
        </w:rPr>
        <w:t xml:space="preserve">                                                                                             </w:t>
      </w:r>
      <w:r w:rsidR="008C6092" w:rsidRPr="00B56A43">
        <w:rPr>
          <w:sz w:val="24"/>
          <w:szCs w:val="24"/>
        </w:rPr>
        <w:fldChar w:fldCharType="begin"/>
      </w:r>
      <w:r w:rsidRPr="00B56A43">
        <w:rPr>
          <w:sz w:val="24"/>
          <w:szCs w:val="24"/>
        </w:rPr>
        <w:instrText xml:space="preserve"> PAGEREF _Ref407365833 </w:instrText>
      </w:r>
      <w:r w:rsidR="008C6092" w:rsidRPr="00B56A43">
        <w:rPr>
          <w:sz w:val="24"/>
          <w:szCs w:val="24"/>
        </w:rPr>
        <w:fldChar w:fldCharType="separate"/>
      </w:r>
      <w:r w:rsidR="001E4421">
        <w:rPr>
          <w:noProof/>
          <w:sz w:val="24"/>
          <w:szCs w:val="24"/>
        </w:rPr>
        <w:t>10</w:t>
      </w:r>
      <w:r w:rsidR="008C6092" w:rsidRPr="00B56A43">
        <w:rPr>
          <w:sz w:val="24"/>
          <w:szCs w:val="24"/>
        </w:rPr>
        <w:fldChar w:fldCharType="end"/>
      </w:r>
      <w:r w:rsidRPr="00B56A43">
        <w:rPr>
          <w:sz w:val="24"/>
          <w:szCs w:val="24"/>
        </w:rPr>
        <w:t xml:space="preserve"> </w:t>
      </w:r>
      <w:fldSimple w:instr=" REF _Ref407365852  \* MERGEFORMAT ">
        <w:r w:rsidR="001E4421" w:rsidRPr="001E4421">
          <w:rPr>
            <w:sz w:val="24"/>
            <w:szCs w:val="24"/>
          </w:rPr>
          <w:t>4.1. Порядок вскрытия конвертов с заявками на участие в запросе предложений</w:t>
        </w:r>
      </w:fldSimple>
      <w:r w:rsidRPr="00B56A43">
        <w:rPr>
          <w:sz w:val="24"/>
          <w:szCs w:val="24"/>
        </w:rPr>
        <w:t xml:space="preserve">                              </w:t>
      </w:r>
      <w:r w:rsidR="008C6092" w:rsidRPr="00B56A43">
        <w:rPr>
          <w:sz w:val="24"/>
          <w:szCs w:val="24"/>
        </w:rPr>
        <w:fldChar w:fldCharType="begin"/>
      </w:r>
      <w:r w:rsidRPr="00B56A43">
        <w:rPr>
          <w:sz w:val="24"/>
          <w:szCs w:val="24"/>
        </w:rPr>
        <w:instrText xml:space="preserve"> PAGEREF _Ref407365852 </w:instrText>
      </w:r>
      <w:r w:rsidR="008C6092" w:rsidRPr="00B56A43">
        <w:rPr>
          <w:sz w:val="24"/>
          <w:szCs w:val="24"/>
        </w:rPr>
        <w:fldChar w:fldCharType="separate"/>
      </w:r>
      <w:r w:rsidR="001E4421">
        <w:rPr>
          <w:noProof/>
          <w:sz w:val="24"/>
          <w:szCs w:val="24"/>
        </w:rPr>
        <w:t>10</w:t>
      </w:r>
      <w:r w:rsidR="008C6092" w:rsidRPr="00B56A43">
        <w:rPr>
          <w:sz w:val="24"/>
          <w:szCs w:val="24"/>
        </w:rPr>
        <w:fldChar w:fldCharType="end"/>
      </w:r>
      <w:r w:rsidRPr="00B56A43">
        <w:rPr>
          <w:sz w:val="24"/>
          <w:szCs w:val="24"/>
        </w:rPr>
        <w:t xml:space="preserve"> </w:t>
      </w:r>
      <w:fldSimple w:instr=" REF _Ref407365864  \* MERGEFORMAT ">
        <w:r w:rsidR="001E4421" w:rsidRPr="001E4421">
          <w:rPr>
            <w:bCs/>
            <w:sz w:val="24"/>
            <w:szCs w:val="24"/>
          </w:rPr>
          <w:t xml:space="preserve">4.2. Рассмотрение </w:t>
        </w:r>
        <w:r w:rsidR="001E4421" w:rsidRPr="001E4421">
          <w:rPr>
            <w:sz w:val="22"/>
            <w:szCs w:val="22"/>
          </w:rPr>
          <w:t xml:space="preserve">заявок  </w:t>
        </w:r>
        <w:r w:rsidR="001E4421" w:rsidRPr="001E4421">
          <w:rPr>
            <w:bCs/>
            <w:sz w:val="24"/>
            <w:szCs w:val="24"/>
          </w:rPr>
          <w:t xml:space="preserve">на участие в </w:t>
        </w:r>
        <w:r w:rsidR="001E4421" w:rsidRPr="001E4421">
          <w:rPr>
            <w:sz w:val="24"/>
            <w:szCs w:val="24"/>
          </w:rPr>
          <w:t>запросе предложений и проведение переговоров</w:t>
        </w:r>
      </w:fldSimple>
      <w:r w:rsidRPr="00B56A43">
        <w:rPr>
          <w:sz w:val="24"/>
          <w:szCs w:val="24"/>
        </w:rPr>
        <w:t xml:space="preserve">                </w:t>
      </w:r>
      <w:r w:rsidR="008C6092" w:rsidRPr="00B56A43">
        <w:rPr>
          <w:sz w:val="24"/>
          <w:szCs w:val="24"/>
        </w:rPr>
        <w:fldChar w:fldCharType="begin"/>
      </w:r>
      <w:r w:rsidRPr="00B56A43">
        <w:rPr>
          <w:sz w:val="24"/>
          <w:szCs w:val="24"/>
        </w:rPr>
        <w:instrText xml:space="preserve"> PAGEREF _Ref407365864 </w:instrText>
      </w:r>
      <w:r w:rsidR="008C6092" w:rsidRPr="00B56A43">
        <w:rPr>
          <w:sz w:val="24"/>
          <w:szCs w:val="24"/>
        </w:rPr>
        <w:fldChar w:fldCharType="separate"/>
      </w:r>
      <w:r w:rsidR="001E4421">
        <w:rPr>
          <w:noProof/>
          <w:sz w:val="24"/>
          <w:szCs w:val="24"/>
        </w:rPr>
        <w:t>11</w:t>
      </w:r>
      <w:r w:rsidR="008C6092" w:rsidRPr="00B56A43">
        <w:rPr>
          <w:sz w:val="24"/>
          <w:szCs w:val="24"/>
        </w:rPr>
        <w:fldChar w:fldCharType="end"/>
      </w:r>
      <w:r w:rsidRPr="00B56A43">
        <w:rPr>
          <w:sz w:val="24"/>
          <w:szCs w:val="24"/>
        </w:rPr>
        <w:t xml:space="preserve"> </w:t>
      </w:r>
      <w:fldSimple w:instr=" REF _Ref407365880  \* MERGEFORMAT ">
        <w:r w:rsidR="001E4421" w:rsidRPr="001E4421">
          <w:rPr>
            <w:snapToGrid w:val="0"/>
            <w:sz w:val="24"/>
            <w:szCs w:val="24"/>
          </w:rPr>
          <w:t>4.3. Заключение договора по результатам проведения открытого запроса предложений</w:t>
        </w:r>
      </w:fldSimple>
      <w:r w:rsidRPr="00B56A43">
        <w:rPr>
          <w:sz w:val="24"/>
          <w:szCs w:val="24"/>
        </w:rPr>
        <w:t xml:space="preserve">                   </w:t>
      </w:r>
      <w:r w:rsidR="008C6092" w:rsidRPr="00B56A43">
        <w:rPr>
          <w:sz w:val="24"/>
          <w:szCs w:val="24"/>
        </w:rPr>
        <w:fldChar w:fldCharType="begin"/>
      </w:r>
      <w:r w:rsidRPr="00B56A43">
        <w:rPr>
          <w:sz w:val="24"/>
          <w:szCs w:val="24"/>
        </w:rPr>
        <w:instrText xml:space="preserve"> PAGEREF _Ref407365880 </w:instrText>
      </w:r>
      <w:r w:rsidR="008C6092" w:rsidRPr="00B56A43">
        <w:rPr>
          <w:sz w:val="24"/>
          <w:szCs w:val="24"/>
        </w:rPr>
        <w:fldChar w:fldCharType="separate"/>
      </w:r>
      <w:r w:rsidR="001E4421">
        <w:rPr>
          <w:noProof/>
          <w:sz w:val="24"/>
          <w:szCs w:val="24"/>
        </w:rPr>
        <w:t>15</w:t>
      </w:r>
      <w:r w:rsidR="008C6092" w:rsidRPr="00B56A43">
        <w:rPr>
          <w:sz w:val="24"/>
          <w:szCs w:val="24"/>
        </w:rPr>
        <w:fldChar w:fldCharType="end"/>
      </w:r>
      <w:r w:rsidRPr="00B56A43">
        <w:rPr>
          <w:sz w:val="24"/>
          <w:szCs w:val="24"/>
        </w:rPr>
        <w:t xml:space="preserve"> 5. УРЕГУЛИРОВАНИЕ СПОРОВ                                                                                                             1</w:t>
      </w:r>
      <w:r>
        <w:rPr>
          <w:sz w:val="24"/>
          <w:szCs w:val="24"/>
        </w:rPr>
        <w:t>6</w:t>
      </w:r>
      <w:r w:rsidRPr="00B56A43">
        <w:rPr>
          <w:sz w:val="24"/>
          <w:szCs w:val="24"/>
        </w:rPr>
        <w:t xml:space="preserve"> </w:t>
      </w:r>
      <w:fldSimple w:instr=" REF _Ref407365915  \* MERGEFORMAT ">
        <w:r w:rsidR="001E4421" w:rsidRPr="001E4421">
          <w:rPr>
            <w:rFonts w:cs="Arial"/>
            <w:sz w:val="24"/>
            <w:szCs w:val="24"/>
          </w:rPr>
          <w:t>6. ПРОЧИЕ ПОЛОЖЕНИЯ</w:t>
        </w:r>
      </w:fldSimple>
      <w:r w:rsidRPr="00B56A43">
        <w:rPr>
          <w:sz w:val="24"/>
          <w:szCs w:val="24"/>
        </w:rPr>
        <w:t xml:space="preserve">                                                                                                                       </w:t>
      </w:r>
      <w:r>
        <w:rPr>
          <w:sz w:val="24"/>
          <w:szCs w:val="24"/>
        </w:rPr>
        <w:t>16</w:t>
      </w:r>
      <w:r w:rsidRPr="00B56A43">
        <w:rPr>
          <w:sz w:val="24"/>
          <w:szCs w:val="24"/>
        </w:rPr>
        <w:t xml:space="preserve"> </w:t>
      </w:r>
      <w:r w:rsidRPr="00B56A43">
        <w:rPr>
          <w:sz w:val="24"/>
          <w:szCs w:val="24"/>
          <w:lang w:val="en-US"/>
        </w:rPr>
        <w:t>II</w:t>
      </w:r>
      <w:r w:rsidRPr="00B56A43">
        <w:rPr>
          <w:sz w:val="24"/>
          <w:szCs w:val="24"/>
        </w:rPr>
        <w:t>. ИНФОРМАЦИОННАЯ КАРТА ЗАПРОСА ПРЕДЛОЖЕНИЙ                                            1</w:t>
      </w:r>
      <w:r>
        <w:rPr>
          <w:sz w:val="24"/>
          <w:szCs w:val="24"/>
        </w:rPr>
        <w:t>7</w:t>
      </w:r>
      <w:r w:rsidRPr="00B56A43">
        <w:rPr>
          <w:sz w:val="24"/>
          <w:szCs w:val="24"/>
        </w:rPr>
        <w:t xml:space="preserve"> Приложение № 1 к части II «Информационная карта запроса предложений». Критерии оценки </w:t>
      </w:r>
    </w:p>
    <w:p w:rsidR="00B56A43" w:rsidRPr="00B56A43" w:rsidRDefault="00B56A43" w:rsidP="00B56A43">
      <w:pPr>
        <w:jc w:val="both"/>
        <w:rPr>
          <w:sz w:val="24"/>
          <w:szCs w:val="24"/>
        </w:rPr>
      </w:pPr>
      <w:r w:rsidRPr="00B56A43">
        <w:rPr>
          <w:sz w:val="24"/>
          <w:szCs w:val="24"/>
        </w:rPr>
        <w:t xml:space="preserve">                                                                                                                                                                          2</w:t>
      </w:r>
      <w:r w:rsidR="00B934E4">
        <w:rPr>
          <w:sz w:val="24"/>
          <w:szCs w:val="24"/>
        </w:rPr>
        <w:t>1</w:t>
      </w:r>
      <w:r w:rsidRPr="00B56A43">
        <w:rPr>
          <w:sz w:val="24"/>
          <w:szCs w:val="24"/>
        </w:rPr>
        <w:t xml:space="preserve"> Приложение № 2 к части II «Информационная карта запроса предложений». </w:t>
      </w:r>
    </w:p>
    <w:p w:rsidR="00B56A43" w:rsidRPr="00B56A43" w:rsidRDefault="00B56A43" w:rsidP="00B934E4">
      <w:pPr>
        <w:keepNext/>
        <w:keepLines/>
        <w:widowControl w:val="0"/>
        <w:suppressLineNumbers/>
        <w:suppressAutoHyphens/>
        <w:jc w:val="both"/>
        <w:rPr>
          <w:sz w:val="24"/>
          <w:szCs w:val="24"/>
        </w:rPr>
      </w:pPr>
      <w:r w:rsidRPr="00B56A43">
        <w:rPr>
          <w:sz w:val="24"/>
          <w:szCs w:val="24"/>
        </w:rPr>
        <w:t>Начальная цена за единицу товара, работы, услуги                                                                                   2</w:t>
      </w:r>
      <w:r w:rsidR="00B934E4">
        <w:rPr>
          <w:sz w:val="24"/>
          <w:szCs w:val="24"/>
        </w:rPr>
        <w:t>2</w:t>
      </w:r>
      <w:r w:rsidRPr="00B56A43">
        <w:rPr>
          <w:sz w:val="24"/>
          <w:szCs w:val="24"/>
        </w:rPr>
        <w:t xml:space="preserve"> </w:t>
      </w:r>
      <w:r w:rsidRPr="00B56A43">
        <w:rPr>
          <w:sz w:val="24"/>
          <w:szCs w:val="24"/>
          <w:lang w:val="en-US"/>
        </w:rPr>
        <w:t>III</w:t>
      </w:r>
      <w:r w:rsidRPr="00B56A43">
        <w:rPr>
          <w:sz w:val="24"/>
          <w:szCs w:val="24"/>
        </w:rPr>
        <w:t xml:space="preserve">. ФОРМЫ ДОКУМЕНТОВ И ПОРЯДОК ИХ ЗАПОЛНЕНИЯ                                      </w:t>
      </w:r>
      <w:r>
        <w:rPr>
          <w:sz w:val="24"/>
          <w:szCs w:val="24"/>
        </w:rPr>
        <w:t xml:space="preserve">                   </w:t>
      </w:r>
      <w:r w:rsidR="00B934E4">
        <w:rPr>
          <w:sz w:val="24"/>
          <w:szCs w:val="24"/>
        </w:rPr>
        <w:t xml:space="preserve">23 </w:t>
      </w:r>
      <w:r w:rsidRPr="00B56A43">
        <w:rPr>
          <w:sz w:val="24"/>
          <w:szCs w:val="24"/>
          <w:lang w:val="en-US"/>
        </w:rPr>
        <w:t>IV</w:t>
      </w:r>
      <w:r w:rsidRPr="00B56A43">
        <w:rPr>
          <w:sz w:val="24"/>
          <w:szCs w:val="24"/>
        </w:rPr>
        <w:t xml:space="preserve">. ТЕХНИЧЕСКАЯ ЧАСТЬ ДОКУМЕНТАЦИИ ЗАПРОСА ПРЕДЛОЖЕНИЙ </w:t>
      </w:r>
      <w:r>
        <w:rPr>
          <w:sz w:val="24"/>
          <w:szCs w:val="24"/>
        </w:rPr>
        <w:t xml:space="preserve">                              </w:t>
      </w:r>
      <w:r w:rsidR="00B934E4">
        <w:rPr>
          <w:sz w:val="24"/>
          <w:szCs w:val="24"/>
        </w:rPr>
        <w:t>36</w:t>
      </w:r>
      <w:r w:rsidRPr="00B56A43">
        <w:rPr>
          <w:sz w:val="24"/>
          <w:szCs w:val="24"/>
        </w:rPr>
        <w:t xml:space="preserve"> </w:t>
      </w:r>
      <w:r w:rsidRPr="00B56A43">
        <w:rPr>
          <w:sz w:val="24"/>
          <w:szCs w:val="24"/>
          <w:lang w:val="en-US"/>
        </w:rPr>
        <w:t>V</w:t>
      </w:r>
      <w:r w:rsidRPr="00B56A43">
        <w:rPr>
          <w:sz w:val="24"/>
          <w:szCs w:val="24"/>
        </w:rPr>
        <w:t xml:space="preserve">. ПРОЕКТ ДОГОВОРА                                                                                                 </w:t>
      </w:r>
      <w:r w:rsidR="00B934E4">
        <w:rPr>
          <w:sz w:val="24"/>
          <w:szCs w:val="24"/>
        </w:rPr>
        <w:t xml:space="preserve">                              38</w:t>
      </w:r>
      <w:r w:rsidRPr="00B56A43">
        <w:rPr>
          <w:sz w:val="24"/>
          <w:szCs w:val="24"/>
        </w:rPr>
        <w:t xml:space="preserve"> </w:t>
      </w:r>
    </w:p>
    <w:p w:rsidR="00B56A43" w:rsidRPr="00B56A43" w:rsidRDefault="00B56A43" w:rsidP="00B56A43">
      <w:pPr>
        <w:jc w:val="both"/>
        <w:rPr>
          <w:sz w:val="24"/>
          <w:szCs w:val="24"/>
        </w:rPr>
      </w:pPr>
    </w:p>
    <w:p w:rsidR="00B56A43" w:rsidRPr="00B56A43" w:rsidRDefault="00B56A43" w:rsidP="00B56A43">
      <w:pPr>
        <w:spacing w:after="200" w:line="276" w:lineRule="auto"/>
      </w:pPr>
      <w:r w:rsidRPr="00B56A43">
        <w:br w:type="page"/>
      </w:r>
    </w:p>
    <w:p w:rsidR="00B56A43" w:rsidRPr="00B56A43" w:rsidRDefault="00B56A43" w:rsidP="00B56A43">
      <w:pPr>
        <w:keepNext/>
        <w:keepLines/>
        <w:pageBreakBefore/>
        <w:suppressAutoHyphens/>
        <w:ind w:left="851" w:hanging="851"/>
        <w:jc w:val="center"/>
        <w:outlineLvl w:val="0"/>
        <w:rPr>
          <w:b/>
          <w:kern w:val="28"/>
          <w:sz w:val="24"/>
          <w:szCs w:val="24"/>
        </w:rPr>
      </w:pPr>
      <w:bookmarkStart w:id="0" w:name="_Toc300320001"/>
      <w:bookmarkStart w:id="1" w:name="_Toc168126679"/>
      <w:bookmarkStart w:id="2" w:name="_Ref372880117"/>
      <w:bookmarkStart w:id="3" w:name="_Ref407365064"/>
      <w:bookmarkStart w:id="4" w:name="_Toc168126680"/>
      <w:r w:rsidRPr="00B56A43">
        <w:rPr>
          <w:b/>
          <w:kern w:val="28"/>
          <w:sz w:val="24"/>
          <w:szCs w:val="24"/>
          <w:lang w:val="en-US"/>
        </w:rPr>
        <w:lastRenderedPageBreak/>
        <w:t>I</w:t>
      </w:r>
      <w:r w:rsidRPr="00B56A43">
        <w:rPr>
          <w:b/>
          <w:kern w:val="28"/>
          <w:sz w:val="24"/>
          <w:szCs w:val="24"/>
        </w:rPr>
        <w:t>.</w:t>
      </w:r>
      <w:r w:rsidRPr="00B56A43">
        <w:rPr>
          <w:b/>
          <w:kern w:val="28"/>
          <w:sz w:val="24"/>
          <w:szCs w:val="24"/>
        </w:rPr>
        <w:tab/>
        <w:t xml:space="preserve">ОБЩИЕ УСЛОВИЯ ПРОВЕДЕНИЯ </w:t>
      </w:r>
      <w:bookmarkEnd w:id="0"/>
      <w:bookmarkEnd w:id="1"/>
      <w:bookmarkEnd w:id="2"/>
      <w:r w:rsidRPr="00B56A43">
        <w:rPr>
          <w:b/>
          <w:kern w:val="28"/>
          <w:sz w:val="24"/>
          <w:szCs w:val="24"/>
        </w:rPr>
        <w:t>ЗАПРОСА ПРЕДЛОЖЕНИЙ</w:t>
      </w:r>
      <w:bookmarkEnd w:id="3"/>
    </w:p>
    <w:p w:rsidR="00B56A43" w:rsidRPr="00B56A43" w:rsidRDefault="00B56A43" w:rsidP="00B56A43">
      <w:pPr>
        <w:keepNext/>
        <w:numPr>
          <w:ilvl w:val="1"/>
          <w:numId w:val="1"/>
        </w:numPr>
        <w:ind w:left="567" w:hanging="567"/>
        <w:jc w:val="center"/>
        <w:outlineLvl w:val="1"/>
        <w:rPr>
          <w:b/>
          <w:sz w:val="24"/>
          <w:szCs w:val="24"/>
        </w:rPr>
      </w:pPr>
      <w:bookmarkStart w:id="5" w:name="_Toc300320002"/>
      <w:bookmarkStart w:id="6" w:name="_Ref372880515"/>
      <w:bookmarkStart w:id="7" w:name="_Ref372880528"/>
      <w:bookmarkStart w:id="8" w:name="_Ref372880531"/>
      <w:bookmarkStart w:id="9" w:name="_Ref407365137"/>
      <w:bookmarkStart w:id="10" w:name="_Ref407365170"/>
      <w:bookmarkStart w:id="11" w:name="_Ref407365172"/>
      <w:bookmarkStart w:id="12" w:name="_Ref407365175"/>
      <w:bookmarkStart w:id="13" w:name="_Ref407365200"/>
      <w:bookmarkStart w:id="14" w:name="_Ref407365236"/>
      <w:bookmarkStart w:id="15" w:name="_Ref407365247"/>
      <w:r w:rsidRPr="00B56A43">
        <w:rPr>
          <w:b/>
          <w:sz w:val="24"/>
          <w:szCs w:val="24"/>
        </w:rPr>
        <w:t>ОБЩИЕ ПОЛОЖЕНИЯ</w:t>
      </w:r>
      <w:bookmarkEnd w:id="5"/>
      <w:bookmarkEnd w:id="6"/>
      <w:bookmarkEnd w:id="7"/>
      <w:bookmarkEnd w:id="8"/>
      <w:bookmarkEnd w:id="9"/>
      <w:bookmarkEnd w:id="10"/>
      <w:bookmarkEnd w:id="11"/>
      <w:bookmarkEnd w:id="12"/>
      <w:bookmarkEnd w:id="13"/>
      <w:bookmarkEnd w:id="14"/>
      <w:bookmarkEnd w:id="15"/>
    </w:p>
    <w:p w:rsidR="00B56A43" w:rsidRPr="00B56A43" w:rsidRDefault="00B56A43" w:rsidP="00B56A43">
      <w:pPr>
        <w:keepNext/>
        <w:numPr>
          <w:ilvl w:val="2"/>
          <w:numId w:val="2"/>
        </w:numPr>
        <w:ind w:left="0" w:firstLine="709"/>
        <w:outlineLvl w:val="1"/>
        <w:rPr>
          <w:b/>
          <w:bCs/>
          <w:sz w:val="22"/>
          <w:szCs w:val="22"/>
        </w:rPr>
      </w:pPr>
      <w:bookmarkStart w:id="16" w:name="_Toc300320003"/>
      <w:bookmarkStart w:id="17" w:name="_Ref372880545"/>
      <w:bookmarkStart w:id="18" w:name="_Ref372880551"/>
      <w:bookmarkStart w:id="19" w:name="_Ref372880560"/>
      <w:bookmarkStart w:id="20" w:name="_Ref407365264"/>
      <w:bookmarkStart w:id="21" w:name="_Ref407365272"/>
      <w:bookmarkStart w:id="22" w:name="_Ref407365285"/>
      <w:r w:rsidRPr="00B56A43">
        <w:rPr>
          <w:b/>
          <w:bCs/>
          <w:sz w:val="22"/>
          <w:szCs w:val="22"/>
        </w:rPr>
        <w:t>Законодательное регулирование</w:t>
      </w:r>
      <w:bookmarkEnd w:id="4"/>
      <w:bookmarkEnd w:id="16"/>
      <w:bookmarkEnd w:id="17"/>
      <w:bookmarkEnd w:id="18"/>
      <w:bookmarkEnd w:id="19"/>
      <w:bookmarkEnd w:id="20"/>
      <w:bookmarkEnd w:id="21"/>
      <w:bookmarkEnd w:id="22"/>
    </w:p>
    <w:p w:rsidR="00B56A43" w:rsidRPr="00B56A43" w:rsidRDefault="00B56A43" w:rsidP="00B56A43">
      <w:pPr>
        <w:numPr>
          <w:ilvl w:val="3"/>
          <w:numId w:val="3"/>
        </w:numPr>
        <w:ind w:left="0" w:firstLine="709"/>
        <w:contextualSpacing/>
        <w:jc w:val="both"/>
        <w:rPr>
          <w:vanish/>
          <w:sz w:val="22"/>
          <w:szCs w:val="22"/>
        </w:rPr>
      </w:pPr>
      <w:proofErr w:type="gramStart"/>
      <w:r w:rsidRPr="00B56A43">
        <w:rPr>
          <w:sz w:val="22"/>
          <w:szCs w:val="22"/>
        </w:rPr>
        <w:t xml:space="preserve">Настоящая документация о запросе предложений подготовлена в соответствии с Федеральным законом от 18 июля 2011 года № 223-ФЗ «О закупках товаров, работ, услуг отдельными видами юридических лиц» и Положением о закупке продукции для нужд АО «Корякэнерго», утвержденным Советом директоров АО «Корякэнерго» (Протокол № 46 от 05 марта 2012 года, со всеми изменениями) (далее по тексту Положение). </w:t>
      </w:r>
      <w:proofErr w:type="gramEnd"/>
    </w:p>
    <w:p w:rsidR="00B56A43" w:rsidRPr="00B56A43" w:rsidRDefault="00B56A43" w:rsidP="00B56A43">
      <w:pPr>
        <w:numPr>
          <w:ilvl w:val="3"/>
          <w:numId w:val="3"/>
        </w:numPr>
        <w:ind w:left="0" w:firstLine="709"/>
        <w:contextualSpacing/>
        <w:jc w:val="both"/>
        <w:rPr>
          <w:sz w:val="22"/>
          <w:szCs w:val="22"/>
        </w:rPr>
      </w:pPr>
      <w:r w:rsidRPr="00B56A43">
        <w:rPr>
          <w:sz w:val="22"/>
          <w:szCs w:val="22"/>
        </w:rPr>
        <w:t>Данная процедура запроса предложений не является конкурсом или аукционом,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Заказчика соответствующего объема гражданско-правовых обязательств.</w:t>
      </w:r>
    </w:p>
    <w:p w:rsidR="00B56A43" w:rsidRPr="00B56A43" w:rsidRDefault="00B56A43" w:rsidP="00B56A43">
      <w:pPr>
        <w:numPr>
          <w:ilvl w:val="3"/>
          <w:numId w:val="3"/>
        </w:numPr>
        <w:ind w:left="0" w:firstLine="709"/>
        <w:jc w:val="both"/>
        <w:rPr>
          <w:b/>
          <w:snapToGrid w:val="0"/>
          <w:sz w:val="22"/>
          <w:szCs w:val="22"/>
        </w:rPr>
      </w:pPr>
      <w:r w:rsidRPr="00B56A43">
        <w:rPr>
          <w:snapToGrid w:val="0"/>
          <w:sz w:val="22"/>
          <w:szCs w:val="22"/>
        </w:rPr>
        <w:t>Запрос предложений может проходить в несколько этапов по решению Заказчика. По результатам каждого из этапов в условия запроса предложений, в любую его часть, могут быть внесены изменения, в том числе существенные, внесенные изменения будут учтены в документации  запроса предложений на соответствующий этап. По результатам каждого из этапов, по решению Заказчика, могут быть проведены переговоры с одним или несколькими Участниками. Заказчик может отказать любому из Участников в</w:t>
      </w:r>
      <w:r w:rsidR="005854A1">
        <w:rPr>
          <w:snapToGrid w:val="0"/>
          <w:sz w:val="22"/>
          <w:szCs w:val="22"/>
        </w:rPr>
        <w:t xml:space="preserve"> </w:t>
      </w:r>
      <w:r w:rsidRPr="00B56A43">
        <w:rPr>
          <w:snapToGrid w:val="0"/>
          <w:sz w:val="22"/>
          <w:szCs w:val="22"/>
        </w:rPr>
        <w:t xml:space="preserve">праве участвовать в последующих этапах данной процедуры запроса предложений, обосновав основную причину отказа, но, не вдаваясь в подробности всех оснований принятия такого решения. </w:t>
      </w:r>
      <w:r w:rsidRPr="00B56A43">
        <w:rPr>
          <w:b/>
          <w:snapToGrid w:val="0"/>
          <w:sz w:val="22"/>
          <w:szCs w:val="22"/>
        </w:rPr>
        <w:t>Заказчик вправе отказаться от проведения запроса предложений на любом из этапов, не неся при этом никакой материальной ответственности перед Участниками.</w:t>
      </w:r>
    </w:p>
    <w:p w:rsidR="00B56A43" w:rsidRPr="00B56A43" w:rsidRDefault="00B56A43" w:rsidP="00B56A43">
      <w:pPr>
        <w:numPr>
          <w:ilvl w:val="3"/>
          <w:numId w:val="3"/>
        </w:numPr>
        <w:ind w:left="0" w:firstLine="709"/>
        <w:jc w:val="both"/>
        <w:rPr>
          <w:snapToGrid w:val="0"/>
          <w:color w:val="000000"/>
          <w:sz w:val="22"/>
          <w:szCs w:val="22"/>
        </w:rPr>
      </w:pPr>
      <w:r w:rsidRPr="00B56A43">
        <w:rPr>
          <w:snapToGrid w:val="0"/>
          <w:color w:val="000000"/>
          <w:sz w:val="22"/>
          <w:szCs w:val="22"/>
        </w:rPr>
        <w:t>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по мере проведения этапов запроса предложений. Заказчик оставляет за собой право на последнем (финальном) этапе запроса предложений установить, что заявки Участников, поданные на данный этап, должны носить характер твердой оферты, не подлежащей в дальнейшем изменению.</w:t>
      </w:r>
    </w:p>
    <w:p w:rsidR="00B56A43" w:rsidRPr="00B56A43" w:rsidRDefault="00B56A43" w:rsidP="00B56A43">
      <w:pPr>
        <w:numPr>
          <w:ilvl w:val="3"/>
          <w:numId w:val="3"/>
        </w:numPr>
        <w:ind w:left="0" w:firstLine="709"/>
        <w:jc w:val="both"/>
        <w:rPr>
          <w:snapToGrid w:val="0"/>
          <w:color w:val="000000"/>
          <w:sz w:val="22"/>
          <w:szCs w:val="22"/>
        </w:rPr>
      </w:pPr>
      <w:r w:rsidRPr="00B56A43">
        <w:rPr>
          <w:snapToGrid w:val="0"/>
          <w:color w:val="000000"/>
          <w:sz w:val="22"/>
          <w:szCs w:val="22"/>
        </w:rPr>
        <w:t>Заключенный по результатам запроса предложений договор фиксирует все достигнутые сторонами договоренности.</w:t>
      </w:r>
      <w:bookmarkStart w:id="23" w:name="_Ref86827161"/>
    </w:p>
    <w:p w:rsidR="00B56A43" w:rsidRPr="00B56A43" w:rsidRDefault="00B56A43" w:rsidP="00B56A43">
      <w:pPr>
        <w:numPr>
          <w:ilvl w:val="3"/>
          <w:numId w:val="3"/>
        </w:numPr>
        <w:ind w:left="0" w:firstLine="709"/>
        <w:jc w:val="both"/>
        <w:rPr>
          <w:snapToGrid w:val="0"/>
          <w:color w:val="000000"/>
          <w:sz w:val="22"/>
          <w:szCs w:val="22"/>
        </w:rPr>
      </w:pPr>
      <w:r w:rsidRPr="00B56A43">
        <w:rPr>
          <w:snapToGrid w:val="0"/>
          <w:color w:val="000000"/>
          <w:sz w:val="22"/>
          <w:szCs w:val="22"/>
        </w:rPr>
        <w:t xml:space="preserve">Во всем, что не урегулировано </w:t>
      </w:r>
      <w:r w:rsidRPr="00B56A43">
        <w:rPr>
          <w:snapToGrid w:val="0"/>
          <w:sz w:val="22"/>
          <w:szCs w:val="22"/>
        </w:rPr>
        <w:t>Извещением о проведении запроса предложений</w:t>
      </w:r>
      <w:r w:rsidRPr="00B56A43">
        <w:rPr>
          <w:snapToGrid w:val="0"/>
          <w:color w:val="000000"/>
          <w:sz w:val="22"/>
          <w:szCs w:val="22"/>
        </w:rPr>
        <w:t xml:space="preserve"> и настоящей документацией запроса предложений, стороны руководствуются Гражданским кодексом Российской Федерации.</w:t>
      </w:r>
    </w:p>
    <w:p w:rsidR="00B56A43" w:rsidRPr="00B56A43" w:rsidRDefault="00B56A43" w:rsidP="00B56A43">
      <w:pPr>
        <w:keepNext/>
        <w:numPr>
          <w:ilvl w:val="2"/>
          <w:numId w:val="2"/>
        </w:numPr>
        <w:ind w:left="0" w:firstLine="709"/>
        <w:outlineLvl w:val="1"/>
        <w:rPr>
          <w:b/>
          <w:sz w:val="22"/>
          <w:szCs w:val="22"/>
        </w:rPr>
      </w:pPr>
      <w:bookmarkStart w:id="24" w:name="_Toc300320004"/>
      <w:bookmarkStart w:id="25" w:name="_Toc168126681"/>
      <w:bookmarkEnd w:id="23"/>
      <w:r w:rsidRPr="00B56A43">
        <w:rPr>
          <w:b/>
          <w:sz w:val="22"/>
          <w:szCs w:val="22"/>
        </w:rPr>
        <w:t xml:space="preserve"> </w:t>
      </w:r>
      <w:bookmarkStart w:id="26" w:name="_Ref372880567"/>
      <w:r w:rsidRPr="00B56A43">
        <w:rPr>
          <w:b/>
          <w:sz w:val="22"/>
          <w:szCs w:val="22"/>
        </w:rPr>
        <w:t>Заказчик</w:t>
      </w:r>
      <w:bookmarkEnd w:id="24"/>
      <w:bookmarkEnd w:id="25"/>
      <w:bookmarkEnd w:id="26"/>
    </w:p>
    <w:p w:rsidR="00B56A43" w:rsidRPr="00B56A43" w:rsidRDefault="00B56A43" w:rsidP="00B56A43">
      <w:pPr>
        <w:numPr>
          <w:ilvl w:val="3"/>
          <w:numId w:val="6"/>
        </w:numPr>
        <w:ind w:left="0" w:firstLine="709"/>
        <w:contextualSpacing/>
        <w:jc w:val="both"/>
        <w:rPr>
          <w:sz w:val="22"/>
          <w:szCs w:val="22"/>
        </w:rPr>
      </w:pPr>
      <w:r w:rsidRPr="00B56A43">
        <w:rPr>
          <w:sz w:val="22"/>
          <w:szCs w:val="22"/>
        </w:rPr>
        <w:t xml:space="preserve"> </w:t>
      </w:r>
      <w:proofErr w:type="gramStart"/>
      <w:r w:rsidRPr="00B56A43">
        <w:rPr>
          <w:sz w:val="22"/>
          <w:szCs w:val="22"/>
        </w:rPr>
        <w:t xml:space="preserve">Заказчик, указанный в пункте 7.1. части </w:t>
      </w:r>
      <w:r w:rsidRPr="00B56A43">
        <w:rPr>
          <w:sz w:val="22"/>
          <w:szCs w:val="22"/>
          <w:lang w:val="en-US"/>
        </w:rPr>
        <w:t>II</w:t>
      </w:r>
      <w:r w:rsidRPr="00B56A43">
        <w:rPr>
          <w:sz w:val="22"/>
          <w:szCs w:val="22"/>
        </w:rPr>
        <w:t xml:space="preserve"> «Информационная карта запроса предложений» настоящей документации запроса предложений (далее по тексту ссылки на части, разделы, подразделы, пункты и подпункты относятся исключительно к настоящей документации запроса предложений (далее – документация запроса предложений), если рядом с такой ссылкой не указано иное), проводит закупочную процедуру, вид которой указан в пункте 7.3. части </w:t>
      </w:r>
      <w:r w:rsidRPr="00B56A43">
        <w:rPr>
          <w:sz w:val="22"/>
          <w:szCs w:val="22"/>
          <w:lang w:val="en-US"/>
        </w:rPr>
        <w:t>II</w:t>
      </w:r>
      <w:r w:rsidRPr="00B56A43">
        <w:rPr>
          <w:sz w:val="22"/>
          <w:szCs w:val="22"/>
        </w:rPr>
        <w:t xml:space="preserve"> «Информационная карта запроса предложений</w:t>
      </w:r>
      <w:proofErr w:type="gramEnd"/>
      <w:r w:rsidRPr="00B56A43">
        <w:rPr>
          <w:sz w:val="22"/>
          <w:szCs w:val="22"/>
        </w:rPr>
        <w:t xml:space="preserve">» (далее - Информационная карта), предмет и </w:t>
      </w:r>
      <w:proofErr w:type="gramStart"/>
      <w:r w:rsidRPr="00B56A43">
        <w:rPr>
          <w:sz w:val="22"/>
          <w:szCs w:val="22"/>
        </w:rPr>
        <w:t>условия</w:t>
      </w:r>
      <w:proofErr w:type="gramEnd"/>
      <w:r w:rsidRPr="00B56A43">
        <w:rPr>
          <w:sz w:val="22"/>
          <w:szCs w:val="22"/>
        </w:rPr>
        <w:t xml:space="preserve"> которого указаны в пункте 7.4. Информационной карты, в соответствии с процедурами, условиями и положениями документации запроса предложений.</w:t>
      </w:r>
    </w:p>
    <w:p w:rsidR="00B56A43" w:rsidRPr="00B56A43" w:rsidRDefault="00B56A43" w:rsidP="00B56A43">
      <w:pPr>
        <w:numPr>
          <w:ilvl w:val="3"/>
          <w:numId w:val="6"/>
        </w:numPr>
        <w:ind w:left="0" w:firstLine="709"/>
        <w:contextualSpacing/>
        <w:jc w:val="both"/>
        <w:rPr>
          <w:sz w:val="22"/>
          <w:szCs w:val="22"/>
        </w:rPr>
      </w:pPr>
      <w:r w:rsidRPr="00B56A43">
        <w:rPr>
          <w:sz w:val="22"/>
          <w:szCs w:val="22"/>
        </w:rPr>
        <w:t xml:space="preserve"> Заказчик, Извещением о проведении запроса предложений вместе с настоящей документацией запроса предложений, являющейся его неотъемлемым приложением, опубликованными </w:t>
      </w:r>
      <w:proofErr w:type="gramStart"/>
      <w:r w:rsidRPr="00B56A43">
        <w:rPr>
          <w:sz w:val="22"/>
          <w:szCs w:val="22"/>
        </w:rPr>
        <w:t>согласно пункта</w:t>
      </w:r>
      <w:proofErr w:type="gramEnd"/>
      <w:r w:rsidRPr="00B56A43">
        <w:rPr>
          <w:sz w:val="22"/>
          <w:szCs w:val="22"/>
        </w:rPr>
        <w:t xml:space="preserve"> 7.2. Информационной карты, приглашает юридических лиц, индивидуальных предпринимателей и физических лиц принять участие в запросе предложений. </w:t>
      </w:r>
    </w:p>
    <w:p w:rsidR="00B56A43" w:rsidRPr="00B56A43" w:rsidRDefault="00B56A43" w:rsidP="00B56A43">
      <w:pPr>
        <w:keepNext/>
        <w:numPr>
          <w:ilvl w:val="2"/>
          <w:numId w:val="2"/>
        </w:numPr>
        <w:spacing w:after="60"/>
        <w:ind w:left="22" w:firstLine="687"/>
        <w:jc w:val="both"/>
        <w:outlineLvl w:val="1"/>
        <w:rPr>
          <w:b/>
          <w:sz w:val="22"/>
          <w:szCs w:val="22"/>
        </w:rPr>
      </w:pPr>
      <w:bookmarkStart w:id="27" w:name="_Toc300320005"/>
      <w:bookmarkStart w:id="28" w:name="_Toc168126682"/>
      <w:bookmarkStart w:id="29" w:name="_Ref372880593"/>
      <w:bookmarkStart w:id="30" w:name="_Ref372880597"/>
      <w:bookmarkStart w:id="31" w:name="_Ref372880605"/>
      <w:bookmarkStart w:id="32" w:name="_Ref407365330"/>
      <w:bookmarkStart w:id="33" w:name="_Ref407365341"/>
      <w:bookmarkStart w:id="34" w:name="_Ref407365367"/>
      <w:r w:rsidRPr="00B56A43">
        <w:rPr>
          <w:b/>
          <w:sz w:val="22"/>
          <w:szCs w:val="22"/>
        </w:rPr>
        <w:t>Предмет запроса предложений. Место, условия и сроки (периоды) поставки товара, выполнения работ, оказания услуг</w:t>
      </w:r>
      <w:bookmarkEnd w:id="27"/>
      <w:bookmarkEnd w:id="28"/>
      <w:bookmarkEnd w:id="29"/>
      <w:bookmarkEnd w:id="30"/>
      <w:bookmarkEnd w:id="31"/>
      <w:bookmarkEnd w:id="32"/>
      <w:bookmarkEnd w:id="33"/>
      <w:bookmarkEnd w:id="34"/>
    </w:p>
    <w:p w:rsidR="00B56A43" w:rsidRPr="00B56A43" w:rsidRDefault="00B56A43" w:rsidP="00B56A43">
      <w:pPr>
        <w:numPr>
          <w:ilvl w:val="0"/>
          <w:numId w:val="7"/>
        </w:numPr>
        <w:ind w:left="22" w:firstLine="687"/>
        <w:contextualSpacing/>
        <w:jc w:val="both"/>
        <w:rPr>
          <w:sz w:val="22"/>
          <w:szCs w:val="22"/>
        </w:rPr>
      </w:pPr>
      <w:r w:rsidRPr="00B56A43">
        <w:rPr>
          <w:sz w:val="22"/>
          <w:szCs w:val="22"/>
        </w:rPr>
        <w:t>Предмет запроса предложений указан в пункте 7.4. Информационной карты.</w:t>
      </w:r>
    </w:p>
    <w:p w:rsidR="00B56A43" w:rsidRPr="00B56A43" w:rsidRDefault="00B56A43" w:rsidP="00B56A43">
      <w:pPr>
        <w:numPr>
          <w:ilvl w:val="0"/>
          <w:numId w:val="7"/>
        </w:numPr>
        <w:ind w:left="22" w:firstLine="687"/>
        <w:contextualSpacing/>
        <w:jc w:val="both"/>
        <w:rPr>
          <w:sz w:val="22"/>
          <w:szCs w:val="22"/>
        </w:rPr>
      </w:pPr>
      <w:proofErr w:type="gramStart"/>
      <w:r w:rsidRPr="00B56A43">
        <w:rPr>
          <w:sz w:val="22"/>
          <w:szCs w:val="22"/>
        </w:rPr>
        <w:t xml:space="preserve">Заказчик извещает всех заинтересованных лиц о проведении запроса предложений и возможности подавать заявки на участие в запросе предложений на поставку товара, выполнение работ, оказание услуг, информация о которых содержится в Информационной карте и в части </w:t>
      </w:r>
      <w:r w:rsidRPr="00B56A43">
        <w:rPr>
          <w:sz w:val="22"/>
          <w:szCs w:val="22"/>
          <w:lang w:val="en-US"/>
        </w:rPr>
        <w:t>IV</w:t>
      </w:r>
      <w:r w:rsidRPr="00B56A43">
        <w:rPr>
          <w:sz w:val="22"/>
          <w:szCs w:val="22"/>
        </w:rPr>
        <w:t xml:space="preserve"> «Техническая часть документации запроса предложений» (далее – Техническая часть), в соответствии с процедурами и условиями, приведенными в документации запроса предложений.</w:t>
      </w:r>
      <w:proofErr w:type="gramEnd"/>
    </w:p>
    <w:p w:rsidR="00B56A43" w:rsidRPr="00B56A43" w:rsidRDefault="00B56A43" w:rsidP="00B56A43">
      <w:pPr>
        <w:numPr>
          <w:ilvl w:val="0"/>
          <w:numId w:val="7"/>
        </w:numPr>
        <w:ind w:left="22" w:firstLine="687"/>
        <w:contextualSpacing/>
        <w:jc w:val="both"/>
        <w:rPr>
          <w:sz w:val="22"/>
          <w:szCs w:val="22"/>
        </w:rPr>
      </w:pPr>
      <w:r w:rsidRPr="00B56A43">
        <w:rPr>
          <w:sz w:val="22"/>
          <w:szCs w:val="22"/>
        </w:rPr>
        <w:t xml:space="preserve">Заказчик имеет право провести процедуру предварительного квалификационного отбора с последующим проведением </w:t>
      </w:r>
      <w:r w:rsidR="00833D3A">
        <w:rPr>
          <w:sz w:val="22"/>
          <w:szCs w:val="22"/>
        </w:rPr>
        <w:t>закупочных процедур с ограниченным числом участников</w:t>
      </w:r>
      <w:r w:rsidRPr="00B56A43">
        <w:rPr>
          <w:sz w:val="22"/>
          <w:szCs w:val="22"/>
        </w:rPr>
        <w:t xml:space="preserve">. </w:t>
      </w:r>
    </w:p>
    <w:p w:rsidR="00B56A43" w:rsidRPr="00B56A43" w:rsidRDefault="00B56A43" w:rsidP="00B56A43">
      <w:pPr>
        <w:numPr>
          <w:ilvl w:val="0"/>
          <w:numId w:val="7"/>
        </w:numPr>
        <w:ind w:left="22" w:firstLine="687"/>
        <w:contextualSpacing/>
        <w:jc w:val="both"/>
        <w:rPr>
          <w:sz w:val="22"/>
          <w:szCs w:val="22"/>
        </w:rPr>
      </w:pPr>
      <w:r w:rsidRPr="00B56A43">
        <w:rPr>
          <w:sz w:val="22"/>
          <w:szCs w:val="22"/>
        </w:rPr>
        <w:t>Место, условия и сроки (периоды) поставки товара, выполнения работ, оказания услуг указаны в пункте 7.15. Информационной карты и в Технической части.</w:t>
      </w:r>
    </w:p>
    <w:p w:rsidR="00B56A43" w:rsidRPr="00B56A43" w:rsidRDefault="00B56A43" w:rsidP="00B56A43">
      <w:pPr>
        <w:numPr>
          <w:ilvl w:val="0"/>
          <w:numId w:val="7"/>
        </w:numPr>
        <w:ind w:left="22" w:firstLine="687"/>
        <w:contextualSpacing/>
        <w:jc w:val="both"/>
        <w:rPr>
          <w:sz w:val="22"/>
          <w:szCs w:val="22"/>
        </w:rPr>
      </w:pPr>
      <w:r w:rsidRPr="00B56A43">
        <w:rPr>
          <w:sz w:val="22"/>
          <w:szCs w:val="22"/>
        </w:rPr>
        <w:t xml:space="preserve"> Проект договора, который будет заключен по результатам процедуры запроса предложений, приведен в части </w:t>
      </w:r>
      <w:r w:rsidRPr="00B56A43">
        <w:rPr>
          <w:sz w:val="22"/>
          <w:szCs w:val="22"/>
          <w:lang w:val="en-US"/>
        </w:rPr>
        <w:t>V</w:t>
      </w:r>
      <w:r w:rsidRPr="00B56A43">
        <w:rPr>
          <w:sz w:val="22"/>
          <w:szCs w:val="22"/>
        </w:rPr>
        <w:t xml:space="preserve"> документации запроса предложений. </w:t>
      </w:r>
    </w:p>
    <w:p w:rsidR="00B56A43" w:rsidRPr="00B56A43" w:rsidRDefault="00B56A43" w:rsidP="00B56A43">
      <w:pPr>
        <w:keepNext/>
        <w:numPr>
          <w:ilvl w:val="2"/>
          <w:numId w:val="2"/>
        </w:numPr>
        <w:spacing w:after="60"/>
        <w:ind w:left="0" w:firstLine="709"/>
        <w:outlineLvl w:val="1"/>
        <w:rPr>
          <w:b/>
          <w:sz w:val="22"/>
          <w:szCs w:val="22"/>
        </w:rPr>
      </w:pPr>
      <w:bookmarkStart w:id="35" w:name="_Toc300320006"/>
      <w:bookmarkStart w:id="36" w:name="_Toc168126683"/>
      <w:bookmarkStart w:id="37" w:name="_Ref372880613"/>
      <w:bookmarkStart w:id="38" w:name="_Ref407365390"/>
      <w:r w:rsidRPr="00B56A43">
        <w:rPr>
          <w:b/>
          <w:sz w:val="22"/>
          <w:szCs w:val="22"/>
        </w:rPr>
        <w:t>Начальная цена</w:t>
      </w:r>
      <w:bookmarkEnd w:id="35"/>
      <w:bookmarkEnd w:id="36"/>
      <w:bookmarkEnd w:id="37"/>
      <w:bookmarkEnd w:id="38"/>
    </w:p>
    <w:p w:rsidR="00B56A43" w:rsidRPr="00B56A43" w:rsidRDefault="00B56A43" w:rsidP="00B56A43">
      <w:pPr>
        <w:numPr>
          <w:ilvl w:val="0"/>
          <w:numId w:val="10"/>
        </w:numPr>
        <w:ind w:left="0" w:firstLine="709"/>
        <w:contextualSpacing/>
        <w:jc w:val="both"/>
        <w:rPr>
          <w:sz w:val="22"/>
          <w:szCs w:val="22"/>
        </w:rPr>
      </w:pPr>
      <w:r w:rsidRPr="00B56A43">
        <w:rPr>
          <w:sz w:val="22"/>
          <w:szCs w:val="22"/>
        </w:rPr>
        <w:t xml:space="preserve">Начальная цена и ее обоснование </w:t>
      </w:r>
      <w:proofErr w:type="gramStart"/>
      <w:r w:rsidRPr="00B56A43">
        <w:rPr>
          <w:sz w:val="22"/>
          <w:szCs w:val="22"/>
        </w:rPr>
        <w:t>указаны</w:t>
      </w:r>
      <w:proofErr w:type="gramEnd"/>
      <w:r w:rsidRPr="00B56A43">
        <w:rPr>
          <w:sz w:val="22"/>
          <w:szCs w:val="22"/>
        </w:rPr>
        <w:t xml:space="preserve"> в пункте 7.6. Информационной карты.</w:t>
      </w:r>
    </w:p>
    <w:p w:rsidR="00B56A43" w:rsidRPr="00B56A43" w:rsidRDefault="00B56A43" w:rsidP="00B56A43">
      <w:pPr>
        <w:keepNext/>
        <w:numPr>
          <w:ilvl w:val="2"/>
          <w:numId w:val="2"/>
        </w:numPr>
        <w:tabs>
          <w:tab w:val="left" w:pos="-2694"/>
        </w:tabs>
        <w:spacing w:after="60"/>
        <w:ind w:left="0" w:firstLine="709"/>
        <w:outlineLvl w:val="1"/>
        <w:rPr>
          <w:b/>
          <w:sz w:val="22"/>
          <w:szCs w:val="22"/>
        </w:rPr>
      </w:pPr>
      <w:bookmarkStart w:id="39" w:name="_Toc300320007"/>
      <w:bookmarkStart w:id="40" w:name="_Toc168126684"/>
      <w:bookmarkStart w:id="41" w:name="_Ref372880626"/>
      <w:bookmarkStart w:id="42" w:name="_Ref372880629"/>
      <w:bookmarkStart w:id="43" w:name="_Ref372880632"/>
      <w:bookmarkStart w:id="44" w:name="_Ref407365425"/>
      <w:bookmarkStart w:id="45" w:name="_Ref407365434"/>
      <w:bookmarkStart w:id="46" w:name="_Ref407365443"/>
      <w:r w:rsidRPr="00B56A43">
        <w:rPr>
          <w:b/>
          <w:sz w:val="22"/>
          <w:szCs w:val="22"/>
        </w:rPr>
        <w:lastRenderedPageBreak/>
        <w:t>Порядок оплаты</w:t>
      </w:r>
      <w:bookmarkEnd w:id="39"/>
      <w:bookmarkEnd w:id="40"/>
      <w:bookmarkEnd w:id="41"/>
      <w:bookmarkEnd w:id="42"/>
      <w:bookmarkEnd w:id="43"/>
      <w:bookmarkEnd w:id="44"/>
      <w:bookmarkEnd w:id="45"/>
      <w:bookmarkEnd w:id="46"/>
    </w:p>
    <w:p w:rsidR="00B56A43" w:rsidRPr="00B56A43" w:rsidRDefault="00B56A43" w:rsidP="00B56A43">
      <w:pPr>
        <w:numPr>
          <w:ilvl w:val="0"/>
          <w:numId w:val="11"/>
        </w:numPr>
        <w:ind w:left="0" w:firstLine="709"/>
        <w:contextualSpacing/>
        <w:jc w:val="both"/>
        <w:rPr>
          <w:sz w:val="22"/>
          <w:szCs w:val="22"/>
        </w:rPr>
      </w:pPr>
      <w:r w:rsidRPr="00B56A43">
        <w:rPr>
          <w:sz w:val="22"/>
          <w:szCs w:val="22"/>
        </w:rPr>
        <w:t>Порядок оплаты за поставку товара, выполнение работ, оказание услуг указан в пункте 7.8. Информационной карты.</w:t>
      </w:r>
    </w:p>
    <w:p w:rsidR="00B56A43" w:rsidRPr="00B56A43" w:rsidRDefault="00B56A43" w:rsidP="00B56A43">
      <w:pPr>
        <w:keepNext/>
        <w:numPr>
          <w:ilvl w:val="2"/>
          <w:numId w:val="2"/>
        </w:numPr>
        <w:spacing w:after="60"/>
        <w:ind w:left="0" w:firstLine="709"/>
        <w:outlineLvl w:val="1"/>
        <w:rPr>
          <w:b/>
          <w:sz w:val="22"/>
          <w:szCs w:val="22"/>
        </w:rPr>
      </w:pPr>
      <w:bookmarkStart w:id="47" w:name="_Toc300320008"/>
      <w:bookmarkStart w:id="48" w:name="_Toc168126685"/>
      <w:bookmarkStart w:id="49" w:name="_Ref372880639"/>
      <w:r w:rsidRPr="00B56A43">
        <w:rPr>
          <w:b/>
          <w:sz w:val="22"/>
          <w:szCs w:val="22"/>
        </w:rPr>
        <w:t xml:space="preserve">Требования к Участникам </w:t>
      </w:r>
      <w:bookmarkEnd w:id="47"/>
      <w:bookmarkEnd w:id="48"/>
      <w:r w:rsidRPr="00B56A43">
        <w:rPr>
          <w:b/>
          <w:sz w:val="22"/>
          <w:szCs w:val="22"/>
        </w:rPr>
        <w:t>закупки</w:t>
      </w:r>
      <w:bookmarkEnd w:id="49"/>
    </w:p>
    <w:p w:rsidR="00B56A43" w:rsidRPr="00B56A43" w:rsidRDefault="00B56A43" w:rsidP="00B56A43">
      <w:pPr>
        <w:numPr>
          <w:ilvl w:val="0"/>
          <w:numId w:val="12"/>
        </w:numPr>
        <w:tabs>
          <w:tab w:val="left" w:pos="851"/>
        </w:tabs>
        <w:ind w:left="0" w:firstLine="709"/>
        <w:contextualSpacing/>
        <w:jc w:val="both"/>
        <w:rPr>
          <w:sz w:val="22"/>
          <w:szCs w:val="22"/>
        </w:rPr>
      </w:pPr>
      <w:proofErr w:type="gramStart"/>
      <w:r w:rsidRPr="00B56A43">
        <w:rPr>
          <w:color w:val="000000"/>
          <w:sz w:val="22"/>
          <w:szCs w:val="22"/>
        </w:rPr>
        <w:t xml:space="preserve">В запросе предложений может принять участие </w:t>
      </w:r>
      <w:r w:rsidRPr="00B56A43">
        <w:rPr>
          <w:sz w:val="22"/>
          <w:szCs w:val="22"/>
        </w:rPr>
        <w:t>любое юридическое лицо или несколько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лиц, выступающих на стороне одного участника закупки, которые соответствуют требованиям, установленным Заказчиком в соответствии с документацией запроса предложений.</w:t>
      </w:r>
      <w:proofErr w:type="gramEnd"/>
    </w:p>
    <w:p w:rsidR="00B56A43" w:rsidRPr="00B56A43" w:rsidRDefault="00B56A43" w:rsidP="00B56A43">
      <w:pPr>
        <w:numPr>
          <w:ilvl w:val="0"/>
          <w:numId w:val="12"/>
        </w:numPr>
        <w:autoSpaceDE w:val="0"/>
        <w:autoSpaceDN w:val="0"/>
        <w:adjustRightInd w:val="0"/>
        <w:ind w:left="0" w:firstLine="709"/>
        <w:contextualSpacing/>
        <w:jc w:val="both"/>
        <w:outlineLvl w:val="2"/>
        <w:rPr>
          <w:color w:val="000000"/>
          <w:sz w:val="22"/>
          <w:szCs w:val="22"/>
        </w:rPr>
      </w:pPr>
      <w:r w:rsidRPr="00B56A43">
        <w:rPr>
          <w:color w:val="000000"/>
          <w:sz w:val="22"/>
          <w:szCs w:val="22"/>
        </w:rPr>
        <w:t xml:space="preserve">Участник закупки для того, чтобы принять участие в запросе предложений, должен соответствовать следующим обязательным требованиям: </w:t>
      </w:r>
    </w:p>
    <w:p w:rsidR="00B56A43" w:rsidRPr="00B56A43" w:rsidRDefault="00B56A43" w:rsidP="00B56A43">
      <w:pPr>
        <w:numPr>
          <w:ilvl w:val="4"/>
          <w:numId w:val="13"/>
        </w:numPr>
        <w:ind w:left="0" w:firstLine="709"/>
        <w:contextualSpacing/>
        <w:jc w:val="both"/>
        <w:rPr>
          <w:sz w:val="22"/>
          <w:szCs w:val="22"/>
        </w:rPr>
      </w:pPr>
      <w:proofErr w:type="spellStart"/>
      <w:r w:rsidRPr="00B56A43">
        <w:rPr>
          <w:sz w:val="22"/>
          <w:szCs w:val="22"/>
        </w:rPr>
        <w:t>Непроведение</w:t>
      </w:r>
      <w:proofErr w:type="spellEnd"/>
      <w:r w:rsidRPr="00B56A43">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56A43" w:rsidRPr="00B56A43" w:rsidRDefault="00B56A43" w:rsidP="00B56A43">
      <w:pPr>
        <w:numPr>
          <w:ilvl w:val="4"/>
          <w:numId w:val="13"/>
        </w:numPr>
        <w:ind w:left="0" w:firstLine="709"/>
        <w:contextualSpacing/>
        <w:jc w:val="both"/>
        <w:rPr>
          <w:sz w:val="22"/>
          <w:szCs w:val="22"/>
        </w:rPr>
      </w:pPr>
      <w:proofErr w:type="spellStart"/>
      <w:r w:rsidRPr="00B56A43">
        <w:rPr>
          <w:sz w:val="22"/>
          <w:szCs w:val="22"/>
        </w:rPr>
        <w:t>Неприостановление</w:t>
      </w:r>
      <w:proofErr w:type="spellEnd"/>
      <w:r w:rsidRPr="00B56A43">
        <w:rPr>
          <w:sz w:val="22"/>
          <w:szCs w:val="22"/>
        </w:rPr>
        <w:t xml:space="preserve"> деятельности Участника закупки в порядке, предусмотренном Кодексом Российской Федерации об административных правонарушениях (КоАП РФ), на день подачи заявки на участие в открытом запросе предложений;</w:t>
      </w:r>
    </w:p>
    <w:p w:rsidR="00B56A43" w:rsidRPr="00B56A43" w:rsidRDefault="00B56A43" w:rsidP="00B56A43">
      <w:pPr>
        <w:numPr>
          <w:ilvl w:val="4"/>
          <w:numId w:val="13"/>
        </w:numPr>
        <w:ind w:left="0" w:firstLine="709"/>
        <w:contextualSpacing/>
        <w:jc w:val="both"/>
        <w:rPr>
          <w:sz w:val="22"/>
          <w:szCs w:val="22"/>
        </w:rPr>
      </w:pPr>
      <w:r w:rsidRPr="00B56A43">
        <w:rPr>
          <w:sz w:val="22"/>
          <w:szCs w:val="22"/>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превышающей 25 % (двадцать пять %) балансовой стоимости активов Участника;</w:t>
      </w:r>
    </w:p>
    <w:p w:rsidR="00B56A43" w:rsidRPr="00B56A43" w:rsidRDefault="00B56A43" w:rsidP="00B56A43">
      <w:pPr>
        <w:numPr>
          <w:ilvl w:val="4"/>
          <w:numId w:val="13"/>
        </w:numPr>
        <w:ind w:left="0" w:firstLine="709"/>
        <w:contextualSpacing/>
        <w:jc w:val="both"/>
        <w:rPr>
          <w:sz w:val="22"/>
          <w:szCs w:val="22"/>
        </w:rPr>
      </w:pPr>
      <w:proofErr w:type="gramStart"/>
      <w:r w:rsidRPr="00B56A43">
        <w:rPr>
          <w:sz w:val="22"/>
          <w:szCs w:val="22"/>
        </w:rPr>
        <w:t>Отсутствие сведений об Участнике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05 апреля 2005 года № 44-ФЗ «О контрактной системе в сфере закупок товаров, работ, услуг для обеспечения государственных и муниципальных нужд».</w:t>
      </w:r>
      <w:proofErr w:type="gramEnd"/>
    </w:p>
    <w:p w:rsidR="00B56A43" w:rsidRPr="00B56A43" w:rsidRDefault="00B56A43" w:rsidP="00B56A43">
      <w:pPr>
        <w:ind w:firstLine="709"/>
        <w:contextualSpacing/>
        <w:jc w:val="both"/>
        <w:rPr>
          <w:sz w:val="22"/>
          <w:szCs w:val="22"/>
        </w:rPr>
      </w:pPr>
      <w:r w:rsidRPr="00B56A43">
        <w:rPr>
          <w:sz w:val="22"/>
          <w:szCs w:val="22"/>
        </w:rPr>
        <w:t>1.6.3.</w:t>
      </w:r>
      <w:r w:rsidRPr="00B56A43">
        <w:rPr>
          <w:sz w:val="22"/>
          <w:szCs w:val="22"/>
        </w:rPr>
        <w:tab/>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w:t>
      </w:r>
      <w:r w:rsidR="00833D3A">
        <w:rPr>
          <w:sz w:val="22"/>
          <w:szCs w:val="22"/>
        </w:rPr>
        <w:t xml:space="preserve"> </w:t>
      </w:r>
      <w:proofErr w:type="gramStart"/>
      <w:r w:rsidR="00833D3A">
        <w:rPr>
          <w:sz w:val="22"/>
          <w:szCs w:val="22"/>
        </w:rPr>
        <w:t>п</w:t>
      </w:r>
      <w:proofErr w:type="gramEnd"/>
      <w:r w:rsidR="00833D3A">
        <w:rPr>
          <w:sz w:val="22"/>
          <w:szCs w:val="22"/>
        </w:rPr>
        <w:t xml:space="preserve"> 1.6.2.</w:t>
      </w:r>
      <w:r w:rsidRPr="00B56A43">
        <w:rPr>
          <w:sz w:val="22"/>
          <w:szCs w:val="22"/>
        </w:rPr>
        <w:t xml:space="preserve"> документации запроса предложений к Участникам закупки, предъявляются к каждому из указанных лиц в отдельности. </w:t>
      </w:r>
    </w:p>
    <w:p w:rsidR="00B56A43" w:rsidRPr="00B56A43" w:rsidRDefault="00B56A43" w:rsidP="00B56A43">
      <w:pPr>
        <w:ind w:firstLine="709"/>
        <w:contextualSpacing/>
        <w:jc w:val="both"/>
        <w:rPr>
          <w:sz w:val="22"/>
          <w:szCs w:val="22"/>
        </w:rPr>
      </w:pPr>
      <w:r w:rsidRPr="00B56A43">
        <w:rPr>
          <w:sz w:val="22"/>
          <w:szCs w:val="22"/>
        </w:rPr>
        <w:t>1.6.4.</w:t>
      </w:r>
      <w:r w:rsidRPr="00B56A43">
        <w:rPr>
          <w:sz w:val="22"/>
          <w:szCs w:val="22"/>
        </w:rPr>
        <w:tab/>
        <w:t>Перечень дополнительных требований к Участнику в рамках конкретного запроса предложений определяется Заказчиком в пункте 7.10. Информационной карты</w:t>
      </w:r>
      <w:r w:rsidRPr="00B56A43">
        <w:rPr>
          <w:color w:val="000000"/>
          <w:sz w:val="22"/>
          <w:szCs w:val="22"/>
        </w:rPr>
        <w:t xml:space="preserve"> </w:t>
      </w:r>
      <w:r w:rsidRPr="00B56A43">
        <w:rPr>
          <w:sz w:val="22"/>
          <w:szCs w:val="22"/>
        </w:rPr>
        <w:t>документации запроса предложений.</w:t>
      </w:r>
    </w:p>
    <w:p w:rsidR="00B56A43" w:rsidRPr="00B56A43" w:rsidRDefault="00B56A43" w:rsidP="00B56A43">
      <w:pPr>
        <w:ind w:firstLine="709"/>
        <w:contextualSpacing/>
        <w:jc w:val="both"/>
        <w:rPr>
          <w:sz w:val="22"/>
          <w:szCs w:val="22"/>
        </w:rPr>
      </w:pPr>
      <w:r w:rsidRPr="00B56A43">
        <w:rPr>
          <w:sz w:val="22"/>
          <w:szCs w:val="22"/>
        </w:rPr>
        <w:t>1.6.5.</w:t>
      </w:r>
      <w:r w:rsidRPr="00B56A43">
        <w:rPr>
          <w:sz w:val="22"/>
          <w:szCs w:val="22"/>
        </w:rPr>
        <w:tab/>
        <w:t>Заказчик имеет право установить требование на участие в закупке только Участников, являющихся субъектами малого и среднего предпринимательства (далее субъекты МСП).</w:t>
      </w:r>
    </w:p>
    <w:p w:rsidR="00B56A43" w:rsidRDefault="00B56A43" w:rsidP="00B56A43">
      <w:pPr>
        <w:ind w:firstLine="709"/>
        <w:contextualSpacing/>
        <w:jc w:val="both"/>
        <w:rPr>
          <w:sz w:val="22"/>
          <w:szCs w:val="22"/>
        </w:rPr>
      </w:pPr>
      <w:r w:rsidRPr="00B56A43">
        <w:rPr>
          <w:sz w:val="22"/>
          <w:szCs w:val="22"/>
        </w:rPr>
        <w:t>1.6.6.</w:t>
      </w:r>
      <w:r w:rsidRPr="00B56A43">
        <w:rPr>
          <w:sz w:val="22"/>
          <w:szCs w:val="22"/>
        </w:rPr>
        <w:tab/>
      </w:r>
      <w:proofErr w:type="gramStart"/>
      <w:r w:rsidRPr="00B56A43">
        <w:rPr>
          <w:sz w:val="22"/>
          <w:szCs w:val="22"/>
        </w:rPr>
        <w:t>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833D3A" w:rsidRPr="00833D3A" w:rsidRDefault="00833D3A" w:rsidP="00833D3A">
      <w:pPr>
        <w:pStyle w:val="3a"/>
        <w:tabs>
          <w:tab w:val="clear" w:pos="1134"/>
        </w:tabs>
        <w:spacing w:line="240" w:lineRule="auto"/>
        <w:ind w:left="0" w:firstLine="709"/>
        <w:rPr>
          <w:rFonts w:eastAsia="Calibri"/>
          <w:b/>
          <w:color w:val="000000"/>
          <w:sz w:val="22"/>
          <w:szCs w:val="24"/>
          <w:lang w:eastAsia="en-US"/>
        </w:rPr>
      </w:pPr>
      <w:r w:rsidRPr="00833D3A">
        <w:rPr>
          <w:b/>
          <w:sz w:val="22"/>
          <w:szCs w:val="22"/>
        </w:rPr>
        <w:t>1.7.</w:t>
      </w:r>
      <w:r>
        <w:rPr>
          <w:sz w:val="22"/>
          <w:szCs w:val="22"/>
        </w:rPr>
        <w:tab/>
      </w:r>
      <w:r w:rsidRPr="00833D3A">
        <w:rPr>
          <w:rFonts w:eastAsia="Calibri"/>
          <w:b/>
          <w:color w:val="000000"/>
          <w:sz w:val="22"/>
          <w:szCs w:val="24"/>
          <w:lang w:eastAsia="en-US"/>
        </w:rPr>
        <w:t>Особенности участия в закупочных процедурах коллективного Участника.</w:t>
      </w:r>
    </w:p>
    <w:p w:rsidR="00833D3A" w:rsidRPr="00833D3A" w:rsidRDefault="00833D3A" w:rsidP="00833D3A">
      <w:pPr>
        <w:ind w:firstLine="851"/>
        <w:jc w:val="both"/>
        <w:rPr>
          <w:sz w:val="22"/>
          <w:szCs w:val="28"/>
        </w:rPr>
      </w:pPr>
      <w:r>
        <w:rPr>
          <w:sz w:val="22"/>
          <w:szCs w:val="28"/>
        </w:rPr>
        <w:t>1</w:t>
      </w:r>
      <w:r w:rsidRPr="00833D3A">
        <w:rPr>
          <w:sz w:val="22"/>
          <w:szCs w:val="28"/>
        </w:rPr>
        <w:t>.</w:t>
      </w:r>
      <w:r>
        <w:rPr>
          <w:sz w:val="22"/>
          <w:szCs w:val="28"/>
        </w:rPr>
        <w:t>7</w:t>
      </w:r>
      <w:r w:rsidRPr="00833D3A">
        <w:rPr>
          <w:sz w:val="22"/>
          <w:szCs w:val="28"/>
        </w:rPr>
        <w:t>.1. Коллективным участником признаются несколько юридических лиц, выступающих на стороне одного Участника закупки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заключивших между собой договор простого товарищества, который регламентируется ГК РФ (Глава 55 ст. 1041-1054)</w:t>
      </w:r>
    </w:p>
    <w:p w:rsidR="00833D3A" w:rsidRPr="00833D3A" w:rsidRDefault="00833D3A" w:rsidP="00833D3A">
      <w:pPr>
        <w:ind w:firstLine="851"/>
        <w:jc w:val="both"/>
        <w:rPr>
          <w:sz w:val="22"/>
          <w:szCs w:val="28"/>
        </w:rPr>
      </w:pPr>
      <w:r>
        <w:rPr>
          <w:sz w:val="22"/>
          <w:szCs w:val="28"/>
        </w:rPr>
        <w:t>1.7</w:t>
      </w:r>
      <w:r w:rsidRPr="00833D3A">
        <w:rPr>
          <w:sz w:val="22"/>
          <w:szCs w:val="28"/>
        </w:rPr>
        <w:t xml:space="preserve">.2. В договоре простого товарищества Коллективные участники закупочной процедуры должны согласовать между собой все правовые нюансы отношений, которые не противоречат ГК РФ и условиям Заказчика, прописанным в Положении о закупке и закупочной документации, в т.ч.: </w:t>
      </w:r>
    </w:p>
    <w:p w:rsidR="00833D3A" w:rsidRPr="00833D3A" w:rsidRDefault="00833D3A" w:rsidP="00833D3A">
      <w:pPr>
        <w:ind w:firstLine="851"/>
        <w:jc w:val="both"/>
        <w:rPr>
          <w:sz w:val="22"/>
          <w:szCs w:val="28"/>
        </w:rPr>
      </w:pPr>
      <w:r w:rsidRPr="00833D3A">
        <w:rPr>
          <w:sz w:val="22"/>
          <w:szCs w:val="28"/>
        </w:rPr>
        <w:t xml:space="preserve">- определить права и обязанности каждого участника в рамках участия в закупке и в рамках исполнения условий договора; </w:t>
      </w:r>
    </w:p>
    <w:p w:rsidR="00833D3A" w:rsidRPr="00833D3A" w:rsidRDefault="00833D3A" w:rsidP="00833D3A">
      <w:pPr>
        <w:ind w:firstLine="851"/>
        <w:jc w:val="both"/>
        <w:rPr>
          <w:sz w:val="22"/>
          <w:szCs w:val="28"/>
        </w:rPr>
      </w:pPr>
      <w:r w:rsidRPr="00833D3A">
        <w:rPr>
          <w:sz w:val="22"/>
          <w:szCs w:val="28"/>
        </w:rPr>
        <w:t xml:space="preserve">- произвести распределение объемов товаров/работ/услуг, поставляемых/выполняемых/оказываемых каждым участником, сроков </w:t>
      </w:r>
      <w:proofErr w:type="gramStart"/>
      <w:r w:rsidRPr="00833D3A">
        <w:rPr>
          <w:sz w:val="22"/>
          <w:szCs w:val="28"/>
        </w:rPr>
        <w:t>поставки товаров/выполнения работ/оказания услуг</w:t>
      </w:r>
      <w:proofErr w:type="gramEnd"/>
      <w:r w:rsidRPr="00833D3A">
        <w:rPr>
          <w:sz w:val="22"/>
          <w:szCs w:val="28"/>
        </w:rPr>
        <w:t xml:space="preserve"> и стоимости; </w:t>
      </w:r>
    </w:p>
    <w:p w:rsidR="00833D3A" w:rsidRPr="00833D3A" w:rsidRDefault="00833D3A" w:rsidP="00833D3A">
      <w:pPr>
        <w:ind w:firstLine="851"/>
        <w:jc w:val="both"/>
        <w:rPr>
          <w:sz w:val="22"/>
          <w:szCs w:val="28"/>
        </w:rPr>
      </w:pPr>
      <w:r w:rsidRPr="00833D3A">
        <w:rPr>
          <w:sz w:val="22"/>
          <w:szCs w:val="28"/>
        </w:rPr>
        <w:t xml:space="preserve">- определить участника «коллектива», который представляет интересы каждого участника коллектива, которые входят в состав объединения, взаимодействует с заказчиком, осуществляет все операции по выполнению договора в целом, включая расчеты и платежи (далее – ответственного участника); </w:t>
      </w:r>
    </w:p>
    <w:p w:rsidR="00833D3A" w:rsidRPr="00833D3A" w:rsidRDefault="00833D3A" w:rsidP="00833D3A">
      <w:pPr>
        <w:ind w:firstLine="851"/>
        <w:jc w:val="both"/>
        <w:rPr>
          <w:sz w:val="22"/>
          <w:szCs w:val="28"/>
        </w:rPr>
      </w:pPr>
      <w:r w:rsidRPr="00833D3A">
        <w:rPr>
          <w:sz w:val="22"/>
          <w:szCs w:val="28"/>
        </w:rPr>
        <w:t xml:space="preserve">- установить ответственность каждого участника «коллектива» по обязательствам, связанным с участием в закупочной процедуре, и солидарную ответственность за своевременное и полное исполнение условий договора </w:t>
      </w:r>
    </w:p>
    <w:p w:rsidR="00833D3A" w:rsidRPr="00833D3A" w:rsidRDefault="00833D3A" w:rsidP="00833D3A">
      <w:pPr>
        <w:ind w:firstLine="851"/>
        <w:jc w:val="both"/>
        <w:rPr>
          <w:sz w:val="22"/>
          <w:szCs w:val="28"/>
        </w:rPr>
      </w:pPr>
      <w:r w:rsidRPr="00833D3A">
        <w:rPr>
          <w:sz w:val="22"/>
          <w:szCs w:val="28"/>
        </w:rPr>
        <w:t xml:space="preserve">- установить срок действия соглашения (не менее срока действия договора); </w:t>
      </w:r>
    </w:p>
    <w:p w:rsidR="00833D3A" w:rsidRPr="00833D3A" w:rsidRDefault="00833D3A" w:rsidP="00833D3A">
      <w:pPr>
        <w:ind w:firstLine="851"/>
        <w:jc w:val="both"/>
        <w:rPr>
          <w:sz w:val="22"/>
          <w:szCs w:val="28"/>
        </w:rPr>
      </w:pPr>
      <w:r w:rsidRPr="00833D3A">
        <w:rPr>
          <w:sz w:val="22"/>
          <w:szCs w:val="28"/>
        </w:rPr>
        <w:lastRenderedPageBreak/>
        <w:t xml:space="preserve">- предусмотреть, что все операции по выполнению Договора в целом, включая платежи, совершаются исключительно с ответственным участником, однако, по желанию заказчика или по его инициативе, данная схема может быть изменена; </w:t>
      </w:r>
    </w:p>
    <w:p w:rsidR="00833D3A" w:rsidRPr="00833D3A" w:rsidRDefault="00833D3A" w:rsidP="00833D3A">
      <w:pPr>
        <w:ind w:firstLine="851"/>
        <w:jc w:val="both"/>
        <w:rPr>
          <w:sz w:val="22"/>
          <w:szCs w:val="28"/>
        </w:rPr>
      </w:pPr>
      <w:r w:rsidRPr="00833D3A">
        <w:rPr>
          <w:sz w:val="22"/>
          <w:szCs w:val="28"/>
        </w:rPr>
        <w:t xml:space="preserve">- установить, что данное соглашение не должно изменяться без одобрения заказчика. </w:t>
      </w:r>
    </w:p>
    <w:p w:rsidR="00833D3A" w:rsidRPr="00833D3A" w:rsidRDefault="00833D3A" w:rsidP="00833D3A">
      <w:pPr>
        <w:ind w:firstLine="851"/>
        <w:jc w:val="both"/>
        <w:rPr>
          <w:sz w:val="22"/>
          <w:szCs w:val="28"/>
        </w:rPr>
      </w:pPr>
      <w:r>
        <w:rPr>
          <w:sz w:val="22"/>
          <w:szCs w:val="28"/>
        </w:rPr>
        <w:t>1.7</w:t>
      </w:r>
      <w:r w:rsidRPr="00833D3A">
        <w:rPr>
          <w:sz w:val="22"/>
          <w:szCs w:val="28"/>
        </w:rPr>
        <w:t>.3. Подготовкой и подачей заявки от имени коллективного участника занимается ответственный участник, который подает заявку от своего имени с указанием, что является представителем интересов коллективного участника. В случае</w:t>
      </w:r>
      <w:proofErr w:type="gramStart"/>
      <w:r w:rsidRPr="00833D3A">
        <w:rPr>
          <w:sz w:val="22"/>
          <w:szCs w:val="28"/>
        </w:rPr>
        <w:t>,</w:t>
      </w:r>
      <w:proofErr w:type="gramEnd"/>
      <w:r w:rsidRPr="00833D3A">
        <w:rPr>
          <w:sz w:val="22"/>
          <w:szCs w:val="28"/>
        </w:rPr>
        <w:t xml:space="preserve"> если коллективного участника признаю победителем закупочной процедуры, то договор заключается с ответственным участником, который действует от имени остальных членов коллективного участника по договору товарищества.</w:t>
      </w:r>
    </w:p>
    <w:p w:rsidR="00833D3A" w:rsidRPr="00833D3A" w:rsidRDefault="00833D3A" w:rsidP="00833D3A">
      <w:pPr>
        <w:ind w:firstLine="851"/>
        <w:jc w:val="both"/>
        <w:rPr>
          <w:sz w:val="22"/>
          <w:szCs w:val="28"/>
        </w:rPr>
      </w:pPr>
      <w:r>
        <w:rPr>
          <w:sz w:val="22"/>
          <w:szCs w:val="28"/>
        </w:rPr>
        <w:t>1.7</w:t>
      </w:r>
      <w:r w:rsidRPr="00833D3A">
        <w:rPr>
          <w:sz w:val="22"/>
          <w:szCs w:val="28"/>
        </w:rPr>
        <w:t xml:space="preserve">.4. В составе заявки от коллективного Участника, помимо всех прочих, должны быть следующие сведения и документы (форма подачи информации определяется закупочной документацией): </w:t>
      </w:r>
    </w:p>
    <w:p w:rsidR="00833D3A" w:rsidRPr="00833D3A" w:rsidRDefault="00833D3A" w:rsidP="00833D3A">
      <w:pPr>
        <w:ind w:firstLine="851"/>
        <w:jc w:val="both"/>
        <w:rPr>
          <w:sz w:val="22"/>
          <w:szCs w:val="28"/>
        </w:rPr>
      </w:pPr>
      <w:proofErr w:type="gramStart"/>
      <w:r w:rsidRPr="00833D3A">
        <w:rPr>
          <w:sz w:val="22"/>
          <w:szCs w:val="28"/>
        </w:rPr>
        <w:t xml:space="preserve">• сведения о правоспособности каждого участника «коллектива» (копии учредительных документов каждого участника «коллектива», копии соответствующих лицензий, сертификатов, допусков (если данные документы требуются в закупочной документации), сведения об опыте, данные о ресурсном обеспечении на распределенный на конкретного участника «коллектива» объем); </w:t>
      </w:r>
      <w:proofErr w:type="gramEnd"/>
    </w:p>
    <w:p w:rsidR="00833D3A" w:rsidRPr="00833D3A" w:rsidRDefault="00833D3A" w:rsidP="00833D3A">
      <w:pPr>
        <w:ind w:firstLine="851"/>
        <w:jc w:val="both"/>
        <w:rPr>
          <w:sz w:val="22"/>
          <w:szCs w:val="28"/>
        </w:rPr>
      </w:pPr>
      <w:r w:rsidRPr="00833D3A">
        <w:rPr>
          <w:sz w:val="22"/>
          <w:szCs w:val="28"/>
        </w:rPr>
        <w:t xml:space="preserve">• копия соглашения об образовании коллективного участника (нотариально заверенная); </w:t>
      </w:r>
    </w:p>
    <w:p w:rsidR="00833D3A" w:rsidRPr="00833D3A" w:rsidRDefault="00833D3A" w:rsidP="00833D3A">
      <w:pPr>
        <w:ind w:firstLine="851"/>
        <w:jc w:val="both"/>
        <w:rPr>
          <w:sz w:val="22"/>
          <w:szCs w:val="28"/>
        </w:rPr>
      </w:pPr>
      <w:r w:rsidRPr="00833D3A">
        <w:rPr>
          <w:sz w:val="22"/>
          <w:szCs w:val="28"/>
        </w:rPr>
        <w:t xml:space="preserve">• сведения о том, какой объем поставки </w:t>
      </w:r>
      <w:proofErr w:type="gramStart"/>
      <w:r w:rsidRPr="00833D3A">
        <w:rPr>
          <w:sz w:val="22"/>
          <w:szCs w:val="28"/>
        </w:rPr>
        <w:t>товара/выполнения работ/оказания услуг</w:t>
      </w:r>
      <w:proofErr w:type="gramEnd"/>
      <w:r w:rsidRPr="00833D3A">
        <w:rPr>
          <w:sz w:val="22"/>
          <w:szCs w:val="28"/>
        </w:rPr>
        <w:t xml:space="preserve"> по договору выполнит каждый участник «коллектива», входящий в состав коллективного участника. </w:t>
      </w:r>
    </w:p>
    <w:p w:rsidR="00833D3A" w:rsidRPr="00833D3A" w:rsidRDefault="00833D3A" w:rsidP="00833D3A">
      <w:pPr>
        <w:ind w:firstLine="851"/>
        <w:jc w:val="both"/>
        <w:rPr>
          <w:sz w:val="22"/>
          <w:szCs w:val="28"/>
        </w:rPr>
      </w:pPr>
      <w:r>
        <w:rPr>
          <w:sz w:val="22"/>
          <w:szCs w:val="28"/>
        </w:rPr>
        <w:t>1.7</w:t>
      </w:r>
      <w:r w:rsidRPr="00833D3A">
        <w:rPr>
          <w:sz w:val="22"/>
          <w:szCs w:val="28"/>
        </w:rPr>
        <w:t xml:space="preserve">.5. Обязательные требования к Участнику закупочной процедуры, указанные в п. </w:t>
      </w:r>
      <w:r w:rsidR="00097429">
        <w:rPr>
          <w:sz w:val="22"/>
          <w:szCs w:val="28"/>
        </w:rPr>
        <w:t>1.</w:t>
      </w:r>
      <w:r w:rsidRPr="00833D3A">
        <w:rPr>
          <w:sz w:val="22"/>
          <w:szCs w:val="28"/>
        </w:rPr>
        <w:t>6.</w:t>
      </w:r>
      <w:r w:rsidR="00097429">
        <w:rPr>
          <w:sz w:val="22"/>
          <w:szCs w:val="28"/>
        </w:rPr>
        <w:t>2</w:t>
      </w:r>
      <w:r w:rsidRPr="00833D3A">
        <w:rPr>
          <w:sz w:val="22"/>
          <w:szCs w:val="28"/>
        </w:rPr>
        <w:t>. предъявляются к каждому члену коллективного Участника. Несоответствие одного из членов хотя бы одному из требований влечет отклонение от участия в закупочной процедуре коллективного участника.</w:t>
      </w:r>
    </w:p>
    <w:p w:rsidR="00833D3A" w:rsidRPr="00833D3A" w:rsidRDefault="00833D3A" w:rsidP="00833D3A">
      <w:pPr>
        <w:ind w:firstLine="851"/>
        <w:jc w:val="both"/>
        <w:rPr>
          <w:sz w:val="22"/>
          <w:szCs w:val="28"/>
        </w:rPr>
      </w:pPr>
      <w:r>
        <w:rPr>
          <w:sz w:val="22"/>
          <w:szCs w:val="28"/>
        </w:rPr>
        <w:t>1.7</w:t>
      </w:r>
      <w:r w:rsidRPr="00833D3A">
        <w:rPr>
          <w:sz w:val="22"/>
          <w:szCs w:val="28"/>
        </w:rPr>
        <w:t xml:space="preserve">.6. Дополнительные требования к участникам закупочной процедуры, если они указаны в документации, и если есть конкретные указания по применению к коллективному участнику, применяются </w:t>
      </w:r>
      <w:proofErr w:type="gramStart"/>
      <w:r w:rsidRPr="00833D3A">
        <w:rPr>
          <w:sz w:val="22"/>
          <w:szCs w:val="28"/>
        </w:rPr>
        <w:t>согласно</w:t>
      </w:r>
      <w:proofErr w:type="gramEnd"/>
      <w:r w:rsidRPr="00833D3A">
        <w:rPr>
          <w:sz w:val="22"/>
          <w:szCs w:val="28"/>
        </w:rPr>
        <w:t xml:space="preserve"> этих указаний.</w:t>
      </w:r>
    </w:p>
    <w:p w:rsidR="00833D3A" w:rsidRPr="00833D3A" w:rsidRDefault="00833D3A" w:rsidP="00833D3A">
      <w:pPr>
        <w:ind w:firstLine="851"/>
        <w:jc w:val="both"/>
        <w:rPr>
          <w:sz w:val="22"/>
          <w:szCs w:val="28"/>
        </w:rPr>
      </w:pPr>
      <w:r>
        <w:rPr>
          <w:sz w:val="22"/>
          <w:szCs w:val="28"/>
        </w:rPr>
        <w:t>1.7</w:t>
      </w:r>
      <w:r w:rsidRPr="00833D3A">
        <w:rPr>
          <w:sz w:val="22"/>
          <w:szCs w:val="28"/>
        </w:rPr>
        <w:t xml:space="preserve">.7. Дополнительные требования к участникам закупочной процедуры, если они указаны в документации, и если нет конкретных указаний по применению к коллективному участнику, применяются в суммарном соотношении. Т.е. данным требованиям должен соответствовать хотя бы один из членов коллективного участника. </w:t>
      </w:r>
    </w:p>
    <w:p w:rsidR="00833D3A" w:rsidRPr="00833D3A" w:rsidRDefault="00833D3A" w:rsidP="00833D3A">
      <w:pPr>
        <w:ind w:firstLine="851"/>
        <w:jc w:val="both"/>
        <w:rPr>
          <w:sz w:val="22"/>
          <w:szCs w:val="28"/>
        </w:rPr>
      </w:pPr>
      <w:r>
        <w:rPr>
          <w:sz w:val="22"/>
          <w:szCs w:val="28"/>
        </w:rPr>
        <w:t>1.7</w:t>
      </w:r>
      <w:r w:rsidRPr="00833D3A">
        <w:rPr>
          <w:sz w:val="22"/>
          <w:szCs w:val="28"/>
        </w:rPr>
        <w:t xml:space="preserve">.8. Для оценки заявки коллективного участника по качественным характеристикам участника, применяются показатели  того члена коллективного участника, которые являются лучшими для оценки по конкретному критерию.  </w:t>
      </w:r>
    </w:p>
    <w:p w:rsidR="00833D3A" w:rsidRPr="00833D3A" w:rsidRDefault="00833D3A" w:rsidP="00833D3A">
      <w:pPr>
        <w:autoSpaceDE w:val="0"/>
        <w:autoSpaceDN w:val="0"/>
        <w:adjustRightInd w:val="0"/>
        <w:ind w:firstLine="851"/>
        <w:jc w:val="both"/>
        <w:rPr>
          <w:sz w:val="22"/>
          <w:szCs w:val="24"/>
        </w:rPr>
      </w:pPr>
      <w:r>
        <w:rPr>
          <w:sz w:val="22"/>
          <w:szCs w:val="28"/>
        </w:rPr>
        <w:t>1.7</w:t>
      </w:r>
      <w:r w:rsidRPr="00833D3A">
        <w:rPr>
          <w:sz w:val="22"/>
          <w:szCs w:val="28"/>
        </w:rPr>
        <w:t xml:space="preserve">.9. </w:t>
      </w:r>
      <w:r w:rsidRPr="00833D3A">
        <w:rPr>
          <w:sz w:val="22"/>
          <w:szCs w:val="24"/>
        </w:rPr>
        <w:t>Лица,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rsidR="00833D3A" w:rsidRPr="00833D3A" w:rsidRDefault="00833D3A" w:rsidP="00833D3A">
      <w:pPr>
        <w:autoSpaceDE w:val="0"/>
        <w:autoSpaceDN w:val="0"/>
        <w:adjustRightInd w:val="0"/>
        <w:ind w:firstLine="851"/>
        <w:jc w:val="both"/>
        <w:rPr>
          <w:sz w:val="22"/>
          <w:szCs w:val="24"/>
        </w:rPr>
      </w:pPr>
      <w:r>
        <w:rPr>
          <w:sz w:val="22"/>
          <w:szCs w:val="24"/>
        </w:rPr>
        <w:t>1.7</w:t>
      </w:r>
      <w:r w:rsidRPr="00833D3A">
        <w:rPr>
          <w:sz w:val="22"/>
          <w:szCs w:val="24"/>
        </w:rPr>
        <w:t>.10. Заказчик имеет право отклонить заявку коллективного участника, либо в одностороннем порядке расторгнуть договор, если выяснится, что из состава коллективного участника вышла одна или несколько организаций, а оставшиеся члены объединения, по объективной точке зрения заказчика, не способны самостоятельно выполнить договор.</w:t>
      </w:r>
    </w:p>
    <w:p w:rsidR="00833D3A" w:rsidRPr="00833D3A" w:rsidRDefault="00833D3A" w:rsidP="00833D3A">
      <w:pPr>
        <w:ind w:firstLine="851"/>
        <w:jc w:val="both"/>
        <w:rPr>
          <w:sz w:val="22"/>
          <w:szCs w:val="28"/>
        </w:rPr>
      </w:pPr>
      <w:r>
        <w:rPr>
          <w:sz w:val="22"/>
          <w:szCs w:val="28"/>
        </w:rPr>
        <w:t>1.7</w:t>
      </w:r>
      <w:r w:rsidRPr="00833D3A">
        <w:rPr>
          <w:sz w:val="22"/>
          <w:szCs w:val="28"/>
        </w:rPr>
        <w:t>.11. В случае признания победителем коллективного участника, заказчик оставляет за собой право на внесение в проект договора по закупочной процедуре изменений, касающихся коллективного участника.</w:t>
      </w:r>
    </w:p>
    <w:p w:rsidR="00833D3A" w:rsidRPr="00B56A43" w:rsidRDefault="00833D3A" w:rsidP="00B56A43">
      <w:pPr>
        <w:ind w:firstLine="709"/>
        <w:contextualSpacing/>
        <w:jc w:val="both"/>
        <w:rPr>
          <w:rFonts w:eastAsia="Calibri"/>
          <w:sz w:val="24"/>
          <w:szCs w:val="24"/>
          <w:lang w:eastAsia="en-US"/>
        </w:rPr>
      </w:pPr>
    </w:p>
    <w:p w:rsidR="00B56A43" w:rsidRPr="00B56A43" w:rsidRDefault="00B56A43" w:rsidP="00B56A43">
      <w:pPr>
        <w:keepNext/>
        <w:ind w:firstLine="720"/>
        <w:jc w:val="center"/>
        <w:outlineLvl w:val="1"/>
        <w:rPr>
          <w:b/>
          <w:sz w:val="24"/>
          <w:szCs w:val="24"/>
        </w:rPr>
      </w:pPr>
      <w:bookmarkStart w:id="50" w:name="_Toc300320013"/>
      <w:bookmarkStart w:id="51" w:name="_Toc168126690"/>
      <w:bookmarkStart w:id="52" w:name="_Toc138742688"/>
      <w:bookmarkStart w:id="53" w:name="_Ref407365483"/>
      <w:r w:rsidRPr="00B56A43">
        <w:rPr>
          <w:b/>
          <w:sz w:val="24"/>
          <w:szCs w:val="24"/>
        </w:rPr>
        <w:t>2. ДОКУМЕНТАЦИЯ</w:t>
      </w:r>
      <w:bookmarkEnd w:id="50"/>
      <w:bookmarkEnd w:id="51"/>
      <w:bookmarkEnd w:id="52"/>
      <w:r w:rsidRPr="00B56A43">
        <w:rPr>
          <w:b/>
          <w:sz w:val="24"/>
          <w:szCs w:val="24"/>
        </w:rPr>
        <w:t xml:space="preserve"> ПО ЗАПРОСУ ПРЕДЛОЖЕНИЙ</w:t>
      </w:r>
      <w:bookmarkEnd w:id="53"/>
    </w:p>
    <w:p w:rsidR="00B56A43" w:rsidRPr="00B56A43" w:rsidRDefault="00B56A43" w:rsidP="00B56A43">
      <w:pPr>
        <w:keepNext/>
        <w:ind w:firstLine="720"/>
        <w:outlineLvl w:val="1"/>
        <w:rPr>
          <w:b/>
          <w:sz w:val="22"/>
          <w:szCs w:val="22"/>
        </w:rPr>
      </w:pPr>
      <w:bookmarkStart w:id="54" w:name="_Toc300320014"/>
      <w:bookmarkStart w:id="55" w:name="_Toc168126691"/>
      <w:bookmarkStart w:id="56" w:name="_Toc138742689"/>
      <w:bookmarkStart w:id="57" w:name="_Toc13035844"/>
      <w:bookmarkStart w:id="58" w:name="_Ref11225592"/>
      <w:bookmarkStart w:id="59" w:name="_Ref407365525"/>
      <w:bookmarkStart w:id="60" w:name="_Ref407365533"/>
      <w:bookmarkStart w:id="61" w:name="_Ref407365545"/>
      <w:r w:rsidRPr="00B56A43">
        <w:rPr>
          <w:b/>
          <w:sz w:val="22"/>
          <w:szCs w:val="22"/>
        </w:rPr>
        <w:t>2.1. Содержание документации</w:t>
      </w:r>
      <w:bookmarkEnd w:id="54"/>
      <w:bookmarkEnd w:id="55"/>
      <w:bookmarkEnd w:id="56"/>
      <w:bookmarkEnd w:id="57"/>
      <w:bookmarkEnd w:id="58"/>
      <w:bookmarkEnd w:id="59"/>
      <w:bookmarkEnd w:id="60"/>
      <w:bookmarkEnd w:id="61"/>
    </w:p>
    <w:p w:rsidR="00B56A43" w:rsidRPr="00B56A43" w:rsidRDefault="00B56A43" w:rsidP="00B56A43">
      <w:pPr>
        <w:ind w:firstLine="720"/>
        <w:jc w:val="both"/>
        <w:rPr>
          <w:sz w:val="22"/>
          <w:szCs w:val="22"/>
        </w:rPr>
      </w:pPr>
      <w:r w:rsidRPr="00B56A43">
        <w:rPr>
          <w:sz w:val="22"/>
          <w:szCs w:val="22"/>
        </w:rPr>
        <w:t>2.1.1. Документация запроса предложений включает перечень частей, разделов, подразделов, пунктов и подпунктов, а также формы, изменения и дополнения, вносимые в документацию в порядке, предусмотренном пунктом 2.3.</w:t>
      </w:r>
    </w:p>
    <w:p w:rsidR="00B56A43" w:rsidRPr="00B56A43" w:rsidRDefault="00B56A43" w:rsidP="00B56A43">
      <w:pPr>
        <w:ind w:firstLine="720"/>
        <w:jc w:val="both"/>
        <w:rPr>
          <w:sz w:val="22"/>
          <w:szCs w:val="22"/>
        </w:rPr>
      </w:pPr>
      <w:r w:rsidRPr="00B56A43">
        <w:rPr>
          <w:sz w:val="22"/>
          <w:szCs w:val="22"/>
        </w:rPr>
        <w:t>2.1.2. Документация доступна в электронном виде на сайтах, указанных в пункте 7.2. Информационной карты. При разрешении разногласий (в случае их возникновения) Закупочная комиссия будет руководствоваться текстом документации запроса предложений на бумажном носителе, подписанным Заказчиком и не несет ответственности за содержание документации запроса предложений, полученной Участником закупки не в соответствии с порядком, предусмотренным пунктом 2.1.3.</w:t>
      </w:r>
    </w:p>
    <w:p w:rsidR="00B56A43" w:rsidRPr="00B56A43" w:rsidRDefault="00B56A43" w:rsidP="00B56A43">
      <w:pPr>
        <w:tabs>
          <w:tab w:val="left" w:pos="0"/>
        </w:tabs>
        <w:jc w:val="both"/>
        <w:rPr>
          <w:sz w:val="22"/>
          <w:szCs w:val="22"/>
        </w:rPr>
      </w:pPr>
      <w:r w:rsidRPr="00B56A43">
        <w:rPr>
          <w:sz w:val="22"/>
          <w:szCs w:val="22"/>
        </w:rPr>
        <w:tab/>
        <w:t xml:space="preserve">2.1.3. Со дня размещения в сети интернет на сайтах, указанных в пункте 7.2. </w:t>
      </w:r>
      <w:proofErr w:type="gramStart"/>
      <w:r w:rsidRPr="00B56A43">
        <w:rPr>
          <w:sz w:val="22"/>
          <w:szCs w:val="22"/>
        </w:rPr>
        <w:t>Информационной карты,  информации о проведении запроса предложений документация предоставляется по правилам работы и по регламентам ЕИС, ЭТП (в случае проведения запроса предложений в электронном виде), простым скачиваем с сайта Заказчика либо отправляется на электронный адрес Участника при отправлении электронного запроса по адресу Заказчика (п. 7.1.</w:t>
      </w:r>
      <w:proofErr w:type="gramEnd"/>
      <w:r w:rsidRPr="00B56A43">
        <w:rPr>
          <w:sz w:val="22"/>
          <w:szCs w:val="22"/>
        </w:rPr>
        <w:t xml:space="preserve"> </w:t>
      </w:r>
      <w:proofErr w:type="gramStart"/>
      <w:r w:rsidRPr="00B56A43">
        <w:rPr>
          <w:sz w:val="22"/>
          <w:szCs w:val="22"/>
        </w:rPr>
        <w:t>Информационной карты), а так же при личной явке представителей Участника по местонахождению Заказчика, указанного в п. 7.1.</w:t>
      </w:r>
      <w:proofErr w:type="gramEnd"/>
      <w:r w:rsidRPr="00B56A43">
        <w:rPr>
          <w:sz w:val="22"/>
          <w:szCs w:val="22"/>
        </w:rPr>
        <w:t xml:space="preserve"> Информационной карты. Предоставление документации по запросу предложений осуществляется без взимания платы.</w:t>
      </w:r>
    </w:p>
    <w:p w:rsidR="00B56A43" w:rsidRPr="00B56A43" w:rsidRDefault="00B56A43" w:rsidP="00B56A43">
      <w:pPr>
        <w:tabs>
          <w:tab w:val="left" w:pos="0"/>
        </w:tabs>
        <w:jc w:val="both"/>
        <w:rPr>
          <w:sz w:val="22"/>
          <w:szCs w:val="22"/>
        </w:rPr>
      </w:pPr>
      <w:r w:rsidRPr="00B56A43">
        <w:rPr>
          <w:sz w:val="22"/>
          <w:szCs w:val="22"/>
        </w:rPr>
        <w:lastRenderedPageBreak/>
        <w:tab/>
        <w:t>2.1.4. В случае</w:t>
      </w:r>
      <w:proofErr w:type="gramStart"/>
      <w:r w:rsidRPr="00B56A43">
        <w:rPr>
          <w:sz w:val="22"/>
          <w:szCs w:val="22"/>
        </w:rPr>
        <w:t>,</w:t>
      </w:r>
      <w:proofErr w:type="gramEnd"/>
      <w:r w:rsidRPr="00B56A43">
        <w:rPr>
          <w:sz w:val="22"/>
          <w:szCs w:val="22"/>
        </w:rPr>
        <w:t xml:space="preserve"> если для участия в запросе предложений иностранному лицу потребуется документация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запроса предложений.</w:t>
      </w:r>
    </w:p>
    <w:p w:rsidR="00B56A43" w:rsidRPr="00B56A43" w:rsidRDefault="00B56A43" w:rsidP="00B56A43">
      <w:pPr>
        <w:keepNext/>
        <w:spacing w:after="60"/>
        <w:ind w:firstLine="720"/>
        <w:outlineLvl w:val="1"/>
        <w:rPr>
          <w:b/>
          <w:sz w:val="22"/>
          <w:szCs w:val="22"/>
        </w:rPr>
      </w:pPr>
      <w:bookmarkStart w:id="62" w:name="_Toc300320015"/>
      <w:bookmarkStart w:id="63" w:name="_Toc168126692"/>
      <w:bookmarkStart w:id="64" w:name="_Toc138742690"/>
      <w:bookmarkStart w:id="65" w:name="_Ref407365591"/>
      <w:r w:rsidRPr="00B56A43">
        <w:rPr>
          <w:b/>
          <w:sz w:val="22"/>
          <w:szCs w:val="22"/>
        </w:rPr>
        <w:t>2.2. Разъяснение положений документации</w:t>
      </w:r>
      <w:bookmarkEnd w:id="62"/>
      <w:bookmarkEnd w:id="63"/>
      <w:bookmarkEnd w:id="64"/>
      <w:r w:rsidRPr="00B56A43">
        <w:rPr>
          <w:b/>
          <w:sz w:val="22"/>
          <w:szCs w:val="22"/>
        </w:rPr>
        <w:t xml:space="preserve"> запроса предложений</w:t>
      </w:r>
      <w:bookmarkEnd w:id="65"/>
    </w:p>
    <w:p w:rsidR="00B56A43" w:rsidRPr="00B56A43" w:rsidRDefault="00B56A43" w:rsidP="00B56A43">
      <w:pPr>
        <w:tabs>
          <w:tab w:val="left" w:pos="0"/>
        </w:tabs>
        <w:jc w:val="both"/>
        <w:rPr>
          <w:sz w:val="22"/>
          <w:szCs w:val="22"/>
        </w:rPr>
      </w:pPr>
      <w:r w:rsidRPr="00B56A43">
        <w:rPr>
          <w:sz w:val="22"/>
          <w:szCs w:val="22"/>
        </w:rPr>
        <w:tab/>
        <w:t xml:space="preserve">2.2.1. Любой Участник закупки вправе направить Заказчику запрос о разъяснении положений документации запроса предложений, не </w:t>
      </w:r>
      <w:proofErr w:type="gramStart"/>
      <w:r w:rsidRPr="00B56A43">
        <w:rPr>
          <w:sz w:val="22"/>
          <w:szCs w:val="22"/>
        </w:rPr>
        <w:t>позднее</w:t>
      </w:r>
      <w:proofErr w:type="gramEnd"/>
      <w:r w:rsidRPr="00B56A43">
        <w:rPr>
          <w:sz w:val="22"/>
          <w:szCs w:val="22"/>
        </w:rPr>
        <w:t xml:space="preserve"> чем за три рабочих дня до срока окончания подачи заявок, указанного в п. 7.17 Информационной карты (при подаче запроса нарочным - время фиксируется при регистрации письма Заказчиком, при подаче почтой – при получении письма Заказчиком, при подаче электронной почтой – согласно времени получения письма в браузере Заказчика). В течение двух рабочих дней с момента поступления указанного запроса Заказчик направляет данному Участнику разъяснения положений документации запроса предложений, если указанный запрос поступил к Заказчику не позднее, чем за три рабочих дня до срока окончания подачи заявок, указанного в п.7.17. Информационной карты. Если, по мнению Заказчика, ответ на данный запрос будет интересен всем Участникам, такое разъяснение размещается Заказчиком на сайтах, указанных в п. 7.2. Информационной карты, с указанием предмета запроса, но без указания Участника закупки, от которого поступил запрос. При этом каждый Участник закупки вправе направить не более двух запросов о разъяснении положений  документации запроса предложений.</w:t>
      </w:r>
    </w:p>
    <w:p w:rsidR="00B56A43" w:rsidRPr="00B56A43" w:rsidRDefault="00B56A43" w:rsidP="00B56A43">
      <w:pPr>
        <w:keepNext/>
        <w:spacing w:after="60"/>
        <w:ind w:firstLine="720"/>
        <w:jc w:val="both"/>
        <w:outlineLvl w:val="1"/>
        <w:rPr>
          <w:b/>
          <w:sz w:val="22"/>
          <w:szCs w:val="22"/>
        </w:rPr>
      </w:pPr>
      <w:bookmarkStart w:id="66" w:name="_Toc300320016"/>
      <w:bookmarkStart w:id="67" w:name="_Toc168126693"/>
      <w:bookmarkStart w:id="68" w:name="_Toc138742691"/>
      <w:bookmarkStart w:id="69" w:name="_Ref119429410"/>
      <w:bookmarkStart w:id="70" w:name="_Ref407365608"/>
      <w:r w:rsidRPr="00B56A43">
        <w:rPr>
          <w:b/>
          <w:sz w:val="22"/>
          <w:szCs w:val="22"/>
        </w:rPr>
        <w:t>2.3. Внесение изменений в извещение о проведении запроса предложений и документацию</w:t>
      </w:r>
      <w:bookmarkEnd w:id="66"/>
      <w:bookmarkEnd w:id="67"/>
      <w:bookmarkEnd w:id="68"/>
      <w:bookmarkEnd w:id="69"/>
      <w:r w:rsidRPr="00B56A43">
        <w:rPr>
          <w:b/>
          <w:sz w:val="22"/>
          <w:szCs w:val="22"/>
        </w:rPr>
        <w:t xml:space="preserve"> запроса предложений</w:t>
      </w:r>
      <w:bookmarkEnd w:id="70"/>
      <w:r w:rsidRPr="00B56A43">
        <w:rPr>
          <w:b/>
          <w:sz w:val="22"/>
          <w:szCs w:val="22"/>
        </w:rPr>
        <w:t xml:space="preserve"> </w:t>
      </w:r>
    </w:p>
    <w:p w:rsidR="00B56A43" w:rsidRPr="00B56A43" w:rsidRDefault="00B56A43" w:rsidP="00B56A43">
      <w:pPr>
        <w:tabs>
          <w:tab w:val="left" w:pos="0"/>
        </w:tabs>
        <w:jc w:val="both"/>
        <w:rPr>
          <w:sz w:val="22"/>
          <w:szCs w:val="22"/>
        </w:rPr>
      </w:pPr>
      <w:r w:rsidRPr="00B56A43">
        <w:rPr>
          <w:sz w:val="22"/>
          <w:szCs w:val="22"/>
        </w:rPr>
        <w:tab/>
        <w:t>2.3.1. 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запроса предложений или в документацию запроса предложений. Не позднее двух рабочих дней со дня принятия решения о внесении указанных изменений такие изменения размещаются Заказчиком на сайтах, указанных в п. 7.2. Информационной карты.</w:t>
      </w:r>
    </w:p>
    <w:p w:rsidR="00B56A43" w:rsidRPr="00B56A43" w:rsidRDefault="00B56A43" w:rsidP="00B56A43">
      <w:pPr>
        <w:tabs>
          <w:tab w:val="left" w:pos="0"/>
        </w:tabs>
        <w:jc w:val="both"/>
        <w:rPr>
          <w:sz w:val="22"/>
          <w:szCs w:val="22"/>
        </w:rPr>
      </w:pPr>
      <w:r w:rsidRPr="00B56A43">
        <w:rPr>
          <w:sz w:val="22"/>
          <w:szCs w:val="22"/>
        </w:rPr>
        <w:tab/>
        <w:t>2.3.2. В случае</w:t>
      </w:r>
      <w:proofErr w:type="gramStart"/>
      <w:r w:rsidRPr="00B56A43">
        <w:rPr>
          <w:sz w:val="22"/>
          <w:szCs w:val="22"/>
        </w:rPr>
        <w:t>,</w:t>
      </w:r>
      <w:proofErr w:type="gramEnd"/>
      <w:r w:rsidRPr="00B56A43">
        <w:rPr>
          <w:sz w:val="22"/>
          <w:szCs w:val="22"/>
        </w:rPr>
        <w:t xml:space="preserve"> если Заказчиком принято решение о внесении изменений в извещение о проведении запроса предложений или в документацию запроса предложений срок подачи заявок на участие в запросе предложений должен быть продлен так, чтобы со дня размещения на сайтах, указанных в п. 7.2. Информационной карты, внесенных изменений, до даты окончания подачи заявок на участие в запросе предложений такой срок составлял не менее чем три рабочих дня.</w:t>
      </w:r>
    </w:p>
    <w:p w:rsidR="00B56A43" w:rsidRPr="00B56A43" w:rsidRDefault="00B56A43" w:rsidP="00B56A43">
      <w:pPr>
        <w:ind w:firstLine="720"/>
        <w:jc w:val="both"/>
        <w:rPr>
          <w:sz w:val="22"/>
          <w:szCs w:val="22"/>
        </w:rPr>
      </w:pPr>
      <w:r w:rsidRPr="00B56A43">
        <w:rPr>
          <w:sz w:val="22"/>
          <w:szCs w:val="22"/>
        </w:rPr>
        <w:t>2.3.3. Участники закупки, использующие документацию запроса предложений, полученную  на сайтах, указанных в п. 7.2. Информационной карты, самостоятельно отслеживают возможные изменения, внесенные в извещение о проведении запроса предложений и в документацию запроса предложений. Участники, получившие документацию запроса предложений по электронной почте, либо при личной явке по адресу Заказчика, извещаются Заказчиком о внесении изменений и им направляются данные изменения.</w:t>
      </w:r>
    </w:p>
    <w:p w:rsidR="00B56A43" w:rsidRPr="00B56A43" w:rsidRDefault="00B56A43" w:rsidP="00B56A43">
      <w:pPr>
        <w:ind w:firstLine="720"/>
        <w:jc w:val="both"/>
        <w:rPr>
          <w:sz w:val="22"/>
          <w:szCs w:val="22"/>
        </w:rPr>
      </w:pPr>
      <w:r w:rsidRPr="00B56A43">
        <w:rPr>
          <w:sz w:val="22"/>
          <w:szCs w:val="22"/>
        </w:rPr>
        <w:t>2.3.4. Заказчик не несет ответственности в случае, если Участник закупки не ознакомился с изменениями, внесенными в извещение о проведении запроса предложений и документацию запроса предложений, размещенными надлежащим образом.</w:t>
      </w:r>
    </w:p>
    <w:p w:rsidR="00B56A43" w:rsidRPr="00B56A43" w:rsidRDefault="00B56A43" w:rsidP="00B56A43">
      <w:pPr>
        <w:ind w:firstLine="720"/>
        <w:jc w:val="both"/>
        <w:rPr>
          <w:sz w:val="22"/>
          <w:szCs w:val="22"/>
        </w:rPr>
      </w:pPr>
      <w:r w:rsidRPr="00B56A43">
        <w:rPr>
          <w:sz w:val="22"/>
          <w:szCs w:val="22"/>
        </w:rPr>
        <w:t>2.3.5. До окончания срока приема заявок, указанного в пункте 7.17. Информационной карты, Заказчик имеет право продлить данный срок путем публикации на сайтах, указанных в п. 7.2. Информационной карты, извещения о продлении срока приема заявок. При этом Заказчик имеет право не вносить изменения в документацию, и не публиковать новую редакцию документации запроса предложений, а указать в извещении на продление срока приема заявок новые сроки: окончания приема заявок, подачи разъяснений, проведения процедуры вскрытия, подведения итогов и т.п. Указанные в извещении на продление срока приема заявок новые сроки автоматически распространяются на документацию запроса предложений.</w:t>
      </w:r>
    </w:p>
    <w:p w:rsidR="00B56A43" w:rsidRPr="00B56A43" w:rsidRDefault="00B56A43" w:rsidP="00B56A43">
      <w:pPr>
        <w:keepNext/>
        <w:spacing w:after="60"/>
        <w:ind w:firstLine="720"/>
        <w:outlineLvl w:val="1"/>
        <w:rPr>
          <w:b/>
          <w:sz w:val="22"/>
          <w:szCs w:val="22"/>
        </w:rPr>
      </w:pPr>
      <w:bookmarkStart w:id="71" w:name="_Toc300320017"/>
      <w:bookmarkStart w:id="72" w:name="_Toc168126694"/>
      <w:bookmarkStart w:id="73" w:name="_Toc138742692"/>
      <w:bookmarkStart w:id="74" w:name="_Ref407365630"/>
      <w:r w:rsidRPr="00B56A43">
        <w:rPr>
          <w:b/>
          <w:sz w:val="22"/>
          <w:szCs w:val="22"/>
        </w:rPr>
        <w:t xml:space="preserve">2.4. Отказ от проведения </w:t>
      </w:r>
      <w:bookmarkEnd w:id="71"/>
      <w:bookmarkEnd w:id="72"/>
      <w:bookmarkEnd w:id="73"/>
      <w:r w:rsidRPr="00B56A43">
        <w:rPr>
          <w:b/>
          <w:sz w:val="22"/>
          <w:szCs w:val="22"/>
        </w:rPr>
        <w:t>запроса предложений</w:t>
      </w:r>
      <w:bookmarkEnd w:id="74"/>
    </w:p>
    <w:p w:rsidR="00B56A43" w:rsidRPr="00B56A43" w:rsidRDefault="00B56A43" w:rsidP="00B56A43">
      <w:pPr>
        <w:ind w:firstLine="720"/>
        <w:jc w:val="both"/>
        <w:rPr>
          <w:sz w:val="22"/>
          <w:szCs w:val="22"/>
        </w:rPr>
      </w:pPr>
      <w:r w:rsidRPr="00B56A43">
        <w:rPr>
          <w:sz w:val="22"/>
          <w:szCs w:val="22"/>
        </w:rPr>
        <w:t>2.4.1. Заказчик, официально разместивший на сайтах, указанных в п. 7.2. Информационной карты, извещение о проведении запроса предложений, вправе отказаться от его проведения в любое время до окончания срока подачи заявок на участие в запросе предложений.</w:t>
      </w:r>
    </w:p>
    <w:p w:rsidR="00B56A43" w:rsidRPr="00B56A43" w:rsidRDefault="00B56A43" w:rsidP="00B56A43">
      <w:pPr>
        <w:ind w:firstLine="720"/>
        <w:jc w:val="both"/>
        <w:rPr>
          <w:sz w:val="22"/>
          <w:szCs w:val="22"/>
        </w:rPr>
      </w:pPr>
      <w:r w:rsidRPr="00B56A43">
        <w:rPr>
          <w:sz w:val="22"/>
          <w:szCs w:val="22"/>
        </w:rPr>
        <w:t>2.4.2. Извещение об отказе от проведения запроса предложений размещается Заказчиком в течение двух рабочих дней с момента принятия решения об отказе от проведения запроса предложений, в соответствии с установленным порядком и регламентом сайтов, указанных в п. 7.2. Информационной карты.</w:t>
      </w:r>
    </w:p>
    <w:p w:rsidR="00B56A43" w:rsidRPr="00B56A43" w:rsidRDefault="00B56A43" w:rsidP="00B56A43">
      <w:pPr>
        <w:ind w:firstLine="720"/>
        <w:jc w:val="both"/>
        <w:rPr>
          <w:sz w:val="22"/>
          <w:szCs w:val="22"/>
        </w:rPr>
      </w:pPr>
      <w:r w:rsidRPr="00B56A43">
        <w:rPr>
          <w:sz w:val="22"/>
          <w:szCs w:val="22"/>
        </w:rPr>
        <w:t xml:space="preserve">2.4.3. </w:t>
      </w:r>
      <w:proofErr w:type="gramStart"/>
      <w:r w:rsidRPr="00B56A43">
        <w:rPr>
          <w:sz w:val="22"/>
          <w:szCs w:val="22"/>
        </w:rPr>
        <w:t xml:space="preserve">В течение двух рабочих дней со дня размещения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 заявками на участие в запросе предложений и направляются соответствующие уведомления всем Участникам закупки, подавшим заявки на участие в запросе предложений. </w:t>
      </w:r>
      <w:proofErr w:type="gramEnd"/>
    </w:p>
    <w:p w:rsidR="00B56A43" w:rsidRPr="00B56A43" w:rsidRDefault="00B56A43" w:rsidP="00B56A43">
      <w:pPr>
        <w:keepNext/>
        <w:jc w:val="center"/>
        <w:outlineLvl w:val="1"/>
        <w:rPr>
          <w:b/>
          <w:sz w:val="24"/>
          <w:szCs w:val="24"/>
        </w:rPr>
      </w:pPr>
      <w:bookmarkStart w:id="75" w:name="_Toc168126695"/>
      <w:bookmarkStart w:id="76" w:name="_Toc300320018"/>
      <w:bookmarkStart w:id="77" w:name="_Ref407365646"/>
      <w:r w:rsidRPr="00B56A43">
        <w:rPr>
          <w:b/>
          <w:sz w:val="24"/>
          <w:szCs w:val="24"/>
        </w:rPr>
        <w:t xml:space="preserve">3. ЗАЯВКИ НА УЧАСТИЕ В </w:t>
      </w:r>
      <w:bookmarkStart w:id="78" w:name="_Toc300320019"/>
      <w:bookmarkStart w:id="79" w:name="_Toc168126696"/>
      <w:bookmarkEnd w:id="75"/>
      <w:bookmarkEnd w:id="76"/>
      <w:r w:rsidRPr="00B56A43">
        <w:rPr>
          <w:b/>
          <w:sz w:val="24"/>
          <w:szCs w:val="24"/>
        </w:rPr>
        <w:t>ЗАПРОСЕ ПРЕДЛОЖЕНИЙ</w:t>
      </w:r>
      <w:bookmarkEnd w:id="77"/>
      <w:r w:rsidRPr="00B56A43">
        <w:rPr>
          <w:b/>
          <w:sz w:val="24"/>
          <w:szCs w:val="24"/>
        </w:rPr>
        <w:t xml:space="preserve"> </w:t>
      </w:r>
    </w:p>
    <w:p w:rsidR="00B56A43" w:rsidRPr="00B56A43" w:rsidRDefault="00B56A43" w:rsidP="00B56A43">
      <w:pPr>
        <w:keepNext/>
        <w:ind w:firstLine="709"/>
        <w:jc w:val="both"/>
        <w:outlineLvl w:val="1"/>
        <w:rPr>
          <w:b/>
          <w:sz w:val="22"/>
          <w:szCs w:val="22"/>
        </w:rPr>
      </w:pPr>
      <w:bookmarkStart w:id="80" w:name="_Ref407365692"/>
      <w:r w:rsidRPr="00B56A43">
        <w:rPr>
          <w:b/>
          <w:sz w:val="22"/>
          <w:szCs w:val="22"/>
        </w:rPr>
        <w:t>3.1. Порядок, место, дата начала и дата окончания срока подачи заявок, форма заявки на участие в запросе предложений и требования к ее оформлению</w:t>
      </w:r>
      <w:bookmarkEnd w:id="78"/>
      <w:bookmarkEnd w:id="79"/>
      <w:bookmarkEnd w:id="80"/>
    </w:p>
    <w:p w:rsidR="00B56A43" w:rsidRPr="00B56A43" w:rsidRDefault="00B56A43" w:rsidP="00B56A43">
      <w:pPr>
        <w:autoSpaceDE w:val="0"/>
        <w:autoSpaceDN w:val="0"/>
        <w:adjustRightInd w:val="0"/>
        <w:ind w:firstLine="720"/>
        <w:jc w:val="both"/>
        <w:outlineLvl w:val="2"/>
        <w:rPr>
          <w:i/>
          <w:color w:val="000000"/>
          <w:sz w:val="22"/>
          <w:szCs w:val="22"/>
        </w:rPr>
      </w:pPr>
      <w:bookmarkStart w:id="81" w:name="_Toc300320020"/>
      <w:bookmarkStart w:id="82" w:name="_Toc300319095"/>
      <w:bookmarkStart w:id="83" w:name="_Toc300318795"/>
      <w:r w:rsidRPr="00B56A43">
        <w:rPr>
          <w:sz w:val="22"/>
          <w:szCs w:val="22"/>
        </w:rPr>
        <w:t xml:space="preserve">3.1.1. Участник закупки подает заявку на участие в запросе предложений в письменной форме, в запечатанном конверте, </w:t>
      </w:r>
      <w:r w:rsidRPr="00B56A43">
        <w:rPr>
          <w:color w:val="000000"/>
          <w:sz w:val="22"/>
          <w:szCs w:val="22"/>
        </w:rPr>
        <w:t xml:space="preserve"> по почтовому адресу, указанному в пункте 7.1. Информационной карты</w:t>
      </w:r>
      <w:bookmarkEnd w:id="81"/>
      <w:bookmarkEnd w:id="82"/>
      <w:bookmarkEnd w:id="83"/>
      <w:r w:rsidRPr="00B56A43">
        <w:rPr>
          <w:color w:val="000000"/>
          <w:sz w:val="22"/>
          <w:szCs w:val="22"/>
        </w:rPr>
        <w:t xml:space="preserve"> с отметкой: </w:t>
      </w:r>
      <w:r w:rsidRPr="00B56A43">
        <w:rPr>
          <w:i/>
          <w:color w:val="000000"/>
          <w:sz w:val="22"/>
          <w:szCs w:val="22"/>
        </w:rPr>
        <w:t>«заявка в отдел организации закупок».</w:t>
      </w:r>
    </w:p>
    <w:p w:rsidR="00B56A43" w:rsidRPr="00B56A43" w:rsidRDefault="00B56A43" w:rsidP="00B56A43">
      <w:pPr>
        <w:autoSpaceDE w:val="0"/>
        <w:autoSpaceDN w:val="0"/>
        <w:adjustRightInd w:val="0"/>
        <w:ind w:firstLine="720"/>
        <w:jc w:val="both"/>
        <w:outlineLvl w:val="2"/>
        <w:rPr>
          <w:color w:val="000000"/>
          <w:sz w:val="22"/>
          <w:szCs w:val="22"/>
        </w:rPr>
      </w:pPr>
      <w:r w:rsidRPr="00B56A43">
        <w:rPr>
          <w:color w:val="000000"/>
          <w:sz w:val="22"/>
          <w:szCs w:val="22"/>
        </w:rPr>
        <w:lastRenderedPageBreak/>
        <w:t xml:space="preserve">3.1.2. В случае проведения запроса предложений в электронной форме, заявка подается согласно регламентам ЭТП, указанной в п. 7.2. Информационной карты. В связи с медленной скоростью работы интернета в регионе, Заказчик не имеет возможности скачивать с ЭТП файлы размером больше 3 </w:t>
      </w:r>
      <w:r w:rsidRPr="00B56A43">
        <w:rPr>
          <w:color w:val="000000"/>
          <w:sz w:val="22"/>
          <w:szCs w:val="22"/>
          <w:lang w:val="en-US"/>
        </w:rPr>
        <w:t>Mb</w:t>
      </w:r>
      <w:r w:rsidRPr="00B56A43">
        <w:rPr>
          <w:color w:val="000000"/>
          <w:sz w:val="22"/>
          <w:szCs w:val="22"/>
        </w:rPr>
        <w:t xml:space="preserve">, и просит Участников разбивать свои заявки и цеплять на ЭТП файлы размером до 3 </w:t>
      </w:r>
      <w:r w:rsidRPr="00B56A43">
        <w:rPr>
          <w:color w:val="000000"/>
          <w:sz w:val="22"/>
          <w:szCs w:val="22"/>
          <w:lang w:val="en-US"/>
        </w:rPr>
        <w:t>Mb</w:t>
      </w:r>
      <w:r w:rsidRPr="00B56A43">
        <w:rPr>
          <w:color w:val="000000"/>
          <w:sz w:val="22"/>
          <w:szCs w:val="22"/>
        </w:rPr>
        <w:t>.</w:t>
      </w:r>
    </w:p>
    <w:p w:rsidR="00B56A43" w:rsidRPr="00B56A43" w:rsidRDefault="00B56A43" w:rsidP="00B56A43">
      <w:pPr>
        <w:ind w:firstLine="720"/>
        <w:jc w:val="both"/>
        <w:rPr>
          <w:sz w:val="22"/>
          <w:szCs w:val="22"/>
        </w:rPr>
      </w:pPr>
      <w:r w:rsidRPr="00B56A43">
        <w:rPr>
          <w:sz w:val="22"/>
          <w:szCs w:val="22"/>
        </w:rPr>
        <w:t>3.1.</w:t>
      </w:r>
      <w:r w:rsidR="00180581">
        <w:rPr>
          <w:sz w:val="22"/>
          <w:szCs w:val="22"/>
        </w:rPr>
        <w:t>3</w:t>
      </w:r>
      <w:r w:rsidRPr="00B56A43">
        <w:rPr>
          <w:sz w:val="22"/>
          <w:szCs w:val="22"/>
        </w:rPr>
        <w:t>. Сроки подачи заявок указаны в п. 7.17. Информационной карты.</w:t>
      </w:r>
    </w:p>
    <w:p w:rsidR="00B56A43" w:rsidRPr="00B56A43" w:rsidRDefault="00B56A43" w:rsidP="00B56A43">
      <w:pPr>
        <w:autoSpaceDE w:val="0"/>
        <w:autoSpaceDN w:val="0"/>
        <w:adjustRightInd w:val="0"/>
        <w:ind w:firstLine="720"/>
        <w:jc w:val="both"/>
        <w:outlineLvl w:val="2"/>
        <w:rPr>
          <w:color w:val="000000"/>
          <w:sz w:val="22"/>
          <w:szCs w:val="22"/>
        </w:rPr>
      </w:pPr>
      <w:r w:rsidRPr="00B56A43">
        <w:rPr>
          <w:color w:val="000000"/>
          <w:sz w:val="22"/>
          <w:szCs w:val="22"/>
        </w:rPr>
        <w:t>3.1.</w:t>
      </w:r>
      <w:r w:rsidR="00180581">
        <w:rPr>
          <w:color w:val="000000"/>
          <w:sz w:val="22"/>
          <w:szCs w:val="22"/>
        </w:rPr>
        <w:t>4</w:t>
      </w:r>
      <w:r w:rsidRPr="00B56A43">
        <w:rPr>
          <w:color w:val="000000"/>
          <w:sz w:val="22"/>
          <w:szCs w:val="22"/>
        </w:rPr>
        <w:t xml:space="preserve">. Участник закупки имеет право подать только одну заявку на участие в </w:t>
      </w:r>
      <w:r w:rsidRPr="00B56A43">
        <w:rPr>
          <w:sz w:val="22"/>
          <w:szCs w:val="22"/>
        </w:rPr>
        <w:t xml:space="preserve">запросе предложений, либо, если закупка </w:t>
      </w:r>
      <w:proofErr w:type="spellStart"/>
      <w:r w:rsidRPr="00B56A43">
        <w:rPr>
          <w:sz w:val="22"/>
          <w:szCs w:val="22"/>
        </w:rPr>
        <w:t>многолотовая</w:t>
      </w:r>
      <w:proofErr w:type="spellEnd"/>
      <w:r w:rsidRPr="00B56A43">
        <w:rPr>
          <w:sz w:val="22"/>
          <w:szCs w:val="22"/>
        </w:rPr>
        <w:t xml:space="preserve">, то одну на каждый лот. Если Участник на </w:t>
      </w:r>
      <w:proofErr w:type="spellStart"/>
      <w:r w:rsidRPr="00B56A43">
        <w:rPr>
          <w:sz w:val="22"/>
          <w:szCs w:val="22"/>
        </w:rPr>
        <w:t>многолотовую</w:t>
      </w:r>
      <w:proofErr w:type="spellEnd"/>
      <w:r w:rsidRPr="00B56A43">
        <w:rPr>
          <w:sz w:val="22"/>
          <w:szCs w:val="22"/>
        </w:rPr>
        <w:t xml:space="preserve"> закупку подает заявки на несколько лотов, то документы, которые повторяются для каждого лота (учредительные документы, выписки, балансы и т.д.) Участник имеет право подать в одном экземпляре. В этом случае в описи документов на каждый лот, повторяющиеся документы вписать вначале списка, а затем перечислить документы, относящиеся к конкретному лоту. Сама заявка, а так же проекты договоров обязательно подается на каждый лот </w:t>
      </w:r>
      <w:proofErr w:type="spellStart"/>
      <w:r w:rsidRPr="00B56A43">
        <w:rPr>
          <w:sz w:val="22"/>
          <w:szCs w:val="22"/>
        </w:rPr>
        <w:t>многолотовой</w:t>
      </w:r>
      <w:proofErr w:type="spellEnd"/>
      <w:r w:rsidRPr="00B56A43">
        <w:rPr>
          <w:sz w:val="22"/>
          <w:szCs w:val="22"/>
        </w:rPr>
        <w:t xml:space="preserve"> заявки отдельно.</w:t>
      </w:r>
    </w:p>
    <w:p w:rsidR="00B56A43" w:rsidRPr="00B56A43" w:rsidRDefault="00B56A43" w:rsidP="00B56A43">
      <w:pPr>
        <w:ind w:firstLine="720"/>
        <w:jc w:val="both"/>
        <w:rPr>
          <w:sz w:val="22"/>
          <w:szCs w:val="22"/>
        </w:rPr>
      </w:pPr>
      <w:r w:rsidRPr="00B56A43">
        <w:rPr>
          <w:sz w:val="22"/>
          <w:szCs w:val="22"/>
        </w:rPr>
        <w:t>3.1.</w:t>
      </w:r>
      <w:r w:rsidR="00180581">
        <w:rPr>
          <w:sz w:val="22"/>
          <w:szCs w:val="22"/>
        </w:rPr>
        <w:t>5</w:t>
      </w:r>
      <w:r w:rsidRPr="00B56A43">
        <w:rPr>
          <w:sz w:val="22"/>
          <w:szCs w:val="22"/>
        </w:rPr>
        <w:t>. Участник закупки готовит заявку на участие в запросе предложений в соответствии с требованиями, указанными в п.п. 7.12, 7.13 и п. 7.14. Информационной карты.</w:t>
      </w:r>
    </w:p>
    <w:p w:rsidR="00B56A43" w:rsidRPr="00B56A43" w:rsidRDefault="00B56A43" w:rsidP="00B56A43">
      <w:pPr>
        <w:ind w:firstLine="720"/>
        <w:jc w:val="both"/>
        <w:rPr>
          <w:sz w:val="22"/>
          <w:szCs w:val="22"/>
        </w:rPr>
      </w:pPr>
      <w:r w:rsidRPr="00B56A43">
        <w:rPr>
          <w:sz w:val="22"/>
          <w:szCs w:val="22"/>
        </w:rPr>
        <w:t>3.1.</w:t>
      </w:r>
      <w:r w:rsidR="00180581">
        <w:rPr>
          <w:sz w:val="22"/>
          <w:szCs w:val="22"/>
        </w:rPr>
        <w:t>6</w:t>
      </w:r>
      <w:r w:rsidRPr="00B56A43">
        <w:rPr>
          <w:sz w:val="22"/>
          <w:szCs w:val="22"/>
        </w:rPr>
        <w:t>. Сведения, которые содержатся в заявках Участников закупки, не должны допускать двусмысленных толкований.</w:t>
      </w:r>
    </w:p>
    <w:p w:rsidR="00B56A43" w:rsidRPr="00B56A43" w:rsidRDefault="00B56A43" w:rsidP="00B56A43">
      <w:pPr>
        <w:ind w:firstLine="720"/>
        <w:jc w:val="both"/>
        <w:rPr>
          <w:sz w:val="22"/>
          <w:szCs w:val="22"/>
        </w:rPr>
      </w:pPr>
      <w:r w:rsidRPr="00B56A43">
        <w:rPr>
          <w:sz w:val="22"/>
          <w:szCs w:val="22"/>
        </w:rPr>
        <w:t>3.1.</w:t>
      </w:r>
      <w:r w:rsidR="00180581">
        <w:rPr>
          <w:sz w:val="22"/>
          <w:szCs w:val="22"/>
        </w:rPr>
        <w:t>7</w:t>
      </w:r>
      <w:r w:rsidRPr="00B56A43">
        <w:rPr>
          <w:sz w:val="22"/>
          <w:szCs w:val="22"/>
        </w:rPr>
        <w:t>. Если при формировании заявки в ее состав необходимо включить дополнительные носители информации (</w:t>
      </w:r>
      <w:proofErr w:type="spellStart"/>
      <w:r w:rsidRPr="00B56A43">
        <w:rPr>
          <w:sz w:val="22"/>
          <w:szCs w:val="22"/>
        </w:rPr>
        <w:t>флеш-накопители</w:t>
      </w:r>
      <w:proofErr w:type="spellEnd"/>
      <w:r w:rsidRPr="00B56A43">
        <w:rPr>
          <w:sz w:val="22"/>
          <w:szCs w:val="22"/>
        </w:rPr>
        <w:t>, CD</w:t>
      </w:r>
      <w:r w:rsidRPr="00B56A43">
        <w:rPr>
          <w:sz w:val="22"/>
          <w:szCs w:val="22"/>
        </w:rPr>
        <w:noBreakHyphen/>
        <w:t>R, CD</w:t>
      </w:r>
      <w:r w:rsidRPr="00B56A43">
        <w:rPr>
          <w:sz w:val="22"/>
          <w:szCs w:val="22"/>
        </w:rPr>
        <w:noBreakHyphen/>
        <w:t xml:space="preserve">RW, </w:t>
      </w:r>
      <w:r w:rsidRPr="00B56A43">
        <w:rPr>
          <w:sz w:val="22"/>
          <w:szCs w:val="22"/>
          <w:lang w:val="en-US"/>
        </w:rPr>
        <w:t>DVD</w:t>
      </w:r>
      <w:r w:rsidRPr="00B56A43">
        <w:rPr>
          <w:sz w:val="22"/>
          <w:szCs w:val="22"/>
        </w:rPr>
        <w:t>-</w:t>
      </w:r>
      <w:r w:rsidRPr="00B56A43">
        <w:rPr>
          <w:sz w:val="22"/>
          <w:szCs w:val="22"/>
          <w:lang w:val="en-US"/>
        </w:rPr>
        <w:t>R</w:t>
      </w:r>
      <w:r w:rsidRPr="00B56A43">
        <w:rPr>
          <w:sz w:val="22"/>
          <w:szCs w:val="22"/>
        </w:rPr>
        <w:t xml:space="preserve">, </w:t>
      </w:r>
      <w:r w:rsidRPr="00B56A43">
        <w:rPr>
          <w:sz w:val="22"/>
          <w:szCs w:val="22"/>
          <w:lang w:val="en-US"/>
        </w:rPr>
        <w:t>DVD</w:t>
      </w:r>
      <w:r w:rsidRPr="00B56A43">
        <w:rPr>
          <w:sz w:val="22"/>
          <w:szCs w:val="22"/>
        </w:rPr>
        <w:t>-</w:t>
      </w:r>
      <w:r w:rsidRPr="00B56A43">
        <w:rPr>
          <w:sz w:val="22"/>
          <w:szCs w:val="22"/>
          <w:lang w:val="en-US"/>
        </w:rPr>
        <w:t>RW</w:t>
      </w:r>
      <w:r w:rsidRPr="00B56A43">
        <w:rPr>
          <w:sz w:val="22"/>
          <w:szCs w:val="22"/>
        </w:rPr>
        <w:t xml:space="preserve"> брошюры, книги), то эти носители должны быть, если это возможно, соответствующим образом помечены (например, с помощью наклеек) и помещены в отдельные  «информационные» конверты. Информационные конверты должны размещаться после последней страницы заявки. Входящие в состав заявки копии документов, подтверждающих юридический статус Участника (уставы, учредительные договоры и т.д.), помещаются в информационные конверты, только если они отпечатаны и сброшюрованы промышленным (типографским) способом или прошиты у нотариуса.</w:t>
      </w:r>
    </w:p>
    <w:p w:rsidR="00B56A43" w:rsidRPr="00B56A43" w:rsidRDefault="00B56A43" w:rsidP="00B56A43">
      <w:pPr>
        <w:autoSpaceDE w:val="0"/>
        <w:autoSpaceDN w:val="0"/>
        <w:adjustRightInd w:val="0"/>
        <w:ind w:firstLine="709"/>
        <w:jc w:val="both"/>
        <w:rPr>
          <w:sz w:val="22"/>
          <w:szCs w:val="22"/>
        </w:rPr>
      </w:pPr>
      <w:r w:rsidRPr="00B56A43">
        <w:rPr>
          <w:sz w:val="22"/>
          <w:szCs w:val="22"/>
        </w:rPr>
        <w:t>3.1.</w:t>
      </w:r>
      <w:r w:rsidR="00180581">
        <w:rPr>
          <w:sz w:val="22"/>
          <w:szCs w:val="22"/>
        </w:rPr>
        <w:t>8</w:t>
      </w:r>
      <w:r w:rsidRPr="00B56A43">
        <w:rPr>
          <w:sz w:val="22"/>
          <w:szCs w:val="22"/>
        </w:rPr>
        <w:t xml:space="preserve">. </w:t>
      </w:r>
      <w:proofErr w:type="gramStart"/>
      <w:r w:rsidRPr="00B56A43">
        <w:rPr>
          <w:sz w:val="22"/>
          <w:szCs w:val="22"/>
        </w:rPr>
        <w:t>Все документы, входящие в состав заявки на участие в запросе предложений  и приложения к ней, а также опись документов, должны быть сшиты в единую заявку, которая должна содержать сквозную нумерацию листов, скреплены печатью (опечатаны) на обороте с указанием количества страниц, заверены подписью уполномоченного на подписание заявки на участие в запросе предложений лица/ собственноручно заверены участником закупки - физическом лицом (в том</w:t>
      </w:r>
      <w:proofErr w:type="gramEnd"/>
      <w:r w:rsidRPr="00B56A43">
        <w:rPr>
          <w:sz w:val="22"/>
          <w:szCs w:val="22"/>
        </w:rPr>
        <w:t xml:space="preserve"> </w:t>
      </w:r>
      <w:proofErr w:type="gramStart"/>
      <w:r w:rsidRPr="00B56A43">
        <w:rPr>
          <w:sz w:val="22"/>
          <w:szCs w:val="22"/>
        </w:rPr>
        <w:t>числе</w:t>
      </w:r>
      <w:proofErr w:type="gramEnd"/>
      <w:r w:rsidRPr="00B56A43">
        <w:rPr>
          <w:sz w:val="22"/>
          <w:szCs w:val="22"/>
        </w:rPr>
        <w:t xml:space="preserve"> на прошивке). Информационные конверты нумеруются отдельно от страниц — «информационный конверт № 1», «информационный конверт № 2» и обязательно должны быть перечислены в описи с указанием их содержания.</w:t>
      </w:r>
    </w:p>
    <w:p w:rsidR="00B56A43" w:rsidRPr="00B56A43" w:rsidRDefault="00B56A43" w:rsidP="00B56A43">
      <w:pPr>
        <w:tabs>
          <w:tab w:val="left" w:pos="0"/>
        </w:tabs>
        <w:jc w:val="both"/>
        <w:outlineLvl w:val="1"/>
        <w:rPr>
          <w:sz w:val="22"/>
          <w:szCs w:val="22"/>
        </w:rPr>
      </w:pPr>
      <w:r w:rsidRPr="00B56A43">
        <w:rPr>
          <w:sz w:val="22"/>
          <w:szCs w:val="22"/>
        </w:rPr>
        <w:tab/>
        <w:t>3.1.</w:t>
      </w:r>
      <w:r w:rsidR="00180581">
        <w:rPr>
          <w:sz w:val="22"/>
          <w:szCs w:val="22"/>
        </w:rPr>
        <w:t>9</w:t>
      </w:r>
      <w:r w:rsidRPr="00B56A43">
        <w:rPr>
          <w:sz w:val="22"/>
          <w:szCs w:val="22"/>
        </w:rPr>
        <w:t>. Все документы и их копии должны быть заверены печатью Участника закупки, датой оформления и подписью руководителя Участника закупки, кроме документов, которые Заказчик потребует нотариально заверенными.</w:t>
      </w:r>
    </w:p>
    <w:p w:rsidR="00B56A43" w:rsidRPr="00B56A43" w:rsidRDefault="00B56A43" w:rsidP="00B56A43">
      <w:pPr>
        <w:ind w:firstLine="720"/>
        <w:jc w:val="both"/>
        <w:rPr>
          <w:sz w:val="22"/>
          <w:szCs w:val="22"/>
        </w:rPr>
      </w:pPr>
      <w:r w:rsidRPr="00B56A43">
        <w:rPr>
          <w:sz w:val="22"/>
          <w:szCs w:val="22"/>
        </w:rPr>
        <w:t>3.1.1</w:t>
      </w:r>
      <w:r w:rsidR="00180581">
        <w:rPr>
          <w:sz w:val="22"/>
          <w:szCs w:val="22"/>
        </w:rPr>
        <w:t>0</w:t>
      </w:r>
      <w:r w:rsidRPr="00B56A43">
        <w:rPr>
          <w:sz w:val="22"/>
          <w:szCs w:val="22"/>
        </w:rPr>
        <w:t>.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rsidR="00B56A43" w:rsidRPr="00B56A43" w:rsidRDefault="00B56A43" w:rsidP="00B56A43">
      <w:pPr>
        <w:ind w:firstLine="720"/>
        <w:jc w:val="both"/>
        <w:rPr>
          <w:sz w:val="22"/>
          <w:szCs w:val="22"/>
        </w:rPr>
      </w:pPr>
      <w:r w:rsidRPr="00B56A43">
        <w:rPr>
          <w:sz w:val="22"/>
          <w:szCs w:val="22"/>
        </w:rPr>
        <w:t>3.1.1</w:t>
      </w:r>
      <w:r w:rsidR="00180581">
        <w:rPr>
          <w:sz w:val="22"/>
          <w:szCs w:val="22"/>
        </w:rPr>
        <w:t>1</w:t>
      </w:r>
      <w:r w:rsidRPr="00B56A43">
        <w:rPr>
          <w:sz w:val="22"/>
          <w:szCs w:val="22"/>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(физических лиц).</w:t>
      </w:r>
    </w:p>
    <w:p w:rsidR="00B56A43" w:rsidRPr="00B56A43" w:rsidRDefault="00B56A43" w:rsidP="00B56A43">
      <w:pPr>
        <w:ind w:firstLine="720"/>
        <w:jc w:val="both"/>
        <w:rPr>
          <w:sz w:val="22"/>
          <w:szCs w:val="22"/>
        </w:rPr>
      </w:pPr>
      <w:r w:rsidRPr="00B56A43">
        <w:rPr>
          <w:sz w:val="22"/>
          <w:szCs w:val="22"/>
        </w:rPr>
        <w:t>3.1.1</w:t>
      </w:r>
      <w:r w:rsidR="00180581">
        <w:rPr>
          <w:sz w:val="22"/>
          <w:szCs w:val="22"/>
        </w:rPr>
        <w:t>2</w:t>
      </w:r>
      <w:r w:rsidRPr="00B56A43">
        <w:rPr>
          <w:sz w:val="22"/>
          <w:szCs w:val="22"/>
        </w:rPr>
        <w:t>. Все документы, представленные Участниками закупки в составе заявки на участие в запросе предложений, должны быть заполнены по всем пунктам.</w:t>
      </w:r>
    </w:p>
    <w:p w:rsidR="00B56A43" w:rsidRPr="00B56A43" w:rsidRDefault="00B56A43" w:rsidP="00B56A43">
      <w:pPr>
        <w:ind w:firstLine="720"/>
        <w:jc w:val="both"/>
        <w:rPr>
          <w:sz w:val="22"/>
          <w:szCs w:val="22"/>
        </w:rPr>
      </w:pPr>
      <w:r w:rsidRPr="00B56A43">
        <w:rPr>
          <w:sz w:val="22"/>
          <w:szCs w:val="22"/>
        </w:rPr>
        <w:t>3.1.1</w:t>
      </w:r>
      <w:r w:rsidR="00180581">
        <w:rPr>
          <w:sz w:val="22"/>
          <w:szCs w:val="22"/>
        </w:rPr>
        <w:t>3</w:t>
      </w:r>
      <w:r w:rsidRPr="00B56A43">
        <w:rPr>
          <w:sz w:val="22"/>
          <w:szCs w:val="22"/>
        </w:rPr>
        <w:t>. Опечатывание и маркировка конвертов с заявками на участие в запросе предложений, подаваемыми в письменной форме:</w:t>
      </w:r>
    </w:p>
    <w:p w:rsidR="00B56A43" w:rsidRPr="00B56A43" w:rsidRDefault="00B56A43" w:rsidP="00B56A43">
      <w:pPr>
        <w:ind w:firstLine="720"/>
        <w:jc w:val="both"/>
        <w:rPr>
          <w:sz w:val="22"/>
          <w:szCs w:val="22"/>
        </w:rPr>
      </w:pPr>
      <w:r w:rsidRPr="00B56A43">
        <w:rPr>
          <w:sz w:val="22"/>
          <w:szCs w:val="22"/>
        </w:rPr>
        <w:t>3.1.1</w:t>
      </w:r>
      <w:r w:rsidR="00180581">
        <w:rPr>
          <w:sz w:val="22"/>
          <w:szCs w:val="22"/>
        </w:rPr>
        <w:t>3</w:t>
      </w:r>
      <w:r w:rsidRPr="00B56A43">
        <w:rPr>
          <w:sz w:val="22"/>
          <w:szCs w:val="22"/>
        </w:rPr>
        <w:t>.1. Участник закупки подает заявку на участие в запросе предложений в запечатанном конверте. На таком конверте указывается наименование запроса предложений, на участие в котором подается данная заявка</w:t>
      </w:r>
      <w:bookmarkStart w:id="84" w:name="_Toc300320022"/>
      <w:bookmarkStart w:id="85" w:name="_Toc300319097"/>
      <w:bookmarkStart w:id="86" w:name="_Toc300318797"/>
      <w:r w:rsidRPr="00B56A43">
        <w:rPr>
          <w:sz w:val="22"/>
          <w:szCs w:val="22"/>
        </w:rPr>
        <w:t>;</w:t>
      </w:r>
      <w:bookmarkEnd w:id="84"/>
      <w:bookmarkEnd w:id="85"/>
      <w:bookmarkEnd w:id="86"/>
    </w:p>
    <w:p w:rsidR="00B56A43" w:rsidRPr="00B56A43" w:rsidRDefault="00B56A43" w:rsidP="00B56A43">
      <w:pPr>
        <w:autoSpaceDE w:val="0"/>
        <w:autoSpaceDN w:val="0"/>
        <w:adjustRightInd w:val="0"/>
        <w:ind w:firstLine="709"/>
        <w:jc w:val="both"/>
        <w:outlineLvl w:val="2"/>
        <w:rPr>
          <w:sz w:val="22"/>
          <w:szCs w:val="22"/>
        </w:rPr>
      </w:pPr>
      <w:bookmarkStart w:id="87" w:name="_Toc300320023"/>
      <w:bookmarkStart w:id="88" w:name="_Toc300319098"/>
      <w:bookmarkStart w:id="89" w:name="_Toc300318798"/>
      <w:r w:rsidRPr="00B56A43">
        <w:rPr>
          <w:sz w:val="22"/>
          <w:szCs w:val="22"/>
        </w:rPr>
        <w:t>3.1.1</w:t>
      </w:r>
      <w:r w:rsidR="00180581">
        <w:rPr>
          <w:sz w:val="22"/>
          <w:szCs w:val="22"/>
        </w:rPr>
        <w:t>3</w:t>
      </w:r>
      <w:r w:rsidRPr="00B56A43">
        <w:rPr>
          <w:sz w:val="22"/>
          <w:szCs w:val="22"/>
        </w:rPr>
        <w:t>.2. Участник закупки вправе не указывать на конверте свое фирменное наименование и почтовый адрес (для юридического лица) или фамилию, имя, отчество, сведения о месте жительства (для физического лица);</w:t>
      </w:r>
      <w:bookmarkEnd w:id="87"/>
      <w:bookmarkEnd w:id="88"/>
      <w:bookmarkEnd w:id="89"/>
    </w:p>
    <w:p w:rsidR="00B56A43" w:rsidRPr="00B56A43" w:rsidRDefault="00B56A43" w:rsidP="00B56A43">
      <w:pPr>
        <w:ind w:firstLine="720"/>
        <w:jc w:val="both"/>
        <w:rPr>
          <w:sz w:val="22"/>
          <w:szCs w:val="22"/>
        </w:rPr>
      </w:pPr>
      <w:r w:rsidRPr="00B56A43">
        <w:rPr>
          <w:sz w:val="22"/>
          <w:szCs w:val="22"/>
        </w:rPr>
        <w:t>3.1.1</w:t>
      </w:r>
      <w:r w:rsidR="00180581">
        <w:rPr>
          <w:sz w:val="22"/>
          <w:szCs w:val="22"/>
        </w:rPr>
        <w:t>3</w:t>
      </w:r>
      <w:r w:rsidRPr="00B56A43">
        <w:rPr>
          <w:sz w:val="22"/>
          <w:szCs w:val="22"/>
        </w:rPr>
        <w:t>.3. Конверт должен быть запечатан способом, исключающим возможность вскрытия конверта без нарушения его целостности.</w:t>
      </w:r>
    </w:p>
    <w:p w:rsidR="00B56A43" w:rsidRPr="00B56A43" w:rsidRDefault="00B56A43" w:rsidP="00B56A43">
      <w:pPr>
        <w:ind w:firstLine="720"/>
        <w:jc w:val="both"/>
        <w:rPr>
          <w:sz w:val="22"/>
          <w:szCs w:val="22"/>
        </w:rPr>
      </w:pPr>
      <w:r w:rsidRPr="00B56A43">
        <w:rPr>
          <w:sz w:val="22"/>
          <w:szCs w:val="22"/>
        </w:rPr>
        <w:t>3.1.1</w:t>
      </w:r>
      <w:r w:rsidR="00180581">
        <w:rPr>
          <w:sz w:val="22"/>
          <w:szCs w:val="22"/>
        </w:rPr>
        <w:t>4</w:t>
      </w:r>
      <w:r w:rsidRPr="00B56A43">
        <w:rPr>
          <w:sz w:val="22"/>
          <w:szCs w:val="22"/>
        </w:rPr>
        <w:t>. Все заявки на участие в запросе предложений, а также отдельные документы, входящие в состав заявок на участие в запросе предложений, не возвращаются, кроме отозванных Участниками закупки заявок на участие в запросе предложений, а также заявок на участие в запросе предложений, поданных с опозданием.</w:t>
      </w:r>
    </w:p>
    <w:p w:rsidR="00B56A43" w:rsidRPr="00B56A43" w:rsidRDefault="00B56A43" w:rsidP="00B56A43">
      <w:pPr>
        <w:keepNext/>
        <w:ind w:firstLine="720"/>
        <w:jc w:val="both"/>
        <w:outlineLvl w:val="1"/>
        <w:rPr>
          <w:b/>
          <w:sz w:val="22"/>
          <w:szCs w:val="22"/>
        </w:rPr>
      </w:pPr>
      <w:bookmarkStart w:id="90" w:name="_Toc300320031"/>
      <w:bookmarkStart w:id="91" w:name="_Toc168126697"/>
      <w:bookmarkStart w:id="92" w:name="_Ref407365713"/>
      <w:r w:rsidRPr="00B56A43">
        <w:rPr>
          <w:b/>
          <w:sz w:val="22"/>
          <w:szCs w:val="22"/>
        </w:rPr>
        <w:t xml:space="preserve">3.2. Требования к языку и валюте заявки на участие в </w:t>
      </w:r>
      <w:bookmarkEnd w:id="90"/>
      <w:bookmarkEnd w:id="91"/>
      <w:r w:rsidRPr="00B56A43">
        <w:rPr>
          <w:b/>
          <w:sz w:val="22"/>
          <w:szCs w:val="22"/>
        </w:rPr>
        <w:t>запросе предложений</w:t>
      </w:r>
      <w:bookmarkEnd w:id="92"/>
    </w:p>
    <w:p w:rsidR="00B56A43" w:rsidRPr="00B56A43" w:rsidRDefault="00B56A43" w:rsidP="00B56A43">
      <w:pPr>
        <w:ind w:firstLine="720"/>
        <w:jc w:val="both"/>
        <w:rPr>
          <w:sz w:val="22"/>
          <w:szCs w:val="22"/>
        </w:rPr>
      </w:pPr>
      <w:r w:rsidRPr="00B56A43">
        <w:rPr>
          <w:sz w:val="22"/>
          <w:szCs w:val="22"/>
        </w:rPr>
        <w:t>3.2.1. Заявка на участие в запросе предложений, подготовленная Участником закупки, а также вся корреспонденция и документация, связанная с заявкой на участие в запросе предложений, которыми обмениваются Участники закупки и Заказчик, должны быть написаны на русском языке.</w:t>
      </w:r>
    </w:p>
    <w:p w:rsidR="00B56A43" w:rsidRPr="00B56A43" w:rsidRDefault="00B56A43" w:rsidP="00B56A43">
      <w:pPr>
        <w:ind w:firstLine="720"/>
        <w:jc w:val="both"/>
        <w:rPr>
          <w:sz w:val="22"/>
          <w:szCs w:val="22"/>
        </w:rPr>
      </w:pPr>
      <w:r w:rsidRPr="00B56A43">
        <w:rPr>
          <w:sz w:val="22"/>
          <w:szCs w:val="22"/>
        </w:rPr>
        <w:lastRenderedPageBreak/>
        <w:t>3.2.2. Использование других языков для подготовки заявки на участие в запросе предложений может быть расценено Закупочной комиссией как несоответствие заявки на участие в запросе предложений требованиям, установленным документацией по запросу предложений.</w:t>
      </w:r>
    </w:p>
    <w:p w:rsidR="00B56A43" w:rsidRPr="00B56A43" w:rsidRDefault="00B56A43" w:rsidP="00B56A43">
      <w:pPr>
        <w:ind w:firstLine="720"/>
        <w:jc w:val="both"/>
        <w:rPr>
          <w:sz w:val="22"/>
          <w:szCs w:val="22"/>
        </w:rPr>
      </w:pPr>
      <w:r w:rsidRPr="00B56A43">
        <w:rPr>
          <w:sz w:val="22"/>
          <w:szCs w:val="22"/>
        </w:rPr>
        <w:t>3.2.3. Входящие в заявку на участие в запросе предложений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русском языке.</w:t>
      </w:r>
    </w:p>
    <w:p w:rsidR="00B56A43" w:rsidRPr="00B56A43" w:rsidRDefault="00B56A43" w:rsidP="00B56A43">
      <w:pPr>
        <w:ind w:firstLine="720"/>
        <w:jc w:val="both"/>
        <w:rPr>
          <w:sz w:val="22"/>
          <w:szCs w:val="22"/>
        </w:rPr>
      </w:pPr>
      <w:r w:rsidRPr="00B56A43">
        <w:rPr>
          <w:sz w:val="22"/>
          <w:szCs w:val="22"/>
        </w:rPr>
        <w:t>3.2.4. Наличие противоречий между оригиналом и переводом, которые изменяют смысл оригинала, может быть расценено Закупочной комиссией как несоответствие заявки на участие в запросе предложений требованиям, установленным документацией по запросу предложений.</w:t>
      </w:r>
    </w:p>
    <w:p w:rsidR="00B56A43" w:rsidRPr="00B56A43" w:rsidRDefault="00B56A43" w:rsidP="00B56A43">
      <w:pPr>
        <w:ind w:firstLine="720"/>
        <w:jc w:val="both"/>
        <w:rPr>
          <w:sz w:val="22"/>
          <w:szCs w:val="22"/>
        </w:rPr>
      </w:pPr>
      <w:r w:rsidRPr="00B56A43">
        <w:rPr>
          <w:sz w:val="22"/>
          <w:szCs w:val="22"/>
        </w:rPr>
        <w:t xml:space="preserve">3.2.5. Заказчик вправе не рассматривать документы, не переведенные на русский язык. </w:t>
      </w:r>
    </w:p>
    <w:p w:rsidR="00B56A43" w:rsidRPr="00B56A43" w:rsidRDefault="00B56A43" w:rsidP="00B56A43">
      <w:pPr>
        <w:ind w:firstLine="720"/>
        <w:jc w:val="both"/>
        <w:rPr>
          <w:sz w:val="22"/>
          <w:szCs w:val="22"/>
        </w:rPr>
      </w:pPr>
      <w:r w:rsidRPr="00B56A43">
        <w:rPr>
          <w:sz w:val="22"/>
          <w:szCs w:val="22"/>
        </w:rPr>
        <w:t>3.2.6. Все суммы денежных сре</w:t>
      </w:r>
      <w:proofErr w:type="gramStart"/>
      <w:r w:rsidRPr="00B56A43">
        <w:rPr>
          <w:sz w:val="22"/>
          <w:szCs w:val="22"/>
        </w:rPr>
        <w:t>дств в д</w:t>
      </w:r>
      <w:proofErr w:type="gramEnd"/>
      <w:r w:rsidRPr="00B56A43">
        <w:rPr>
          <w:sz w:val="22"/>
          <w:szCs w:val="22"/>
        </w:rPr>
        <w:t>окументах, входящих в заявку, должны быть выражены в российских рублях, с обязательным указанием сумм НДС, либо причин не взимания НДС.</w:t>
      </w:r>
    </w:p>
    <w:p w:rsidR="00B56A43" w:rsidRPr="00B56A43" w:rsidRDefault="00B56A43" w:rsidP="00B56A43">
      <w:pPr>
        <w:jc w:val="both"/>
        <w:rPr>
          <w:sz w:val="22"/>
          <w:szCs w:val="22"/>
        </w:rPr>
      </w:pPr>
      <w:bookmarkStart w:id="93" w:name="_Toc300320033"/>
      <w:bookmarkStart w:id="94" w:name="_Toc168126698"/>
      <w:r w:rsidRPr="00B56A43">
        <w:rPr>
          <w:sz w:val="22"/>
          <w:szCs w:val="22"/>
        </w:rPr>
        <w:tab/>
        <w:t xml:space="preserve">3.2.7. </w:t>
      </w:r>
      <w:proofErr w:type="gramStart"/>
      <w:r w:rsidRPr="00B56A43">
        <w:rPr>
          <w:sz w:val="22"/>
          <w:szCs w:val="22"/>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B56A43" w:rsidRPr="00B56A43" w:rsidRDefault="00B56A43" w:rsidP="00B56A43">
      <w:pPr>
        <w:keepNext/>
        <w:ind w:firstLine="720"/>
        <w:jc w:val="both"/>
        <w:outlineLvl w:val="1"/>
        <w:rPr>
          <w:b/>
          <w:sz w:val="22"/>
          <w:szCs w:val="22"/>
        </w:rPr>
      </w:pPr>
      <w:bookmarkStart w:id="95" w:name="_Ref407365750"/>
      <w:r w:rsidRPr="00B56A43">
        <w:rPr>
          <w:b/>
          <w:sz w:val="22"/>
          <w:szCs w:val="22"/>
        </w:rPr>
        <w:t xml:space="preserve">3.3. Требования к содержанию документов, входящих в состав заявки на участие в </w:t>
      </w:r>
      <w:bookmarkEnd w:id="93"/>
      <w:bookmarkEnd w:id="94"/>
      <w:r w:rsidRPr="00B56A43">
        <w:rPr>
          <w:b/>
          <w:sz w:val="22"/>
          <w:szCs w:val="22"/>
        </w:rPr>
        <w:t>запросе предложений</w:t>
      </w:r>
      <w:bookmarkEnd w:id="95"/>
    </w:p>
    <w:p w:rsidR="00B56A43" w:rsidRPr="00B56A43" w:rsidRDefault="00B56A43" w:rsidP="00B56A43">
      <w:pPr>
        <w:ind w:firstLine="720"/>
        <w:jc w:val="both"/>
        <w:rPr>
          <w:sz w:val="22"/>
          <w:szCs w:val="22"/>
        </w:rPr>
      </w:pPr>
      <w:r w:rsidRPr="00B56A43">
        <w:rPr>
          <w:sz w:val="22"/>
          <w:szCs w:val="22"/>
        </w:rPr>
        <w:t>3.3.1. Заявка на участие в запросе предложений должна содержать документы, указанные в пункте 7.13. Информационной карты.</w:t>
      </w:r>
    </w:p>
    <w:p w:rsidR="00B56A43" w:rsidRPr="00B56A43" w:rsidRDefault="00B56A43" w:rsidP="00B56A43">
      <w:pPr>
        <w:ind w:firstLine="720"/>
        <w:jc w:val="both"/>
        <w:rPr>
          <w:sz w:val="22"/>
          <w:szCs w:val="22"/>
        </w:rPr>
      </w:pPr>
      <w:r w:rsidRPr="00B56A43">
        <w:rPr>
          <w:sz w:val="22"/>
          <w:szCs w:val="22"/>
        </w:rPr>
        <w:t>3.3.2. В случае неполного представления документов, перечисленных в пункте 7.13. Информационной карты и помеченных как обязательных к представлению, Участник запроса предложений может  не допускаться Закупочной комиссией к участию в запросе предложений.</w:t>
      </w:r>
    </w:p>
    <w:p w:rsidR="00B56A43" w:rsidRPr="00B56A43" w:rsidRDefault="00B56A43" w:rsidP="00B56A43">
      <w:pPr>
        <w:jc w:val="both"/>
        <w:rPr>
          <w:sz w:val="22"/>
          <w:szCs w:val="22"/>
        </w:rPr>
      </w:pPr>
      <w:r w:rsidRPr="00B56A43">
        <w:rPr>
          <w:sz w:val="22"/>
          <w:szCs w:val="22"/>
        </w:rPr>
        <w:tab/>
        <w:t>3.3.3. Все копии должны быть заверены печатью Участника закупки, датой оформления и подписью руководителя Участника запроса предложений, если не указанно требование о предоставлении нотариально заверенных копий.</w:t>
      </w:r>
    </w:p>
    <w:p w:rsidR="00B56A43" w:rsidRPr="00B56A43" w:rsidRDefault="00B56A43" w:rsidP="00B56A43">
      <w:pPr>
        <w:jc w:val="both"/>
        <w:rPr>
          <w:sz w:val="22"/>
          <w:szCs w:val="22"/>
        </w:rPr>
      </w:pPr>
      <w:r w:rsidRPr="00B56A43">
        <w:rPr>
          <w:sz w:val="22"/>
          <w:szCs w:val="22"/>
        </w:rPr>
        <w:tab/>
        <w:t>3.3.4. Заказчик имеет право изменить состав документов, включаемых в заявку, а также их формы и требования к ним на последующих этапах запроса предложений, в случае их проведения.</w:t>
      </w:r>
    </w:p>
    <w:p w:rsidR="00B56A43" w:rsidRPr="00B56A43" w:rsidRDefault="00B56A43" w:rsidP="00B56A43">
      <w:pPr>
        <w:autoSpaceDE w:val="0"/>
        <w:autoSpaceDN w:val="0"/>
        <w:adjustRightInd w:val="0"/>
        <w:ind w:firstLine="540"/>
        <w:jc w:val="both"/>
        <w:rPr>
          <w:sz w:val="22"/>
          <w:szCs w:val="22"/>
        </w:rPr>
      </w:pPr>
      <w:r w:rsidRPr="00B56A43">
        <w:rPr>
          <w:sz w:val="22"/>
          <w:szCs w:val="22"/>
        </w:rPr>
        <w:tab/>
        <w:t xml:space="preserve">3.3.5. Участник в заявке обязан указать (декларировать) наименование страны происхождения поставляемых товаров, </w:t>
      </w:r>
      <w:r w:rsidRPr="00B56A43">
        <w:rPr>
          <w:rFonts w:eastAsia="Calibri"/>
          <w:sz w:val="22"/>
          <w:szCs w:val="22"/>
          <w:lang w:eastAsia="en-US"/>
        </w:rPr>
        <w:t>выполняемых</w:t>
      </w:r>
      <w:r w:rsidRPr="00B56A43">
        <w:rPr>
          <w:sz w:val="22"/>
          <w:szCs w:val="22"/>
        </w:rPr>
        <w:t xml:space="preserve"> работ, </w:t>
      </w:r>
      <w:r w:rsidRPr="00B56A43">
        <w:rPr>
          <w:rFonts w:eastAsia="Calibri"/>
          <w:sz w:val="22"/>
          <w:szCs w:val="22"/>
          <w:lang w:eastAsia="en-US"/>
        </w:rPr>
        <w:t>оказываемых</w:t>
      </w:r>
      <w:r w:rsidRPr="00B56A43">
        <w:rPr>
          <w:sz w:val="22"/>
          <w:szCs w:val="22"/>
        </w:rPr>
        <w:t xml:space="preserve"> услуг. Участник несет ответственность за предоставление недостоверной информации о стране происхождения поставляемых товаров, </w:t>
      </w:r>
      <w:r w:rsidRPr="00B56A43">
        <w:rPr>
          <w:rFonts w:eastAsia="Calibri"/>
          <w:sz w:val="22"/>
          <w:szCs w:val="22"/>
          <w:lang w:eastAsia="en-US"/>
        </w:rPr>
        <w:t>выполняемых</w:t>
      </w:r>
      <w:r w:rsidRPr="00B56A43">
        <w:rPr>
          <w:sz w:val="22"/>
          <w:szCs w:val="22"/>
        </w:rPr>
        <w:t xml:space="preserve"> работ, </w:t>
      </w:r>
      <w:r w:rsidRPr="00B56A43">
        <w:rPr>
          <w:rFonts w:eastAsia="Calibri"/>
          <w:sz w:val="22"/>
          <w:szCs w:val="22"/>
          <w:lang w:eastAsia="en-US"/>
        </w:rPr>
        <w:t>оказываемых</w:t>
      </w:r>
      <w:r w:rsidRPr="00B56A43">
        <w:rPr>
          <w:sz w:val="22"/>
          <w:szCs w:val="22"/>
        </w:rPr>
        <w:t xml:space="preserve"> услуг</w:t>
      </w:r>
    </w:p>
    <w:p w:rsidR="00B56A43" w:rsidRPr="00B56A43" w:rsidRDefault="00B56A43" w:rsidP="00B56A43">
      <w:pPr>
        <w:keepNext/>
        <w:ind w:firstLine="720"/>
        <w:jc w:val="both"/>
        <w:outlineLvl w:val="1"/>
        <w:rPr>
          <w:b/>
          <w:sz w:val="22"/>
          <w:szCs w:val="22"/>
        </w:rPr>
      </w:pPr>
      <w:bookmarkStart w:id="96" w:name="_Toc300320067"/>
      <w:bookmarkStart w:id="97" w:name="_Toc168126703"/>
      <w:bookmarkStart w:id="98" w:name="_Ref407365769"/>
      <w:r w:rsidRPr="00B56A43">
        <w:rPr>
          <w:b/>
          <w:sz w:val="22"/>
          <w:szCs w:val="22"/>
        </w:rPr>
        <w:t xml:space="preserve">3.4. Порядок приема и регистрации  заявок на участие в </w:t>
      </w:r>
      <w:bookmarkEnd w:id="96"/>
      <w:bookmarkEnd w:id="97"/>
      <w:r w:rsidRPr="00B56A43">
        <w:rPr>
          <w:b/>
          <w:sz w:val="22"/>
          <w:szCs w:val="22"/>
        </w:rPr>
        <w:t>запросе предложений</w:t>
      </w:r>
      <w:bookmarkEnd w:id="98"/>
    </w:p>
    <w:p w:rsidR="00B56A43" w:rsidRPr="00B56A43" w:rsidRDefault="00B56A43" w:rsidP="00B56A43">
      <w:pPr>
        <w:ind w:firstLine="720"/>
        <w:jc w:val="both"/>
        <w:rPr>
          <w:sz w:val="22"/>
          <w:szCs w:val="22"/>
        </w:rPr>
      </w:pPr>
      <w:r w:rsidRPr="00B56A43">
        <w:rPr>
          <w:sz w:val="22"/>
          <w:szCs w:val="22"/>
        </w:rPr>
        <w:t>3.4.1. В случае отправления заявки на участие в запросе предложений посредством почтовой связи, Участник закупки самостоятельно несет все расходы и риск не поступления такой заявки Заказчику.</w:t>
      </w:r>
    </w:p>
    <w:p w:rsidR="00B56A43" w:rsidRPr="00B56A43" w:rsidRDefault="00B56A43" w:rsidP="00B56A43">
      <w:pPr>
        <w:ind w:firstLine="720"/>
        <w:jc w:val="both"/>
        <w:rPr>
          <w:sz w:val="22"/>
          <w:szCs w:val="22"/>
        </w:rPr>
      </w:pPr>
      <w:r w:rsidRPr="00B56A43">
        <w:rPr>
          <w:sz w:val="22"/>
          <w:szCs w:val="22"/>
        </w:rPr>
        <w:t>3.4.2.</w:t>
      </w:r>
      <w:r w:rsidRPr="00B56A43">
        <w:rPr>
          <w:color w:val="FFFFFF"/>
          <w:sz w:val="22"/>
          <w:szCs w:val="22"/>
        </w:rPr>
        <w:t>.</w:t>
      </w:r>
      <w:r w:rsidRPr="00B56A43">
        <w:rPr>
          <w:sz w:val="22"/>
          <w:szCs w:val="22"/>
        </w:rPr>
        <w:t xml:space="preserve">Каждый конверт с заявкой, поступивший в срок, указанный в пункте 7.17. Информационной карты, регистрируется уполномоченными лицами Заказчика и маркируется путем нанесения на конверт индивидуального кода (регистрационного номера). </w:t>
      </w:r>
      <w:proofErr w:type="gramStart"/>
      <w:r w:rsidRPr="00B56A43">
        <w:rPr>
          <w:sz w:val="22"/>
          <w:szCs w:val="22"/>
        </w:rPr>
        <w:t>При этом отказ в приеме и регистрации конверта с заявкой на участие в запросе предложений, на котором не указаны сведения об Участнике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запросе предложений, на осуществление таких действий от имени Участника закупки, не допускается.</w:t>
      </w:r>
      <w:proofErr w:type="gramEnd"/>
    </w:p>
    <w:p w:rsidR="00B56A43" w:rsidRPr="00B56A43" w:rsidRDefault="00B56A43" w:rsidP="00B56A43">
      <w:pPr>
        <w:ind w:firstLine="720"/>
        <w:jc w:val="both"/>
        <w:rPr>
          <w:sz w:val="22"/>
          <w:szCs w:val="22"/>
        </w:rPr>
      </w:pPr>
      <w:r w:rsidRPr="00B56A43">
        <w:rPr>
          <w:sz w:val="22"/>
          <w:szCs w:val="22"/>
        </w:rPr>
        <w:t>3.4.3. Поступившие конверты с заявками  регистрируются в Журнале регистрации заявок на участие в запросе предложений,  в порядке поступления заявок на участие в запросе предложений</w:t>
      </w:r>
      <w:r w:rsidRPr="00B56A43">
        <w:rPr>
          <w:color w:val="000000"/>
          <w:sz w:val="22"/>
          <w:szCs w:val="22"/>
        </w:rPr>
        <w:t xml:space="preserve">. </w:t>
      </w:r>
      <w:r w:rsidRPr="00B56A43">
        <w:rPr>
          <w:sz w:val="22"/>
          <w:szCs w:val="22"/>
        </w:rPr>
        <w:t>Запись регистрации конверта должна включать индивидуальный код (регистрационный номер) заявки, дату и время подачи заявки.</w:t>
      </w:r>
    </w:p>
    <w:p w:rsidR="00B56A43" w:rsidRPr="00B56A43" w:rsidRDefault="00B56A43" w:rsidP="00B56A43">
      <w:pPr>
        <w:autoSpaceDE w:val="0"/>
        <w:autoSpaceDN w:val="0"/>
        <w:adjustRightInd w:val="0"/>
        <w:ind w:firstLine="709"/>
        <w:jc w:val="both"/>
        <w:outlineLvl w:val="2"/>
        <w:rPr>
          <w:sz w:val="22"/>
          <w:szCs w:val="22"/>
        </w:rPr>
      </w:pPr>
      <w:bookmarkStart w:id="99" w:name="_Toc300320069"/>
      <w:bookmarkStart w:id="100" w:name="_Toc300319144"/>
      <w:bookmarkStart w:id="101" w:name="_Toc300318844"/>
      <w:r w:rsidRPr="00B56A43">
        <w:rPr>
          <w:sz w:val="22"/>
          <w:szCs w:val="22"/>
        </w:rPr>
        <w:t>3.4.4. По требованию Участника закупки, подавшего конверт с заявкой на участие в запросе предложений, Заказчиком выдается расписка в получении конверта с заявкой на участие в запросе предложений, с указанием индивидуального кода (регистрационного номера) даты и времени его получения.</w:t>
      </w:r>
      <w:bookmarkEnd w:id="99"/>
      <w:bookmarkEnd w:id="100"/>
      <w:bookmarkEnd w:id="101"/>
    </w:p>
    <w:p w:rsidR="00B56A43" w:rsidRPr="00B56A43" w:rsidRDefault="00B56A43" w:rsidP="00B56A43">
      <w:pPr>
        <w:autoSpaceDE w:val="0"/>
        <w:autoSpaceDN w:val="0"/>
        <w:adjustRightInd w:val="0"/>
        <w:ind w:firstLine="709"/>
        <w:jc w:val="both"/>
        <w:outlineLvl w:val="2"/>
        <w:rPr>
          <w:sz w:val="22"/>
          <w:szCs w:val="22"/>
        </w:rPr>
      </w:pPr>
      <w:r w:rsidRPr="00B56A43">
        <w:rPr>
          <w:sz w:val="22"/>
          <w:szCs w:val="22"/>
        </w:rPr>
        <w:t>3.4.5. Если конверт с заявкой на участие в запросе предложений не запечатан или маркирован с нарушениями требований настоящего пункта, Заказчик не несет ответственности в случае его потери или вскрытия раньше срока.</w:t>
      </w:r>
    </w:p>
    <w:p w:rsidR="00B56A43" w:rsidRPr="00B56A43" w:rsidRDefault="00B56A43" w:rsidP="00B56A43">
      <w:pPr>
        <w:autoSpaceDE w:val="0"/>
        <w:autoSpaceDN w:val="0"/>
        <w:adjustRightInd w:val="0"/>
        <w:ind w:firstLine="709"/>
        <w:jc w:val="both"/>
        <w:outlineLvl w:val="2"/>
        <w:rPr>
          <w:color w:val="000000"/>
          <w:sz w:val="22"/>
          <w:szCs w:val="22"/>
        </w:rPr>
      </w:pPr>
      <w:r w:rsidRPr="00B56A43">
        <w:rPr>
          <w:sz w:val="22"/>
          <w:szCs w:val="22"/>
        </w:rPr>
        <w:t xml:space="preserve">3.4.6. Заказчик имеет право отклонить заявку </w:t>
      </w:r>
      <w:proofErr w:type="gramStart"/>
      <w:r w:rsidRPr="00B56A43">
        <w:rPr>
          <w:sz w:val="22"/>
          <w:szCs w:val="22"/>
        </w:rPr>
        <w:t>Участника</w:t>
      </w:r>
      <w:proofErr w:type="gramEnd"/>
      <w:r w:rsidRPr="00B56A43">
        <w:rPr>
          <w:sz w:val="22"/>
          <w:szCs w:val="22"/>
        </w:rPr>
        <w:t xml:space="preserve"> поданную </w:t>
      </w:r>
      <w:r w:rsidR="00D523BE">
        <w:rPr>
          <w:sz w:val="22"/>
          <w:szCs w:val="22"/>
        </w:rPr>
        <w:t>способом, не предусмотренным документацией.</w:t>
      </w:r>
      <w:r w:rsidRPr="00B56A43">
        <w:rPr>
          <w:sz w:val="22"/>
          <w:szCs w:val="22"/>
        </w:rPr>
        <w:t>.</w:t>
      </w:r>
    </w:p>
    <w:p w:rsidR="00B56A43" w:rsidRPr="00B56A43" w:rsidRDefault="00B56A43" w:rsidP="00B56A43">
      <w:pPr>
        <w:ind w:firstLine="709"/>
        <w:jc w:val="both"/>
        <w:rPr>
          <w:sz w:val="22"/>
          <w:szCs w:val="22"/>
        </w:rPr>
      </w:pPr>
      <w:r w:rsidRPr="00B56A43">
        <w:rPr>
          <w:sz w:val="22"/>
          <w:szCs w:val="22"/>
        </w:rPr>
        <w:t>3.4.</w:t>
      </w:r>
      <w:r w:rsidR="00D523BE">
        <w:rPr>
          <w:sz w:val="22"/>
          <w:szCs w:val="22"/>
        </w:rPr>
        <w:t>7</w:t>
      </w:r>
      <w:r w:rsidRPr="00B56A43">
        <w:rPr>
          <w:sz w:val="22"/>
          <w:szCs w:val="22"/>
        </w:rPr>
        <w:t xml:space="preserve">. Заказчик обязан обеспечить конфиденциальность сведений, содержащихся в заявках, до проведения процедуры вскрытия конвертов с заявками на участие в запросе предложений. </w:t>
      </w:r>
    </w:p>
    <w:p w:rsidR="00B56A43" w:rsidRPr="00B56A43" w:rsidRDefault="00B56A43" w:rsidP="00B56A43">
      <w:pPr>
        <w:ind w:firstLine="709"/>
        <w:jc w:val="both"/>
        <w:rPr>
          <w:sz w:val="22"/>
          <w:szCs w:val="22"/>
        </w:rPr>
      </w:pPr>
      <w:r w:rsidRPr="00B56A43">
        <w:rPr>
          <w:sz w:val="22"/>
          <w:szCs w:val="22"/>
        </w:rPr>
        <w:t>3.4.</w:t>
      </w:r>
      <w:r w:rsidR="00D523BE">
        <w:rPr>
          <w:sz w:val="22"/>
          <w:szCs w:val="22"/>
        </w:rPr>
        <w:t>8</w:t>
      </w:r>
      <w:r w:rsidRPr="00B56A43">
        <w:rPr>
          <w:sz w:val="22"/>
          <w:szCs w:val="22"/>
        </w:rPr>
        <w:t xml:space="preserve">. В случае проведения </w:t>
      </w:r>
      <w:r w:rsidRPr="00B56A43">
        <w:rPr>
          <w:color w:val="000000"/>
          <w:sz w:val="22"/>
          <w:szCs w:val="22"/>
        </w:rPr>
        <w:t xml:space="preserve">запроса предложений в электронной форме заявка регистрируется согласно регламенту ЭТП, указанной в п. 7.2. Информационной карты. </w:t>
      </w:r>
    </w:p>
    <w:p w:rsidR="00B56A43" w:rsidRPr="00B56A43" w:rsidRDefault="00B56A43" w:rsidP="00B56A43">
      <w:pPr>
        <w:keepNext/>
        <w:ind w:firstLine="720"/>
        <w:outlineLvl w:val="1"/>
        <w:rPr>
          <w:b/>
          <w:sz w:val="22"/>
          <w:szCs w:val="22"/>
        </w:rPr>
      </w:pPr>
      <w:bookmarkStart w:id="102" w:name="_Toc300320071"/>
      <w:bookmarkStart w:id="103" w:name="_Toc168126704"/>
      <w:bookmarkStart w:id="104" w:name="_Ref407365785"/>
      <w:r w:rsidRPr="00B56A43">
        <w:rPr>
          <w:b/>
          <w:sz w:val="22"/>
          <w:szCs w:val="22"/>
        </w:rPr>
        <w:lastRenderedPageBreak/>
        <w:t xml:space="preserve">3.5. Изменения заявок на участие в </w:t>
      </w:r>
      <w:bookmarkEnd w:id="102"/>
      <w:bookmarkEnd w:id="103"/>
      <w:r w:rsidRPr="00B56A43">
        <w:rPr>
          <w:b/>
          <w:sz w:val="22"/>
          <w:szCs w:val="22"/>
        </w:rPr>
        <w:t>запросе предложений</w:t>
      </w:r>
      <w:bookmarkEnd w:id="104"/>
    </w:p>
    <w:p w:rsidR="00B56A43" w:rsidRPr="00B56A43" w:rsidRDefault="00B56A43" w:rsidP="00B56A43">
      <w:pPr>
        <w:ind w:firstLine="720"/>
        <w:jc w:val="both"/>
        <w:rPr>
          <w:sz w:val="22"/>
          <w:szCs w:val="22"/>
        </w:rPr>
      </w:pPr>
      <w:r w:rsidRPr="00B56A43">
        <w:rPr>
          <w:sz w:val="22"/>
          <w:szCs w:val="22"/>
        </w:rPr>
        <w:t>3.5.1. Участник закупки, подавший заявку на участие в запросе предложений, вправе изменить заявку на участие в запросе предложений в любое время до окончания срока подачи заявок на участие в запросе предложений.</w:t>
      </w:r>
    </w:p>
    <w:p w:rsidR="00B56A43" w:rsidRPr="00B56A43" w:rsidRDefault="00B56A43" w:rsidP="00B56A43">
      <w:pPr>
        <w:ind w:firstLine="720"/>
        <w:jc w:val="both"/>
        <w:rPr>
          <w:sz w:val="22"/>
          <w:szCs w:val="22"/>
        </w:rPr>
      </w:pPr>
      <w:r w:rsidRPr="00B56A43">
        <w:rPr>
          <w:sz w:val="22"/>
          <w:szCs w:val="22"/>
        </w:rPr>
        <w:t>3.5.2. Изменения, внесенные в заявку на участие в запросе предложений, считаются неотъемлемой частью заявки на участие в запросе предложений.</w:t>
      </w:r>
    </w:p>
    <w:p w:rsidR="00B56A43" w:rsidRPr="00B56A43" w:rsidRDefault="00B56A43" w:rsidP="00B56A43">
      <w:pPr>
        <w:ind w:firstLine="720"/>
        <w:jc w:val="both"/>
        <w:rPr>
          <w:sz w:val="22"/>
          <w:szCs w:val="22"/>
        </w:rPr>
      </w:pPr>
      <w:r w:rsidRPr="00B56A43">
        <w:rPr>
          <w:sz w:val="22"/>
          <w:szCs w:val="22"/>
        </w:rPr>
        <w:t>3.5.3. Заявки на участие в запросе предложений изменяются в следующем порядке:</w:t>
      </w:r>
    </w:p>
    <w:p w:rsidR="00B56A43" w:rsidRPr="00B56A43" w:rsidRDefault="00B56A43" w:rsidP="00B56A43">
      <w:pPr>
        <w:ind w:firstLine="720"/>
        <w:jc w:val="both"/>
        <w:rPr>
          <w:color w:val="000000"/>
          <w:sz w:val="22"/>
          <w:szCs w:val="22"/>
        </w:rPr>
      </w:pPr>
      <w:r w:rsidRPr="00B56A43">
        <w:rPr>
          <w:sz w:val="22"/>
          <w:szCs w:val="22"/>
        </w:rPr>
        <w:t xml:space="preserve">3.5.3.1. </w:t>
      </w:r>
      <w:r w:rsidRPr="00B56A43">
        <w:rPr>
          <w:color w:val="000000"/>
          <w:sz w:val="22"/>
          <w:szCs w:val="22"/>
        </w:rPr>
        <w:t xml:space="preserve">Изменения заявки на участие в </w:t>
      </w:r>
      <w:r w:rsidRPr="00B56A43">
        <w:rPr>
          <w:sz w:val="22"/>
          <w:szCs w:val="22"/>
        </w:rPr>
        <w:t xml:space="preserve">запросе предложений </w:t>
      </w:r>
      <w:r w:rsidRPr="00B56A43">
        <w:rPr>
          <w:color w:val="000000"/>
          <w:sz w:val="22"/>
          <w:szCs w:val="22"/>
        </w:rPr>
        <w:t xml:space="preserve">подаются в опечатанном конверте либо в сканированном виде на электронную почту Заказчика. На соответствующем конверте указываются: номер закупки и лота, наименование </w:t>
      </w:r>
      <w:r w:rsidRPr="00B56A43">
        <w:rPr>
          <w:sz w:val="22"/>
          <w:szCs w:val="22"/>
        </w:rPr>
        <w:t>запроса предложений</w:t>
      </w:r>
      <w:r w:rsidRPr="00B56A43">
        <w:rPr>
          <w:color w:val="000000"/>
          <w:sz w:val="22"/>
          <w:szCs w:val="22"/>
        </w:rPr>
        <w:t xml:space="preserve">, и пометка «Изменения». </w:t>
      </w:r>
    </w:p>
    <w:p w:rsidR="00B56A43" w:rsidRPr="00B56A43" w:rsidRDefault="00B56A43" w:rsidP="00B56A43">
      <w:pPr>
        <w:ind w:firstLine="720"/>
        <w:jc w:val="both"/>
        <w:rPr>
          <w:sz w:val="22"/>
          <w:szCs w:val="22"/>
        </w:rPr>
      </w:pPr>
      <w:r w:rsidRPr="00B56A43">
        <w:rPr>
          <w:sz w:val="22"/>
          <w:szCs w:val="22"/>
        </w:rPr>
        <w:t>3.5.3.2. Изменения заявки на участие в запросе предложений должны быть оформлены в порядке, установленном для оформления заявок на участие в запросе предложений, подаваемых в письменной форме в соответствии с положениями подраздела 3.1.</w:t>
      </w:r>
    </w:p>
    <w:p w:rsidR="00B56A43" w:rsidRPr="00B56A43" w:rsidRDefault="00B56A43" w:rsidP="00B56A43">
      <w:pPr>
        <w:ind w:firstLine="720"/>
        <w:jc w:val="both"/>
        <w:rPr>
          <w:sz w:val="22"/>
          <w:szCs w:val="22"/>
        </w:rPr>
      </w:pPr>
      <w:r w:rsidRPr="00B56A43">
        <w:rPr>
          <w:sz w:val="22"/>
          <w:szCs w:val="22"/>
        </w:rPr>
        <w:t>3.5.3.3. Изменения заявок на участие в запросе предложений регистрируются в Журнале регистрации заявок на участие в запросе предложений.</w:t>
      </w:r>
    </w:p>
    <w:p w:rsidR="00B56A43" w:rsidRPr="00B56A43" w:rsidRDefault="00B56A43" w:rsidP="00B56A43">
      <w:pPr>
        <w:ind w:firstLine="720"/>
        <w:jc w:val="both"/>
        <w:rPr>
          <w:sz w:val="22"/>
          <w:szCs w:val="22"/>
        </w:rPr>
      </w:pPr>
      <w:r w:rsidRPr="00B56A43">
        <w:rPr>
          <w:sz w:val="22"/>
          <w:szCs w:val="22"/>
        </w:rPr>
        <w:t>3.5.3.4. После окончания срока подачи заявок не допускается внесение изменений в заявки на участие в запросе предложений.</w:t>
      </w:r>
    </w:p>
    <w:p w:rsidR="00B56A43" w:rsidRPr="00B56A43" w:rsidRDefault="00B56A43" w:rsidP="00B56A43">
      <w:pPr>
        <w:ind w:firstLine="720"/>
        <w:jc w:val="both"/>
        <w:rPr>
          <w:sz w:val="22"/>
          <w:szCs w:val="22"/>
        </w:rPr>
      </w:pPr>
      <w:r w:rsidRPr="00B56A43">
        <w:rPr>
          <w:sz w:val="22"/>
          <w:szCs w:val="22"/>
        </w:rPr>
        <w:t xml:space="preserve">3.5.3.5. Конверты с изменениями заявок на участие в запросе предложений  вскрываются Закупочной комиссией одновременно с конвертами с заявками на участие в запросе предложений. К рассмотрению принимаются </w:t>
      </w:r>
      <w:proofErr w:type="gramStart"/>
      <w:r w:rsidRPr="00B56A43">
        <w:rPr>
          <w:sz w:val="22"/>
          <w:szCs w:val="22"/>
        </w:rPr>
        <w:t>измененные данные заявки, данные до внесения изменений не учитываются</w:t>
      </w:r>
      <w:proofErr w:type="gramEnd"/>
      <w:r w:rsidRPr="00B56A43">
        <w:rPr>
          <w:sz w:val="22"/>
          <w:szCs w:val="22"/>
        </w:rPr>
        <w:t>.</w:t>
      </w:r>
    </w:p>
    <w:p w:rsidR="00B56A43" w:rsidRPr="00B56A43" w:rsidRDefault="00B56A43" w:rsidP="00B56A43">
      <w:pPr>
        <w:ind w:firstLine="709"/>
        <w:jc w:val="both"/>
        <w:rPr>
          <w:sz w:val="22"/>
          <w:szCs w:val="22"/>
        </w:rPr>
      </w:pPr>
      <w:r w:rsidRPr="00B56A43">
        <w:rPr>
          <w:sz w:val="22"/>
          <w:szCs w:val="22"/>
        </w:rPr>
        <w:t xml:space="preserve">3.5.4. В случае проведения </w:t>
      </w:r>
      <w:r w:rsidRPr="00B56A43">
        <w:rPr>
          <w:color w:val="000000"/>
          <w:sz w:val="22"/>
          <w:szCs w:val="22"/>
        </w:rPr>
        <w:t xml:space="preserve">запроса предложений в электронной форме изменения в заявки подаются и регистрируются согласно регламенту ЭТП, указанной в п. 7.2. Информационной карты. </w:t>
      </w:r>
    </w:p>
    <w:p w:rsidR="00B56A43" w:rsidRPr="00B56A43" w:rsidRDefault="00B56A43" w:rsidP="00B56A43">
      <w:pPr>
        <w:keepNext/>
        <w:ind w:firstLine="720"/>
        <w:outlineLvl w:val="1"/>
        <w:rPr>
          <w:b/>
          <w:sz w:val="22"/>
          <w:szCs w:val="22"/>
        </w:rPr>
      </w:pPr>
      <w:bookmarkStart w:id="105" w:name="_Toc300320072"/>
      <w:bookmarkStart w:id="106" w:name="_Toc168126705"/>
      <w:bookmarkStart w:id="107" w:name="_Ref407365800"/>
      <w:r w:rsidRPr="00B56A43">
        <w:rPr>
          <w:b/>
          <w:sz w:val="22"/>
          <w:szCs w:val="22"/>
        </w:rPr>
        <w:t xml:space="preserve">3.6. Отзыв заявок на участие в </w:t>
      </w:r>
      <w:bookmarkEnd w:id="105"/>
      <w:bookmarkEnd w:id="106"/>
      <w:r w:rsidRPr="00B56A43">
        <w:rPr>
          <w:b/>
          <w:sz w:val="22"/>
          <w:szCs w:val="22"/>
        </w:rPr>
        <w:t>запросе предложений</w:t>
      </w:r>
      <w:bookmarkEnd w:id="107"/>
    </w:p>
    <w:p w:rsidR="00B56A43" w:rsidRPr="00B56A43" w:rsidRDefault="00B56A43" w:rsidP="00B56A43">
      <w:pPr>
        <w:ind w:firstLine="720"/>
        <w:jc w:val="both"/>
        <w:rPr>
          <w:sz w:val="22"/>
          <w:szCs w:val="22"/>
        </w:rPr>
      </w:pPr>
      <w:r w:rsidRPr="00B56A43">
        <w:rPr>
          <w:sz w:val="22"/>
          <w:szCs w:val="22"/>
        </w:rPr>
        <w:t>3.6.1. Участник закупки, подавший заявку на участие в запросе предложений, вправе отозвать заявку в любое время до окончания срока подачи заявок на участие в запросе предложений.</w:t>
      </w:r>
    </w:p>
    <w:p w:rsidR="00B56A43" w:rsidRPr="00B56A43" w:rsidRDefault="00B56A43" w:rsidP="00B56A43">
      <w:pPr>
        <w:ind w:firstLine="720"/>
        <w:jc w:val="both"/>
        <w:rPr>
          <w:sz w:val="22"/>
          <w:szCs w:val="22"/>
        </w:rPr>
      </w:pPr>
      <w:r w:rsidRPr="00B56A43">
        <w:rPr>
          <w:sz w:val="22"/>
          <w:szCs w:val="22"/>
        </w:rPr>
        <w:t>3.6.2. Заявки на участие в запросе предложений отзываются в следующем порядке:</w:t>
      </w:r>
    </w:p>
    <w:p w:rsidR="00B56A43" w:rsidRPr="00B56A43" w:rsidRDefault="00B56A43" w:rsidP="00B56A43">
      <w:pPr>
        <w:ind w:firstLine="720"/>
        <w:jc w:val="both"/>
        <w:rPr>
          <w:sz w:val="22"/>
          <w:szCs w:val="22"/>
        </w:rPr>
      </w:pPr>
      <w:r w:rsidRPr="00B56A43">
        <w:rPr>
          <w:sz w:val="22"/>
          <w:szCs w:val="22"/>
        </w:rPr>
        <w:t>3.6.2.1. Участник закупки подает в письменном виде (либо по электронной почте) уведомление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 наименование запроса предложений, номер закупки и лота,</w:t>
      </w:r>
      <w:r w:rsidRPr="00B56A43">
        <w:rPr>
          <w:color w:val="000000"/>
          <w:sz w:val="22"/>
          <w:szCs w:val="22"/>
        </w:rPr>
        <w:t xml:space="preserve"> </w:t>
      </w:r>
      <w:r w:rsidRPr="00B56A43">
        <w:rPr>
          <w:sz w:val="22"/>
          <w:szCs w:val="22"/>
        </w:rPr>
        <w:t>индивидуальный код (регистрационный номер) заявки на участие в запросе предложений, дата и время подачи заявки, способ подачи заявки.</w:t>
      </w:r>
    </w:p>
    <w:p w:rsidR="00B56A43" w:rsidRPr="00B56A43" w:rsidRDefault="00B56A43" w:rsidP="00B56A43">
      <w:pPr>
        <w:ind w:firstLine="720"/>
        <w:jc w:val="both"/>
        <w:rPr>
          <w:sz w:val="22"/>
          <w:szCs w:val="22"/>
        </w:rPr>
      </w:pPr>
      <w:r w:rsidRPr="00B56A43">
        <w:rPr>
          <w:sz w:val="22"/>
          <w:szCs w:val="22"/>
        </w:rPr>
        <w:t xml:space="preserve">3.6.2.2. Уведомление об отзыве заявки на участие в запросе предложений должно быть скреплено печатью и заверено подписью уполномоченного лица </w:t>
      </w:r>
      <w:r w:rsidRPr="00B56A43">
        <w:rPr>
          <w:color w:val="000000"/>
          <w:sz w:val="22"/>
          <w:szCs w:val="22"/>
        </w:rPr>
        <w:t xml:space="preserve">(для юридических лиц) и собственноручно подписано физическим лицом – Участником </w:t>
      </w:r>
      <w:r w:rsidRPr="00B56A43">
        <w:rPr>
          <w:sz w:val="22"/>
          <w:szCs w:val="22"/>
        </w:rPr>
        <w:t>закупки.</w:t>
      </w:r>
    </w:p>
    <w:p w:rsidR="00B56A43" w:rsidRPr="00B56A43" w:rsidRDefault="00B56A43" w:rsidP="00B56A43">
      <w:pPr>
        <w:ind w:firstLine="720"/>
        <w:jc w:val="both"/>
        <w:rPr>
          <w:sz w:val="22"/>
          <w:szCs w:val="22"/>
        </w:rPr>
      </w:pPr>
      <w:r w:rsidRPr="00B56A43">
        <w:rPr>
          <w:sz w:val="22"/>
          <w:szCs w:val="22"/>
        </w:rPr>
        <w:t>3.6.2.3. Уведомления об отзыве заявок на участие в запросе предложений  подаются в том же порядке, что и сами заявки на участие, согласно требованиям п. 3.1. документации запроса предложений с учетом п. 3.6.2..</w:t>
      </w:r>
    </w:p>
    <w:p w:rsidR="00B56A43" w:rsidRPr="00B56A43" w:rsidRDefault="00B56A43" w:rsidP="00B56A43">
      <w:pPr>
        <w:ind w:firstLine="720"/>
        <w:jc w:val="both"/>
        <w:rPr>
          <w:sz w:val="22"/>
          <w:szCs w:val="22"/>
        </w:rPr>
      </w:pPr>
      <w:r w:rsidRPr="00B56A43">
        <w:rPr>
          <w:sz w:val="22"/>
          <w:szCs w:val="22"/>
        </w:rPr>
        <w:t>3.6.2.4. Если уведомление об отзыве заявки на участие в запросе предложений подано с нарушением требований пункта 3.6.2., то Заказчик не несет ответственности в случае его потери.</w:t>
      </w:r>
    </w:p>
    <w:p w:rsidR="00B56A43" w:rsidRPr="00B56A43" w:rsidRDefault="00B56A43" w:rsidP="00B56A43">
      <w:pPr>
        <w:ind w:firstLine="720"/>
        <w:jc w:val="both"/>
        <w:rPr>
          <w:sz w:val="22"/>
          <w:szCs w:val="22"/>
        </w:rPr>
      </w:pPr>
      <w:r w:rsidRPr="00B56A43">
        <w:rPr>
          <w:sz w:val="22"/>
          <w:szCs w:val="22"/>
        </w:rPr>
        <w:t xml:space="preserve">3.6.3. Уведомление об отзыве заявок на участие в запросе предложений регистрируются в Журнале регистрации заявок на участие в запросе предложений. </w:t>
      </w:r>
    </w:p>
    <w:p w:rsidR="00B56A43" w:rsidRPr="00B56A43" w:rsidRDefault="00B56A43" w:rsidP="00B56A43">
      <w:pPr>
        <w:ind w:firstLine="720"/>
        <w:jc w:val="both"/>
        <w:rPr>
          <w:sz w:val="22"/>
          <w:szCs w:val="22"/>
        </w:rPr>
      </w:pPr>
      <w:r w:rsidRPr="00B56A43">
        <w:rPr>
          <w:sz w:val="22"/>
          <w:szCs w:val="22"/>
        </w:rPr>
        <w:t xml:space="preserve">3.6.4. </w:t>
      </w:r>
      <w:proofErr w:type="gramStart"/>
      <w:r w:rsidRPr="00B56A43">
        <w:rPr>
          <w:sz w:val="22"/>
          <w:szCs w:val="22"/>
        </w:rPr>
        <w:t>После получения и регистрации уведомления об отзыве заявки на участие в запросе предложений Заказчик сравнивает индивидуальный код (регистрационный номер) заявки на участие в запросе предложений и индивидуальный код (регистрационный номер) заявки, указанный в уведомлении об отзыве заявки, а также дату и время подачи заявки, указанные в журнале регистрации заявок и в уведомлении об отзыве соответствующей заявки на участие в запросе</w:t>
      </w:r>
      <w:proofErr w:type="gramEnd"/>
      <w:r w:rsidRPr="00B56A43">
        <w:rPr>
          <w:sz w:val="22"/>
          <w:szCs w:val="22"/>
        </w:rPr>
        <w:t xml:space="preserve"> </w:t>
      </w:r>
      <w:proofErr w:type="gramStart"/>
      <w:r w:rsidRPr="00B56A43">
        <w:rPr>
          <w:sz w:val="22"/>
          <w:szCs w:val="22"/>
        </w:rPr>
        <w:t xml:space="preserve">предложений и в случае, если они совпадают, возвращают заявку Участнику не вскрывая, либо  в случае, если на конверте не указан почтовый адрес </w:t>
      </w:r>
      <w:r w:rsidRPr="00B56A43">
        <w:rPr>
          <w:color w:val="000000"/>
          <w:sz w:val="22"/>
          <w:szCs w:val="22"/>
        </w:rPr>
        <w:t xml:space="preserve">(для юридического лица) или сведения о месте жительства (для физического лица) </w:t>
      </w:r>
      <w:r w:rsidRPr="00B56A43">
        <w:rPr>
          <w:sz w:val="22"/>
          <w:szCs w:val="22"/>
        </w:rPr>
        <w:t>Участника закупки, вскрывают конверт с заявкой на участие в запросе предложений, которая отозвана и так же возвращают Участникам закупки.</w:t>
      </w:r>
      <w:proofErr w:type="gramEnd"/>
      <w:r w:rsidRPr="00B56A43">
        <w:rPr>
          <w:sz w:val="22"/>
          <w:szCs w:val="22"/>
        </w:rPr>
        <w:t xml:space="preserve"> Отозванные заявки на участие в запросе предложений считаются не поданными.</w:t>
      </w:r>
    </w:p>
    <w:p w:rsidR="00B56A43" w:rsidRPr="00B56A43" w:rsidRDefault="00B56A43" w:rsidP="00B56A43">
      <w:pPr>
        <w:ind w:firstLine="720"/>
        <w:jc w:val="both"/>
        <w:rPr>
          <w:sz w:val="22"/>
          <w:szCs w:val="22"/>
        </w:rPr>
      </w:pPr>
      <w:r w:rsidRPr="00B56A43">
        <w:rPr>
          <w:sz w:val="22"/>
          <w:szCs w:val="22"/>
        </w:rPr>
        <w:t xml:space="preserve">3.6.5. После окончания срока подачи заявок не допускается отзыв заявок на участие в запросе предложений. </w:t>
      </w:r>
    </w:p>
    <w:p w:rsidR="00B56A43" w:rsidRPr="00B56A43" w:rsidRDefault="00B56A43" w:rsidP="00B56A43">
      <w:pPr>
        <w:ind w:firstLine="709"/>
        <w:jc w:val="both"/>
        <w:rPr>
          <w:sz w:val="22"/>
          <w:szCs w:val="22"/>
        </w:rPr>
      </w:pPr>
      <w:r w:rsidRPr="00B56A43">
        <w:rPr>
          <w:sz w:val="22"/>
          <w:szCs w:val="22"/>
        </w:rPr>
        <w:t>3.</w:t>
      </w:r>
      <w:r w:rsidR="00833D3A">
        <w:rPr>
          <w:sz w:val="22"/>
          <w:szCs w:val="22"/>
        </w:rPr>
        <w:t>6</w:t>
      </w:r>
      <w:r w:rsidRPr="00B56A43">
        <w:rPr>
          <w:sz w:val="22"/>
          <w:szCs w:val="22"/>
        </w:rPr>
        <w:t>.</w:t>
      </w:r>
      <w:r w:rsidR="00833D3A">
        <w:rPr>
          <w:sz w:val="22"/>
          <w:szCs w:val="22"/>
        </w:rPr>
        <w:t>6</w:t>
      </w:r>
      <w:r w:rsidRPr="00B56A43">
        <w:rPr>
          <w:sz w:val="22"/>
          <w:szCs w:val="22"/>
        </w:rPr>
        <w:t xml:space="preserve">. В случае проведения </w:t>
      </w:r>
      <w:r w:rsidRPr="00B56A43">
        <w:rPr>
          <w:color w:val="000000"/>
          <w:sz w:val="22"/>
          <w:szCs w:val="22"/>
        </w:rPr>
        <w:t xml:space="preserve">запроса предложений в электронной форме </w:t>
      </w:r>
      <w:r w:rsidRPr="00B56A43">
        <w:rPr>
          <w:sz w:val="22"/>
          <w:szCs w:val="22"/>
        </w:rPr>
        <w:t xml:space="preserve">уведомления об отзыве заявки </w:t>
      </w:r>
      <w:r w:rsidRPr="00B56A43">
        <w:rPr>
          <w:color w:val="000000"/>
          <w:sz w:val="22"/>
          <w:szCs w:val="22"/>
        </w:rPr>
        <w:t xml:space="preserve">подаются и регистрируются согласно регламенту ЭТП, указанной в п. 7.2. Информационной карты. </w:t>
      </w:r>
    </w:p>
    <w:p w:rsidR="00B56A43" w:rsidRPr="00B56A43" w:rsidRDefault="00B56A43" w:rsidP="00B56A43">
      <w:pPr>
        <w:keepNext/>
        <w:ind w:firstLine="720"/>
        <w:outlineLvl w:val="1"/>
        <w:rPr>
          <w:b/>
          <w:sz w:val="22"/>
          <w:szCs w:val="22"/>
        </w:rPr>
      </w:pPr>
      <w:bookmarkStart w:id="108" w:name="_Toc300320073"/>
      <w:bookmarkStart w:id="109" w:name="_Toc168126706"/>
      <w:bookmarkStart w:id="110" w:name="_Ref407365818"/>
      <w:bookmarkStart w:id="111" w:name="_Ref407365825"/>
      <w:r w:rsidRPr="00B56A43">
        <w:rPr>
          <w:b/>
          <w:sz w:val="22"/>
          <w:szCs w:val="22"/>
        </w:rPr>
        <w:t>3.7. Заявки на участие в запросе предложений, поданные с опозданием</w:t>
      </w:r>
      <w:bookmarkEnd w:id="108"/>
      <w:bookmarkEnd w:id="109"/>
      <w:bookmarkEnd w:id="110"/>
      <w:bookmarkEnd w:id="111"/>
    </w:p>
    <w:p w:rsidR="00B56A43" w:rsidRPr="00B56A43" w:rsidRDefault="00B56A43" w:rsidP="00B56A43">
      <w:pPr>
        <w:tabs>
          <w:tab w:val="left" w:pos="0"/>
        </w:tabs>
        <w:jc w:val="both"/>
        <w:rPr>
          <w:sz w:val="24"/>
          <w:szCs w:val="24"/>
        </w:rPr>
      </w:pPr>
      <w:bookmarkStart w:id="112" w:name="_Toc300320074"/>
      <w:bookmarkStart w:id="113" w:name="_Toc300319149"/>
      <w:bookmarkStart w:id="114" w:name="_Toc300318849"/>
      <w:r w:rsidRPr="00B56A43">
        <w:rPr>
          <w:color w:val="000000"/>
          <w:sz w:val="22"/>
          <w:szCs w:val="22"/>
        </w:rPr>
        <w:tab/>
        <w:t>3.7.1.</w:t>
      </w:r>
      <w:r w:rsidRPr="00B56A43">
        <w:rPr>
          <w:color w:val="000000"/>
          <w:sz w:val="22"/>
          <w:szCs w:val="22"/>
        </w:rPr>
        <w:tab/>
      </w:r>
      <w:bookmarkEnd w:id="112"/>
      <w:bookmarkEnd w:id="113"/>
      <w:bookmarkEnd w:id="114"/>
      <w:r w:rsidRPr="00B56A43">
        <w:rPr>
          <w:sz w:val="22"/>
          <w:szCs w:val="22"/>
        </w:rPr>
        <w:t xml:space="preserve">Конверты с заявками, полученные после установленного в документации запроса предложений срока подачи заявок, не рассматриваются и возвращаются Участникам закупки. В случае если на конверте не указаны почтовый адрес (для юридического лица), или сведения о месте жительства (для физического лица) Участника закупки, такие конверты вскрываются и заявки возвращаются Участникам закупки. </w:t>
      </w:r>
    </w:p>
    <w:p w:rsidR="00B56A43" w:rsidRPr="00B56A43" w:rsidRDefault="00B56A43" w:rsidP="00B56A43">
      <w:pPr>
        <w:keepNext/>
        <w:ind w:firstLine="720"/>
        <w:jc w:val="center"/>
        <w:outlineLvl w:val="1"/>
        <w:rPr>
          <w:b/>
          <w:sz w:val="24"/>
          <w:szCs w:val="24"/>
        </w:rPr>
      </w:pPr>
      <w:bookmarkStart w:id="115" w:name="_Toc300320076"/>
      <w:bookmarkStart w:id="116" w:name="_Ref407365833"/>
      <w:r w:rsidRPr="00B56A43">
        <w:rPr>
          <w:b/>
          <w:sz w:val="24"/>
          <w:szCs w:val="24"/>
        </w:rPr>
        <w:lastRenderedPageBreak/>
        <w:t xml:space="preserve">4. ВСКРЫТИЕ КОНВЕРТОВ С ЗАЯВКАМИ, РАССМОТРЕНИЕ И ОЦЕНКА ЗАЯВОК НА УЧАСТИЕ В </w:t>
      </w:r>
      <w:bookmarkEnd w:id="115"/>
      <w:r w:rsidRPr="00B56A43">
        <w:rPr>
          <w:b/>
          <w:sz w:val="24"/>
          <w:szCs w:val="24"/>
        </w:rPr>
        <w:t>ЗАПРОСЕ ПРЕДЛОЖЕНИЙ</w:t>
      </w:r>
      <w:bookmarkEnd w:id="116"/>
    </w:p>
    <w:p w:rsidR="00B56A43" w:rsidRPr="00B56A43" w:rsidRDefault="00B56A43" w:rsidP="00B56A43">
      <w:pPr>
        <w:keepNext/>
        <w:ind w:firstLine="720"/>
        <w:jc w:val="both"/>
        <w:outlineLvl w:val="1"/>
        <w:rPr>
          <w:b/>
          <w:sz w:val="22"/>
          <w:szCs w:val="22"/>
        </w:rPr>
      </w:pPr>
      <w:bookmarkStart w:id="117" w:name="_Toc300320077"/>
      <w:bookmarkStart w:id="118" w:name="_Toc168126709"/>
      <w:bookmarkStart w:id="119" w:name="_Toc138742694"/>
      <w:bookmarkStart w:id="120" w:name="_Ref407365852"/>
      <w:r w:rsidRPr="00B56A43">
        <w:rPr>
          <w:b/>
          <w:sz w:val="22"/>
          <w:szCs w:val="22"/>
        </w:rPr>
        <w:t xml:space="preserve">4.1. Порядок вскрытия конвертов с заявками на участие в </w:t>
      </w:r>
      <w:bookmarkEnd w:id="117"/>
      <w:bookmarkEnd w:id="118"/>
      <w:bookmarkEnd w:id="119"/>
      <w:r w:rsidRPr="00B56A43">
        <w:rPr>
          <w:b/>
          <w:sz w:val="22"/>
          <w:szCs w:val="22"/>
        </w:rPr>
        <w:t>запросе предложений</w:t>
      </w:r>
      <w:bookmarkEnd w:id="120"/>
    </w:p>
    <w:p w:rsidR="00B56A43" w:rsidRPr="00B56A43" w:rsidRDefault="00B56A43" w:rsidP="00B56A43">
      <w:pPr>
        <w:ind w:firstLine="720"/>
        <w:jc w:val="both"/>
        <w:rPr>
          <w:snapToGrid w:val="0"/>
          <w:sz w:val="22"/>
          <w:szCs w:val="22"/>
        </w:rPr>
      </w:pPr>
      <w:bookmarkStart w:id="121" w:name="_Ref119429700"/>
      <w:r w:rsidRPr="00B56A43">
        <w:rPr>
          <w:snapToGrid w:val="0"/>
          <w:sz w:val="22"/>
          <w:szCs w:val="22"/>
        </w:rPr>
        <w:t xml:space="preserve">4.1.1. В день, во время и в месте, указанные в извещении и в документации запроса предложений (с учетом всех изменений извещения о проведении запроса предложений и документации запроса предложений, являющихся неотъемлемой частью извещения о проведении запроса предложений и документации запроса предложений) в пункте 7.18. Информационной карты, закупочная комиссия проводит процедуру вскрытия конвертов с заявками и (или) открытие доступа к </w:t>
      </w:r>
      <w:proofErr w:type="gramStart"/>
      <w:r w:rsidRPr="00B56A43">
        <w:rPr>
          <w:snapToGrid w:val="0"/>
          <w:sz w:val="22"/>
          <w:szCs w:val="22"/>
        </w:rPr>
        <w:t>поданным</w:t>
      </w:r>
      <w:proofErr w:type="gramEnd"/>
      <w:r w:rsidRPr="00B56A43">
        <w:rPr>
          <w:snapToGrid w:val="0"/>
          <w:sz w:val="22"/>
          <w:szCs w:val="22"/>
        </w:rPr>
        <w:t xml:space="preserve"> в форме электронных документов заявок (далее – вскрытие конвертов с заявками) на участие в запросе предложений. Заказчик при наличии объективных причин может изменить время проведения заседания закупочной комиссии по вскрытию заявок на более позднее, но не более чем на четыре часа.</w:t>
      </w:r>
    </w:p>
    <w:p w:rsidR="00B56A43" w:rsidRPr="00B56A43" w:rsidRDefault="00B56A43" w:rsidP="00B56A43">
      <w:pPr>
        <w:ind w:firstLine="709"/>
        <w:jc w:val="both"/>
        <w:rPr>
          <w:snapToGrid w:val="0"/>
          <w:sz w:val="22"/>
          <w:szCs w:val="22"/>
        </w:rPr>
      </w:pPr>
      <w:bookmarkStart w:id="122" w:name="_Ref56222030"/>
      <w:r w:rsidRPr="00B56A43">
        <w:rPr>
          <w:snapToGrid w:val="0"/>
          <w:sz w:val="22"/>
          <w:szCs w:val="22"/>
        </w:rPr>
        <w:t>4.1.2. На этой процедуре могут присутствовать представители Участников запроса предложений, своевременно подавших заявки. Для присутствия на данной процедуре Участникам запроса предложений рекомендуется заблаговременно связаться с представителем Заказчика, ответственным за проведение запроса предложений, указанным в п. 7.1  Информационной карты, и предупредить о своем намерении присутствовать на данной процедуре.</w:t>
      </w:r>
      <w:bookmarkEnd w:id="122"/>
    </w:p>
    <w:p w:rsidR="00B56A43" w:rsidRPr="00B56A43" w:rsidRDefault="00B56A43" w:rsidP="00B56A43">
      <w:pPr>
        <w:ind w:firstLine="709"/>
        <w:jc w:val="both"/>
        <w:rPr>
          <w:snapToGrid w:val="0"/>
          <w:sz w:val="22"/>
          <w:szCs w:val="22"/>
        </w:rPr>
      </w:pPr>
      <w:r w:rsidRPr="00B56A43">
        <w:rPr>
          <w:snapToGrid w:val="0"/>
          <w:sz w:val="22"/>
          <w:szCs w:val="22"/>
        </w:rPr>
        <w:t>4.1.3. Присутствующие представители Участников запроса предложений регистрируются, а лист регистрации прикладывается к протоколу вскрытия конвертов.</w:t>
      </w:r>
    </w:p>
    <w:p w:rsidR="00B56A43" w:rsidRPr="00B56A43" w:rsidRDefault="00B56A43" w:rsidP="00B56A43">
      <w:pPr>
        <w:tabs>
          <w:tab w:val="left" w:pos="0"/>
        </w:tabs>
        <w:jc w:val="both"/>
        <w:rPr>
          <w:sz w:val="22"/>
          <w:szCs w:val="22"/>
        </w:rPr>
      </w:pPr>
      <w:r w:rsidRPr="00B56A43">
        <w:rPr>
          <w:sz w:val="22"/>
          <w:szCs w:val="22"/>
        </w:rPr>
        <w:tab/>
        <w:t>4.1.4. Непосредственно перед началом вскрытия конвертов Секретарь закупочной комиссии должен предоставить возможность присутствующим представителям Участников внести изменения или отозвать, поданные ранее, свои заявки. Закупочной комиссией вскрываются конверты с заявками на участие в запросе предложений.</w:t>
      </w:r>
    </w:p>
    <w:p w:rsidR="00B56A43" w:rsidRPr="00B56A43" w:rsidRDefault="00B56A43" w:rsidP="00B56A43">
      <w:pPr>
        <w:tabs>
          <w:tab w:val="left" w:pos="0"/>
        </w:tabs>
        <w:jc w:val="both"/>
        <w:rPr>
          <w:sz w:val="22"/>
          <w:szCs w:val="22"/>
        </w:rPr>
      </w:pPr>
      <w:r w:rsidRPr="00B56A43">
        <w:rPr>
          <w:sz w:val="22"/>
          <w:szCs w:val="22"/>
        </w:rPr>
        <w:tab/>
        <w:t xml:space="preserve">4.1.5. В случае установления факта подачи одним Участником закупки двух и более заявок на участие в запросе предложений в отношении одного лота, при условии, что поданные ранее заявки таким Участником не отозваны, все заявки на участие в  запросе предложений такого Участника закупки не рассматриваются и возвращаются такому Участнику. </w:t>
      </w:r>
    </w:p>
    <w:p w:rsidR="00B56A43" w:rsidRPr="00B56A43" w:rsidRDefault="00B56A43" w:rsidP="00B56A43">
      <w:pPr>
        <w:tabs>
          <w:tab w:val="left" w:pos="0"/>
        </w:tabs>
        <w:jc w:val="both"/>
        <w:rPr>
          <w:sz w:val="22"/>
          <w:szCs w:val="22"/>
        </w:rPr>
      </w:pPr>
      <w:r w:rsidRPr="00B56A43">
        <w:rPr>
          <w:sz w:val="22"/>
          <w:szCs w:val="22"/>
        </w:rPr>
        <w:tab/>
        <w:t>4.1.6. В случае подачи предложения Участником по электронной почте, закупочная комиссия предоставляет на процедуру вскрытия распечатанные заявки, без конвертов. В случае невозможности прочтения заявки, заявка к рассмотрению не принимается, о чем Заказчик информирует Участника.</w:t>
      </w:r>
    </w:p>
    <w:p w:rsidR="00B56A43" w:rsidRPr="00B56A43" w:rsidRDefault="00B56A43" w:rsidP="00B56A43">
      <w:pPr>
        <w:tabs>
          <w:tab w:val="left" w:pos="0"/>
        </w:tabs>
        <w:jc w:val="both"/>
        <w:rPr>
          <w:sz w:val="22"/>
          <w:szCs w:val="22"/>
        </w:rPr>
      </w:pPr>
      <w:r w:rsidRPr="00B56A43">
        <w:rPr>
          <w:sz w:val="22"/>
          <w:szCs w:val="22"/>
        </w:rPr>
        <w:tab/>
        <w:t>4.1.7. Если поступивший Заказчику конверт с заявкой не запечатан и/или не промаркирован, в соответствии с требованиями документации запроса предложений, Заказчик не будет нести никакой ответственности в случае его потери или досрочного вскрытия. Данные обстоятельства должны быть отражены в протоколе вскрытия конвертов.</w:t>
      </w:r>
    </w:p>
    <w:p w:rsidR="00B56A43" w:rsidRPr="00B56A43" w:rsidRDefault="00B56A43" w:rsidP="00B56A43">
      <w:pPr>
        <w:tabs>
          <w:tab w:val="left" w:pos="0"/>
        </w:tabs>
        <w:jc w:val="both"/>
        <w:rPr>
          <w:sz w:val="22"/>
          <w:szCs w:val="22"/>
        </w:rPr>
      </w:pPr>
      <w:r w:rsidRPr="00B56A43">
        <w:rPr>
          <w:sz w:val="22"/>
          <w:szCs w:val="22"/>
        </w:rPr>
        <w:tab/>
        <w:t>4.1.8. При вскрытии каждого конверта с заявкой на участие в запросе предложений закупочная комиссия объявляет следующие сведения:</w:t>
      </w:r>
    </w:p>
    <w:p w:rsidR="00B56A43" w:rsidRPr="00B56A43" w:rsidRDefault="00B56A43" w:rsidP="00B56A43">
      <w:pPr>
        <w:tabs>
          <w:tab w:val="left" w:pos="0"/>
        </w:tabs>
        <w:ind w:firstLine="709"/>
        <w:jc w:val="both"/>
        <w:rPr>
          <w:sz w:val="22"/>
          <w:szCs w:val="22"/>
        </w:rPr>
      </w:pPr>
      <w:r w:rsidRPr="00B56A43">
        <w:rPr>
          <w:sz w:val="22"/>
          <w:szCs w:val="22"/>
        </w:rPr>
        <w:t>- наименование Участника закупки, его почтовый адрес;</w:t>
      </w:r>
    </w:p>
    <w:p w:rsidR="00B56A43" w:rsidRPr="00B56A43" w:rsidRDefault="00B56A43" w:rsidP="00B56A43">
      <w:pPr>
        <w:tabs>
          <w:tab w:val="left" w:pos="0"/>
        </w:tabs>
        <w:ind w:firstLine="709"/>
        <w:jc w:val="both"/>
        <w:rPr>
          <w:sz w:val="22"/>
          <w:szCs w:val="22"/>
        </w:rPr>
      </w:pPr>
      <w:r w:rsidRPr="00B56A43">
        <w:rPr>
          <w:sz w:val="22"/>
          <w:szCs w:val="22"/>
        </w:rPr>
        <w:t>- наличие сведений и документов, предусмотренных документацией запроса предложений.</w:t>
      </w:r>
    </w:p>
    <w:p w:rsidR="00B56A43" w:rsidRPr="00B56A43" w:rsidRDefault="00B56A43" w:rsidP="00B56A43">
      <w:pPr>
        <w:tabs>
          <w:tab w:val="left" w:pos="0"/>
        </w:tabs>
        <w:ind w:firstLine="709"/>
        <w:jc w:val="both"/>
        <w:rPr>
          <w:color w:val="000000"/>
          <w:sz w:val="22"/>
          <w:szCs w:val="22"/>
        </w:rPr>
      </w:pPr>
      <w:r w:rsidRPr="00B56A43">
        <w:rPr>
          <w:sz w:val="22"/>
          <w:szCs w:val="22"/>
        </w:rPr>
        <w:t xml:space="preserve">4.1.9. </w:t>
      </w:r>
      <w:r w:rsidRPr="00B56A43">
        <w:rPr>
          <w:color w:val="000000"/>
          <w:sz w:val="22"/>
          <w:szCs w:val="22"/>
        </w:rPr>
        <w:t xml:space="preserve">Если Заказчиком установлены требования к Участникам на принадлежность к субъектам малого и среднего предпринимательства в п. 7.11. Информационной карты, и Участником не предоставлена декларация о принадлежности к субъектам малого и среднего предпринимательства по форме, установленной в документации, </w:t>
      </w:r>
      <w:r w:rsidR="00D523BE">
        <w:rPr>
          <w:color w:val="000000"/>
          <w:sz w:val="22"/>
          <w:szCs w:val="22"/>
        </w:rPr>
        <w:t xml:space="preserve">либо сведения из единого реестра субъектов малого и среднего предпринимательства, </w:t>
      </w:r>
      <w:r w:rsidRPr="00B56A43">
        <w:rPr>
          <w:color w:val="000000"/>
          <w:sz w:val="22"/>
          <w:szCs w:val="22"/>
        </w:rPr>
        <w:t>заявка такого Участника не рассматрива</w:t>
      </w:r>
      <w:r w:rsidR="00D523BE">
        <w:rPr>
          <w:color w:val="000000"/>
          <w:sz w:val="22"/>
          <w:szCs w:val="22"/>
        </w:rPr>
        <w:t>е</w:t>
      </w:r>
      <w:r w:rsidRPr="00B56A43">
        <w:rPr>
          <w:color w:val="000000"/>
          <w:sz w:val="22"/>
          <w:szCs w:val="22"/>
        </w:rPr>
        <w:t>тся и возвраща</w:t>
      </w:r>
      <w:r w:rsidR="00D523BE">
        <w:rPr>
          <w:color w:val="000000"/>
          <w:sz w:val="22"/>
          <w:szCs w:val="22"/>
        </w:rPr>
        <w:t>е</w:t>
      </w:r>
      <w:r w:rsidRPr="00B56A43">
        <w:rPr>
          <w:color w:val="000000"/>
          <w:sz w:val="22"/>
          <w:szCs w:val="22"/>
        </w:rPr>
        <w:t>тся Участнику.</w:t>
      </w:r>
    </w:p>
    <w:p w:rsidR="00B56A43" w:rsidRPr="00B56A43" w:rsidRDefault="00B56A43" w:rsidP="00B56A43">
      <w:pPr>
        <w:ind w:firstLine="709"/>
        <w:jc w:val="both"/>
        <w:rPr>
          <w:snapToGrid w:val="0"/>
          <w:sz w:val="22"/>
          <w:szCs w:val="22"/>
        </w:rPr>
      </w:pPr>
      <w:bookmarkStart w:id="123" w:name="OLE_LINK1"/>
      <w:bookmarkStart w:id="124" w:name="OLE_LINK2"/>
      <w:r w:rsidRPr="00B56A43">
        <w:rPr>
          <w:snapToGrid w:val="0"/>
          <w:sz w:val="22"/>
          <w:szCs w:val="22"/>
        </w:rPr>
        <w:t>4.1.10. Представителям Участников запроса предложений может быть предоставлено право для информационного сообщения по сути поданной заявки и ответов на вопросы членов закупочной комиссии.</w:t>
      </w:r>
      <w:bookmarkEnd w:id="123"/>
      <w:bookmarkEnd w:id="124"/>
    </w:p>
    <w:p w:rsidR="00B56A43" w:rsidRPr="00B56A43" w:rsidRDefault="00B56A43" w:rsidP="00B56A43">
      <w:pPr>
        <w:ind w:firstLine="709"/>
        <w:jc w:val="both"/>
        <w:rPr>
          <w:sz w:val="22"/>
          <w:szCs w:val="22"/>
        </w:rPr>
      </w:pPr>
      <w:r w:rsidRPr="00B56A43">
        <w:rPr>
          <w:sz w:val="22"/>
          <w:szCs w:val="22"/>
        </w:rPr>
        <w:t>4.1.11. Заказчик осуществляет аудиозапись вскрытия конвертов с заявками на участие в запросе предложений (на усмотрение Заказчика, может вестись видеозапись), о чем заранее уведомляются все лица, участвующие в данной процедуре. Представители Участников также имеют право вести ауди</w:t>
      </w:r>
      <w:proofErr w:type="gramStart"/>
      <w:r w:rsidRPr="00B56A43">
        <w:rPr>
          <w:sz w:val="22"/>
          <w:szCs w:val="22"/>
        </w:rPr>
        <w:t>о-</w:t>
      </w:r>
      <w:proofErr w:type="gramEnd"/>
      <w:r w:rsidRPr="00B56A43">
        <w:rPr>
          <w:sz w:val="22"/>
          <w:szCs w:val="22"/>
        </w:rPr>
        <w:t xml:space="preserve"> либо видеозапись процедуры вскрытия, с обязательным уведомлением об этом всех присутствующих.</w:t>
      </w:r>
    </w:p>
    <w:p w:rsidR="00B56A43" w:rsidRPr="00B56A43" w:rsidRDefault="00B56A43" w:rsidP="00B56A43">
      <w:pPr>
        <w:autoSpaceDE w:val="0"/>
        <w:autoSpaceDN w:val="0"/>
        <w:adjustRightInd w:val="0"/>
        <w:ind w:firstLine="709"/>
        <w:jc w:val="both"/>
        <w:rPr>
          <w:sz w:val="22"/>
          <w:szCs w:val="22"/>
        </w:rPr>
      </w:pPr>
      <w:bookmarkStart w:id="125" w:name="sub_755"/>
      <w:r w:rsidRPr="00B56A43">
        <w:rPr>
          <w:sz w:val="22"/>
          <w:szCs w:val="22"/>
        </w:rPr>
        <w:t>4.1.12. Ответственный секретарь закупочной комиссии ведет протокол вскрытия заявок на участие в запросе предложений, в котором отражается вся основная информация по результатам процедуры вскрытия конвертов. Указа</w:t>
      </w:r>
      <w:bookmarkStart w:id="126" w:name="sub_756"/>
      <w:bookmarkEnd w:id="125"/>
      <w:r w:rsidRPr="00B56A43">
        <w:rPr>
          <w:sz w:val="22"/>
          <w:szCs w:val="22"/>
        </w:rPr>
        <w:t xml:space="preserve">нный протокол размещается Заказчиком в ЕИС и на официальном сайте Заказчика не позднее чем через 3 (три) дня со дня  его подписания. </w:t>
      </w:r>
    </w:p>
    <w:p w:rsidR="00B56A43" w:rsidRPr="00B56A43" w:rsidRDefault="00B56A43" w:rsidP="00B56A43">
      <w:pPr>
        <w:autoSpaceDE w:val="0"/>
        <w:autoSpaceDN w:val="0"/>
        <w:adjustRightInd w:val="0"/>
        <w:ind w:firstLine="709"/>
        <w:jc w:val="both"/>
        <w:rPr>
          <w:sz w:val="22"/>
          <w:szCs w:val="22"/>
        </w:rPr>
      </w:pPr>
      <w:r w:rsidRPr="00B56A43">
        <w:rPr>
          <w:sz w:val="22"/>
          <w:szCs w:val="22"/>
        </w:rPr>
        <w:t>4.1.13. В случае</w:t>
      </w:r>
      <w:proofErr w:type="gramStart"/>
      <w:r w:rsidRPr="00B56A43">
        <w:rPr>
          <w:sz w:val="22"/>
          <w:szCs w:val="22"/>
        </w:rPr>
        <w:t>,</w:t>
      </w:r>
      <w:proofErr w:type="gramEnd"/>
      <w:r w:rsidRPr="00B56A43">
        <w:rPr>
          <w:sz w:val="22"/>
          <w:szCs w:val="22"/>
        </w:rPr>
        <w:t xml:space="preserve"> если по окончании срока подачи заявок на участие в запросе предложений не подано ни одной заявки на участие в запросе предложений, запрос предложений признается несостоявшимся, о чем указывается в протоколе вскрытия заявок на участие в запросе предложений. </w:t>
      </w:r>
    </w:p>
    <w:bookmarkEnd w:id="126"/>
    <w:p w:rsidR="00B56A43" w:rsidRPr="00B56A43" w:rsidRDefault="00B56A43" w:rsidP="00B56A43">
      <w:pPr>
        <w:autoSpaceDE w:val="0"/>
        <w:autoSpaceDN w:val="0"/>
        <w:adjustRightInd w:val="0"/>
        <w:ind w:firstLine="709"/>
        <w:jc w:val="both"/>
        <w:rPr>
          <w:sz w:val="22"/>
          <w:szCs w:val="22"/>
        </w:rPr>
      </w:pPr>
      <w:r w:rsidRPr="00B56A43">
        <w:rPr>
          <w:sz w:val="22"/>
          <w:szCs w:val="22"/>
        </w:rPr>
        <w:t xml:space="preserve">При этом Заказчик </w:t>
      </w:r>
      <w:hyperlink w:anchor="sub_126" w:history="1"/>
      <w:r w:rsidRPr="00B56A43">
        <w:rPr>
          <w:sz w:val="22"/>
          <w:szCs w:val="22"/>
        </w:rPr>
        <w:t>вправе провести повторный запрос предложений или осуществить закупку у единственного поставщика (исполнителя, подрядчика), в соответствии с требованиями Положения.</w:t>
      </w:r>
    </w:p>
    <w:p w:rsidR="00B56A43" w:rsidRPr="00B56A43" w:rsidRDefault="00B56A43" w:rsidP="00B56A43">
      <w:pPr>
        <w:ind w:firstLine="709"/>
        <w:jc w:val="both"/>
        <w:rPr>
          <w:sz w:val="22"/>
          <w:szCs w:val="22"/>
        </w:rPr>
      </w:pPr>
      <w:r w:rsidRPr="00B56A43">
        <w:rPr>
          <w:sz w:val="22"/>
          <w:szCs w:val="22"/>
        </w:rPr>
        <w:t xml:space="preserve">4.1.14. В случае проведения </w:t>
      </w:r>
      <w:r w:rsidRPr="00B56A43">
        <w:rPr>
          <w:color w:val="000000"/>
          <w:sz w:val="22"/>
          <w:szCs w:val="22"/>
        </w:rPr>
        <w:t xml:space="preserve">запроса предложений в электронной форме </w:t>
      </w:r>
      <w:r w:rsidRPr="00B56A43">
        <w:rPr>
          <w:sz w:val="22"/>
          <w:szCs w:val="22"/>
        </w:rPr>
        <w:t>процедура вскрытия заявок проводится на ЭТП и</w:t>
      </w:r>
      <w:r w:rsidRPr="00B56A43">
        <w:rPr>
          <w:color w:val="000000"/>
          <w:sz w:val="22"/>
          <w:szCs w:val="22"/>
        </w:rPr>
        <w:t xml:space="preserve"> согласно регламенту ЭТП, указанной в п. 7.2. Информационной карты. </w:t>
      </w:r>
    </w:p>
    <w:p w:rsidR="00B56A43" w:rsidRPr="00B56A43" w:rsidRDefault="00B56A43" w:rsidP="00B56A43">
      <w:pPr>
        <w:keepNext/>
        <w:ind w:firstLine="720"/>
        <w:outlineLvl w:val="1"/>
        <w:rPr>
          <w:b/>
          <w:bCs/>
          <w:sz w:val="22"/>
          <w:szCs w:val="22"/>
        </w:rPr>
      </w:pPr>
      <w:bookmarkStart w:id="127" w:name="_Toc300320079"/>
      <w:bookmarkStart w:id="128" w:name="_Ref407365864"/>
      <w:r w:rsidRPr="00B56A43">
        <w:rPr>
          <w:b/>
          <w:bCs/>
          <w:sz w:val="22"/>
          <w:szCs w:val="22"/>
        </w:rPr>
        <w:lastRenderedPageBreak/>
        <w:t xml:space="preserve">4.2. Рассмотрение </w:t>
      </w:r>
      <w:r w:rsidRPr="00B56A43">
        <w:rPr>
          <w:b/>
          <w:sz w:val="22"/>
          <w:szCs w:val="22"/>
        </w:rPr>
        <w:t xml:space="preserve">заявок  </w:t>
      </w:r>
      <w:r w:rsidRPr="00B56A43">
        <w:rPr>
          <w:b/>
          <w:bCs/>
          <w:sz w:val="22"/>
          <w:szCs w:val="22"/>
        </w:rPr>
        <w:t xml:space="preserve">на участие в </w:t>
      </w:r>
      <w:bookmarkEnd w:id="127"/>
      <w:r w:rsidRPr="00B56A43">
        <w:rPr>
          <w:b/>
          <w:sz w:val="22"/>
          <w:szCs w:val="22"/>
        </w:rPr>
        <w:t>запросе предложений и проведение переговоров</w:t>
      </w:r>
      <w:bookmarkEnd w:id="128"/>
    </w:p>
    <w:p w:rsidR="00B56A43" w:rsidRPr="00B56A43" w:rsidRDefault="00B56A43" w:rsidP="00B56A43">
      <w:pPr>
        <w:tabs>
          <w:tab w:val="left" w:pos="0"/>
        </w:tabs>
        <w:jc w:val="both"/>
        <w:rPr>
          <w:b/>
          <w:sz w:val="22"/>
          <w:szCs w:val="22"/>
        </w:rPr>
      </w:pPr>
      <w:r w:rsidRPr="00B56A43">
        <w:rPr>
          <w:sz w:val="22"/>
          <w:szCs w:val="22"/>
        </w:rPr>
        <w:tab/>
      </w:r>
      <w:r w:rsidRPr="00B56A43">
        <w:rPr>
          <w:b/>
          <w:sz w:val="22"/>
          <w:szCs w:val="22"/>
        </w:rPr>
        <w:t>4.2.1.</w:t>
      </w:r>
      <w:r w:rsidRPr="00B56A43">
        <w:rPr>
          <w:sz w:val="22"/>
          <w:szCs w:val="22"/>
        </w:rPr>
        <w:t xml:space="preserve"> </w:t>
      </w:r>
      <w:r w:rsidRPr="00B56A43">
        <w:rPr>
          <w:b/>
          <w:sz w:val="22"/>
          <w:szCs w:val="22"/>
        </w:rPr>
        <w:t>Общие положения</w:t>
      </w:r>
    </w:p>
    <w:p w:rsidR="00B56A43" w:rsidRPr="00B56A43" w:rsidRDefault="00B56A43" w:rsidP="00B56A43">
      <w:pPr>
        <w:tabs>
          <w:tab w:val="left" w:pos="0"/>
        </w:tabs>
        <w:jc w:val="both"/>
        <w:rPr>
          <w:sz w:val="22"/>
          <w:szCs w:val="22"/>
        </w:rPr>
      </w:pPr>
      <w:r w:rsidRPr="00B56A43">
        <w:rPr>
          <w:sz w:val="22"/>
          <w:szCs w:val="22"/>
        </w:rPr>
        <w:tab/>
        <w:t xml:space="preserve">4.2.1.1. Закупочная комиссия рассматривает заявки на участие в запросе предложений на соответствие Участников закупки требованиям, установленным  п. 1.6. документации  запроса предложений и п. 7.10. Информационной карты. </w:t>
      </w:r>
    </w:p>
    <w:p w:rsidR="00B56A43" w:rsidRPr="00B56A43" w:rsidRDefault="00B56A43" w:rsidP="00B56A43">
      <w:pPr>
        <w:ind w:firstLine="720"/>
        <w:jc w:val="both"/>
        <w:rPr>
          <w:sz w:val="22"/>
          <w:szCs w:val="22"/>
        </w:rPr>
      </w:pPr>
      <w:r w:rsidRPr="00B56A43">
        <w:rPr>
          <w:sz w:val="22"/>
          <w:szCs w:val="22"/>
        </w:rPr>
        <w:t xml:space="preserve">4.2.1.2. Срок рассмотрения заявок на участие в запросе предложений указан в пункте 7.18. Информационной карты. </w:t>
      </w:r>
    </w:p>
    <w:p w:rsidR="00B56A43" w:rsidRPr="00B56A43" w:rsidRDefault="00B56A43" w:rsidP="00B56A43">
      <w:pPr>
        <w:ind w:firstLine="720"/>
        <w:jc w:val="both"/>
        <w:rPr>
          <w:sz w:val="22"/>
          <w:szCs w:val="22"/>
        </w:rPr>
      </w:pPr>
      <w:r w:rsidRPr="00B56A43">
        <w:rPr>
          <w:sz w:val="22"/>
          <w:szCs w:val="22"/>
        </w:rPr>
        <w:t>4.2.1.3. Рассмотрение заявок осуществляется закупочной комиссией и иными лицами (экспертами и специалистами), привлеченными закупочной комиссией</w:t>
      </w:r>
    </w:p>
    <w:p w:rsidR="00B56A43" w:rsidRPr="00B56A43" w:rsidRDefault="00B56A43" w:rsidP="00B56A43">
      <w:pPr>
        <w:ind w:firstLine="720"/>
        <w:jc w:val="both"/>
        <w:rPr>
          <w:sz w:val="22"/>
          <w:szCs w:val="22"/>
        </w:rPr>
      </w:pPr>
      <w:r w:rsidRPr="00B56A43">
        <w:rPr>
          <w:sz w:val="22"/>
          <w:szCs w:val="22"/>
        </w:rPr>
        <w:t>4.2.1.4. Рассмотрение заявок включает:</w:t>
      </w:r>
    </w:p>
    <w:p w:rsidR="00B56A43" w:rsidRPr="00B56A43" w:rsidRDefault="00B56A43" w:rsidP="00B56A43">
      <w:pPr>
        <w:ind w:firstLine="720"/>
        <w:jc w:val="both"/>
        <w:rPr>
          <w:sz w:val="22"/>
          <w:szCs w:val="22"/>
        </w:rPr>
      </w:pPr>
      <w:r w:rsidRPr="00B56A43">
        <w:rPr>
          <w:sz w:val="22"/>
          <w:szCs w:val="22"/>
        </w:rPr>
        <w:t>- обязательную отборочную стадию;</w:t>
      </w:r>
    </w:p>
    <w:p w:rsidR="00B56A43" w:rsidRPr="00B56A43" w:rsidRDefault="00B56A43" w:rsidP="00B56A43">
      <w:pPr>
        <w:ind w:firstLine="720"/>
        <w:jc w:val="both"/>
        <w:rPr>
          <w:sz w:val="22"/>
          <w:szCs w:val="22"/>
        </w:rPr>
      </w:pPr>
      <w:r w:rsidRPr="00B56A43">
        <w:rPr>
          <w:sz w:val="22"/>
          <w:szCs w:val="22"/>
        </w:rPr>
        <w:t>- проводимые при необходимости по решению Заказчика этапы: конкурентные переговоры и переторжка</w:t>
      </w:r>
    </w:p>
    <w:p w:rsidR="00B56A43" w:rsidRPr="00B56A43" w:rsidRDefault="00B56A43" w:rsidP="00B56A43">
      <w:pPr>
        <w:ind w:firstLine="720"/>
        <w:jc w:val="both"/>
        <w:rPr>
          <w:sz w:val="22"/>
          <w:szCs w:val="22"/>
        </w:rPr>
      </w:pPr>
      <w:r w:rsidRPr="00B56A43">
        <w:rPr>
          <w:sz w:val="22"/>
          <w:szCs w:val="22"/>
        </w:rPr>
        <w:t xml:space="preserve">- обязательную стадию оценки, и сопоставления предложений. </w:t>
      </w:r>
    </w:p>
    <w:p w:rsidR="00B56A43" w:rsidRPr="00B56A43" w:rsidRDefault="00B56A43" w:rsidP="00B56A43">
      <w:pPr>
        <w:ind w:firstLine="720"/>
        <w:jc w:val="both"/>
        <w:rPr>
          <w:sz w:val="22"/>
          <w:szCs w:val="22"/>
        </w:rPr>
      </w:pPr>
      <w:r w:rsidRPr="00B56A43">
        <w:rPr>
          <w:sz w:val="22"/>
          <w:szCs w:val="22"/>
        </w:rPr>
        <w:t>4.2.1.5. При объявлении закупочной процедуры Заказчик не может предусмотреть проведение этапов конкурентных переговоров и переторжки, поэтому сроки проведения этих этапов, указанные  в извещении о закупочной процедуре и документации являются ориентировочными.</w:t>
      </w:r>
    </w:p>
    <w:p w:rsidR="00B56A43" w:rsidRPr="00B56A43" w:rsidRDefault="00B56A43" w:rsidP="00B56A43">
      <w:pPr>
        <w:ind w:firstLine="720"/>
        <w:jc w:val="both"/>
        <w:rPr>
          <w:sz w:val="22"/>
          <w:szCs w:val="22"/>
        </w:rPr>
      </w:pPr>
      <w:r w:rsidRPr="00B56A43">
        <w:rPr>
          <w:sz w:val="22"/>
          <w:szCs w:val="22"/>
        </w:rPr>
        <w:t xml:space="preserve">4.2.1.6. Отборочная стадия и стадия оценки, сопоставления заявок могут проводиться </w:t>
      </w:r>
      <w:proofErr w:type="gramStart"/>
      <w:r w:rsidRPr="00B56A43">
        <w:rPr>
          <w:sz w:val="22"/>
          <w:szCs w:val="22"/>
        </w:rPr>
        <w:t>одновременно</w:t>
      </w:r>
      <w:proofErr w:type="gramEnd"/>
      <w:r w:rsidRPr="00B56A43">
        <w:rPr>
          <w:sz w:val="22"/>
          <w:szCs w:val="22"/>
        </w:rPr>
        <w:t xml:space="preserve"> и результаты заносятся в единый протокол.</w:t>
      </w:r>
    </w:p>
    <w:p w:rsidR="00B56A43" w:rsidRPr="00B56A43" w:rsidRDefault="00B56A43" w:rsidP="00B56A43">
      <w:pPr>
        <w:ind w:firstLine="720"/>
        <w:jc w:val="both"/>
        <w:rPr>
          <w:sz w:val="22"/>
          <w:szCs w:val="22"/>
        </w:rPr>
      </w:pPr>
      <w:r w:rsidRPr="00B56A43">
        <w:rPr>
          <w:sz w:val="22"/>
          <w:szCs w:val="22"/>
        </w:rPr>
        <w:t>4.2.1.7. Порядок, критерии и методики оценки заявок на последующие этапы, в случае их проведения, могут быть изменены. Это будет отражено в документации запроса предложений на последующие этапы, с уведомлением Участников, прошедших на этот этап.</w:t>
      </w:r>
    </w:p>
    <w:p w:rsidR="00B56A43" w:rsidRPr="00B56A43" w:rsidRDefault="00B56A43" w:rsidP="00B56A43">
      <w:pPr>
        <w:keepNext/>
        <w:tabs>
          <w:tab w:val="num" w:pos="2814"/>
        </w:tabs>
        <w:suppressAutoHyphens/>
        <w:ind w:left="720"/>
        <w:outlineLvl w:val="2"/>
        <w:rPr>
          <w:b/>
          <w:snapToGrid w:val="0"/>
          <w:sz w:val="22"/>
          <w:szCs w:val="22"/>
        </w:rPr>
      </w:pPr>
      <w:bookmarkStart w:id="129" w:name="_Toc340597310"/>
      <w:bookmarkStart w:id="130" w:name="_Toc349810134"/>
      <w:bookmarkEnd w:id="121"/>
      <w:r w:rsidRPr="00B56A43">
        <w:rPr>
          <w:b/>
          <w:snapToGrid w:val="0"/>
          <w:sz w:val="22"/>
          <w:szCs w:val="22"/>
        </w:rPr>
        <w:t>4.2.2. Отборочная стадия</w:t>
      </w:r>
      <w:bookmarkEnd w:id="129"/>
      <w:bookmarkEnd w:id="130"/>
    </w:p>
    <w:p w:rsidR="00B56A43" w:rsidRPr="00B56A43" w:rsidRDefault="00B56A43" w:rsidP="00B56A43">
      <w:pPr>
        <w:ind w:firstLine="720"/>
        <w:jc w:val="both"/>
        <w:rPr>
          <w:sz w:val="22"/>
          <w:szCs w:val="22"/>
        </w:rPr>
      </w:pPr>
      <w:r w:rsidRPr="00B56A43">
        <w:rPr>
          <w:sz w:val="22"/>
          <w:szCs w:val="22"/>
        </w:rPr>
        <w:t>4.2.2.1. В рамках отборочной стадии закупочная комиссия проверяет:</w:t>
      </w:r>
    </w:p>
    <w:p w:rsidR="00B56A43" w:rsidRPr="00B56A43" w:rsidRDefault="00B56A43" w:rsidP="00B56A43">
      <w:pPr>
        <w:ind w:firstLine="720"/>
        <w:jc w:val="both"/>
        <w:rPr>
          <w:sz w:val="22"/>
          <w:szCs w:val="22"/>
        </w:rPr>
      </w:pPr>
      <w:r w:rsidRPr="00B56A43">
        <w:rPr>
          <w:sz w:val="22"/>
          <w:szCs w:val="22"/>
        </w:rPr>
        <w:t>- правильность оформления заявок и их соответствие требованиям настоящей документации запроса предложений по существу;</w:t>
      </w:r>
    </w:p>
    <w:p w:rsidR="00B56A43" w:rsidRPr="00B56A43" w:rsidRDefault="00B56A43" w:rsidP="00B56A43">
      <w:pPr>
        <w:ind w:firstLine="720"/>
        <w:jc w:val="both"/>
        <w:rPr>
          <w:sz w:val="22"/>
          <w:szCs w:val="22"/>
        </w:rPr>
      </w:pPr>
      <w:r w:rsidRPr="00B56A43">
        <w:rPr>
          <w:sz w:val="22"/>
          <w:szCs w:val="22"/>
        </w:rPr>
        <w:t>- наличие обеспечения заявки на участие в запросе предложений, если в документации запроса предложений установлено данное требование;</w:t>
      </w:r>
    </w:p>
    <w:p w:rsidR="00B56A43" w:rsidRPr="00B56A43" w:rsidRDefault="00B56A43" w:rsidP="00B56A43">
      <w:pPr>
        <w:ind w:firstLine="720"/>
        <w:jc w:val="both"/>
        <w:rPr>
          <w:sz w:val="22"/>
          <w:szCs w:val="22"/>
        </w:rPr>
      </w:pPr>
      <w:r w:rsidRPr="00B56A43">
        <w:rPr>
          <w:sz w:val="22"/>
          <w:szCs w:val="22"/>
        </w:rPr>
        <w:t>- соответствие Участников требованиям настоящей документации запроса предложений;</w:t>
      </w:r>
    </w:p>
    <w:p w:rsidR="00B56A43" w:rsidRPr="00B56A43" w:rsidRDefault="00B56A43" w:rsidP="00B56A43">
      <w:pPr>
        <w:ind w:firstLine="720"/>
        <w:jc w:val="both"/>
        <w:rPr>
          <w:sz w:val="22"/>
          <w:szCs w:val="22"/>
        </w:rPr>
      </w:pPr>
      <w:r w:rsidRPr="00B56A43">
        <w:rPr>
          <w:sz w:val="22"/>
          <w:szCs w:val="22"/>
        </w:rPr>
        <w:t>- соответствие предлагаемых товаров, работ (услуг) требованиям настоящей документации запроса предложений;</w:t>
      </w:r>
    </w:p>
    <w:p w:rsidR="00B56A43" w:rsidRPr="00B56A43" w:rsidRDefault="00B56A43" w:rsidP="00B56A43">
      <w:pPr>
        <w:ind w:firstLine="720"/>
        <w:jc w:val="both"/>
        <w:rPr>
          <w:sz w:val="22"/>
          <w:szCs w:val="22"/>
        </w:rPr>
      </w:pPr>
      <w:r w:rsidRPr="00B56A43">
        <w:rPr>
          <w:sz w:val="22"/>
          <w:szCs w:val="22"/>
        </w:rPr>
        <w:t>- не превышение предложения по цене договора (товаров, работ, услуг, являющихся предметом закупки), содержащегося в заявке на участие в запросе предложений, над начальной  (максимальной) ценой предмета запроса предложений (договора), если такая цена была установлена Заказчиком;</w:t>
      </w:r>
    </w:p>
    <w:p w:rsidR="00B56A43" w:rsidRPr="00B56A43" w:rsidRDefault="00B56A43" w:rsidP="00B56A43">
      <w:pPr>
        <w:ind w:firstLine="720"/>
        <w:jc w:val="both"/>
        <w:rPr>
          <w:sz w:val="22"/>
          <w:szCs w:val="22"/>
        </w:rPr>
      </w:pPr>
      <w:r w:rsidRPr="00B56A43">
        <w:rPr>
          <w:sz w:val="22"/>
          <w:szCs w:val="22"/>
        </w:rPr>
        <w:t>- соответствие предлагаемых договорных условий требованиям настоящей документации запроса предложений.</w:t>
      </w:r>
    </w:p>
    <w:p w:rsidR="00B56A43" w:rsidRPr="00B56A43" w:rsidRDefault="00B56A43" w:rsidP="00B56A43">
      <w:pPr>
        <w:ind w:firstLine="720"/>
        <w:jc w:val="both"/>
        <w:rPr>
          <w:sz w:val="22"/>
          <w:szCs w:val="22"/>
        </w:rPr>
      </w:pPr>
      <w:r w:rsidRPr="00B56A43">
        <w:rPr>
          <w:sz w:val="22"/>
          <w:szCs w:val="22"/>
        </w:rPr>
        <w:t>4.2.2.2. В рамках отборочной стадии (если позволяют сроки) закупочная комиссия может запросить у Участников разъяснения или дополнения их заявок, в том числе предоставление отсутствующих документов. При этом закупочная комиссия не вправе запрашивать разъяснения или требовать документы, меняющие суть заявки.</w:t>
      </w:r>
    </w:p>
    <w:p w:rsidR="00B56A43" w:rsidRPr="00B56A43" w:rsidRDefault="00B56A43" w:rsidP="00B56A43">
      <w:pPr>
        <w:ind w:firstLine="709"/>
        <w:jc w:val="both"/>
        <w:rPr>
          <w:snapToGrid w:val="0"/>
          <w:sz w:val="22"/>
          <w:szCs w:val="22"/>
        </w:rPr>
      </w:pPr>
      <w:r w:rsidRPr="00B56A43">
        <w:rPr>
          <w:snapToGrid w:val="0"/>
          <w:sz w:val="22"/>
          <w:szCs w:val="22"/>
        </w:rPr>
        <w:t>4.2.2.3.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письменного согласия Участника может исправлять очевидные арифметические и грамматические ошибки.</w:t>
      </w:r>
    </w:p>
    <w:p w:rsidR="00B56A43" w:rsidRPr="00B56A43" w:rsidRDefault="00B56A43" w:rsidP="00B56A43">
      <w:pPr>
        <w:ind w:firstLine="709"/>
        <w:jc w:val="both"/>
        <w:rPr>
          <w:snapToGrid w:val="0"/>
          <w:sz w:val="22"/>
          <w:szCs w:val="22"/>
        </w:rPr>
      </w:pPr>
      <w:r w:rsidRPr="00B56A43">
        <w:rPr>
          <w:snapToGrid w:val="0"/>
          <w:sz w:val="22"/>
          <w:szCs w:val="22"/>
        </w:rPr>
        <w:t>4.2.2.4. По результатам проведения отборочной стадии закупочная комиссия имеет право отклонить заявки, которые:</w:t>
      </w:r>
    </w:p>
    <w:p w:rsidR="00B56A43" w:rsidRPr="00B56A43" w:rsidRDefault="00B56A43" w:rsidP="00B56A43">
      <w:pPr>
        <w:ind w:firstLine="709"/>
        <w:jc w:val="both"/>
        <w:rPr>
          <w:snapToGrid w:val="0"/>
          <w:sz w:val="22"/>
          <w:szCs w:val="22"/>
        </w:rPr>
      </w:pPr>
      <w:r w:rsidRPr="00B56A43">
        <w:rPr>
          <w:snapToGrid w:val="0"/>
          <w:sz w:val="22"/>
          <w:szCs w:val="22"/>
        </w:rPr>
        <w:t>- в существенной мере не отвечают требованиям к оформлению настоящей документации запроса предложений;</w:t>
      </w:r>
    </w:p>
    <w:p w:rsidR="00B56A43" w:rsidRPr="00B56A43" w:rsidRDefault="00B56A43" w:rsidP="00B56A43">
      <w:pPr>
        <w:ind w:firstLine="709"/>
        <w:jc w:val="both"/>
        <w:rPr>
          <w:snapToGrid w:val="0"/>
          <w:sz w:val="22"/>
          <w:szCs w:val="22"/>
        </w:rPr>
      </w:pPr>
      <w:r w:rsidRPr="00B56A43">
        <w:rPr>
          <w:snapToGrid w:val="0"/>
          <w:sz w:val="22"/>
          <w:szCs w:val="22"/>
        </w:rPr>
        <w:t>- не содержат обеспечения заявки на участие в запросе предложений, если в документации запроса предложений установлено данное требование;</w:t>
      </w:r>
    </w:p>
    <w:p w:rsidR="00B56A43" w:rsidRPr="00B56A43" w:rsidRDefault="00B56A43" w:rsidP="00B56A43">
      <w:pPr>
        <w:ind w:firstLine="709"/>
        <w:jc w:val="both"/>
        <w:rPr>
          <w:snapToGrid w:val="0"/>
          <w:sz w:val="22"/>
          <w:szCs w:val="22"/>
        </w:rPr>
      </w:pPr>
      <w:r w:rsidRPr="00B56A43">
        <w:rPr>
          <w:snapToGrid w:val="0"/>
          <w:sz w:val="22"/>
          <w:szCs w:val="22"/>
        </w:rPr>
        <w:t>- поданы Участниками, которые не отвечают требованиям настоящей документации запроса предложений;</w:t>
      </w:r>
    </w:p>
    <w:p w:rsidR="00B56A43" w:rsidRPr="00B56A43" w:rsidRDefault="00B56A43" w:rsidP="00B56A43">
      <w:pPr>
        <w:ind w:firstLine="709"/>
        <w:jc w:val="both"/>
        <w:rPr>
          <w:snapToGrid w:val="0"/>
          <w:sz w:val="22"/>
          <w:szCs w:val="22"/>
        </w:rPr>
      </w:pPr>
      <w:r w:rsidRPr="00B56A43">
        <w:rPr>
          <w:snapToGrid w:val="0"/>
          <w:sz w:val="22"/>
          <w:szCs w:val="22"/>
        </w:rPr>
        <w:t>- содержат предложения, по существу не отвечающие техническим, коммерческим или договорным требованиям настоящей документации запроса предложений;</w:t>
      </w:r>
    </w:p>
    <w:p w:rsidR="00B56A43" w:rsidRPr="00B56A43" w:rsidRDefault="00B56A43" w:rsidP="00B56A43">
      <w:pPr>
        <w:ind w:firstLine="709"/>
        <w:jc w:val="both"/>
        <w:rPr>
          <w:snapToGrid w:val="0"/>
          <w:sz w:val="22"/>
          <w:szCs w:val="22"/>
        </w:rPr>
      </w:pPr>
      <w:r w:rsidRPr="00B56A43">
        <w:rPr>
          <w:snapToGrid w:val="0"/>
          <w:sz w:val="22"/>
          <w:szCs w:val="22"/>
        </w:rPr>
        <w:t>- содержат превышение предложения по цене договора (товаров, работ, услуг, являющихся предметом закупки), содержащегося в заявке на участие в запросе предложений, над начальной  (максимальной) ценой предмета запроса предложений (договора), если такая цена была установлена Заказчиком;</w:t>
      </w:r>
    </w:p>
    <w:p w:rsidR="00B56A43" w:rsidRPr="00B56A43" w:rsidRDefault="00B56A43" w:rsidP="00B56A43">
      <w:pPr>
        <w:ind w:firstLine="709"/>
        <w:jc w:val="both"/>
        <w:rPr>
          <w:snapToGrid w:val="0"/>
          <w:sz w:val="22"/>
          <w:szCs w:val="22"/>
        </w:rPr>
      </w:pPr>
      <w:r w:rsidRPr="00B56A43">
        <w:rPr>
          <w:snapToGrid w:val="0"/>
          <w:sz w:val="22"/>
          <w:szCs w:val="22"/>
        </w:rPr>
        <w:t>- содержат очевидные арифметические или грамматические ошибки, с исправлением которых не согласился Участник и/или не содержат документов, требуемых в соответствии с условиями документации запроса предложений, либо в представленных документах имеются недостоверные сведения об Участнике или о предлагаемом им товаре, работе (услуге).</w:t>
      </w:r>
    </w:p>
    <w:p w:rsidR="00B56A43" w:rsidRPr="00B56A43" w:rsidRDefault="00B56A43" w:rsidP="00B56A43">
      <w:pPr>
        <w:autoSpaceDE w:val="0"/>
        <w:autoSpaceDN w:val="0"/>
        <w:adjustRightInd w:val="0"/>
        <w:ind w:firstLine="709"/>
        <w:jc w:val="both"/>
        <w:rPr>
          <w:snapToGrid w:val="0"/>
          <w:sz w:val="22"/>
          <w:szCs w:val="22"/>
        </w:rPr>
      </w:pPr>
      <w:r w:rsidRPr="00B56A43">
        <w:rPr>
          <w:snapToGrid w:val="0"/>
          <w:sz w:val="22"/>
          <w:szCs w:val="22"/>
        </w:rPr>
        <w:lastRenderedPageBreak/>
        <w:t>4.2.2.5. В случае принятия решения об отклонении заявок на участие в запросе предложений закупочная комиссия оформляет такое решение протоколом, в котором должны быть указаны сведения об отклоняемых заявках на участие в запросе предложений. Указанный протокол размещается Заказчиком в ЕИС и  на официальном сайте Заказчика не позднее чем через 3 (три) дня со дня  его подписания.</w:t>
      </w:r>
    </w:p>
    <w:p w:rsidR="00B56A43" w:rsidRPr="00B56A43" w:rsidRDefault="00B56A43" w:rsidP="00B56A43">
      <w:pPr>
        <w:autoSpaceDE w:val="0"/>
        <w:autoSpaceDN w:val="0"/>
        <w:adjustRightInd w:val="0"/>
        <w:ind w:firstLine="709"/>
        <w:jc w:val="both"/>
        <w:rPr>
          <w:snapToGrid w:val="0"/>
          <w:sz w:val="22"/>
          <w:szCs w:val="22"/>
        </w:rPr>
      </w:pPr>
      <w:r w:rsidRPr="00B56A43">
        <w:rPr>
          <w:snapToGrid w:val="0"/>
          <w:sz w:val="22"/>
          <w:szCs w:val="22"/>
        </w:rPr>
        <w:t>4.2.2.6. В случае</w:t>
      </w:r>
      <w:proofErr w:type="gramStart"/>
      <w:r w:rsidRPr="00B56A43">
        <w:rPr>
          <w:snapToGrid w:val="0"/>
          <w:sz w:val="22"/>
          <w:szCs w:val="22"/>
        </w:rPr>
        <w:t>,</w:t>
      </w:r>
      <w:proofErr w:type="gramEnd"/>
      <w:r w:rsidRPr="00B56A43">
        <w:rPr>
          <w:snapToGrid w:val="0"/>
          <w:sz w:val="22"/>
          <w:szCs w:val="22"/>
        </w:rPr>
        <w:t xml:space="preserve"> если на основании результатов рассмотрения заявок на участие в запросе предложений принято решение об отклонении всех заявок на участие в запросе предложений, то запрос предложений признается несостоявшимся. </w:t>
      </w:r>
    </w:p>
    <w:p w:rsidR="00B56A43" w:rsidRPr="00B56A43" w:rsidRDefault="00B56A43" w:rsidP="00B56A43">
      <w:pPr>
        <w:autoSpaceDE w:val="0"/>
        <w:autoSpaceDN w:val="0"/>
        <w:adjustRightInd w:val="0"/>
        <w:ind w:firstLine="709"/>
        <w:jc w:val="both"/>
        <w:rPr>
          <w:snapToGrid w:val="0"/>
          <w:sz w:val="22"/>
          <w:szCs w:val="22"/>
        </w:rPr>
      </w:pPr>
      <w:r w:rsidRPr="00B56A43">
        <w:rPr>
          <w:snapToGrid w:val="0"/>
          <w:sz w:val="22"/>
          <w:szCs w:val="22"/>
        </w:rPr>
        <w:t xml:space="preserve">4.2.2.7. В случае, если документацией по запросу предложений предусмотрено два и более лота, то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 </w:t>
      </w:r>
    </w:p>
    <w:p w:rsidR="00B56A43" w:rsidRPr="00B56A43" w:rsidRDefault="00B56A43" w:rsidP="00B56A43">
      <w:pPr>
        <w:autoSpaceDE w:val="0"/>
        <w:autoSpaceDN w:val="0"/>
        <w:adjustRightInd w:val="0"/>
        <w:ind w:firstLine="709"/>
        <w:jc w:val="both"/>
        <w:rPr>
          <w:snapToGrid w:val="0"/>
          <w:sz w:val="22"/>
          <w:szCs w:val="22"/>
        </w:rPr>
      </w:pPr>
      <w:r w:rsidRPr="00B56A43">
        <w:rPr>
          <w:snapToGrid w:val="0"/>
          <w:sz w:val="22"/>
          <w:szCs w:val="22"/>
        </w:rPr>
        <w:t>4.2.2.8. В случае</w:t>
      </w:r>
      <w:proofErr w:type="gramStart"/>
      <w:r w:rsidRPr="00B56A43">
        <w:rPr>
          <w:snapToGrid w:val="0"/>
          <w:sz w:val="22"/>
          <w:szCs w:val="22"/>
        </w:rPr>
        <w:t>,</w:t>
      </w:r>
      <w:proofErr w:type="gramEnd"/>
      <w:r w:rsidRPr="00B56A43">
        <w:rPr>
          <w:snapToGrid w:val="0"/>
          <w:sz w:val="22"/>
          <w:szCs w:val="22"/>
        </w:rPr>
        <w:t xml:space="preserve"> если по результатам рассмотрения заявок на участие в запросе предложений по решению Заказчика </w:t>
      </w:r>
      <w:hyperlink w:anchor="sub_1216" w:history="1"/>
      <w:r w:rsidRPr="00B56A43">
        <w:rPr>
          <w:snapToGrid w:val="0"/>
          <w:sz w:val="22"/>
          <w:szCs w:val="22"/>
        </w:rPr>
        <w:t>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Заказчиком, то может быть принято решение о признании победителем Участника запроса предложений, подавшим указанную заявку, о чём указывается в протоколе рассмотрения заявок.</w:t>
      </w:r>
    </w:p>
    <w:p w:rsidR="00B56A43" w:rsidRPr="00B56A43" w:rsidRDefault="00B56A43" w:rsidP="00B56A43">
      <w:pPr>
        <w:autoSpaceDE w:val="0"/>
        <w:autoSpaceDN w:val="0"/>
        <w:adjustRightInd w:val="0"/>
        <w:ind w:firstLine="709"/>
        <w:jc w:val="both"/>
        <w:rPr>
          <w:snapToGrid w:val="0"/>
          <w:sz w:val="22"/>
          <w:szCs w:val="22"/>
        </w:rPr>
      </w:pPr>
      <w:r w:rsidRPr="00B56A43">
        <w:rPr>
          <w:snapToGrid w:val="0"/>
          <w:sz w:val="22"/>
          <w:szCs w:val="22"/>
        </w:rPr>
        <w:t>4.2.2.9. После рассмотрения заявок Заказчик вправе принять решение о проведение последующих этапов запроса предложений (конкурентные переговоры или переторжка), либо перейти к оценке и сопоставлению заявок без проведения дополнительных этапов.</w:t>
      </w:r>
    </w:p>
    <w:p w:rsidR="00B56A43" w:rsidRPr="00B56A43" w:rsidRDefault="00B56A43" w:rsidP="00B56A43">
      <w:pPr>
        <w:keepNext/>
        <w:tabs>
          <w:tab w:val="num" w:pos="2814"/>
        </w:tabs>
        <w:suppressAutoHyphens/>
        <w:ind w:left="720"/>
        <w:outlineLvl w:val="2"/>
        <w:rPr>
          <w:b/>
          <w:snapToGrid w:val="0"/>
          <w:sz w:val="22"/>
          <w:szCs w:val="22"/>
        </w:rPr>
      </w:pPr>
      <w:bookmarkStart w:id="131" w:name="_Toc340597311"/>
      <w:bookmarkStart w:id="132" w:name="_Toc349810135"/>
      <w:r w:rsidRPr="00B56A43">
        <w:rPr>
          <w:b/>
          <w:snapToGrid w:val="0"/>
          <w:sz w:val="22"/>
          <w:szCs w:val="22"/>
        </w:rPr>
        <w:t>4.2.3. Проведение конкурентных переговоров</w:t>
      </w:r>
      <w:bookmarkEnd w:id="131"/>
      <w:bookmarkEnd w:id="132"/>
    </w:p>
    <w:p w:rsidR="00B56A43" w:rsidRPr="00B56A43" w:rsidRDefault="00B56A43" w:rsidP="00B56A43">
      <w:pPr>
        <w:ind w:firstLine="709"/>
        <w:jc w:val="both"/>
        <w:rPr>
          <w:snapToGrid w:val="0"/>
          <w:sz w:val="22"/>
          <w:szCs w:val="22"/>
        </w:rPr>
      </w:pPr>
      <w:r w:rsidRPr="00B56A43">
        <w:rPr>
          <w:snapToGrid w:val="0"/>
          <w:sz w:val="22"/>
          <w:szCs w:val="22"/>
        </w:rPr>
        <w:t>4.2.3.1. После отбора заявок Заказчик на любом этапе проведения закупочной процедуры вправе провести конкурентные переговоры с Участниками.</w:t>
      </w:r>
    </w:p>
    <w:p w:rsidR="00B56A43" w:rsidRPr="00B56A43" w:rsidRDefault="00B56A43" w:rsidP="00B56A43">
      <w:pPr>
        <w:ind w:firstLine="709"/>
        <w:jc w:val="both"/>
        <w:rPr>
          <w:snapToGrid w:val="0"/>
          <w:sz w:val="22"/>
          <w:szCs w:val="22"/>
        </w:rPr>
      </w:pPr>
      <w:r w:rsidRPr="00B56A43">
        <w:rPr>
          <w:snapToGrid w:val="0"/>
          <w:sz w:val="22"/>
          <w:szCs w:val="22"/>
        </w:rPr>
        <w:t>4.2.3.2. Конкурентные переговоры могут проводиться в один или несколько туров. Очередность конкурентных переговоров устанавливает Заказчик. При проведении конкурентных переговоров Заказчик будет избегать раскрытия другим Участникам содержания полученных заявок, а также хода и содержания переговоров, т.е.:</w:t>
      </w:r>
    </w:p>
    <w:p w:rsidR="00B56A43" w:rsidRPr="00B56A43" w:rsidRDefault="00B56A43" w:rsidP="00B56A43">
      <w:pPr>
        <w:ind w:firstLine="709"/>
        <w:jc w:val="both"/>
        <w:rPr>
          <w:snapToGrid w:val="0"/>
          <w:sz w:val="22"/>
          <w:szCs w:val="22"/>
        </w:rPr>
      </w:pPr>
      <w:r w:rsidRPr="00B56A43">
        <w:rPr>
          <w:snapToGrid w:val="0"/>
          <w:sz w:val="22"/>
          <w:szCs w:val="22"/>
        </w:rPr>
        <w:t>- любые конкурентные переговоры между Заказчиком и Участником носят конфиденциальный характер;</w:t>
      </w:r>
    </w:p>
    <w:p w:rsidR="00B56A43" w:rsidRPr="00B56A43" w:rsidRDefault="00B56A43" w:rsidP="00B56A43">
      <w:pPr>
        <w:ind w:firstLine="709"/>
        <w:jc w:val="both"/>
        <w:rPr>
          <w:snapToGrid w:val="0"/>
          <w:sz w:val="22"/>
          <w:szCs w:val="22"/>
        </w:rPr>
      </w:pPr>
      <w:r w:rsidRPr="00B56A43">
        <w:rPr>
          <w:snapToGrid w:val="0"/>
          <w:sz w:val="22"/>
          <w:szCs w:val="22"/>
        </w:rPr>
        <w:t>- ни одна из сторон конкурентных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 до опубликования протоколов по результатам проведения конкурентных переговоров.</w:t>
      </w:r>
    </w:p>
    <w:p w:rsidR="00B56A43" w:rsidRPr="00B56A43" w:rsidRDefault="00B56A43" w:rsidP="00B56A43">
      <w:pPr>
        <w:ind w:firstLine="709"/>
        <w:jc w:val="both"/>
        <w:rPr>
          <w:snapToGrid w:val="0"/>
          <w:sz w:val="22"/>
          <w:szCs w:val="22"/>
        </w:rPr>
      </w:pPr>
      <w:r w:rsidRPr="00B56A43">
        <w:rPr>
          <w:snapToGrid w:val="0"/>
          <w:sz w:val="22"/>
          <w:szCs w:val="22"/>
        </w:rPr>
        <w:t>4.2.3.3. При проведении конкурентных переговоров Заказчик должен всем Участникам, допущенным до переговоров, создать равные права.</w:t>
      </w:r>
    </w:p>
    <w:p w:rsidR="00B56A43" w:rsidRPr="00B56A43" w:rsidRDefault="00B56A43" w:rsidP="00B56A43">
      <w:pPr>
        <w:ind w:firstLine="709"/>
        <w:jc w:val="both"/>
        <w:rPr>
          <w:snapToGrid w:val="0"/>
          <w:color w:val="000000"/>
          <w:sz w:val="22"/>
          <w:szCs w:val="22"/>
        </w:rPr>
      </w:pPr>
      <w:r w:rsidRPr="00B56A43">
        <w:rPr>
          <w:snapToGrid w:val="0"/>
          <w:sz w:val="22"/>
          <w:szCs w:val="22"/>
        </w:rPr>
        <w:t xml:space="preserve">4.2.3.4. Ориентировочные сроки проведения конкурентных </w:t>
      </w:r>
      <w:r w:rsidRPr="00B56A43">
        <w:rPr>
          <w:snapToGrid w:val="0"/>
          <w:color w:val="000000"/>
          <w:sz w:val="22"/>
          <w:szCs w:val="22"/>
        </w:rPr>
        <w:t>переговоров указаны в п. 7.18. Информационной карты.</w:t>
      </w:r>
    </w:p>
    <w:p w:rsidR="00B56A43" w:rsidRPr="00B56A43" w:rsidRDefault="00B56A43" w:rsidP="00B56A43">
      <w:pPr>
        <w:ind w:firstLine="709"/>
        <w:jc w:val="both"/>
        <w:rPr>
          <w:b/>
          <w:snapToGrid w:val="0"/>
          <w:sz w:val="22"/>
          <w:szCs w:val="22"/>
        </w:rPr>
      </w:pPr>
      <w:r w:rsidRPr="00B56A43">
        <w:rPr>
          <w:b/>
          <w:snapToGrid w:val="0"/>
          <w:sz w:val="22"/>
          <w:szCs w:val="22"/>
        </w:rPr>
        <w:t xml:space="preserve">4.2.4. </w:t>
      </w:r>
      <w:bookmarkStart w:id="133" w:name="_Toc385595363"/>
      <w:r w:rsidRPr="00B56A43">
        <w:rPr>
          <w:b/>
          <w:snapToGrid w:val="0"/>
          <w:sz w:val="22"/>
          <w:szCs w:val="22"/>
        </w:rPr>
        <w:t>Переторжка (регулирование цены)</w:t>
      </w:r>
      <w:bookmarkEnd w:id="133"/>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4.2.4.1. Заказчик оставляет за собой право предоставить Участникам запроса предложений возможность добровольно повысить предпочтительность их заявок путем снижения первоначальной (указанной в заявке) цены (далее - процедура переторжки, переторжка).</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 xml:space="preserve">4.2.4.2. Решение о проведении процедуры переторжки, а также порядке ее проведения принимает закупочная комиссия Заказчика самостоятельно согласно положениям настоящей документации по запросу предложений. Ожидается, что переторжка будет проводиться в случаях, если цены, заявленные Участниками в заявках, по мнению </w:t>
      </w:r>
      <w:proofErr w:type="gramStart"/>
      <w:r w:rsidRPr="00B56A43">
        <w:rPr>
          <w:snapToGrid w:val="0"/>
          <w:sz w:val="22"/>
          <w:szCs w:val="22"/>
        </w:rPr>
        <w:t>закупочной</w:t>
      </w:r>
      <w:proofErr w:type="gramEnd"/>
      <w:r w:rsidRPr="00B56A43">
        <w:rPr>
          <w:snapToGrid w:val="0"/>
          <w:sz w:val="22"/>
          <w:szCs w:val="22"/>
        </w:rPr>
        <w:t xml:space="preserve"> комиссии, значительно завышены, либо Заказчиком после вскрытия конвертов до определения победителя будет получена просьба о проведении переторжки от одного из Участников.</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 xml:space="preserve">4.2.4.3. Вне зависимости от того, по каким причинам проводится переторжка, при ее проведении на нее в обязательном порядке приглашаются Участники, заявки которых не были отклонены в результате отборочной стадии. </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4.2.4.4. Переторжка может быть проведена только после рассмотрения поступивших  заявок и вынесения решения о допуске к участию в переторжке, путем подписания протокола рассмотрения заявок, с указанием причин отклонения заявок, если таковые были.</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4.2.4.5. В переторжке может участвовать любое количество Участников, из числа приглашенных. Участник запроса предложений, приглашенный на переторжку, вправе не участвовать в ней, тогда его заявка остается действующей с ранее объявленной ценой, представители таких Участников на процедуру переторжки не допускаются.</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4.2.4.6. Переторжка может иметь очную, заочную либо очно-заочную (смешанную) форму проведения.</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 xml:space="preserve">4.2.4.7. 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цены. В любом случае, такие лица должны перед началом переторжки представить в закупочную комиссию по запросу предложений документы, подтверждающие их полномочия (паспорт, а также оригинал </w:t>
      </w:r>
      <w:r w:rsidRPr="00B56A43">
        <w:rPr>
          <w:snapToGrid w:val="0"/>
          <w:sz w:val="22"/>
          <w:szCs w:val="22"/>
        </w:rPr>
        <w:lastRenderedPageBreak/>
        <w:t>доверенности, либо приказ и выписку из протокола собрания учредителей о назначении руководителя, в случае прибытия его самого на процедуру переторжки).</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 xml:space="preserve">4.2.4.8. </w:t>
      </w:r>
      <w:proofErr w:type="gramStart"/>
      <w:r w:rsidRPr="00B56A43">
        <w:rPr>
          <w:snapToGrid w:val="0"/>
          <w:sz w:val="22"/>
          <w:szCs w:val="22"/>
        </w:rPr>
        <w:t>Лица, указанные в п. 4.2.6.7., должны иметь с собой конверты, в которых содержится документ, в котором (в свободной форме) четко указана минимальная цена заявки, включая налоги, ниже которой прибывший на переторжку представитель Участника торговаться не вправе.</w:t>
      </w:r>
      <w:proofErr w:type="gramEnd"/>
      <w:r w:rsidRPr="00B56A43">
        <w:rPr>
          <w:snapToGrid w:val="0"/>
          <w:sz w:val="22"/>
          <w:szCs w:val="22"/>
        </w:rPr>
        <w:t xml:space="preserve"> Эта цена заверяется подписью руководителя Участника, а также скрепляется печатью организации.</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4.2.4.9. Перед началом переторжки запечатанные конверты с документом с минимальной ценой под роспись сдаются в закупочную комиссию по запросу предложений. Участники, представители которых не сдали конверт с документом с минимальной ценой, в переторжке не участвуют, и их предложения остаются действующими с ранее объявленной ценой. При обнаружении существенных нарушений в заполнении и подписании документа с минимальной ценой, любая цена участника, заявленная в ходе переторжки, не принимается, и он считается не участвовавшим в этой процедуре.</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 xml:space="preserve">4.2.4.10. При очной переторжке Заказчик, в  лице председателя или ответственного секретаря закупочной комиссии, вскрывает поданные Участниками конверты с документами с указанными минимальными ценами, </w:t>
      </w:r>
      <w:proofErr w:type="gramStart"/>
      <w:r w:rsidRPr="00B56A43">
        <w:rPr>
          <w:snapToGrid w:val="0"/>
          <w:sz w:val="22"/>
          <w:szCs w:val="22"/>
        </w:rPr>
        <w:t>и</w:t>
      </w:r>
      <w:proofErr w:type="gramEnd"/>
      <w:r w:rsidRPr="00B56A43">
        <w:rPr>
          <w:snapToGrid w:val="0"/>
          <w:sz w:val="22"/>
          <w:szCs w:val="22"/>
        </w:rPr>
        <w:t xml:space="preserve"> ознакомив с их содержимым только членов закупочной комиссии (без оглашения Участникам), предлагает всем приглашенным Участникам публично объявлять новые цены. Переторжка проводится в присутствии не менее чем двух членов закупочной комиссии. Закупочная комиссия имеет право назначить шаг переторжки до ее начала самостоятельно (в этом случае Заказчик предупредит об этом Участников в момент приглашения их на переторжку) либо, по согласованию с Участниками, определить его в процессе проведения переторжки.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w:t>
      </w:r>
      <w:proofErr w:type="gramStart"/>
      <w:r w:rsidRPr="00B56A43">
        <w:rPr>
          <w:snapToGrid w:val="0"/>
          <w:sz w:val="22"/>
          <w:szCs w:val="22"/>
        </w:rPr>
        <w:t>,</w:t>
      </w:r>
      <w:proofErr w:type="gramEnd"/>
      <w:r w:rsidRPr="00B56A43">
        <w:rPr>
          <w:snapToGrid w:val="0"/>
          <w:sz w:val="22"/>
          <w:szCs w:val="22"/>
        </w:rPr>
        <w:t xml:space="preserve"> если шаг переторжки был определен заранее, закупочная комиссия, по согласованию с Участниками переторжки, вправе его уменьшать по ходу переторжки, но не более чем до 1/10 от первоначального шага.</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 xml:space="preserve">4.2.4.11. Если окончательная цена, заявленная Участником по результатам переторжки, окажется выше или равной указанной в конверте с документом с минимальной ценой у данного Участника, закупочная комиссия принимает </w:t>
      </w:r>
      <w:proofErr w:type="gramStart"/>
      <w:r w:rsidRPr="00B56A43">
        <w:rPr>
          <w:snapToGrid w:val="0"/>
          <w:sz w:val="22"/>
          <w:szCs w:val="22"/>
        </w:rPr>
        <w:t>окончательную цену, заявленную им в ходе переторжки и делает</w:t>
      </w:r>
      <w:proofErr w:type="gramEnd"/>
      <w:r w:rsidRPr="00B56A43">
        <w:rPr>
          <w:snapToGrid w:val="0"/>
          <w:sz w:val="22"/>
          <w:szCs w:val="22"/>
        </w:rPr>
        <w:t xml:space="preserve"> соответствующее объявление.</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 xml:space="preserve">4.2.4.12. Если цена, заявленная Участником в ходе переторжки, в какой-то момент </w:t>
      </w:r>
      <w:proofErr w:type="gramStart"/>
      <w:r w:rsidRPr="00B56A43">
        <w:rPr>
          <w:snapToGrid w:val="0"/>
          <w:sz w:val="22"/>
          <w:szCs w:val="22"/>
        </w:rPr>
        <w:t>окажется</w:t>
      </w:r>
      <w:proofErr w:type="gramEnd"/>
      <w:r w:rsidRPr="00B56A43">
        <w:rPr>
          <w:snapToGrid w:val="0"/>
          <w:sz w:val="22"/>
          <w:szCs w:val="22"/>
        </w:rPr>
        <w:t xml:space="preserve"> ниже, чем это указано в конверте в документе с минимальной ценой у данного Участника, закупочная комиссия огласит содержащуюся в таком конверте цену с занесением ее в протокол и будет считать такую цену окончательной ценой заявки после переторжки, а заявленную отвергнет, при этом данный Участник не вправе давать новые предложения по цене.</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4.2.4.13. По ходу проведения переторжки Заказчик вправе вести аудио- или видеозапись, о чем заранее уведомляются все лица, участвующие в данной процедуре. В обязательном порядке результаты процедуры переторжки оформляются протоколом. Участники переторжки также имеют право вести ауди</w:t>
      </w:r>
      <w:proofErr w:type="gramStart"/>
      <w:r w:rsidRPr="00B56A43">
        <w:rPr>
          <w:snapToGrid w:val="0"/>
          <w:sz w:val="22"/>
          <w:szCs w:val="22"/>
        </w:rPr>
        <w:t>о-</w:t>
      </w:r>
      <w:proofErr w:type="gramEnd"/>
      <w:r w:rsidRPr="00B56A43">
        <w:rPr>
          <w:snapToGrid w:val="0"/>
          <w:sz w:val="22"/>
          <w:szCs w:val="22"/>
        </w:rPr>
        <w:t xml:space="preserve"> либо видеозапись данной процедуры.</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4.2.4.14. При заочной переторжке Участники запроса предложений, которые были приглашены Заказчиком на эту процедуру, вправе выслать в адрес Заказчика, до установленного срока, заявку с новой ценой, которая должна быть меньше указанной первоначально. В приглашении на заочную переторжку будет прописан порядок предоставления заявок. Участники, подавшие такие заявки, имеют право на их замену или отзыв в период между принятием решения Заказчиком о проведении переторжки и процедурой вскрытия конвертов с заявками на переторжку. Указанные заявки вскрываются одновременно, в присутствии не менее чем двух членов закупочной комиссии, при этом окончательная цена заявки каждого Участника объявляется и заносится в протокол. На данной процедуре вскрытия имеют право присутствовать представители каждого из Участников, своевременно представивших заявки с новой ценой.</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4.2.4.15. При очно-заочной (смешанной) переторжке Участники запроса предложений, которые были приглашены Заказчиком на эту процедуру, вправе либо прибыть лично (в лице своих уполномоченных представителей), либо выслать в адрес Заказчика заявки с минимальной ценой, являющейся окончательной ценой заявки данного Участника. Очно-заочная переторжка проводится по правилам очной переторжки, за исключением того, что после сдачи всех запечатанных конвертов с предложениями с минимальной ценой, до начала публичного объявления новых цен очно присутствующими Участниками, закупочная комиссия вскрывает заявки с минимальной ценой от Участников, не присутствующих на переторжке («заочное участие»), и объявляет указанные там цены.</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4.2.4.16. Цены, полученные в ходе переторжки, оформляются протоколом, который подписывается членами закупочной комиссии, присутствовавшими на переторжке, и представителями Участников, присутствовавшими на переторжке, и считаются окончательными для каждого из Участников этой процедуры. Заказчик в течение 3 рабочих дней, после проведения переторжки, обязан направить всем Участникам запроса предложений информацию о новых, полученных в результате переторжки ценах, а так же опубликовать в ЕИС и на официальном сайте Заказчика протокол о проведении переторжки.</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lastRenderedPageBreak/>
        <w:t xml:space="preserve">4.2.4.17. </w:t>
      </w:r>
      <w:proofErr w:type="gramStart"/>
      <w:r w:rsidRPr="00B56A43">
        <w:rPr>
          <w:snapToGrid w:val="0"/>
          <w:sz w:val="22"/>
          <w:szCs w:val="22"/>
        </w:rPr>
        <w:t xml:space="preserve">Участники запроса предложений, участвовавшие в переторжке и снизившие свою цену, обязаны дополнительно представить по запросу Заказчика откорректированные с учетом новой цены, полученной после переторжки, документы, определяющие их коммерческое предложение. </w:t>
      </w:r>
      <w:proofErr w:type="gramEnd"/>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4.2.4.18. Предложения Участника запроса предложений по повышению цены не рассматриваются, такой Участник считается не участвовавшим в переторжке.</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4.2.4.19. После проведения переторжки закупочная комиссия производит необходимые подсчеты и учитывает цены, полученные в ходе переторжки, при оценке заявок и построении ранжировки. Заявки участников, приглашенных на переторжку, но в ней не участвовавших, учитываются при построении итоговой ранжировки предложений по первоначальной цене.</w:t>
      </w:r>
    </w:p>
    <w:p w:rsidR="00B56A43" w:rsidRPr="00B56A43" w:rsidRDefault="00B56A43" w:rsidP="00B56A43">
      <w:pPr>
        <w:ind w:firstLine="709"/>
        <w:jc w:val="both"/>
        <w:rPr>
          <w:snapToGrid w:val="0"/>
          <w:sz w:val="22"/>
          <w:szCs w:val="22"/>
        </w:rPr>
      </w:pPr>
      <w:r w:rsidRPr="00B56A43">
        <w:rPr>
          <w:snapToGrid w:val="0"/>
          <w:sz w:val="22"/>
          <w:szCs w:val="22"/>
        </w:rPr>
        <w:t>4.2.4.20. Участие в переторжке не расценивается Заказчиком запроса предложений как нарушение требований о подаче только одной заявки на участие.</w:t>
      </w:r>
    </w:p>
    <w:p w:rsidR="00B56A43" w:rsidRPr="00B56A43" w:rsidRDefault="00B56A43" w:rsidP="00B56A43">
      <w:pPr>
        <w:ind w:firstLine="709"/>
        <w:jc w:val="both"/>
        <w:rPr>
          <w:snapToGrid w:val="0"/>
          <w:color w:val="000000"/>
          <w:sz w:val="22"/>
          <w:szCs w:val="22"/>
        </w:rPr>
      </w:pPr>
      <w:r w:rsidRPr="00B56A43">
        <w:rPr>
          <w:snapToGrid w:val="0"/>
          <w:sz w:val="22"/>
          <w:szCs w:val="22"/>
        </w:rPr>
        <w:t xml:space="preserve">4.2.4.21. В случае проведения </w:t>
      </w:r>
      <w:r w:rsidRPr="00B56A43">
        <w:rPr>
          <w:snapToGrid w:val="0"/>
          <w:color w:val="000000"/>
          <w:sz w:val="22"/>
          <w:szCs w:val="22"/>
        </w:rPr>
        <w:t xml:space="preserve">запроса предложений в электронной форме </w:t>
      </w:r>
      <w:r w:rsidRPr="00B56A43">
        <w:rPr>
          <w:snapToGrid w:val="0"/>
          <w:sz w:val="22"/>
          <w:szCs w:val="22"/>
        </w:rPr>
        <w:t>процедура переторжки проводится на ЭТП и</w:t>
      </w:r>
      <w:r w:rsidRPr="00B56A43">
        <w:rPr>
          <w:snapToGrid w:val="0"/>
          <w:color w:val="000000"/>
          <w:sz w:val="22"/>
          <w:szCs w:val="22"/>
        </w:rPr>
        <w:t xml:space="preserve"> согласно регламенту ЭТП, указанной в п. 7.2. Информационной карты.</w:t>
      </w:r>
    </w:p>
    <w:p w:rsidR="00B56A43" w:rsidRPr="00B56A43" w:rsidRDefault="00B56A43" w:rsidP="00B56A43">
      <w:pPr>
        <w:ind w:firstLine="709"/>
        <w:jc w:val="both"/>
        <w:rPr>
          <w:snapToGrid w:val="0"/>
          <w:sz w:val="22"/>
          <w:szCs w:val="22"/>
        </w:rPr>
      </w:pPr>
      <w:r w:rsidRPr="00B56A43">
        <w:rPr>
          <w:snapToGrid w:val="0"/>
          <w:color w:val="000000"/>
          <w:sz w:val="22"/>
          <w:szCs w:val="22"/>
        </w:rPr>
        <w:t xml:space="preserve">4.2.4.22. </w:t>
      </w:r>
      <w:r w:rsidRPr="00B56A43">
        <w:rPr>
          <w:snapToGrid w:val="0"/>
          <w:sz w:val="22"/>
          <w:szCs w:val="22"/>
        </w:rPr>
        <w:t>Ориентировочные сроки проведения процедуры переторжки</w:t>
      </w:r>
      <w:r w:rsidRPr="00B56A43">
        <w:rPr>
          <w:snapToGrid w:val="0"/>
          <w:color w:val="000000"/>
          <w:sz w:val="22"/>
          <w:szCs w:val="22"/>
        </w:rPr>
        <w:t xml:space="preserve"> указаны в п. 7.18. Информационной карты.</w:t>
      </w:r>
    </w:p>
    <w:p w:rsidR="00B56A43" w:rsidRPr="00B56A43" w:rsidRDefault="00B56A43" w:rsidP="00B56A43">
      <w:pPr>
        <w:keepNext/>
        <w:tabs>
          <w:tab w:val="num" w:pos="2814"/>
        </w:tabs>
        <w:suppressAutoHyphens/>
        <w:ind w:firstLine="709"/>
        <w:outlineLvl w:val="2"/>
        <w:rPr>
          <w:b/>
          <w:snapToGrid w:val="0"/>
          <w:sz w:val="22"/>
          <w:szCs w:val="22"/>
        </w:rPr>
      </w:pPr>
      <w:bookmarkStart w:id="134" w:name="_Ref324351776"/>
      <w:bookmarkStart w:id="135" w:name="_Toc340597312"/>
      <w:bookmarkStart w:id="136" w:name="_Toc349810136"/>
      <w:r w:rsidRPr="00B56A43">
        <w:rPr>
          <w:b/>
          <w:snapToGrid w:val="0"/>
          <w:sz w:val="22"/>
          <w:szCs w:val="22"/>
        </w:rPr>
        <w:t xml:space="preserve">4.2.5. Оценка и сопоставление </w:t>
      </w:r>
      <w:bookmarkEnd w:id="134"/>
      <w:bookmarkEnd w:id="135"/>
      <w:bookmarkEnd w:id="136"/>
      <w:r w:rsidRPr="00B56A43">
        <w:rPr>
          <w:b/>
          <w:snapToGrid w:val="0"/>
          <w:sz w:val="22"/>
          <w:szCs w:val="22"/>
        </w:rPr>
        <w:t>заявок на участие в запросе предложений</w:t>
      </w:r>
    </w:p>
    <w:p w:rsidR="00B56A43" w:rsidRPr="00B56A43" w:rsidRDefault="00B56A43" w:rsidP="00B56A43">
      <w:pPr>
        <w:ind w:firstLine="709"/>
        <w:jc w:val="both"/>
        <w:rPr>
          <w:snapToGrid w:val="0"/>
          <w:sz w:val="22"/>
          <w:szCs w:val="22"/>
        </w:rPr>
      </w:pPr>
      <w:r w:rsidRPr="00B56A43">
        <w:rPr>
          <w:snapToGrid w:val="0"/>
          <w:sz w:val="22"/>
          <w:szCs w:val="22"/>
        </w:rPr>
        <w:t>4.2.5.1.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на участие в запросе предложений ранжируются по степени предпочтительности для  Заказчика. В случае</w:t>
      </w:r>
      <w:proofErr w:type="gramStart"/>
      <w:r w:rsidRPr="00B56A43">
        <w:rPr>
          <w:snapToGrid w:val="0"/>
          <w:sz w:val="22"/>
          <w:szCs w:val="22"/>
        </w:rPr>
        <w:t>,</w:t>
      </w:r>
      <w:proofErr w:type="gramEnd"/>
      <w:r w:rsidRPr="00B56A43">
        <w:rPr>
          <w:snapToGrid w:val="0"/>
          <w:sz w:val="22"/>
          <w:szCs w:val="22"/>
        </w:rPr>
        <w:t xml:space="preserve"> если закупочной комиссией было принято решение об отклонении заявок на участие в запросе предложений, оцениваются только заявки на участие в запросе предложений, которые не были отклонены.</w:t>
      </w:r>
    </w:p>
    <w:p w:rsidR="00B56A43" w:rsidRPr="00B56A43" w:rsidRDefault="00B56A43" w:rsidP="00B56A43">
      <w:pPr>
        <w:ind w:firstLine="360"/>
        <w:jc w:val="both"/>
        <w:rPr>
          <w:sz w:val="22"/>
          <w:szCs w:val="22"/>
        </w:rPr>
      </w:pPr>
      <w:bookmarkStart w:id="137" w:name="_Ref324352681"/>
      <w:r w:rsidRPr="00B56A43">
        <w:rPr>
          <w:sz w:val="22"/>
          <w:szCs w:val="22"/>
        </w:rPr>
        <w:tab/>
        <w:t>4.2.5.2. Закупочная комиссия оценивает и сопоставляет заявки с учетом результатов конкурентных переговоров  и процедуры переторжки (если данные этапы проводились), и проводит их ранжирование по степени предпочтительности для Заказчика</w:t>
      </w:r>
      <w:bookmarkStart w:id="138" w:name="_Ref311974893"/>
      <w:bookmarkEnd w:id="137"/>
      <w:r w:rsidRPr="00B56A43">
        <w:rPr>
          <w:sz w:val="22"/>
          <w:szCs w:val="22"/>
        </w:rPr>
        <w:t xml:space="preserve"> в строгом соответствии с критериями и порядком оценки,  предусмотренными в п. 7.9 Информационной карты. </w:t>
      </w:r>
    </w:p>
    <w:p w:rsidR="00B56A43" w:rsidRPr="00B56A43" w:rsidRDefault="00B56A43" w:rsidP="00B56A43">
      <w:pPr>
        <w:ind w:firstLine="360"/>
        <w:jc w:val="both"/>
        <w:rPr>
          <w:sz w:val="22"/>
          <w:szCs w:val="22"/>
        </w:rPr>
      </w:pPr>
      <w:r w:rsidRPr="00B56A43">
        <w:rPr>
          <w:sz w:val="22"/>
          <w:szCs w:val="22"/>
        </w:rPr>
        <w:tab/>
        <w:t>4.2.5.3. Оценка заявок Участников, работающих без НДС (упрощенная система налогообложения и т.п.), осуществляется с прибавлением к указанной сумме 18 % в случае проведения закупочных процедур на поставку. Если закупочная процедура проводится на выполнение работ либо оказание услуг, то 18 % прибавляются только на сумму работ и услуг, без учета сумм поставки в рамках выполнения работ и оказания услуг.</w:t>
      </w:r>
    </w:p>
    <w:p w:rsidR="00B56A43" w:rsidRPr="00B56A43" w:rsidRDefault="00B56A43" w:rsidP="00B56A43">
      <w:pPr>
        <w:autoSpaceDE w:val="0"/>
        <w:autoSpaceDN w:val="0"/>
        <w:adjustRightInd w:val="0"/>
        <w:ind w:firstLine="540"/>
        <w:jc w:val="both"/>
        <w:rPr>
          <w:rFonts w:eastAsia="Calibri"/>
          <w:sz w:val="22"/>
          <w:szCs w:val="22"/>
          <w:lang w:eastAsia="en-US"/>
        </w:rPr>
      </w:pPr>
      <w:r w:rsidRPr="00B56A43">
        <w:rPr>
          <w:sz w:val="22"/>
          <w:szCs w:val="22"/>
        </w:rPr>
        <w:tab/>
        <w:t xml:space="preserve">4.2.5.4. </w:t>
      </w:r>
      <w:proofErr w:type="gramStart"/>
      <w:r w:rsidRPr="00B56A43">
        <w:rPr>
          <w:sz w:val="22"/>
          <w:szCs w:val="22"/>
        </w:rPr>
        <w:t xml:space="preserve">Применение приоритета товаров российского происхождения, работ, услуг, выполняемых, оказываемых российскими лицами при оценке </w:t>
      </w:r>
      <w:r w:rsidRPr="00B56A43">
        <w:rPr>
          <w:rFonts w:eastAsia="Calibri"/>
          <w:sz w:val="22"/>
          <w:szCs w:val="22"/>
          <w:lang w:eastAsia="en-US"/>
        </w:rPr>
        <w:t>и сопоставлении заявок Участников: заявки Участников,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оцениваются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w:t>
      </w:r>
      <w:proofErr w:type="gramEnd"/>
      <w:r w:rsidRPr="00B56A43">
        <w:rPr>
          <w:rFonts w:eastAsia="Calibri"/>
          <w:sz w:val="22"/>
          <w:szCs w:val="22"/>
          <w:lang w:eastAsia="en-US"/>
        </w:rPr>
        <w:t xml:space="preserve"> участие в закупке.</w:t>
      </w:r>
    </w:p>
    <w:p w:rsidR="00B56A43" w:rsidRPr="00B56A43" w:rsidRDefault="00B56A43" w:rsidP="00B56A43">
      <w:pPr>
        <w:autoSpaceDE w:val="0"/>
        <w:autoSpaceDN w:val="0"/>
        <w:adjustRightInd w:val="0"/>
        <w:ind w:firstLine="709"/>
        <w:jc w:val="both"/>
        <w:rPr>
          <w:rFonts w:eastAsia="Calibri"/>
          <w:sz w:val="22"/>
          <w:szCs w:val="22"/>
          <w:lang w:eastAsia="en-US"/>
        </w:rPr>
      </w:pPr>
      <w:r w:rsidRPr="00B56A43">
        <w:rPr>
          <w:rFonts w:eastAsia="Calibri"/>
          <w:sz w:val="22"/>
          <w:szCs w:val="22"/>
          <w:lang w:eastAsia="en-US"/>
        </w:rPr>
        <w:t>4.2.5.5. Заказчик принимает страну происхождения товара, согласно сведениям, указанным в заявке Участника. В случае закупки на выполнение работ, оказание услуг, отнесение Участника к российским или иностранным лицам проводится на основании документов Участника,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56A43" w:rsidRPr="00B56A43" w:rsidRDefault="00B56A43" w:rsidP="00B56A43">
      <w:pPr>
        <w:autoSpaceDE w:val="0"/>
        <w:autoSpaceDN w:val="0"/>
        <w:adjustRightInd w:val="0"/>
        <w:ind w:firstLine="709"/>
        <w:jc w:val="both"/>
        <w:rPr>
          <w:rFonts w:eastAsia="Calibri"/>
          <w:sz w:val="22"/>
          <w:szCs w:val="22"/>
          <w:lang w:eastAsia="en-US"/>
        </w:rPr>
      </w:pPr>
      <w:r w:rsidRPr="00B56A43">
        <w:rPr>
          <w:rFonts w:eastAsia="Calibri"/>
          <w:sz w:val="22"/>
          <w:szCs w:val="22"/>
          <w:lang w:eastAsia="en-US"/>
        </w:rPr>
        <w:t xml:space="preserve">4.2.5.6. В случае если Участник не указал в заявке страну происхождения товара, заявка такого Участника принимается к оценке как заявка, содержащая предложение о поставке товара иностранного происхождения. </w:t>
      </w:r>
    </w:p>
    <w:p w:rsidR="00B56A43" w:rsidRPr="00B56A43" w:rsidRDefault="00B56A43" w:rsidP="00B56A43">
      <w:pPr>
        <w:autoSpaceDE w:val="0"/>
        <w:autoSpaceDN w:val="0"/>
        <w:adjustRightInd w:val="0"/>
        <w:ind w:firstLine="709"/>
        <w:jc w:val="both"/>
        <w:rPr>
          <w:sz w:val="22"/>
          <w:szCs w:val="22"/>
        </w:rPr>
      </w:pPr>
      <w:r w:rsidRPr="00B56A43">
        <w:rPr>
          <w:rFonts w:eastAsia="Calibri"/>
          <w:sz w:val="22"/>
          <w:szCs w:val="22"/>
          <w:lang w:eastAsia="en-US"/>
        </w:rPr>
        <w:t xml:space="preserve">4.2.5.7. </w:t>
      </w:r>
      <w:r w:rsidRPr="00B56A43">
        <w:rPr>
          <w:sz w:val="22"/>
          <w:szCs w:val="22"/>
        </w:rPr>
        <w:t>Приоритет товаров российского происхождения, работ, услуг, выполняемых, оказываемых российскими лицами не применяется, если:</w:t>
      </w:r>
    </w:p>
    <w:p w:rsidR="00B56A43" w:rsidRPr="00B56A43" w:rsidRDefault="00B56A43" w:rsidP="00B56A43">
      <w:pPr>
        <w:autoSpaceDE w:val="0"/>
        <w:autoSpaceDN w:val="0"/>
        <w:adjustRightInd w:val="0"/>
        <w:ind w:firstLine="709"/>
        <w:jc w:val="both"/>
        <w:rPr>
          <w:sz w:val="22"/>
          <w:szCs w:val="22"/>
        </w:rPr>
      </w:pPr>
      <w:r w:rsidRPr="00B56A43">
        <w:rPr>
          <w:sz w:val="22"/>
          <w:szCs w:val="22"/>
        </w:rPr>
        <w:t>- заявки всех Участников не содержат предложения о поставке товаров российского происхождения, выполнение работ, оказание услуг российскими лицами;</w:t>
      </w:r>
    </w:p>
    <w:p w:rsidR="00B56A43" w:rsidRPr="00B56A43" w:rsidRDefault="00B56A43" w:rsidP="00B56A43">
      <w:pPr>
        <w:autoSpaceDE w:val="0"/>
        <w:autoSpaceDN w:val="0"/>
        <w:adjustRightInd w:val="0"/>
        <w:ind w:firstLine="709"/>
        <w:jc w:val="both"/>
        <w:rPr>
          <w:sz w:val="22"/>
          <w:szCs w:val="22"/>
        </w:rPr>
      </w:pPr>
      <w:r w:rsidRPr="00B56A43">
        <w:rPr>
          <w:sz w:val="22"/>
          <w:szCs w:val="22"/>
        </w:rPr>
        <w:t>- заявки всех Участников не содержат предложения о поставке товаров иностранного происхождения, выполнение работ, оказание услуг иностранными лицами;</w:t>
      </w:r>
    </w:p>
    <w:p w:rsidR="00B56A43" w:rsidRPr="00B56A43" w:rsidRDefault="00B56A43" w:rsidP="00B56A43">
      <w:pPr>
        <w:autoSpaceDE w:val="0"/>
        <w:autoSpaceDN w:val="0"/>
        <w:adjustRightInd w:val="0"/>
        <w:ind w:firstLine="709"/>
        <w:jc w:val="both"/>
        <w:rPr>
          <w:rFonts w:eastAsia="Calibri"/>
          <w:sz w:val="22"/>
          <w:szCs w:val="22"/>
          <w:lang w:eastAsia="en-US"/>
        </w:rPr>
      </w:pPr>
      <w:r w:rsidRPr="00B56A43">
        <w:rPr>
          <w:sz w:val="22"/>
          <w:szCs w:val="22"/>
        </w:rPr>
        <w:t xml:space="preserve">- </w:t>
      </w:r>
      <w:r w:rsidRPr="00B56A43">
        <w:rPr>
          <w:rFonts w:eastAsia="Calibri"/>
          <w:sz w:val="22"/>
          <w:szCs w:val="22"/>
          <w:lang w:eastAsia="en-US"/>
        </w:rPr>
        <w:t xml:space="preserve">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roofErr w:type="gramStart"/>
      <w:r w:rsidRPr="00B56A43">
        <w:rPr>
          <w:rFonts w:eastAsia="Calibri"/>
          <w:sz w:val="22"/>
          <w:szCs w:val="22"/>
          <w:lang w:eastAsia="en-US"/>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w:t>
      </w:r>
      <w:r w:rsidRPr="00B56A43">
        <w:rPr>
          <w:rFonts w:eastAsia="Calibri"/>
          <w:sz w:val="22"/>
          <w:szCs w:val="22"/>
          <w:lang w:eastAsia="en-US"/>
        </w:rPr>
        <w:lastRenderedPageBreak/>
        <w:t>определяемый как результат деления цены договора</w:t>
      </w:r>
      <w:proofErr w:type="gramEnd"/>
      <w:r w:rsidRPr="00B56A43">
        <w:rPr>
          <w:rFonts w:eastAsia="Calibri"/>
          <w:sz w:val="22"/>
          <w:szCs w:val="22"/>
          <w:lang w:eastAsia="en-US"/>
        </w:rPr>
        <w:t xml:space="preserve">, </w:t>
      </w:r>
      <w:proofErr w:type="gramStart"/>
      <w:r w:rsidRPr="00B56A43">
        <w:rPr>
          <w:rFonts w:eastAsia="Calibri"/>
          <w:sz w:val="22"/>
          <w:szCs w:val="22"/>
          <w:lang w:eastAsia="en-US"/>
        </w:rPr>
        <w:t>предложенной Участником, на начальную (максимальную) цену договора, указанную Заказчиком в документации о закупке.</w:t>
      </w:r>
      <w:proofErr w:type="gramEnd"/>
    </w:p>
    <w:p w:rsidR="00B56A43" w:rsidRPr="00B56A43" w:rsidRDefault="00B56A43" w:rsidP="00B56A43">
      <w:pPr>
        <w:ind w:firstLine="360"/>
        <w:jc w:val="both"/>
        <w:rPr>
          <w:snapToGrid w:val="0"/>
          <w:sz w:val="22"/>
          <w:szCs w:val="22"/>
        </w:rPr>
      </w:pPr>
      <w:r w:rsidRPr="00B56A43">
        <w:rPr>
          <w:sz w:val="22"/>
          <w:szCs w:val="22"/>
        </w:rPr>
        <w:tab/>
      </w:r>
      <w:bookmarkEnd w:id="138"/>
      <w:r w:rsidRPr="00B56A43">
        <w:rPr>
          <w:snapToGrid w:val="0"/>
          <w:sz w:val="22"/>
          <w:szCs w:val="22"/>
        </w:rPr>
        <w:t>4.2.5.8.</w:t>
      </w:r>
      <w:bookmarkStart w:id="139" w:name="sub_7611"/>
      <w:r w:rsidRPr="00B56A43">
        <w:rPr>
          <w:snapToGrid w:val="0"/>
          <w:sz w:val="22"/>
          <w:szCs w:val="22"/>
        </w:rPr>
        <w:t xml:space="preserve"> К оценке и сопоставлению заявок на участие в запросе предложений могут быть привлечены  специалисты – сотрудники  профильных структурных подразделений Заказчика, сторонние лица, обладающие специальными знаниями по предмету закупки.</w:t>
      </w:r>
    </w:p>
    <w:p w:rsidR="00B56A43" w:rsidRPr="00B56A43" w:rsidRDefault="00B56A43" w:rsidP="00B56A43">
      <w:pPr>
        <w:autoSpaceDE w:val="0"/>
        <w:autoSpaceDN w:val="0"/>
        <w:adjustRightInd w:val="0"/>
        <w:ind w:firstLine="709"/>
        <w:jc w:val="both"/>
        <w:rPr>
          <w:snapToGrid w:val="0"/>
          <w:sz w:val="22"/>
          <w:szCs w:val="22"/>
        </w:rPr>
      </w:pPr>
      <w:bookmarkStart w:id="140" w:name="sub_7612"/>
      <w:bookmarkEnd w:id="139"/>
      <w:r w:rsidRPr="00B56A43">
        <w:rPr>
          <w:snapToGrid w:val="0"/>
          <w:sz w:val="22"/>
          <w:szCs w:val="22"/>
        </w:rPr>
        <w:t>4.2.5.9. При проведении оценки и сопоставления заявок на участие в запросе предложений закупочная комиссия и привлекаемые специалисты должны руководствоваться:</w:t>
      </w:r>
    </w:p>
    <w:bookmarkEnd w:id="140"/>
    <w:p w:rsidR="00B56A43" w:rsidRPr="00B56A43" w:rsidRDefault="00B56A43" w:rsidP="00B56A43">
      <w:pPr>
        <w:autoSpaceDE w:val="0"/>
        <w:autoSpaceDN w:val="0"/>
        <w:adjustRightInd w:val="0"/>
        <w:ind w:firstLine="709"/>
        <w:jc w:val="both"/>
        <w:rPr>
          <w:snapToGrid w:val="0"/>
          <w:sz w:val="22"/>
          <w:szCs w:val="22"/>
        </w:rPr>
      </w:pPr>
      <w:r w:rsidRPr="00B56A43">
        <w:rPr>
          <w:snapToGrid w:val="0"/>
          <w:sz w:val="22"/>
          <w:szCs w:val="22"/>
        </w:rPr>
        <w:t>- действующим законодательством РФ;</w:t>
      </w:r>
    </w:p>
    <w:p w:rsidR="00B56A43" w:rsidRPr="00B56A43" w:rsidRDefault="00B56A43" w:rsidP="00B56A43">
      <w:pPr>
        <w:autoSpaceDE w:val="0"/>
        <w:autoSpaceDN w:val="0"/>
        <w:adjustRightInd w:val="0"/>
        <w:ind w:firstLine="709"/>
        <w:jc w:val="both"/>
        <w:rPr>
          <w:snapToGrid w:val="0"/>
          <w:sz w:val="22"/>
          <w:szCs w:val="22"/>
        </w:rPr>
      </w:pPr>
      <w:r w:rsidRPr="00B56A43">
        <w:rPr>
          <w:snapToGrid w:val="0"/>
          <w:sz w:val="22"/>
          <w:szCs w:val="22"/>
        </w:rPr>
        <w:t xml:space="preserve">- условиями запроса предложений, изложенными в извещении, документации запроса предложений, внесенными в них изменениями,  а также разъяснениями положений документации запроса предложений, направленными  Участникам закупки; </w:t>
      </w:r>
    </w:p>
    <w:p w:rsidR="00B56A43" w:rsidRPr="00B56A43" w:rsidRDefault="00B56A43" w:rsidP="00B56A43">
      <w:pPr>
        <w:autoSpaceDE w:val="0"/>
        <w:autoSpaceDN w:val="0"/>
        <w:adjustRightInd w:val="0"/>
        <w:ind w:firstLine="709"/>
        <w:jc w:val="both"/>
        <w:rPr>
          <w:snapToGrid w:val="0"/>
          <w:sz w:val="22"/>
          <w:szCs w:val="22"/>
        </w:rPr>
      </w:pPr>
      <w:r w:rsidRPr="00B56A43">
        <w:rPr>
          <w:snapToGrid w:val="0"/>
          <w:sz w:val="22"/>
          <w:szCs w:val="22"/>
        </w:rPr>
        <w:t xml:space="preserve">- критериями оценки и сопоставления заявок на участие в запросе предложений, предусмотренными документацией запроса предложений. </w:t>
      </w:r>
    </w:p>
    <w:p w:rsidR="00B56A43" w:rsidRPr="00B56A43" w:rsidRDefault="00B56A43" w:rsidP="00B56A43">
      <w:pPr>
        <w:autoSpaceDE w:val="0"/>
        <w:autoSpaceDN w:val="0"/>
        <w:adjustRightInd w:val="0"/>
        <w:ind w:firstLine="709"/>
        <w:jc w:val="both"/>
        <w:rPr>
          <w:snapToGrid w:val="0"/>
          <w:sz w:val="22"/>
          <w:szCs w:val="22"/>
        </w:rPr>
      </w:pPr>
      <w:bookmarkStart w:id="141" w:name="sub_7613"/>
      <w:r w:rsidRPr="00B56A43">
        <w:rPr>
          <w:snapToGrid w:val="0"/>
          <w:sz w:val="22"/>
          <w:szCs w:val="22"/>
        </w:rPr>
        <w:t>4.2.5.10. Члены закупочной комиссии и специалисты, привлекаемые к оценке и сопоставлению заявок на участие в запросе предложений, несут персональную ответственность за объективность своих оценок.</w:t>
      </w:r>
    </w:p>
    <w:p w:rsidR="00B56A43" w:rsidRPr="00B56A43" w:rsidRDefault="00B56A43" w:rsidP="00B56A43">
      <w:pPr>
        <w:autoSpaceDE w:val="0"/>
        <w:autoSpaceDN w:val="0"/>
        <w:adjustRightInd w:val="0"/>
        <w:ind w:firstLine="709"/>
        <w:jc w:val="both"/>
        <w:rPr>
          <w:snapToGrid w:val="0"/>
          <w:sz w:val="22"/>
          <w:szCs w:val="22"/>
        </w:rPr>
      </w:pPr>
      <w:r w:rsidRPr="00B56A43">
        <w:rPr>
          <w:snapToGrid w:val="0"/>
          <w:sz w:val="22"/>
          <w:szCs w:val="22"/>
        </w:rPr>
        <w:t xml:space="preserve">4.2.5.11. </w:t>
      </w:r>
      <w:r w:rsidRPr="00B56A43">
        <w:rPr>
          <w:sz w:val="22"/>
          <w:szCs w:val="22"/>
        </w:rPr>
        <w:t>Ориентировочные сроки оценки и сопоставления заявок</w:t>
      </w:r>
      <w:r w:rsidRPr="00B56A43">
        <w:rPr>
          <w:color w:val="000000"/>
          <w:sz w:val="22"/>
          <w:szCs w:val="22"/>
        </w:rPr>
        <w:t xml:space="preserve"> указаны в п. 7.18. Информационной карты.</w:t>
      </w:r>
    </w:p>
    <w:p w:rsidR="00B56A43" w:rsidRPr="00B56A43" w:rsidRDefault="00B56A43" w:rsidP="00B56A43">
      <w:pPr>
        <w:autoSpaceDE w:val="0"/>
        <w:autoSpaceDN w:val="0"/>
        <w:adjustRightInd w:val="0"/>
        <w:ind w:firstLine="709"/>
        <w:jc w:val="both"/>
        <w:rPr>
          <w:b/>
          <w:snapToGrid w:val="0"/>
          <w:sz w:val="22"/>
          <w:szCs w:val="22"/>
        </w:rPr>
      </w:pPr>
      <w:r w:rsidRPr="00B56A43">
        <w:rPr>
          <w:b/>
          <w:snapToGrid w:val="0"/>
          <w:sz w:val="22"/>
          <w:szCs w:val="22"/>
        </w:rPr>
        <w:t>4.2.6. Подведение итогов по результатам проведения запроса предложений</w:t>
      </w:r>
    </w:p>
    <w:p w:rsidR="00B56A43" w:rsidRPr="00B56A43" w:rsidRDefault="00B56A43" w:rsidP="00B56A43">
      <w:pPr>
        <w:ind w:firstLine="709"/>
        <w:jc w:val="both"/>
        <w:rPr>
          <w:snapToGrid w:val="0"/>
          <w:sz w:val="22"/>
          <w:szCs w:val="22"/>
        </w:rPr>
      </w:pPr>
      <w:r w:rsidRPr="00B56A43">
        <w:rPr>
          <w:snapToGrid w:val="0"/>
          <w:sz w:val="22"/>
          <w:szCs w:val="22"/>
        </w:rPr>
        <w:t>4.2.6.1. Закупочная комиссия на своем заседании принимает решение либо об определении победителя, либо о проведении дополнительных закупочных процедур, либо о завершении данной процедуры запроса предложений без определения победителя и заключения договора.</w:t>
      </w:r>
    </w:p>
    <w:p w:rsidR="00B56A43" w:rsidRPr="00B56A43" w:rsidRDefault="00B56A43" w:rsidP="00B56A43">
      <w:pPr>
        <w:ind w:firstLine="709"/>
        <w:jc w:val="both"/>
        <w:rPr>
          <w:snapToGrid w:val="0"/>
          <w:sz w:val="22"/>
          <w:szCs w:val="22"/>
        </w:rPr>
      </w:pPr>
      <w:r w:rsidRPr="00B56A43">
        <w:rPr>
          <w:snapToGrid w:val="0"/>
          <w:sz w:val="22"/>
          <w:szCs w:val="22"/>
        </w:rPr>
        <w:t xml:space="preserve">4.2.6.2. Закупочная комиссия на своем заседании проводит ранжирование заявок по степени предпочтительности согласно оценке предложений по критериям, </w:t>
      </w:r>
      <w:proofErr w:type="gramStart"/>
      <w:r w:rsidRPr="00B56A43">
        <w:rPr>
          <w:snapToGrid w:val="0"/>
          <w:sz w:val="22"/>
          <w:szCs w:val="22"/>
        </w:rPr>
        <w:t>предусмотренными</w:t>
      </w:r>
      <w:proofErr w:type="gramEnd"/>
      <w:r w:rsidRPr="00B56A43">
        <w:rPr>
          <w:snapToGrid w:val="0"/>
          <w:sz w:val="22"/>
          <w:szCs w:val="22"/>
        </w:rPr>
        <w:t xml:space="preserve"> документацией запроса предложений. </w:t>
      </w:r>
    </w:p>
    <w:p w:rsidR="00B56A43" w:rsidRPr="00B56A43" w:rsidRDefault="00B56A43" w:rsidP="00B56A43">
      <w:pPr>
        <w:ind w:firstLine="709"/>
        <w:jc w:val="both"/>
        <w:rPr>
          <w:snapToGrid w:val="0"/>
          <w:sz w:val="22"/>
          <w:szCs w:val="22"/>
        </w:rPr>
      </w:pPr>
      <w:r w:rsidRPr="00B56A43">
        <w:rPr>
          <w:snapToGrid w:val="0"/>
          <w:sz w:val="22"/>
          <w:szCs w:val="22"/>
        </w:rPr>
        <w:t xml:space="preserve">4.2.6.3. Закупочная комиссия определяет победителя запроса предложений, как Участника, заявка которого заняла первое место в ранжировке заявок по степени предпочтительности для Заказчика. Если на закупочную процедуру подана и (или) допущена одна заявка, то </w:t>
      </w:r>
      <w:proofErr w:type="gramStart"/>
      <w:r w:rsidRPr="00B56A43">
        <w:rPr>
          <w:snapToGrid w:val="0"/>
          <w:sz w:val="22"/>
          <w:szCs w:val="22"/>
        </w:rPr>
        <w:t>Участник, подавший данную заявку признается</w:t>
      </w:r>
      <w:proofErr w:type="gramEnd"/>
      <w:r w:rsidRPr="00B56A43">
        <w:rPr>
          <w:snapToGrid w:val="0"/>
          <w:sz w:val="22"/>
          <w:szCs w:val="22"/>
        </w:rPr>
        <w:t xml:space="preserve"> победителем закупочной процедуры.</w:t>
      </w:r>
    </w:p>
    <w:p w:rsidR="00B56A43" w:rsidRPr="00B56A43" w:rsidRDefault="00B56A43" w:rsidP="00B56A43">
      <w:pPr>
        <w:ind w:firstLine="709"/>
        <w:jc w:val="both"/>
        <w:rPr>
          <w:snapToGrid w:val="0"/>
          <w:sz w:val="22"/>
          <w:szCs w:val="22"/>
        </w:rPr>
      </w:pPr>
      <w:r w:rsidRPr="00B56A43">
        <w:rPr>
          <w:snapToGrid w:val="0"/>
          <w:sz w:val="22"/>
          <w:szCs w:val="22"/>
        </w:rPr>
        <w:t>4.2.6.4. Решение закупочной комиссии по запросу предложений о результатах запроса предложений оформляется протоколом заседания комиссии.</w:t>
      </w:r>
    </w:p>
    <w:p w:rsidR="00B56A43" w:rsidRPr="00B56A43" w:rsidRDefault="00B56A43" w:rsidP="00B56A43">
      <w:pPr>
        <w:ind w:firstLine="709"/>
        <w:jc w:val="both"/>
        <w:rPr>
          <w:snapToGrid w:val="0"/>
          <w:sz w:val="22"/>
          <w:szCs w:val="22"/>
        </w:rPr>
      </w:pPr>
      <w:r w:rsidRPr="00B56A43">
        <w:rPr>
          <w:snapToGrid w:val="0"/>
          <w:sz w:val="22"/>
          <w:szCs w:val="22"/>
        </w:rPr>
        <w:t>4.2.6.5. Рассмотрение, оценка и сопоставление заявок могут проходить в один этап на одном заседании закупочной комиссии и вносятся в один протокол по подведению итогов.</w:t>
      </w:r>
    </w:p>
    <w:p w:rsidR="00B56A43" w:rsidRPr="00B56A43" w:rsidRDefault="00B56A43" w:rsidP="00B56A43">
      <w:pPr>
        <w:keepNext/>
        <w:suppressAutoHyphens/>
        <w:ind w:firstLine="709"/>
        <w:outlineLvl w:val="1"/>
        <w:rPr>
          <w:b/>
          <w:sz w:val="22"/>
          <w:szCs w:val="22"/>
        </w:rPr>
      </w:pPr>
      <w:bookmarkStart w:id="142" w:name="_Ref407365880"/>
      <w:bookmarkStart w:id="143" w:name="_Toc340597315"/>
      <w:bookmarkStart w:id="144" w:name="_Toc349810139"/>
      <w:r w:rsidRPr="00B56A43">
        <w:rPr>
          <w:b/>
          <w:snapToGrid w:val="0"/>
          <w:sz w:val="22"/>
          <w:szCs w:val="22"/>
        </w:rPr>
        <w:t>4.3. Заключение договора по результатам проведения открытого запроса предложений</w:t>
      </w:r>
      <w:bookmarkEnd w:id="142"/>
      <w:r w:rsidRPr="00B56A43">
        <w:rPr>
          <w:b/>
          <w:sz w:val="22"/>
          <w:szCs w:val="22"/>
        </w:rPr>
        <w:t xml:space="preserve"> </w:t>
      </w:r>
      <w:bookmarkEnd w:id="143"/>
      <w:bookmarkEnd w:id="144"/>
    </w:p>
    <w:p w:rsidR="00B56A43" w:rsidRPr="00B56A43" w:rsidRDefault="00B56A43" w:rsidP="00B56A43">
      <w:pPr>
        <w:ind w:firstLine="709"/>
        <w:jc w:val="both"/>
        <w:rPr>
          <w:snapToGrid w:val="0"/>
          <w:sz w:val="22"/>
          <w:szCs w:val="22"/>
        </w:rPr>
      </w:pPr>
      <w:r w:rsidRPr="00B56A43">
        <w:rPr>
          <w:snapToGrid w:val="0"/>
          <w:sz w:val="22"/>
          <w:szCs w:val="22"/>
        </w:rPr>
        <w:t>4.3.1. Перед заключением договора Заказчик имеет право провести с Участником, признанным победителем преддоговорные переговоры на уточнение и согласование некоторых изменений условий договора, в том числе тех, которые являлись критериями оценки, но лишь в сторону улучшения их показателей. По факту проведения преддоговорных переговоров, Заказчик составляет протокол с приложением письма Участника, признанного победителем по закупочной процедуре, о достигнутых в ходе переговоров договоренностях.</w:t>
      </w:r>
    </w:p>
    <w:p w:rsidR="00B56A43" w:rsidRPr="00B56A43" w:rsidRDefault="00B56A43" w:rsidP="00B56A43">
      <w:pPr>
        <w:ind w:firstLine="709"/>
        <w:jc w:val="both"/>
        <w:rPr>
          <w:snapToGrid w:val="0"/>
          <w:sz w:val="22"/>
          <w:szCs w:val="22"/>
        </w:rPr>
      </w:pPr>
      <w:r w:rsidRPr="00B56A43">
        <w:rPr>
          <w:snapToGrid w:val="0"/>
          <w:sz w:val="22"/>
          <w:szCs w:val="22"/>
        </w:rPr>
        <w:t>4.3.2. Участник, представивший заявку на участие в запросе предложений, признанную наилучшей, после получения от Заказчика заполненного, согласно своей заявке проекта договора, должен представить Заказчику подписанный им текст договора на условиях и в срок, указанный в п.7.24. Информационной карты. Участник, признанный победителем и Заказчик обмениваются по электронной почте сканами подписанных договоров, и до обмена оригиналами эти сканы принимаются в работу, как действующие договоры.</w:t>
      </w:r>
    </w:p>
    <w:p w:rsidR="00B56A43" w:rsidRPr="00B56A43" w:rsidRDefault="00B56A43" w:rsidP="00B56A43">
      <w:pPr>
        <w:ind w:firstLine="709"/>
        <w:jc w:val="both"/>
        <w:rPr>
          <w:snapToGrid w:val="0"/>
          <w:sz w:val="22"/>
          <w:szCs w:val="22"/>
        </w:rPr>
      </w:pPr>
      <w:r w:rsidRPr="00B56A43">
        <w:rPr>
          <w:snapToGrid w:val="0"/>
          <w:sz w:val="22"/>
          <w:szCs w:val="22"/>
        </w:rPr>
        <w:t>4.3.3. В случае</w:t>
      </w:r>
      <w:proofErr w:type="gramStart"/>
      <w:r w:rsidRPr="00B56A43">
        <w:rPr>
          <w:snapToGrid w:val="0"/>
          <w:sz w:val="22"/>
          <w:szCs w:val="22"/>
        </w:rPr>
        <w:t>,</w:t>
      </w:r>
      <w:proofErr w:type="gramEnd"/>
      <w:r w:rsidRPr="00B56A43">
        <w:rPr>
          <w:snapToGrid w:val="0"/>
          <w:sz w:val="22"/>
          <w:szCs w:val="22"/>
        </w:rPr>
        <w:t xml:space="preserve"> если в соответствии с действующим законодательством РФ и Уставом Заказчика потребуется предварительное согласование (одобрение, утверждение) заключаемого на предложенных Участником, представившим заявку на участие в запросе предложений, признанную наилучшей, условиях договора компетентными органами управления Заказчика (Общим собранием акционеров, Советом директоров и т.п.), договор с таким Участником заключается только после такого согласования (одобрения, утверждения), а срок заключения договора отсчитывается после получения такого согласования (одобрения, утверждения).</w:t>
      </w:r>
    </w:p>
    <w:p w:rsidR="00B56A43" w:rsidRPr="00B56A43" w:rsidRDefault="00B56A43" w:rsidP="00B56A43">
      <w:pPr>
        <w:ind w:firstLine="709"/>
        <w:jc w:val="both"/>
        <w:rPr>
          <w:snapToGrid w:val="0"/>
          <w:sz w:val="22"/>
          <w:szCs w:val="22"/>
        </w:rPr>
      </w:pPr>
      <w:r w:rsidRPr="00B56A43">
        <w:rPr>
          <w:snapToGrid w:val="0"/>
          <w:sz w:val="22"/>
          <w:szCs w:val="22"/>
        </w:rPr>
        <w:t xml:space="preserve">4.3.4. Заказчик имеет право провести преддоговорные переговоры с Победителем закупочной процедуры, в результате которых могут быть изменены параметры поданные Победителем в заявке, относящиеся к критериям оценки, но только в сторону улучшения каждого из критериев. </w:t>
      </w:r>
    </w:p>
    <w:p w:rsidR="00B56A43" w:rsidRPr="00B56A43" w:rsidRDefault="00B56A43" w:rsidP="00B56A43">
      <w:pPr>
        <w:ind w:firstLine="709"/>
        <w:jc w:val="both"/>
        <w:rPr>
          <w:snapToGrid w:val="0"/>
          <w:sz w:val="22"/>
          <w:szCs w:val="22"/>
        </w:rPr>
      </w:pPr>
      <w:r w:rsidRPr="00B56A43">
        <w:rPr>
          <w:snapToGrid w:val="0"/>
          <w:sz w:val="22"/>
          <w:szCs w:val="22"/>
        </w:rPr>
        <w:t xml:space="preserve">4.3.5. Условия договора определяются в соответствии с требованиями Заказчика и при этом используются следующие документы с соблюдением указанной иерархии (в случае их противоречия): </w:t>
      </w:r>
    </w:p>
    <w:p w:rsidR="00B56A43" w:rsidRPr="00B56A43" w:rsidRDefault="00B56A43" w:rsidP="00B56A43">
      <w:pPr>
        <w:jc w:val="both"/>
        <w:rPr>
          <w:snapToGrid w:val="0"/>
          <w:sz w:val="22"/>
          <w:szCs w:val="22"/>
        </w:rPr>
      </w:pPr>
      <w:r w:rsidRPr="00B56A43">
        <w:rPr>
          <w:snapToGrid w:val="0"/>
          <w:sz w:val="22"/>
          <w:szCs w:val="22"/>
        </w:rPr>
        <w:tab/>
        <w:t>- результаты преддоговорных переговоров между Заказчиком и Участником, представившим заявку на участие в запросе предложений, признанную наилучшей;</w:t>
      </w:r>
    </w:p>
    <w:p w:rsidR="00B56A43" w:rsidRPr="00B56A43" w:rsidRDefault="00B56A43" w:rsidP="00B56A43">
      <w:pPr>
        <w:jc w:val="both"/>
        <w:rPr>
          <w:snapToGrid w:val="0"/>
          <w:sz w:val="22"/>
          <w:szCs w:val="22"/>
        </w:rPr>
      </w:pPr>
      <w:r w:rsidRPr="00B56A43">
        <w:rPr>
          <w:snapToGrid w:val="0"/>
          <w:sz w:val="22"/>
          <w:szCs w:val="22"/>
        </w:rPr>
        <w:tab/>
        <w:t>- извещение о проведении запроса предложений и документация запроса предложений по всем проведенным этапам со всеми дополнениями и разъяснениями;</w:t>
      </w:r>
    </w:p>
    <w:p w:rsidR="00B56A43" w:rsidRPr="00B56A43" w:rsidRDefault="00B56A43" w:rsidP="00B56A43">
      <w:pPr>
        <w:ind w:firstLine="709"/>
        <w:jc w:val="both"/>
        <w:rPr>
          <w:snapToGrid w:val="0"/>
          <w:sz w:val="22"/>
          <w:szCs w:val="22"/>
        </w:rPr>
      </w:pPr>
      <w:r w:rsidRPr="00B56A43">
        <w:rPr>
          <w:snapToGrid w:val="0"/>
          <w:sz w:val="22"/>
          <w:szCs w:val="22"/>
        </w:rPr>
        <w:lastRenderedPageBreak/>
        <w:t>- заявка Участника, признанная наилучшей со всеми дополнениями и разъяснениями, соответствующими требованиям Заказчика.</w:t>
      </w:r>
    </w:p>
    <w:p w:rsidR="00B56A43" w:rsidRPr="00B56A43" w:rsidRDefault="00B56A43" w:rsidP="00B56A43">
      <w:pPr>
        <w:ind w:firstLine="709"/>
        <w:jc w:val="both"/>
        <w:rPr>
          <w:snapToGrid w:val="0"/>
          <w:sz w:val="22"/>
          <w:szCs w:val="22"/>
        </w:rPr>
      </w:pPr>
      <w:r w:rsidRPr="00B56A43">
        <w:rPr>
          <w:snapToGrid w:val="0"/>
          <w:sz w:val="22"/>
          <w:szCs w:val="22"/>
        </w:rPr>
        <w:t>4.3.6. Если в заявке Победителя имеется протокол разногласий к договору, то при заполнении договора Заказчик, на свое усмотрение, может внести предложенные изменения, либо высказать свои возражения Победителю.</w:t>
      </w:r>
    </w:p>
    <w:p w:rsidR="00B56A43" w:rsidRPr="00B56A43" w:rsidRDefault="00B56A43" w:rsidP="00B56A43">
      <w:pPr>
        <w:autoSpaceDE w:val="0"/>
        <w:autoSpaceDN w:val="0"/>
        <w:adjustRightInd w:val="0"/>
        <w:ind w:firstLine="709"/>
        <w:jc w:val="both"/>
        <w:rPr>
          <w:rFonts w:eastAsia="Calibri"/>
          <w:sz w:val="22"/>
          <w:szCs w:val="22"/>
          <w:lang w:eastAsia="en-US"/>
        </w:rPr>
      </w:pPr>
      <w:r w:rsidRPr="00B56A43">
        <w:rPr>
          <w:snapToGrid w:val="0"/>
          <w:sz w:val="22"/>
          <w:szCs w:val="22"/>
        </w:rPr>
        <w:t xml:space="preserve">4.3.7. Заказчик указывает в договоре </w:t>
      </w:r>
      <w:r w:rsidRPr="00B56A43">
        <w:rPr>
          <w:rFonts w:eastAsia="Calibri"/>
          <w:sz w:val="22"/>
          <w:szCs w:val="22"/>
          <w:lang w:eastAsia="en-US"/>
        </w:rPr>
        <w:t>страну происхождения поставляемого товара на основании сведений, содержащихся в заявке Участника, с которым заключается договор.</w:t>
      </w:r>
    </w:p>
    <w:p w:rsidR="00B56A43" w:rsidRPr="00B56A43" w:rsidRDefault="00B56A43" w:rsidP="00B56A43">
      <w:pPr>
        <w:ind w:firstLine="709"/>
        <w:jc w:val="both"/>
        <w:rPr>
          <w:snapToGrid w:val="0"/>
          <w:sz w:val="22"/>
          <w:szCs w:val="22"/>
        </w:rPr>
      </w:pPr>
      <w:r w:rsidRPr="00B56A43">
        <w:rPr>
          <w:snapToGrid w:val="0"/>
          <w:sz w:val="22"/>
          <w:szCs w:val="22"/>
        </w:rPr>
        <w:t xml:space="preserve">4.3.8. В случае, если Участник, представивший заявку на участие в запросе предложений, признанную наилучшей, в срок, предусмотренный документацией по запросу предложений, не представил Заказчику  подписанный договор, такой Участник признается </w:t>
      </w:r>
      <w:proofErr w:type="gramStart"/>
      <w:r w:rsidRPr="00B56A43">
        <w:rPr>
          <w:snapToGrid w:val="0"/>
          <w:sz w:val="22"/>
          <w:szCs w:val="22"/>
        </w:rPr>
        <w:t>Заказчиком</w:t>
      </w:r>
      <w:proofErr w:type="gramEnd"/>
      <w:r w:rsidRPr="00B56A43">
        <w:rPr>
          <w:snapToGrid w:val="0"/>
          <w:sz w:val="22"/>
          <w:szCs w:val="22"/>
        </w:rPr>
        <w:t xml:space="preserve"> уклонившимся от заключения договора.</w:t>
      </w:r>
    </w:p>
    <w:p w:rsidR="00B56A43" w:rsidRPr="00B56A43" w:rsidRDefault="00B56A43" w:rsidP="00B56A43">
      <w:pPr>
        <w:ind w:firstLine="709"/>
        <w:jc w:val="both"/>
        <w:rPr>
          <w:snapToGrid w:val="0"/>
          <w:sz w:val="22"/>
          <w:szCs w:val="22"/>
        </w:rPr>
      </w:pPr>
      <w:r w:rsidRPr="00B56A43">
        <w:rPr>
          <w:snapToGrid w:val="0"/>
          <w:sz w:val="22"/>
          <w:szCs w:val="22"/>
        </w:rPr>
        <w:t xml:space="preserve">4.3.8. Участник, представивший заявку на участие в запросе предложений, признанную наилучшей, в течение срока, установленного договором, должен представить Заказчику обеспечение исполнения договора, в случае, если в  документации запроса предложений было установлено такое требование. Обеспечение исполнения договора предоставляется в размере и форме, которые предусмотрены документацией запроса предложений. В случае непредставления Участником обеспечения исполнения договора, такой Участник признается </w:t>
      </w:r>
      <w:proofErr w:type="gramStart"/>
      <w:r w:rsidRPr="00B56A43">
        <w:rPr>
          <w:snapToGrid w:val="0"/>
          <w:sz w:val="22"/>
          <w:szCs w:val="22"/>
        </w:rPr>
        <w:t>Заказчиком</w:t>
      </w:r>
      <w:proofErr w:type="gramEnd"/>
      <w:r w:rsidRPr="00B56A43">
        <w:rPr>
          <w:snapToGrid w:val="0"/>
          <w:sz w:val="22"/>
          <w:szCs w:val="22"/>
        </w:rPr>
        <w:t xml:space="preserve"> уклонившимся от заключения договора.</w:t>
      </w:r>
    </w:p>
    <w:p w:rsidR="00B56A43" w:rsidRPr="00B56A43" w:rsidRDefault="00B56A43" w:rsidP="00B56A43">
      <w:pPr>
        <w:autoSpaceDE w:val="0"/>
        <w:autoSpaceDN w:val="0"/>
        <w:adjustRightInd w:val="0"/>
        <w:ind w:firstLine="709"/>
        <w:jc w:val="both"/>
        <w:rPr>
          <w:snapToGrid w:val="0"/>
          <w:sz w:val="22"/>
          <w:szCs w:val="22"/>
        </w:rPr>
      </w:pPr>
      <w:bookmarkStart w:id="145" w:name="sub_784"/>
      <w:bookmarkEnd w:id="141"/>
      <w:r w:rsidRPr="00B56A43">
        <w:rPr>
          <w:sz w:val="22"/>
          <w:szCs w:val="22"/>
        </w:rPr>
        <w:t xml:space="preserve">4.3.9. </w:t>
      </w:r>
      <w:r w:rsidRPr="00B56A43">
        <w:rPr>
          <w:snapToGrid w:val="0"/>
          <w:sz w:val="22"/>
          <w:szCs w:val="22"/>
        </w:rPr>
        <w:t xml:space="preserve">В случае, если Участник, представивший заявку на участие в запросе предложений, признанную наилучшей, признан </w:t>
      </w:r>
      <w:proofErr w:type="gramStart"/>
      <w:r w:rsidRPr="00B56A43">
        <w:rPr>
          <w:snapToGrid w:val="0"/>
          <w:sz w:val="22"/>
          <w:szCs w:val="22"/>
        </w:rPr>
        <w:t>Заказчиком</w:t>
      </w:r>
      <w:proofErr w:type="gramEnd"/>
      <w:r w:rsidRPr="00B56A43">
        <w:rPr>
          <w:snapToGrid w:val="0"/>
          <w:sz w:val="22"/>
          <w:szCs w:val="22"/>
        </w:rPr>
        <w:t xml:space="preserve"> уклонившимся от заключения договора, закупочная комиссия вправе пересмотреть решение об итогах  запроса предложений: либо предложить Участнику, занявшему второе место в ранжировке заявок заключить договор, либо отказаться от заключения договора по результатам закупочной процедуры. Обеспечение заявки, если оно было установлено в документации,  такому Участнику не возвращается. </w:t>
      </w:r>
    </w:p>
    <w:p w:rsidR="00B56A43" w:rsidRPr="00B56A43" w:rsidRDefault="00B56A43" w:rsidP="00B56A43">
      <w:pPr>
        <w:autoSpaceDE w:val="0"/>
        <w:autoSpaceDN w:val="0"/>
        <w:adjustRightInd w:val="0"/>
        <w:ind w:firstLine="709"/>
        <w:jc w:val="both"/>
        <w:rPr>
          <w:rFonts w:eastAsia="Calibri"/>
          <w:sz w:val="22"/>
          <w:szCs w:val="22"/>
          <w:lang w:eastAsia="en-US"/>
        </w:rPr>
      </w:pPr>
      <w:proofErr w:type="gramStart"/>
      <w:r w:rsidRPr="00B56A43">
        <w:rPr>
          <w:rFonts w:eastAsia="Calibri"/>
          <w:sz w:val="22"/>
          <w:szCs w:val="22"/>
          <w:lang w:eastAsia="en-US"/>
        </w:rPr>
        <w:t>Заключение договора с Участником,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в независимости от страны происхождения товара, работ, услуг, выполняемых, оказываемых этим Участником.</w:t>
      </w:r>
      <w:proofErr w:type="gramEnd"/>
    </w:p>
    <w:p w:rsidR="00B56A43" w:rsidRPr="00B56A43" w:rsidRDefault="00B56A43" w:rsidP="00B56A43">
      <w:pPr>
        <w:autoSpaceDE w:val="0"/>
        <w:autoSpaceDN w:val="0"/>
        <w:adjustRightInd w:val="0"/>
        <w:ind w:firstLine="709"/>
        <w:jc w:val="both"/>
        <w:rPr>
          <w:snapToGrid w:val="0"/>
          <w:sz w:val="22"/>
          <w:szCs w:val="22"/>
        </w:rPr>
      </w:pPr>
      <w:r w:rsidRPr="00B56A43">
        <w:rPr>
          <w:snapToGrid w:val="0"/>
          <w:sz w:val="22"/>
          <w:szCs w:val="22"/>
        </w:rPr>
        <w:t>4.3.10. В случае</w:t>
      </w:r>
      <w:proofErr w:type="gramStart"/>
      <w:r w:rsidRPr="00B56A43">
        <w:rPr>
          <w:snapToGrid w:val="0"/>
          <w:sz w:val="22"/>
          <w:szCs w:val="22"/>
        </w:rPr>
        <w:t>,</w:t>
      </w:r>
      <w:proofErr w:type="gramEnd"/>
      <w:r w:rsidRPr="00B56A43">
        <w:rPr>
          <w:snapToGrid w:val="0"/>
          <w:sz w:val="22"/>
          <w:szCs w:val="22"/>
        </w:rPr>
        <w:t xml:space="preserve"> если закупочная комиссия примет решение о заключении договора с Участником, занявшем второе место в ранжировке заявок, Заказчик готовит проект договора с учетом заявки этого Участника и результатов преддоговорных переговоров, если они проводились, и направляет его Участнику в течение пяти рабочих дней с момента принятия решения. Участник, занявший второе место в ранжировке заявок, в течение пяти рабочих дней после получения заполненного проекта договора, должен направить Заказчику подписанный проект договора, и предоставить обеспечение на исполнение договора, либо направить протокол разногласий.</w:t>
      </w:r>
    </w:p>
    <w:p w:rsidR="00B56A43" w:rsidRPr="00B56A43" w:rsidRDefault="00B56A43" w:rsidP="00B56A43">
      <w:pPr>
        <w:autoSpaceDE w:val="0"/>
        <w:autoSpaceDN w:val="0"/>
        <w:adjustRightInd w:val="0"/>
        <w:ind w:firstLine="540"/>
        <w:jc w:val="both"/>
        <w:rPr>
          <w:rFonts w:eastAsia="Calibri"/>
          <w:sz w:val="22"/>
          <w:szCs w:val="22"/>
          <w:lang w:eastAsia="en-US"/>
        </w:rPr>
      </w:pPr>
      <w:r w:rsidRPr="00B56A43">
        <w:rPr>
          <w:snapToGrid w:val="0"/>
          <w:sz w:val="22"/>
          <w:szCs w:val="22"/>
        </w:rPr>
        <w:t xml:space="preserve">4.3.11. </w:t>
      </w:r>
      <w:proofErr w:type="gramStart"/>
      <w:r w:rsidRPr="00B56A43">
        <w:rPr>
          <w:rFonts w:eastAsia="Calibri"/>
          <w:sz w:val="22"/>
          <w:szCs w:val="22"/>
          <w:lang w:eastAsia="en-US"/>
        </w:rPr>
        <w:t>При исполнении договора, заключенного с Участником, которому предоставлен приоритет в соответствии с Постановлением Правительства РФ № 925 от 16.09.2016 г. «О</w:t>
      </w:r>
      <w:r w:rsidRPr="00B56A43">
        <w:rPr>
          <w:rFonts w:eastAsia="Calibri"/>
          <w:sz w:val="24"/>
          <w:szCs w:val="24"/>
          <w:lang w:eastAsia="en-US"/>
        </w:rPr>
        <w:t xml:space="preserve"> </w:t>
      </w:r>
      <w:r w:rsidRPr="00B56A43">
        <w:rPr>
          <w:rFonts w:eastAsia="Calibri"/>
          <w:sz w:val="22"/>
          <w:szCs w:val="22"/>
          <w:lang w:eastAsia="en-US"/>
        </w:rPr>
        <w:t>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w:t>
      </w:r>
      <w:proofErr w:type="gramEnd"/>
      <w:r w:rsidRPr="00B56A43">
        <w:rPr>
          <w:rFonts w:eastAsia="Calibri"/>
          <w:sz w:val="22"/>
          <w:szCs w:val="22"/>
          <w:lang w:eastAsia="en-US"/>
        </w:rPr>
        <w:t xml:space="preserve">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56A43" w:rsidRPr="00B56A43" w:rsidRDefault="00B56A43" w:rsidP="00B56A43">
      <w:pPr>
        <w:autoSpaceDE w:val="0"/>
        <w:autoSpaceDN w:val="0"/>
        <w:adjustRightInd w:val="0"/>
        <w:ind w:firstLine="709"/>
        <w:jc w:val="both"/>
        <w:rPr>
          <w:snapToGrid w:val="0"/>
          <w:sz w:val="22"/>
          <w:szCs w:val="22"/>
        </w:rPr>
      </w:pPr>
    </w:p>
    <w:bookmarkEnd w:id="145"/>
    <w:p w:rsidR="00B56A43" w:rsidRPr="00B56A43" w:rsidRDefault="00B56A43" w:rsidP="00B56A43">
      <w:pPr>
        <w:widowControl w:val="0"/>
        <w:tabs>
          <w:tab w:val="num" w:pos="2160"/>
        </w:tabs>
        <w:adjustRightInd w:val="0"/>
        <w:ind w:firstLine="360"/>
        <w:jc w:val="center"/>
        <w:rPr>
          <w:rFonts w:cs="Arial"/>
          <w:b/>
          <w:sz w:val="22"/>
          <w:szCs w:val="22"/>
        </w:rPr>
      </w:pPr>
      <w:r w:rsidRPr="00B56A43">
        <w:rPr>
          <w:rFonts w:cs="Arial"/>
          <w:b/>
          <w:sz w:val="22"/>
          <w:szCs w:val="22"/>
        </w:rPr>
        <w:t>5. УРЕГУЛИРОВАНИЕ СПОРОВ</w:t>
      </w:r>
    </w:p>
    <w:p w:rsidR="00B56A43" w:rsidRPr="00B56A43" w:rsidRDefault="00B56A43" w:rsidP="00B56A43">
      <w:pPr>
        <w:widowControl w:val="0"/>
        <w:tabs>
          <w:tab w:val="left" w:pos="0"/>
          <w:tab w:val="num" w:pos="2160"/>
        </w:tabs>
        <w:adjustRightInd w:val="0"/>
        <w:ind w:firstLine="709"/>
        <w:jc w:val="both"/>
        <w:rPr>
          <w:snapToGrid w:val="0"/>
          <w:sz w:val="22"/>
          <w:szCs w:val="22"/>
        </w:rPr>
      </w:pPr>
      <w:r w:rsidRPr="00B56A43">
        <w:rPr>
          <w:snapToGrid w:val="0"/>
          <w:sz w:val="22"/>
          <w:szCs w:val="22"/>
        </w:rPr>
        <w:t>5.1</w:t>
      </w:r>
      <w:proofErr w:type="gramStart"/>
      <w:r w:rsidRPr="00B56A43">
        <w:rPr>
          <w:snapToGrid w:val="0"/>
          <w:sz w:val="22"/>
          <w:szCs w:val="22"/>
        </w:rPr>
        <w:t xml:space="preserve"> В</w:t>
      </w:r>
      <w:proofErr w:type="gramEnd"/>
      <w:r w:rsidRPr="00B56A43">
        <w:rPr>
          <w:snapToGrid w:val="0"/>
          <w:sz w:val="22"/>
          <w:szCs w:val="22"/>
        </w:rPr>
        <w:t xml:space="preserve"> случае возникновения любых противоречий, претензий, разногласий и споров, связанных с отбором организации по предмету запроса предложений Участники размещения заказа, Заказчик и закупочная комиссия прилагают усилия для урегулирования таких противоречий, претензий и разногласий в добровольном порядке.</w:t>
      </w:r>
    </w:p>
    <w:p w:rsidR="00B56A43" w:rsidRPr="00B56A43" w:rsidRDefault="00B56A43" w:rsidP="00B56A43">
      <w:pPr>
        <w:widowControl w:val="0"/>
        <w:tabs>
          <w:tab w:val="left" w:pos="0"/>
          <w:tab w:val="num" w:pos="2160"/>
        </w:tabs>
        <w:adjustRightInd w:val="0"/>
        <w:ind w:firstLine="709"/>
        <w:jc w:val="both"/>
        <w:rPr>
          <w:snapToGrid w:val="0"/>
          <w:sz w:val="22"/>
          <w:szCs w:val="22"/>
        </w:rPr>
      </w:pPr>
      <w:r w:rsidRPr="00B56A43">
        <w:rPr>
          <w:snapToGrid w:val="0"/>
          <w:sz w:val="22"/>
          <w:szCs w:val="22"/>
        </w:rPr>
        <w:t xml:space="preserve">5.2. </w:t>
      </w:r>
      <w:proofErr w:type="gramStart"/>
      <w:r w:rsidRPr="00B56A43">
        <w:rPr>
          <w:snapToGrid w:val="0"/>
          <w:sz w:val="22"/>
          <w:szCs w:val="22"/>
        </w:rPr>
        <w:t>Вышеизложенное не ограничивает права сторон на обращение в уполномоченные органы в соответствии с действующим законодательством.</w:t>
      </w:r>
      <w:proofErr w:type="gramEnd"/>
    </w:p>
    <w:p w:rsidR="00B56A43" w:rsidRPr="00B56A43" w:rsidRDefault="00B56A43" w:rsidP="00B56A43">
      <w:pPr>
        <w:widowControl w:val="0"/>
        <w:tabs>
          <w:tab w:val="left" w:pos="0"/>
          <w:tab w:val="num" w:pos="2160"/>
        </w:tabs>
        <w:adjustRightInd w:val="0"/>
        <w:ind w:firstLine="709"/>
        <w:jc w:val="both"/>
        <w:rPr>
          <w:snapToGrid w:val="0"/>
          <w:sz w:val="22"/>
          <w:szCs w:val="22"/>
        </w:rPr>
      </w:pPr>
      <w:r w:rsidRPr="00B56A43">
        <w:rPr>
          <w:snapToGrid w:val="0"/>
          <w:sz w:val="22"/>
          <w:szCs w:val="22"/>
        </w:rPr>
        <w:t xml:space="preserve">5.3. </w:t>
      </w:r>
      <w:proofErr w:type="gramStart"/>
      <w:r w:rsidRPr="00B56A43">
        <w:rPr>
          <w:snapToGrid w:val="0"/>
          <w:sz w:val="22"/>
          <w:szCs w:val="22"/>
        </w:rPr>
        <w:t>Любые споры, остающиеся неурегулированными во внесудебном порядке разрешаются</w:t>
      </w:r>
      <w:proofErr w:type="gramEnd"/>
      <w:r w:rsidRPr="00B56A43">
        <w:rPr>
          <w:snapToGrid w:val="0"/>
          <w:sz w:val="22"/>
          <w:szCs w:val="22"/>
        </w:rPr>
        <w:t xml:space="preserve"> в судебном порядке</w:t>
      </w:r>
      <w:bookmarkStart w:id="146" w:name="_РАЗДЕЛ_I_3_ИНФОРМАЦИОННАЯ_КАРТА_КОН"/>
      <w:bookmarkEnd w:id="146"/>
      <w:r w:rsidRPr="00B56A43">
        <w:rPr>
          <w:snapToGrid w:val="0"/>
          <w:sz w:val="22"/>
          <w:szCs w:val="22"/>
        </w:rPr>
        <w:t xml:space="preserve"> в Арбитражном суде Камчатского края.</w:t>
      </w:r>
    </w:p>
    <w:p w:rsidR="00B56A43" w:rsidRPr="00B56A43" w:rsidRDefault="00B56A43" w:rsidP="00B56A43">
      <w:pPr>
        <w:keepNext/>
        <w:numPr>
          <w:ilvl w:val="1"/>
          <w:numId w:val="0"/>
        </w:numPr>
        <w:tabs>
          <w:tab w:val="num" w:pos="1120"/>
          <w:tab w:val="num" w:pos="4679"/>
        </w:tabs>
        <w:suppressAutoHyphens/>
        <w:ind w:left="4679" w:hanging="4395"/>
        <w:jc w:val="center"/>
        <w:outlineLvl w:val="1"/>
        <w:rPr>
          <w:rFonts w:cs="Arial"/>
          <w:b/>
          <w:sz w:val="22"/>
          <w:szCs w:val="22"/>
        </w:rPr>
      </w:pPr>
      <w:bookmarkStart w:id="147" w:name="_Toc55285338"/>
      <w:bookmarkStart w:id="148" w:name="_Toc55305372"/>
      <w:bookmarkStart w:id="149" w:name="_Toc57314621"/>
      <w:bookmarkStart w:id="150" w:name="_Toc69728946"/>
      <w:bookmarkStart w:id="151" w:name="_Toc385595338"/>
      <w:bookmarkStart w:id="152" w:name="_Ref407365915"/>
      <w:r w:rsidRPr="00B56A43">
        <w:rPr>
          <w:rFonts w:cs="Arial"/>
          <w:b/>
          <w:sz w:val="22"/>
          <w:szCs w:val="22"/>
        </w:rPr>
        <w:t xml:space="preserve">6. ПРОЧИЕ </w:t>
      </w:r>
      <w:bookmarkEnd w:id="147"/>
      <w:bookmarkEnd w:id="148"/>
      <w:r w:rsidRPr="00B56A43">
        <w:rPr>
          <w:rFonts w:cs="Arial"/>
          <w:b/>
          <w:sz w:val="22"/>
          <w:szCs w:val="22"/>
        </w:rPr>
        <w:t>ПОЛОЖЕНИЯ</w:t>
      </w:r>
      <w:bookmarkEnd w:id="149"/>
      <w:bookmarkEnd w:id="150"/>
      <w:bookmarkEnd w:id="151"/>
      <w:bookmarkEnd w:id="152"/>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6.1. Участник самостоятельно несет все расходы, связанные с подготовкой и подачей заявки, а Заказчик по этим расходам не отвечает и не имеет обязательств, независимо от хода и результатов данного запроса предложений.</w:t>
      </w:r>
    </w:p>
    <w:p w:rsidR="00B56A43" w:rsidRPr="00B56A43" w:rsidRDefault="00B56A43" w:rsidP="00C1474B">
      <w:pPr>
        <w:numPr>
          <w:ilvl w:val="2"/>
          <w:numId w:val="0"/>
        </w:numPr>
        <w:tabs>
          <w:tab w:val="num" w:pos="1960"/>
          <w:tab w:val="num" w:pos="10916"/>
        </w:tabs>
        <w:ind w:firstLine="709"/>
        <w:jc w:val="both"/>
        <w:rPr>
          <w:rFonts w:cs="Arial"/>
          <w:sz w:val="21"/>
          <w:szCs w:val="21"/>
        </w:rPr>
      </w:pPr>
      <w:r w:rsidRPr="00B56A43">
        <w:rPr>
          <w:snapToGrid w:val="0"/>
          <w:sz w:val="22"/>
          <w:szCs w:val="22"/>
        </w:rPr>
        <w:t>6.2. 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документацией запроса предложений.</w:t>
      </w:r>
      <w:r w:rsidRPr="00B56A43">
        <w:rPr>
          <w:sz w:val="21"/>
          <w:szCs w:val="21"/>
        </w:rPr>
        <w:br w:type="page"/>
      </w:r>
    </w:p>
    <w:p w:rsidR="00B56A43" w:rsidRPr="00B56A43" w:rsidRDefault="00B56A43" w:rsidP="00B56A43">
      <w:pPr>
        <w:keepNext/>
        <w:widowControl w:val="0"/>
        <w:tabs>
          <w:tab w:val="left" w:pos="708"/>
        </w:tabs>
        <w:jc w:val="center"/>
        <w:rPr>
          <w:b/>
          <w:bCs/>
          <w:color w:val="000000"/>
          <w:sz w:val="22"/>
          <w:szCs w:val="22"/>
        </w:rPr>
      </w:pPr>
      <w:r w:rsidRPr="00B56A43">
        <w:rPr>
          <w:b/>
          <w:bCs/>
          <w:color w:val="000000"/>
          <w:sz w:val="22"/>
          <w:szCs w:val="22"/>
          <w:lang w:val="en-US"/>
        </w:rPr>
        <w:lastRenderedPageBreak/>
        <w:t>II</w:t>
      </w:r>
      <w:r w:rsidRPr="00B56A43">
        <w:rPr>
          <w:b/>
          <w:bCs/>
          <w:color w:val="000000"/>
          <w:sz w:val="22"/>
          <w:szCs w:val="22"/>
        </w:rPr>
        <w:t>. ИНФОРМАЦИОННАЯ КАРТА ЗАПРОСА ПРЕДЛОЖЕНИЙ</w:t>
      </w:r>
    </w:p>
    <w:p w:rsidR="00B56A43" w:rsidRPr="00B56A43" w:rsidRDefault="00B56A43" w:rsidP="00B56A43">
      <w:pPr>
        <w:ind w:firstLine="360"/>
        <w:jc w:val="both"/>
        <w:rPr>
          <w:sz w:val="22"/>
          <w:szCs w:val="22"/>
        </w:rPr>
      </w:pPr>
      <w:r w:rsidRPr="00B56A43">
        <w:rPr>
          <w:color w:val="000000"/>
          <w:sz w:val="22"/>
          <w:szCs w:val="22"/>
        </w:rPr>
        <w:t xml:space="preserve">Следующая информация изменяет и/или дополняет положения части </w:t>
      </w:r>
      <w:r w:rsidRPr="00B56A43">
        <w:rPr>
          <w:color w:val="000000"/>
          <w:sz w:val="22"/>
          <w:szCs w:val="22"/>
          <w:lang w:val="en-US"/>
        </w:rPr>
        <w:t>I</w:t>
      </w:r>
      <w:r w:rsidRPr="00B56A43">
        <w:rPr>
          <w:color w:val="000000"/>
          <w:sz w:val="22"/>
          <w:szCs w:val="22"/>
        </w:rPr>
        <w:t xml:space="preserve">. «Общие условия проведения запроса предложений». При возникновении противоречия между положениями, закрепленными в части </w:t>
      </w:r>
      <w:r w:rsidRPr="00B56A43">
        <w:rPr>
          <w:color w:val="000000"/>
          <w:sz w:val="22"/>
          <w:szCs w:val="22"/>
          <w:lang w:val="en-US"/>
        </w:rPr>
        <w:t>I</w:t>
      </w:r>
      <w:r w:rsidRPr="00B56A43">
        <w:rPr>
          <w:color w:val="000000"/>
          <w:sz w:val="22"/>
          <w:szCs w:val="22"/>
        </w:rPr>
        <w:t>. и настоящей Информационной карте, применяются</w:t>
      </w:r>
      <w:r w:rsidRPr="00B56A43">
        <w:rPr>
          <w:sz w:val="22"/>
          <w:szCs w:val="22"/>
        </w:rPr>
        <w:t xml:space="preserve"> положения Информационной карты.</w:t>
      </w:r>
    </w:p>
    <w:tbl>
      <w:tblPr>
        <w:tblW w:w="10774" w:type="dxa"/>
        <w:tblInd w:w="-114" w:type="dxa"/>
        <w:tblLayout w:type="fixed"/>
        <w:tblLook w:val="0000"/>
      </w:tblPr>
      <w:tblGrid>
        <w:gridCol w:w="709"/>
        <w:gridCol w:w="2863"/>
        <w:gridCol w:w="7202"/>
      </w:tblGrid>
      <w:tr w:rsidR="00B56A43" w:rsidRPr="00B56A43" w:rsidTr="00833D3A">
        <w:trPr>
          <w:trHeight w:val="392"/>
        </w:trPr>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56A43" w:rsidRPr="00B56A43" w:rsidRDefault="00B56A43" w:rsidP="00B56A43">
            <w:pPr>
              <w:widowControl w:val="0"/>
              <w:jc w:val="center"/>
              <w:rPr>
                <w:b/>
                <w:bCs/>
                <w:iCs/>
                <w:sz w:val="21"/>
                <w:szCs w:val="21"/>
                <w:lang w:val="en-US"/>
              </w:rPr>
            </w:pPr>
            <w:r w:rsidRPr="00B56A43">
              <w:rPr>
                <w:b/>
                <w:bCs/>
                <w:iCs/>
                <w:sz w:val="21"/>
                <w:szCs w:val="21"/>
              </w:rPr>
              <w:t>№</w:t>
            </w:r>
          </w:p>
          <w:p w:rsidR="00B56A43" w:rsidRPr="00B56A43" w:rsidRDefault="00B56A43" w:rsidP="00B56A43">
            <w:pPr>
              <w:widowControl w:val="0"/>
              <w:jc w:val="center"/>
              <w:rPr>
                <w:b/>
                <w:bCs/>
                <w:iCs/>
                <w:sz w:val="21"/>
                <w:szCs w:val="21"/>
              </w:rPr>
            </w:pPr>
            <w:proofErr w:type="gramStart"/>
            <w:r w:rsidRPr="00B56A43">
              <w:rPr>
                <w:b/>
                <w:bCs/>
                <w:iCs/>
                <w:sz w:val="21"/>
                <w:szCs w:val="21"/>
              </w:rPr>
              <w:t>п</w:t>
            </w:r>
            <w:proofErr w:type="gramEnd"/>
            <w:r w:rsidRPr="00B56A43">
              <w:rPr>
                <w:b/>
                <w:bCs/>
                <w:iCs/>
                <w:sz w:val="21"/>
                <w:szCs w:val="21"/>
              </w:rPr>
              <w:t>/п</w:t>
            </w:r>
          </w:p>
        </w:tc>
        <w:tc>
          <w:tcPr>
            <w:tcW w:w="28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56A43" w:rsidRPr="00B56A43" w:rsidRDefault="00B56A43" w:rsidP="00B56A43">
            <w:pPr>
              <w:widowControl w:val="0"/>
              <w:jc w:val="center"/>
              <w:rPr>
                <w:b/>
                <w:bCs/>
                <w:iCs/>
                <w:sz w:val="21"/>
                <w:szCs w:val="21"/>
              </w:rPr>
            </w:pPr>
            <w:r w:rsidRPr="00B56A43">
              <w:rPr>
                <w:b/>
                <w:bCs/>
                <w:iCs/>
                <w:sz w:val="21"/>
                <w:szCs w:val="21"/>
              </w:rPr>
              <w:t>Наименование пункта</w:t>
            </w:r>
          </w:p>
        </w:tc>
        <w:tc>
          <w:tcPr>
            <w:tcW w:w="720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56A43" w:rsidRPr="00B56A43" w:rsidRDefault="00B56A43" w:rsidP="00B56A43">
            <w:pPr>
              <w:widowControl w:val="0"/>
              <w:jc w:val="center"/>
              <w:rPr>
                <w:b/>
                <w:bCs/>
                <w:iCs/>
                <w:sz w:val="21"/>
                <w:szCs w:val="21"/>
              </w:rPr>
            </w:pPr>
            <w:r w:rsidRPr="00B56A43">
              <w:rPr>
                <w:b/>
                <w:bCs/>
                <w:iCs/>
                <w:sz w:val="21"/>
                <w:szCs w:val="21"/>
              </w:rPr>
              <w:t>Текст пояснений</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left" w:pos="100"/>
                <w:tab w:val="num" w:pos="643"/>
              </w:tabs>
              <w:jc w:val="center"/>
              <w:rPr>
                <w:sz w:val="21"/>
                <w:szCs w:val="21"/>
              </w:rPr>
            </w:pPr>
            <w:r w:rsidRPr="00B56A43">
              <w:rPr>
                <w:sz w:val="21"/>
                <w:szCs w:val="21"/>
              </w:rPr>
              <w:t>7.1.</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Наименование Заказчика, контактная информация</w:t>
            </w:r>
          </w:p>
        </w:tc>
        <w:tc>
          <w:tcPr>
            <w:tcW w:w="7202" w:type="dxa"/>
            <w:tcBorders>
              <w:top w:val="single" w:sz="4" w:space="0" w:color="auto"/>
              <w:left w:val="single" w:sz="4" w:space="0" w:color="auto"/>
              <w:bottom w:val="single" w:sz="4" w:space="0" w:color="auto"/>
              <w:right w:val="single" w:sz="4" w:space="0" w:color="auto"/>
            </w:tcBorders>
          </w:tcPr>
          <w:p w:rsidR="00B56A43" w:rsidRPr="00F702C0" w:rsidRDefault="00B56A43" w:rsidP="00B56A43">
            <w:pPr>
              <w:widowControl w:val="0"/>
              <w:jc w:val="center"/>
              <w:rPr>
                <w:b/>
                <w:bCs/>
                <w:sz w:val="21"/>
                <w:szCs w:val="21"/>
              </w:rPr>
            </w:pPr>
            <w:r w:rsidRPr="00F702C0">
              <w:rPr>
                <w:b/>
                <w:bCs/>
                <w:sz w:val="21"/>
                <w:szCs w:val="21"/>
              </w:rPr>
              <w:t>АО «Корякэнерго»</w:t>
            </w:r>
          </w:p>
          <w:p w:rsidR="00B56A43" w:rsidRPr="00F702C0" w:rsidRDefault="00B56A43" w:rsidP="00B56A43">
            <w:pPr>
              <w:widowControl w:val="0"/>
              <w:jc w:val="both"/>
              <w:rPr>
                <w:sz w:val="21"/>
                <w:szCs w:val="21"/>
              </w:rPr>
            </w:pPr>
            <w:proofErr w:type="gramStart"/>
            <w:r w:rsidRPr="00F702C0">
              <w:rPr>
                <w:b/>
                <w:bCs/>
                <w:sz w:val="21"/>
                <w:szCs w:val="21"/>
              </w:rPr>
              <w:t>Юридический адрес</w:t>
            </w:r>
            <w:r w:rsidRPr="00F702C0">
              <w:rPr>
                <w:sz w:val="21"/>
                <w:szCs w:val="21"/>
              </w:rPr>
              <w:t>: 683013, Камчатский край, г. Петропавловск-Камчатский, ул. Озерная, д.41</w:t>
            </w:r>
            <w:proofErr w:type="gramEnd"/>
          </w:p>
          <w:p w:rsidR="00B56A43" w:rsidRPr="00F702C0" w:rsidRDefault="00B56A43" w:rsidP="00B56A43">
            <w:pPr>
              <w:widowControl w:val="0"/>
              <w:jc w:val="both"/>
              <w:rPr>
                <w:sz w:val="21"/>
                <w:szCs w:val="21"/>
              </w:rPr>
            </w:pPr>
            <w:proofErr w:type="gramStart"/>
            <w:r w:rsidRPr="00F702C0">
              <w:rPr>
                <w:b/>
                <w:bCs/>
                <w:sz w:val="21"/>
                <w:szCs w:val="21"/>
              </w:rPr>
              <w:t>Почтовый адрес</w:t>
            </w:r>
            <w:r w:rsidRPr="00F702C0">
              <w:rPr>
                <w:sz w:val="21"/>
                <w:szCs w:val="21"/>
              </w:rPr>
              <w:t>: 683013, Камчатский край, г. Петропавловск-Камчатский, ул. Озерная, д.41</w:t>
            </w:r>
            <w:proofErr w:type="gramEnd"/>
          </w:p>
          <w:p w:rsidR="00B56A43" w:rsidRPr="00F702C0" w:rsidRDefault="00B56A43" w:rsidP="00B56A43">
            <w:pPr>
              <w:widowControl w:val="0"/>
              <w:jc w:val="both"/>
              <w:rPr>
                <w:sz w:val="21"/>
                <w:szCs w:val="21"/>
              </w:rPr>
            </w:pPr>
            <w:r w:rsidRPr="00F702C0">
              <w:rPr>
                <w:b/>
                <w:bCs/>
                <w:sz w:val="21"/>
                <w:szCs w:val="21"/>
              </w:rPr>
              <w:t>Адрес электронной почты</w:t>
            </w:r>
            <w:r w:rsidRPr="00F702C0">
              <w:rPr>
                <w:sz w:val="21"/>
                <w:szCs w:val="21"/>
              </w:rPr>
              <w:t xml:space="preserve">: </w:t>
            </w:r>
            <w:hyperlink r:id="rId8" w:history="1">
              <w:r w:rsidRPr="00F702C0">
                <w:rPr>
                  <w:color w:val="0000FF"/>
                  <w:sz w:val="21"/>
                  <w:szCs w:val="21"/>
                  <w:u w:val="single"/>
                  <w:lang w:val="en-US"/>
                </w:rPr>
                <w:t>zakupki</w:t>
              </w:r>
              <w:r w:rsidRPr="00F702C0">
                <w:rPr>
                  <w:color w:val="0000FF"/>
                  <w:sz w:val="21"/>
                  <w:szCs w:val="21"/>
                  <w:u w:val="single"/>
                </w:rPr>
                <w:t>@</w:t>
              </w:r>
              <w:r w:rsidRPr="00F702C0">
                <w:rPr>
                  <w:color w:val="0000FF"/>
                  <w:sz w:val="21"/>
                  <w:szCs w:val="21"/>
                  <w:u w:val="single"/>
                  <w:lang w:val="en-US"/>
                </w:rPr>
                <w:t>korenergo</w:t>
              </w:r>
              <w:r w:rsidRPr="00F702C0">
                <w:rPr>
                  <w:color w:val="0000FF"/>
                  <w:sz w:val="21"/>
                  <w:szCs w:val="21"/>
                  <w:u w:val="single"/>
                </w:rPr>
                <w:t>.</w:t>
              </w:r>
              <w:r w:rsidRPr="00F702C0">
                <w:rPr>
                  <w:color w:val="0000FF"/>
                  <w:sz w:val="21"/>
                  <w:szCs w:val="21"/>
                  <w:u w:val="single"/>
                  <w:lang w:val="en-US"/>
                </w:rPr>
                <w:t>ru</w:t>
              </w:r>
            </w:hyperlink>
            <w:r w:rsidRPr="00F702C0">
              <w:rPr>
                <w:sz w:val="21"/>
                <w:szCs w:val="21"/>
              </w:rPr>
              <w:t xml:space="preserve"> </w:t>
            </w:r>
          </w:p>
          <w:p w:rsidR="00B56A43" w:rsidRPr="00F702C0" w:rsidRDefault="00B56A43" w:rsidP="00B56A43">
            <w:pPr>
              <w:widowControl w:val="0"/>
              <w:jc w:val="both"/>
              <w:rPr>
                <w:sz w:val="21"/>
                <w:szCs w:val="21"/>
              </w:rPr>
            </w:pPr>
            <w:r w:rsidRPr="00F702C0">
              <w:rPr>
                <w:b/>
                <w:bCs/>
                <w:sz w:val="21"/>
                <w:szCs w:val="21"/>
              </w:rPr>
              <w:t>Телефон/факс</w:t>
            </w:r>
            <w:r w:rsidRPr="00F702C0">
              <w:rPr>
                <w:sz w:val="21"/>
                <w:szCs w:val="21"/>
              </w:rPr>
              <w:t xml:space="preserve">: (84152) приемная 46-28-46; </w:t>
            </w:r>
          </w:p>
          <w:p w:rsidR="00B56A43" w:rsidRPr="00F702C0" w:rsidRDefault="00B56A43" w:rsidP="00B56A43">
            <w:pPr>
              <w:widowControl w:val="0"/>
              <w:jc w:val="both"/>
              <w:rPr>
                <w:b/>
                <w:sz w:val="21"/>
                <w:szCs w:val="21"/>
              </w:rPr>
            </w:pPr>
            <w:r w:rsidRPr="00F702C0">
              <w:rPr>
                <w:b/>
                <w:sz w:val="21"/>
                <w:szCs w:val="21"/>
              </w:rPr>
              <w:t>Ответственный за проведение закупочной процедуры:</w:t>
            </w:r>
            <w:r w:rsidRPr="00F702C0">
              <w:rPr>
                <w:sz w:val="21"/>
                <w:szCs w:val="21"/>
              </w:rPr>
              <w:t xml:space="preserve"> (84152) 46-26-81; 8-961-960-99-55 – Мироненко Оксана Васильевна – начальник отдела организации закупок</w:t>
            </w:r>
            <w:r w:rsidRPr="00F702C0">
              <w:rPr>
                <w:b/>
                <w:sz w:val="21"/>
                <w:szCs w:val="21"/>
              </w:rPr>
              <w:t xml:space="preserve"> </w:t>
            </w:r>
          </w:p>
          <w:p w:rsidR="00B56A43" w:rsidRPr="00F702C0" w:rsidRDefault="00B56A43" w:rsidP="00F702C0">
            <w:pPr>
              <w:widowControl w:val="0"/>
              <w:jc w:val="both"/>
              <w:rPr>
                <w:sz w:val="21"/>
                <w:szCs w:val="21"/>
              </w:rPr>
            </w:pPr>
            <w:r w:rsidRPr="00F702C0">
              <w:rPr>
                <w:b/>
                <w:sz w:val="21"/>
                <w:szCs w:val="21"/>
              </w:rPr>
              <w:t xml:space="preserve">Технические вопросы:  </w:t>
            </w:r>
            <w:r w:rsidRPr="00F702C0">
              <w:rPr>
                <w:sz w:val="21"/>
                <w:szCs w:val="21"/>
              </w:rPr>
              <w:t xml:space="preserve">(84152)    </w:t>
            </w:r>
            <w:r w:rsidR="00F702C0" w:rsidRPr="00F702C0">
              <w:rPr>
                <w:sz w:val="21"/>
                <w:szCs w:val="21"/>
              </w:rPr>
              <w:t xml:space="preserve">46-26-81 </w:t>
            </w:r>
            <w:proofErr w:type="spellStart"/>
            <w:r w:rsidR="00F702C0" w:rsidRPr="00F702C0">
              <w:rPr>
                <w:sz w:val="21"/>
                <w:szCs w:val="21"/>
              </w:rPr>
              <w:t>доб</w:t>
            </w:r>
            <w:proofErr w:type="spellEnd"/>
            <w:r w:rsidR="00F702C0" w:rsidRPr="00F702C0">
              <w:rPr>
                <w:sz w:val="21"/>
                <w:szCs w:val="21"/>
              </w:rPr>
              <w:t xml:space="preserve">. 240 </w:t>
            </w:r>
            <w:proofErr w:type="spellStart"/>
            <w:r w:rsidR="00F702C0" w:rsidRPr="00F702C0">
              <w:rPr>
                <w:sz w:val="21"/>
                <w:szCs w:val="21"/>
              </w:rPr>
              <w:t>Жернаков</w:t>
            </w:r>
            <w:proofErr w:type="spellEnd"/>
            <w:r w:rsidR="00F702C0" w:rsidRPr="00F702C0">
              <w:rPr>
                <w:sz w:val="21"/>
                <w:szCs w:val="21"/>
              </w:rPr>
              <w:t xml:space="preserve"> Александр Прокопьевич – руководитель  службы охраны труда</w:t>
            </w:r>
            <w:r w:rsidRPr="00F702C0">
              <w:rPr>
                <w:sz w:val="21"/>
                <w:szCs w:val="21"/>
              </w:rPr>
              <w:t xml:space="preserve"> </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left" w:pos="100"/>
                <w:tab w:val="num" w:pos="643"/>
              </w:tabs>
              <w:jc w:val="center"/>
              <w:rPr>
                <w:sz w:val="21"/>
                <w:szCs w:val="21"/>
              </w:rPr>
            </w:pPr>
            <w:r w:rsidRPr="00B56A43">
              <w:rPr>
                <w:sz w:val="21"/>
                <w:szCs w:val="21"/>
              </w:rPr>
              <w:t>7.2.</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Сайты для публикации</w:t>
            </w:r>
          </w:p>
        </w:tc>
        <w:tc>
          <w:tcPr>
            <w:tcW w:w="7202" w:type="dxa"/>
            <w:tcBorders>
              <w:top w:val="single" w:sz="4" w:space="0" w:color="auto"/>
              <w:left w:val="single" w:sz="4" w:space="0" w:color="auto"/>
              <w:bottom w:val="single" w:sz="4" w:space="0" w:color="auto"/>
              <w:right w:val="single" w:sz="4" w:space="0" w:color="auto"/>
            </w:tcBorders>
          </w:tcPr>
          <w:p w:rsidR="00B56A43" w:rsidRPr="00F702C0" w:rsidRDefault="00B56A43" w:rsidP="00B56A43">
            <w:pPr>
              <w:widowControl w:val="0"/>
              <w:jc w:val="both"/>
              <w:rPr>
                <w:b/>
                <w:sz w:val="21"/>
                <w:szCs w:val="21"/>
              </w:rPr>
            </w:pPr>
            <w:r w:rsidRPr="00F702C0">
              <w:rPr>
                <w:bCs/>
                <w:sz w:val="21"/>
                <w:szCs w:val="21"/>
              </w:rPr>
              <w:t>Единая информационная система (ЕИС)</w:t>
            </w:r>
            <w:r w:rsidRPr="00F702C0">
              <w:t xml:space="preserve">  -  </w:t>
            </w:r>
            <w:hyperlink r:id="rId9" w:history="1">
              <w:r w:rsidRPr="00F702C0">
                <w:rPr>
                  <w:b/>
                  <w:color w:val="0000FF"/>
                  <w:sz w:val="22"/>
                  <w:szCs w:val="22"/>
                  <w:u w:val="single"/>
                  <w:lang w:val="en-US"/>
                </w:rPr>
                <w:t>www</w:t>
              </w:r>
              <w:r w:rsidRPr="00F702C0">
                <w:rPr>
                  <w:b/>
                  <w:color w:val="0000FF"/>
                  <w:sz w:val="22"/>
                  <w:szCs w:val="22"/>
                  <w:u w:val="single"/>
                </w:rPr>
                <w:t>.</w:t>
              </w:r>
              <w:proofErr w:type="spellStart"/>
              <w:r w:rsidRPr="00F702C0">
                <w:rPr>
                  <w:b/>
                  <w:color w:val="0000FF"/>
                  <w:sz w:val="22"/>
                  <w:szCs w:val="22"/>
                  <w:u w:val="single"/>
                  <w:lang w:val="en-US"/>
                </w:rPr>
                <w:t>zakupki</w:t>
              </w:r>
              <w:proofErr w:type="spellEnd"/>
              <w:r w:rsidRPr="00F702C0">
                <w:rPr>
                  <w:b/>
                  <w:color w:val="0000FF"/>
                  <w:sz w:val="22"/>
                  <w:szCs w:val="22"/>
                  <w:u w:val="single"/>
                </w:rPr>
                <w:t>.</w:t>
              </w:r>
              <w:proofErr w:type="spellStart"/>
              <w:r w:rsidRPr="00F702C0">
                <w:rPr>
                  <w:b/>
                  <w:color w:val="0000FF"/>
                  <w:sz w:val="22"/>
                  <w:szCs w:val="22"/>
                  <w:u w:val="single"/>
                  <w:lang w:val="en-US"/>
                </w:rPr>
                <w:t>gov</w:t>
              </w:r>
              <w:proofErr w:type="spellEnd"/>
              <w:r w:rsidRPr="00F702C0">
                <w:rPr>
                  <w:b/>
                  <w:color w:val="0000FF"/>
                  <w:sz w:val="22"/>
                  <w:szCs w:val="22"/>
                  <w:u w:val="single"/>
                </w:rPr>
                <w:t>.</w:t>
              </w:r>
              <w:proofErr w:type="spellStart"/>
              <w:r w:rsidRPr="00F702C0">
                <w:rPr>
                  <w:b/>
                  <w:color w:val="0000FF"/>
                  <w:sz w:val="22"/>
                  <w:szCs w:val="22"/>
                  <w:u w:val="single"/>
                  <w:lang w:val="en-US"/>
                </w:rPr>
                <w:t>ru</w:t>
              </w:r>
              <w:proofErr w:type="spellEnd"/>
            </w:hyperlink>
          </w:p>
          <w:p w:rsidR="00B56A43" w:rsidRPr="00F702C0" w:rsidRDefault="00B56A43" w:rsidP="00B56A43">
            <w:pPr>
              <w:widowControl w:val="0"/>
              <w:jc w:val="both"/>
              <w:rPr>
                <w:bCs/>
                <w:sz w:val="21"/>
                <w:szCs w:val="21"/>
              </w:rPr>
            </w:pPr>
            <w:r w:rsidRPr="00F702C0">
              <w:rPr>
                <w:bCs/>
                <w:sz w:val="21"/>
                <w:szCs w:val="21"/>
              </w:rPr>
              <w:t xml:space="preserve">Официальный сайт Заказчика -  </w:t>
            </w:r>
            <w:hyperlink r:id="rId10" w:history="1">
              <w:r w:rsidRPr="00F702C0">
                <w:rPr>
                  <w:b/>
                  <w:bCs/>
                  <w:color w:val="0000FF"/>
                  <w:sz w:val="21"/>
                  <w:szCs w:val="21"/>
                  <w:u w:val="single"/>
                  <w:lang w:val="en-US"/>
                </w:rPr>
                <w:t>www</w:t>
              </w:r>
              <w:r w:rsidRPr="00F702C0">
                <w:rPr>
                  <w:b/>
                  <w:bCs/>
                  <w:color w:val="0000FF"/>
                  <w:sz w:val="21"/>
                  <w:szCs w:val="21"/>
                  <w:u w:val="single"/>
                </w:rPr>
                <w:t>.</w:t>
              </w:r>
              <w:proofErr w:type="spellStart"/>
              <w:r w:rsidRPr="00F702C0">
                <w:rPr>
                  <w:b/>
                  <w:bCs/>
                  <w:color w:val="0000FF"/>
                  <w:sz w:val="21"/>
                  <w:szCs w:val="21"/>
                  <w:u w:val="single"/>
                  <w:lang w:val="en-US"/>
                </w:rPr>
                <w:t>korenergo</w:t>
              </w:r>
              <w:proofErr w:type="spellEnd"/>
              <w:r w:rsidRPr="00F702C0">
                <w:rPr>
                  <w:b/>
                  <w:bCs/>
                  <w:color w:val="0000FF"/>
                  <w:sz w:val="21"/>
                  <w:szCs w:val="21"/>
                  <w:u w:val="single"/>
                </w:rPr>
                <w:t>.</w:t>
              </w:r>
              <w:proofErr w:type="spellStart"/>
              <w:r w:rsidRPr="00F702C0">
                <w:rPr>
                  <w:b/>
                  <w:bCs/>
                  <w:color w:val="0000FF"/>
                  <w:sz w:val="21"/>
                  <w:szCs w:val="21"/>
                  <w:u w:val="single"/>
                  <w:lang w:val="en-US"/>
                </w:rPr>
                <w:t>ru</w:t>
              </w:r>
              <w:proofErr w:type="spellEnd"/>
            </w:hyperlink>
            <w:r w:rsidRPr="00F702C0">
              <w:rPr>
                <w:bCs/>
                <w:sz w:val="21"/>
                <w:szCs w:val="21"/>
              </w:rPr>
              <w:t xml:space="preserve"> (раздел Закупки – Сведения о закупках)</w:t>
            </w:r>
          </w:p>
          <w:p w:rsidR="00B56A43" w:rsidRPr="00F702C0" w:rsidRDefault="00B56A43" w:rsidP="00B56A43">
            <w:pPr>
              <w:widowControl w:val="0"/>
              <w:jc w:val="both"/>
              <w:rPr>
                <w:bCs/>
                <w:sz w:val="21"/>
                <w:szCs w:val="21"/>
              </w:rPr>
            </w:pPr>
            <w:r w:rsidRPr="00F702C0">
              <w:rPr>
                <w:bCs/>
                <w:sz w:val="21"/>
                <w:szCs w:val="21"/>
              </w:rPr>
              <w:t>Электронная торговая площадка (ЭТП) – не используется</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left" w:pos="0"/>
                <w:tab w:val="left" w:pos="100"/>
              </w:tabs>
              <w:jc w:val="center"/>
              <w:rPr>
                <w:color w:val="000000"/>
                <w:sz w:val="21"/>
                <w:szCs w:val="21"/>
              </w:rPr>
            </w:pPr>
            <w:r w:rsidRPr="00B56A43">
              <w:rPr>
                <w:color w:val="000000"/>
                <w:sz w:val="21"/>
                <w:szCs w:val="21"/>
              </w:rPr>
              <w:t>7.3.</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color w:val="000000"/>
                <w:sz w:val="21"/>
                <w:szCs w:val="21"/>
              </w:rPr>
            </w:pPr>
            <w:r w:rsidRPr="00B56A43">
              <w:rPr>
                <w:color w:val="000000"/>
                <w:sz w:val="21"/>
                <w:szCs w:val="21"/>
              </w:rPr>
              <w:t>Вид закупочной процедуры</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jc w:val="both"/>
              <w:rPr>
                <w:color w:val="000000"/>
                <w:sz w:val="21"/>
                <w:szCs w:val="21"/>
              </w:rPr>
            </w:pPr>
            <w:r w:rsidRPr="00B56A43">
              <w:rPr>
                <w:color w:val="000000"/>
                <w:sz w:val="21"/>
                <w:szCs w:val="21"/>
              </w:rPr>
              <w:t>открытый запрос предложений</w:t>
            </w:r>
          </w:p>
        </w:tc>
      </w:tr>
      <w:tr w:rsidR="00B56A43" w:rsidRPr="00B56A43" w:rsidTr="00833D3A">
        <w:trPr>
          <w:trHeight w:val="386"/>
        </w:trPr>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left" w:pos="0"/>
                <w:tab w:val="left" w:pos="100"/>
              </w:tabs>
              <w:jc w:val="center"/>
              <w:rPr>
                <w:color w:val="000000"/>
                <w:sz w:val="21"/>
                <w:szCs w:val="21"/>
              </w:rPr>
            </w:pPr>
            <w:r w:rsidRPr="00B56A43">
              <w:rPr>
                <w:color w:val="000000"/>
                <w:sz w:val="21"/>
                <w:szCs w:val="21"/>
              </w:rPr>
              <w:t>7.4.</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color w:val="000000"/>
                <w:sz w:val="21"/>
                <w:szCs w:val="21"/>
              </w:rPr>
            </w:pPr>
            <w:r w:rsidRPr="00F702C0">
              <w:rPr>
                <w:color w:val="000000"/>
                <w:sz w:val="21"/>
                <w:szCs w:val="21"/>
              </w:rPr>
              <w:t>Предмет закупки</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F702C0" w:rsidP="00F843CB">
            <w:pPr>
              <w:jc w:val="both"/>
              <w:rPr>
                <w:sz w:val="22"/>
                <w:szCs w:val="22"/>
              </w:rPr>
            </w:pPr>
            <w:r w:rsidRPr="00F702C0">
              <w:rPr>
                <w:sz w:val="22"/>
                <w:szCs w:val="22"/>
              </w:rPr>
              <w:t>Оказание услуг по разработке плана по предупреждению и ликвидации разливов нефти и нефтепродуктов (ПЛАР</w:t>
            </w:r>
            <w:r w:rsidR="00F843CB">
              <w:rPr>
                <w:sz w:val="22"/>
                <w:szCs w:val="22"/>
              </w:rPr>
              <w:t>Н</w:t>
            </w:r>
            <w:r w:rsidRPr="00F702C0">
              <w:rPr>
                <w:sz w:val="22"/>
                <w:szCs w:val="22"/>
              </w:rPr>
              <w:t>) на складе ГСМ для нужд АО «</w:t>
            </w:r>
            <w:proofErr w:type="spellStart"/>
            <w:r w:rsidRPr="00F702C0">
              <w:rPr>
                <w:sz w:val="22"/>
                <w:szCs w:val="22"/>
              </w:rPr>
              <w:t>Корякэнерго</w:t>
            </w:r>
            <w:proofErr w:type="spellEnd"/>
            <w:r w:rsidRPr="00F702C0">
              <w:rPr>
                <w:sz w:val="22"/>
                <w:szCs w:val="22"/>
              </w:rPr>
              <w:t>»</w:t>
            </w:r>
          </w:p>
        </w:tc>
      </w:tr>
      <w:tr w:rsidR="00B56A43" w:rsidRPr="00B56A43" w:rsidTr="00833D3A">
        <w:trPr>
          <w:trHeight w:val="1454"/>
        </w:trPr>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left" w:pos="100"/>
              </w:tabs>
              <w:jc w:val="center"/>
              <w:rPr>
                <w:sz w:val="21"/>
                <w:szCs w:val="21"/>
              </w:rPr>
            </w:pPr>
            <w:r w:rsidRPr="00B56A43">
              <w:rPr>
                <w:sz w:val="21"/>
                <w:szCs w:val="21"/>
              </w:rPr>
              <w:t>7.5.</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Место, условия, сроки (периоды) поставки, товара, выполнения работ, оказания услуг</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num" w:pos="360"/>
              </w:tabs>
              <w:jc w:val="both"/>
              <w:rPr>
                <w:color w:val="000000"/>
                <w:sz w:val="21"/>
                <w:szCs w:val="21"/>
              </w:rPr>
            </w:pPr>
            <w:r w:rsidRPr="00B56A43">
              <w:rPr>
                <w:b/>
                <w:color w:val="000000"/>
                <w:sz w:val="21"/>
                <w:szCs w:val="21"/>
                <w:u w:val="single"/>
              </w:rPr>
              <w:t>1. Место оказания услуг</w:t>
            </w:r>
            <w:r w:rsidRPr="00B56A43">
              <w:rPr>
                <w:color w:val="000000"/>
                <w:sz w:val="21"/>
                <w:szCs w:val="21"/>
              </w:rPr>
              <w:t xml:space="preserve">: </w:t>
            </w:r>
            <w:r w:rsidR="00F82B1C" w:rsidRPr="00F82B1C">
              <w:rPr>
                <w:color w:val="000000"/>
                <w:sz w:val="21"/>
                <w:szCs w:val="21"/>
              </w:rPr>
              <w:t>по местонахождению Исполнителя</w:t>
            </w:r>
          </w:p>
          <w:p w:rsidR="00B56A43" w:rsidRPr="00B56A43" w:rsidRDefault="00B56A43" w:rsidP="00B56A43">
            <w:pPr>
              <w:jc w:val="both"/>
              <w:rPr>
                <w:color w:val="000000"/>
                <w:sz w:val="21"/>
                <w:szCs w:val="21"/>
              </w:rPr>
            </w:pPr>
            <w:r w:rsidRPr="00B56A43">
              <w:rPr>
                <w:b/>
                <w:color w:val="000000"/>
                <w:sz w:val="21"/>
                <w:szCs w:val="21"/>
                <w:u w:val="single"/>
              </w:rPr>
              <w:t>2. Условия оказания услуг</w:t>
            </w:r>
            <w:r w:rsidRPr="00B56A43">
              <w:rPr>
                <w:b/>
                <w:color w:val="000000"/>
                <w:sz w:val="21"/>
                <w:szCs w:val="21"/>
              </w:rPr>
              <w:t xml:space="preserve">: </w:t>
            </w:r>
            <w:r w:rsidRPr="00B56A43">
              <w:rPr>
                <w:color w:val="000000"/>
                <w:sz w:val="21"/>
                <w:szCs w:val="21"/>
              </w:rPr>
              <w:t>В соответствии с</w:t>
            </w:r>
            <w:r w:rsidRPr="00B56A43">
              <w:rPr>
                <w:bCs/>
                <w:color w:val="000000"/>
                <w:sz w:val="21"/>
                <w:szCs w:val="21"/>
              </w:rPr>
              <w:t xml:space="preserve"> </w:t>
            </w:r>
            <w:r w:rsidRPr="00B56A43">
              <w:rPr>
                <w:b/>
                <w:bCs/>
                <w:color w:val="000000"/>
                <w:sz w:val="21"/>
                <w:szCs w:val="21"/>
              </w:rPr>
              <w:t>законодательными и нормативными актами РФ и договором.</w:t>
            </w:r>
          </w:p>
          <w:p w:rsidR="00B56A43" w:rsidRPr="00B56A43" w:rsidRDefault="00B56A43" w:rsidP="00B56A43">
            <w:pPr>
              <w:jc w:val="both"/>
              <w:rPr>
                <w:b/>
                <w:color w:val="000000"/>
                <w:sz w:val="21"/>
                <w:szCs w:val="21"/>
                <w:highlight w:val="green"/>
                <w:u w:val="single"/>
              </w:rPr>
            </w:pPr>
            <w:r w:rsidRPr="00B56A43">
              <w:rPr>
                <w:b/>
                <w:color w:val="000000"/>
                <w:sz w:val="21"/>
                <w:szCs w:val="21"/>
                <w:u w:val="single"/>
              </w:rPr>
              <w:t>3. Срок оказания услуги:</w:t>
            </w:r>
            <w:r w:rsidRPr="00B56A43">
              <w:rPr>
                <w:color w:val="000000"/>
                <w:sz w:val="21"/>
                <w:szCs w:val="21"/>
              </w:rPr>
              <w:t xml:space="preserve"> </w:t>
            </w:r>
            <w:r w:rsidR="00F82B1C" w:rsidRPr="00F82B1C">
              <w:rPr>
                <w:color w:val="000000"/>
                <w:sz w:val="21"/>
                <w:szCs w:val="21"/>
              </w:rPr>
              <w:t>по 10 февраля 2019 года</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center"/>
              <w:rPr>
                <w:sz w:val="21"/>
                <w:szCs w:val="21"/>
              </w:rPr>
            </w:pPr>
            <w:r w:rsidRPr="00B56A43">
              <w:rPr>
                <w:sz w:val="21"/>
                <w:szCs w:val="21"/>
              </w:rPr>
              <w:t>7.6.</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Начальная цена договора с НДС</w:t>
            </w:r>
          </w:p>
        </w:tc>
        <w:tc>
          <w:tcPr>
            <w:tcW w:w="7202" w:type="dxa"/>
            <w:tcBorders>
              <w:top w:val="single" w:sz="4" w:space="0" w:color="auto"/>
              <w:left w:val="single" w:sz="4" w:space="0" w:color="auto"/>
              <w:bottom w:val="single" w:sz="4" w:space="0" w:color="auto"/>
              <w:right w:val="single" w:sz="4" w:space="0" w:color="auto"/>
            </w:tcBorders>
          </w:tcPr>
          <w:p w:rsidR="00B56A43" w:rsidRPr="00F82B1C" w:rsidRDefault="00F82B1C" w:rsidP="00B56A43">
            <w:pPr>
              <w:keepNext/>
              <w:keepLines/>
              <w:widowControl w:val="0"/>
              <w:suppressLineNumbers/>
              <w:suppressAutoHyphens/>
              <w:jc w:val="both"/>
              <w:rPr>
                <w:b/>
                <w:bCs/>
                <w:sz w:val="21"/>
                <w:szCs w:val="21"/>
                <w:u w:val="single"/>
              </w:rPr>
            </w:pPr>
            <w:r w:rsidRPr="00F82B1C">
              <w:rPr>
                <w:b/>
                <w:bCs/>
                <w:sz w:val="21"/>
                <w:szCs w:val="21"/>
                <w:u w:val="single"/>
              </w:rPr>
              <w:t xml:space="preserve">1 200 000,00 (один миллион двести тысяч) рублей </w:t>
            </w:r>
          </w:p>
          <w:p w:rsidR="00DE22A0" w:rsidRPr="00F82B1C" w:rsidRDefault="00DE22A0" w:rsidP="00B56A43">
            <w:pPr>
              <w:keepNext/>
              <w:keepLines/>
              <w:widowControl w:val="0"/>
              <w:suppressLineNumbers/>
              <w:suppressAutoHyphens/>
              <w:jc w:val="both"/>
              <w:rPr>
                <w:b/>
                <w:bCs/>
                <w:sz w:val="21"/>
                <w:szCs w:val="21"/>
                <w:u w:val="single"/>
              </w:rPr>
            </w:pPr>
          </w:p>
          <w:p w:rsidR="00B56A43" w:rsidRPr="00F82B1C" w:rsidRDefault="00B56A43" w:rsidP="00B56A43">
            <w:pPr>
              <w:keepNext/>
              <w:keepLines/>
              <w:widowControl w:val="0"/>
              <w:suppressLineNumbers/>
              <w:suppressAutoHyphens/>
              <w:jc w:val="both"/>
              <w:rPr>
                <w:b/>
                <w:bCs/>
                <w:sz w:val="21"/>
                <w:szCs w:val="21"/>
                <w:u w:val="single"/>
              </w:rPr>
            </w:pPr>
            <w:r w:rsidRPr="00F82B1C">
              <w:rPr>
                <w:b/>
                <w:bCs/>
                <w:sz w:val="21"/>
                <w:szCs w:val="21"/>
                <w:u w:val="single"/>
              </w:rPr>
              <w:t xml:space="preserve">Начальная цена за единицу товара, работы, услуги указана в приложении 2 к части </w:t>
            </w:r>
            <w:r w:rsidRPr="00F82B1C">
              <w:rPr>
                <w:b/>
                <w:bCs/>
                <w:sz w:val="21"/>
                <w:szCs w:val="21"/>
                <w:u w:val="single"/>
                <w:lang w:val="en-US"/>
              </w:rPr>
              <w:t>II</w:t>
            </w:r>
            <w:r w:rsidRPr="00F82B1C">
              <w:rPr>
                <w:b/>
                <w:bCs/>
                <w:sz w:val="21"/>
                <w:szCs w:val="21"/>
                <w:u w:val="single"/>
              </w:rPr>
              <w:t xml:space="preserve">. Информационная карта </w:t>
            </w:r>
          </w:p>
          <w:p w:rsidR="00B56A43" w:rsidRPr="00F82B1C" w:rsidRDefault="00B56A43" w:rsidP="00B56A43">
            <w:pPr>
              <w:keepNext/>
              <w:keepLines/>
              <w:widowControl w:val="0"/>
              <w:suppressLineNumbers/>
              <w:suppressAutoHyphens/>
              <w:jc w:val="both"/>
              <w:rPr>
                <w:b/>
                <w:bCs/>
                <w:sz w:val="21"/>
                <w:szCs w:val="21"/>
                <w:u w:val="single"/>
              </w:rPr>
            </w:pPr>
          </w:p>
          <w:p w:rsidR="00B56A43" w:rsidRPr="00F82B1C" w:rsidRDefault="00DE22A0" w:rsidP="00F82B1C">
            <w:pPr>
              <w:keepNext/>
              <w:keepLines/>
              <w:widowControl w:val="0"/>
              <w:suppressLineNumbers/>
              <w:suppressAutoHyphens/>
              <w:jc w:val="both"/>
              <w:rPr>
                <w:bCs/>
                <w:sz w:val="21"/>
                <w:szCs w:val="21"/>
              </w:rPr>
            </w:pPr>
            <w:r w:rsidRPr="00F82B1C">
              <w:rPr>
                <w:bCs/>
                <w:sz w:val="21"/>
                <w:szCs w:val="21"/>
              </w:rPr>
              <w:t>Если Участник освобожден налоговыми органами от ведения учета и уплаты НДС, то предлагаемая цена должна быть указана за минусом 18 % НДС.</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center"/>
              <w:rPr>
                <w:sz w:val="21"/>
                <w:szCs w:val="21"/>
              </w:rPr>
            </w:pPr>
            <w:r w:rsidRPr="00B56A43">
              <w:rPr>
                <w:sz w:val="21"/>
                <w:szCs w:val="21"/>
              </w:rPr>
              <w:t>7.7.</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Порядок формирования цены договора</w:t>
            </w:r>
          </w:p>
        </w:tc>
        <w:tc>
          <w:tcPr>
            <w:tcW w:w="7202" w:type="dxa"/>
            <w:tcBorders>
              <w:top w:val="single" w:sz="4" w:space="0" w:color="auto"/>
              <w:left w:val="single" w:sz="4" w:space="0" w:color="auto"/>
              <w:bottom w:val="single" w:sz="4" w:space="0" w:color="auto"/>
              <w:right w:val="single" w:sz="4" w:space="0" w:color="auto"/>
            </w:tcBorders>
          </w:tcPr>
          <w:p w:rsidR="00B56A43" w:rsidRPr="00F82B1C" w:rsidRDefault="00B56A43" w:rsidP="00F82B1C">
            <w:pPr>
              <w:widowControl w:val="0"/>
              <w:jc w:val="both"/>
              <w:rPr>
                <w:sz w:val="21"/>
                <w:szCs w:val="21"/>
              </w:rPr>
            </w:pPr>
            <w:r w:rsidRPr="00F82B1C">
              <w:rPr>
                <w:sz w:val="21"/>
                <w:szCs w:val="21"/>
              </w:rPr>
              <w:t xml:space="preserve">В цену </w:t>
            </w:r>
            <w:r w:rsidR="00F82B1C" w:rsidRPr="00F82B1C">
              <w:rPr>
                <w:sz w:val="21"/>
                <w:szCs w:val="21"/>
              </w:rPr>
              <w:t>услуг</w:t>
            </w:r>
            <w:r w:rsidRPr="00F82B1C">
              <w:rPr>
                <w:sz w:val="21"/>
                <w:szCs w:val="21"/>
              </w:rPr>
              <w:t xml:space="preserve"> включено: стоимость </w:t>
            </w:r>
            <w:r w:rsidR="00F82B1C" w:rsidRPr="00F82B1C">
              <w:rPr>
                <w:sz w:val="21"/>
                <w:szCs w:val="21"/>
              </w:rPr>
              <w:t>оказания услуги</w:t>
            </w:r>
            <w:r w:rsidRPr="00F82B1C">
              <w:rPr>
                <w:sz w:val="21"/>
                <w:szCs w:val="21"/>
              </w:rPr>
              <w:t xml:space="preserve">, расходы на проезд и проживание персонала, </w:t>
            </w:r>
            <w:r w:rsidR="00F82B1C" w:rsidRPr="00F82B1C">
              <w:rPr>
                <w:sz w:val="21"/>
                <w:szCs w:val="21"/>
              </w:rPr>
              <w:t xml:space="preserve">командировочные расходы, </w:t>
            </w:r>
            <w:r w:rsidRPr="00F82B1C">
              <w:rPr>
                <w:sz w:val="21"/>
                <w:szCs w:val="21"/>
              </w:rPr>
              <w:t>страхование, уплату налогов и сборов и других обязательных платежей.</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center"/>
              <w:rPr>
                <w:sz w:val="21"/>
                <w:szCs w:val="21"/>
              </w:rPr>
            </w:pPr>
            <w:r w:rsidRPr="00B56A43">
              <w:rPr>
                <w:sz w:val="21"/>
                <w:szCs w:val="21"/>
              </w:rPr>
              <w:t>7.8.</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Форма, сроки и порядок оплаты  услуг</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jc w:val="both"/>
              <w:rPr>
                <w:b/>
                <w:i/>
                <w:color w:val="000000"/>
                <w:sz w:val="21"/>
                <w:szCs w:val="21"/>
              </w:rPr>
            </w:pPr>
            <w:r w:rsidRPr="00B56A43">
              <w:rPr>
                <w:color w:val="000000"/>
                <w:sz w:val="21"/>
                <w:szCs w:val="21"/>
              </w:rPr>
              <w:t xml:space="preserve">В соответствии с проектом договора (Часть </w:t>
            </w:r>
            <w:r w:rsidRPr="00B56A43">
              <w:rPr>
                <w:color w:val="000000"/>
                <w:sz w:val="21"/>
                <w:szCs w:val="21"/>
                <w:lang w:val="en-US"/>
              </w:rPr>
              <w:t>V</w:t>
            </w:r>
            <w:r w:rsidRPr="00B56A43">
              <w:rPr>
                <w:sz w:val="21"/>
                <w:szCs w:val="21"/>
              </w:rPr>
              <w:t xml:space="preserve"> документации об открытом запросе предложений) и заявкой участника размещения заказа.</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center"/>
              <w:rPr>
                <w:sz w:val="21"/>
                <w:szCs w:val="21"/>
              </w:rPr>
            </w:pPr>
            <w:r w:rsidRPr="00B56A43">
              <w:rPr>
                <w:sz w:val="21"/>
                <w:szCs w:val="21"/>
              </w:rPr>
              <w:t>7.9.</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Критерии оценки</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ind w:firstLine="228"/>
              <w:jc w:val="center"/>
              <w:rPr>
                <w:b/>
                <w:sz w:val="21"/>
                <w:szCs w:val="21"/>
                <w:u w:val="single"/>
              </w:rPr>
            </w:pPr>
            <w:r w:rsidRPr="00B56A43">
              <w:rPr>
                <w:b/>
                <w:sz w:val="21"/>
                <w:szCs w:val="21"/>
                <w:u w:val="single"/>
              </w:rPr>
              <w:t>Критериями оценки являются:</w:t>
            </w:r>
          </w:p>
          <w:p w:rsidR="00F82B1C" w:rsidRPr="00B56A43" w:rsidRDefault="00F82B1C" w:rsidP="00F82B1C">
            <w:pPr>
              <w:widowControl w:val="0"/>
              <w:tabs>
                <w:tab w:val="num" w:pos="0"/>
              </w:tabs>
              <w:ind w:firstLine="72"/>
              <w:jc w:val="both"/>
              <w:rPr>
                <w:b/>
                <w:color w:val="000000"/>
                <w:sz w:val="22"/>
                <w:szCs w:val="22"/>
              </w:rPr>
            </w:pPr>
            <w:r>
              <w:rPr>
                <w:b/>
                <w:color w:val="000000"/>
                <w:sz w:val="22"/>
                <w:szCs w:val="22"/>
              </w:rPr>
              <w:t>1</w:t>
            </w:r>
            <w:r w:rsidRPr="00B56A43">
              <w:rPr>
                <w:b/>
                <w:color w:val="000000"/>
                <w:sz w:val="22"/>
                <w:szCs w:val="22"/>
              </w:rPr>
              <w:t xml:space="preserve">. Квалификация Участника: - </w:t>
            </w:r>
            <w:r>
              <w:rPr>
                <w:b/>
                <w:color w:val="000000"/>
                <w:sz w:val="22"/>
                <w:szCs w:val="22"/>
              </w:rPr>
              <w:t>1</w:t>
            </w:r>
            <w:r w:rsidRPr="00B56A43">
              <w:rPr>
                <w:b/>
                <w:color w:val="000000"/>
                <w:sz w:val="22"/>
                <w:szCs w:val="22"/>
              </w:rPr>
              <w:t>0 %:</w:t>
            </w:r>
          </w:p>
          <w:p w:rsidR="00F82B1C" w:rsidRPr="00B56A43" w:rsidRDefault="00F82B1C" w:rsidP="00B56A43">
            <w:pPr>
              <w:widowControl w:val="0"/>
              <w:tabs>
                <w:tab w:val="num" w:pos="0"/>
              </w:tabs>
              <w:ind w:firstLine="72"/>
              <w:jc w:val="both"/>
              <w:rPr>
                <w:color w:val="000000"/>
                <w:sz w:val="22"/>
                <w:szCs w:val="22"/>
              </w:rPr>
            </w:pPr>
            <w:r>
              <w:rPr>
                <w:color w:val="000000"/>
                <w:sz w:val="22"/>
                <w:szCs w:val="22"/>
              </w:rPr>
              <w:t xml:space="preserve">1.1. </w:t>
            </w:r>
            <w:r w:rsidR="00A41893">
              <w:rPr>
                <w:color w:val="000000"/>
                <w:sz w:val="22"/>
                <w:szCs w:val="22"/>
              </w:rPr>
              <w:t>Н</w:t>
            </w:r>
            <w:r>
              <w:rPr>
                <w:color w:val="000000"/>
                <w:sz w:val="22"/>
                <w:szCs w:val="22"/>
              </w:rPr>
              <w:t>аличие соответствующего программного обеспечения;</w:t>
            </w:r>
          </w:p>
          <w:p w:rsidR="00B56A43" w:rsidRPr="00B56A43" w:rsidRDefault="00F82B1C" w:rsidP="00B56A43">
            <w:pPr>
              <w:widowControl w:val="0"/>
              <w:tabs>
                <w:tab w:val="num" w:pos="0"/>
              </w:tabs>
              <w:ind w:firstLine="72"/>
              <w:jc w:val="both"/>
              <w:rPr>
                <w:b/>
                <w:color w:val="000000"/>
                <w:sz w:val="22"/>
                <w:szCs w:val="22"/>
              </w:rPr>
            </w:pPr>
            <w:r>
              <w:rPr>
                <w:b/>
                <w:color w:val="000000"/>
                <w:sz w:val="22"/>
                <w:szCs w:val="22"/>
              </w:rPr>
              <w:t>2</w:t>
            </w:r>
            <w:r w:rsidR="00B56A43" w:rsidRPr="00B56A43">
              <w:rPr>
                <w:b/>
                <w:color w:val="000000"/>
                <w:sz w:val="22"/>
                <w:szCs w:val="22"/>
              </w:rPr>
              <w:t xml:space="preserve">. Цена – </w:t>
            </w:r>
            <w:r>
              <w:rPr>
                <w:b/>
                <w:color w:val="000000"/>
                <w:sz w:val="22"/>
                <w:szCs w:val="22"/>
              </w:rPr>
              <w:t>9</w:t>
            </w:r>
            <w:r w:rsidR="00B56A43" w:rsidRPr="00B56A43">
              <w:rPr>
                <w:b/>
                <w:color w:val="000000"/>
                <w:sz w:val="22"/>
                <w:szCs w:val="22"/>
              </w:rPr>
              <w:t>0 %</w:t>
            </w:r>
          </w:p>
          <w:p w:rsidR="00B56A43" w:rsidRPr="00B56A43" w:rsidRDefault="00B56A43" w:rsidP="00B56A43">
            <w:pPr>
              <w:widowControl w:val="0"/>
              <w:tabs>
                <w:tab w:val="num" w:pos="0"/>
              </w:tabs>
              <w:ind w:firstLine="72"/>
              <w:jc w:val="both"/>
              <w:rPr>
                <w:b/>
                <w:color w:val="000000"/>
                <w:sz w:val="22"/>
                <w:szCs w:val="22"/>
              </w:rPr>
            </w:pPr>
          </w:p>
          <w:p w:rsidR="00B56A43" w:rsidRPr="00B56A43" w:rsidRDefault="00B56A43" w:rsidP="00B56A43">
            <w:pPr>
              <w:widowControl w:val="0"/>
              <w:tabs>
                <w:tab w:val="num" w:pos="0"/>
              </w:tabs>
              <w:ind w:firstLine="72"/>
              <w:jc w:val="both"/>
              <w:rPr>
                <w:b/>
                <w:i/>
                <w:color w:val="000000"/>
                <w:sz w:val="21"/>
                <w:szCs w:val="21"/>
              </w:rPr>
            </w:pPr>
            <w:r w:rsidRPr="00B56A43">
              <w:rPr>
                <w:color w:val="000000"/>
                <w:sz w:val="22"/>
                <w:szCs w:val="22"/>
              </w:rPr>
              <w:t xml:space="preserve">Применение критериев оценки указанно в приложении 1 к части </w:t>
            </w:r>
            <w:r w:rsidRPr="00B56A43">
              <w:rPr>
                <w:color w:val="000000"/>
                <w:sz w:val="22"/>
                <w:szCs w:val="22"/>
                <w:lang w:val="en-US"/>
              </w:rPr>
              <w:t>II</w:t>
            </w:r>
            <w:r w:rsidRPr="00B56A43">
              <w:rPr>
                <w:color w:val="000000"/>
                <w:sz w:val="22"/>
                <w:szCs w:val="22"/>
              </w:rPr>
              <w:t xml:space="preserve"> «Информационная карта запроса предложений»</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center"/>
              <w:rPr>
                <w:sz w:val="21"/>
                <w:szCs w:val="21"/>
              </w:rPr>
            </w:pPr>
            <w:r w:rsidRPr="00B56A43">
              <w:rPr>
                <w:sz w:val="21"/>
                <w:szCs w:val="21"/>
              </w:rPr>
              <w:t>7.10.</w:t>
            </w:r>
          </w:p>
        </w:tc>
        <w:tc>
          <w:tcPr>
            <w:tcW w:w="2863" w:type="dxa"/>
            <w:tcBorders>
              <w:top w:val="single" w:sz="4" w:space="0" w:color="auto"/>
              <w:left w:val="single" w:sz="4" w:space="0" w:color="auto"/>
              <w:bottom w:val="single" w:sz="4" w:space="0" w:color="auto"/>
              <w:right w:val="single" w:sz="4" w:space="0" w:color="auto"/>
            </w:tcBorders>
          </w:tcPr>
          <w:p w:rsidR="00B56A43" w:rsidRPr="00A41893" w:rsidRDefault="00B56A43" w:rsidP="00B56A43">
            <w:pPr>
              <w:widowControl w:val="0"/>
              <w:jc w:val="both"/>
              <w:rPr>
                <w:sz w:val="21"/>
                <w:szCs w:val="21"/>
              </w:rPr>
            </w:pPr>
            <w:r w:rsidRPr="00A41893">
              <w:rPr>
                <w:sz w:val="21"/>
                <w:szCs w:val="21"/>
              </w:rPr>
              <w:t>Дополнительные требования к участникам размещения заказа</w:t>
            </w:r>
          </w:p>
        </w:tc>
        <w:tc>
          <w:tcPr>
            <w:tcW w:w="7202" w:type="dxa"/>
            <w:tcBorders>
              <w:top w:val="single" w:sz="4" w:space="0" w:color="auto"/>
              <w:left w:val="single" w:sz="4" w:space="0" w:color="auto"/>
              <w:bottom w:val="single" w:sz="4" w:space="0" w:color="auto"/>
              <w:right w:val="single" w:sz="4" w:space="0" w:color="auto"/>
            </w:tcBorders>
          </w:tcPr>
          <w:p w:rsidR="00A41893" w:rsidRPr="00A41893" w:rsidRDefault="00A41893" w:rsidP="00A41893">
            <w:pPr>
              <w:widowControl w:val="0"/>
              <w:jc w:val="both"/>
              <w:rPr>
                <w:sz w:val="21"/>
                <w:szCs w:val="21"/>
              </w:rPr>
            </w:pPr>
            <w:r w:rsidRPr="00A41893">
              <w:rPr>
                <w:sz w:val="21"/>
                <w:szCs w:val="21"/>
              </w:rPr>
              <w:t xml:space="preserve">1) Наличие у Участника опыта разработки и согласования ПЛАРН регионального уровня. Подтверждается </w:t>
            </w:r>
            <w:r>
              <w:rPr>
                <w:sz w:val="21"/>
                <w:szCs w:val="21"/>
              </w:rPr>
              <w:t xml:space="preserve">предоставлением к заявке </w:t>
            </w:r>
            <w:r w:rsidRPr="00A41893">
              <w:rPr>
                <w:sz w:val="21"/>
                <w:szCs w:val="21"/>
              </w:rPr>
              <w:t>справк</w:t>
            </w:r>
            <w:r>
              <w:rPr>
                <w:sz w:val="21"/>
                <w:szCs w:val="21"/>
              </w:rPr>
              <w:t>и</w:t>
            </w:r>
            <w:r w:rsidRPr="00A41893">
              <w:rPr>
                <w:sz w:val="21"/>
                <w:szCs w:val="21"/>
              </w:rPr>
              <w:t xml:space="preserve"> о выполнении аналогичных (сопоставимых) по характеру оказываемых договоров (форма 8 части III документации запроса предложений)</w:t>
            </w:r>
            <w:r>
              <w:rPr>
                <w:sz w:val="21"/>
                <w:szCs w:val="21"/>
              </w:rPr>
              <w:t xml:space="preserve"> с обязательным приложением копий указанных договоров.</w:t>
            </w:r>
          </w:p>
          <w:p w:rsidR="00B56A43" w:rsidRPr="00A41893" w:rsidRDefault="00A41893" w:rsidP="00A41893">
            <w:pPr>
              <w:widowControl w:val="0"/>
              <w:jc w:val="both"/>
              <w:rPr>
                <w:sz w:val="21"/>
                <w:szCs w:val="21"/>
              </w:rPr>
            </w:pPr>
            <w:r w:rsidRPr="00A41893">
              <w:rPr>
                <w:sz w:val="21"/>
                <w:szCs w:val="21"/>
              </w:rPr>
              <w:t xml:space="preserve">2) Наличие в штате персонала, обладающего профессиональными знаниями, опытом выполнения аналогичных по характеру </w:t>
            </w:r>
            <w:r>
              <w:rPr>
                <w:sz w:val="21"/>
                <w:szCs w:val="21"/>
              </w:rPr>
              <w:t xml:space="preserve">услуг, со стажем работы </w:t>
            </w:r>
            <w:r w:rsidRPr="00A41893">
              <w:rPr>
                <w:sz w:val="21"/>
                <w:szCs w:val="21"/>
              </w:rPr>
              <w:t>не менее 1 года до м</w:t>
            </w:r>
            <w:r>
              <w:rPr>
                <w:sz w:val="21"/>
                <w:szCs w:val="21"/>
              </w:rPr>
              <w:t>омента подачи заявки на участие</w:t>
            </w:r>
            <w:r w:rsidRPr="00A41893">
              <w:rPr>
                <w:sz w:val="21"/>
                <w:szCs w:val="21"/>
              </w:rPr>
              <w:t xml:space="preserve">. Подтверждается </w:t>
            </w:r>
            <w:r>
              <w:rPr>
                <w:sz w:val="21"/>
                <w:szCs w:val="21"/>
              </w:rPr>
              <w:t xml:space="preserve">предоставлением к заявке </w:t>
            </w:r>
            <w:r w:rsidRPr="00A41893">
              <w:rPr>
                <w:sz w:val="21"/>
                <w:szCs w:val="21"/>
              </w:rPr>
              <w:t>справк</w:t>
            </w:r>
            <w:r>
              <w:rPr>
                <w:sz w:val="21"/>
                <w:szCs w:val="21"/>
              </w:rPr>
              <w:t>и</w:t>
            </w:r>
            <w:r w:rsidRPr="00A41893">
              <w:rPr>
                <w:sz w:val="21"/>
                <w:szCs w:val="21"/>
              </w:rPr>
              <w:t xml:space="preserve"> </w:t>
            </w:r>
            <w:r>
              <w:rPr>
                <w:sz w:val="21"/>
                <w:szCs w:val="21"/>
              </w:rPr>
              <w:t>о кадровых ресурсах (форма 9</w:t>
            </w:r>
            <w:r w:rsidRPr="00A41893">
              <w:rPr>
                <w:sz w:val="21"/>
                <w:szCs w:val="21"/>
              </w:rPr>
              <w:t xml:space="preserve"> части III документации запроса предложений)</w:t>
            </w:r>
            <w:r>
              <w:rPr>
                <w:sz w:val="21"/>
                <w:szCs w:val="21"/>
              </w:rPr>
              <w:t xml:space="preserve"> с обязательным приложением копий документов, подтверждающих квалификацию.</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center"/>
              <w:rPr>
                <w:sz w:val="21"/>
                <w:szCs w:val="21"/>
              </w:rPr>
            </w:pPr>
            <w:r w:rsidRPr="00B56A43">
              <w:rPr>
                <w:sz w:val="21"/>
                <w:szCs w:val="21"/>
              </w:rPr>
              <w:lastRenderedPageBreak/>
              <w:t>7.11.</w:t>
            </w:r>
          </w:p>
        </w:tc>
        <w:tc>
          <w:tcPr>
            <w:tcW w:w="2863" w:type="dxa"/>
            <w:tcBorders>
              <w:top w:val="single" w:sz="4" w:space="0" w:color="auto"/>
              <w:left w:val="single" w:sz="4" w:space="0" w:color="auto"/>
              <w:bottom w:val="single" w:sz="4" w:space="0" w:color="auto"/>
              <w:right w:val="single" w:sz="4" w:space="0" w:color="auto"/>
            </w:tcBorders>
          </w:tcPr>
          <w:p w:rsidR="00B56A43" w:rsidRPr="00A41893" w:rsidRDefault="00B56A43" w:rsidP="00B56A43">
            <w:pPr>
              <w:widowControl w:val="0"/>
              <w:jc w:val="both"/>
              <w:rPr>
                <w:sz w:val="21"/>
                <w:szCs w:val="21"/>
              </w:rPr>
            </w:pPr>
            <w:r w:rsidRPr="00A41893">
              <w:rPr>
                <w:sz w:val="21"/>
                <w:szCs w:val="21"/>
              </w:rPr>
              <w:t>Требования к Участникам на принадлежность к субъектам МСП</w:t>
            </w:r>
          </w:p>
        </w:tc>
        <w:tc>
          <w:tcPr>
            <w:tcW w:w="7202" w:type="dxa"/>
            <w:tcBorders>
              <w:top w:val="single" w:sz="4" w:space="0" w:color="auto"/>
              <w:left w:val="single" w:sz="4" w:space="0" w:color="auto"/>
              <w:bottom w:val="single" w:sz="4" w:space="0" w:color="auto"/>
              <w:right w:val="single" w:sz="4" w:space="0" w:color="auto"/>
            </w:tcBorders>
          </w:tcPr>
          <w:p w:rsidR="00B56A43" w:rsidRPr="00A41893" w:rsidRDefault="00B56A43" w:rsidP="00B56A43">
            <w:pPr>
              <w:widowControl w:val="0"/>
              <w:ind w:firstLine="72"/>
              <w:jc w:val="both"/>
              <w:rPr>
                <w:sz w:val="21"/>
                <w:szCs w:val="21"/>
              </w:rPr>
            </w:pPr>
            <w:r w:rsidRPr="00A41893">
              <w:rPr>
                <w:sz w:val="21"/>
                <w:szCs w:val="21"/>
              </w:rPr>
              <w:t xml:space="preserve">не </w:t>
            </w:r>
            <w:proofErr w:type="gramStart"/>
            <w:r w:rsidRPr="00A41893">
              <w:rPr>
                <w:sz w:val="21"/>
                <w:szCs w:val="21"/>
              </w:rPr>
              <w:t>установлены</w:t>
            </w:r>
            <w:proofErr w:type="gramEnd"/>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center"/>
              <w:rPr>
                <w:sz w:val="21"/>
                <w:szCs w:val="21"/>
              </w:rPr>
            </w:pPr>
            <w:r w:rsidRPr="00B56A43">
              <w:rPr>
                <w:sz w:val="21"/>
                <w:szCs w:val="21"/>
              </w:rPr>
              <w:t>7.12.</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 xml:space="preserve">Форма и порядок подачи заявки </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A41893">
            <w:pPr>
              <w:widowControl w:val="0"/>
              <w:ind w:firstLine="72"/>
              <w:jc w:val="both"/>
              <w:rPr>
                <w:sz w:val="21"/>
                <w:szCs w:val="21"/>
              </w:rPr>
            </w:pPr>
            <w:r w:rsidRPr="00B56A43">
              <w:rPr>
                <w:sz w:val="21"/>
                <w:szCs w:val="21"/>
              </w:rPr>
              <w:t xml:space="preserve">Участник размещения заказа подает заявку в порядке, указанном в п. 3.1. части </w:t>
            </w:r>
            <w:r w:rsidRPr="00B56A43">
              <w:rPr>
                <w:sz w:val="21"/>
                <w:szCs w:val="21"/>
                <w:lang w:val="en-US"/>
              </w:rPr>
              <w:t>I</w:t>
            </w:r>
            <w:r w:rsidRPr="00B56A43">
              <w:rPr>
                <w:sz w:val="21"/>
                <w:szCs w:val="21"/>
              </w:rPr>
              <w:t xml:space="preserve"> документации, в составе, согласно п. 7.13 Информационной карты и в срок, указанный в пунк</w:t>
            </w:r>
            <w:r w:rsidR="00A41893">
              <w:rPr>
                <w:sz w:val="21"/>
                <w:szCs w:val="21"/>
              </w:rPr>
              <w:t xml:space="preserve">те 7.17. Информационной карты. </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num" w:pos="643"/>
              </w:tabs>
              <w:jc w:val="center"/>
              <w:rPr>
                <w:sz w:val="21"/>
                <w:szCs w:val="21"/>
              </w:rPr>
            </w:pPr>
            <w:r w:rsidRPr="00B56A43">
              <w:rPr>
                <w:sz w:val="21"/>
                <w:szCs w:val="21"/>
              </w:rPr>
              <w:t>7.13.</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A41893">
            <w:pPr>
              <w:widowControl w:val="0"/>
              <w:jc w:val="both"/>
              <w:rPr>
                <w:sz w:val="21"/>
                <w:szCs w:val="21"/>
              </w:rPr>
            </w:pPr>
            <w:r w:rsidRPr="00B56A43">
              <w:rPr>
                <w:sz w:val="21"/>
                <w:szCs w:val="21"/>
              </w:rPr>
              <w:t xml:space="preserve">Требования к содержанию заявки </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ind w:left="1134" w:hanging="1134"/>
              <w:jc w:val="both"/>
              <w:rPr>
                <w:sz w:val="21"/>
                <w:szCs w:val="21"/>
              </w:rPr>
            </w:pPr>
            <w:bookmarkStart w:id="153" w:name="_Ref56235235"/>
            <w:r w:rsidRPr="00B56A43">
              <w:rPr>
                <w:sz w:val="21"/>
                <w:szCs w:val="21"/>
              </w:rPr>
              <w:t>Участник должен подготовить заявку, включающую:</w:t>
            </w:r>
          </w:p>
          <w:p w:rsidR="00B56A43" w:rsidRPr="00B56A43" w:rsidRDefault="00B56A43" w:rsidP="00B56A43">
            <w:pPr>
              <w:jc w:val="both"/>
              <w:rPr>
                <w:sz w:val="21"/>
                <w:szCs w:val="21"/>
              </w:rPr>
            </w:pPr>
            <w:r w:rsidRPr="00B56A43">
              <w:rPr>
                <w:b/>
                <w:sz w:val="21"/>
                <w:szCs w:val="21"/>
              </w:rPr>
              <w:t>1)</w:t>
            </w:r>
            <w:r w:rsidRPr="00B56A43">
              <w:rPr>
                <w:sz w:val="21"/>
                <w:szCs w:val="21"/>
              </w:rPr>
              <w:t xml:space="preserve"> </w:t>
            </w:r>
            <w:r w:rsidRPr="00B56A43">
              <w:rPr>
                <w:b/>
                <w:sz w:val="21"/>
                <w:szCs w:val="21"/>
              </w:rPr>
              <w:t>опись документов</w:t>
            </w:r>
            <w:r w:rsidRPr="00B56A43">
              <w:rPr>
                <w:sz w:val="21"/>
                <w:szCs w:val="21"/>
              </w:rPr>
              <w:t xml:space="preserve"> (форма 1 части III документации запроса предложений);</w:t>
            </w:r>
          </w:p>
          <w:p w:rsidR="00B56A43" w:rsidRPr="00B56A43" w:rsidRDefault="00B56A43" w:rsidP="00B56A43">
            <w:pPr>
              <w:jc w:val="both"/>
              <w:rPr>
                <w:sz w:val="21"/>
                <w:szCs w:val="21"/>
              </w:rPr>
            </w:pPr>
            <w:r w:rsidRPr="00B56A43">
              <w:rPr>
                <w:b/>
                <w:sz w:val="21"/>
                <w:szCs w:val="21"/>
              </w:rPr>
              <w:t>2)</w:t>
            </w:r>
            <w:r w:rsidRPr="00B56A43">
              <w:rPr>
                <w:sz w:val="21"/>
                <w:szCs w:val="21"/>
              </w:rPr>
              <w:t xml:space="preserve"> </w:t>
            </w:r>
            <w:r w:rsidRPr="00B56A43">
              <w:rPr>
                <w:b/>
                <w:sz w:val="21"/>
                <w:szCs w:val="21"/>
              </w:rPr>
              <w:t>письмо о подаче оферты</w:t>
            </w:r>
            <w:r w:rsidRPr="00B56A43">
              <w:rPr>
                <w:sz w:val="21"/>
                <w:szCs w:val="21"/>
              </w:rPr>
              <w:t xml:space="preserve"> (форма 2 части III документации запроса предложений);</w:t>
            </w:r>
          </w:p>
          <w:p w:rsidR="00B56A43" w:rsidRPr="00B56A43" w:rsidRDefault="00B56A43" w:rsidP="00B56A43">
            <w:pPr>
              <w:jc w:val="both"/>
              <w:rPr>
                <w:sz w:val="21"/>
                <w:szCs w:val="21"/>
              </w:rPr>
            </w:pPr>
            <w:r w:rsidRPr="00B56A43">
              <w:rPr>
                <w:b/>
                <w:sz w:val="21"/>
                <w:szCs w:val="21"/>
              </w:rPr>
              <w:t>3)</w:t>
            </w:r>
            <w:r w:rsidRPr="00B56A43">
              <w:rPr>
                <w:sz w:val="21"/>
                <w:szCs w:val="21"/>
              </w:rPr>
              <w:t xml:space="preserve"> </w:t>
            </w:r>
            <w:r w:rsidRPr="00B56A43">
              <w:rPr>
                <w:b/>
                <w:sz w:val="21"/>
                <w:szCs w:val="21"/>
              </w:rPr>
              <w:t>коммерческое и техническое предложение</w:t>
            </w:r>
            <w:r w:rsidRPr="00B56A43">
              <w:rPr>
                <w:sz w:val="21"/>
                <w:szCs w:val="21"/>
              </w:rPr>
              <w:t xml:space="preserve"> (форма 3 части III документации запроса предложений);</w:t>
            </w:r>
          </w:p>
          <w:p w:rsidR="00B56A43" w:rsidRPr="00B56A43" w:rsidRDefault="00B56A43" w:rsidP="00B56A43">
            <w:pPr>
              <w:jc w:val="both"/>
              <w:rPr>
                <w:sz w:val="21"/>
                <w:szCs w:val="21"/>
              </w:rPr>
            </w:pPr>
            <w:r w:rsidRPr="00B56A43">
              <w:rPr>
                <w:b/>
                <w:sz w:val="21"/>
                <w:szCs w:val="21"/>
              </w:rPr>
              <w:t>4)</w:t>
            </w:r>
            <w:r w:rsidRPr="00B56A43">
              <w:rPr>
                <w:sz w:val="21"/>
                <w:szCs w:val="21"/>
              </w:rPr>
              <w:t xml:space="preserve"> заполненный Участником </w:t>
            </w:r>
            <w:r w:rsidRPr="00B56A43">
              <w:rPr>
                <w:b/>
                <w:sz w:val="21"/>
                <w:szCs w:val="21"/>
              </w:rPr>
              <w:t>проект договора</w:t>
            </w:r>
            <w:r w:rsidRPr="00B56A43">
              <w:rPr>
                <w:sz w:val="21"/>
                <w:szCs w:val="21"/>
              </w:rPr>
              <w:t xml:space="preserve"> с заполнением реквизитов, сумм, объемов и всех приложений по форме и в соответствии с частью V документации запроса предложений (с досылкой файла с заполненным проектом в формате </w:t>
            </w:r>
            <w:proofErr w:type="spellStart"/>
            <w:r w:rsidRPr="00B56A43">
              <w:rPr>
                <w:sz w:val="21"/>
                <w:szCs w:val="21"/>
              </w:rPr>
              <w:t>doc</w:t>
            </w:r>
            <w:proofErr w:type="spellEnd"/>
            <w:r w:rsidRPr="00B56A43">
              <w:rPr>
                <w:sz w:val="21"/>
                <w:szCs w:val="21"/>
              </w:rPr>
              <w:t xml:space="preserve"> на электронную почту Заказчика, указанную в п. 7.1. </w:t>
            </w:r>
            <w:proofErr w:type="gramStart"/>
            <w:r w:rsidRPr="00B56A43">
              <w:rPr>
                <w:sz w:val="21"/>
                <w:szCs w:val="21"/>
              </w:rPr>
              <w:t>Информационной карты);</w:t>
            </w:r>
            <w:proofErr w:type="gramEnd"/>
          </w:p>
          <w:p w:rsidR="00B56A43" w:rsidRPr="00B56A43" w:rsidRDefault="00B56A43" w:rsidP="00B56A43">
            <w:pPr>
              <w:jc w:val="both"/>
              <w:rPr>
                <w:sz w:val="21"/>
                <w:szCs w:val="21"/>
              </w:rPr>
            </w:pPr>
            <w:r w:rsidRPr="00B56A43">
              <w:rPr>
                <w:b/>
                <w:sz w:val="21"/>
                <w:szCs w:val="21"/>
              </w:rPr>
              <w:t>5)</w:t>
            </w:r>
            <w:r w:rsidRPr="00B56A43">
              <w:rPr>
                <w:sz w:val="21"/>
                <w:szCs w:val="21"/>
              </w:rPr>
              <w:t xml:space="preserve"> </w:t>
            </w:r>
            <w:r w:rsidRPr="00B56A43">
              <w:rPr>
                <w:b/>
                <w:sz w:val="21"/>
                <w:szCs w:val="21"/>
              </w:rPr>
              <w:t>протокол разногласий</w:t>
            </w:r>
            <w:r w:rsidRPr="00B56A43">
              <w:rPr>
                <w:sz w:val="21"/>
                <w:szCs w:val="21"/>
              </w:rPr>
              <w:t xml:space="preserve"> к проекту договора (форма 4 части III документации запроса предложений);</w:t>
            </w:r>
          </w:p>
          <w:bookmarkEnd w:id="153"/>
          <w:p w:rsidR="00B56A43" w:rsidRPr="00B56A43" w:rsidRDefault="00B56A43" w:rsidP="00B56A43">
            <w:pPr>
              <w:jc w:val="both"/>
              <w:rPr>
                <w:sz w:val="21"/>
                <w:szCs w:val="21"/>
              </w:rPr>
            </w:pPr>
            <w:r w:rsidRPr="00B56A43">
              <w:rPr>
                <w:b/>
                <w:sz w:val="21"/>
                <w:szCs w:val="21"/>
              </w:rPr>
              <w:t>6)</w:t>
            </w:r>
            <w:r w:rsidRPr="00B56A43">
              <w:rPr>
                <w:sz w:val="21"/>
                <w:szCs w:val="21"/>
              </w:rPr>
              <w:t xml:space="preserve"> </w:t>
            </w:r>
            <w:r w:rsidRPr="00B56A43">
              <w:rPr>
                <w:b/>
                <w:sz w:val="21"/>
                <w:szCs w:val="21"/>
              </w:rPr>
              <w:t>документы, подтверждающие соответствие Участника</w:t>
            </w:r>
            <w:r w:rsidRPr="00B56A43">
              <w:rPr>
                <w:sz w:val="21"/>
                <w:szCs w:val="21"/>
              </w:rPr>
              <w:t xml:space="preserve"> требованиям документации запроса предложений:</w:t>
            </w:r>
          </w:p>
          <w:p w:rsidR="00B56A43" w:rsidRPr="00B56A43" w:rsidRDefault="00B56A43" w:rsidP="00B56A43">
            <w:pPr>
              <w:jc w:val="both"/>
              <w:rPr>
                <w:sz w:val="21"/>
                <w:szCs w:val="21"/>
              </w:rPr>
            </w:pPr>
            <w:r w:rsidRPr="00B56A43">
              <w:rPr>
                <w:sz w:val="21"/>
                <w:szCs w:val="21"/>
              </w:rPr>
              <w:t xml:space="preserve">а) </w:t>
            </w:r>
            <w:r w:rsidRPr="00B56A43">
              <w:rPr>
                <w:b/>
                <w:sz w:val="21"/>
                <w:szCs w:val="21"/>
              </w:rPr>
              <w:t>анкету Участника</w:t>
            </w:r>
            <w:r w:rsidRPr="00B56A43">
              <w:rPr>
                <w:sz w:val="21"/>
                <w:szCs w:val="21"/>
              </w:rPr>
              <w:t xml:space="preserve"> (форма 5 части III документации запроса предложений);</w:t>
            </w:r>
          </w:p>
          <w:p w:rsidR="00B56A43" w:rsidRPr="00B56A43" w:rsidRDefault="00B56A43" w:rsidP="00B56A43">
            <w:pPr>
              <w:jc w:val="both"/>
              <w:rPr>
                <w:sz w:val="21"/>
                <w:szCs w:val="21"/>
              </w:rPr>
            </w:pPr>
            <w:r w:rsidRPr="00B56A43">
              <w:rPr>
                <w:sz w:val="21"/>
                <w:szCs w:val="21"/>
              </w:rPr>
              <w:t xml:space="preserve">б) </w:t>
            </w:r>
            <w:r w:rsidRPr="00B56A43">
              <w:rPr>
                <w:b/>
                <w:snapToGrid w:val="0"/>
                <w:sz w:val="21"/>
                <w:szCs w:val="21"/>
              </w:rPr>
              <w:t>деклараци</w:t>
            </w:r>
            <w:r w:rsidR="008F7E10">
              <w:rPr>
                <w:b/>
                <w:snapToGrid w:val="0"/>
                <w:sz w:val="21"/>
                <w:szCs w:val="21"/>
              </w:rPr>
              <w:t>ю</w:t>
            </w:r>
            <w:r w:rsidRPr="00B56A43">
              <w:rPr>
                <w:b/>
                <w:snapToGrid w:val="0"/>
                <w:sz w:val="21"/>
                <w:szCs w:val="21"/>
              </w:rPr>
              <w:t xml:space="preserve"> о соответствии Участника</w:t>
            </w:r>
            <w:r w:rsidRPr="00B56A43">
              <w:rPr>
                <w:snapToGrid w:val="0"/>
                <w:sz w:val="21"/>
                <w:szCs w:val="21"/>
              </w:rPr>
              <w:t xml:space="preserve"> требованиям, предъявляемым к Участникам размещения заказа </w:t>
            </w:r>
            <w:r w:rsidRPr="00B56A43">
              <w:rPr>
                <w:sz w:val="21"/>
                <w:szCs w:val="21"/>
              </w:rPr>
              <w:t>(форма 6 части III документации запроса предложений);</w:t>
            </w:r>
          </w:p>
          <w:p w:rsidR="00B56A43" w:rsidRPr="00B56A43" w:rsidRDefault="00B56A43" w:rsidP="00A41893">
            <w:pPr>
              <w:jc w:val="both"/>
              <w:rPr>
                <w:sz w:val="21"/>
                <w:szCs w:val="21"/>
              </w:rPr>
            </w:pPr>
            <w:proofErr w:type="gramStart"/>
            <w:r w:rsidRPr="00B56A43">
              <w:rPr>
                <w:sz w:val="21"/>
                <w:szCs w:val="21"/>
              </w:rPr>
              <w:t xml:space="preserve">в) полученную не ранее чем за 6 (шесть) месяцев до дня размещения в единой информационной сети извещения о проведении запроса предложений </w:t>
            </w:r>
            <w:r w:rsidRPr="00B56A43">
              <w:rPr>
                <w:b/>
                <w:sz w:val="21"/>
                <w:szCs w:val="21"/>
              </w:rPr>
              <w:t>выписку из единого государственного реестра юридических лиц (ЕГРЮЛ)</w:t>
            </w:r>
            <w:r w:rsidRPr="00B56A43">
              <w:rPr>
                <w:sz w:val="21"/>
                <w:szCs w:val="21"/>
              </w:rPr>
              <w:t xml:space="preserve"> или заверенную копию такой  выписки (для юридических лиц), полученную не ранее чем за 6 (шесть) месяцев до дня размещения на официальном сайте извещения о проведении запроса предложений выписку из единого государственного</w:t>
            </w:r>
            <w:proofErr w:type="gramEnd"/>
            <w:r w:rsidRPr="00B56A43">
              <w:rPr>
                <w:sz w:val="21"/>
                <w:szCs w:val="21"/>
              </w:rPr>
              <w:t xml:space="preserve"> </w:t>
            </w:r>
            <w:proofErr w:type="gramStart"/>
            <w:r w:rsidRPr="00B56A43">
              <w:rPr>
                <w:sz w:val="21"/>
                <w:szCs w:val="21"/>
              </w:rPr>
              <w:t>реестра индивидуальных предпринимателей или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(шесть) месяцев до дня размещения на</w:t>
            </w:r>
            <w:proofErr w:type="gramEnd"/>
            <w:r w:rsidRPr="00B56A43">
              <w:rPr>
                <w:sz w:val="21"/>
                <w:szCs w:val="21"/>
              </w:rPr>
              <w:t xml:space="preserve"> официальном </w:t>
            </w:r>
            <w:proofErr w:type="gramStart"/>
            <w:r w:rsidRPr="00B56A43">
              <w:rPr>
                <w:sz w:val="21"/>
                <w:szCs w:val="21"/>
              </w:rPr>
              <w:t>сайте</w:t>
            </w:r>
            <w:proofErr w:type="gramEnd"/>
            <w:r w:rsidRPr="00B56A43">
              <w:rPr>
                <w:sz w:val="21"/>
                <w:szCs w:val="21"/>
              </w:rPr>
              <w:t xml:space="preserve"> извещения о проведении запроса предложений;</w:t>
            </w:r>
          </w:p>
          <w:p w:rsidR="00B56A43" w:rsidRPr="00B56A43" w:rsidRDefault="00A41893" w:rsidP="00B56A43">
            <w:pPr>
              <w:widowControl w:val="0"/>
              <w:tabs>
                <w:tab w:val="left" w:pos="5322"/>
                <w:tab w:val="left" w:pos="5544"/>
              </w:tabs>
              <w:adjustRightInd w:val="0"/>
              <w:jc w:val="both"/>
              <w:textAlignment w:val="baseline"/>
              <w:rPr>
                <w:sz w:val="21"/>
                <w:szCs w:val="21"/>
              </w:rPr>
            </w:pPr>
            <w:r>
              <w:rPr>
                <w:sz w:val="21"/>
                <w:szCs w:val="21"/>
              </w:rPr>
              <w:t>г</w:t>
            </w:r>
            <w:r w:rsidR="00B56A43" w:rsidRPr="00B56A43">
              <w:rPr>
                <w:sz w:val="21"/>
                <w:szCs w:val="21"/>
              </w:rPr>
              <w:t xml:space="preserve">) </w:t>
            </w:r>
            <w:r w:rsidR="00B56A43" w:rsidRPr="00B56A43">
              <w:rPr>
                <w:b/>
                <w:sz w:val="21"/>
                <w:szCs w:val="21"/>
              </w:rPr>
              <w:t>копию</w:t>
            </w:r>
            <w:r w:rsidR="00B56A43" w:rsidRPr="00B56A43">
              <w:rPr>
                <w:sz w:val="21"/>
                <w:szCs w:val="21"/>
              </w:rPr>
              <w:t xml:space="preserve"> </w:t>
            </w:r>
            <w:r w:rsidR="00B56A43" w:rsidRPr="00B56A43">
              <w:rPr>
                <w:b/>
                <w:sz w:val="21"/>
                <w:szCs w:val="21"/>
              </w:rPr>
              <w:t>документа, подтверждающего полномочия лица</w:t>
            </w:r>
            <w:r w:rsidR="00B56A43" w:rsidRPr="00B56A43">
              <w:rPr>
                <w:sz w:val="21"/>
                <w:szCs w:val="21"/>
              </w:rPr>
              <w:t xml:space="preserve">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руководитель). </w:t>
            </w:r>
          </w:p>
          <w:p w:rsidR="00B56A43" w:rsidRPr="00B56A43" w:rsidRDefault="00B56A43" w:rsidP="00B56A43">
            <w:pPr>
              <w:widowControl w:val="0"/>
              <w:tabs>
                <w:tab w:val="left" w:pos="5322"/>
                <w:tab w:val="left" w:pos="5544"/>
              </w:tabs>
              <w:adjustRightInd w:val="0"/>
              <w:jc w:val="both"/>
              <w:textAlignment w:val="baseline"/>
              <w:rPr>
                <w:sz w:val="21"/>
                <w:szCs w:val="21"/>
              </w:rPr>
            </w:pPr>
            <w:r w:rsidRPr="00B56A43">
              <w:rPr>
                <w:sz w:val="21"/>
                <w:szCs w:val="21"/>
              </w:rPr>
              <w:t>В случае</w:t>
            </w:r>
            <w:proofErr w:type="gramStart"/>
            <w:r w:rsidRPr="00B56A43">
              <w:rPr>
                <w:sz w:val="21"/>
                <w:szCs w:val="21"/>
              </w:rPr>
              <w:t>,</w:t>
            </w:r>
            <w:proofErr w:type="gramEnd"/>
            <w:r w:rsidRPr="00B56A43">
              <w:rPr>
                <w:sz w:val="21"/>
                <w:szCs w:val="21"/>
              </w:rPr>
              <w:t xml:space="preserve"> если от имени участника размещения заказа действует иное лицо, заявка на участие в запросе предложений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 либо нотариально заверенную копию такой доверенности.  В случае</w:t>
            </w:r>
            <w:proofErr w:type="gramStart"/>
            <w:r w:rsidRPr="00B56A43">
              <w:rPr>
                <w:sz w:val="21"/>
                <w:szCs w:val="21"/>
              </w:rPr>
              <w:t>,</w:t>
            </w:r>
            <w:proofErr w:type="gramEnd"/>
            <w:r w:rsidRPr="00B56A43">
              <w:rPr>
                <w:sz w:val="21"/>
                <w:szCs w:val="21"/>
              </w:rPr>
              <w:t xml:space="preserve"> если указанная доверенность подписана лицом, уполномоченным руководителем участника размещения заказа, заявка на участие в запросе предложений должна содержать также документ, подтверждающий полномочия такого лица;</w:t>
            </w:r>
          </w:p>
          <w:p w:rsidR="00B56A43" w:rsidRPr="00A41893" w:rsidRDefault="00A41893" w:rsidP="00B56A43">
            <w:pPr>
              <w:widowControl w:val="0"/>
              <w:adjustRightInd w:val="0"/>
              <w:jc w:val="both"/>
              <w:textAlignment w:val="baseline"/>
              <w:rPr>
                <w:sz w:val="21"/>
                <w:szCs w:val="21"/>
              </w:rPr>
            </w:pPr>
            <w:proofErr w:type="spellStart"/>
            <w:r>
              <w:rPr>
                <w:sz w:val="21"/>
                <w:szCs w:val="21"/>
              </w:rPr>
              <w:t>д</w:t>
            </w:r>
            <w:proofErr w:type="spellEnd"/>
            <w:r w:rsidR="00B56A43" w:rsidRPr="00B56A43">
              <w:rPr>
                <w:sz w:val="21"/>
                <w:szCs w:val="21"/>
              </w:rPr>
              <w:t xml:space="preserve">) </w:t>
            </w:r>
            <w:r w:rsidR="00B56A43" w:rsidRPr="00B56A43">
              <w:rPr>
                <w:b/>
                <w:sz w:val="21"/>
                <w:szCs w:val="21"/>
              </w:rPr>
              <w:t>копии учредительных документов участника</w:t>
            </w:r>
            <w:r w:rsidR="00B56A43" w:rsidRPr="00B56A43">
              <w:rPr>
                <w:sz w:val="21"/>
                <w:szCs w:val="21"/>
              </w:rPr>
              <w:t xml:space="preserve"> размещения заказа (для </w:t>
            </w:r>
            <w:r w:rsidR="00B56A43" w:rsidRPr="00A41893">
              <w:rPr>
                <w:sz w:val="21"/>
                <w:szCs w:val="21"/>
              </w:rPr>
              <w:t>юридических лиц - Устав, Свидетельство о постановке на налоговый учет, Свидетельство о регистрации юридического лица);</w:t>
            </w:r>
          </w:p>
          <w:p w:rsidR="00B56A43" w:rsidRPr="00A41893" w:rsidRDefault="00A41893" w:rsidP="00B56A43">
            <w:pPr>
              <w:keepNext/>
              <w:tabs>
                <w:tab w:val="left" w:pos="1134"/>
                <w:tab w:val="left" w:pos="1540"/>
              </w:tabs>
              <w:jc w:val="both"/>
              <w:rPr>
                <w:b/>
                <w:sz w:val="21"/>
                <w:szCs w:val="21"/>
              </w:rPr>
            </w:pPr>
            <w:r w:rsidRPr="00A41893">
              <w:rPr>
                <w:b/>
                <w:sz w:val="21"/>
                <w:szCs w:val="21"/>
              </w:rPr>
              <w:t>7</w:t>
            </w:r>
            <w:r w:rsidR="00B56A43" w:rsidRPr="00A41893">
              <w:rPr>
                <w:b/>
                <w:sz w:val="21"/>
                <w:szCs w:val="21"/>
              </w:rPr>
              <w:t>)</w:t>
            </w:r>
            <w:r w:rsidR="00B56A43" w:rsidRPr="00A41893">
              <w:rPr>
                <w:sz w:val="21"/>
                <w:szCs w:val="21"/>
              </w:rPr>
              <w:t xml:space="preserve"> </w:t>
            </w:r>
            <w:r w:rsidR="00B56A43" w:rsidRPr="00A41893">
              <w:rPr>
                <w:b/>
                <w:sz w:val="21"/>
                <w:szCs w:val="21"/>
              </w:rPr>
              <w:t xml:space="preserve">документы, подтверждающие квалификацию участника </w:t>
            </w:r>
            <w:r w:rsidR="00B56A43" w:rsidRPr="00A41893">
              <w:rPr>
                <w:snapToGrid w:val="0"/>
                <w:sz w:val="21"/>
                <w:szCs w:val="21"/>
              </w:rPr>
              <w:t xml:space="preserve">размещения </w:t>
            </w:r>
            <w:r w:rsidR="00B56A43" w:rsidRPr="00A41893">
              <w:rPr>
                <w:snapToGrid w:val="0"/>
                <w:sz w:val="21"/>
                <w:szCs w:val="21"/>
              </w:rPr>
              <w:lastRenderedPageBreak/>
              <w:t>заказа, в случае проведения запроса предложений на выполнение работ, оказание услуг, если в настоящей документации указан такой критерий оценки заявок на участие в запросе предложений, как квалификация участника размещения заказа:</w:t>
            </w:r>
          </w:p>
          <w:p w:rsidR="00B56A43" w:rsidRPr="00B56A43" w:rsidRDefault="00B56A43" w:rsidP="00B56A43">
            <w:pPr>
              <w:keepNext/>
              <w:tabs>
                <w:tab w:val="left" w:pos="1134"/>
                <w:tab w:val="left" w:pos="1540"/>
              </w:tabs>
              <w:jc w:val="both"/>
              <w:rPr>
                <w:sz w:val="21"/>
                <w:szCs w:val="21"/>
              </w:rPr>
            </w:pPr>
            <w:r w:rsidRPr="00A41893">
              <w:rPr>
                <w:sz w:val="21"/>
                <w:szCs w:val="21"/>
              </w:rPr>
              <w:t xml:space="preserve">а) </w:t>
            </w:r>
            <w:r w:rsidRPr="00A41893">
              <w:rPr>
                <w:b/>
                <w:sz w:val="21"/>
                <w:szCs w:val="21"/>
              </w:rPr>
              <w:t>рекомендательные письма-подтверждения</w:t>
            </w:r>
            <w:r w:rsidRPr="00A41893">
              <w:rPr>
                <w:sz w:val="21"/>
                <w:szCs w:val="21"/>
              </w:rPr>
              <w:t xml:space="preserve"> (отзыв) об анал</w:t>
            </w:r>
            <w:r w:rsidRPr="00B56A43">
              <w:rPr>
                <w:sz w:val="21"/>
                <w:szCs w:val="21"/>
              </w:rPr>
              <w:t>огичной работе на рынке услуг (желательно);</w:t>
            </w:r>
          </w:p>
          <w:p w:rsidR="00B56A43" w:rsidRPr="00B56A43" w:rsidRDefault="00B56A43" w:rsidP="00B56A43">
            <w:pPr>
              <w:keepNext/>
              <w:tabs>
                <w:tab w:val="left" w:pos="1134"/>
                <w:tab w:val="left" w:pos="1540"/>
              </w:tabs>
              <w:jc w:val="both"/>
              <w:rPr>
                <w:sz w:val="21"/>
                <w:szCs w:val="21"/>
              </w:rPr>
            </w:pPr>
            <w:r w:rsidRPr="00B56A43">
              <w:rPr>
                <w:sz w:val="21"/>
                <w:szCs w:val="21"/>
              </w:rPr>
              <w:t xml:space="preserve">б) </w:t>
            </w:r>
            <w:r w:rsidRPr="00B56A43">
              <w:rPr>
                <w:b/>
                <w:sz w:val="21"/>
                <w:szCs w:val="21"/>
              </w:rPr>
              <w:t>справку о выполнении аналогичных</w:t>
            </w:r>
            <w:r w:rsidRPr="00B56A43">
              <w:rPr>
                <w:sz w:val="21"/>
                <w:szCs w:val="21"/>
              </w:rPr>
              <w:t xml:space="preserve"> (сопоставимых) по характеру оказываемых договоров (форма 8 части III документации запроса предложений);</w:t>
            </w:r>
          </w:p>
          <w:p w:rsidR="00B56A43" w:rsidRPr="00B56A43" w:rsidRDefault="00B56A43" w:rsidP="00A41893">
            <w:pPr>
              <w:keepNext/>
              <w:tabs>
                <w:tab w:val="left" w:pos="1134"/>
                <w:tab w:val="left" w:pos="1540"/>
              </w:tabs>
              <w:jc w:val="both"/>
              <w:rPr>
                <w:snapToGrid w:val="0"/>
                <w:sz w:val="21"/>
                <w:szCs w:val="21"/>
              </w:rPr>
            </w:pPr>
            <w:r w:rsidRPr="00B56A43">
              <w:rPr>
                <w:sz w:val="21"/>
                <w:szCs w:val="21"/>
              </w:rPr>
              <w:t xml:space="preserve">в) </w:t>
            </w:r>
            <w:r w:rsidRPr="00B56A43">
              <w:rPr>
                <w:b/>
                <w:sz w:val="21"/>
                <w:szCs w:val="21"/>
              </w:rPr>
              <w:t>справку о кадровых ресурсах</w:t>
            </w:r>
            <w:r w:rsidRPr="00B56A43">
              <w:rPr>
                <w:sz w:val="21"/>
                <w:szCs w:val="21"/>
              </w:rPr>
              <w:t>, которые будут привлечены в ходе выполнения д</w:t>
            </w:r>
            <w:r w:rsidR="00A41893">
              <w:rPr>
                <w:sz w:val="21"/>
                <w:szCs w:val="21"/>
              </w:rPr>
              <w:t>оговора (форма 9</w:t>
            </w:r>
            <w:r w:rsidRPr="00B56A43">
              <w:rPr>
                <w:sz w:val="21"/>
                <w:szCs w:val="21"/>
              </w:rPr>
              <w:t xml:space="preserve"> части III документации запроса предложений).</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num" w:pos="643"/>
              </w:tabs>
              <w:jc w:val="center"/>
              <w:rPr>
                <w:sz w:val="21"/>
                <w:szCs w:val="21"/>
              </w:rPr>
            </w:pPr>
            <w:r w:rsidRPr="00B56A43">
              <w:rPr>
                <w:sz w:val="21"/>
                <w:szCs w:val="21"/>
              </w:rPr>
              <w:lastRenderedPageBreak/>
              <w:t>7.14.</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 xml:space="preserve">Требования к сроку действия заявки и к оформлению заявки </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left" w:pos="5544"/>
              </w:tabs>
              <w:jc w:val="both"/>
              <w:rPr>
                <w:sz w:val="21"/>
                <w:szCs w:val="21"/>
              </w:rPr>
            </w:pPr>
            <w:r w:rsidRPr="00B56A43">
              <w:rPr>
                <w:sz w:val="21"/>
                <w:szCs w:val="21"/>
              </w:rPr>
              <w:t>Заявка должна быть действительна в течение срока, указанного Участником в коммерческом предложении. В любом случае этот срок не должен быть менее чем 90 календарных дней со дня, следующего за днем окончания приема заявок, указанного в п. 7.17. Информационной карты.</w:t>
            </w:r>
          </w:p>
          <w:p w:rsidR="00B56A43" w:rsidRPr="00B56A43" w:rsidRDefault="00B56A43" w:rsidP="00B56A43">
            <w:pPr>
              <w:widowControl w:val="0"/>
              <w:tabs>
                <w:tab w:val="left" w:pos="5544"/>
              </w:tabs>
              <w:jc w:val="both"/>
              <w:rPr>
                <w:sz w:val="21"/>
                <w:szCs w:val="21"/>
              </w:rPr>
            </w:pPr>
            <w:r w:rsidRPr="00B56A43">
              <w:rPr>
                <w:sz w:val="21"/>
                <w:szCs w:val="21"/>
              </w:rPr>
              <w:t xml:space="preserve">Заявка должна быть оформлена согласно  п.3.1. часть </w:t>
            </w:r>
            <w:r w:rsidRPr="00B56A43">
              <w:rPr>
                <w:sz w:val="21"/>
                <w:szCs w:val="21"/>
                <w:lang w:val="en-US"/>
              </w:rPr>
              <w:t>I</w:t>
            </w:r>
            <w:r w:rsidRPr="00B56A43">
              <w:rPr>
                <w:sz w:val="21"/>
                <w:szCs w:val="21"/>
              </w:rPr>
              <w:t xml:space="preserve"> документации запроса предложений</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num" w:pos="643"/>
              </w:tabs>
              <w:jc w:val="center"/>
              <w:rPr>
                <w:sz w:val="21"/>
                <w:szCs w:val="21"/>
              </w:rPr>
            </w:pPr>
            <w:r w:rsidRPr="00B56A43">
              <w:rPr>
                <w:sz w:val="21"/>
                <w:szCs w:val="21"/>
              </w:rPr>
              <w:t>7.15.</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Требования к качеству, техническим характеристикам товара, работы, услуги,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left" w:pos="5544"/>
              </w:tabs>
              <w:ind w:firstLine="34"/>
              <w:jc w:val="both"/>
              <w:rPr>
                <w:sz w:val="21"/>
                <w:szCs w:val="21"/>
              </w:rPr>
            </w:pPr>
            <w:r w:rsidRPr="00B56A43">
              <w:rPr>
                <w:sz w:val="21"/>
                <w:szCs w:val="21"/>
              </w:rPr>
              <w:t xml:space="preserve">В соответствии части </w:t>
            </w:r>
            <w:r w:rsidRPr="00B56A43">
              <w:rPr>
                <w:sz w:val="21"/>
                <w:szCs w:val="21"/>
                <w:lang w:val="en-US"/>
              </w:rPr>
              <w:t>IV</w:t>
            </w:r>
            <w:r w:rsidRPr="00B56A43">
              <w:rPr>
                <w:sz w:val="21"/>
                <w:szCs w:val="21"/>
              </w:rPr>
              <w:t xml:space="preserve">. «Техническая часть документации запроса предложений» и проекту договора, содержащемуся в части </w:t>
            </w:r>
            <w:r w:rsidRPr="00B56A43">
              <w:rPr>
                <w:sz w:val="21"/>
                <w:szCs w:val="21"/>
                <w:lang w:val="en-US"/>
              </w:rPr>
              <w:t>V</w:t>
            </w:r>
            <w:r w:rsidRPr="00B56A43">
              <w:rPr>
                <w:sz w:val="21"/>
                <w:szCs w:val="21"/>
              </w:rPr>
              <w:t xml:space="preserve"> документации запроса предложений.</w:t>
            </w:r>
          </w:p>
          <w:p w:rsidR="00B56A43" w:rsidRPr="00B56A43" w:rsidRDefault="00B56A43" w:rsidP="00B56A43">
            <w:pPr>
              <w:widowControl w:val="0"/>
              <w:tabs>
                <w:tab w:val="left" w:pos="5544"/>
              </w:tabs>
              <w:ind w:firstLine="34"/>
              <w:jc w:val="both"/>
              <w:rPr>
                <w:sz w:val="21"/>
                <w:szCs w:val="21"/>
              </w:rPr>
            </w:pP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center"/>
              <w:rPr>
                <w:sz w:val="21"/>
                <w:szCs w:val="21"/>
              </w:rPr>
            </w:pPr>
            <w:r w:rsidRPr="00B56A43">
              <w:rPr>
                <w:sz w:val="21"/>
                <w:szCs w:val="21"/>
              </w:rPr>
              <w:t>7.16.</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Разъяснение положений документации запроса предложений</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ind w:firstLine="6"/>
              <w:jc w:val="both"/>
              <w:rPr>
                <w:sz w:val="21"/>
                <w:szCs w:val="21"/>
              </w:rPr>
            </w:pPr>
            <w:r w:rsidRPr="00B56A43">
              <w:rPr>
                <w:sz w:val="21"/>
                <w:szCs w:val="21"/>
              </w:rPr>
              <w:t xml:space="preserve">Порядок </w:t>
            </w:r>
            <w:proofErr w:type="gramStart"/>
            <w:r w:rsidRPr="00B56A43">
              <w:rPr>
                <w:sz w:val="21"/>
                <w:szCs w:val="21"/>
              </w:rPr>
              <w:t>предоставления разъяснений положений документации запроса предложений</w:t>
            </w:r>
            <w:proofErr w:type="gramEnd"/>
            <w:r w:rsidRPr="00B56A43">
              <w:rPr>
                <w:sz w:val="21"/>
                <w:szCs w:val="21"/>
              </w:rPr>
              <w:t xml:space="preserve"> представлен в пункте  2.2. документации запроса предложений.</w:t>
            </w:r>
          </w:p>
          <w:p w:rsidR="00B56A43" w:rsidRPr="00B56A43" w:rsidRDefault="00B56A43" w:rsidP="00B56A43">
            <w:pPr>
              <w:widowControl w:val="0"/>
              <w:ind w:firstLine="6"/>
              <w:jc w:val="both"/>
              <w:rPr>
                <w:sz w:val="21"/>
                <w:szCs w:val="21"/>
              </w:rPr>
            </w:pPr>
          </w:p>
        </w:tc>
      </w:tr>
      <w:tr w:rsidR="00B56A43" w:rsidRPr="00A41893" w:rsidTr="00833D3A">
        <w:tc>
          <w:tcPr>
            <w:tcW w:w="709" w:type="dxa"/>
            <w:tcBorders>
              <w:top w:val="single" w:sz="4" w:space="0" w:color="auto"/>
              <w:left w:val="single" w:sz="4" w:space="0" w:color="auto"/>
              <w:bottom w:val="single" w:sz="4" w:space="0" w:color="auto"/>
              <w:right w:val="single" w:sz="4" w:space="0" w:color="auto"/>
            </w:tcBorders>
          </w:tcPr>
          <w:p w:rsidR="00B56A43" w:rsidRPr="00A41893" w:rsidRDefault="00B56A43" w:rsidP="00B56A43">
            <w:pPr>
              <w:widowControl w:val="0"/>
              <w:tabs>
                <w:tab w:val="num" w:pos="643"/>
              </w:tabs>
              <w:jc w:val="center"/>
              <w:rPr>
                <w:sz w:val="21"/>
                <w:szCs w:val="21"/>
              </w:rPr>
            </w:pPr>
            <w:r w:rsidRPr="00A41893">
              <w:rPr>
                <w:sz w:val="21"/>
                <w:szCs w:val="21"/>
              </w:rPr>
              <w:t>7.17.</w:t>
            </w:r>
          </w:p>
        </w:tc>
        <w:tc>
          <w:tcPr>
            <w:tcW w:w="2863" w:type="dxa"/>
            <w:tcBorders>
              <w:top w:val="single" w:sz="4" w:space="0" w:color="auto"/>
              <w:left w:val="single" w:sz="4" w:space="0" w:color="auto"/>
              <w:bottom w:val="single" w:sz="4" w:space="0" w:color="auto"/>
              <w:right w:val="single" w:sz="4" w:space="0" w:color="auto"/>
            </w:tcBorders>
          </w:tcPr>
          <w:p w:rsidR="00B56A43" w:rsidRPr="00A41893" w:rsidRDefault="00B56A43" w:rsidP="00B56A43">
            <w:pPr>
              <w:widowControl w:val="0"/>
              <w:jc w:val="both"/>
              <w:rPr>
                <w:sz w:val="21"/>
                <w:szCs w:val="21"/>
              </w:rPr>
            </w:pPr>
            <w:r w:rsidRPr="00A41893">
              <w:rPr>
                <w:bCs/>
                <w:sz w:val="21"/>
                <w:szCs w:val="21"/>
              </w:rPr>
              <w:t xml:space="preserve">Место, дата </w:t>
            </w:r>
            <w:r w:rsidRPr="00A41893">
              <w:rPr>
                <w:sz w:val="21"/>
                <w:szCs w:val="21"/>
              </w:rPr>
              <w:t>и время начала и окончания подачи заявок</w:t>
            </w:r>
          </w:p>
        </w:tc>
        <w:tc>
          <w:tcPr>
            <w:tcW w:w="7202" w:type="dxa"/>
            <w:tcBorders>
              <w:top w:val="single" w:sz="4" w:space="0" w:color="auto"/>
              <w:left w:val="single" w:sz="4" w:space="0" w:color="auto"/>
              <w:bottom w:val="single" w:sz="4" w:space="0" w:color="auto"/>
              <w:right w:val="single" w:sz="4" w:space="0" w:color="auto"/>
            </w:tcBorders>
          </w:tcPr>
          <w:p w:rsidR="00B56A43" w:rsidRPr="00A41893" w:rsidRDefault="00B56A43" w:rsidP="00B56A43">
            <w:pPr>
              <w:ind w:firstLine="72"/>
              <w:jc w:val="both"/>
              <w:rPr>
                <w:sz w:val="21"/>
                <w:szCs w:val="21"/>
              </w:rPr>
            </w:pPr>
            <w:r w:rsidRPr="00A41893">
              <w:rPr>
                <w:b/>
                <w:sz w:val="21"/>
                <w:szCs w:val="21"/>
                <w:u w:val="single"/>
              </w:rPr>
              <w:t>Место приёма заявок</w:t>
            </w:r>
            <w:r w:rsidRPr="00A41893">
              <w:rPr>
                <w:sz w:val="21"/>
                <w:szCs w:val="21"/>
              </w:rPr>
              <w:t xml:space="preserve"> –</w:t>
            </w:r>
            <w:r w:rsidRPr="00A41893">
              <w:rPr>
                <w:sz w:val="22"/>
                <w:szCs w:val="22"/>
              </w:rPr>
              <w:t xml:space="preserve"> г. Петропавловск-Камчатский, ул. </w:t>
            </w:r>
            <w:proofErr w:type="gramStart"/>
            <w:r w:rsidRPr="00A41893">
              <w:rPr>
                <w:sz w:val="22"/>
                <w:szCs w:val="22"/>
              </w:rPr>
              <w:t>Озерная</w:t>
            </w:r>
            <w:proofErr w:type="gramEnd"/>
            <w:r w:rsidRPr="00A41893">
              <w:rPr>
                <w:sz w:val="22"/>
                <w:szCs w:val="22"/>
              </w:rPr>
              <w:t xml:space="preserve">, д. 41 (отдел организации закупок). В случае проведения закупки в электронной форме заявки подаются на ЭТП, </w:t>
            </w:r>
            <w:proofErr w:type="gramStart"/>
            <w:r w:rsidRPr="00A41893">
              <w:rPr>
                <w:sz w:val="22"/>
                <w:szCs w:val="22"/>
              </w:rPr>
              <w:t>указанную</w:t>
            </w:r>
            <w:proofErr w:type="gramEnd"/>
            <w:r w:rsidRPr="00A41893">
              <w:rPr>
                <w:sz w:val="22"/>
                <w:szCs w:val="22"/>
              </w:rPr>
              <w:t xml:space="preserve"> в п. 7.2.</w:t>
            </w:r>
          </w:p>
          <w:p w:rsidR="00B56A43" w:rsidRPr="00A41893" w:rsidRDefault="00B56A43" w:rsidP="00B56A43">
            <w:pPr>
              <w:ind w:firstLine="72"/>
              <w:jc w:val="both"/>
              <w:rPr>
                <w:sz w:val="21"/>
                <w:szCs w:val="21"/>
              </w:rPr>
            </w:pPr>
            <w:r w:rsidRPr="00A41893">
              <w:rPr>
                <w:b/>
                <w:sz w:val="21"/>
                <w:szCs w:val="21"/>
                <w:u w:val="single"/>
              </w:rPr>
              <w:t>Начало приёма заявок</w:t>
            </w:r>
            <w:r w:rsidRPr="00A41893">
              <w:rPr>
                <w:b/>
                <w:sz w:val="21"/>
                <w:szCs w:val="21"/>
              </w:rPr>
              <w:t xml:space="preserve"> –  </w:t>
            </w:r>
            <w:r w:rsidRPr="00A41893">
              <w:rPr>
                <w:sz w:val="21"/>
                <w:szCs w:val="21"/>
              </w:rPr>
              <w:t>«</w:t>
            </w:r>
            <w:r w:rsidR="00F843CB">
              <w:rPr>
                <w:sz w:val="21"/>
                <w:szCs w:val="21"/>
              </w:rPr>
              <w:t>21</w:t>
            </w:r>
            <w:r w:rsidRPr="00A41893">
              <w:rPr>
                <w:sz w:val="21"/>
                <w:szCs w:val="21"/>
              </w:rPr>
              <w:t xml:space="preserve">» </w:t>
            </w:r>
            <w:r w:rsidR="00A41893" w:rsidRPr="00A41893">
              <w:rPr>
                <w:sz w:val="21"/>
                <w:szCs w:val="21"/>
              </w:rPr>
              <w:t>сентября</w:t>
            </w:r>
            <w:r w:rsidRPr="00A41893">
              <w:rPr>
                <w:sz w:val="21"/>
                <w:szCs w:val="21"/>
              </w:rPr>
              <w:t xml:space="preserve"> 201</w:t>
            </w:r>
            <w:r w:rsidR="00A41893" w:rsidRPr="00A41893">
              <w:rPr>
                <w:sz w:val="21"/>
                <w:szCs w:val="21"/>
              </w:rPr>
              <w:t>8</w:t>
            </w:r>
            <w:r w:rsidRPr="00A41893">
              <w:rPr>
                <w:sz w:val="21"/>
                <w:szCs w:val="21"/>
              </w:rPr>
              <w:t xml:space="preserve"> года в </w:t>
            </w:r>
            <w:r w:rsidR="00A41893" w:rsidRPr="00A41893">
              <w:rPr>
                <w:sz w:val="21"/>
                <w:szCs w:val="21"/>
              </w:rPr>
              <w:t>10</w:t>
            </w:r>
            <w:r w:rsidRPr="00A41893">
              <w:rPr>
                <w:sz w:val="21"/>
                <w:szCs w:val="21"/>
              </w:rPr>
              <w:t xml:space="preserve"> часов </w:t>
            </w:r>
            <w:r w:rsidR="00A41893" w:rsidRPr="00A41893">
              <w:rPr>
                <w:sz w:val="21"/>
                <w:szCs w:val="21"/>
              </w:rPr>
              <w:t>00</w:t>
            </w:r>
            <w:r w:rsidRPr="00A41893">
              <w:rPr>
                <w:sz w:val="21"/>
                <w:szCs w:val="21"/>
              </w:rPr>
              <w:t xml:space="preserve"> минут по камчатскому времени.</w:t>
            </w:r>
          </w:p>
          <w:p w:rsidR="00B56A43" w:rsidRPr="00A41893" w:rsidRDefault="00B56A43" w:rsidP="00F843CB">
            <w:pPr>
              <w:ind w:firstLine="72"/>
              <w:jc w:val="both"/>
              <w:rPr>
                <w:b/>
                <w:sz w:val="21"/>
                <w:szCs w:val="21"/>
              </w:rPr>
            </w:pPr>
            <w:r w:rsidRPr="00A41893">
              <w:rPr>
                <w:b/>
                <w:sz w:val="21"/>
                <w:szCs w:val="21"/>
                <w:u w:val="single"/>
              </w:rPr>
              <w:t>Окончание приёма заявок</w:t>
            </w:r>
            <w:r w:rsidRPr="00A41893">
              <w:rPr>
                <w:sz w:val="21"/>
                <w:szCs w:val="21"/>
              </w:rPr>
              <w:t xml:space="preserve"> – «</w:t>
            </w:r>
            <w:r w:rsidR="00F843CB">
              <w:rPr>
                <w:sz w:val="21"/>
                <w:szCs w:val="21"/>
              </w:rPr>
              <w:t>03</w:t>
            </w:r>
            <w:r w:rsidRPr="00A41893">
              <w:rPr>
                <w:sz w:val="21"/>
                <w:szCs w:val="21"/>
              </w:rPr>
              <w:t xml:space="preserve">» </w:t>
            </w:r>
            <w:r w:rsidR="00F843CB">
              <w:rPr>
                <w:sz w:val="21"/>
                <w:szCs w:val="21"/>
              </w:rPr>
              <w:t>ок</w:t>
            </w:r>
            <w:r w:rsidR="00A41893" w:rsidRPr="00A41893">
              <w:rPr>
                <w:sz w:val="21"/>
                <w:szCs w:val="21"/>
              </w:rPr>
              <w:t>тября</w:t>
            </w:r>
            <w:r w:rsidRPr="00A41893">
              <w:rPr>
                <w:sz w:val="21"/>
                <w:szCs w:val="21"/>
              </w:rPr>
              <w:t xml:space="preserve"> 201</w:t>
            </w:r>
            <w:r w:rsidR="00A41893" w:rsidRPr="00A41893">
              <w:rPr>
                <w:sz w:val="21"/>
                <w:szCs w:val="21"/>
              </w:rPr>
              <w:t>8</w:t>
            </w:r>
            <w:r w:rsidRPr="00A41893">
              <w:rPr>
                <w:sz w:val="21"/>
                <w:szCs w:val="21"/>
              </w:rPr>
              <w:t xml:space="preserve"> года в </w:t>
            </w:r>
            <w:r w:rsidR="00A41893" w:rsidRPr="00A41893">
              <w:rPr>
                <w:sz w:val="21"/>
                <w:szCs w:val="21"/>
              </w:rPr>
              <w:t>10</w:t>
            </w:r>
            <w:r w:rsidRPr="00A41893">
              <w:rPr>
                <w:sz w:val="21"/>
                <w:szCs w:val="21"/>
              </w:rPr>
              <w:t xml:space="preserve"> часов </w:t>
            </w:r>
            <w:r w:rsidR="00A41893" w:rsidRPr="00A41893">
              <w:rPr>
                <w:sz w:val="21"/>
                <w:szCs w:val="21"/>
              </w:rPr>
              <w:t>00</w:t>
            </w:r>
            <w:r w:rsidRPr="00A41893">
              <w:rPr>
                <w:sz w:val="21"/>
                <w:szCs w:val="21"/>
              </w:rPr>
              <w:t xml:space="preserve"> минут по камчатскому времени.</w:t>
            </w:r>
          </w:p>
        </w:tc>
      </w:tr>
      <w:tr w:rsidR="00B56A43" w:rsidRPr="00A41893" w:rsidTr="00833D3A">
        <w:tc>
          <w:tcPr>
            <w:tcW w:w="709" w:type="dxa"/>
            <w:tcBorders>
              <w:top w:val="single" w:sz="4" w:space="0" w:color="auto"/>
              <w:left w:val="single" w:sz="4" w:space="0" w:color="auto"/>
              <w:bottom w:val="single" w:sz="4" w:space="0" w:color="auto"/>
              <w:right w:val="single" w:sz="4" w:space="0" w:color="auto"/>
            </w:tcBorders>
          </w:tcPr>
          <w:p w:rsidR="00B56A43" w:rsidRPr="00A41893" w:rsidRDefault="00B56A43" w:rsidP="00B56A43">
            <w:pPr>
              <w:widowControl w:val="0"/>
              <w:tabs>
                <w:tab w:val="num" w:pos="643"/>
              </w:tabs>
              <w:jc w:val="center"/>
              <w:rPr>
                <w:color w:val="000000"/>
                <w:sz w:val="21"/>
                <w:szCs w:val="21"/>
              </w:rPr>
            </w:pPr>
            <w:r w:rsidRPr="00A41893">
              <w:rPr>
                <w:color w:val="000000"/>
                <w:sz w:val="21"/>
                <w:szCs w:val="21"/>
              </w:rPr>
              <w:t>7.18.</w:t>
            </w:r>
          </w:p>
        </w:tc>
        <w:tc>
          <w:tcPr>
            <w:tcW w:w="2863" w:type="dxa"/>
            <w:tcBorders>
              <w:top w:val="single" w:sz="4" w:space="0" w:color="auto"/>
              <w:left w:val="single" w:sz="4" w:space="0" w:color="auto"/>
              <w:bottom w:val="single" w:sz="4" w:space="0" w:color="auto"/>
              <w:right w:val="single" w:sz="4" w:space="0" w:color="auto"/>
            </w:tcBorders>
          </w:tcPr>
          <w:p w:rsidR="00B56A43" w:rsidRPr="00A41893" w:rsidRDefault="00B56A43" w:rsidP="00B56A43">
            <w:pPr>
              <w:widowControl w:val="0"/>
              <w:jc w:val="both"/>
              <w:rPr>
                <w:color w:val="000000"/>
                <w:sz w:val="21"/>
                <w:szCs w:val="21"/>
              </w:rPr>
            </w:pPr>
            <w:r w:rsidRPr="00A41893">
              <w:rPr>
                <w:bCs/>
                <w:color w:val="000000"/>
                <w:sz w:val="21"/>
                <w:szCs w:val="21"/>
              </w:rPr>
              <w:t xml:space="preserve">Место, дата </w:t>
            </w:r>
            <w:r w:rsidRPr="00A41893">
              <w:rPr>
                <w:color w:val="000000"/>
                <w:sz w:val="21"/>
                <w:szCs w:val="21"/>
              </w:rPr>
              <w:t>и ориентировочное время вскрытия заявок, рассмотрения заявок, конкурентных переговоров, переторжки, подведения итогов открытого запроса предложений</w:t>
            </w:r>
          </w:p>
        </w:tc>
        <w:tc>
          <w:tcPr>
            <w:tcW w:w="7202" w:type="dxa"/>
            <w:tcBorders>
              <w:top w:val="single" w:sz="4" w:space="0" w:color="auto"/>
              <w:left w:val="single" w:sz="4" w:space="0" w:color="auto"/>
              <w:bottom w:val="single" w:sz="4" w:space="0" w:color="auto"/>
              <w:right w:val="single" w:sz="4" w:space="0" w:color="auto"/>
            </w:tcBorders>
          </w:tcPr>
          <w:p w:rsidR="00B56A43" w:rsidRPr="00A41893" w:rsidRDefault="00B56A43" w:rsidP="00B56A43">
            <w:pPr>
              <w:ind w:firstLine="72"/>
              <w:jc w:val="both"/>
              <w:rPr>
                <w:color w:val="000000"/>
                <w:sz w:val="22"/>
                <w:szCs w:val="22"/>
              </w:rPr>
            </w:pPr>
            <w:r w:rsidRPr="00A41893">
              <w:rPr>
                <w:b/>
                <w:color w:val="000000"/>
                <w:sz w:val="21"/>
                <w:szCs w:val="21"/>
                <w:u w:val="single"/>
              </w:rPr>
              <w:t>Место вскрытия, рассмотрения заявок, подведения итогов</w:t>
            </w:r>
            <w:r w:rsidRPr="00A41893">
              <w:rPr>
                <w:b/>
                <w:color w:val="000000"/>
                <w:sz w:val="21"/>
                <w:szCs w:val="21"/>
              </w:rPr>
              <w:t xml:space="preserve"> </w:t>
            </w:r>
            <w:r w:rsidRPr="00A41893">
              <w:rPr>
                <w:color w:val="000000"/>
                <w:sz w:val="21"/>
                <w:szCs w:val="21"/>
              </w:rPr>
              <w:t>–</w:t>
            </w:r>
            <w:r w:rsidRPr="00A41893">
              <w:rPr>
                <w:color w:val="000000"/>
                <w:sz w:val="22"/>
                <w:szCs w:val="22"/>
              </w:rPr>
              <w:t xml:space="preserve"> </w:t>
            </w:r>
          </w:p>
          <w:p w:rsidR="00B56A43" w:rsidRPr="00A41893" w:rsidRDefault="00B56A43" w:rsidP="00B56A43">
            <w:pPr>
              <w:ind w:firstLine="72"/>
              <w:jc w:val="both"/>
              <w:rPr>
                <w:color w:val="000000"/>
                <w:sz w:val="21"/>
                <w:szCs w:val="21"/>
              </w:rPr>
            </w:pPr>
            <w:r w:rsidRPr="00A41893">
              <w:rPr>
                <w:color w:val="000000"/>
                <w:sz w:val="22"/>
                <w:szCs w:val="22"/>
              </w:rPr>
              <w:t xml:space="preserve">г. Петропавловск-Камчатский, ул. </w:t>
            </w:r>
            <w:proofErr w:type="gramStart"/>
            <w:r w:rsidRPr="00A41893">
              <w:rPr>
                <w:color w:val="000000"/>
                <w:sz w:val="22"/>
                <w:szCs w:val="22"/>
              </w:rPr>
              <w:t>Озерная</w:t>
            </w:r>
            <w:proofErr w:type="gramEnd"/>
            <w:r w:rsidRPr="00A41893">
              <w:rPr>
                <w:color w:val="000000"/>
                <w:sz w:val="22"/>
                <w:szCs w:val="22"/>
              </w:rPr>
              <w:t>, д. 41</w:t>
            </w:r>
          </w:p>
          <w:p w:rsidR="00B56A43" w:rsidRPr="00A41893" w:rsidRDefault="00B56A43" w:rsidP="00B56A43">
            <w:pPr>
              <w:ind w:firstLine="72"/>
              <w:jc w:val="both"/>
              <w:rPr>
                <w:color w:val="000000"/>
                <w:sz w:val="21"/>
                <w:szCs w:val="21"/>
              </w:rPr>
            </w:pPr>
            <w:r w:rsidRPr="00A41893">
              <w:rPr>
                <w:b/>
                <w:color w:val="000000"/>
                <w:sz w:val="21"/>
                <w:szCs w:val="21"/>
                <w:u w:val="single"/>
              </w:rPr>
              <w:t>Дата и ориентировочное время вскрытия заявок</w:t>
            </w:r>
            <w:r w:rsidRPr="00A41893">
              <w:rPr>
                <w:b/>
                <w:color w:val="000000"/>
                <w:sz w:val="21"/>
                <w:szCs w:val="21"/>
              </w:rPr>
              <w:t xml:space="preserve"> – </w:t>
            </w:r>
            <w:r w:rsidRPr="00A41893">
              <w:rPr>
                <w:color w:val="000000"/>
                <w:sz w:val="21"/>
                <w:szCs w:val="21"/>
              </w:rPr>
              <w:t>«</w:t>
            </w:r>
            <w:r w:rsidR="00F843CB">
              <w:rPr>
                <w:color w:val="000000"/>
                <w:sz w:val="21"/>
                <w:szCs w:val="21"/>
              </w:rPr>
              <w:t>03</w:t>
            </w:r>
            <w:r w:rsidRPr="00A41893">
              <w:rPr>
                <w:color w:val="000000"/>
                <w:sz w:val="21"/>
                <w:szCs w:val="21"/>
              </w:rPr>
              <w:t xml:space="preserve">» </w:t>
            </w:r>
            <w:r w:rsidR="00F843CB">
              <w:rPr>
                <w:color w:val="000000"/>
                <w:sz w:val="21"/>
                <w:szCs w:val="21"/>
              </w:rPr>
              <w:t>ок</w:t>
            </w:r>
            <w:r w:rsidR="00A41893" w:rsidRPr="00A41893">
              <w:rPr>
                <w:color w:val="000000"/>
                <w:sz w:val="21"/>
                <w:szCs w:val="21"/>
              </w:rPr>
              <w:t>тября</w:t>
            </w:r>
            <w:r w:rsidRPr="00A41893">
              <w:rPr>
                <w:color w:val="000000"/>
                <w:sz w:val="21"/>
                <w:szCs w:val="21"/>
              </w:rPr>
              <w:t xml:space="preserve"> 201</w:t>
            </w:r>
            <w:r w:rsidR="00A41893" w:rsidRPr="00A41893">
              <w:rPr>
                <w:color w:val="000000"/>
                <w:sz w:val="21"/>
                <w:szCs w:val="21"/>
              </w:rPr>
              <w:t>8</w:t>
            </w:r>
            <w:r w:rsidRPr="00A41893">
              <w:rPr>
                <w:color w:val="000000"/>
                <w:sz w:val="21"/>
                <w:szCs w:val="21"/>
              </w:rPr>
              <w:t xml:space="preserve"> года в </w:t>
            </w:r>
            <w:r w:rsidR="00A41893" w:rsidRPr="00A41893">
              <w:rPr>
                <w:color w:val="000000"/>
                <w:sz w:val="21"/>
                <w:szCs w:val="21"/>
              </w:rPr>
              <w:t>10</w:t>
            </w:r>
            <w:r w:rsidRPr="00A41893">
              <w:rPr>
                <w:color w:val="000000"/>
                <w:sz w:val="21"/>
                <w:szCs w:val="21"/>
              </w:rPr>
              <w:t xml:space="preserve"> часов </w:t>
            </w:r>
            <w:r w:rsidR="00A41893" w:rsidRPr="00A41893">
              <w:rPr>
                <w:color w:val="000000"/>
                <w:sz w:val="21"/>
                <w:szCs w:val="21"/>
              </w:rPr>
              <w:t>00</w:t>
            </w:r>
            <w:r w:rsidRPr="00A41893">
              <w:rPr>
                <w:color w:val="000000"/>
                <w:sz w:val="21"/>
                <w:szCs w:val="21"/>
              </w:rPr>
              <w:t xml:space="preserve"> минут по камчатскому времени.</w:t>
            </w:r>
          </w:p>
          <w:p w:rsidR="00B56A43" w:rsidRPr="00A41893" w:rsidRDefault="00B56A43" w:rsidP="00B56A43">
            <w:pPr>
              <w:ind w:firstLine="72"/>
              <w:jc w:val="both"/>
              <w:rPr>
                <w:color w:val="000000"/>
                <w:sz w:val="21"/>
                <w:szCs w:val="21"/>
              </w:rPr>
            </w:pPr>
            <w:r w:rsidRPr="00A41893">
              <w:rPr>
                <w:b/>
                <w:color w:val="000000"/>
                <w:sz w:val="21"/>
                <w:szCs w:val="21"/>
                <w:u w:val="single"/>
              </w:rPr>
              <w:t>Дата и ориентировочное время рассмотрения заявок</w:t>
            </w:r>
            <w:r w:rsidRPr="00A41893">
              <w:rPr>
                <w:color w:val="000000"/>
                <w:sz w:val="21"/>
                <w:szCs w:val="21"/>
              </w:rPr>
              <w:t>–  «</w:t>
            </w:r>
            <w:r w:rsidR="00F843CB">
              <w:rPr>
                <w:color w:val="000000"/>
                <w:sz w:val="21"/>
                <w:szCs w:val="21"/>
              </w:rPr>
              <w:t>05</w:t>
            </w:r>
            <w:r w:rsidRPr="00A41893">
              <w:rPr>
                <w:color w:val="000000"/>
                <w:sz w:val="21"/>
                <w:szCs w:val="21"/>
              </w:rPr>
              <w:t xml:space="preserve">» </w:t>
            </w:r>
            <w:r w:rsidR="00F843CB">
              <w:rPr>
                <w:color w:val="000000"/>
                <w:sz w:val="21"/>
                <w:szCs w:val="21"/>
              </w:rPr>
              <w:t>ок</w:t>
            </w:r>
            <w:r w:rsidR="00A41893" w:rsidRPr="00A41893">
              <w:rPr>
                <w:color w:val="000000"/>
                <w:sz w:val="21"/>
                <w:szCs w:val="21"/>
              </w:rPr>
              <w:t>тября</w:t>
            </w:r>
            <w:r w:rsidRPr="00A41893">
              <w:rPr>
                <w:color w:val="000000"/>
                <w:sz w:val="21"/>
                <w:szCs w:val="21"/>
              </w:rPr>
              <w:t xml:space="preserve"> 201</w:t>
            </w:r>
            <w:r w:rsidR="00A41893" w:rsidRPr="00A41893">
              <w:rPr>
                <w:color w:val="000000"/>
                <w:sz w:val="21"/>
                <w:szCs w:val="21"/>
              </w:rPr>
              <w:t>8</w:t>
            </w:r>
            <w:r w:rsidRPr="00A41893">
              <w:rPr>
                <w:color w:val="000000"/>
                <w:sz w:val="21"/>
                <w:szCs w:val="21"/>
              </w:rPr>
              <w:t xml:space="preserve"> года в </w:t>
            </w:r>
            <w:r w:rsidR="00A41893" w:rsidRPr="00A41893">
              <w:rPr>
                <w:color w:val="000000"/>
                <w:sz w:val="21"/>
                <w:szCs w:val="21"/>
              </w:rPr>
              <w:t>10</w:t>
            </w:r>
            <w:r w:rsidRPr="00A41893">
              <w:rPr>
                <w:color w:val="000000"/>
                <w:sz w:val="21"/>
                <w:szCs w:val="21"/>
              </w:rPr>
              <w:t xml:space="preserve"> часов </w:t>
            </w:r>
            <w:r w:rsidR="00A41893" w:rsidRPr="00A41893">
              <w:rPr>
                <w:color w:val="000000"/>
                <w:sz w:val="21"/>
                <w:szCs w:val="21"/>
              </w:rPr>
              <w:t>00</w:t>
            </w:r>
            <w:r w:rsidRPr="00A41893">
              <w:rPr>
                <w:color w:val="000000"/>
                <w:sz w:val="21"/>
                <w:szCs w:val="21"/>
              </w:rPr>
              <w:t xml:space="preserve"> минут по камчатскому времени.</w:t>
            </w:r>
          </w:p>
          <w:p w:rsidR="00B56A43" w:rsidRPr="00A41893" w:rsidRDefault="00B56A43" w:rsidP="00B56A43">
            <w:pPr>
              <w:ind w:firstLine="72"/>
              <w:jc w:val="both"/>
              <w:rPr>
                <w:color w:val="000000"/>
                <w:sz w:val="21"/>
                <w:szCs w:val="21"/>
              </w:rPr>
            </w:pPr>
            <w:r w:rsidRPr="00A41893">
              <w:rPr>
                <w:b/>
                <w:color w:val="000000"/>
                <w:sz w:val="21"/>
                <w:szCs w:val="21"/>
                <w:u w:val="single"/>
              </w:rPr>
              <w:t>Сроки проведения конкурентных переговоров, если Заказчик примет решение проводить данный этап</w:t>
            </w:r>
            <w:r w:rsidRPr="00A41893">
              <w:rPr>
                <w:b/>
                <w:color w:val="000000"/>
                <w:sz w:val="21"/>
                <w:szCs w:val="21"/>
              </w:rPr>
              <w:t xml:space="preserve"> –</w:t>
            </w:r>
            <w:r w:rsidRPr="00A41893">
              <w:rPr>
                <w:color w:val="000000"/>
                <w:sz w:val="21"/>
                <w:szCs w:val="21"/>
              </w:rPr>
              <w:t xml:space="preserve"> в течение не более 4 (четырех) рабочих дней </w:t>
            </w:r>
            <w:proofErr w:type="gramStart"/>
            <w:r w:rsidRPr="00A41893">
              <w:rPr>
                <w:color w:val="000000"/>
                <w:sz w:val="21"/>
                <w:szCs w:val="21"/>
              </w:rPr>
              <w:t>с даты подписания</w:t>
            </w:r>
            <w:proofErr w:type="gramEnd"/>
            <w:r w:rsidRPr="00A41893">
              <w:rPr>
                <w:color w:val="000000"/>
                <w:sz w:val="21"/>
                <w:szCs w:val="21"/>
              </w:rPr>
              <w:t xml:space="preserve"> протокола рассмотрения заявок. Дата и время проведения конкурентных переговоров, а так же уточнение даты подведения итогов по закупочной процедуре указываются в извещении на проведение конкурентных переговоров по открытому запросу предложений.</w:t>
            </w:r>
          </w:p>
          <w:p w:rsidR="00B56A43" w:rsidRPr="00A41893" w:rsidRDefault="00B56A43" w:rsidP="00B56A43">
            <w:pPr>
              <w:ind w:firstLine="72"/>
              <w:jc w:val="both"/>
              <w:rPr>
                <w:color w:val="000000"/>
                <w:sz w:val="21"/>
                <w:szCs w:val="21"/>
              </w:rPr>
            </w:pPr>
            <w:r w:rsidRPr="00A41893">
              <w:rPr>
                <w:b/>
                <w:color w:val="000000"/>
                <w:sz w:val="21"/>
                <w:szCs w:val="21"/>
                <w:u w:val="single"/>
              </w:rPr>
              <w:t>Сроки проведения переторжки, если Заказчик примет решение проводить данный этап</w:t>
            </w:r>
            <w:r w:rsidRPr="00A41893">
              <w:rPr>
                <w:b/>
                <w:color w:val="000000"/>
                <w:sz w:val="21"/>
                <w:szCs w:val="21"/>
              </w:rPr>
              <w:t xml:space="preserve"> – </w:t>
            </w:r>
            <w:r w:rsidRPr="00A41893">
              <w:rPr>
                <w:color w:val="000000"/>
                <w:sz w:val="21"/>
                <w:szCs w:val="21"/>
              </w:rPr>
              <w:t xml:space="preserve">в течение не более 5 (пяти) рабочих дней </w:t>
            </w:r>
            <w:proofErr w:type="gramStart"/>
            <w:r w:rsidRPr="00A41893">
              <w:rPr>
                <w:color w:val="000000"/>
                <w:sz w:val="21"/>
                <w:szCs w:val="21"/>
              </w:rPr>
              <w:t>с даты подписания</w:t>
            </w:r>
            <w:proofErr w:type="gramEnd"/>
            <w:r w:rsidRPr="00A41893">
              <w:rPr>
                <w:color w:val="000000"/>
                <w:sz w:val="21"/>
                <w:szCs w:val="21"/>
              </w:rPr>
              <w:t xml:space="preserve"> протокола рассмотрения заявок. Дата и время проведения процедуры переторжки, а так же уточнение даты подведения итогов по закупочной процедуре указываются в извещении и документации на проведение переторжки по открытому запросу предложений.</w:t>
            </w:r>
          </w:p>
          <w:p w:rsidR="00B56A43" w:rsidRPr="00A41893" w:rsidRDefault="00B56A43" w:rsidP="00F843CB">
            <w:pPr>
              <w:ind w:firstLine="72"/>
              <w:jc w:val="both"/>
              <w:rPr>
                <w:color w:val="000000"/>
                <w:sz w:val="21"/>
                <w:szCs w:val="21"/>
              </w:rPr>
            </w:pPr>
            <w:r w:rsidRPr="00A41893">
              <w:rPr>
                <w:b/>
                <w:color w:val="000000"/>
                <w:sz w:val="21"/>
                <w:szCs w:val="21"/>
                <w:u w:val="single"/>
              </w:rPr>
              <w:t>Дата и ориентировочное время подведения итогов</w:t>
            </w:r>
            <w:r w:rsidRPr="00A41893">
              <w:rPr>
                <w:color w:val="000000"/>
                <w:sz w:val="21"/>
                <w:szCs w:val="21"/>
              </w:rPr>
              <w:t xml:space="preserve"> –  «</w:t>
            </w:r>
            <w:r w:rsidR="00F843CB">
              <w:rPr>
                <w:color w:val="000000"/>
                <w:sz w:val="21"/>
                <w:szCs w:val="21"/>
              </w:rPr>
              <w:t>12</w:t>
            </w:r>
            <w:r w:rsidRPr="00A41893">
              <w:rPr>
                <w:color w:val="000000"/>
                <w:sz w:val="21"/>
                <w:szCs w:val="21"/>
              </w:rPr>
              <w:t xml:space="preserve">» </w:t>
            </w:r>
            <w:r w:rsidR="00F843CB">
              <w:rPr>
                <w:color w:val="000000"/>
                <w:sz w:val="21"/>
                <w:szCs w:val="21"/>
              </w:rPr>
              <w:t>ок</w:t>
            </w:r>
            <w:r w:rsidR="00A41893" w:rsidRPr="00A41893">
              <w:rPr>
                <w:color w:val="000000"/>
                <w:sz w:val="21"/>
                <w:szCs w:val="21"/>
              </w:rPr>
              <w:t>тября</w:t>
            </w:r>
            <w:r w:rsidRPr="00A41893">
              <w:rPr>
                <w:color w:val="000000"/>
                <w:sz w:val="21"/>
                <w:szCs w:val="21"/>
              </w:rPr>
              <w:t xml:space="preserve"> 201</w:t>
            </w:r>
            <w:r w:rsidR="00A41893" w:rsidRPr="00A41893">
              <w:rPr>
                <w:color w:val="000000"/>
                <w:sz w:val="21"/>
                <w:szCs w:val="21"/>
              </w:rPr>
              <w:t>8 года в 10</w:t>
            </w:r>
            <w:r w:rsidRPr="00A41893">
              <w:rPr>
                <w:color w:val="000000"/>
                <w:sz w:val="21"/>
                <w:szCs w:val="21"/>
              </w:rPr>
              <w:t xml:space="preserve"> часов </w:t>
            </w:r>
            <w:r w:rsidR="00A41893" w:rsidRPr="00A41893">
              <w:rPr>
                <w:color w:val="000000"/>
                <w:sz w:val="21"/>
                <w:szCs w:val="21"/>
              </w:rPr>
              <w:t>00</w:t>
            </w:r>
            <w:r w:rsidRPr="00A41893">
              <w:rPr>
                <w:color w:val="000000"/>
                <w:sz w:val="21"/>
                <w:szCs w:val="21"/>
              </w:rPr>
              <w:t xml:space="preserve"> минут по камчатскому времени </w:t>
            </w:r>
            <w:r w:rsidR="00E87A1E" w:rsidRPr="00A41893">
              <w:rPr>
                <w:color w:val="000000"/>
                <w:sz w:val="21"/>
                <w:szCs w:val="21"/>
              </w:rPr>
              <w:t>(в случае проведения конкурентных переговоров или переторжки).</w:t>
            </w:r>
          </w:p>
        </w:tc>
      </w:tr>
      <w:tr w:rsidR="00B56A43" w:rsidRPr="00A41893" w:rsidTr="00833D3A">
        <w:tc>
          <w:tcPr>
            <w:tcW w:w="709" w:type="dxa"/>
            <w:tcBorders>
              <w:top w:val="single" w:sz="4" w:space="0" w:color="auto"/>
              <w:left w:val="single" w:sz="4" w:space="0" w:color="auto"/>
              <w:bottom w:val="single" w:sz="4" w:space="0" w:color="auto"/>
              <w:right w:val="single" w:sz="4" w:space="0" w:color="auto"/>
            </w:tcBorders>
          </w:tcPr>
          <w:p w:rsidR="00B56A43" w:rsidRPr="00A41893" w:rsidRDefault="00B56A43" w:rsidP="00B56A43">
            <w:pPr>
              <w:widowControl w:val="0"/>
              <w:tabs>
                <w:tab w:val="num" w:pos="643"/>
              </w:tabs>
              <w:jc w:val="center"/>
              <w:rPr>
                <w:sz w:val="21"/>
                <w:szCs w:val="21"/>
              </w:rPr>
            </w:pPr>
            <w:r w:rsidRPr="00A41893">
              <w:rPr>
                <w:sz w:val="21"/>
                <w:szCs w:val="21"/>
              </w:rPr>
              <w:t>7.19.</w:t>
            </w:r>
          </w:p>
        </w:tc>
        <w:tc>
          <w:tcPr>
            <w:tcW w:w="2863" w:type="dxa"/>
            <w:tcBorders>
              <w:top w:val="single" w:sz="4" w:space="0" w:color="auto"/>
              <w:left w:val="single" w:sz="4" w:space="0" w:color="auto"/>
              <w:bottom w:val="single" w:sz="4" w:space="0" w:color="auto"/>
              <w:right w:val="single" w:sz="4" w:space="0" w:color="auto"/>
            </w:tcBorders>
          </w:tcPr>
          <w:p w:rsidR="00B56A43" w:rsidRPr="00A41893" w:rsidRDefault="00B56A43" w:rsidP="00B56A43">
            <w:pPr>
              <w:widowControl w:val="0"/>
              <w:jc w:val="both"/>
              <w:rPr>
                <w:sz w:val="21"/>
                <w:szCs w:val="21"/>
              </w:rPr>
            </w:pPr>
            <w:r w:rsidRPr="00A41893">
              <w:rPr>
                <w:sz w:val="21"/>
                <w:szCs w:val="21"/>
              </w:rPr>
              <w:t xml:space="preserve">Источник финансирования </w:t>
            </w:r>
          </w:p>
        </w:tc>
        <w:tc>
          <w:tcPr>
            <w:tcW w:w="7202" w:type="dxa"/>
            <w:tcBorders>
              <w:top w:val="single" w:sz="4" w:space="0" w:color="auto"/>
              <w:left w:val="single" w:sz="4" w:space="0" w:color="auto"/>
              <w:bottom w:val="single" w:sz="4" w:space="0" w:color="auto"/>
              <w:right w:val="single" w:sz="4" w:space="0" w:color="auto"/>
            </w:tcBorders>
          </w:tcPr>
          <w:p w:rsidR="00B56A43" w:rsidRPr="00A41893" w:rsidRDefault="00B56A43" w:rsidP="00B56A43">
            <w:pPr>
              <w:widowControl w:val="0"/>
              <w:rPr>
                <w:sz w:val="21"/>
                <w:szCs w:val="21"/>
              </w:rPr>
            </w:pPr>
            <w:r w:rsidRPr="00A41893">
              <w:rPr>
                <w:sz w:val="21"/>
                <w:szCs w:val="21"/>
              </w:rPr>
              <w:t>Собственные средства Заказчика</w:t>
            </w:r>
          </w:p>
        </w:tc>
      </w:tr>
      <w:tr w:rsidR="00B56A43" w:rsidRPr="00A41893" w:rsidTr="00833D3A">
        <w:tc>
          <w:tcPr>
            <w:tcW w:w="709" w:type="dxa"/>
            <w:tcBorders>
              <w:top w:val="single" w:sz="4" w:space="0" w:color="auto"/>
              <w:left w:val="single" w:sz="4" w:space="0" w:color="auto"/>
              <w:bottom w:val="single" w:sz="4" w:space="0" w:color="auto"/>
              <w:right w:val="single" w:sz="4" w:space="0" w:color="auto"/>
            </w:tcBorders>
          </w:tcPr>
          <w:p w:rsidR="00B56A43" w:rsidRPr="00A41893" w:rsidRDefault="00B56A43" w:rsidP="00B56A43">
            <w:pPr>
              <w:widowControl w:val="0"/>
              <w:tabs>
                <w:tab w:val="num" w:pos="643"/>
              </w:tabs>
              <w:jc w:val="center"/>
              <w:rPr>
                <w:sz w:val="21"/>
                <w:szCs w:val="21"/>
              </w:rPr>
            </w:pPr>
            <w:r w:rsidRPr="00A41893">
              <w:rPr>
                <w:sz w:val="21"/>
                <w:szCs w:val="21"/>
              </w:rPr>
              <w:t>7.20.</w:t>
            </w:r>
          </w:p>
        </w:tc>
        <w:tc>
          <w:tcPr>
            <w:tcW w:w="2863" w:type="dxa"/>
            <w:tcBorders>
              <w:top w:val="single" w:sz="4" w:space="0" w:color="auto"/>
              <w:left w:val="single" w:sz="4" w:space="0" w:color="auto"/>
              <w:bottom w:val="single" w:sz="4" w:space="0" w:color="auto"/>
              <w:right w:val="single" w:sz="4" w:space="0" w:color="auto"/>
            </w:tcBorders>
          </w:tcPr>
          <w:p w:rsidR="00B56A43" w:rsidRPr="00A41893" w:rsidRDefault="00B56A43" w:rsidP="00B56A43">
            <w:pPr>
              <w:widowControl w:val="0"/>
              <w:jc w:val="both"/>
              <w:rPr>
                <w:sz w:val="21"/>
                <w:szCs w:val="21"/>
              </w:rPr>
            </w:pPr>
            <w:r w:rsidRPr="00A41893">
              <w:rPr>
                <w:sz w:val="21"/>
                <w:szCs w:val="21"/>
              </w:rPr>
              <w:t>Сведения о валюте</w:t>
            </w:r>
          </w:p>
        </w:tc>
        <w:tc>
          <w:tcPr>
            <w:tcW w:w="7202" w:type="dxa"/>
            <w:tcBorders>
              <w:top w:val="single" w:sz="4" w:space="0" w:color="auto"/>
              <w:left w:val="single" w:sz="4" w:space="0" w:color="auto"/>
              <w:bottom w:val="single" w:sz="4" w:space="0" w:color="auto"/>
              <w:right w:val="single" w:sz="4" w:space="0" w:color="auto"/>
            </w:tcBorders>
          </w:tcPr>
          <w:p w:rsidR="00B56A43" w:rsidRPr="00A41893" w:rsidRDefault="00B56A43" w:rsidP="00B56A43">
            <w:pPr>
              <w:widowControl w:val="0"/>
              <w:tabs>
                <w:tab w:val="left" w:pos="5544"/>
              </w:tabs>
              <w:jc w:val="both"/>
              <w:rPr>
                <w:sz w:val="21"/>
                <w:szCs w:val="21"/>
              </w:rPr>
            </w:pPr>
            <w:r w:rsidRPr="00A41893">
              <w:rPr>
                <w:sz w:val="21"/>
                <w:szCs w:val="21"/>
              </w:rPr>
              <w:t xml:space="preserve"> Цена указана в рублях Российской Федерации  </w:t>
            </w:r>
          </w:p>
        </w:tc>
      </w:tr>
      <w:tr w:rsidR="00B56A43" w:rsidRPr="00A41893" w:rsidTr="00833D3A">
        <w:tc>
          <w:tcPr>
            <w:tcW w:w="709" w:type="dxa"/>
            <w:tcBorders>
              <w:top w:val="single" w:sz="4" w:space="0" w:color="auto"/>
              <w:left w:val="single" w:sz="4" w:space="0" w:color="auto"/>
              <w:bottom w:val="single" w:sz="4" w:space="0" w:color="auto"/>
              <w:right w:val="single" w:sz="4" w:space="0" w:color="auto"/>
            </w:tcBorders>
          </w:tcPr>
          <w:p w:rsidR="00B56A43" w:rsidRPr="00A41893" w:rsidRDefault="00B56A43" w:rsidP="00B56A43">
            <w:pPr>
              <w:widowControl w:val="0"/>
              <w:tabs>
                <w:tab w:val="num" w:pos="643"/>
              </w:tabs>
              <w:jc w:val="center"/>
              <w:rPr>
                <w:sz w:val="21"/>
                <w:szCs w:val="21"/>
              </w:rPr>
            </w:pPr>
            <w:r w:rsidRPr="00A41893">
              <w:rPr>
                <w:sz w:val="21"/>
                <w:szCs w:val="21"/>
              </w:rPr>
              <w:lastRenderedPageBreak/>
              <w:t>7.21.</w:t>
            </w:r>
          </w:p>
        </w:tc>
        <w:tc>
          <w:tcPr>
            <w:tcW w:w="2863" w:type="dxa"/>
            <w:tcBorders>
              <w:top w:val="single" w:sz="4" w:space="0" w:color="auto"/>
              <w:left w:val="single" w:sz="4" w:space="0" w:color="auto"/>
              <w:bottom w:val="single" w:sz="4" w:space="0" w:color="auto"/>
              <w:right w:val="single" w:sz="4" w:space="0" w:color="auto"/>
            </w:tcBorders>
          </w:tcPr>
          <w:p w:rsidR="00B56A43" w:rsidRPr="00A41893" w:rsidRDefault="00B56A43" w:rsidP="00B56A43">
            <w:pPr>
              <w:widowControl w:val="0"/>
              <w:jc w:val="both"/>
              <w:rPr>
                <w:sz w:val="21"/>
                <w:szCs w:val="21"/>
              </w:rPr>
            </w:pPr>
            <w:r w:rsidRPr="00A41893">
              <w:rPr>
                <w:sz w:val="21"/>
                <w:szCs w:val="21"/>
              </w:rPr>
              <w:t>Порядок применения официального курса иностранной валюты к рублю РФ.</w:t>
            </w:r>
          </w:p>
        </w:tc>
        <w:tc>
          <w:tcPr>
            <w:tcW w:w="7202" w:type="dxa"/>
            <w:tcBorders>
              <w:top w:val="single" w:sz="4" w:space="0" w:color="auto"/>
              <w:left w:val="single" w:sz="4" w:space="0" w:color="auto"/>
              <w:bottom w:val="single" w:sz="4" w:space="0" w:color="auto"/>
              <w:right w:val="single" w:sz="4" w:space="0" w:color="auto"/>
            </w:tcBorders>
          </w:tcPr>
          <w:p w:rsidR="00B56A43" w:rsidRPr="00A41893" w:rsidRDefault="00B56A43" w:rsidP="00B56A43">
            <w:pPr>
              <w:jc w:val="both"/>
              <w:rPr>
                <w:sz w:val="21"/>
                <w:szCs w:val="21"/>
              </w:rPr>
            </w:pPr>
            <w:r w:rsidRPr="00A41893">
              <w:rPr>
                <w:color w:val="000000"/>
                <w:sz w:val="21"/>
                <w:szCs w:val="21"/>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r w:rsidRPr="00A41893">
              <w:rPr>
                <w:smallCaps/>
                <w:color w:val="000000"/>
                <w:sz w:val="21"/>
                <w:szCs w:val="21"/>
              </w:rPr>
              <w:t xml:space="preserve">: </w:t>
            </w:r>
            <w:r w:rsidRPr="00A41893">
              <w:rPr>
                <w:b/>
                <w:color w:val="000000"/>
                <w:sz w:val="21"/>
                <w:szCs w:val="21"/>
                <w:u w:val="single"/>
              </w:rPr>
              <w:t>не установлен</w:t>
            </w:r>
            <w:r w:rsidRPr="00A41893">
              <w:rPr>
                <w:b/>
                <w:color w:val="000000"/>
                <w:sz w:val="21"/>
                <w:szCs w:val="21"/>
              </w:rPr>
              <w:t>.</w:t>
            </w:r>
          </w:p>
        </w:tc>
      </w:tr>
      <w:tr w:rsidR="00B56A43" w:rsidRPr="00A41893" w:rsidTr="00833D3A">
        <w:tc>
          <w:tcPr>
            <w:tcW w:w="709" w:type="dxa"/>
            <w:tcBorders>
              <w:top w:val="single" w:sz="4" w:space="0" w:color="auto"/>
              <w:left w:val="single" w:sz="4" w:space="0" w:color="auto"/>
              <w:bottom w:val="single" w:sz="4" w:space="0" w:color="auto"/>
              <w:right w:val="single" w:sz="4" w:space="0" w:color="auto"/>
            </w:tcBorders>
          </w:tcPr>
          <w:p w:rsidR="00B56A43" w:rsidRPr="00A41893" w:rsidRDefault="00B56A43" w:rsidP="00B56A43">
            <w:pPr>
              <w:keepNext/>
              <w:keepLines/>
              <w:widowControl w:val="0"/>
              <w:suppressLineNumbers/>
              <w:tabs>
                <w:tab w:val="num" w:pos="1023"/>
                <w:tab w:val="num" w:pos="1203"/>
              </w:tabs>
              <w:suppressAutoHyphens/>
              <w:jc w:val="center"/>
              <w:rPr>
                <w:sz w:val="21"/>
                <w:szCs w:val="21"/>
              </w:rPr>
            </w:pPr>
            <w:r w:rsidRPr="00A41893">
              <w:rPr>
                <w:sz w:val="21"/>
                <w:szCs w:val="21"/>
              </w:rPr>
              <w:t>7.22.</w:t>
            </w:r>
          </w:p>
        </w:tc>
        <w:tc>
          <w:tcPr>
            <w:tcW w:w="2863" w:type="dxa"/>
            <w:tcBorders>
              <w:top w:val="single" w:sz="4" w:space="0" w:color="auto"/>
              <w:left w:val="single" w:sz="4" w:space="0" w:color="auto"/>
              <w:bottom w:val="single" w:sz="4" w:space="0" w:color="auto"/>
              <w:right w:val="single" w:sz="4" w:space="0" w:color="auto"/>
            </w:tcBorders>
          </w:tcPr>
          <w:p w:rsidR="00B56A43" w:rsidRPr="00A41893" w:rsidRDefault="00B56A43" w:rsidP="00B56A43">
            <w:pPr>
              <w:widowControl w:val="0"/>
              <w:jc w:val="both"/>
              <w:rPr>
                <w:sz w:val="21"/>
                <w:szCs w:val="21"/>
              </w:rPr>
            </w:pPr>
            <w:r w:rsidRPr="00A41893">
              <w:rPr>
                <w:sz w:val="21"/>
                <w:szCs w:val="21"/>
              </w:rPr>
              <w:t xml:space="preserve">Размер обеспечения заявок </w:t>
            </w:r>
          </w:p>
        </w:tc>
        <w:tc>
          <w:tcPr>
            <w:tcW w:w="7202" w:type="dxa"/>
            <w:tcBorders>
              <w:top w:val="single" w:sz="4" w:space="0" w:color="auto"/>
              <w:left w:val="single" w:sz="4" w:space="0" w:color="auto"/>
              <w:bottom w:val="single" w:sz="4" w:space="0" w:color="auto"/>
              <w:right w:val="single" w:sz="4" w:space="0" w:color="auto"/>
            </w:tcBorders>
          </w:tcPr>
          <w:p w:rsidR="00B56A43" w:rsidRPr="00A41893" w:rsidRDefault="00B56A43" w:rsidP="00B56A43">
            <w:pPr>
              <w:widowControl w:val="0"/>
              <w:ind w:firstLine="72"/>
              <w:jc w:val="both"/>
              <w:rPr>
                <w:sz w:val="21"/>
                <w:szCs w:val="21"/>
              </w:rPr>
            </w:pPr>
            <w:r w:rsidRPr="00A41893">
              <w:rPr>
                <w:sz w:val="21"/>
                <w:szCs w:val="21"/>
              </w:rPr>
              <w:t xml:space="preserve">Требование об  обеспечении заявок </w:t>
            </w:r>
            <w:r w:rsidRPr="00A41893">
              <w:rPr>
                <w:b/>
                <w:color w:val="000000"/>
                <w:sz w:val="21"/>
                <w:szCs w:val="21"/>
              </w:rPr>
              <w:t>не установлено</w:t>
            </w:r>
          </w:p>
        </w:tc>
      </w:tr>
      <w:tr w:rsidR="00B56A43" w:rsidRPr="00A41893" w:rsidTr="00833D3A">
        <w:tc>
          <w:tcPr>
            <w:tcW w:w="709" w:type="dxa"/>
            <w:tcBorders>
              <w:top w:val="single" w:sz="4" w:space="0" w:color="auto"/>
              <w:left w:val="single" w:sz="4" w:space="0" w:color="auto"/>
              <w:bottom w:val="single" w:sz="4" w:space="0" w:color="auto"/>
              <w:right w:val="single" w:sz="4" w:space="0" w:color="auto"/>
            </w:tcBorders>
          </w:tcPr>
          <w:p w:rsidR="00B56A43" w:rsidRPr="00A41893" w:rsidRDefault="00B56A43" w:rsidP="00B56A43">
            <w:pPr>
              <w:widowControl w:val="0"/>
              <w:jc w:val="center"/>
              <w:rPr>
                <w:sz w:val="21"/>
                <w:szCs w:val="21"/>
              </w:rPr>
            </w:pPr>
            <w:r w:rsidRPr="00A41893">
              <w:rPr>
                <w:sz w:val="21"/>
                <w:szCs w:val="21"/>
              </w:rPr>
              <w:t>7.23.</w:t>
            </w:r>
          </w:p>
        </w:tc>
        <w:tc>
          <w:tcPr>
            <w:tcW w:w="2863" w:type="dxa"/>
            <w:tcBorders>
              <w:top w:val="single" w:sz="4" w:space="0" w:color="auto"/>
              <w:left w:val="single" w:sz="4" w:space="0" w:color="auto"/>
              <w:bottom w:val="single" w:sz="4" w:space="0" w:color="auto"/>
              <w:right w:val="single" w:sz="4" w:space="0" w:color="auto"/>
            </w:tcBorders>
          </w:tcPr>
          <w:p w:rsidR="00B56A43" w:rsidRPr="00A41893" w:rsidRDefault="00B56A43" w:rsidP="00B56A43">
            <w:pPr>
              <w:widowControl w:val="0"/>
              <w:jc w:val="both"/>
              <w:rPr>
                <w:sz w:val="21"/>
                <w:szCs w:val="21"/>
              </w:rPr>
            </w:pPr>
            <w:r w:rsidRPr="00A41893">
              <w:rPr>
                <w:sz w:val="21"/>
                <w:szCs w:val="21"/>
              </w:rPr>
              <w:t>Размер обеспечения исполнения договора</w:t>
            </w:r>
          </w:p>
        </w:tc>
        <w:tc>
          <w:tcPr>
            <w:tcW w:w="7202" w:type="dxa"/>
            <w:tcBorders>
              <w:top w:val="single" w:sz="4" w:space="0" w:color="auto"/>
              <w:left w:val="single" w:sz="4" w:space="0" w:color="auto"/>
              <w:bottom w:val="single" w:sz="4" w:space="0" w:color="auto"/>
              <w:right w:val="single" w:sz="4" w:space="0" w:color="auto"/>
            </w:tcBorders>
          </w:tcPr>
          <w:p w:rsidR="00B56A43" w:rsidRPr="00A41893" w:rsidRDefault="00B56A43" w:rsidP="00B56A43">
            <w:pPr>
              <w:ind w:firstLine="72"/>
              <w:jc w:val="both"/>
              <w:rPr>
                <w:color w:val="000000"/>
                <w:sz w:val="21"/>
                <w:szCs w:val="21"/>
              </w:rPr>
            </w:pPr>
            <w:r w:rsidRPr="00A41893">
              <w:rPr>
                <w:color w:val="000000"/>
                <w:sz w:val="21"/>
                <w:szCs w:val="21"/>
              </w:rPr>
              <w:t xml:space="preserve">Требование об обеспечении исполнения договора </w:t>
            </w:r>
            <w:r w:rsidRPr="00A41893">
              <w:rPr>
                <w:b/>
                <w:color w:val="000000"/>
                <w:sz w:val="21"/>
                <w:szCs w:val="21"/>
              </w:rPr>
              <w:t>не установлено</w:t>
            </w:r>
            <w:r w:rsidRPr="00A41893">
              <w:rPr>
                <w:color w:val="000000"/>
                <w:sz w:val="21"/>
                <w:szCs w:val="21"/>
              </w:rPr>
              <w:t>.</w:t>
            </w:r>
          </w:p>
        </w:tc>
      </w:tr>
      <w:tr w:rsidR="00B56A43" w:rsidRPr="00A41893" w:rsidTr="00833D3A">
        <w:tc>
          <w:tcPr>
            <w:tcW w:w="709" w:type="dxa"/>
            <w:tcBorders>
              <w:top w:val="single" w:sz="4" w:space="0" w:color="auto"/>
              <w:left w:val="single" w:sz="4" w:space="0" w:color="auto"/>
              <w:bottom w:val="single" w:sz="4" w:space="0" w:color="auto"/>
              <w:right w:val="single" w:sz="4" w:space="0" w:color="auto"/>
            </w:tcBorders>
          </w:tcPr>
          <w:p w:rsidR="00B56A43" w:rsidRPr="00A41893" w:rsidRDefault="00B56A43" w:rsidP="00B56A43">
            <w:pPr>
              <w:keepNext/>
              <w:keepLines/>
              <w:widowControl w:val="0"/>
              <w:suppressLineNumbers/>
              <w:tabs>
                <w:tab w:val="left" w:pos="100"/>
              </w:tabs>
              <w:suppressAutoHyphens/>
              <w:jc w:val="center"/>
              <w:rPr>
                <w:sz w:val="21"/>
                <w:szCs w:val="21"/>
              </w:rPr>
            </w:pPr>
            <w:r w:rsidRPr="00A41893">
              <w:rPr>
                <w:sz w:val="21"/>
                <w:szCs w:val="21"/>
              </w:rPr>
              <w:t>7.24.</w:t>
            </w:r>
          </w:p>
        </w:tc>
        <w:tc>
          <w:tcPr>
            <w:tcW w:w="2863" w:type="dxa"/>
            <w:tcBorders>
              <w:top w:val="single" w:sz="4" w:space="0" w:color="auto"/>
              <w:left w:val="single" w:sz="4" w:space="0" w:color="auto"/>
              <w:bottom w:val="single" w:sz="4" w:space="0" w:color="auto"/>
              <w:right w:val="single" w:sz="4" w:space="0" w:color="auto"/>
            </w:tcBorders>
          </w:tcPr>
          <w:p w:rsidR="00B56A43" w:rsidRPr="00A41893" w:rsidRDefault="00B56A43" w:rsidP="00B56A43">
            <w:pPr>
              <w:keepNext/>
              <w:keepLines/>
              <w:widowControl w:val="0"/>
              <w:suppressLineNumbers/>
              <w:suppressAutoHyphens/>
              <w:jc w:val="both"/>
              <w:rPr>
                <w:sz w:val="21"/>
                <w:szCs w:val="21"/>
              </w:rPr>
            </w:pPr>
            <w:r w:rsidRPr="00A41893">
              <w:rPr>
                <w:sz w:val="21"/>
                <w:szCs w:val="21"/>
              </w:rPr>
              <w:t>Срок заключения договора</w:t>
            </w:r>
          </w:p>
        </w:tc>
        <w:tc>
          <w:tcPr>
            <w:tcW w:w="7202" w:type="dxa"/>
            <w:tcBorders>
              <w:top w:val="single" w:sz="4" w:space="0" w:color="auto"/>
              <w:left w:val="single" w:sz="4" w:space="0" w:color="auto"/>
              <w:bottom w:val="single" w:sz="4" w:space="0" w:color="auto"/>
              <w:right w:val="single" w:sz="4" w:space="0" w:color="auto"/>
            </w:tcBorders>
          </w:tcPr>
          <w:p w:rsidR="00935603" w:rsidRPr="00A41893" w:rsidRDefault="00B56A43" w:rsidP="00935603">
            <w:pPr>
              <w:widowControl w:val="0"/>
              <w:tabs>
                <w:tab w:val="num" w:pos="720"/>
                <w:tab w:val="num" w:pos="1080"/>
              </w:tabs>
              <w:adjustRightInd w:val="0"/>
              <w:ind w:left="72"/>
              <w:jc w:val="both"/>
              <w:rPr>
                <w:b/>
                <w:sz w:val="21"/>
                <w:szCs w:val="21"/>
                <w:u w:val="single"/>
              </w:rPr>
            </w:pPr>
            <w:r w:rsidRPr="00A41893">
              <w:rPr>
                <w:sz w:val="21"/>
                <w:szCs w:val="21"/>
              </w:rPr>
              <w:t xml:space="preserve">Победитель открытого запроса предложений или иное лицо (единственный поставщик, исполнитель, подрядчик) должен подписать и заверить печатью договор и вернуть его заказчику (сканы на электронную почту, либо подвести по адресу Заказчика оригиналы) </w:t>
            </w:r>
            <w:r w:rsidRPr="00A41893">
              <w:rPr>
                <w:b/>
                <w:sz w:val="21"/>
                <w:szCs w:val="21"/>
                <w:u w:val="single"/>
              </w:rPr>
              <w:t xml:space="preserve">не позднее 3 (трёх) дней с момента его получения от Заказчика.  </w:t>
            </w:r>
          </w:p>
        </w:tc>
      </w:tr>
      <w:tr w:rsidR="00B56A43" w:rsidRPr="000B73E2" w:rsidTr="00833D3A">
        <w:tc>
          <w:tcPr>
            <w:tcW w:w="709" w:type="dxa"/>
            <w:tcBorders>
              <w:top w:val="single" w:sz="4" w:space="0" w:color="auto"/>
              <w:left w:val="single" w:sz="4" w:space="0" w:color="auto"/>
              <w:bottom w:val="single" w:sz="4" w:space="0" w:color="auto"/>
              <w:right w:val="single" w:sz="4" w:space="0" w:color="auto"/>
            </w:tcBorders>
          </w:tcPr>
          <w:p w:rsidR="00B56A43" w:rsidRPr="00A41893" w:rsidRDefault="00B56A43" w:rsidP="00B56A43">
            <w:pPr>
              <w:keepNext/>
              <w:keepLines/>
              <w:widowControl w:val="0"/>
              <w:suppressLineNumbers/>
              <w:tabs>
                <w:tab w:val="left" w:pos="100"/>
              </w:tabs>
              <w:suppressAutoHyphens/>
              <w:jc w:val="center"/>
              <w:rPr>
                <w:sz w:val="21"/>
                <w:szCs w:val="21"/>
              </w:rPr>
            </w:pPr>
            <w:r w:rsidRPr="00A41893">
              <w:rPr>
                <w:sz w:val="21"/>
                <w:szCs w:val="21"/>
              </w:rPr>
              <w:t>7.25.</w:t>
            </w:r>
          </w:p>
        </w:tc>
        <w:tc>
          <w:tcPr>
            <w:tcW w:w="2863" w:type="dxa"/>
            <w:tcBorders>
              <w:top w:val="single" w:sz="4" w:space="0" w:color="auto"/>
              <w:left w:val="single" w:sz="4" w:space="0" w:color="auto"/>
              <w:bottom w:val="single" w:sz="4" w:space="0" w:color="auto"/>
              <w:right w:val="single" w:sz="4" w:space="0" w:color="auto"/>
            </w:tcBorders>
          </w:tcPr>
          <w:p w:rsidR="00B56A43" w:rsidRPr="00A41893" w:rsidRDefault="00B56A43" w:rsidP="00B56A43">
            <w:pPr>
              <w:rPr>
                <w:sz w:val="21"/>
                <w:szCs w:val="21"/>
              </w:rPr>
            </w:pPr>
            <w:r w:rsidRPr="00A41893">
              <w:rPr>
                <w:sz w:val="21"/>
                <w:szCs w:val="21"/>
              </w:rPr>
              <w:t>Приоритет товаров российского происхождения, работ, услуг, выполняемых, оказываемых российскими лицами</w:t>
            </w:r>
          </w:p>
        </w:tc>
        <w:tc>
          <w:tcPr>
            <w:tcW w:w="7202" w:type="dxa"/>
            <w:tcBorders>
              <w:top w:val="single" w:sz="4" w:space="0" w:color="auto"/>
              <w:left w:val="single" w:sz="4" w:space="0" w:color="auto"/>
              <w:bottom w:val="single" w:sz="4" w:space="0" w:color="auto"/>
              <w:right w:val="single" w:sz="4" w:space="0" w:color="auto"/>
            </w:tcBorders>
          </w:tcPr>
          <w:p w:rsidR="00B56A43" w:rsidRPr="000B73E2" w:rsidRDefault="00B56A43" w:rsidP="00B56A43">
            <w:pPr>
              <w:rPr>
                <w:sz w:val="21"/>
                <w:szCs w:val="21"/>
              </w:rPr>
            </w:pPr>
            <w:proofErr w:type="gramStart"/>
            <w:r w:rsidRPr="00A41893">
              <w:rPr>
                <w:sz w:val="21"/>
                <w:szCs w:val="21"/>
              </w:rPr>
              <w:t>установлен</w:t>
            </w:r>
            <w:proofErr w:type="gramEnd"/>
          </w:p>
        </w:tc>
      </w:tr>
    </w:tbl>
    <w:p w:rsidR="00B56A43" w:rsidRPr="00B56A43" w:rsidRDefault="00B56A43" w:rsidP="00B56A43">
      <w:pPr>
        <w:ind w:firstLine="360"/>
        <w:jc w:val="right"/>
        <w:rPr>
          <w:b/>
          <w:bCs/>
          <w:sz w:val="21"/>
          <w:szCs w:val="21"/>
        </w:rPr>
      </w:pPr>
    </w:p>
    <w:p w:rsidR="00B56A43" w:rsidRPr="00B56A43" w:rsidRDefault="00B56A43" w:rsidP="00B56A43">
      <w:pPr>
        <w:spacing w:after="200" w:line="276" w:lineRule="auto"/>
        <w:rPr>
          <w:b/>
          <w:bCs/>
          <w:sz w:val="21"/>
          <w:szCs w:val="21"/>
        </w:rPr>
      </w:pPr>
      <w:r w:rsidRPr="00B56A43">
        <w:rPr>
          <w:b/>
          <w:bCs/>
          <w:sz w:val="21"/>
          <w:szCs w:val="21"/>
        </w:rPr>
        <w:br w:type="page"/>
      </w:r>
    </w:p>
    <w:p w:rsidR="00B56A43" w:rsidRPr="00B56A43" w:rsidRDefault="00B56A43" w:rsidP="00B56A43">
      <w:pPr>
        <w:ind w:firstLine="360"/>
        <w:jc w:val="right"/>
        <w:rPr>
          <w:b/>
          <w:bCs/>
          <w:sz w:val="21"/>
          <w:szCs w:val="21"/>
        </w:rPr>
      </w:pPr>
      <w:r w:rsidRPr="00B56A43">
        <w:rPr>
          <w:b/>
          <w:bCs/>
          <w:sz w:val="21"/>
          <w:szCs w:val="21"/>
        </w:rPr>
        <w:lastRenderedPageBreak/>
        <w:t xml:space="preserve">Приложение №1 к части </w:t>
      </w:r>
      <w:r w:rsidRPr="00B56A43">
        <w:rPr>
          <w:b/>
          <w:bCs/>
          <w:sz w:val="21"/>
          <w:szCs w:val="21"/>
          <w:lang w:val="en-US"/>
        </w:rPr>
        <w:t>II</w:t>
      </w:r>
      <w:r w:rsidRPr="00B56A43">
        <w:rPr>
          <w:b/>
          <w:bCs/>
          <w:sz w:val="21"/>
          <w:szCs w:val="21"/>
        </w:rPr>
        <w:t xml:space="preserve"> «Информационная карта запроса предложений».</w:t>
      </w:r>
    </w:p>
    <w:p w:rsidR="00B56A43" w:rsidRPr="00B56A43" w:rsidRDefault="00B56A43" w:rsidP="00B56A43">
      <w:pPr>
        <w:ind w:firstLine="360"/>
        <w:jc w:val="center"/>
        <w:rPr>
          <w:b/>
          <w:bCs/>
          <w:sz w:val="26"/>
          <w:szCs w:val="26"/>
        </w:rPr>
      </w:pPr>
      <w:r w:rsidRPr="00B56A43">
        <w:rPr>
          <w:b/>
          <w:bCs/>
          <w:sz w:val="26"/>
          <w:szCs w:val="26"/>
        </w:rPr>
        <w:t xml:space="preserve">Критерии оценки. </w:t>
      </w:r>
    </w:p>
    <w:p w:rsidR="00B56A43" w:rsidRPr="00B56A43" w:rsidRDefault="00B56A43" w:rsidP="00B56A43">
      <w:pPr>
        <w:jc w:val="center"/>
      </w:pPr>
      <w:r w:rsidRPr="00B56A43">
        <w:t>Комиссия осуществляет отбор и оценку заявок Участников исходя из следующих критериев:</w:t>
      </w:r>
    </w:p>
    <w:tbl>
      <w:tblPr>
        <w:tblW w:w="10916" w:type="dxa"/>
        <w:tblInd w:w="-214" w:type="dxa"/>
        <w:tblLayout w:type="fixed"/>
        <w:tblCellMar>
          <w:left w:w="70" w:type="dxa"/>
          <w:right w:w="70" w:type="dxa"/>
        </w:tblCellMar>
        <w:tblLook w:val="0000"/>
      </w:tblPr>
      <w:tblGrid>
        <w:gridCol w:w="540"/>
        <w:gridCol w:w="3288"/>
        <w:gridCol w:w="1454"/>
        <w:gridCol w:w="1523"/>
        <w:gridCol w:w="4111"/>
      </w:tblGrid>
      <w:tr w:rsidR="00B56A43" w:rsidRPr="00B56A43" w:rsidTr="00833D3A">
        <w:trPr>
          <w:trHeight w:val="361"/>
          <w:tblHeader/>
        </w:trPr>
        <w:tc>
          <w:tcPr>
            <w:tcW w:w="540" w:type="dxa"/>
            <w:tcBorders>
              <w:top w:val="single" w:sz="6" w:space="0" w:color="auto"/>
              <w:left w:val="single" w:sz="6" w:space="0" w:color="auto"/>
              <w:bottom w:val="single" w:sz="6" w:space="0" w:color="auto"/>
              <w:right w:val="single" w:sz="6" w:space="0" w:color="auto"/>
            </w:tcBorders>
            <w:shd w:val="clear" w:color="auto" w:fill="D9D9D9"/>
            <w:vAlign w:val="center"/>
          </w:tcPr>
          <w:p w:rsidR="00B56A43" w:rsidRPr="00B56A43" w:rsidRDefault="00B56A43" w:rsidP="00B56A43">
            <w:pPr>
              <w:jc w:val="center"/>
              <w:rPr>
                <w:b/>
                <w:bCs/>
                <w:sz w:val="22"/>
                <w:szCs w:val="22"/>
              </w:rPr>
            </w:pPr>
            <w:r w:rsidRPr="00B56A43">
              <w:rPr>
                <w:b/>
                <w:bCs/>
                <w:sz w:val="22"/>
                <w:szCs w:val="22"/>
              </w:rPr>
              <w:t xml:space="preserve">№ </w:t>
            </w:r>
            <w:proofErr w:type="gramStart"/>
            <w:r w:rsidRPr="00B56A43">
              <w:rPr>
                <w:b/>
                <w:bCs/>
                <w:sz w:val="22"/>
                <w:szCs w:val="22"/>
              </w:rPr>
              <w:t>п</w:t>
            </w:r>
            <w:proofErr w:type="gramEnd"/>
            <w:r w:rsidRPr="00B56A43">
              <w:rPr>
                <w:b/>
                <w:bCs/>
                <w:sz w:val="22"/>
                <w:szCs w:val="22"/>
              </w:rPr>
              <w:t>/п</w:t>
            </w:r>
          </w:p>
        </w:tc>
        <w:tc>
          <w:tcPr>
            <w:tcW w:w="3288" w:type="dxa"/>
            <w:tcBorders>
              <w:top w:val="single" w:sz="6" w:space="0" w:color="auto"/>
              <w:left w:val="single" w:sz="6" w:space="0" w:color="auto"/>
              <w:bottom w:val="single" w:sz="6" w:space="0" w:color="auto"/>
              <w:right w:val="single" w:sz="6" w:space="0" w:color="auto"/>
            </w:tcBorders>
            <w:shd w:val="clear" w:color="auto" w:fill="D9D9D9"/>
            <w:vAlign w:val="center"/>
          </w:tcPr>
          <w:p w:rsidR="00B56A43" w:rsidRPr="00B56A43" w:rsidRDefault="00B56A43" w:rsidP="00B56A43">
            <w:pPr>
              <w:jc w:val="center"/>
              <w:rPr>
                <w:b/>
                <w:color w:val="000000"/>
                <w:sz w:val="22"/>
                <w:szCs w:val="22"/>
              </w:rPr>
            </w:pPr>
            <w:r w:rsidRPr="00B56A43">
              <w:rPr>
                <w:b/>
                <w:color w:val="000000"/>
                <w:sz w:val="22"/>
                <w:szCs w:val="22"/>
              </w:rPr>
              <w:t>Критерии оценки</w:t>
            </w:r>
          </w:p>
        </w:tc>
        <w:tc>
          <w:tcPr>
            <w:tcW w:w="1454" w:type="dxa"/>
            <w:tcBorders>
              <w:top w:val="single" w:sz="6" w:space="0" w:color="auto"/>
              <w:left w:val="single" w:sz="6" w:space="0" w:color="auto"/>
              <w:bottom w:val="single" w:sz="6" w:space="0" w:color="auto"/>
              <w:right w:val="single" w:sz="6" w:space="0" w:color="auto"/>
            </w:tcBorders>
            <w:shd w:val="clear" w:color="auto" w:fill="D9D9D9"/>
          </w:tcPr>
          <w:p w:rsidR="00B56A43" w:rsidRPr="00B56A43" w:rsidRDefault="00B56A43" w:rsidP="00B56A43">
            <w:pPr>
              <w:jc w:val="center"/>
              <w:rPr>
                <w:b/>
                <w:color w:val="000000"/>
                <w:sz w:val="22"/>
                <w:szCs w:val="22"/>
              </w:rPr>
            </w:pPr>
            <w:r w:rsidRPr="00B56A43">
              <w:rPr>
                <w:b/>
                <w:color w:val="000000"/>
                <w:sz w:val="22"/>
                <w:szCs w:val="22"/>
              </w:rPr>
              <w:t>Единица измерения</w:t>
            </w:r>
          </w:p>
        </w:tc>
        <w:tc>
          <w:tcPr>
            <w:tcW w:w="1523" w:type="dxa"/>
            <w:tcBorders>
              <w:top w:val="single" w:sz="6" w:space="0" w:color="auto"/>
              <w:left w:val="single" w:sz="6" w:space="0" w:color="auto"/>
              <w:bottom w:val="single" w:sz="6" w:space="0" w:color="auto"/>
              <w:right w:val="single" w:sz="6" w:space="0" w:color="auto"/>
            </w:tcBorders>
            <w:shd w:val="clear" w:color="auto" w:fill="D9D9D9"/>
          </w:tcPr>
          <w:p w:rsidR="00B56A43" w:rsidRPr="00B56A43" w:rsidRDefault="00B56A43" w:rsidP="00B56A43">
            <w:pPr>
              <w:jc w:val="center"/>
              <w:rPr>
                <w:b/>
                <w:color w:val="000000"/>
                <w:sz w:val="22"/>
                <w:szCs w:val="22"/>
              </w:rPr>
            </w:pPr>
            <w:r w:rsidRPr="00B56A43">
              <w:rPr>
                <w:b/>
                <w:color w:val="000000"/>
                <w:sz w:val="22"/>
                <w:szCs w:val="22"/>
              </w:rPr>
              <w:t>Предельные показатели</w:t>
            </w:r>
          </w:p>
        </w:tc>
        <w:tc>
          <w:tcPr>
            <w:tcW w:w="4111" w:type="dxa"/>
            <w:tcBorders>
              <w:top w:val="single" w:sz="6" w:space="0" w:color="auto"/>
              <w:left w:val="single" w:sz="6" w:space="0" w:color="auto"/>
              <w:bottom w:val="single" w:sz="6" w:space="0" w:color="auto"/>
              <w:right w:val="single" w:sz="6" w:space="0" w:color="auto"/>
            </w:tcBorders>
            <w:shd w:val="clear" w:color="auto" w:fill="D9D9D9"/>
            <w:vAlign w:val="center"/>
          </w:tcPr>
          <w:p w:rsidR="00B56A43" w:rsidRPr="00B56A43" w:rsidRDefault="00B56A43" w:rsidP="00B56A43">
            <w:pPr>
              <w:jc w:val="center"/>
              <w:rPr>
                <w:b/>
                <w:color w:val="000000"/>
                <w:sz w:val="22"/>
                <w:szCs w:val="22"/>
              </w:rPr>
            </w:pPr>
            <w:r w:rsidRPr="00B56A43">
              <w:rPr>
                <w:b/>
                <w:color w:val="000000"/>
                <w:sz w:val="22"/>
                <w:szCs w:val="22"/>
              </w:rPr>
              <w:t>Максимально возможное кол-во баллов</w:t>
            </w:r>
          </w:p>
        </w:tc>
      </w:tr>
      <w:tr w:rsidR="00B56A43" w:rsidRPr="00B56A43" w:rsidTr="00833D3A">
        <w:trPr>
          <w:trHeight w:val="280"/>
        </w:trPr>
        <w:tc>
          <w:tcPr>
            <w:tcW w:w="540" w:type="dxa"/>
            <w:tcBorders>
              <w:top w:val="single" w:sz="4" w:space="0" w:color="auto"/>
              <w:left w:val="single" w:sz="4" w:space="0" w:color="auto"/>
              <w:bottom w:val="single" w:sz="4" w:space="0" w:color="auto"/>
              <w:right w:val="single" w:sz="6" w:space="0" w:color="auto"/>
            </w:tcBorders>
          </w:tcPr>
          <w:p w:rsidR="00B56A43" w:rsidRPr="00B56A43" w:rsidRDefault="00A41893" w:rsidP="00A41893">
            <w:pPr>
              <w:jc w:val="center"/>
              <w:rPr>
                <w:b/>
                <w:color w:val="000000"/>
                <w:sz w:val="22"/>
                <w:szCs w:val="22"/>
              </w:rPr>
            </w:pPr>
            <w:r>
              <w:rPr>
                <w:b/>
                <w:color w:val="000000"/>
                <w:sz w:val="22"/>
                <w:szCs w:val="22"/>
              </w:rPr>
              <w:t>1</w:t>
            </w:r>
            <w:r w:rsidR="00B56A43" w:rsidRPr="00B56A43">
              <w:rPr>
                <w:b/>
                <w:color w:val="000000"/>
                <w:sz w:val="22"/>
                <w:szCs w:val="22"/>
              </w:rPr>
              <w:t>.</w:t>
            </w:r>
          </w:p>
        </w:tc>
        <w:tc>
          <w:tcPr>
            <w:tcW w:w="3288" w:type="dxa"/>
            <w:tcBorders>
              <w:top w:val="single" w:sz="4" w:space="0" w:color="auto"/>
              <w:left w:val="single" w:sz="6" w:space="0" w:color="auto"/>
              <w:bottom w:val="single" w:sz="4" w:space="0" w:color="auto"/>
              <w:right w:val="single" w:sz="6" w:space="0" w:color="auto"/>
            </w:tcBorders>
          </w:tcPr>
          <w:p w:rsidR="00B56A43" w:rsidRPr="00B56A43" w:rsidRDefault="00B56A43" w:rsidP="00B56A43">
            <w:pPr>
              <w:widowControl w:val="0"/>
              <w:tabs>
                <w:tab w:val="num" w:pos="-108"/>
                <w:tab w:val="num" w:pos="0"/>
                <w:tab w:val="left" w:pos="540"/>
              </w:tabs>
              <w:jc w:val="both"/>
              <w:rPr>
                <w:b/>
                <w:color w:val="000000"/>
                <w:sz w:val="22"/>
                <w:szCs w:val="22"/>
              </w:rPr>
            </w:pPr>
            <w:r w:rsidRPr="00B56A43">
              <w:rPr>
                <w:b/>
                <w:color w:val="000000"/>
                <w:sz w:val="22"/>
                <w:szCs w:val="22"/>
              </w:rPr>
              <w:t>Квалификация Участника</w:t>
            </w:r>
          </w:p>
        </w:tc>
        <w:tc>
          <w:tcPr>
            <w:tcW w:w="1454" w:type="dxa"/>
            <w:tcBorders>
              <w:top w:val="single" w:sz="4" w:space="0" w:color="auto"/>
              <w:left w:val="single" w:sz="6" w:space="0" w:color="auto"/>
              <w:bottom w:val="single" w:sz="4" w:space="0" w:color="auto"/>
              <w:right w:val="single" w:sz="6" w:space="0" w:color="auto"/>
            </w:tcBorders>
          </w:tcPr>
          <w:p w:rsidR="00B56A43" w:rsidRPr="00B56A43" w:rsidRDefault="00B56A43" w:rsidP="00B56A43">
            <w:pPr>
              <w:jc w:val="center"/>
              <w:rPr>
                <w:sz w:val="22"/>
                <w:szCs w:val="22"/>
              </w:rPr>
            </w:pPr>
          </w:p>
        </w:tc>
        <w:tc>
          <w:tcPr>
            <w:tcW w:w="1523" w:type="dxa"/>
            <w:tcBorders>
              <w:top w:val="single" w:sz="4" w:space="0" w:color="auto"/>
              <w:left w:val="single" w:sz="6" w:space="0" w:color="auto"/>
              <w:bottom w:val="single" w:sz="4" w:space="0" w:color="auto"/>
              <w:right w:val="single" w:sz="6" w:space="0" w:color="auto"/>
            </w:tcBorders>
          </w:tcPr>
          <w:p w:rsidR="00B56A43" w:rsidRPr="00B56A43" w:rsidRDefault="00B56A43" w:rsidP="00B56A43">
            <w:pPr>
              <w:jc w:val="both"/>
              <w:rPr>
                <w:b/>
                <w:bCs/>
                <w:color w:val="000000"/>
                <w:sz w:val="22"/>
                <w:szCs w:val="22"/>
              </w:rPr>
            </w:pPr>
          </w:p>
        </w:tc>
        <w:tc>
          <w:tcPr>
            <w:tcW w:w="4111" w:type="dxa"/>
            <w:tcBorders>
              <w:top w:val="single" w:sz="4" w:space="0" w:color="auto"/>
              <w:left w:val="single" w:sz="6" w:space="0" w:color="auto"/>
              <w:bottom w:val="single" w:sz="4" w:space="0" w:color="auto"/>
              <w:right w:val="single" w:sz="6" w:space="0" w:color="auto"/>
            </w:tcBorders>
          </w:tcPr>
          <w:p w:rsidR="00B56A43" w:rsidRPr="00B56A43" w:rsidRDefault="00B56A43" w:rsidP="00A41893">
            <w:pPr>
              <w:jc w:val="both"/>
              <w:rPr>
                <w:sz w:val="22"/>
                <w:szCs w:val="22"/>
              </w:rPr>
            </w:pPr>
            <w:r w:rsidRPr="00B56A43">
              <w:rPr>
                <w:b/>
                <w:bCs/>
                <w:color w:val="000000"/>
                <w:sz w:val="22"/>
                <w:szCs w:val="22"/>
              </w:rPr>
              <w:t xml:space="preserve">Значимость критерия – </w:t>
            </w:r>
            <w:r w:rsidR="00A41893">
              <w:rPr>
                <w:b/>
                <w:bCs/>
                <w:color w:val="000000"/>
                <w:sz w:val="22"/>
                <w:szCs w:val="22"/>
              </w:rPr>
              <w:t>1</w:t>
            </w:r>
            <w:r w:rsidRPr="00B56A43">
              <w:rPr>
                <w:b/>
                <w:bCs/>
                <w:color w:val="000000"/>
                <w:sz w:val="22"/>
                <w:szCs w:val="22"/>
              </w:rPr>
              <w:t>0 %</w:t>
            </w:r>
          </w:p>
        </w:tc>
      </w:tr>
      <w:tr w:rsidR="00B56A43" w:rsidRPr="00B56A43" w:rsidTr="00833D3A">
        <w:trPr>
          <w:trHeight w:val="1404"/>
        </w:trPr>
        <w:tc>
          <w:tcPr>
            <w:tcW w:w="540" w:type="dxa"/>
            <w:tcBorders>
              <w:top w:val="single" w:sz="4" w:space="0" w:color="auto"/>
              <w:left w:val="single" w:sz="4" w:space="0" w:color="auto"/>
              <w:bottom w:val="single" w:sz="4" w:space="0" w:color="auto"/>
              <w:right w:val="single" w:sz="6" w:space="0" w:color="auto"/>
            </w:tcBorders>
          </w:tcPr>
          <w:p w:rsidR="00B56A43" w:rsidRPr="00B56A43" w:rsidRDefault="00B56A43" w:rsidP="00B56A43">
            <w:pPr>
              <w:jc w:val="center"/>
              <w:rPr>
                <w:color w:val="000000"/>
                <w:sz w:val="22"/>
                <w:szCs w:val="22"/>
              </w:rPr>
            </w:pPr>
            <w:r w:rsidRPr="00B56A43">
              <w:rPr>
                <w:color w:val="000000"/>
                <w:sz w:val="22"/>
                <w:szCs w:val="22"/>
              </w:rPr>
              <w:t>2.1.</w:t>
            </w:r>
          </w:p>
        </w:tc>
        <w:tc>
          <w:tcPr>
            <w:tcW w:w="3288" w:type="dxa"/>
            <w:tcBorders>
              <w:top w:val="single" w:sz="4" w:space="0" w:color="auto"/>
              <w:left w:val="single" w:sz="6" w:space="0" w:color="auto"/>
              <w:bottom w:val="single" w:sz="4" w:space="0" w:color="auto"/>
              <w:right w:val="single" w:sz="6" w:space="0" w:color="auto"/>
            </w:tcBorders>
          </w:tcPr>
          <w:p w:rsidR="00B56A43" w:rsidRPr="00B56A43" w:rsidRDefault="00A41893" w:rsidP="00B56A43">
            <w:pPr>
              <w:widowControl w:val="0"/>
              <w:tabs>
                <w:tab w:val="num" w:pos="-108"/>
                <w:tab w:val="num" w:pos="0"/>
                <w:tab w:val="left" w:pos="540"/>
              </w:tabs>
              <w:jc w:val="both"/>
              <w:rPr>
                <w:color w:val="000000"/>
                <w:sz w:val="21"/>
                <w:szCs w:val="21"/>
              </w:rPr>
            </w:pPr>
            <w:r>
              <w:rPr>
                <w:color w:val="000000"/>
                <w:sz w:val="22"/>
                <w:szCs w:val="22"/>
              </w:rPr>
              <w:t>Н</w:t>
            </w:r>
            <w:r w:rsidRPr="00A41893">
              <w:rPr>
                <w:color w:val="000000"/>
                <w:sz w:val="22"/>
                <w:szCs w:val="22"/>
              </w:rPr>
              <w:t>аличие соответствующего программного обеспечения для выполнения моделирования разливов нефтепродуктов</w:t>
            </w:r>
          </w:p>
        </w:tc>
        <w:tc>
          <w:tcPr>
            <w:tcW w:w="1454" w:type="dxa"/>
            <w:tcBorders>
              <w:top w:val="single" w:sz="4" w:space="0" w:color="auto"/>
              <w:left w:val="single" w:sz="6" w:space="0" w:color="auto"/>
              <w:bottom w:val="single" w:sz="4" w:space="0" w:color="auto"/>
              <w:right w:val="single" w:sz="6" w:space="0" w:color="auto"/>
            </w:tcBorders>
          </w:tcPr>
          <w:p w:rsidR="00B56A43" w:rsidRPr="00B56A43" w:rsidRDefault="00B56A43" w:rsidP="00B56A43">
            <w:pPr>
              <w:jc w:val="center"/>
              <w:rPr>
                <w:sz w:val="22"/>
                <w:szCs w:val="22"/>
              </w:rPr>
            </w:pPr>
            <w:proofErr w:type="spellStart"/>
            <w:proofErr w:type="gramStart"/>
            <w:r w:rsidRPr="00B56A43">
              <w:rPr>
                <w:sz w:val="22"/>
                <w:szCs w:val="22"/>
              </w:rPr>
              <w:t>шт</w:t>
            </w:r>
            <w:proofErr w:type="spellEnd"/>
            <w:proofErr w:type="gramEnd"/>
            <w:r w:rsidRPr="00B56A43">
              <w:rPr>
                <w:sz w:val="22"/>
                <w:szCs w:val="22"/>
              </w:rPr>
              <w:t xml:space="preserve"> </w:t>
            </w:r>
          </w:p>
        </w:tc>
        <w:tc>
          <w:tcPr>
            <w:tcW w:w="1523" w:type="dxa"/>
            <w:tcBorders>
              <w:top w:val="single" w:sz="4" w:space="0" w:color="auto"/>
              <w:left w:val="single" w:sz="6" w:space="0" w:color="auto"/>
              <w:bottom w:val="single" w:sz="4" w:space="0" w:color="auto"/>
              <w:right w:val="single" w:sz="6" w:space="0" w:color="auto"/>
            </w:tcBorders>
          </w:tcPr>
          <w:p w:rsidR="00B56A43" w:rsidRPr="00B56A43" w:rsidRDefault="00B56A43" w:rsidP="00B56A43">
            <w:pPr>
              <w:jc w:val="both"/>
              <w:rPr>
                <w:sz w:val="22"/>
                <w:szCs w:val="22"/>
              </w:rPr>
            </w:pPr>
            <w:r w:rsidRPr="00B56A43">
              <w:rPr>
                <w:sz w:val="22"/>
                <w:szCs w:val="22"/>
              </w:rPr>
              <w:t>без ограничений</w:t>
            </w:r>
          </w:p>
        </w:tc>
        <w:tc>
          <w:tcPr>
            <w:tcW w:w="4111" w:type="dxa"/>
            <w:tcBorders>
              <w:top w:val="single" w:sz="4" w:space="0" w:color="auto"/>
              <w:left w:val="single" w:sz="6" w:space="0" w:color="auto"/>
              <w:bottom w:val="single" w:sz="4" w:space="0" w:color="auto"/>
              <w:right w:val="single" w:sz="6" w:space="0" w:color="auto"/>
            </w:tcBorders>
          </w:tcPr>
          <w:p w:rsidR="00B56A43" w:rsidRPr="00B56A43" w:rsidRDefault="00B56A43" w:rsidP="00B56A43">
            <w:pPr>
              <w:jc w:val="both"/>
              <w:rPr>
                <w:bCs/>
                <w:color w:val="000000"/>
                <w:sz w:val="22"/>
                <w:szCs w:val="22"/>
              </w:rPr>
            </w:pPr>
            <w:r w:rsidRPr="00B56A43">
              <w:rPr>
                <w:sz w:val="22"/>
                <w:szCs w:val="22"/>
              </w:rPr>
              <w:t>Баллы по данному критерию присваиваются в следующем порядке:</w:t>
            </w:r>
            <w:r w:rsidRPr="00B56A43">
              <w:rPr>
                <w:bCs/>
                <w:color w:val="000000"/>
                <w:sz w:val="22"/>
                <w:szCs w:val="22"/>
              </w:rPr>
              <w:t xml:space="preserve"> </w:t>
            </w:r>
          </w:p>
          <w:p w:rsidR="00B56A43" w:rsidRPr="00B56A43" w:rsidRDefault="00B56A43" w:rsidP="00B56A43">
            <w:pPr>
              <w:jc w:val="both"/>
              <w:rPr>
                <w:b/>
                <w:color w:val="000000"/>
                <w:sz w:val="22"/>
                <w:szCs w:val="22"/>
              </w:rPr>
            </w:pPr>
            <w:proofErr w:type="gramStart"/>
            <w:r w:rsidRPr="00B56A43">
              <w:rPr>
                <w:sz w:val="22"/>
                <w:szCs w:val="22"/>
              </w:rPr>
              <w:t>При</w:t>
            </w:r>
            <w:proofErr w:type="gramEnd"/>
            <w:r w:rsidRPr="00B56A43">
              <w:rPr>
                <w:sz w:val="22"/>
                <w:szCs w:val="22"/>
              </w:rPr>
              <w:t xml:space="preserve"> </w:t>
            </w:r>
            <w:r w:rsidR="00A41893">
              <w:rPr>
                <w:sz w:val="22"/>
                <w:szCs w:val="22"/>
              </w:rPr>
              <w:t>наличие</w:t>
            </w:r>
            <w:r w:rsidRPr="00B56A43">
              <w:rPr>
                <w:sz w:val="22"/>
                <w:szCs w:val="22"/>
              </w:rPr>
              <w:t xml:space="preserve"> </w:t>
            </w:r>
            <w:r w:rsidRPr="00B56A43">
              <w:rPr>
                <w:b/>
                <w:color w:val="000000"/>
                <w:sz w:val="22"/>
                <w:szCs w:val="22"/>
              </w:rPr>
              <w:t xml:space="preserve">присваивается – </w:t>
            </w:r>
            <w:r w:rsidR="00A41893">
              <w:rPr>
                <w:b/>
                <w:color w:val="000000"/>
                <w:sz w:val="22"/>
                <w:szCs w:val="22"/>
              </w:rPr>
              <w:t>10</w:t>
            </w:r>
            <w:r w:rsidRPr="00B56A43">
              <w:rPr>
                <w:b/>
                <w:color w:val="000000"/>
                <w:sz w:val="22"/>
                <w:szCs w:val="22"/>
              </w:rPr>
              <w:t xml:space="preserve">0 баллов. Шаг снижения не более </w:t>
            </w:r>
            <w:r w:rsidR="00A41893">
              <w:rPr>
                <w:b/>
                <w:color w:val="000000"/>
                <w:sz w:val="22"/>
                <w:szCs w:val="22"/>
              </w:rPr>
              <w:t>10</w:t>
            </w:r>
            <w:r w:rsidRPr="00B56A43">
              <w:rPr>
                <w:b/>
                <w:color w:val="000000"/>
                <w:sz w:val="22"/>
                <w:szCs w:val="22"/>
              </w:rPr>
              <w:t xml:space="preserve"> баллов</w:t>
            </w:r>
          </w:p>
          <w:p w:rsidR="00B56A43" w:rsidRPr="00B56A43" w:rsidRDefault="00B56A43" w:rsidP="00A41893">
            <w:pPr>
              <w:jc w:val="both"/>
              <w:rPr>
                <w:sz w:val="22"/>
                <w:szCs w:val="22"/>
              </w:rPr>
            </w:pPr>
            <w:r w:rsidRPr="00B56A43">
              <w:rPr>
                <w:b/>
                <w:color w:val="000000"/>
                <w:sz w:val="22"/>
                <w:szCs w:val="22"/>
              </w:rPr>
              <w:t>При отсутствии</w:t>
            </w:r>
            <w:r w:rsidR="00A41893">
              <w:rPr>
                <w:b/>
                <w:color w:val="000000"/>
                <w:sz w:val="22"/>
                <w:szCs w:val="22"/>
              </w:rPr>
              <w:t xml:space="preserve"> </w:t>
            </w:r>
            <w:r w:rsidRPr="00B56A43">
              <w:rPr>
                <w:b/>
                <w:color w:val="000000"/>
                <w:sz w:val="22"/>
                <w:szCs w:val="22"/>
              </w:rPr>
              <w:t>– 0 баллов</w:t>
            </w:r>
          </w:p>
        </w:tc>
      </w:tr>
      <w:tr w:rsidR="00B56A43" w:rsidRPr="00B56A43" w:rsidTr="00833D3A">
        <w:trPr>
          <w:trHeight w:val="114"/>
        </w:trPr>
        <w:tc>
          <w:tcPr>
            <w:tcW w:w="540" w:type="dxa"/>
            <w:tcBorders>
              <w:top w:val="single" w:sz="6" w:space="0" w:color="auto"/>
              <w:left w:val="single" w:sz="6" w:space="0" w:color="auto"/>
              <w:bottom w:val="single" w:sz="6" w:space="0" w:color="auto"/>
              <w:right w:val="single" w:sz="6" w:space="0" w:color="auto"/>
            </w:tcBorders>
          </w:tcPr>
          <w:p w:rsidR="00B56A43" w:rsidRPr="00B56A43" w:rsidRDefault="00A41893" w:rsidP="00A41893">
            <w:pPr>
              <w:jc w:val="center"/>
              <w:rPr>
                <w:b/>
                <w:color w:val="000000"/>
                <w:sz w:val="22"/>
                <w:szCs w:val="22"/>
              </w:rPr>
            </w:pPr>
            <w:r>
              <w:rPr>
                <w:b/>
                <w:color w:val="000000"/>
                <w:sz w:val="22"/>
                <w:szCs w:val="22"/>
              </w:rPr>
              <w:t>2</w:t>
            </w:r>
            <w:r w:rsidR="00B56A43" w:rsidRPr="00B56A43">
              <w:rPr>
                <w:b/>
                <w:color w:val="000000"/>
                <w:sz w:val="22"/>
                <w:szCs w:val="22"/>
              </w:rPr>
              <w:t>.</w:t>
            </w:r>
          </w:p>
        </w:tc>
        <w:tc>
          <w:tcPr>
            <w:tcW w:w="3288" w:type="dxa"/>
            <w:tcBorders>
              <w:top w:val="single" w:sz="4" w:space="0" w:color="auto"/>
              <w:left w:val="single" w:sz="6" w:space="0" w:color="auto"/>
              <w:bottom w:val="single" w:sz="4" w:space="0" w:color="auto"/>
              <w:right w:val="single" w:sz="6" w:space="0" w:color="auto"/>
            </w:tcBorders>
          </w:tcPr>
          <w:p w:rsidR="00B56A43" w:rsidRPr="00B56A43" w:rsidRDefault="00B56A43" w:rsidP="00B56A43">
            <w:pPr>
              <w:tabs>
                <w:tab w:val="left" w:pos="755"/>
              </w:tabs>
              <w:ind w:firstLine="105"/>
              <w:rPr>
                <w:b/>
                <w:bCs/>
                <w:color w:val="000000"/>
                <w:sz w:val="22"/>
                <w:szCs w:val="22"/>
              </w:rPr>
            </w:pPr>
            <w:r w:rsidRPr="00B56A43">
              <w:rPr>
                <w:b/>
                <w:bCs/>
                <w:color w:val="000000"/>
                <w:sz w:val="22"/>
                <w:szCs w:val="22"/>
              </w:rPr>
              <w:t>Цена</w:t>
            </w:r>
            <w:r w:rsidRPr="00B56A43">
              <w:rPr>
                <w:color w:val="000000"/>
                <w:sz w:val="22"/>
                <w:szCs w:val="22"/>
              </w:rPr>
              <w:t>:</w:t>
            </w:r>
          </w:p>
        </w:tc>
        <w:tc>
          <w:tcPr>
            <w:tcW w:w="1454" w:type="dxa"/>
            <w:tcBorders>
              <w:top w:val="single" w:sz="4" w:space="0" w:color="auto"/>
              <w:left w:val="single" w:sz="6" w:space="0" w:color="auto"/>
              <w:bottom w:val="single" w:sz="4" w:space="0" w:color="auto"/>
              <w:right w:val="single" w:sz="6" w:space="0" w:color="auto"/>
            </w:tcBorders>
          </w:tcPr>
          <w:p w:rsidR="00B56A43" w:rsidRPr="00B56A43" w:rsidRDefault="00B56A43" w:rsidP="00B56A43">
            <w:pPr>
              <w:jc w:val="center"/>
              <w:rPr>
                <w:b/>
                <w:bCs/>
                <w:color w:val="000000"/>
                <w:sz w:val="22"/>
                <w:szCs w:val="22"/>
              </w:rPr>
            </w:pPr>
          </w:p>
        </w:tc>
        <w:tc>
          <w:tcPr>
            <w:tcW w:w="1523" w:type="dxa"/>
            <w:tcBorders>
              <w:top w:val="single" w:sz="4" w:space="0" w:color="auto"/>
              <w:left w:val="single" w:sz="6" w:space="0" w:color="auto"/>
              <w:bottom w:val="single" w:sz="4" w:space="0" w:color="auto"/>
              <w:right w:val="single" w:sz="6" w:space="0" w:color="auto"/>
            </w:tcBorders>
          </w:tcPr>
          <w:p w:rsidR="00B56A43" w:rsidRPr="00B56A43" w:rsidRDefault="00B56A43" w:rsidP="00B56A43">
            <w:pPr>
              <w:jc w:val="center"/>
              <w:rPr>
                <w:b/>
                <w:bCs/>
                <w:color w:val="000000"/>
                <w:sz w:val="22"/>
                <w:szCs w:val="22"/>
              </w:rPr>
            </w:pPr>
          </w:p>
        </w:tc>
        <w:tc>
          <w:tcPr>
            <w:tcW w:w="4111" w:type="dxa"/>
            <w:tcBorders>
              <w:top w:val="single" w:sz="4" w:space="0" w:color="auto"/>
              <w:left w:val="single" w:sz="6" w:space="0" w:color="auto"/>
              <w:bottom w:val="single" w:sz="4" w:space="0" w:color="auto"/>
              <w:right w:val="single" w:sz="6" w:space="0" w:color="auto"/>
            </w:tcBorders>
          </w:tcPr>
          <w:p w:rsidR="00B56A43" w:rsidRPr="00B56A43" w:rsidRDefault="00B56A43" w:rsidP="00A41893">
            <w:pPr>
              <w:jc w:val="center"/>
              <w:rPr>
                <w:b/>
                <w:bCs/>
                <w:color w:val="000000"/>
                <w:sz w:val="22"/>
                <w:szCs w:val="22"/>
              </w:rPr>
            </w:pPr>
            <w:r w:rsidRPr="00B56A43">
              <w:rPr>
                <w:b/>
                <w:bCs/>
                <w:color w:val="000000"/>
                <w:sz w:val="22"/>
                <w:szCs w:val="22"/>
              </w:rPr>
              <w:t xml:space="preserve">Значимость критерия – </w:t>
            </w:r>
            <w:r w:rsidR="00A41893">
              <w:rPr>
                <w:b/>
                <w:bCs/>
                <w:color w:val="000000"/>
                <w:sz w:val="22"/>
                <w:szCs w:val="22"/>
              </w:rPr>
              <w:t>9</w:t>
            </w:r>
            <w:r w:rsidRPr="00B56A43">
              <w:rPr>
                <w:b/>
                <w:bCs/>
                <w:color w:val="000000"/>
                <w:sz w:val="22"/>
                <w:szCs w:val="22"/>
              </w:rPr>
              <w:t>0 %</w:t>
            </w:r>
          </w:p>
        </w:tc>
      </w:tr>
      <w:tr w:rsidR="00B56A43" w:rsidRPr="00B56A43" w:rsidTr="00833D3A">
        <w:trPr>
          <w:trHeight w:val="114"/>
        </w:trPr>
        <w:tc>
          <w:tcPr>
            <w:tcW w:w="540" w:type="dxa"/>
            <w:tcBorders>
              <w:top w:val="single" w:sz="6" w:space="0" w:color="auto"/>
              <w:left w:val="single" w:sz="6" w:space="0" w:color="auto"/>
              <w:bottom w:val="single" w:sz="6" w:space="0" w:color="auto"/>
              <w:right w:val="single" w:sz="4" w:space="0" w:color="auto"/>
            </w:tcBorders>
          </w:tcPr>
          <w:p w:rsidR="00B56A43" w:rsidRPr="00B56A43" w:rsidRDefault="00A41893" w:rsidP="00B56A43">
            <w:pPr>
              <w:jc w:val="center"/>
              <w:rPr>
                <w:bCs/>
                <w:color w:val="000000"/>
                <w:sz w:val="22"/>
                <w:szCs w:val="22"/>
              </w:rPr>
            </w:pPr>
            <w:r>
              <w:rPr>
                <w:bCs/>
                <w:color w:val="000000"/>
                <w:sz w:val="22"/>
                <w:szCs w:val="22"/>
              </w:rPr>
              <w:t>2</w:t>
            </w:r>
            <w:r w:rsidR="00B56A43" w:rsidRPr="00B56A43">
              <w:rPr>
                <w:bCs/>
                <w:color w:val="000000"/>
                <w:sz w:val="22"/>
                <w:szCs w:val="22"/>
              </w:rPr>
              <w:t>.1</w:t>
            </w:r>
          </w:p>
        </w:tc>
        <w:tc>
          <w:tcPr>
            <w:tcW w:w="3288" w:type="dxa"/>
            <w:tcBorders>
              <w:top w:val="single" w:sz="4" w:space="0" w:color="auto"/>
              <w:left w:val="single" w:sz="4" w:space="0" w:color="auto"/>
              <w:bottom w:val="single" w:sz="4" w:space="0" w:color="auto"/>
              <w:right w:val="single" w:sz="6" w:space="0" w:color="auto"/>
            </w:tcBorders>
          </w:tcPr>
          <w:p w:rsidR="00B56A43" w:rsidRPr="00B56A43" w:rsidRDefault="00B56A43" w:rsidP="00B56A43">
            <w:pPr>
              <w:widowControl w:val="0"/>
              <w:tabs>
                <w:tab w:val="num" w:pos="0"/>
              </w:tabs>
              <w:ind w:firstLine="72"/>
              <w:jc w:val="both"/>
              <w:rPr>
                <w:bCs/>
                <w:color w:val="000000"/>
                <w:sz w:val="22"/>
                <w:szCs w:val="22"/>
              </w:rPr>
            </w:pPr>
            <w:r w:rsidRPr="00B56A43">
              <w:rPr>
                <w:color w:val="000000"/>
                <w:sz w:val="22"/>
                <w:szCs w:val="22"/>
              </w:rPr>
              <w:t>Цена договора, предложенная участником.</w:t>
            </w:r>
          </w:p>
        </w:tc>
        <w:tc>
          <w:tcPr>
            <w:tcW w:w="1454" w:type="dxa"/>
            <w:tcBorders>
              <w:top w:val="single" w:sz="4" w:space="0" w:color="auto"/>
              <w:left w:val="single" w:sz="6" w:space="0" w:color="auto"/>
              <w:bottom w:val="single" w:sz="4" w:space="0" w:color="auto"/>
              <w:right w:val="single" w:sz="6" w:space="0" w:color="auto"/>
            </w:tcBorders>
          </w:tcPr>
          <w:p w:rsidR="00B56A43" w:rsidRPr="00B56A43" w:rsidRDefault="00B56A43" w:rsidP="00B56A43">
            <w:pPr>
              <w:jc w:val="both"/>
              <w:rPr>
                <w:sz w:val="22"/>
                <w:szCs w:val="22"/>
              </w:rPr>
            </w:pPr>
            <w:r w:rsidRPr="00B56A43">
              <w:rPr>
                <w:sz w:val="22"/>
                <w:szCs w:val="22"/>
              </w:rPr>
              <w:t>Рубли, с учетом НДС (к сумме заявки предложенной участником, работающим без оплаты НДС, при оценке прибавляется 18 %)</w:t>
            </w:r>
          </w:p>
        </w:tc>
        <w:tc>
          <w:tcPr>
            <w:tcW w:w="1523" w:type="dxa"/>
            <w:tcBorders>
              <w:top w:val="single" w:sz="4" w:space="0" w:color="auto"/>
              <w:left w:val="single" w:sz="6" w:space="0" w:color="auto"/>
              <w:bottom w:val="single" w:sz="4" w:space="0" w:color="auto"/>
              <w:right w:val="single" w:sz="6" w:space="0" w:color="auto"/>
            </w:tcBorders>
          </w:tcPr>
          <w:p w:rsidR="00B56A43" w:rsidRPr="00B56A43" w:rsidRDefault="00B56A43" w:rsidP="00B56A43">
            <w:pPr>
              <w:jc w:val="both"/>
              <w:rPr>
                <w:sz w:val="22"/>
                <w:szCs w:val="22"/>
              </w:rPr>
            </w:pPr>
            <w:r w:rsidRPr="00B56A43">
              <w:rPr>
                <w:sz w:val="22"/>
                <w:szCs w:val="22"/>
              </w:rPr>
              <w:t>Не более п. 7.6.</w:t>
            </w:r>
          </w:p>
        </w:tc>
        <w:tc>
          <w:tcPr>
            <w:tcW w:w="4111" w:type="dxa"/>
            <w:tcBorders>
              <w:top w:val="single" w:sz="4" w:space="0" w:color="auto"/>
              <w:left w:val="single" w:sz="6" w:space="0" w:color="auto"/>
              <w:bottom w:val="single" w:sz="4" w:space="0" w:color="auto"/>
              <w:right w:val="single" w:sz="4" w:space="0" w:color="auto"/>
            </w:tcBorders>
          </w:tcPr>
          <w:p w:rsidR="00B56A43" w:rsidRPr="00B56A43" w:rsidRDefault="00B56A43" w:rsidP="00B56A43">
            <w:pPr>
              <w:jc w:val="both"/>
              <w:rPr>
                <w:bCs/>
                <w:color w:val="000000"/>
                <w:sz w:val="22"/>
                <w:szCs w:val="22"/>
              </w:rPr>
            </w:pPr>
            <w:r w:rsidRPr="00B56A43">
              <w:rPr>
                <w:sz w:val="22"/>
                <w:szCs w:val="22"/>
              </w:rPr>
              <w:t>Баллы по данному критерию присваиваются в следующем порядке:</w:t>
            </w:r>
            <w:r w:rsidRPr="00B56A43">
              <w:rPr>
                <w:bCs/>
                <w:color w:val="000000"/>
                <w:sz w:val="22"/>
                <w:szCs w:val="22"/>
              </w:rPr>
              <w:t xml:space="preserve"> </w:t>
            </w:r>
          </w:p>
          <w:p w:rsidR="00B56A43" w:rsidRPr="00B56A43" w:rsidRDefault="00B56A43" w:rsidP="00B56A43">
            <w:pPr>
              <w:jc w:val="both"/>
              <w:rPr>
                <w:b/>
                <w:bCs/>
                <w:color w:val="000000"/>
                <w:sz w:val="22"/>
                <w:szCs w:val="22"/>
              </w:rPr>
            </w:pPr>
            <w:r w:rsidRPr="00B56A43">
              <w:rPr>
                <w:bCs/>
                <w:color w:val="000000"/>
                <w:sz w:val="22"/>
                <w:szCs w:val="22"/>
              </w:rPr>
              <w:t xml:space="preserve">1.  Балл участников рассчитывается по формуле: </w:t>
            </w:r>
            <w:r w:rsidRPr="00B56A43">
              <w:rPr>
                <w:b/>
                <w:bCs/>
                <w:color w:val="000000"/>
                <w:sz w:val="22"/>
                <w:szCs w:val="22"/>
                <w:u w:val="single"/>
                <w:lang w:val="en-US"/>
              </w:rPr>
              <w:t>R</w:t>
            </w:r>
            <w:r w:rsidRPr="00B56A43">
              <w:rPr>
                <w:b/>
                <w:bCs/>
                <w:color w:val="000000"/>
                <w:sz w:val="22"/>
                <w:szCs w:val="22"/>
                <w:u w:val="single"/>
                <w:vertAlign w:val="subscript"/>
              </w:rPr>
              <w:t>а</w:t>
            </w:r>
            <w:r w:rsidRPr="00B56A43">
              <w:rPr>
                <w:b/>
                <w:bCs/>
                <w:color w:val="000000"/>
                <w:sz w:val="22"/>
                <w:szCs w:val="22"/>
                <w:u w:val="single"/>
              </w:rPr>
              <w:t>= А</w:t>
            </w:r>
            <w:r w:rsidRPr="00B56A43">
              <w:rPr>
                <w:b/>
                <w:bCs/>
                <w:color w:val="000000"/>
                <w:sz w:val="22"/>
                <w:szCs w:val="22"/>
                <w:u w:val="single"/>
                <w:vertAlign w:val="subscript"/>
                <w:lang w:val="en-US"/>
              </w:rPr>
              <w:t>min</w:t>
            </w:r>
            <w:r w:rsidRPr="00B56A43">
              <w:rPr>
                <w:b/>
                <w:bCs/>
                <w:color w:val="000000"/>
                <w:sz w:val="22"/>
                <w:szCs w:val="22"/>
                <w:u w:val="single"/>
              </w:rPr>
              <w:t xml:space="preserve"> / А</w:t>
            </w:r>
            <w:r w:rsidRPr="00B56A43">
              <w:rPr>
                <w:b/>
                <w:bCs/>
                <w:color w:val="000000"/>
                <w:sz w:val="22"/>
                <w:szCs w:val="22"/>
                <w:u w:val="single"/>
                <w:vertAlign w:val="subscript"/>
                <w:lang w:val="en-US"/>
              </w:rPr>
              <w:t>n</w:t>
            </w:r>
            <w:r w:rsidRPr="00B56A43">
              <w:rPr>
                <w:b/>
                <w:bCs/>
                <w:color w:val="000000"/>
                <w:sz w:val="22"/>
                <w:szCs w:val="22"/>
                <w:u w:val="single"/>
              </w:rPr>
              <w:t xml:space="preserve"> * 100 ,</w:t>
            </w:r>
            <w:r w:rsidRPr="00B56A43">
              <w:rPr>
                <w:b/>
                <w:bCs/>
                <w:color w:val="000000"/>
                <w:sz w:val="22"/>
                <w:szCs w:val="22"/>
              </w:rPr>
              <w:t xml:space="preserve"> где: </w:t>
            </w:r>
          </w:p>
          <w:p w:rsidR="00B56A43" w:rsidRPr="00B56A43" w:rsidRDefault="00B56A43" w:rsidP="00B56A43">
            <w:pPr>
              <w:jc w:val="both"/>
              <w:rPr>
                <w:bCs/>
                <w:color w:val="000000"/>
                <w:sz w:val="22"/>
                <w:szCs w:val="22"/>
              </w:rPr>
            </w:pPr>
            <w:r w:rsidRPr="00B56A43">
              <w:rPr>
                <w:b/>
                <w:bCs/>
                <w:color w:val="000000"/>
                <w:sz w:val="22"/>
                <w:szCs w:val="22"/>
                <w:u w:val="single"/>
                <w:lang w:val="en-US"/>
              </w:rPr>
              <w:t>R</w:t>
            </w:r>
            <w:r w:rsidRPr="00B56A43">
              <w:rPr>
                <w:b/>
                <w:bCs/>
                <w:color w:val="000000"/>
                <w:sz w:val="22"/>
                <w:szCs w:val="22"/>
                <w:u w:val="single"/>
                <w:vertAlign w:val="subscript"/>
              </w:rPr>
              <w:t>а</w:t>
            </w:r>
            <w:r w:rsidRPr="00B56A43">
              <w:rPr>
                <w:b/>
                <w:bCs/>
                <w:color w:val="000000"/>
                <w:sz w:val="22"/>
                <w:szCs w:val="22"/>
              </w:rPr>
              <w:t xml:space="preserve"> – </w:t>
            </w:r>
            <w:r w:rsidRPr="00B56A43">
              <w:rPr>
                <w:bCs/>
                <w:color w:val="000000"/>
                <w:sz w:val="22"/>
                <w:szCs w:val="22"/>
              </w:rPr>
              <w:t xml:space="preserve">баллы присуждаемые заявке; </w:t>
            </w:r>
          </w:p>
          <w:p w:rsidR="00B56A43" w:rsidRPr="00B56A43" w:rsidRDefault="00B56A43" w:rsidP="00B56A43">
            <w:pPr>
              <w:jc w:val="both"/>
              <w:rPr>
                <w:bCs/>
                <w:color w:val="000000"/>
                <w:sz w:val="22"/>
                <w:szCs w:val="22"/>
              </w:rPr>
            </w:pPr>
            <w:proofErr w:type="gramStart"/>
            <w:r w:rsidRPr="00B56A43">
              <w:rPr>
                <w:b/>
                <w:bCs/>
                <w:color w:val="000000"/>
                <w:sz w:val="22"/>
                <w:szCs w:val="22"/>
                <w:u w:val="single"/>
              </w:rPr>
              <w:t>А</w:t>
            </w:r>
            <w:proofErr w:type="gramEnd"/>
            <w:r w:rsidRPr="00B56A43">
              <w:rPr>
                <w:b/>
                <w:bCs/>
                <w:color w:val="000000"/>
                <w:sz w:val="22"/>
                <w:szCs w:val="22"/>
                <w:u w:val="single"/>
                <w:vertAlign w:val="subscript"/>
                <w:lang w:val="en-US"/>
              </w:rPr>
              <w:t>min</w:t>
            </w:r>
            <w:r w:rsidRPr="00B56A43">
              <w:rPr>
                <w:b/>
                <w:bCs/>
                <w:color w:val="000000"/>
                <w:sz w:val="22"/>
                <w:szCs w:val="22"/>
              </w:rPr>
              <w:t xml:space="preserve"> – </w:t>
            </w:r>
            <w:r w:rsidRPr="00B56A43">
              <w:rPr>
                <w:bCs/>
                <w:color w:val="000000"/>
                <w:sz w:val="22"/>
                <w:szCs w:val="22"/>
              </w:rPr>
              <w:t>наименьшая сумма заявки, предложенная Участниками;</w:t>
            </w:r>
          </w:p>
          <w:p w:rsidR="00B56A43" w:rsidRPr="00B56A43" w:rsidRDefault="00B56A43" w:rsidP="00B56A43">
            <w:pPr>
              <w:jc w:val="both"/>
              <w:rPr>
                <w:bCs/>
                <w:color w:val="000000"/>
                <w:sz w:val="22"/>
                <w:szCs w:val="22"/>
              </w:rPr>
            </w:pPr>
            <w:r w:rsidRPr="00B56A43">
              <w:rPr>
                <w:b/>
                <w:bCs/>
                <w:color w:val="000000"/>
                <w:sz w:val="22"/>
                <w:szCs w:val="22"/>
                <w:u w:val="single"/>
              </w:rPr>
              <w:t>А</w:t>
            </w:r>
            <w:proofErr w:type="gramStart"/>
            <w:r w:rsidRPr="00B56A43">
              <w:rPr>
                <w:b/>
                <w:bCs/>
                <w:color w:val="000000"/>
                <w:sz w:val="22"/>
                <w:szCs w:val="22"/>
                <w:u w:val="single"/>
                <w:vertAlign w:val="subscript"/>
                <w:lang w:val="en-US"/>
              </w:rPr>
              <w:t>n</w:t>
            </w:r>
            <w:proofErr w:type="gramEnd"/>
            <w:r w:rsidRPr="00B56A43">
              <w:rPr>
                <w:b/>
                <w:bCs/>
                <w:color w:val="000000"/>
                <w:sz w:val="22"/>
                <w:szCs w:val="22"/>
              </w:rPr>
              <w:t xml:space="preserve"> – </w:t>
            </w:r>
            <w:r w:rsidRPr="00B56A43">
              <w:rPr>
                <w:bCs/>
                <w:color w:val="000000"/>
                <w:sz w:val="22"/>
                <w:szCs w:val="22"/>
              </w:rPr>
              <w:t>сумма заявки, предложенная участником, заявка которого оценивается;</w:t>
            </w:r>
          </w:p>
          <w:p w:rsidR="00B56A43" w:rsidRPr="00B56A43" w:rsidRDefault="00B56A43" w:rsidP="00B56A43">
            <w:pPr>
              <w:jc w:val="both"/>
              <w:rPr>
                <w:b/>
                <w:bCs/>
                <w:color w:val="000000"/>
                <w:sz w:val="22"/>
                <w:szCs w:val="22"/>
              </w:rPr>
            </w:pPr>
            <w:r w:rsidRPr="00B56A43">
              <w:rPr>
                <w:b/>
                <w:bCs/>
                <w:color w:val="000000"/>
                <w:sz w:val="22"/>
                <w:szCs w:val="22"/>
                <w:u w:val="single"/>
              </w:rPr>
              <w:t>100</w:t>
            </w:r>
            <w:r w:rsidRPr="00B56A43">
              <w:rPr>
                <w:b/>
                <w:bCs/>
                <w:color w:val="000000"/>
                <w:sz w:val="22"/>
                <w:szCs w:val="22"/>
              </w:rPr>
              <w:t xml:space="preserve"> –</w:t>
            </w:r>
            <w:r w:rsidRPr="00B56A43">
              <w:rPr>
                <w:bCs/>
                <w:color w:val="000000"/>
                <w:sz w:val="22"/>
                <w:szCs w:val="22"/>
              </w:rPr>
              <w:t xml:space="preserve"> максимально возможное количество баллов</w:t>
            </w:r>
          </w:p>
        </w:tc>
      </w:tr>
    </w:tbl>
    <w:p w:rsidR="00B56A43" w:rsidRPr="00B56A43" w:rsidRDefault="00B56A43" w:rsidP="00B56A43">
      <w:pPr>
        <w:ind w:firstLine="567"/>
        <w:jc w:val="both"/>
        <w:rPr>
          <w:b/>
          <w:kern w:val="28"/>
          <w:sz w:val="24"/>
          <w:szCs w:val="24"/>
        </w:rPr>
      </w:pPr>
      <w:r w:rsidRPr="00B56A43">
        <w:rPr>
          <w:b/>
          <w:kern w:val="28"/>
          <w:sz w:val="24"/>
          <w:szCs w:val="24"/>
        </w:rPr>
        <w:t>Итоговый рейтинг по каждой заявке рассчитывается как сумма баллов, присуждаемых по каждому критерию, умноженных на значимость критерия.</w:t>
      </w:r>
    </w:p>
    <w:p w:rsidR="00B56A43" w:rsidRPr="00B56A43" w:rsidRDefault="00B56A43" w:rsidP="00B56A43">
      <w:pPr>
        <w:ind w:firstLine="567"/>
        <w:jc w:val="both"/>
        <w:rPr>
          <w:b/>
          <w:kern w:val="28"/>
          <w:sz w:val="24"/>
          <w:szCs w:val="24"/>
        </w:rPr>
      </w:pPr>
      <w:r w:rsidRPr="00B56A43">
        <w:rPr>
          <w:b/>
          <w:kern w:val="28"/>
          <w:sz w:val="24"/>
          <w:szCs w:val="24"/>
        </w:rPr>
        <w:t>Первое место присуждается заявке, набравшей максимальный итоговый рейтинг.</w:t>
      </w:r>
    </w:p>
    <w:p w:rsidR="00B56A43" w:rsidRPr="00B56A43" w:rsidRDefault="00B56A43" w:rsidP="00B56A43">
      <w:pPr>
        <w:ind w:firstLine="567"/>
        <w:jc w:val="both"/>
        <w:rPr>
          <w:b/>
          <w:kern w:val="28"/>
          <w:sz w:val="24"/>
          <w:szCs w:val="24"/>
        </w:rPr>
      </w:pPr>
      <w:r w:rsidRPr="00B56A43">
        <w:rPr>
          <w:b/>
          <w:kern w:val="28"/>
          <w:sz w:val="24"/>
          <w:szCs w:val="24"/>
        </w:rPr>
        <w:t xml:space="preserve">В случае равных итоговых рейтингов приоритет отдается заявке, которая поступила раньше. </w:t>
      </w:r>
    </w:p>
    <w:p w:rsidR="00B56A43" w:rsidRPr="00D22B65" w:rsidRDefault="00B56A43" w:rsidP="00B56A43">
      <w:pPr>
        <w:ind w:firstLine="567"/>
        <w:jc w:val="both"/>
        <w:rPr>
          <w:b/>
          <w:kern w:val="28"/>
          <w:sz w:val="24"/>
          <w:szCs w:val="24"/>
        </w:rPr>
      </w:pPr>
      <w:r w:rsidRPr="00D22B65">
        <w:rPr>
          <w:b/>
          <w:kern w:val="28"/>
          <w:sz w:val="24"/>
          <w:szCs w:val="24"/>
        </w:rPr>
        <w:t>Если по не ценовому критерию оценки Заказчик установил предельные показатели,  а в заявке участника это предельное значение превышено (преуменьшено), то при оценке ставится 0 баллов по этому критерию такому участнику. При превышении ценного критерия заявка участника отклоняется.</w:t>
      </w:r>
    </w:p>
    <w:p w:rsidR="00B56A43" w:rsidRPr="00B56A43" w:rsidRDefault="00B56A43" w:rsidP="00B56A43">
      <w:pPr>
        <w:ind w:firstLine="567"/>
        <w:jc w:val="both"/>
        <w:rPr>
          <w:b/>
          <w:bCs/>
          <w:sz w:val="22"/>
          <w:szCs w:val="22"/>
        </w:rPr>
      </w:pPr>
    </w:p>
    <w:p w:rsidR="00B56A43" w:rsidRPr="00B56A43" w:rsidRDefault="00B56A43" w:rsidP="00B56A43">
      <w:pPr>
        <w:ind w:firstLine="567"/>
        <w:jc w:val="both"/>
        <w:rPr>
          <w:b/>
          <w:bCs/>
          <w:sz w:val="22"/>
          <w:szCs w:val="22"/>
        </w:rPr>
      </w:pPr>
      <w:r w:rsidRPr="00B56A43">
        <w:rPr>
          <w:b/>
          <w:bCs/>
          <w:sz w:val="22"/>
          <w:szCs w:val="22"/>
        </w:rPr>
        <w:t>Квалификация Участника:</w:t>
      </w:r>
    </w:p>
    <w:p w:rsidR="00B56A43" w:rsidRPr="00B56A43" w:rsidRDefault="00D22B65" w:rsidP="00B56A43">
      <w:pPr>
        <w:ind w:firstLine="567"/>
        <w:jc w:val="both"/>
        <w:rPr>
          <w:bCs/>
          <w:sz w:val="22"/>
          <w:szCs w:val="22"/>
        </w:rPr>
      </w:pPr>
      <w:r>
        <w:rPr>
          <w:color w:val="000000"/>
          <w:sz w:val="22"/>
          <w:szCs w:val="22"/>
        </w:rPr>
        <w:t>Н</w:t>
      </w:r>
      <w:r w:rsidRPr="00A41893">
        <w:rPr>
          <w:color w:val="000000"/>
          <w:sz w:val="22"/>
          <w:szCs w:val="22"/>
        </w:rPr>
        <w:t>аличие соответствующего программного обеспечения для выполнения моделирования разливов нефтепродуктов</w:t>
      </w:r>
      <w:r w:rsidRPr="00B56A43">
        <w:rPr>
          <w:bCs/>
          <w:sz w:val="22"/>
          <w:szCs w:val="22"/>
        </w:rPr>
        <w:t xml:space="preserve"> </w:t>
      </w:r>
      <w:r w:rsidR="00B56A43" w:rsidRPr="00B56A43">
        <w:rPr>
          <w:bCs/>
          <w:sz w:val="22"/>
          <w:szCs w:val="22"/>
        </w:rPr>
        <w:t xml:space="preserve">подтверждается </w:t>
      </w:r>
      <w:r>
        <w:rPr>
          <w:bCs/>
          <w:sz w:val="22"/>
          <w:szCs w:val="22"/>
        </w:rPr>
        <w:t>указанием в  коммерческом предложении наименование специального программного обеспечения, которое имеется у Участника, и будет применяться для оказания услуг по договору</w:t>
      </w:r>
      <w:r w:rsidR="00B56A43" w:rsidRPr="00B56A43">
        <w:rPr>
          <w:bCs/>
          <w:sz w:val="22"/>
          <w:szCs w:val="22"/>
        </w:rPr>
        <w:t>.</w:t>
      </w:r>
    </w:p>
    <w:p w:rsidR="00B56A43" w:rsidRPr="00B56A43" w:rsidRDefault="00B56A43" w:rsidP="00B56A43">
      <w:pPr>
        <w:ind w:firstLine="567"/>
        <w:jc w:val="both"/>
        <w:rPr>
          <w:kern w:val="28"/>
          <w:sz w:val="22"/>
          <w:szCs w:val="22"/>
        </w:rPr>
      </w:pPr>
      <w:r w:rsidRPr="00B56A43">
        <w:rPr>
          <w:kern w:val="28"/>
          <w:sz w:val="22"/>
          <w:szCs w:val="22"/>
        </w:rPr>
        <w:t>Отсутствие вышеперечисленных форм и документов не считается поводом для отклонения предложения Участника, но учитывается при оценке.</w:t>
      </w:r>
    </w:p>
    <w:p w:rsidR="00B56A43" w:rsidRPr="00B56A43" w:rsidRDefault="00B56A43" w:rsidP="00B56A43">
      <w:pPr>
        <w:jc w:val="center"/>
      </w:pPr>
    </w:p>
    <w:p w:rsidR="00B56A43" w:rsidRPr="00B56A43" w:rsidRDefault="00B56A43" w:rsidP="00B56A43">
      <w:pPr>
        <w:spacing w:after="200" w:line="276" w:lineRule="auto"/>
      </w:pPr>
      <w:r w:rsidRPr="00B56A43">
        <w:br w:type="page"/>
      </w:r>
    </w:p>
    <w:p w:rsidR="00B56A43" w:rsidRPr="00B56A43" w:rsidRDefault="00B56A43" w:rsidP="00B56A43">
      <w:pPr>
        <w:jc w:val="right"/>
        <w:rPr>
          <w:b/>
          <w:bCs/>
          <w:sz w:val="21"/>
          <w:szCs w:val="21"/>
        </w:rPr>
      </w:pPr>
      <w:r w:rsidRPr="00E035E3">
        <w:rPr>
          <w:b/>
          <w:bCs/>
          <w:sz w:val="21"/>
          <w:szCs w:val="21"/>
        </w:rPr>
        <w:lastRenderedPageBreak/>
        <w:t xml:space="preserve">Приложение № 2 к части </w:t>
      </w:r>
      <w:r w:rsidRPr="00E035E3">
        <w:rPr>
          <w:b/>
          <w:bCs/>
          <w:sz w:val="21"/>
          <w:szCs w:val="21"/>
          <w:lang w:val="en-US"/>
        </w:rPr>
        <w:t>II</w:t>
      </w:r>
      <w:r w:rsidRPr="00E035E3">
        <w:rPr>
          <w:b/>
          <w:bCs/>
          <w:sz w:val="21"/>
          <w:szCs w:val="21"/>
        </w:rPr>
        <w:t xml:space="preserve"> «Информационная карта запроса предложений».</w:t>
      </w:r>
    </w:p>
    <w:p w:rsidR="00B56A43" w:rsidRPr="00B56A43" w:rsidRDefault="00B56A43" w:rsidP="00B56A43">
      <w:pPr>
        <w:rPr>
          <w:b/>
          <w:bCs/>
          <w:sz w:val="21"/>
          <w:szCs w:val="21"/>
        </w:rPr>
      </w:pPr>
    </w:p>
    <w:p w:rsidR="00B56A43" w:rsidRPr="00B56A43" w:rsidRDefault="00B56A43" w:rsidP="00B56A43">
      <w:pPr>
        <w:keepNext/>
        <w:keepLines/>
        <w:widowControl w:val="0"/>
        <w:suppressLineNumbers/>
        <w:suppressAutoHyphens/>
        <w:jc w:val="center"/>
        <w:rPr>
          <w:b/>
          <w:bCs/>
          <w:sz w:val="28"/>
          <w:szCs w:val="28"/>
        </w:rPr>
      </w:pPr>
      <w:r w:rsidRPr="00B56A43">
        <w:rPr>
          <w:b/>
          <w:bCs/>
          <w:sz w:val="28"/>
          <w:szCs w:val="28"/>
        </w:rPr>
        <w:t>Начальная цена за единицу товара, работы, услуги</w:t>
      </w:r>
    </w:p>
    <w:p w:rsidR="00B56A43" w:rsidRDefault="00B56A43" w:rsidP="00B56A43"/>
    <w:tbl>
      <w:tblPr>
        <w:tblStyle w:val="affe"/>
        <w:tblW w:w="0" w:type="auto"/>
        <w:tblLook w:val="04A0"/>
      </w:tblPr>
      <w:tblGrid>
        <w:gridCol w:w="5341"/>
        <w:gridCol w:w="5341"/>
      </w:tblGrid>
      <w:tr w:rsidR="00D22B65" w:rsidTr="00D22B65">
        <w:tc>
          <w:tcPr>
            <w:tcW w:w="5341" w:type="dxa"/>
          </w:tcPr>
          <w:p w:rsidR="00D22B65" w:rsidRPr="00D22B65" w:rsidRDefault="00D22B65" w:rsidP="00B56A43">
            <w:pPr>
              <w:rPr>
                <w:b/>
                <w:sz w:val="24"/>
                <w:szCs w:val="24"/>
              </w:rPr>
            </w:pPr>
            <w:r w:rsidRPr="00D22B65">
              <w:rPr>
                <w:b/>
                <w:sz w:val="24"/>
                <w:szCs w:val="24"/>
              </w:rPr>
              <w:t>Наименование услуг</w:t>
            </w:r>
          </w:p>
        </w:tc>
        <w:tc>
          <w:tcPr>
            <w:tcW w:w="5341" w:type="dxa"/>
          </w:tcPr>
          <w:p w:rsidR="00D22B65" w:rsidRPr="00D22B65" w:rsidRDefault="00D22B65" w:rsidP="00B56A43">
            <w:pPr>
              <w:rPr>
                <w:b/>
                <w:sz w:val="24"/>
                <w:szCs w:val="24"/>
              </w:rPr>
            </w:pPr>
            <w:r w:rsidRPr="00D22B65">
              <w:rPr>
                <w:b/>
                <w:sz w:val="24"/>
                <w:szCs w:val="24"/>
              </w:rPr>
              <w:t>Стоимость одной услуги, ру</w:t>
            </w:r>
            <w:r>
              <w:rPr>
                <w:b/>
                <w:sz w:val="24"/>
                <w:szCs w:val="24"/>
              </w:rPr>
              <w:t>б</w:t>
            </w:r>
            <w:r w:rsidRPr="00D22B65">
              <w:rPr>
                <w:b/>
                <w:sz w:val="24"/>
                <w:szCs w:val="24"/>
              </w:rPr>
              <w:t>лей с НДС</w:t>
            </w:r>
          </w:p>
        </w:tc>
      </w:tr>
      <w:tr w:rsidR="00D22B65" w:rsidTr="00D22B65">
        <w:tc>
          <w:tcPr>
            <w:tcW w:w="5341" w:type="dxa"/>
            <w:vAlign w:val="center"/>
          </w:tcPr>
          <w:p w:rsidR="00D22B65" w:rsidRPr="00D22B65" w:rsidRDefault="00D22B65" w:rsidP="00D22B65">
            <w:pPr>
              <w:jc w:val="center"/>
              <w:rPr>
                <w:sz w:val="24"/>
                <w:szCs w:val="24"/>
              </w:rPr>
            </w:pPr>
            <w:r w:rsidRPr="00D22B65">
              <w:rPr>
                <w:sz w:val="24"/>
                <w:szCs w:val="24"/>
              </w:rPr>
              <w:t xml:space="preserve">Оказание услуг по разработке плана по предупреждению и ликвидации разливов нефти и нефтепродуктов </w:t>
            </w:r>
            <w:r w:rsidR="001E4421">
              <w:rPr>
                <w:sz w:val="24"/>
                <w:szCs w:val="24"/>
              </w:rPr>
              <w:t>(ПЛА</w:t>
            </w:r>
            <w:r w:rsidRPr="00D22B65">
              <w:rPr>
                <w:sz w:val="24"/>
                <w:szCs w:val="24"/>
              </w:rPr>
              <w:t>Р</w:t>
            </w:r>
            <w:r w:rsidR="001E4421">
              <w:rPr>
                <w:sz w:val="24"/>
                <w:szCs w:val="24"/>
              </w:rPr>
              <w:t>Н</w:t>
            </w:r>
            <w:r w:rsidRPr="00D22B65">
              <w:rPr>
                <w:sz w:val="24"/>
                <w:szCs w:val="24"/>
              </w:rPr>
              <w:t>) на складе ГСМ</w:t>
            </w:r>
          </w:p>
        </w:tc>
        <w:tc>
          <w:tcPr>
            <w:tcW w:w="5341" w:type="dxa"/>
            <w:vAlign w:val="center"/>
          </w:tcPr>
          <w:p w:rsidR="00D22B65" w:rsidRPr="00D22B65" w:rsidRDefault="00D22B65" w:rsidP="00D22B65">
            <w:pPr>
              <w:jc w:val="center"/>
              <w:rPr>
                <w:sz w:val="24"/>
                <w:szCs w:val="24"/>
              </w:rPr>
            </w:pPr>
            <w:r w:rsidRPr="00D22B65">
              <w:rPr>
                <w:sz w:val="24"/>
                <w:szCs w:val="24"/>
              </w:rPr>
              <w:t>1 200 000,00 (один миллион двести тысяч) рублей</w:t>
            </w:r>
          </w:p>
        </w:tc>
      </w:tr>
    </w:tbl>
    <w:p w:rsidR="00D22B65" w:rsidRDefault="00D22B65" w:rsidP="00B56A43"/>
    <w:p w:rsidR="00D22B65" w:rsidRDefault="00D22B65" w:rsidP="00B56A43"/>
    <w:p w:rsidR="00D22B65" w:rsidRPr="00B56A43" w:rsidRDefault="00D22B65" w:rsidP="00B56A43"/>
    <w:p w:rsidR="00B56A43" w:rsidRPr="00B56A43" w:rsidRDefault="00B56A43" w:rsidP="00B56A43">
      <w:pPr>
        <w:spacing w:after="200" w:line="276" w:lineRule="auto"/>
        <w:rPr>
          <w:snapToGrid w:val="0"/>
          <w:sz w:val="24"/>
          <w:szCs w:val="24"/>
        </w:rPr>
      </w:pPr>
      <w:r w:rsidRPr="00B56A43">
        <w:rPr>
          <w:snapToGrid w:val="0"/>
          <w:sz w:val="24"/>
          <w:szCs w:val="24"/>
        </w:rPr>
        <w:br w:type="page"/>
      </w:r>
    </w:p>
    <w:p w:rsidR="00B56A43" w:rsidRPr="00B56A43" w:rsidRDefault="00B56A43" w:rsidP="00B56A43">
      <w:pPr>
        <w:autoSpaceDE w:val="0"/>
        <w:autoSpaceDN w:val="0"/>
        <w:adjustRightInd w:val="0"/>
        <w:ind w:firstLine="426"/>
        <w:jc w:val="center"/>
        <w:rPr>
          <w:b/>
          <w:snapToGrid w:val="0"/>
          <w:sz w:val="24"/>
          <w:szCs w:val="24"/>
        </w:rPr>
      </w:pPr>
      <w:r w:rsidRPr="00B56A43">
        <w:rPr>
          <w:b/>
          <w:snapToGrid w:val="0"/>
          <w:sz w:val="24"/>
          <w:szCs w:val="24"/>
          <w:lang w:val="en-US"/>
        </w:rPr>
        <w:lastRenderedPageBreak/>
        <w:t>III</w:t>
      </w:r>
      <w:r w:rsidRPr="00B56A43">
        <w:rPr>
          <w:b/>
          <w:snapToGrid w:val="0"/>
          <w:sz w:val="24"/>
          <w:szCs w:val="24"/>
        </w:rPr>
        <w:t>. ФОРМЫ ДОКУМЕНТОВ И ПОРЯДОК ИХ ЗАПОЛНЕНИЯ</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autoSpaceDE w:val="0"/>
        <w:autoSpaceDN w:val="0"/>
        <w:adjustRightInd w:val="0"/>
        <w:ind w:firstLine="426"/>
        <w:jc w:val="right"/>
        <w:rPr>
          <w:b/>
          <w:snapToGrid w:val="0"/>
          <w:sz w:val="28"/>
          <w:szCs w:val="28"/>
        </w:rPr>
      </w:pPr>
      <w:r w:rsidRPr="00B56A43">
        <w:rPr>
          <w:b/>
          <w:snapToGrid w:val="0"/>
          <w:sz w:val="28"/>
          <w:szCs w:val="28"/>
        </w:rPr>
        <w:t>Форма 1.</w:t>
      </w:r>
    </w:p>
    <w:p w:rsidR="00B56A43" w:rsidRPr="00B56A43" w:rsidRDefault="00B56A43" w:rsidP="00B56A43">
      <w:pPr>
        <w:keepNext/>
        <w:widowControl w:val="0"/>
        <w:ind w:right="-2"/>
        <w:jc w:val="center"/>
        <w:rPr>
          <w:b/>
          <w:i/>
        </w:rPr>
      </w:pPr>
      <w:r w:rsidRPr="00B56A43">
        <w:rPr>
          <w:b/>
          <w:i/>
        </w:rPr>
        <w:t>на бланке Участника</w:t>
      </w:r>
    </w:p>
    <w:p w:rsidR="00B56A43" w:rsidRPr="00B56A43" w:rsidRDefault="00B56A43" w:rsidP="00B56A43">
      <w:pPr>
        <w:keepNext/>
        <w:widowControl w:val="0"/>
        <w:ind w:right="-2"/>
        <w:jc w:val="center"/>
        <w:rPr>
          <w:b/>
        </w:rPr>
      </w:pPr>
    </w:p>
    <w:p w:rsidR="00B56A43" w:rsidRPr="00B56A43" w:rsidRDefault="00B56A43" w:rsidP="00B56A43">
      <w:pPr>
        <w:keepNext/>
        <w:widowControl w:val="0"/>
        <w:ind w:right="-2"/>
        <w:jc w:val="center"/>
        <w:rPr>
          <w:b/>
        </w:rPr>
      </w:pPr>
      <w:r w:rsidRPr="00B56A43">
        <w:rPr>
          <w:b/>
        </w:rPr>
        <w:t>ОПИСЬ ДОКУМЕНТОВ</w:t>
      </w:r>
    </w:p>
    <w:p w:rsidR="00B56A43" w:rsidRPr="00B56A43" w:rsidRDefault="00B56A43" w:rsidP="00B56A43">
      <w:pPr>
        <w:keepNext/>
        <w:widowControl w:val="0"/>
        <w:ind w:right="-2"/>
        <w:jc w:val="center"/>
      </w:pPr>
    </w:p>
    <w:p w:rsidR="00B56A43" w:rsidRPr="00B56A43" w:rsidRDefault="00B56A43" w:rsidP="00B56A43">
      <w:pPr>
        <w:keepNext/>
        <w:widowControl w:val="0"/>
        <w:ind w:right="-2"/>
      </w:pPr>
      <w:r w:rsidRPr="00B56A43">
        <w:rPr>
          <w:sz w:val="24"/>
        </w:rPr>
        <w:t xml:space="preserve">Настоящим </w:t>
      </w:r>
      <w:r w:rsidRPr="00B56A43">
        <w:t>__________________________________________________________,</w:t>
      </w:r>
    </w:p>
    <w:p w:rsidR="00B56A43" w:rsidRPr="00B56A43" w:rsidRDefault="00B56A43" w:rsidP="00B56A43">
      <w:pPr>
        <w:keepNext/>
        <w:ind w:firstLine="1843"/>
        <w:rPr>
          <w:vertAlign w:val="superscript"/>
        </w:rPr>
      </w:pPr>
      <w:r w:rsidRPr="00B56A43">
        <w:rPr>
          <w:vertAlign w:val="superscript"/>
        </w:rPr>
        <w:t>(полное наименование Участника с указанием организационно-правовой формы)</w:t>
      </w:r>
    </w:p>
    <w:p w:rsidR="00B56A43" w:rsidRPr="00B56A43" w:rsidRDefault="00B56A43" w:rsidP="00B56A43">
      <w:pPr>
        <w:keepNext/>
      </w:pPr>
      <w:proofErr w:type="gramStart"/>
      <w:r w:rsidRPr="00B56A43">
        <w:rPr>
          <w:sz w:val="24"/>
        </w:rPr>
        <w:t>зарегистрированное</w:t>
      </w:r>
      <w:proofErr w:type="gramEnd"/>
      <w:r w:rsidRPr="00B56A43">
        <w:rPr>
          <w:sz w:val="24"/>
        </w:rPr>
        <w:t xml:space="preserve"> по адресу </w:t>
      </w:r>
      <w:r w:rsidRPr="00B56A43">
        <w:t>_______________________________________________,</w:t>
      </w:r>
    </w:p>
    <w:p w:rsidR="00B56A43" w:rsidRPr="00B56A43" w:rsidRDefault="00B56A43" w:rsidP="00B56A43">
      <w:pPr>
        <w:keepNext/>
        <w:ind w:firstLine="3261"/>
        <w:rPr>
          <w:vertAlign w:val="superscript"/>
        </w:rPr>
      </w:pPr>
      <w:r w:rsidRPr="00B56A43">
        <w:rPr>
          <w:vertAlign w:val="superscript"/>
        </w:rPr>
        <w:t xml:space="preserve">                  (юридический адрес Участника)</w:t>
      </w:r>
    </w:p>
    <w:p w:rsidR="00B56A43" w:rsidRPr="00B56A43" w:rsidRDefault="00B56A43" w:rsidP="00B56A43">
      <w:pPr>
        <w:keepNext/>
        <w:widowControl w:val="0"/>
        <w:ind w:right="-2"/>
      </w:pPr>
      <w:r w:rsidRPr="00B56A43">
        <w:rPr>
          <w:sz w:val="24"/>
        </w:rPr>
        <w:t xml:space="preserve">представляет для участия в открытом запросе предложений </w:t>
      </w:r>
      <w:proofErr w:type="gramStart"/>
      <w:r w:rsidRPr="00B56A43">
        <w:rPr>
          <w:sz w:val="24"/>
        </w:rPr>
        <w:t>на</w:t>
      </w:r>
      <w:proofErr w:type="gramEnd"/>
      <w:r w:rsidRPr="00B56A43">
        <w:rPr>
          <w:sz w:val="24"/>
        </w:rPr>
        <w:t xml:space="preserve"> </w:t>
      </w:r>
      <w:r w:rsidRPr="00B56A43">
        <w:t>___________________________</w:t>
      </w:r>
    </w:p>
    <w:p w:rsidR="00B56A43" w:rsidRPr="00B56A43" w:rsidRDefault="00B56A43" w:rsidP="00B56A43">
      <w:pPr>
        <w:keepNext/>
        <w:ind w:left="5672" w:firstLine="709"/>
        <w:rPr>
          <w:vertAlign w:val="superscript"/>
        </w:rPr>
      </w:pPr>
      <w:r w:rsidRPr="00B56A43">
        <w:rPr>
          <w:vertAlign w:val="superscript"/>
        </w:rPr>
        <w:t xml:space="preserve">          (краткое описание предмета договора)</w:t>
      </w:r>
    </w:p>
    <w:p w:rsidR="00B56A43" w:rsidRPr="00B56A43" w:rsidRDefault="00B56A43" w:rsidP="00B56A43">
      <w:pPr>
        <w:keepNext/>
        <w:widowControl w:val="0"/>
        <w:ind w:right="-2"/>
      </w:pPr>
      <w:r w:rsidRPr="00B56A43">
        <w:rPr>
          <w:sz w:val="24"/>
        </w:rPr>
        <w:t>нижеперечисленные документы:</w:t>
      </w:r>
    </w:p>
    <w:p w:rsidR="00B56A43" w:rsidRPr="00B56A43" w:rsidRDefault="00B56A43" w:rsidP="00B56A43">
      <w:pPr>
        <w:keepNext/>
        <w:widowControl w:val="0"/>
        <w:ind w:right="-2"/>
      </w:pPr>
    </w:p>
    <w:tbl>
      <w:tblPr>
        <w:tblW w:w="10207"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93"/>
        <w:gridCol w:w="6521"/>
        <w:gridCol w:w="1417"/>
        <w:gridCol w:w="1276"/>
      </w:tblGrid>
      <w:tr w:rsidR="00B56A43" w:rsidRPr="00B56A43" w:rsidTr="00833D3A">
        <w:trPr>
          <w:tblHeader/>
        </w:trPr>
        <w:tc>
          <w:tcPr>
            <w:tcW w:w="993" w:type="dxa"/>
            <w:shd w:val="clear" w:color="000000" w:fill="auto"/>
            <w:vAlign w:val="center"/>
          </w:tcPr>
          <w:p w:rsidR="00B56A43" w:rsidRPr="00B56A43" w:rsidRDefault="00B56A43" w:rsidP="00B56A43">
            <w:pPr>
              <w:keepNext/>
              <w:widowControl w:val="0"/>
              <w:ind w:left="-165" w:right="-2" w:firstLine="104"/>
              <w:jc w:val="center"/>
              <w:rPr>
                <w:b/>
              </w:rPr>
            </w:pPr>
            <w:r w:rsidRPr="00B56A43">
              <w:rPr>
                <w:b/>
              </w:rPr>
              <w:t>№ п\</w:t>
            </w:r>
            <w:proofErr w:type="gramStart"/>
            <w:r w:rsidRPr="00B56A43">
              <w:rPr>
                <w:b/>
              </w:rPr>
              <w:t>п</w:t>
            </w:r>
            <w:proofErr w:type="gramEnd"/>
          </w:p>
        </w:tc>
        <w:tc>
          <w:tcPr>
            <w:tcW w:w="6521" w:type="dxa"/>
            <w:shd w:val="clear" w:color="000000" w:fill="auto"/>
            <w:vAlign w:val="center"/>
          </w:tcPr>
          <w:p w:rsidR="00B56A43" w:rsidRPr="00B56A43" w:rsidRDefault="00B56A43" w:rsidP="00B56A43">
            <w:pPr>
              <w:keepNext/>
              <w:widowControl w:val="0"/>
              <w:ind w:left="34" w:right="-2"/>
              <w:jc w:val="center"/>
              <w:rPr>
                <w:b/>
              </w:rPr>
            </w:pPr>
            <w:r w:rsidRPr="00B56A43">
              <w:rPr>
                <w:b/>
              </w:rPr>
              <w:t>Наименование документов</w:t>
            </w:r>
          </w:p>
        </w:tc>
        <w:tc>
          <w:tcPr>
            <w:tcW w:w="1417" w:type="dxa"/>
            <w:shd w:val="clear" w:color="000000" w:fill="auto"/>
          </w:tcPr>
          <w:p w:rsidR="00B56A43" w:rsidRPr="00B56A43" w:rsidRDefault="00B56A43" w:rsidP="00B56A43">
            <w:pPr>
              <w:keepNext/>
              <w:widowControl w:val="0"/>
              <w:ind w:left="33" w:right="-2" w:firstLine="97"/>
              <w:rPr>
                <w:b/>
              </w:rPr>
            </w:pPr>
            <w:r w:rsidRPr="00B56A43">
              <w:rPr>
                <w:b/>
              </w:rPr>
              <w:t xml:space="preserve">Страницы </w:t>
            </w:r>
            <w:proofErr w:type="gramStart"/>
            <w:r w:rsidRPr="00B56A43">
              <w:rPr>
                <w:b/>
              </w:rPr>
              <w:t>с</w:t>
            </w:r>
            <w:proofErr w:type="gramEnd"/>
            <w:r w:rsidRPr="00B56A43">
              <w:rPr>
                <w:b/>
              </w:rPr>
              <w:t xml:space="preserve"> __ по __</w:t>
            </w:r>
          </w:p>
        </w:tc>
        <w:tc>
          <w:tcPr>
            <w:tcW w:w="1276" w:type="dxa"/>
            <w:shd w:val="clear" w:color="000000" w:fill="auto"/>
            <w:vAlign w:val="center"/>
          </w:tcPr>
          <w:p w:rsidR="00B56A43" w:rsidRPr="00B56A43" w:rsidRDefault="00B56A43" w:rsidP="00B56A43">
            <w:pPr>
              <w:keepNext/>
              <w:widowControl w:val="0"/>
              <w:ind w:left="34" w:right="-2"/>
              <w:rPr>
                <w:b/>
              </w:rPr>
            </w:pPr>
            <w:r w:rsidRPr="00B56A43">
              <w:rPr>
                <w:b/>
              </w:rPr>
              <w:t xml:space="preserve">Количество страниц </w:t>
            </w:r>
          </w:p>
        </w:tc>
      </w:tr>
      <w:tr w:rsidR="00B56A43" w:rsidRPr="00B56A43" w:rsidTr="00833D3A">
        <w:tc>
          <w:tcPr>
            <w:tcW w:w="993" w:type="dxa"/>
          </w:tcPr>
          <w:p w:rsidR="00B56A43" w:rsidRPr="00B56A43" w:rsidRDefault="00B56A43" w:rsidP="00B56A43">
            <w:pPr>
              <w:keepNext/>
              <w:widowControl w:val="0"/>
              <w:ind w:left="-51" w:right="-2"/>
            </w:pPr>
            <w:r w:rsidRPr="00B56A43">
              <w:t>1</w:t>
            </w:r>
          </w:p>
        </w:tc>
        <w:tc>
          <w:tcPr>
            <w:tcW w:w="6521" w:type="dxa"/>
          </w:tcPr>
          <w:p w:rsidR="00B56A43" w:rsidRPr="00B56A43" w:rsidRDefault="00B56A43" w:rsidP="00B56A43">
            <w:pPr>
              <w:keepNext/>
              <w:widowControl w:val="0"/>
              <w:ind w:right="-2" w:firstLine="153"/>
            </w:pPr>
          </w:p>
        </w:tc>
        <w:tc>
          <w:tcPr>
            <w:tcW w:w="1417" w:type="dxa"/>
          </w:tcPr>
          <w:p w:rsidR="00B56A43" w:rsidRPr="00B56A43" w:rsidRDefault="00B56A43" w:rsidP="00B56A43">
            <w:pPr>
              <w:keepNext/>
              <w:widowControl w:val="0"/>
              <w:ind w:right="-2"/>
            </w:pPr>
          </w:p>
        </w:tc>
        <w:tc>
          <w:tcPr>
            <w:tcW w:w="1276" w:type="dxa"/>
          </w:tcPr>
          <w:p w:rsidR="00B56A43" w:rsidRPr="00B56A43" w:rsidRDefault="00B56A43" w:rsidP="00B56A43">
            <w:pPr>
              <w:keepNext/>
              <w:widowControl w:val="0"/>
              <w:ind w:right="-2"/>
            </w:pPr>
          </w:p>
        </w:tc>
      </w:tr>
      <w:tr w:rsidR="00B56A43" w:rsidRPr="00B56A43" w:rsidTr="00833D3A">
        <w:trPr>
          <w:trHeight w:val="389"/>
        </w:trPr>
        <w:tc>
          <w:tcPr>
            <w:tcW w:w="993" w:type="dxa"/>
          </w:tcPr>
          <w:p w:rsidR="00B56A43" w:rsidRPr="00B56A43" w:rsidRDefault="00B56A43" w:rsidP="00B56A43">
            <w:pPr>
              <w:keepNext/>
              <w:widowControl w:val="0"/>
              <w:ind w:left="-51" w:right="-2"/>
            </w:pPr>
            <w:r w:rsidRPr="00B56A43">
              <w:t>2</w:t>
            </w:r>
          </w:p>
        </w:tc>
        <w:tc>
          <w:tcPr>
            <w:tcW w:w="6521" w:type="dxa"/>
          </w:tcPr>
          <w:p w:rsidR="00B56A43" w:rsidRPr="00B56A43" w:rsidRDefault="00B56A43" w:rsidP="00B56A43">
            <w:pPr>
              <w:keepNext/>
              <w:widowControl w:val="0"/>
              <w:ind w:right="-2" w:firstLine="153"/>
            </w:pPr>
          </w:p>
        </w:tc>
        <w:tc>
          <w:tcPr>
            <w:tcW w:w="1417" w:type="dxa"/>
          </w:tcPr>
          <w:p w:rsidR="00B56A43" w:rsidRPr="00B56A43" w:rsidRDefault="00B56A43" w:rsidP="00B56A43">
            <w:pPr>
              <w:keepNext/>
              <w:widowControl w:val="0"/>
              <w:ind w:right="-2"/>
            </w:pPr>
          </w:p>
        </w:tc>
        <w:tc>
          <w:tcPr>
            <w:tcW w:w="1276" w:type="dxa"/>
          </w:tcPr>
          <w:p w:rsidR="00B56A43" w:rsidRPr="00B56A43" w:rsidRDefault="00B56A43" w:rsidP="00B56A43">
            <w:pPr>
              <w:keepNext/>
              <w:widowControl w:val="0"/>
              <w:ind w:right="-2"/>
            </w:pPr>
          </w:p>
        </w:tc>
      </w:tr>
      <w:tr w:rsidR="00B56A43" w:rsidRPr="00B56A43" w:rsidTr="00833D3A">
        <w:tc>
          <w:tcPr>
            <w:tcW w:w="993" w:type="dxa"/>
          </w:tcPr>
          <w:p w:rsidR="00B56A43" w:rsidRPr="00B56A43" w:rsidRDefault="00B56A43" w:rsidP="00B56A43">
            <w:pPr>
              <w:keepNext/>
              <w:widowControl w:val="0"/>
              <w:ind w:left="-51" w:right="-2"/>
            </w:pPr>
            <w:r w:rsidRPr="00B56A43">
              <w:t>…</w:t>
            </w:r>
          </w:p>
        </w:tc>
        <w:tc>
          <w:tcPr>
            <w:tcW w:w="6521" w:type="dxa"/>
          </w:tcPr>
          <w:p w:rsidR="00B56A43" w:rsidRPr="00B56A43" w:rsidRDefault="00B56A43" w:rsidP="00B56A43">
            <w:pPr>
              <w:keepNext/>
              <w:widowControl w:val="0"/>
              <w:ind w:right="-2" w:firstLine="153"/>
            </w:pPr>
          </w:p>
        </w:tc>
        <w:tc>
          <w:tcPr>
            <w:tcW w:w="1417" w:type="dxa"/>
          </w:tcPr>
          <w:p w:rsidR="00B56A43" w:rsidRPr="00B56A43" w:rsidRDefault="00B56A43" w:rsidP="00B56A43">
            <w:pPr>
              <w:keepNext/>
              <w:widowControl w:val="0"/>
              <w:ind w:right="-2"/>
            </w:pPr>
          </w:p>
        </w:tc>
        <w:tc>
          <w:tcPr>
            <w:tcW w:w="1276" w:type="dxa"/>
          </w:tcPr>
          <w:p w:rsidR="00B56A43" w:rsidRPr="00B56A43" w:rsidRDefault="00B56A43" w:rsidP="00B56A43">
            <w:pPr>
              <w:keepNext/>
              <w:widowControl w:val="0"/>
              <w:ind w:right="-2"/>
            </w:pPr>
          </w:p>
        </w:tc>
      </w:tr>
      <w:tr w:rsidR="00B56A43" w:rsidRPr="00B56A43" w:rsidTr="00833D3A">
        <w:tc>
          <w:tcPr>
            <w:tcW w:w="993" w:type="dxa"/>
          </w:tcPr>
          <w:p w:rsidR="00B56A43" w:rsidRPr="00B56A43" w:rsidRDefault="00B56A43" w:rsidP="00B56A43">
            <w:pPr>
              <w:keepNext/>
              <w:widowControl w:val="0"/>
              <w:ind w:left="-51" w:right="-2"/>
            </w:pPr>
            <w:r w:rsidRPr="00B56A43">
              <w:t>…</w:t>
            </w:r>
          </w:p>
        </w:tc>
        <w:tc>
          <w:tcPr>
            <w:tcW w:w="6521" w:type="dxa"/>
          </w:tcPr>
          <w:p w:rsidR="00B56A43" w:rsidRPr="00B56A43" w:rsidRDefault="00B56A43" w:rsidP="00B56A43">
            <w:pPr>
              <w:keepNext/>
              <w:widowControl w:val="0"/>
              <w:ind w:right="-2" w:firstLine="153"/>
            </w:pPr>
          </w:p>
        </w:tc>
        <w:tc>
          <w:tcPr>
            <w:tcW w:w="1417" w:type="dxa"/>
          </w:tcPr>
          <w:p w:rsidR="00B56A43" w:rsidRPr="00B56A43" w:rsidRDefault="00B56A43" w:rsidP="00B56A43">
            <w:pPr>
              <w:keepNext/>
              <w:widowControl w:val="0"/>
              <w:ind w:right="-2"/>
            </w:pPr>
          </w:p>
        </w:tc>
        <w:tc>
          <w:tcPr>
            <w:tcW w:w="1276" w:type="dxa"/>
          </w:tcPr>
          <w:p w:rsidR="00B56A43" w:rsidRPr="00B56A43" w:rsidRDefault="00B56A43" w:rsidP="00B56A43">
            <w:pPr>
              <w:keepNext/>
              <w:widowControl w:val="0"/>
              <w:ind w:right="-2"/>
            </w:pPr>
          </w:p>
        </w:tc>
      </w:tr>
      <w:tr w:rsidR="00B56A43" w:rsidRPr="00B56A43" w:rsidTr="00833D3A">
        <w:tc>
          <w:tcPr>
            <w:tcW w:w="993" w:type="dxa"/>
            <w:tcBorders>
              <w:bottom w:val="single" w:sz="12" w:space="0" w:color="auto"/>
            </w:tcBorders>
          </w:tcPr>
          <w:p w:rsidR="00B56A43" w:rsidRPr="00B56A43" w:rsidRDefault="00B56A43" w:rsidP="00B56A43">
            <w:pPr>
              <w:keepNext/>
              <w:widowControl w:val="0"/>
              <w:ind w:left="-51" w:right="-2"/>
            </w:pPr>
          </w:p>
        </w:tc>
        <w:tc>
          <w:tcPr>
            <w:tcW w:w="7938" w:type="dxa"/>
            <w:gridSpan w:val="2"/>
            <w:tcBorders>
              <w:bottom w:val="single" w:sz="12" w:space="0" w:color="auto"/>
            </w:tcBorders>
          </w:tcPr>
          <w:p w:rsidR="00B56A43" w:rsidRPr="00B56A43" w:rsidRDefault="00B56A43" w:rsidP="00B56A43">
            <w:pPr>
              <w:keepNext/>
              <w:widowControl w:val="0"/>
              <w:ind w:right="-2"/>
              <w:jc w:val="right"/>
            </w:pPr>
            <w:r w:rsidRPr="00B56A43">
              <w:rPr>
                <w:b/>
              </w:rPr>
              <w:t>ВСЕГО листов:</w:t>
            </w:r>
          </w:p>
        </w:tc>
        <w:tc>
          <w:tcPr>
            <w:tcW w:w="1276" w:type="dxa"/>
            <w:tcBorders>
              <w:bottom w:val="single" w:sz="12" w:space="0" w:color="auto"/>
            </w:tcBorders>
          </w:tcPr>
          <w:p w:rsidR="00B56A43" w:rsidRPr="00B56A43" w:rsidRDefault="00B56A43" w:rsidP="00B56A43">
            <w:pPr>
              <w:keepNext/>
              <w:widowControl w:val="0"/>
              <w:ind w:right="-2"/>
            </w:pPr>
          </w:p>
        </w:tc>
      </w:tr>
    </w:tbl>
    <w:p w:rsidR="00B56A43" w:rsidRPr="00B56A43" w:rsidRDefault="00B56A43" w:rsidP="00B56A43">
      <w:pPr>
        <w:keepNext/>
        <w:tabs>
          <w:tab w:val="left" w:pos="993"/>
        </w:tabs>
        <w:rPr>
          <w:sz w:val="24"/>
          <w:szCs w:val="24"/>
        </w:rPr>
      </w:pPr>
    </w:p>
    <w:tbl>
      <w:tblPr>
        <w:tblW w:w="5000" w:type="pct"/>
        <w:tblCellSpacing w:w="15" w:type="dxa"/>
        <w:tblCellMar>
          <w:left w:w="0" w:type="dxa"/>
          <w:right w:w="0" w:type="dxa"/>
        </w:tblCellMar>
        <w:tblLook w:val="04A0"/>
      </w:tblPr>
      <w:tblGrid>
        <w:gridCol w:w="3583"/>
        <w:gridCol w:w="3568"/>
        <w:gridCol w:w="3375"/>
      </w:tblGrid>
      <w:tr w:rsidR="00B56A43" w:rsidRPr="00B56A43" w:rsidTr="00833D3A">
        <w:trPr>
          <w:tblCellSpacing w:w="15" w:type="dxa"/>
        </w:trPr>
        <w:tc>
          <w:tcPr>
            <w:tcW w:w="1700" w:type="pct"/>
            <w:vAlign w:val="center"/>
            <w:hideMark/>
          </w:tcPr>
          <w:p w:rsidR="00B56A43" w:rsidRPr="00B56A43" w:rsidRDefault="00B56A43" w:rsidP="00B56A43">
            <w:pPr>
              <w:spacing w:line="272" w:lineRule="atLeast"/>
              <w:rPr>
                <w:color w:val="000000"/>
              </w:rPr>
            </w:pPr>
            <w:r w:rsidRPr="00B56A43">
              <w:rPr>
                <w:b/>
                <w:bCs/>
                <w:color w:val="000000"/>
              </w:rPr>
              <w:t>Руководитель организации</w:t>
            </w:r>
          </w:p>
        </w:tc>
        <w:tc>
          <w:tcPr>
            <w:tcW w:w="17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c>
          <w:tcPr>
            <w:tcW w:w="16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r>
      <w:tr w:rsidR="00B56A43" w:rsidRPr="00B56A43" w:rsidTr="00833D3A">
        <w:trPr>
          <w:tblCellSpacing w:w="15" w:type="dxa"/>
        </w:trPr>
        <w:tc>
          <w:tcPr>
            <w:tcW w:w="0" w:type="auto"/>
            <w:hideMark/>
          </w:tcPr>
          <w:p w:rsidR="00B56A43" w:rsidRPr="00B56A43" w:rsidRDefault="00B56A43" w:rsidP="00B56A43">
            <w:pPr>
              <w:spacing w:line="272" w:lineRule="atLeast"/>
              <w:rPr>
                <w:color w:val="000000"/>
              </w:rPr>
            </w:pPr>
            <w:r w:rsidRPr="00B56A43">
              <w:rPr>
                <w:color w:val="000000"/>
              </w:rPr>
              <w:t xml:space="preserve">(индивидуальный предприниматель) </w:t>
            </w:r>
          </w:p>
        </w:tc>
        <w:tc>
          <w:tcPr>
            <w:tcW w:w="0" w:type="auto"/>
            <w:hideMark/>
          </w:tcPr>
          <w:p w:rsidR="00B56A43" w:rsidRPr="00B56A43" w:rsidRDefault="00B56A43" w:rsidP="00B56A43">
            <w:pPr>
              <w:spacing w:line="272" w:lineRule="atLeast"/>
              <w:jc w:val="center"/>
              <w:rPr>
                <w:color w:val="000000"/>
              </w:rPr>
            </w:pPr>
            <w:r w:rsidRPr="00B56A43">
              <w:rPr>
                <w:color w:val="000000"/>
              </w:rPr>
              <w:t>подпись, МП</w:t>
            </w:r>
          </w:p>
        </w:tc>
        <w:tc>
          <w:tcPr>
            <w:tcW w:w="0" w:type="auto"/>
            <w:hideMark/>
          </w:tcPr>
          <w:p w:rsidR="00B56A43" w:rsidRPr="00B56A43" w:rsidRDefault="00B56A43" w:rsidP="00B56A43">
            <w:pPr>
              <w:spacing w:line="272" w:lineRule="atLeast"/>
              <w:jc w:val="center"/>
              <w:rPr>
                <w:color w:val="000000"/>
              </w:rPr>
            </w:pPr>
            <w:r w:rsidRPr="00B56A43">
              <w:rPr>
                <w:color w:val="000000"/>
              </w:rPr>
              <w:t>ФИО</w:t>
            </w:r>
          </w:p>
        </w:tc>
      </w:tr>
    </w:tbl>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spacing w:line="360" w:lineRule="auto"/>
        <w:jc w:val="both"/>
        <w:rPr>
          <w:b/>
          <w:snapToGrid w:val="0"/>
          <w:sz w:val="22"/>
          <w:szCs w:val="22"/>
        </w:rPr>
      </w:pPr>
      <w:r w:rsidRPr="00B56A43">
        <w:rPr>
          <w:b/>
          <w:snapToGrid w:val="0"/>
          <w:sz w:val="22"/>
          <w:szCs w:val="22"/>
        </w:rPr>
        <w:t>Инструкции по заполнению:</w:t>
      </w:r>
    </w:p>
    <w:p w:rsidR="00B56A43" w:rsidRPr="00B56A43" w:rsidRDefault="00B56A43" w:rsidP="00B56A43">
      <w:pPr>
        <w:keepNext/>
        <w:jc w:val="both"/>
        <w:rPr>
          <w:snapToGrid w:val="0"/>
          <w:sz w:val="22"/>
          <w:szCs w:val="22"/>
        </w:rPr>
      </w:pPr>
      <w:r w:rsidRPr="00B56A43">
        <w:rPr>
          <w:snapToGrid w:val="0"/>
          <w:sz w:val="22"/>
          <w:szCs w:val="22"/>
        </w:rPr>
        <w:t>1. Опись следует оформить на официальном бланке Участника.</w:t>
      </w:r>
    </w:p>
    <w:p w:rsidR="00B56A43" w:rsidRPr="00B56A43" w:rsidRDefault="00B56A43" w:rsidP="00B56A43">
      <w:pPr>
        <w:keepNext/>
        <w:jc w:val="both"/>
        <w:rPr>
          <w:snapToGrid w:val="0"/>
          <w:sz w:val="22"/>
          <w:szCs w:val="22"/>
        </w:rPr>
      </w:pPr>
      <w:r w:rsidRPr="00B56A43">
        <w:rPr>
          <w:snapToGrid w:val="0"/>
          <w:sz w:val="22"/>
          <w:szCs w:val="22"/>
        </w:rPr>
        <w:t>2. Участник должен указать свое полное наименование (с указанием организационно-правовой формы) и юридический адрес.</w:t>
      </w:r>
    </w:p>
    <w:p w:rsidR="00B56A43" w:rsidRPr="00B56A43" w:rsidRDefault="00B56A43" w:rsidP="00B56A43">
      <w:pPr>
        <w:keepNext/>
        <w:jc w:val="both"/>
        <w:rPr>
          <w:snapToGrid w:val="0"/>
          <w:sz w:val="22"/>
          <w:szCs w:val="22"/>
        </w:rPr>
      </w:pPr>
      <w:r w:rsidRPr="00B56A43">
        <w:rPr>
          <w:snapToGrid w:val="0"/>
          <w:sz w:val="22"/>
          <w:szCs w:val="22"/>
        </w:rPr>
        <w:t>3. Участник должен перечислить и указать объем каждого документа, входящего в состав заявки.</w:t>
      </w:r>
    </w:p>
    <w:p w:rsidR="00B56A43" w:rsidRPr="00B56A43" w:rsidRDefault="00B56A43" w:rsidP="00B56A43">
      <w:pPr>
        <w:keepNext/>
        <w:jc w:val="both"/>
        <w:rPr>
          <w:snapToGrid w:val="0"/>
          <w:sz w:val="22"/>
          <w:szCs w:val="22"/>
        </w:rPr>
      </w:pPr>
      <w:r w:rsidRPr="00B56A43">
        <w:rPr>
          <w:snapToGrid w:val="0"/>
          <w:sz w:val="22"/>
          <w:szCs w:val="22"/>
        </w:rPr>
        <w:t>4. Опись должна быть подписана и скреплена печатью.</w:t>
      </w:r>
    </w:p>
    <w:p w:rsidR="00B56A43" w:rsidRPr="00B56A43" w:rsidRDefault="00B56A43" w:rsidP="00B56A43">
      <w:pPr>
        <w:autoSpaceDE w:val="0"/>
        <w:autoSpaceDN w:val="0"/>
        <w:adjustRightInd w:val="0"/>
        <w:ind w:firstLine="426"/>
        <w:jc w:val="center"/>
        <w:rPr>
          <w:b/>
          <w:snapToGrid w:val="0"/>
          <w:sz w:val="22"/>
          <w:szCs w:val="22"/>
        </w:rPr>
      </w:pPr>
    </w:p>
    <w:p w:rsidR="00B56A43" w:rsidRPr="00B56A43" w:rsidRDefault="00B56A43" w:rsidP="00B56A43">
      <w:pPr>
        <w:autoSpaceDE w:val="0"/>
        <w:autoSpaceDN w:val="0"/>
        <w:adjustRightInd w:val="0"/>
        <w:ind w:firstLine="426"/>
        <w:jc w:val="center"/>
        <w:rPr>
          <w:b/>
          <w:snapToGrid w:val="0"/>
          <w:sz w:val="22"/>
          <w:szCs w:val="22"/>
        </w:rPr>
      </w:pPr>
    </w:p>
    <w:p w:rsidR="00B56A43" w:rsidRPr="00B56A43" w:rsidRDefault="00B56A43" w:rsidP="00B56A43">
      <w:pPr>
        <w:spacing w:after="200" w:line="276" w:lineRule="auto"/>
        <w:rPr>
          <w:b/>
          <w:snapToGrid w:val="0"/>
          <w:sz w:val="22"/>
          <w:szCs w:val="22"/>
        </w:rPr>
      </w:pPr>
      <w:r w:rsidRPr="00B56A43">
        <w:rPr>
          <w:b/>
          <w:snapToGrid w:val="0"/>
          <w:sz w:val="22"/>
          <w:szCs w:val="22"/>
        </w:rPr>
        <w:br w:type="page"/>
      </w:r>
    </w:p>
    <w:p w:rsidR="00B56A43" w:rsidRPr="00B56A43" w:rsidRDefault="00B56A43" w:rsidP="00B56A43">
      <w:pPr>
        <w:autoSpaceDE w:val="0"/>
        <w:autoSpaceDN w:val="0"/>
        <w:adjustRightInd w:val="0"/>
        <w:ind w:firstLine="426"/>
        <w:jc w:val="right"/>
        <w:rPr>
          <w:b/>
          <w:snapToGrid w:val="0"/>
          <w:sz w:val="28"/>
          <w:szCs w:val="28"/>
        </w:rPr>
      </w:pPr>
      <w:r w:rsidRPr="00B56A43">
        <w:rPr>
          <w:b/>
          <w:snapToGrid w:val="0"/>
          <w:sz w:val="28"/>
          <w:szCs w:val="28"/>
        </w:rPr>
        <w:lastRenderedPageBreak/>
        <w:t>Форма 2.</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keepNext/>
        <w:widowControl w:val="0"/>
        <w:ind w:right="-2"/>
        <w:jc w:val="center"/>
        <w:rPr>
          <w:b/>
          <w:i/>
        </w:rPr>
      </w:pPr>
      <w:r w:rsidRPr="00B56A43">
        <w:rPr>
          <w:b/>
          <w:i/>
        </w:rPr>
        <w:t>на бланке Участника</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autoSpaceDE w:val="0"/>
        <w:autoSpaceDN w:val="0"/>
        <w:adjustRightInd w:val="0"/>
        <w:ind w:firstLine="426"/>
        <w:jc w:val="center"/>
        <w:rPr>
          <w:b/>
          <w:snapToGrid w:val="0"/>
          <w:sz w:val="24"/>
          <w:szCs w:val="24"/>
        </w:rPr>
      </w:pPr>
      <w:r w:rsidRPr="00B56A43">
        <w:rPr>
          <w:b/>
          <w:snapToGrid w:val="0"/>
          <w:sz w:val="24"/>
          <w:szCs w:val="24"/>
        </w:rPr>
        <w:t>Письмо о подаче оферты</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jc w:val="center"/>
        <w:rPr>
          <w:sz w:val="24"/>
          <w:szCs w:val="24"/>
        </w:rPr>
      </w:pPr>
      <w:r w:rsidRPr="00B56A43">
        <w:rPr>
          <w:sz w:val="24"/>
          <w:szCs w:val="24"/>
        </w:rPr>
        <w:t>Уважаемые господа!</w:t>
      </w:r>
    </w:p>
    <w:p w:rsidR="00B56A43" w:rsidRPr="00B56A43" w:rsidRDefault="00B56A43" w:rsidP="00B56A43">
      <w:pPr>
        <w:ind w:firstLine="709"/>
        <w:jc w:val="both"/>
        <w:rPr>
          <w:sz w:val="24"/>
          <w:szCs w:val="24"/>
        </w:rPr>
      </w:pPr>
      <w:r w:rsidRPr="00B56A43">
        <w:rPr>
          <w:sz w:val="24"/>
          <w:szCs w:val="24"/>
        </w:rPr>
        <w:t>Изучив Извещение о проведении запроса предложений на Закупку № ____ Лот № ____ от «___» ___________ 2015 г., опубликованное [</w:t>
      </w:r>
      <w:r w:rsidRPr="00B56A43">
        <w:rPr>
          <w:b/>
          <w:i/>
          <w:sz w:val="24"/>
          <w:szCs w:val="24"/>
        </w:rPr>
        <w:t>указывается источник и дата публикации</w:t>
      </w:r>
      <w:r w:rsidRPr="00B56A43">
        <w:rPr>
          <w:sz w:val="24"/>
          <w:szCs w:val="24"/>
        </w:rPr>
        <w:t>], и документацию запроса предложений и принимая установленные в них требования и условия</w:t>
      </w:r>
    </w:p>
    <w:p w:rsidR="00B56A43" w:rsidRPr="00B56A43" w:rsidRDefault="00B56A43" w:rsidP="00B56A43">
      <w:pPr>
        <w:jc w:val="both"/>
        <w:rPr>
          <w:sz w:val="24"/>
          <w:szCs w:val="24"/>
        </w:rPr>
      </w:pPr>
    </w:p>
    <w:p w:rsidR="00B56A43" w:rsidRPr="00B56A43" w:rsidRDefault="00B56A43" w:rsidP="00B56A43">
      <w:pPr>
        <w:jc w:val="both"/>
        <w:rPr>
          <w:sz w:val="24"/>
          <w:szCs w:val="24"/>
        </w:rPr>
      </w:pPr>
      <w:r w:rsidRPr="00B56A43">
        <w:rPr>
          <w:sz w:val="24"/>
          <w:szCs w:val="24"/>
        </w:rPr>
        <w:t>________________________________________________________________________,</w:t>
      </w:r>
    </w:p>
    <w:p w:rsidR="00B56A43" w:rsidRPr="00B56A43" w:rsidRDefault="00B56A43" w:rsidP="00B56A43">
      <w:pPr>
        <w:jc w:val="both"/>
        <w:rPr>
          <w:sz w:val="16"/>
          <w:szCs w:val="16"/>
        </w:rPr>
      </w:pPr>
      <w:r w:rsidRPr="00B56A43">
        <w:rPr>
          <w:sz w:val="16"/>
          <w:szCs w:val="16"/>
        </w:rPr>
        <w:t>(полное наименование Участника с указанием организационно-правовой формы, ИНН)</w:t>
      </w:r>
    </w:p>
    <w:p w:rsidR="00B56A43" w:rsidRPr="00B56A43" w:rsidRDefault="00B56A43" w:rsidP="00B56A43">
      <w:pPr>
        <w:jc w:val="both"/>
        <w:rPr>
          <w:sz w:val="24"/>
          <w:szCs w:val="24"/>
        </w:rPr>
      </w:pPr>
    </w:p>
    <w:p w:rsidR="00B56A43" w:rsidRPr="00B56A43" w:rsidRDefault="00B56A43" w:rsidP="00B56A43">
      <w:pPr>
        <w:jc w:val="both"/>
        <w:rPr>
          <w:sz w:val="24"/>
          <w:szCs w:val="24"/>
        </w:rPr>
      </w:pPr>
      <w:proofErr w:type="gramStart"/>
      <w:r w:rsidRPr="00B56A43">
        <w:rPr>
          <w:sz w:val="24"/>
          <w:szCs w:val="24"/>
        </w:rPr>
        <w:t>зарегистрированное</w:t>
      </w:r>
      <w:proofErr w:type="gramEnd"/>
      <w:r w:rsidRPr="00B56A43">
        <w:rPr>
          <w:sz w:val="24"/>
          <w:szCs w:val="24"/>
        </w:rPr>
        <w:t xml:space="preserve"> по адресу</w:t>
      </w:r>
    </w:p>
    <w:p w:rsidR="00B56A43" w:rsidRPr="00B56A43" w:rsidRDefault="00B56A43" w:rsidP="00B56A43">
      <w:pPr>
        <w:jc w:val="both"/>
        <w:rPr>
          <w:sz w:val="24"/>
          <w:szCs w:val="24"/>
        </w:rPr>
      </w:pPr>
      <w:r w:rsidRPr="00B56A43">
        <w:rPr>
          <w:sz w:val="24"/>
          <w:szCs w:val="24"/>
        </w:rPr>
        <w:t>________________________________________________________________________,</w:t>
      </w:r>
    </w:p>
    <w:p w:rsidR="00B56A43" w:rsidRPr="00B56A43" w:rsidRDefault="00B56A43" w:rsidP="00B56A43">
      <w:pPr>
        <w:jc w:val="both"/>
        <w:rPr>
          <w:sz w:val="16"/>
          <w:szCs w:val="16"/>
        </w:rPr>
      </w:pPr>
      <w:r w:rsidRPr="00B56A43">
        <w:rPr>
          <w:sz w:val="16"/>
          <w:szCs w:val="16"/>
        </w:rPr>
        <w:t>(юридический адрес Участника)</w:t>
      </w:r>
    </w:p>
    <w:p w:rsidR="00B56A43" w:rsidRPr="00B56A43" w:rsidRDefault="00B56A43" w:rsidP="00B56A43">
      <w:pPr>
        <w:jc w:val="both"/>
        <w:rPr>
          <w:sz w:val="24"/>
          <w:szCs w:val="24"/>
        </w:rPr>
      </w:pPr>
    </w:p>
    <w:p w:rsidR="00B56A43" w:rsidRPr="00B56A43" w:rsidRDefault="00B56A43" w:rsidP="00B56A43">
      <w:pPr>
        <w:jc w:val="both"/>
        <w:rPr>
          <w:sz w:val="24"/>
          <w:szCs w:val="24"/>
        </w:rPr>
      </w:pPr>
      <w:r w:rsidRPr="00B56A43">
        <w:rPr>
          <w:sz w:val="24"/>
          <w:szCs w:val="24"/>
        </w:rPr>
        <w:t xml:space="preserve">предлагает заключить Договор </w:t>
      </w:r>
      <w:proofErr w:type="gramStart"/>
      <w:r w:rsidRPr="00B56A43">
        <w:rPr>
          <w:sz w:val="24"/>
          <w:szCs w:val="24"/>
        </w:rPr>
        <w:t>на</w:t>
      </w:r>
      <w:proofErr w:type="gramEnd"/>
      <w:r w:rsidRPr="00B56A43">
        <w:rPr>
          <w:sz w:val="24"/>
          <w:szCs w:val="24"/>
        </w:rPr>
        <w:t>:</w:t>
      </w:r>
    </w:p>
    <w:p w:rsidR="00B56A43" w:rsidRPr="00B56A43" w:rsidRDefault="00B56A43" w:rsidP="00B56A43">
      <w:pPr>
        <w:jc w:val="both"/>
        <w:rPr>
          <w:sz w:val="24"/>
          <w:szCs w:val="24"/>
        </w:rPr>
      </w:pPr>
      <w:r w:rsidRPr="00B56A43">
        <w:rPr>
          <w:sz w:val="24"/>
          <w:szCs w:val="24"/>
        </w:rPr>
        <w:t>________________________________________________________________________</w:t>
      </w:r>
    </w:p>
    <w:p w:rsidR="00B56A43" w:rsidRPr="00B56A43" w:rsidRDefault="00B56A43" w:rsidP="00B56A43">
      <w:pPr>
        <w:jc w:val="both"/>
        <w:rPr>
          <w:sz w:val="16"/>
          <w:szCs w:val="16"/>
        </w:rPr>
      </w:pPr>
      <w:r w:rsidRPr="00B56A43">
        <w:rPr>
          <w:sz w:val="16"/>
          <w:szCs w:val="16"/>
        </w:rPr>
        <w:t>(предмет договора)</w:t>
      </w:r>
    </w:p>
    <w:p w:rsidR="00B56A43" w:rsidRPr="00B56A43" w:rsidRDefault="00B56A43" w:rsidP="00B56A43">
      <w:pPr>
        <w:jc w:val="both"/>
        <w:rPr>
          <w:sz w:val="16"/>
          <w:szCs w:val="16"/>
        </w:rPr>
      </w:pPr>
    </w:p>
    <w:p w:rsidR="00B56A43" w:rsidRPr="00B56A43" w:rsidRDefault="00B56A43" w:rsidP="00B56A43">
      <w:pPr>
        <w:jc w:val="both"/>
        <w:rPr>
          <w:sz w:val="24"/>
          <w:szCs w:val="24"/>
        </w:rPr>
      </w:pPr>
      <w:r w:rsidRPr="00B56A43">
        <w:rPr>
          <w:sz w:val="24"/>
          <w:szCs w:val="24"/>
        </w:rPr>
        <w:t xml:space="preserve">на условиях и в соответствии с коммерческим и техническими предложениями, составляющими вместе с настоящим письмом заявку, на сумму </w:t>
      </w:r>
    </w:p>
    <w:p w:rsidR="00B56A43" w:rsidRPr="00B56A43" w:rsidRDefault="00B56A43" w:rsidP="00B56A43">
      <w:pPr>
        <w:jc w:val="both"/>
        <w:rPr>
          <w:sz w:val="24"/>
          <w:szCs w:val="24"/>
        </w:rPr>
      </w:pPr>
    </w:p>
    <w:p w:rsidR="00B56A43" w:rsidRPr="00B56A43" w:rsidRDefault="00B56A43" w:rsidP="00B56A43">
      <w:pPr>
        <w:jc w:val="both"/>
        <w:rPr>
          <w:sz w:val="24"/>
          <w:szCs w:val="24"/>
        </w:rPr>
      </w:pPr>
      <w:r w:rsidRPr="00B56A43">
        <w:rPr>
          <w:sz w:val="24"/>
          <w:szCs w:val="24"/>
        </w:rPr>
        <w:t>________________________________________________________________________.</w:t>
      </w:r>
    </w:p>
    <w:p w:rsidR="00B56A43" w:rsidRPr="00B56A43" w:rsidRDefault="00B56A43" w:rsidP="00B56A43">
      <w:pPr>
        <w:rPr>
          <w:sz w:val="16"/>
          <w:szCs w:val="16"/>
        </w:rPr>
      </w:pPr>
      <w:r w:rsidRPr="00B56A43">
        <w:rPr>
          <w:sz w:val="16"/>
          <w:szCs w:val="16"/>
        </w:rPr>
        <w:t>(сумма заявки, рублей, с НДС)</w:t>
      </w:r>
    </w:p>
    <w:p w:rsidR="00B56A43" w:rsidRPr="00B56A43" w:rsidRDefault="00B56A43" w:rsidP="00B56A43">
      <w:pPr>
        <w:rPr>
          <w:sz w:val="16"/>
          <w:szCs w:val="16"/>
        </w:rPr>
      </w:pPr>
    </w:p>
    <w:p w:rsidR="00B56A43" w:rsidRPr="00B56A43" w:rsidRDefault="00B56A43" w:rsidP="00B56A43">
      <w:pPr>
        <w:ind w:firstLine="709"/>
        <w:jc w:val="both"/>
        <w:rPr>
          <w:sz w:val="24"/>
          <w:szCs w:val="24"/>
        </w:rPr>
      </w:pPr>
      <w:proofErr w:type="gramStart"/>
      <w:r w:rsidRPr="00B56A43">
        <w:rPr>
          <w:sz w:val="24"/>
          <w:szCs w:val="24"/>
        </w:rPr>
        <w:t>Мы согласны с тем, что в случае, если нами не были учтены какие-либо расценки на работы и услуги, которые должны быть оказаны в соответствии с предметом запроса предложений, данные работы и услуги будут в любом случае оказаны в полном соответствии с требованиями документации, включая требования, содержащиеся в технической части документации, в пределах предлагаемой нами стоимости договора.</w:t>
      </w:r>
      <w:proofErr w:type="gramEnd"/>
    </w:p>
    <w:p w:rsidR="00B56A43" w:rsidRPr="00B56A43" w:rsidRDefault="00B56A43" w:rsidP="00B56A43">
      <w:pPr>
        <w:ind w:firstLine="709"/>
        <w:jc w:val="both"/>
        <w:rPr>
          <w:sz w:val="24"/>
          <w:szCs w:val="24"/>
        </w:rPr>
      </w:pPr>
      <w:r w:rsidRPr="00B56A43">
        <w:rPr>
          <w:sz w:val="24"/>
          <w:szCs w:val="24"/>
        </w:rPr>
        <w:t>В цену включены все налоги и обязательные платежи, все скидки, а также следующие сопутствующие работы (услуги): [</w:t>
      </w:r>
      <w:r w:rsidRPr="00B56A43">
        <w:rPr>
          <w:b/>
          <w:i/>
          <w:sz w:val="24"/>
          <w:szCs w:val="24"/>
          <w:shd w:val="clear" w:color="auto" w:fill="FFFF99"/>
        </w:rPr>
        <w:t>приводится перечень и характеристики сопутствующих работ (услуг)</w:t>
      </w:r>
      <w:r w:rsidRPr="00B56A43">
        <w:rPr>
          <w:sz w:val="24"/>
          <w:szCs w:val="24"/>
        </w:rPr>
        <w:t>].</w:t>
      </w:r>
    </w:p>
    <w:p w:rsidR="00B56A43" w:rsidRPr="00B56A43" w:rsidRDefault="00B56A43" w:rsidP="00B56A43">
      <w:pPr>
        <w:ind w:firstLine="709"/>
        <w:rPr>
          <w:sz w:val="24"/>
          <w:szCs w:val="24"/>
        </w:rPr>
      </w:pPr>
      <w:r w:rsidRPr="00B56A43">
        <w:rPr>
          <w:sz w:val="24"/>
          <w:szCs w:val="24"/>
        </w:rPr>
        <w:t xml:space="preserve">Данное предложение имеет статус оферты и действительно </w:t>
      </w:r>
      <w:proofErr w:type="gramStart"/>
      <w:r w:rsidRPr="00B56A43">
        <w:rPr>
          <w:sz w:val="24"/>
          <w:szCs w:val="24"/>
        </w:rPr>
        <w:t>до</w:t>
      </w:r>
      <w:proofErr w:type="gramEnd"/>
      <w:r w:rsidRPr="00B56A43">
        <w:rPr>
          <w:sz w:val="24"/>
          <w:szCs w:val="24"/>
        </w:rPr>
        <w:t xml:space="preserve"> [</w:t>
      </w:r>
      <w:r w:rsidRPr="00B56A43">
        <w:rPr>
          <w:b/>
          <w:i/>
          <w:sz w:val="24"/>
          <w:szCs w:val="24"/>
          <w:shd w:val="clear" w:color="auto" w:fill="FFFF99"/>
        </w:rPr>
        <w:t xml:space="preserve">указывается </w:t>
      </w:r>
      <w:proofErr w:type="gramStart"/>
      <w:r w:rsidRPr="00B56A43">
        <w:rPr>
          <w:b/>
          <w:i/>
          <w:sz w:val="24"/>
          <w:szCs w:val="24"/>
          <w:shd w:val="clear" w:color="auto" w:fill="FFFF99"/>
        </w:rPr>
        <w:t>срок</w:t>
      </w:r>
      <w:proofErr w:type="gramEnd"/>
      <w:r w:rsidRPr="00B56A43">
        <w:rPr>
          <w:b/>
          <w:i/>
          <w:sz w:val="24"/>
          <w:szCs w:val="24"/>
          <w:shd w:val="clear" w:color="auto" w:fill="FFFF99"/>
        </w:rPr>
        <w:t xml:space="preserve"> действия предложения</w:t>
      </w:r>
      <w:r w:rsidRPr="00B56A43">
        <w:rPr>
          <w:sz w:val="24"/>
          <w:szCs w:val="24"/>
        </w:rPr>
        <w:t>].</w:t>
      </w:r>
    </w:p>
    <w:p w:rsidR="00B56A43" w:rsidRPr="00B56A43" w:rsidRDefault="00B56A43" w:rsidP="00B56A43">
      <w:pPr>
        <w:ind w:firstLine="709"/>
        <w:jc w:val="both"/>
        <w:rPr>
          <w:sz w:val="24"/>
          <w:szCs w:val="24"/>
        </w:rPr>
      </w:pPr>
      <w:r w:rsidRPr="00B56A43">
        <w:rPr>
          <w:sz w:val="24"/>
          <w:szCs w:val="24"/>
        </w:rPr>
        <w:t>До подписания договора, данное предложение вместе с Вашим  письменным уведомлением о принятии нашего предложения  будут исполнять роль договора между нами.</w:t>
      </w:r>
    </w:p>
    <w:p w:rsidR="00B56A43" w:rsidRPr="00B56A43" w:rsidRDefault="00B56A43" w:rsidP="00B56A43">
      <w:pPr>
        <w:ind w:firstLine="709"/>
        <w:jc w:val="both"/>
        <w:rPr>
          <w:sz w:val="24"/>
          <w:szCs w:val="24"/>
        </w:rPr>
      </w:pPr>
      <w:r w:rsidRPr="00B56A43">
        <w:rPr>
          <w:sz w:val="24"/>
          <w:szCs w:val="24"/>
        </w:rPr>
        <w:t>Мы понимаем, что данная процедура запроса предложений не является процедурой проведения конкурса, и Вы не обязаны  принять наименее дорогостоящее предложение или вообще какое-либо из предложений, полученных Вами.</w:t>
      </w:r>
    </w:p>
    <w:p w:rsidR="00B56A43" w:rsidRPr="00B56A43" w:rsidRDefault="00B56A43" w:rsidP="00B56A43">
      <w:pPr>
        <w:jc w:val="both"/>
        <w:rPr>
          <w:sz w:val="24"/>
          <w:szCs w:val="24"/>
        </w:rPr>
      </w:pPr>
      <w:r w:rsidRPr="00B56A43">
        <w:rPr>
          <w:sz w:val="24"/>
          <w:szCs w:val="24"/>
        </w:rPr>
        <w:tab/>
        <w:t xml:space="preserve">Настоящим так же сообщаем Вам, что данная сделка для нашей организации не является крупной и не требует одобрения. (Настоящим так же сообщаем Вам, что данная сделка для нашей организации является </w:t>
      </w:r>
      <w:proofErr w:type="gramStart"/>
      <w:r w:rsidRPr="00B56A43">
        <w:rPr>
          <w:sz w:val="24"/>
          <w:szCs w:val="24"/>
        </w:rPr>
        <w:t>крупной</w:t>
      </w:r>
      <w:proofErr w:type="gramEnd"/>
      <w:r w:rsidRPr="00B56A43">
        <w:rPr>
          <w:sz w:val="24"/>
          <w:szCs w:val="24"/>
        </w:rPr>
        <w:t xml:space="preserve"> и мы прикладываем одобрение __________ на ее совершение.)</w:t>
      </w:r>
    </w:p>
    <w:p w:rsidR="00B56A43" w:rsidRPr="00B56A43" w:rsidRDefault="00B56A43" w:rsidP="00B56A43">
      <w:pPr>
        <w:jc w:val="both"/>
        <w:rPr>
          <w:sz w:val="24"/>
          <w:szCs w:val="24"/>
        </w:rPr>
      </w:pPr>
      <w:r w:rsidRPr="00B56A43">
        <w:rPr>
          <w:sz w:val="24"/>
          <w:szCs w:val="24"/>
        </w:rPr>
        <w:tab/>
        <w:t>Наша организация не относится к субъектам малого и среднего предпринимательства. (Наша организация является субъектом малого и среднего предпринимательства, о чем прилагается декларация)</w:t>
      </w:r>
    </w:p>
    <w:p w:rsidR="00B56A43" w:rsidRPr="00B56A43" w:rsidRDefault="00B56A43" w:rsidP="00B56A43">
      <w:pPr>
        <w:ind w:firstLine="709"/>
        <w:jc w:val="both"/>
        <w:rPr>
          <w:sz w:val="24"/>
          <w:szCs w:val="24"/>
        </w:rPr>
      </w:pPr>
      <w:r w:rsidRPr="00B56A43">
        <w:rPr>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B56A43">
        <w:rPr>
          <w:sz w:val="24"/>
          <w:szCs w:val="24"/>
        </w:rPr>
        <w:t>уполномочен</w:t>
      </w:r>
      <w:proofErr w:type="gramEnd"/>
    </w:p>
    <w:p w:rsidR="00B56A43" w:rsidRPr="00B56A43" w:rsidRDefault="00B56A43" w:rsidP="00B56A43">
      <w:pPr>
        <w:jc w:val="both"/>
        <w:rPr>
          <w:sz w:val="24"/>
          <w:szCs w:val="24"/>
        </w:rPr>
      </w:pPr>
      <w:r w:rsidRPr="00B56A43">
        <w:rPr>
          <w:sz w:val="24"/>
          <w:szCs w:val="24"/>
        </w:rPr>
        <w:t xml:space="preserve"> ______________________________________________________________________________________</w:t>
      </w:r>
    </w:p>
    <w:p w:rsidR="00B56A43" w:rsidRPr="00B56A43" w:rsidRDefault="00B56A43" w:rsidP="00B56A43">
      <w:pPr>
        <w:jc w:val="center"/>
        <w:rPr>
          <w:sz w:val="24"/>
          <w:szCs w:val="24"/>
        </w:rPr>
      </w:pPr>
      <w:r w:rsidRPr="00B56A43">
        <w:rPr>
          <w:szCs w:val="24"/>
        </w:rPr>
        <w:t>(Ф.И.О., должность и контактная информацию уполномоченного лица, включая телефон, факс, адрес)</w:t>
      </w:r>
    </w:p>
    <w:p w:rsidR="00B56A43" w:rsidRPr="00B56A43" w:rsidRDefault="00B56A43" w:rsidP="00B56A43">
      <w:pPr>
        <w:tabs>
          <w:tab w:val="left" w:pos="993"/>
        </w:tabs>
        <w:rPr>
          <w:sz w:val="24"/>
          <w:szCs w:val="24"/>
        </w:rPr>
      </w:pPr>
    </w:p>
    <w:p w:rsidR="00B56A43" w:rsidRPr="00B56A43" w:rsidRDefault="00B56A43" w:rsidP="00B56A43">
      <w:pPr>
        <w:tabs>
          <w:tab w:val="left" w:pos="993"/>
        </w:tabs>
        <w:rPr>
          <w:sz w:val="24"/>
          <w:szCs w:val="24"/>
        </w:rPr>
      </w:pPr>
    </w:p>
    <w:tbl>
      <w:tblPr>
        <w:tblW w:w="5000" w:type="pct"/>
        <w:tblCellSpacing w:w="15" w:type="dxa"/>
        <w:tblCellMar>
          <w:left w:w="0" w:type="dxa"/>
          <w:right w:w="0" w:type="dxa"/>
        </w:tblCellMar>
        <w:tblLook w:val="04A0"/>
      </w:tblPr>
      <w:tblGrid>
        <w:gridCol w:w="3583"/>
        <w:gridCol w:w="3568"/>
        <w:gridCol w:w="3375"/>
      </w:tblGrid>
      <w:tr w:rsidR="00B56A43" w:rsidRPr="00B56A43" w:rsidTr="00833D3A">
        <w:trPr>
          <w:tblCellSpacing w:w="15" w:type="dxa"/>
        </w:trPr>
        <w:tc>
          <w:tcPr>
            <w:tcW w:w="1700" w:type="pct"/>
            <w:vAlign w:val="center"/>
            <w:hideMark/>
          </w:tcPr>
          <w:p w:rsidR="00B56A43" w:rsidRPr="00B56A43" w:rsidRDefault="00B56A43" w:rsidP="00B56A43">
            <w:pPr>
              <w:spacing w:line="272" w:lineRule="atLeast"/>
              <w:rPr>
                <w:color w:val="000000"/>
              </w:rPr>
            </w:pPr>
            <w:r w:rsidRPr="00B56A43">
              <w:rPr>
                <w:b/>
                <w:bCs/>
                <w:color w:val="000000"/>
              </w:rPr>
              <w:t>Руководитель организации</w:t>
            </w:r>
          </w:p>
        </w:tc>
        <w:tc>
          <w:tcPr>
            <w:tcW w:w="17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c>
          <w:tcPr>
            <w:tcW w:w="16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r>
      <w:tr w:rsidR="00B56A43" w:rsidRPr="00B56A43" w:rsidTr="00833D3A">
        <w:trPr>
          <w:tblCellSpacing w:w="15" w:type="dxa"/>
        </w:trPr>
        <w:tc>
          <w:tcPr>
            <w:tcW w:w="0" w:type="auto"/>
            <w:hideMark/>
          </w:tcPr>
          <w:p w:rsidR="00B56A43" w:rsidRPr="00B56A43" w:rsidRDefault="00B56A43" w:rsidP="00B56A43">
            <w:pPr>
              <w:spacing w:line="272" w:lineRule="atLeast"/>
              <w:rPr>
                <w:color w:val="000000"/>
              </w:rPr>
            </w:pPr>
            <w:r w:rsidRPr="00B56A43">
              <w:rPr>
                <w:color w:val="000000"/>
              </w:rPr>
              <w:t xml:space="preserve">(индивидуальный предприниматель) </w:t>
            </w:r>
          </w:p>
        </w:tc>
        <w:tc>
          <w:tcPr>
            <w:tcW w:w="0" w:type="auto"/>
            <w:hideMark/>
          </w:tcPr>
          <w:p w:rsidR="00B56A43" w:rsidRPr="00B56A43" w:rsidRDefault="00B56A43" w:rsidP="00B56A43">
            <w:pPr>
              <w:spacing w:line="272" w:lineRule="atLeast"/>
              <w:jc w:val="center"/>
              <w:rPr>
                <w:color w:val="000000"/>
              </w:rPr>
            </w:pPr>
            <w:r w:rsidRPr="00B56A43">
              <w:rPr>
                <w:color w:val="000000"/>
              </w:rPr>
              <w:t>подпись, МП</w:t>
            </w:r>
          </w:p>
        </w:tc>
        <w:tc>
          <w:tcPr>
            <w:tcW w:w="0" w:type="auto"/>
            <w:hideMark/>
          </w:tcPr>
          <w:p w:rsidR="00B56A43" w:rsidRPr="00B56A43" w:rsidRDefault="00B56A43" w:rsidP="00B56A43">
            <w:pPr>
              <w:spacing w:line="272" w:lineRule="atLeast"/>
              <w:jc w:val="center"/>
              <w:rPr>
                <w:color w:val="000000"/>
              </w:rPr>
            </w:pPr>
            <w:r w:rsidRPr="00B56A43">
              <w:rPr>
                <w:color w:val="000000"/>
              </w:rPr>
              <w:t>ФИО</w:t>
            </w:r>
          </w:p>
        </w:tc>
      </w:tr>
    </w:tbl>
    <w:p w:rsidR="00B56A43" w:rsidRPr="00B56A43" w:rsidRDefault="00B56A43" w:rsidP="00B56A43">
      <w:pPr>
        <w:keepNext/>
        <w:tabs>
          <w:tab w:val="num" w:pos="10916"/>
        </w:tabs>
        <w:spacing w:line="360" w:lineRule="auto"/>
        <w:jc w:val="both"/>
        <w:rPr>
          <w:b/>
          <w:snapToGrid w:val="0"/>
          <w:sz w:val="22"/>
          <w:szCs w:val="22"/>
        </w:rPr>
      </w:pPr>
      <w:r w:rsidRPr="00B56A43">
        <w:rPr>
          <w:b/>
          <w:snapToGrid w:val="0"/>
          <w:sz w:val="22"/>
          <w:szCs w:val="22"/>
        </w:rPr>
        <w:lastRenderedPageBreak/>
        <w:t>Инструкции по заполнению</w:t>
      </w:r>
    </w:p>
    <w:p w:rsidR="00B56A43" w:rsidRPr="00B56A43" w:rsidRDefault="00B56A43" w:rsidP="00B56A43">
      <w:pPr>
        <w:keepNext/>
        <w:jc w:val="both"/>
        <w:rPr>
          <w:snapToGrid w:val="0"/>
          <w:sz w:val="22"/>
          <w:szCs w:val="22"/>
        </w:rPr>
      </w:pPr>
      <w:r w:rsidRPr="00B56A43">
        <w:rPr>
          <w:snapToGrid w:val="0"/>
          <w:sz w:val="22"/>
          <w:szCs w:val="22"/>
        </w:rPr>
        <w:t xml:space="preserve">1. Письмо следует оформить на официальном бланке Участника. </w:t>
      </w:r>
    </w:p>
    <w:p w:rsidR="00B56A43" w:rsidRPr="00B56A43" w:rsidRDefault="00B56A43" w:rsidP="00B56A43">
      <w:pPr>
        <w:keepNext/>
        <w:jc w:val="both"/>
        <w:rPr>
          <w:snapToGrid w:val="0"/>
          <w:sz w:val="22"/>
          <w:szCs w:val="22"/>
        </w:rPr>
      </w:pPr>
      <w:r w:rsidRPr="00B56A43">
        <w:rPr>
          <w:snapToGrid w:val="0"/>
          <w:sz w:val="22"/>
          <w:szCs w:val="22"/>
        </w:rPr>
        <w:t>2. Участник должен указать свое полное наименование (с указанием организационно-правовой формы) и юридический адрес.</w:t>
      </w:r>
    </w:p>
    <w:p w:rsidR="00B56A43" w:rsidRPr="00B56A43" w:rsidRDefault="00B56A43" w:rsidP="00B56A43">
      <w:pPr>
        <w:keepNext/>
        <w:jc w:val="both"/>
        <w:rPr>
          <w:snapToGrid w:val="0"/>
          <w:sz w:val="22"/>
          <w:szCs w:val="22"/>
        </w:rPr>
      </w:pPr>
      <w:r w:rsidRPr="00B56A43">
        <w:rPr>
          <w:snapToGrid w:val="0"/>
          <w:sz w:val="22"/>
          <w:szCs w:val="22"/>
        </w:rPr>
        <w:t>3. Участник должен указать сумму, которую требуется указать в договоре (либо общая сумма по договору, либо сумма за 1 единицу измерения, либо и та и другая).</w:t>
      </w:r>
    </w:p>
    <w:p w:rsidR="00B56A43" w:rsidRPr="00B56A43" w:rsidRDefault="00B56A43" w:rsidP="00B56A43">
      <w:pPr>
        <w:keepNext/>
        <w:jc w:val="both"/>
        <w:rPr>
          <w:snapToGrid w:val="0"/>
          <w:sz w:val="22"/>
          <w:szCs w:val="22"/>
        </w:rPr>
      </w:pPr>
      <w:r w:rsidRPr="00B56A43">
        <w:rPr>
          <w:snapToGrid w:val="0"/>
          <w:sz w:val="22"/>
          <w:szCs w:val="22"/>
        </w:rPr>
        <w:t>4. Участник должен указать сумму цифрами и словами в рублях с НДС. Цену следует указывать в формате ХХХ ХХХ ХХХ</w:t>
      </w:r>
      <w:proofErr w:type="gramStart"/>
      <w:r w:rsidRPr="00B56A43">
        <w:rPr>
          <w:snapToGrid w:val="0"/>
          <w:sz w:val="22"/>
          <w:szCs w:val="22"/>
        </w:rPr>
        <w:t>,Х</w:t>
      </w:r>
      <w:proofErr w:type="gramEnd"/>
      <w:r w:rsidRPr="00B56A43">
        <w:rPr>
          <w:snapToGrid w:val="0"/>
          <w:sz w:val="22"/>
          <w:szCs w:val="22"/>
        </w:rPr>
        <w:t>Х руб., например: «1 234 567,89 руб. (Один миллион двести тридцать четыре тысячи пятьсот шестьдесят семь руб. восемьдесят девять коп.) в т. ч. НДС 18 % (либо без НДС (упрощенная система налогообложения)»</w:t>
      </w:r>
    </w:p>
    <w:p w:rsidR="00B56A43" w:rsidRPr="00B56A43" w:rsidRDefault="00B56A43" w:rsidP="00B56A43">
      <w:pPr>
        <w:keepNext/>
        <w:jc w:val="both"/>
        <w:rPr>
          <w:snapToGrid w:val="0"/>
          <w:sz w:val="22"/>
          <w:szCs w:val="22"/>
        </w:rPr>
      </w:pPr>
      <w:r w:rsidRPr="00B56A43">
        <w:rPr>
          <w:snapToGrid w:val="0"/>
          <w:sz w:val="22"/>
          <w:szCs w:val="22"/>
        </w:rPr>
        <w:t>5. Участник должен заполнить все позиции письма.</w:t>
      </w:r>
    </w:p>
    <w:p w:rsidR="00B56A43" w:rsidRPr="00B56A43" w:rsidRDefault="00B56A43" w:rsidP="00B56A43">
      <w:pPr>
        <w:keepNext/>
        <w:jc w:val="both"/>
        <w:rPr>
          <w:snapToGrid w:val="0"/>
          <w:sz w:val="22"/>
          <w:szCs w:val="22"/>
        </w:rPr>
      </w:pPr>
      <w:r w:rsidRPr="00B56A43">
        <w:rPr>
          <w:snapToGrid w:val="0"/>
          <w:sz w:val="22"/>
          <w:szCs w:val="22"/>
        </w:rPr>
        <w:t>6. Участник должен выбрать один из двух вариантов по крупной сделке. Если следка для Участника является крупной, и требуется ее одобрение, то это одобрение должно быть приложено к письму, либо указать о готовности предоставить его в определенный период после того, как Участника признают победителем.</w:t>
      </w:r>
    </w:p>
    <w:p w:rsidR="00B56A43" w:rsidRPr="00B56A43" w:rsidRDefault="00B56A43" w:rsidP="00B56A43">
      <w:pPr>
        <w:keepNext/>
        <w:jc w:val="both"/>
        <w:rPr>
          <w:snapToGrid w:val="0"/>
          <w:sz w:val="22"/>
          <w:szCs w:val="22"/>
        </w:rPr>
      </w:pPr>
      <w:r w:rsidRPr="00B56A43">
        <w:rPr>
          <w:snapToGrid w:val="0"/>
          <w:sz w:val="22"/>
          <w:szCs w:val="22"/>
        </w:rPr>
        <w:t xml:space="preserve">7. Участник должен выбрать один из двух вариантов о принадлежности к субъектам малого и среднего предпринимательства. Если Участник относится к субъектам малого и среднего предпринимательства, то обязательно приложение Декларации (форма 8 части </w:t>
      </w:r>
      <w:r w:rsidRPr="00B56A43">
        <w:rPr>
          <w:snapToGrid w:val="0"/>
          <w:sz w:val="22"/>
          <w:szCs w:val="22"/>
          <w:lang w:val="en-US"/>
        </w:rPr>
        <w:t>III</w:t>
      </w:r>
      <w:r w:rsidRPr="00B56A43">
        <w:rPr>
          <w:snapToGrid w:val="0"/>
          <w:sz w:val="22"/>
          <w:szCs w:val="22"/>
        </w:rPr>
        <w:t xml:space="preserve"> документации запроса предложений).</w:t>
      </w:r>
    </w:p>
    <w:p w:rsidR="00B56A43" w:rsidRPr="00B56A43" w:rsidRDefault="00B56A43" w:rsidP="00B56A43">
      <w:pPr>
        <w:autoSpaceDE w:val="0"/>
        <w:autoSpaceDN w:val="0"/>
        <w:adjustRightInd w:val="0"/>
        <w:jc w:val="both"/>
        <w:rPr>
          <w:b/>
          <w:snapToGrid w:val="0"/>
          <w:sz w:val="22"/>
          <w:szCs w:val="22"/>
        </w:rPr>
      </w:pPr>
      <w:r w:rsidRPr="00B56A43">
        <w:rPr>
          <w:sz w:val="22"/>
          <w:szCs w:val="22"/>
        </w:rPr>
        <w:t>8. Письмо должно быть подписано и скреплено печатью.</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spacing w:after="200" w:line="276" w:lineRule="auto"/>
        <w:rPr>
          <w:b/>
          <w:snapToGrid w:val="0"/>
          <w:sz w:val="24"/>
          <w:szCs w:val="24"/>
        </w:rPr>
      </w:pPr>
      <w:r w:rsidRPr="00B56A43">
        <w:rPr>
          <w:b/>
          <w:snapToGrid w:val="0"/>
          <w:sz w:val="24"/>
          <w:szCs w:val="24"/>
        </w:rPr>
        <w:br w:type="page"/>
      </w:r>
    </w:p>
    <w:p w:rsidR="00B56A43" w:rsidRPr="00B56A43" w:rsidRDefault="00B56A43" w:rsidP="00B56A43">
      <w:pPr>
        <w:autoSpaceDE w:val="0"/>
        <w:autoSpaceDN w:val="0"/>
        <w:adjustRightInd w:val="0"/>
        <w:ind w:firstLine="426"/>
        <w:jc w:val="right"/>
        <w:rPr>
          <w:b/>
          <w:snapToGrid w:val="0"/>
          <w:sz w:val="28"/>
          <w:szCs w:val="28"/>
        </w:rPr>
      </w:pPr>
      <w:r w:rsidRPr="00B56A43">
        <w:rPr>
          <w:b/>
          <w:snapToGrid w:val="0"/>
          <w:sz w:val="28"/>
          <w:szCs w:val="28"/>
        </w:rPr>
        <w:lastRenderedPageBreak/>
        <w:t>Форма 3.</w:t>
      </w:r>
    </w:p>
    <w:p w:rsidR="00B56A43" w:rsidRPr="00B56A43" w:rsidRDefault="00B56A43" w:rsidP="00B56A43">
      <w:pPr>
        <w:keepNext/>
        <w:widowControl w:val="0"/>
        <w:ind w:right="-2"/>
        <w:jc w:val="center"/>
        <w:rPr>
          <w:b/>
          <w:i/>
        </w:rPr>
      </w:pPr>
      <w:r w:rsidRPr="00B56A43">
        <w:rPr>
          <w:b/>
          <w:i/>
        </w:rPr>
        <w:t>на бланке Участника</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keepNext/>
        <w:jc w:val="center"/>
        <w:rPr>
          <w:b/>
          <w:sz w:val="28"/>
          <w:szCs w:val="28"/>
        </w:rPr>
      </w:pPr>
      <w:r w:rsidRPr="00B56A43">
        <w:rPr>
          <w:b/>
          <w:sz w:val="28"/>
          <w:szCs w:val="28"/>
        </w:rPr>
        <w:t>Коммерческое предложение</w:t>
      </w:r>
    </w:p>
    <w:p w:rsidR="00B56A43" w:rsidRPr="00B56A43" w:rsidRDefault="00B56A43" w:rsidP="00B56A43">
      <w:pPr>
        <w:rPr>
          <w:color w:val="000000"/>
          <w:sz w:val="24"/>
          <w:szCs w:val="24"/>
        </w:rPr>
      </w:pPr>
      <w:r w:rsidRPr="00B56A43">
        <w:rPr>
          <w:color w:val="000000"/>
          <w:sz w:val="24"/>
          <w:szCs w:val="24"/>
        </w:rPr>
        <w:t>Наименование и адрес Участника: _________________________________</w:t>
      </w:r>
    </w:p>
    <w:p w:rsidR="00B56A43" w:rsidRPr="00B56A43" w:rsidRDefault="00B56A43" w:rsidP="00B56A43">
      <w:pPr>
        <w:keepNext/>
        <w:suppressAutoHyphens/>
        <w:rPr>
          <w:b/>
          <w:sz w:val="24"/>
          <w:szCs w:val="24"/>
        </w:rPr>
      </w:pPr>
      <w:r w:rsidRPr="00B56A43">
        <w:rPr>
          <w:b/>
          <w:sz w:val="24"/>
          <w:szCs w:val="24"/>
        </w:rPr>
        <w:t>Таблица-1. Стоимость запрашиваемых услуг и сроки выполнения</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7965"/>
        <w:gridCol w:w="1843"/>
      </w:tblGrid>
      <w:tr w:rsidR="00B56A43" w:rsidRPr="00B56A43" w:rsidTr="00833D3A">
        <w:tc>
          <w:tcPr>
            <w:tcW w:w="648" w:type="dxa"/>
            <w:vAlign w:val="center"/>
          </w:tcPr>
          <w:p w:rsidR="00B56A43" w:rsidRPr="00B56A43" w:rsidRDefault="00B56A43" w:rsidP="00B56A43">
            <w:pPr>
              <w:keepNext/>
              <w:spacing w:before="40" w:after="40"/>
              <w:ind w:left="57" w:right="57"/>
              <w:jc w:val="center"/>
              <w:rPr>
                <w:sz w:val="22"/>
              </w:rPr>
            </w:pPr>
            <w:r w:rsidRPr="00B56A43">
              <w:rPr>
                <w:sz w:val="22"/>
              </w:rPr>
              <w:t xml:space="preserve">№ </w:t>
            </w:r>
            <w:proofErr w:type="gramStart"/>
            <w:r w:rsidRPr="00B56A43">
              <w:rPr>
                <w:sz w:val="22"/>
              </w:rPr>
              <w:t>п</w:t>
            </w:r>
            <w:proofErr w:type="gramEnd"/>
            <w:r w:rsidRPr="00B56A43">
              <w:rPr>
                <w:sz w:val="22"/>
              </w:rPr>
              <w:t>/п</w:t>
            </w:r>
          </w:p>
        </w:tc>
        <w:tc>
          <w:tcPr>
            <w:tcW w:w="7965" w:type="dxa"/>
            <w:vAlign w:val="center"/>
          </w:tcPr>
          <w:p w:rsidR="00B56A43" w:rsidRPr="00B56A43" w:rsidRDefault="00B56A43" w:rsidP="00B56A43">
            <w:pPr>
              <w:keepNext/>
              <w:spacing w:before="40" w:after="40"/>
              <w:ind w:left="57" w:right="57"/>
              <w:jc w:val="center"/>
              <w:rPr>
                <w:sz w:val="22"/>
                <w:szCs w:val="22"/>
              </w:rPr>
            </w:pPr>
            <w:r w:rsidRPr="00B56A43">
              <w:rPr>
                <w:sz w:val="22"/>
              </w:rPr>
              <w:t>Наименование услуг</w:t>
            </w:r>
          </w:p>
        </w:tc>
        <w:tc>
          <w:tcPr>
            <w:tcW w:w="1843" w:type="dxa"/>
            <w:vAlign w:val="center"/>
          </w:tcPr>
          <w:p w:rsidR="00B56A43" w:rsidRPr="00B56A43" w:rsidRDefault="00B56A43" w:rsidP="00B56A43">
            <w:pPr>
              <w:keepNext/>
              <w:spacing w:before="40" w:after="40"/>
              <w:ind w:left="57" w:right="57"/>
              <w:jc w:val="center"/>
              <w:rPr>
                <w:sz w:val="22"/>
              </w:rPr>
            </w:pPr>
            <w:r w:rsidRPr="00B56A43">
              <w:rPr>
                <w:sz w:val="22"/>
              </w:rPr>
              <w:t>Стоимость, руб. с НДС</w:t>
            </w:r>
          </w:p>
        </w:tc>
      </w:tr>
      <w:tr w:rsidR="00B56A43" w:rsidRPr="00B56A43" w:rsidTr="00833D3A">
        <w:tc>
          <w:tcPr>
            <w:tcW w:w="648" w:type="dxa"/>
          </w:tcPr>
          <w:p w:rsidR="00B56A43" w:rsidRPr="00B56A43" w:rsidRDefault="00B56A43" w:rsidP="00794D31">
            <w:pPr>
              <w:numPr>
                <w:ilvl w:val="0"/>
                <w:numId w:val="40"/>
              </w:numPr>
              <w:jc w:val="both"/>
            </w:pPr>
          </w:p>
        </w:tc>
        <w:tc>
          <w:tcPr>
            <w:tcW w:w="7965" w:type="dxa"/>
          </w:tcPr>
          <w:p w:rsidR="00B56A43" w:rsidRPr="00B56A43" w:rsidRDefault="00B56A43" w:rsidP="00B56A43">
            <w:pPr>
              <w:spacing w:before="40" w:after="40"/>
              <w:ind w:left="57" w:right="57"/>
              <w:rPr>
                <w:sz w:val="24"/>
              </w:rPr>
            </w:pPr>
          </w:p>
        </w:tc>
        <w:tc>
          <w:tcPr>
            <w:tcW w:w="1843" w:type="dxa"/>
          </w:tcPr>
          <w:p w:rsidR="00B56A43" w:rsidRPr="00B56A43" w:rsidRDefault="00B56A43" w:rsidP="00B56A43">
            <w:pPr>
              <w:spacing w:before="40" w:after="40"/>
              <w:ind w:left="57" w:right="57"/>
              <w:rPr>
                <w:sz w:val="24"/>
              </w:rPr>
            </w:pPr>
          </w:p>
        </w:tc>
      </w:tr>
      <w:tr w:rsidR="00B56A43" w:rsidRPr="00B56A43" w:rsidTr="00833D3A">
        <w:tc>
          <w:tcPr>
            <w:tcW w:w="648" w:type="dxa"/>
          </w:tcPr>
          <w:p w:rsidR="00B56A43" w:rsidRPr="00B56A43" w:rsidRDefault="00B56A43" w:rsidP="00794D31">
            <w:pPr>
              <w:numPr>
                <w:ilvl w:val="0"/>
                <w:numId w:val="40"/>
              </w:numPr>
              <w:jc w:val="both"/>
            </w:pPr>
          </w:p>
        </w:tc>
        <w:tc>
          <w:tcPr>
            <w:tcW w:w="7965" w:type="dxa"/>
          </w:tcPr>
          <w:p w:rsidR="00B56A43" w:rsidRPr="00B56A43" w:rsidRDefault="00B56A43" w:rsidP="00B56A43">
            <w:pPr>
              <w:spacing w:before="40" w:after="40"/>
              <w:ind w:left="57" w:right="57"/>
              <w:rPr>
                <w:sz w:val="24"/>
              </w:rPr>
            </w:pPr>
          </w:p>
        </w:tc>
        <w:tc>
          <w:tcPr>
            <w:tcW w:w="1843" w:type="dxa"/>
          </w:tcPr>
          <w:p w:rsidR="00B56A43" w:rsidRPr="00B56A43" w:rsidRDefault="00B56A43" w:rsidP="00B56A43">
            <w:pPr>
              <w:spacing w:before="40" w:after="40"/>
              <w:ind w:left="57" w:right="57"/>
              <w:rPr>
                <w:sz w:val="24"/>
              </w:rPr>
            </w:pPr>
          </w:p>
        </w:tc>
      </w:tr>
      <w:tr w:rsidR="00B56A43" w:rsidRPr="00B56A43" w:rsidTr="00833D3A">
        <w:tc>
          <w:tcPr>
            <w:tcW w:w="648" w:type="dxa"/>
          </w:tcPr>
          <w:p w:rsidR="00B56A43" w:rsidRPr="00B56A43" w:rsidRDefault="00B56A43" w:rsidP="00794D31">
            <w:pPr>
              <w:numPr>
                <w:ilvl w:val="0"/>
                <w:numId w:val="40"/>
              </w:numPr>
              <w:jc w:val="both"/>
            </w:pPr>
          </w:p>
        </w:tc>
        <w:tc>
          <w:tcPr>
            <w:tcW w:w="7965" w:type="dxa"/>
          </w:tcPr>
          <w:p w:rsidR="00B56A43" w:rsidRPr="00B56A43" w:rsidRDefault="00B56A43" w:rsidP="00B56A43">
            <w:pPr>
              <w:spacing w:before="40" w:after="40"/>
              <w:ind w:left="57" w:right="57"/>
              <w:rPr>
                <w:sz w:val="24"/>
              </w:rPr>
            </w:pPr>
          </w:p>
        </w:tc>
        <w:tc>
          <w:tcPr>
            <w:tcW w:w="1843" w:type="dxa"/>
          </w:tcPr>
          <w:p w:rsidR="00B56A43" w:rsidRPr="00B56A43" w:rsidRDefault="00B56A43" w:rsidP="00B56A43">
            <w:pPr>
              <w:spacing w:before="40" w:after="40"/>
              <w:ind w:left="57" w:right="57"/>
              <w:rPr>
                <w:sz w:val="24"/>
              </w:rPr>
            </w:pPr>
          </w:p>
        </w:tc>
      </w:tr>
      <w:tr w:rsidR="00B56A43" w:rsidRPr="00B56A43" w:rsidTr="00833D3A">
        <w:tc>
          <w:tcPr>
            <w:tcW w:w="648" w:type="dxa"/>
          </w:tcPr>
          <w:p w:rsidR="00B56A43" w:rsidRPr="00B56A43" w:rsidRDefault="00B56A43" w:rsidP="00B56A43">
            <w:pPr>
              <w:spacing w:before="40" w:after="40"/>
              <w:ind w:left="57" w:right="57"/>
              <w:rPr>
                <w:sz w:val="24"/>
              </w:rPr>
            </w:pPr>
            <w:r w:rsidRPr="00B56A43">
              <w:rPr>
                <w:sz w:val="24"/>
              </w:rPr>
              <w:t>…</w:t>
            </w:r>
          </w:p>
        </w:tc>
        <w:tc>
          <w:tcPr>
            <w:tcW w:w="7965" w:type="dxa"/>
          </w:tcPr>
          <w:p w:rsidR="00B56A43" w:rsidRPr="00B56A43" w:rsidRDefault="00B56A43" w:rsidP="00B56A43">
            <w:pPr>
              <w:spacing w:before="40" w:after="40"/>
              <w:ind w:left="57" w:right="57"/>
              <w:rPr>
                <w:sz w:val="24"/>
              </w:rPr>
            </w:pPr>
          </w:p>
        </w:tc>
        <w:tc>
          <w:tcPr>
            <w:tcW w:w="1843" w:type="dxa"/>
          </w:tcPr>
          <w:p w:rsidR="00B56A43" w:rsidRPr="00B56A43" w:rsidRDefault="00B56A43" w:rsidP="00B56A43">
            <w:pPr>
              <w:spacing w:before="40" w:after="40"/>
              <w:ind w:left="57" w:right="57"/>
              <w:rPr>
                <w:sz w:val="24"/>
              </w:rPr>
            </w:pPr>
          </w:p>
        </w:tc>
      </w:tr>
      <w:tr w:rsidR="00B56A43" w:rsidRPr="00B56A43" w:rsidTr="00833D3A">
        <w:tc>
          <w:tcPr>
            <w:tcW w:w="8613" w:type="dxa"/>
            <w:gridSpan w:val="2"/>
            <w:vAlign w:val="center"/>
          </w:tcPr>
          <w:p w:rsidR="00B56A43" w:rsidRPr="00B56A43" w:rsidRDefault="00B56A43" w:rsidP="00B56A43">
            <w:pPr>
              <w:spacing w:before="40" w:after="40"/>
              <w:ind w:left="57" w:right="57"/>
              <w:jc w:val="center"/>
              <w:rPr>
                <w:sz w:val="24"/>
              </w:rPr>
            </w:pPr>
            <w:r w:rsidRPr="00B56A43">
              <w:rPr>
                <w:sz w:val="24"/>
              </w:rPr>
              <w:t>ИТОГО:</w:t>
            </w:r>
          </w:p>
        </w:tc>
        <w:tc>
          <w:tcPr>
            <w:tcW w:w="1843" w:type="dxa"/>
          </w:tcPr>
          <w:p w:rsidR="00B56A43" w:rsidRPr="00B56A43" w:rsidRDefault="00B56A43" w:rsidP="00B56A43">
            <w:pPr>
              <w:spacing w:before="40" w:after="40"/>
              <w:ind w:left="57" w:right="57"/>
              <w:rPr>
                <w:sz w:val="24"/>
              </w:rPr>
            </w:pPr>
          </w:p>
        </w:tc>
      </w:tr>
      <w:tr w:rsidR="00B56A43" w:rsidRPr="00B56A43" w:rsidTr="00833D3A">
        <w:tc>
          <w:tcPr>
            <w:tcW w:w="8613" w:type="dxa"/>
            <w:gridSpan w:val="2"/>
            <w:vAlign w:val="center"/>
          </w:tcPr>
          <w:p w:rsidR="00B56A43" w:rsidRPr="00B56A43" w:rsidRDefault="00B56A43" w:rsidP="00B56A43">
            <w:pPr>
              <w:spacing w:before="40" w:after="40"/>
              <w:ind w:left="57" w:right="57"/>
              <w:jc w:val="center"/>
              <w:rPr>
                <w:sz w:val="24"/>
              </w:rPr>
            </w:pPr>
            <w:r w:rsidRPr="00B56A43">
              <w:rPr>
                <w:sz w:val="24"/>
              </w:rPr>
              <w:t>в том числе НДС</w:t>
            </w:r>
          </w:p>
        </w:tc>
        <w:tc>
          <w:tcPr>
            <w:tcW w:w="1843" w:type="dxa"/>
          </w:tcPr>
          <w:p w:rsidR="00B56A43" w:rsidRPr="00B56A43" w:rsidRDefault="00B56A43" w:rsidP="00B56A43">
            <w:pPr>
              <w:spacing w:before="40" w:after="40"/>
              <w:ind w:left="57" w:right="57"/>
              <w:rPr>
                <w:sz w:val="24"/>
              </w:rPr>
            </w:pPr>
          </w:p>
        </w:tc>
      </w:tr>
    </w:tbl>
    <w:p w:rsidR="00B56A43" w:rsidRPr="00B56A43" w:rsidRDefault="00B56A43" w:rsidP="00B56A43">
      <w:pPr>
        <w:keepNext/>
        <w:suppressAutoHyphens/>
        <w:rPr>
          <w:b/>
          <w:sz w:val="24"/>
          <w:szCs w:val="24"/>
        </w:rPr>
      </w:pPr>
    </w:p>
    <w:p w:rsidR="00B56A43" w:rsidRPr="00B56A43" w:rsidRDefault="00B56A43" w:rsidP="00B56A43">
      <w:pPr>
        <w:keepNext/>
        <w:suppressAutoHyphens/>
        <w:rPr>
          <w:sz w:val="24"/>
          <w:szCs w:val="24"/>
        </w:rPr>
      </w:pPr>
      <w:r w:rsidRPr="00B56A43">
        <w:rPr>
          <w:sz w:val="24"/>
          <w:szCs w:val="24"/>
        </w:rPr>
        <w:t xml:space="preserve">Участник декларирует, что услуги оказываются  </w:t>
      </w:r>
      <w:r w:rsidRPr="00B56A43">
        <w:rPr>
          <w:color w:val="FF0000"/>
          <w:sz w:val="24"/>
          <w:szCs w:val="24"/>
          <w:highlight w:val="yellow"/>
        </w:rPr>
        <w:t>российскими (иностранными)</w:t>
      </w:r>
      <w:r w:rsidRPr="00B56A43">
        <w:rPr>
          <w:color w:val="FF0000"/>
          <w:sz w:val="24"/>
          <w:szCs w:val="24"/>
        </w:rPr>
        <w:t xml:space="preserve"> лицами</w:t>
      </w:r>
      <w:r w:rsidRPr="00B56A43">
        <w:rPr>
          <w:sz w:val="24"/>
          <w:szCs w:val="24"/>
        </w:rPr>
        <w:t xml:space="preserve">. </w:t>
      </w:r>
    </w:p>
    <w:p w:rsidR="00B56A43" w:rsidRPr="00B56A43" w:rsidRDefault="00B56A43" w:rsidP="00B56A43">
      <w:pPr>
        <w:keepNext/>
        <w:suppressAutoHyphens/>
        <w:rPr>
          <w:b/>
          <w:sz w:val="24"/>
          <w:szCs w:val="24"/>
        </w:rPr>
      </w:pPr>
      <w:r w:rsidRPr="00B56A43">
        <w:rPr>
          <w:i/>
          <w:sz w:val="22"/>
          <w:szCs w:val="24"/>
        </w:rPr>
        <w:t xml:space="preserve">(Участник должен выбрать, согласно документам, </w:t>
      </w:r>
      <w:r w:rsidRPr="00B56A43">
        <w:rPr>
          <w:rFonts w:eastAsia="Calibri"/>
          <w:i/>
          <w:sz w:val="22"/>
          <w:szCs w:val="24"/>
          <w:lang w:eastAsia="en-US"/>
        </w:rPr>
        <w:t>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56A43" w:rsidRPr="00B56A43" w:rsidRDefault="00B56A43" w:rsidP="00B56A43">
      <w:pPr>
        <w:keepNext/>
        <w:suppressAutoHyphens/>
        <w:rPr>
          <w:b/>
          <w:sz w:val="24"/>
          <w:szCs w:val="24"/>
        </w:rPr>
      </w:pPr>
    </w:p>
    <w:p w:rsidR="00B56A43" w:rsidRPr="00B56A43" w:rsidRDefault="00B56A43" w:rsidP="00B56A43">
      <w:pPr>
        <w:keepNext/>
        <w:suppressAutoHyphens/>
        <w:rPr>
          <w:b/>
          <w:sz w:val="24"/>
          <w:szCs w:val="24"/>
        </w:rPr>
      </w:pPr>
      <w:r w:rsidRPr="00B56A43">
        <w:rPr>
          <w:b/>
          <w:sz w:val="24"/>
          <w:szCs w:val="24"/>
        </w:rPr>
        <w:t xml:space="preserve">Таблица-2. Прочие коммерческие условия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4860"/>
        <w:gridCol w:w="4860"/>
      </w:tblGrid>
      <w:tr w:rsidR="00B56A43" w:rsidRPr="00B56A43" w:rsidTr="00833D3A">
        <w:tc>
          <w:tcPr>
            <w:tcW w:w="648" w:type="dxa"/>
            <w:vAlign w:val="center"/>
          </w:tcPr>
          <w:p w:rsidR="00B56A43" w:rsidRPr="00B56A43" w:rsidRDefault="00B56A43" w:rsidP="00B56A43">
            <w:pPr>
              <w:keepNext/>
              <w:spacing w:before="40" w:after="40"/>
              <w:ind w:left="57" w:right="57"/>
              <w:jc w:val="center"/>
              <w:rPr>
                <w:sz w:val="22"/>
              </w:rPr>
            </w:pPr>
            <w:r w:rsidRPr="00B56A43">
              <w:rPr>
                <w:sz w:val="22"/>
              </w:rPr>
              <w:t xml:space="preserve">№ </w:t>
            </w:r>
            <w:proofErr w:type="gramStart"/>
            <w:r w:rsidRPr="00B56A43">
              <w:rPr>
                <w:sz w:val="22"/>
              </w:rPr>
              <w:t>п</w:t>
            </w:r>
            <w:proofErr w:type="gramEnd"/>
            <w:r w:rsidRPr="00B56A43">
              <w:rPr>
                <w:sz w:val="22"/>
              </w:rPr>
              <w:t>/п</w:t>
            </w:r>
          </w:p>
        </w:tc>
        <w:tc>
          <w:tcPr>
            <w:tcW w:w="4860" w:type="dxa"/>
            <w:vAlign w:val="center"/>
          </w:tcPr>
          <w:p w:rsidR="00B56A43" w:rsidRPr="00B56A43" w:rsidRDefault="00B56A43" w:rsidP="00B56A43">
            <w:pPr>
              <w:keepNext/>
              <w:spacing w:before="40" w:after="40"/>
              <w:ind w:left="57" w:right="57"/>
              <w:jc w:val="center"/>
              <w:rPr>
                <w:sz w:val="22"/>
              </w:rPr>
            </w:pPr>
            <w:r w:rsidRPr="00B56A43">
              <w:rPr>
                <w:sz w:val="22"/>
              </w:rPr>
              <w:t>Наименование</w:t>
            </w:r>
          </w:p>
        </w:tc>
        <w:tc>
          <w:tcPr>
            <w:tcW w:w="4860" w:type="dxa"/>
            <w:vAlign w:val="center"/>
          </w:tcPr>
          <w:p w:rsidR="00B56A43" w:rsidRPr="00B56A43" w:rsidRDefault="00B56A43" w:rsidP="00B56A43">
            <w:pPr>
              <w:keepNext/>
              <w:spacing w:before="40" w:after="40"/>
              <w:ind w:left="57" w:right="57"/>
              <w:jc w:val="center"/>
              <w:rPr>
                <w:sz w:val="22"/>
              </w:rPr>
            </w:pPr>
            <w:r w:rsidRPr="00B56A43">
              <w:rPr>
                <w:sz w:val="22"/>
              </w:rPr>
              <w:t>Значение</w:t>
            </w:r>
          </w:p>
        </w:tc>
      </w:tr>
      <w:tr w:rsidR="00B56A43" w:rsidRPr="00B56A43" w:rsidTr="00833D3A">
        <w:trPr>
          <w:cantSplit/>
        </w:trPr>
        <w:tc>
          <w:tcPr>
            <w:tcW w:w="648" w:type="dxa"/>
          </w:tcPr>
          <w:p w:rsidR="00B56A43" w:rsidRPr="00B56A43" w:rsidRDefault="00B56A43" w:rsidP="00B56A43">
            <w:pPr>
              <w:ind w:left="360" w:hanging="360"/>
              <w:jc w:val="both"/>
            </w:pPr>
            <w:r w:rsidRPr="00B56A43">
              <w:rPr>
                <w:sz w:val="24"/>
              </w:rPr>
              <w:t>1.</w:t>
            </w:r>
          </w:p>
        </w:tc>
        <w:tc>
          <w:tcPr>
            <w:tcW w:w="4860" w:type="dxa"/>
          </w:tcPr>
          <w:p w:rsidR="00B56A43" w:rsidRPr="00D22B65" w:rsidRDefault="00D22B65" w:rsidP="00B56A43">
            <w:pPr>
              <w:spacing w:before="40" w:after="40"/>
              <w:ind w:left="57" w:right="57"/>
              <w:rPr>
                <w:sz w:val="24"/>
              </w:rPr>
            </w:pPr>
            <w:r w:rsidRPr="00D22B65">
              <w:rPr>
                <w:sz w:val="24"/>
              </w:rPr>
              <w:t>Специальное программное обеспечение</w:t>
            </w:r>
          </w:p>
        </w:tc>
        <w:tc>
          <w:tcPr>
            <w:tcW w:w="4860" w:type="dxa"/>
          </w:tcPr>
          <w:p w:rsidR="00B56A43" w:rsidRPr="00B56A43" w:rsidRDefault="00B56A43" w:rsidP="00B56A43">
            <w:pPr>
              <w:spacing w:before="40" w:after="40"/>
              <w:ind w:left="57" w:right="57"/>
              <w:rPr>
                <w:sz w:val="24"/>
              </w:rPr>
            </w:pPr>
          </w:p>
        </w:tc>
      </w:tr>
    </w:tbl>
    <w:p w:rsidR="00B56A43" w:rsidRPr="00B56A43" w:rsidRDefault="00B56A43" w:rsidP="00B56A43">
      <w:pPr>
        <w:jc w:val="center"/>
        <w:rPr>
          <w:i/>
          <w:color w:val="FF0000"/>
          <w:sz w:val="24"/>
          <w:szCs w:val="24"/>
        </w:rPr>
      </w:pPr>
    </w:p>
    <w:p w:rsidR="00B56A43" w:rsidRPr="00B56A43" w:rsidRDefault="00B56A43" w:rsidP="00B56A43">
      <w:pPr>
        <w:jc w:val="center"/>
        <w:rPr>
          <w:i/>
          <w:color w:val="FF0000"/>
          <w:sz w:val="24"/>
          <w:szCs w:val="24"/>
        </w:rPr>
      </w:pPr>
      <w:r w:rsidRPr="00B56A43">
        <w:rPr>
          <w:i/>
          <w:color w:val="FF0000"/>
          <w:sz w:val="24"/>
          <w:szCs w:val="24"/>
        </w:rPr>
        <w:t xml:space="preserve">Обязательно приложить калькуляцию </w:t>
      </w:r>
    </w:p>
    <w:p w:rsidR="00B56A43" w:rsidRPr="00B56A43" w:rsidRDefault="00B56A43" w:rsidP="00B56A43">
      <w:pPr>
        <w:jc w:val="center"/>
        <w:rPr>
          <w:b/>
          <w:sz w:val="28"/>
          <w:szCs w:val="28"/>
        </w:rPr>
      </w:pPr>
      <w:r w:rsidRPr="00B56A43">
        <w:rPr>
          <w:b/>
          <w:sz w:val="28"/>
          <w:szCs w:val="28"/>
        </w:rPr>
        <w:t>Техническое предложение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5040"/>
        <w:gridCol w:w="4733"/>
      </w:tblGrid>
      <w:tr w:rsidR="00B56A43" w:rsidRPr="00B56A43" w:rsidTr="00833D3A">
        <w:tc>
          <w:tcPr>
            <w:tcW w:w="648" w:type="dxa"/>
          </w:tcPr>
          <w:p w:rsidR="00B56A43" w:rsidRPr="00B56A43" w:rsidRDefault="00B56A43" w:rsidP="00B56A43">
            <w:pPr>
              <w:keepNext/>
              <w:spacing w:before="40" w:after="40"/>
              <w:ind w:left="57" w:right="57"/>
              <w:jc w:val="center"/>
              <w:rPr>
                <w:sz w:val="22"/>
              </w:rPr>
            </w:pPr>
            <w:r w:rsidRPr="00B56A43">
              <w:rPr>
                <w:sz w:val="22"/>
              </w:rPr>
              <w:t xml:space="preserve">№ </w:t>
            </w:r>
            <w:proofErr w:type="gramStart"/>
            <w:r w:rsidRPr="00B56A43">
              <w:rPr>
                <w:sz w:val="22"/>
              </w:rPr>
              <w:t>п</w:t>
            </w:r>
            <w:proofErr w:type="gramEnd"/>
            <w:r w:rsidRPr="00B56A43">
              <w:rPr>
                <w:sz w:val="22"/>
              </w:rPr>
              <w:t>/п</w:t>
            </w:r>
          </w:p>
        </w:tc>
        <w:tc>
          <w:tcPr>
            <w:tcW w:w="5040" w:type="dxa"/>
            <w:vAlign w:val="center"/>
          </w:tcPr>
          <w:p w:rsidR="00B56A43" w:rsidRPr="00B56A43" w:rsidRDefault="00B56A43" w:rsidP="00B56A43">
            <w:pPr>
              <w:keepNext/>
              <w:spacing w:before="40" w:after="40"/>
              <w:ind w:left="57" w:right="57"/>
              <w:jc w:val="center"/>
              <w:rPr>
                <w:sz w:val="22"/>
              </w:rPr>
            </w:pPr>
            <w:r w:rsidRPr="00B56A43">
              <w:rPr>
                <w:sz w:val="22"/>
              </w:rPr>
              <w:t>Требования Заказчика</w:t>
            </w:r>
          </w:p>
        </w:tc>
        <w:tc>
          <w:tcPr>
            <w:tcW w:w="4733" w:type="dxa"/>
            <w:vAlign w:val="center"/>
          </w:tcPr>
          <w:p w:rsidR="00B56A43" w:rsidRPr="00B56A43" w:rsidRDefault="00B56A43" w:rsidP="00B56A43">
            <w:pPr>
              <w:keepNext/>
              <w:spacing w:before="40" w:after="40"/>
              <w:ind w:left="57" w:right="57"/>
              <w:jc w:val="center"/>
              <w:rPr>
                <w:sz w:val="22"/>
              </w:rPr>
            </w:pPr>
            <w:r w:rsidRPr="00B56A43">
              <w:rPr>
                <w:sz w:val="22"/>
              </w:rPr>
              <w:t>Предложение Участника</w:t>
            </w:r>
          </w:p>
        </w:tc>
      </w:tr>
      <w:tr w:rsidR="00B56A43" w:rsidRPr="00B56A43" w:rsidTr="00833D3A">
        <w:tc>
          <w:tcPr>
            <w:tcW w:w="648" w:type="dxa"/>
          </w:tcPr>
          <w:p w:rsidR="00B56A43" w:rsidRPr="00B56A43" w:rsidRDefault="00B56A43" w:rsidP="00794D31">
            <w:pPr>
              <w:numPr>
                <w:ilvl w:val="0"/>
                <w:numId w:val="41"/>
              </w:numPr>
              <w:jc w:val="both"/>
              <w:rPr>
                <w:sz w:val="24"/>
                <w:szCs w:val="24"/>
              </w:rPr>
            </w:pPr>
          </w:p>
        </w:tc>
        <w:tc>
          <w:tcPr>
            <w:tcW w:w="5040" w:type="dxa"/>
          </w:tcPr>
          <w:p w:rsidR="00B56A43" w:rsidRPr="00B56A43" w:rsidRDefault="00B56A43" w:rsidP="00B56A43"/>
        </w:tc>
        <w:tc>
          <w:tcPr>
            <w:tcW w:w="4733" w:type="dxa"/>
          </w:tcPr>
          <w:p w:rsidR="00B56A43" w:rsidRPr="00B56A43" w:rsidRDefault="00B56A43" w:rsidP="00B56A43"/>
        </w:tc>
      </w:tr>
      <w:tr w:rsidR="00B56A43" w:rsidRPr="00B56A43" w:rsidTr="00833D3A">
        <w:tc>
          <w:tcPr>
            <w:tcW w:w="648" w:type="dxa"/>
          </w:tcPr>
          <w:p w:rsidR="00B56A43" w:rsidRPr="00B56A43" w:rsidRDefault="00B56A43" w:rsidP="00794D31">
            <w:pPr>
              <w:numPr>
                <w:ilvl w:val="0"/>
                <w:numId w:val="41"/>
              </w:numPr>
              <w:jc w:val="both"/>
              <w:rPr>
                <w:sz w:val="24"/>
                <w:szCs w:val="24"/>
              </w:rPr>
            </w:pPr>
          </w:p>
        </w:tc>
        <w:tc>
          <w:tcPr>
            <w:tcW w:w="5040" w:type="dxa"/>
          </w:tcPr>
          <w:p w:rsidR="00B56A43" w:rsidRPr="00B56A43" w:rsidRDefault="00B56A43" w:rsidP="00B56A43"/>
        </w:tc>
        <w:tc>
          <w:tcPr>
            <w:tcW w:w="4733" w:type="dxa"/>
          </w:tcPr>
          <w:p w:rsidR="00B56A43" w:rsidRPr="00B56A43" w:rsidRDefault="00B56A43" w:rsidP="00B56A43"/>
        </w:tc>
      </w:tr>
      <w:tr w:rsidR="00B56A43" w:rsidRPr="00B56A43" w:rsidTr="00833D3A">
        <w:tc>
          <w:tcPr>
            <w:tcW w:w="648" w:type="dxa"/>
          </w:tcPr>
          <w:p w:rsidR="00B56A43" w:rsidRPr="00B56A43" w:rsidRDefault="00B56A43" w:rsidP="00794D31">
            <w:pPr>
              <w:numPr>
                <w:ilvl w:val="0"/>
                <w:numId w:val="41"/>
              </w:numPr>
              <w:jc w:val="both"/>
              <w:rPr>
                <w:sz w:val="24"/>
                <w:szCs w:val="24"/>
              </w:rPr>
            </w:pPr>
          </w:p>
        </w:tc>
        <w:tc>
          <w:tcPr>
            <w:tcW w:w="5040" w:type="dxa"/>
          </w:tcPr>
          <w:p w:rsidR="00B56A43" w:rsidRPr="00B56A43" w:rsidRDefault="00B56A43" w:rsidP="00B56A43"/>
        </w:tc>
        <w:tc>
          <w:tcPr>
            <w:tcW w:w="4733" w:type="dxa"/>
          </w:tcPr>
          <w:p w:rsidR="00B56A43" w:rsidRPr="00B56A43" w:rsidRDefault="00B56A43" w:rsidP="00B56A43"/>
        </w:tc>
      </w:tr>
      <w:tr w:rsidR="00B56A43" w:rsidRPr="00B56A43" w:rsidTr="00833D3A">
        <w:tc>
          <w:tcPr>
            <w:tcW w:w="648" w:type="dxa"/>
          </w:tcPr>
          <w:p w:rsidR="00B56A43" w:rsidRPr="00B56A43" w:rsidRDefault="00B56A43" w:rsidP="00B56A43">
            <w:pPr>
              <w:rPr>
                <w:sz w:val="24"/>
                <w:szCs w:val="24"/>
              </w:rPr>
            </w:pPr>
            <w:r w:rsidRPr="00B56A43">
              <w:rPr>
                <w:sz w:val="24"/>
                <w:szCs w:val="24"/>
              </w:rPr>
              <w:t>…</w:t>
            </w:r>
          </w:p>
        </w:tc>
        <w:tc>
          <w:tcPr>
            <w:tcW w:w="5040" w:type="dxa"/>
          </w:tcPr>
          <w:p w:rsidR="00B56A43" w:rsidRPr="00B56A43" w:rsidRDefault="00B56A43" w:rsidP="00B56A43"/>
        </w:tc>
        <w:tc>
          <w:tcPr>
            <w:tcW w:w="4733" w:type="dxa"/>
          </w:tcPr>
          <w:p w:rsidR="00B56A43" w:rsidRPr="00B56A43" w:rsidRDefault="00B56A43" w:rsidP="00B56A43"/>
        </w:tc>
      </w:tr>
    </w:tbl>
    <w:p w:rsidR="00B56A43" w:rsidRPr="00B56A43" w:rsidRDefault="00B56A43" w:rsidP="00B56A43"/>
    <w:p w:rsidR="00B56A43" w:rsidRPr="00B56A43" w:rsidRDefault="00B56A43" w:rsidP="00B56A43">
      <w:pPr>
        <w:keepNext/>
        <w:rPr>
          <w:i/>
          <w:sz w:val="24"/>
          <w:szCs w:val="24"/>
        </w:rPr>
      </w:pPr>
      <w:r w:rsidRPr="00B56A43">
        <w:rPr>
          <w:i/>
          <w:sz w:val="24"/>
          <w:szCs w:val="24"/>
        </w:rPr>
        <w:t xml:space="preserve">Либо </w:t>
      </w:r>
      <w:proofErr w:type="gramStart"/>
      <w:r w:rsidRPr="00B56A43">
        <w:rPr>
          <w:i/>
          <w:sz w:val="24"/>
          <w:szCs w:val="24"/>
        </w:rPr>
        <w:t>оформляется Участником в  произвольной форме опираясь</w:t>
      </w:r>
      <w:proofErr w:type="gramEnd"/>
      <w:r w:rsidRPr="00B56A43">
        <w:rPr>
          <w:i/>
          <w:sz w:val="24"/>
          <w:szCs w:val="24"/>
        </w:rPr>
        <w:t xml:space="preserve"> на части </w:t>
      </w:r>
      <w:r w:rsidRPr="00B56A43">
        <w:rPr>
          <w:i/>
          <w:sz w:val="24"/>
          <w:szCs w:val="24"/>
          <w:lang w:val="en-US"/>
        </w:rPr>
        <w:t>IV</w:t>
      </w:r>
      <w:r w:rsidRPr="00B56A43">
        <w:rPr>
          <w:i/>
          <w:sz w:val="24"/>
          <w:szCs w:val="24"/>
        </w:rPr>
        <w:t xml:space="preserve"> и </w:t>
      </w:r>
      <w:r w:rsidRPr="00B56A43">
        <w:rPr>
          <w:i/>
          <w:sz w:val="24"/>
          <w:szCs w:val="24"/>
          <w:lang w:val="en-US"/>
        </w:rPr>
        <w:t>V</w:t>
      </w:r>
      <w:r w:rsidRPr="00B56A43">
        <w:rPr>
          <w:i/>
          <w:sz w:val="24"/>
          <w:szCs w:val="24"/>
        </w:rPr>
        <w:t xml:space="preserve"> документации запроса предложений.</w:t>
      </w:r>
    </w:p>
    <w:p w:rsidR="00B56A43" w:rsidRPr="00B56A43" w:rsidRDefault="00B56A43" w:rsidP="00B56A43">
      <w:pPr>
        <w:keepNext/>
      </w:pPr>
      <w:r w:rsidRPr="00B56A43">
        <w:t>____________________________________</w:t>
      </w:r>
    </w:p>
    <w:tbl>
      <w:tblPr>
        <w:tblW w:w="5000" w:type="pct"/>
        <w:tblCellSpacing w:w="15" w:type="dxa"/>
        <w:tblCellMar>
          <w:left w:w="0" w:type="dxa"/>
          <w:right w:w="0" w:type="dxa"/>
        </w:tblCellMar>
        <w:tblLook w:val="04A0"/>
      </w:tblPr>
      <w:tblGrid>
        <w:gridCol w:w="3583"/>
        <w:gridCol w:w="3568"/>
        <w:gridCol w:w="3375"/>
      </w:tblGrid>
      <w:tr w:rsidR="00B56A43" w:rsidRPr="00B56A43" w:rsidTr="00833D3A">
        <w:trPr>
          <w:tblCellSpacing w:w="15" w:type="dxa"/>
        </w:trPr>
        <w:tc>
          <w:tcPr>
            <w:tcW w:w="1700" w:type="pct"/>
            <w:vAlign w:val="center"/>
            <w:hideMark/>
          </w:tcPr>
          <w:p w:rsidR="00B56A43" w:rsidRPr="00B56A43" w:rsidRDefault="00B56A43" w:rsidP="00B56A43">
            <w:pPr>
              <w:spacing w:line="272" w:lineRule="atLeast"/>
              <w:rPr>
                <w:color w:val="000000"/>
              </w:rPr>
            </w:pPr>
            <w:r w:rsidRPr="00B56A43">
              <w:rPr>
                <w:b/>
                <w:bCs/>
                <w:color w:val="000000"/>
              </w:rPr>
              <w:t>Руководитель организации</w:t>
            </w:r>
          </w:p>
        </w:tc>
        <w:tc>
          <w:tcPr>
            <w:tcW w:w="17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c>
          <w:tcPr>
            <w:tcW w:w="16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r>
      <w:tr w:rsidR="00B56A43" w:rsidRPr="00B56A43" w:rsidTr="00833D3A">
        <w:trPr>
          <w:tblCellSpacing w:w="15" w:type="dxa"/>
        </w:trPr>
        <w:tc>
          <w:tcPr>
            <w:tcW w:w="0" w:type="auto"/>
            <w:hideMark/>
          </w:tcPr>
          <w:p w:rsidR="00B56A43" w:rsidRPr="00B56A43" w:rsidRDefault="00B56A43" w:rsidP="00B56A43">
            <w:pPr>
              <w:spacing w:line="272" w:lineRule="atLeast"/>
              <w:rPr>
                <w:color w:val="000000"/>
              </w:rPr>
            </w:pPr>
            <w:r w:rsidRPr="00B56A43">
              <w:rPr>
                <w:color w:val="000000"/>
              </w:rPr>
              <w:t xml:space="preserve">(индивидуальный предприниматель) </w:t>
            </w:r>
          </w:p>
        </w:tc>
        <w:tc>
          <w:tcPr>
            <w:tcW w:w="0" w:type="auto"/>
            <w:hideMark/>
          </w:tcPr>
          <w:p w:rsidR="00B56A43" w:rsidRPr="00B56A43" w:rsidRDefault="00B56A43" w:rsidP="00B56A43">
            <w:pPr>
              <w:spacing w:line="272" w:lineRule="atLeast"/>
              <w:jc w:val="center"/>
              <w:rPr>
                <w:color w:val="000000"/>
              </w:rPr>
            </w:pPr>
            <w:r w:rsidRPr="00B56A43">
              <w:rPr>
                <w:color w:val="000000"/>
              </w:rPr>
              <w:t>подпись, МП</w:t>
            </w:r>
          </w:p>
        </w:tc>
        <w:tc>
          <w:tcPr>
            <w:tcW w:w="0" w:type="auto"/>
            <w:hideMark/>
          </w:tcPr>
          <w:p w:rsidR="00B56A43" w:rsidRPr="00B56A43" w:rsidRDefault="00B56A43" w:rsidP="00B56A43">
            <w:pPr>
              <w:spacing w:line="272" w:lineRule="atLeast"/>
              <w:jc w:val="center"/>
              <w:rPr>
                <w:color w:val="000000"/>
              </w:rPr>
            </w:pPr>
            <w:r w:rsidRPr="00B56A43">
              <w:rPr>
                <w:color w:val="000000"/>
              </w:rPr>
              <w:t>ФИО</w:t>
            </w:r>
          </w:p>
        </w:tc>
      </w:tr>
    </w:tbl>
    <w:p w:rsidR="00B56A43" w:rsidRPr="00B56A43" w:rsidRDefault="00B56A43" w:rsidP="00B56A43">
      <w:pPr>
        <w:spacing w:before="240" w:after="120"/>
        <w:outlineLvl w:val="2"/>
        <w:rPr>
          <w:b/>
          <w:snapToGrid w:val="0"/>
          <w:sz w:val="22"/>
          <w:szCs w:val="22"/>
        </w:rPr>
      </w:pPr>
      <w:r w:rsidRPr="00B56A43">
        <w:rPr>
          <w:b/>
          <w:snapToGrid w:val="0"/>
          <w:sz w:val="22"/>
          <w:szCs w:val="22"/>
        </w:rPr>
        <w:t>Инструкции по заполнению</w:t>
      </w:r>
    </w:p>
    <w:p w:rsidR="00B56A43" w:rsidRPr="00B56A43" w:rsidRDefault="00B56A43" w:rsidP="00B56A43">
      <w:pPr>
        <w:jc w:val="both"/>
        <w:rPr>
          <w:snapToGrid w:val="0"/>
          <w:sz w:val="22"/>
          <w:szCs w:val="22"/>
        </w:rPr>
      </w:pPr>
      <w:r w:rsidRPr="00B56A43">
        <w:rPr>
          <w:snapToGrid w:val="0"/>
          <w:sz w:val="22"/>
          <w:szCs w:val="22"/>
        </w:rPr>
        <w:t>1. Участник заполняет коммерческое предложение по каждому наименованию требуемой работы в таблицу 1.</w:t>
      </w:r>
    </w:p>
    <w:p w:rsidR="00B56A43" w:rsidRPr="00B56A43" w:rsidRDefault="00B56A43" w:rsidP="00B56A43">
      <w:pPr>
        <w:jc w:val="both"/>
        <w:rPr>
          <w:snapToGrid w:val="0"/>
          <w:sz w:val="22"/>
          <w:szCs w:val="22"/>
        </w:rPr>
      </w:pPr>
      <w:r w:rsidRPr="00B56A43">
        <w:rPr>
          <w:snapToGrid w:val="0"/>
          <w:sz w:val="22"/>
          <w:szCs w:val="22"/>
        </w:rPr>
        <w:t>2. В таблице 2 наименования могут добавляться другие.</w:t>
      </w:r>
    </w:p>
    <w:p w:rsidR="00B56A43" w:rsidRPr="00B56A43" w:rsidRDefault="00B56A43" w:rsidP="00B56A43">
      <w:pPr>
        <w:jc w:val="both"/>
        <w:rPr>
          <w:snapToGrid w:val="0"/>
          <w:sz w:val="22"/>
          <w:szCs w:val="22"/>
        </w:rPr>
      </w:pPr>
      <w:r w:rsidRPr="00B56A43">
        <w:rPr>
          <w:snapToGrid w:val="0"/>
          <w:sz w:val="22"/>
          <w:szCs w:val="22"/>
        </w:rPr>
        <w:t>3. Техническое предложение Участник имеет право представлять в произвольной форме, с учетом части IV и V документации запроса предложений.</w:t>
      </w:r>
    </w:p>
    <w:p w:rsidR="00B56A43" w:rsidRPr="00B56A43" w:rsidRDefault="00B56A43" w:rsidP="00B56A43">
      <w:pPr>
        <w:spacing w:after="200" w:line="276" w:lineRule="auto"/>
        <w:rPr>
          <w:sz w:val="22"/>
          <w:szCs w:val="22"/>
        </w:rPr>
      </w:pPr>
      <w:r w:rsidRPr="00B56A43">
        <w:rPr>
          <w:sz w:val="22"/>
          <w:szCs w:val="22"/>
        </w:rPr>
        <w:t>4. Предложение должно быть подписано и скреплено печатью.</w:t>
      </w:r>
    </w:p>
    <w:p w:rsidR="00B56A43" w:rsidRPr="00B56A43" w:rsidRDefault="00B56A43" w:rsidP="00B56A43">
      <w:pPr>
        <w:spacing w:after="200" w:line="276" w:lineRule="auto"/>
        <w:rPr>
          <w:b/>
          <w:snapToGrid w:val="0"/>
          <w:sz w:val="28"/>
          <w:szCs w:val="28"/>
        </w:rPr>
      </w:pPr>
      <w:r w:rsidRPr="00B56A43">
        <w:rPr>
          <w:b/>
          <w:snapToGrid w:val="0"/>
          <w:sz w:val="28"/>
          <w:szCs w:val="28"/>
        </w:rPr>
        <w:br w:type="page"/>
      </w:r>
    </w:p>
    <w:p w:rsidR="00B56A43" w:rsidRPr="00B56A43" w:rsidRDefault="00B56A43" w:rsidP="00B56A43">
      <w:pPr>
        <w:autoSpaceDE w:val="0"/>
        <w:autoSpaceDN w:val="0"/>
        <w:adjustRightInd w:val="0"/>
        <w:ind w:firstLine="426"/>
        <w:jc w:val="right"/>
        <w:rPr>
          <w:b/>
          <w:snapToGrid w:val="0"/>
          <w:sz w:val="28"/>
          <w:szCs w:val="28"/>
        </w:rPr>
      </w:pPr>
      <w:r w:rsidRPr="00B56A43">
        <w:rPr>
          <w:b/>
          <w:snapToGrid w:val="0"/>
          <w:sz w:val="28"/>
          <w:szCs w:val="28"/>
        </w:rPr>
        <w:lastRenderedPageBreak/>
        <w:t>Форма 4.</w:t>
      </w:r>
    </w:p>
    <w:p w:rsidR="00B56A43" w:rsidRPr="00B56A43" w:rsidRDefault="00B56A43" w:rsidP="00B56A43">
      <w:pPr>
        <w:autoSpaceDE w:val="0"/>
        <w:autoSpaceDN w:val="0"/>
        <w:adjustRightInd w:val="0"/>
        <w:ind w:firstLine="426"/>
        <w:jc w:val="right"/>
        <w:rPr>
          <w:b/>
          <w:snapToGrid w:val="0"/>
          <w:sz w:val="24"/>
          <w:szCs w:val="24"/>
        </w:rPr>
      </w:pPr>
    </w:p>
    <w:p w:rsidR="00B56A43" w:rsidRPr="00B56A43" w:rsidRDefault="00B56A43" w:rsidP="00B56A43">
      <w:pPr>
        <w:keepNext/>
        <w:widowControl w:val="0"/>
        <w:ind w:right="-2"/>
        <w:jc w:val="center"/>
        <w:rPr>
          <w:b/>
          <w:i/>
        </w:rPr>
      </w:pPr>
      <w:r w:rsidRPr="00B56A43">
        <w:rPr>
          <w:b/>
          <w:i/>
        </w:rPr>
        <w:t>на бланке Участника</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keepNext/>
        <w:suppressAutoHyphens/>
        <w:jc w:val="center"/>
        <w:rPr>
          <w:b/>
          <w:sz w:val="28"/>
          <w:szCs w:val="28"/>
        </w:rPr>
      </w:pPr>
    </w:p>
    <w:p w:rsidR="00B56A43" w:rsidRPr="00B56A43" w:rsidRDefault="00B56A43" w:rsidP="00B56A43">
      <w:pPr>
        <w:keepNext/>
        <w:suppressAutoHyphens/>
        <w:jc w:val="center"/>
        <w:rPr>
          <w:b/>
          <w:sz w:val="28"/>
          <w:szCs w:val="28"/>
        </w:rPr>
      </w:pPr>
      <w:r w:rsidRPr="00B56A43">
        <w:rPr>
          <w:b/>
          <w:sz w:val="28"/>
          <w:szCs w:val="28"/>
        </w:rPr>
        <w:t>Протокол разногласий к проекту Договора</w:t>
      </w:r>
    </w:p>
    <w:p w:rsidR="00B56A43" w:rsidRPr="00B56A43" w:rsidRDefault="00B56A43" w:rsidP="00B56A43">
      <w:pPr>
        <w:keepNext/>
        <w:jc w:val="center"/>
      </w:pPr>
    </w:p>
    <w:p w:rsidR="00B56A43" w:rsidRPr="00B56A43" w:rsidRDefault="00B56A43" w:rsidP="00B56A43">
      <w:pPr>
        <w:keepNext/>
        <w:rPr>
          <w:color w:val="000000"/>
          <w:sz w:val="26"/>
        </w:rPr>
      </w:pPr>
      <w:r w:rsidRPr="00B56A43">
        <w:rPr>
          <w:color w:val="000000"/>
          <w:sz w:val="24"/>
          <w:szCs w:val="24"/>
        </w:rPr>
        <w:t>Наименование и адрес Участника</w:t>
      </w:r>
      <w:r w:rsidRPr="00B56A43">
        <w:rPr>
          <w:color w:val="000000"/>
          <w:sz w:val="26"/>
        </w:rPr>
        <w:t>: __________________________________________</w:t>
      </w:r>
    </w:p>
    <w:p w:rsidR="00B56A43" w:rsidRPr="00B56A43" w:rsidRDefault="00B56A43" w:rsidP="00B56A43">
      <w:pPr>
        <w:keepNext/>
        <w:rPr>
          <w:bCs/>
          <w:color w:val="000000"/>
          <w:sz w:val="24"/>
          <w:szCs w:val="24"/>
        </w:rPr>
      </w:pPr>
    </w:p>
    <w:p w:rsidR="00B56A43" w:rsidRPr="00B56A43" w:rsidRDefault="00B56A43" w:rsidP="00B56A43">
      <w:pPr>
        <w:keepNext/>
        <w:jc w:val="center"/>
        <w:rPr>
          <w:b/>
          <w:bCs/>
          <w:color w:val="000000"/>
          <w:sz w:val="24"/>
          <w:szCs w:val="24"/>
        </w:rPr>
      </w:pPr>
      <w:r w:rsidRPr="00B56A43">
        <w:rPr>
          <w:b/>
          <w:bCs/>
          <w:color w:val="000000"/>
          <w:sz w:val="24"/>
          <w:szCs w:val="24"/>
        </w:rPr>
        <w:t>«Обязательные»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B56A43" w:rsidRPr="00B56A43" w:rsidTr="00833D3A">
        <w:tc>
          <w:tcPr>
            <w:tcW w:w="648"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sz w:val="22"/>
              </w:rPr>
            </w:pPr>
            <w:r w:rsidRPr="00B56A43">
              <w:rPr>
                <w:sz w:val="22"/>
              </w:rPr>
              <w:t xml:space="preserve">№ </w:t>
            </w:r>
            <w:proofErr w:type="gramStart"/>
            <w:r w:rsidRPr="00B56A43">
              <w:rPr>
                <w:sz w:val="22"/>
              </w:rPr>
              <w:t>п</w:t>
            </w:r>
            <w:proofErr w:type="gramEnd"/>
            <w:r w:rsidRPr="00B56A43">
              <w:rPr>
                <w:sz w:val="22"/>
              </w:rPr>
              <w:t>/п</w:t>
            </w: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sz w:val="22"/>
              </w:rPr>
            </w:pPr>
            <w:r w:rsidRPr="00B56A43">
              <w:rPr>
                <w:sz w:val="22"/>
              </w:rPr>
              <w:t>№ пункта проекта Договора (раздел 3)</w:t>
            </w: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sz w:val="22"/>
              </w:rPr>
            </w:pPr>
            <w:r w:rsidRPr="00B56A43">
              <w:rPr>
                <w:sz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sz w:val="22"/>
              </w:rPr>
            </w:pPr>
            <w:r w:rsidRPr="00B56A43">
              <w:rPr>
                <w:sz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sz w:val="22"/>
              </w:rPr>
            </w:pPr>
            <w:r w:rsidRPr="00B56A43">
              <w:rPr>
                <w:sz w:val="22"/>
              </w:rPr>
              <w:t>Примечания, обоснование</w:t>
            </w:r>
          </w:p>
        </w:tc>
      </w:tr>
      <w:tr w:rsidR="00B56A43" w:rsidRPr="00B56A43" w:rsidTr="00833D3A">
        <w:tc>
          <w:tcPr>
            <w:tcW w:w="648" w:type="dxa"/>
            <w:tcBorders>
              <w:top w:val="single" w:sz="4" w:space="0" w:color="auto"/>
              <w:left w:val="single" w:sz="4" w:space="0" w:color="auto"/>
              <w:bottom w:val="single" w:sz="4" w:space="0" w:color="auto"/>
              <w:right w:val="single" w:sz="4" w:space="0" w:color="auto"/>
            </w:tcBorders>
          </w:tcPr>
          <w:p w:rsidR="00B56A43" w:rsidRPr="00B56A43" w:rsidRDefault="00B56A43" w:rsidP="00794D31">
            <w:pPr>
              <w:keepNext/>
              <w:numPr>
                <w:ilvl w:val="0"/>
                <w:numId w:val="32"/>
              </w:numPr>
              <w:jc w:val="both"/>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4"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r>
      <w:tr w:rsidR="00B56A43" w:rsidRPr="00B56A43" w:rsidTr="00833D3A">
        <w:tc>
          <w:tcPr>
            <w:tcW w:w="648" w:type="dxa"/>
            <w:tcBorders>
              <w:top w:val="single" w:sz="4" w:space="0" w:color="auto"/>
              <w:left w:val="single" w:sz="4" w:space="0" w:color="auto"/>
              <w:bottom w:val="single" w:sz="4" w:space="0" w:color="auto"/>
              <w:right w:val="single" w:sz="4" w:space="0" w:color="auto"/>
            </w:tcBorders>
          </w:tcPr>
          <w:p w:rsidR="00B56A43" w:rsidRPr="00B56A43" w:rsidRDefault="00B56A43" w:rsidP="00794D31">
            <w:pPr>
              <w:keepNext/>
              <w:numPr>
                <w:ilvl w:val="0"/>
                <w:numId w:val="32"/>
              </w:numPr>
              <w:jc w:val="both"/>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4"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r>
      <w:tr w:rsidR="00B56A43" w:rsidRPr="00B56A43" w:rsidTr="00833D3A">
        <w:tc>
          <w:tcPr>
            <w:tcW w:w="648" w:type="dxa"/>
            <w:tcBorders>
              <w:top w:val="single" w:sz="4" w:space="0" w:color="auto"/>
              <w:left w:val="single" w:sz="4" w:space="0" w:color="auto"/>
              <w:bottom w:val="single" w:sz="4" w:space="0" w:color="auto"/>
              <w:right w:val="single" w:sz="4" w:space="0" w:color="auto"/>
            </w:tcBorders>
          </w:tcPr>
          <w:p w:rsidR="00B56A43" w:rsidRPr="00B56A43" w:rsidRDefault="00B56A43" w:rsidP="00794D31">
            <w:pPr>
              <w:keepNext/>
              <w:numPr>
                <w:ilvl w:val="0"/>
                <w:numId w:val="32"/>
              </w:numPr>
              <w:jc w:val="both"/>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4"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r>
      <w:tr w:rsidR="00B56A43" w:rsidRPr="00B56A43" w:rsidTr="00833D3A">
        <w:tc>
          <w:tcPr>
            <w:tcW w:w="648"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r w:rsidRPr="00B56A43">
              <w:rPr>
                <w:color w:val="000000"/>
                <w:sz w:val="24"/>
              </w:rPr>
              <w:t>…</w:t>
            </w: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4"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r>
    </w:tbl>
    <w:p w:rsidR="00B56A43" w:rsidRPr="00B56A43" w:rsidRDefault="00B56A43" w:rsidP="00B56A43">
      <w:pPr>
        <w:keepNext/>
        <w:rPr>
          <w:bCs/>
          <w:color w:val="000000"/>
          <w:sz w:val="24"/>
          <w:szCs w:val="24"/>
        </w:rPr>
      </w:pPr>
    </w:p>
    <w:p w:rsidR="00B56A43" w:rsidRPr="00B56A43" w:rsidRDefault="00B56A43" w:rsidP="00B56A43">
      <w:pPr>
        <w:keepNext/>
        <w:jc w:val="center"/>
        <w:rPr>
          <w:b/>
          <w:bCs/>
          <w:color w:val="000000"/>
          <w:sz w:val="24"/>
          <w:szCs w:val="24"/>
        </w:rPr>
      </w:pPr>
      <w:r w:rsidRPr="00B56A43">
        <w:rPr>
          <w:b/>
          <w:bCs/>
          <w:color w:val="000000"/>
          <w:sz w:val="24"/>
          <w:szCs w:val="24"/>
        </w:rPr>
        <w:t>«Желательные»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B56A43" w:rsidRPr="00B56A43" w:rsidTr="00833D3A">
        <w:tc>
          <w:tcPr>
            <w:tcW w:w="648"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sz w:val="22"/>
              </w:rPr>
            </w:pPr>
            <w:r w:rsidRPr="00B56A43">
              <w:rPr>
                <w:sz w:val="22"/>
              </w:rPr>
              <w:t xml:space="preserve">№ </w:t>
            </w:r>
            <w:proofErr w:type="gramStart"/>
            <w:r w:rsidRPr="00B56A43">
              <w:rPr>
                <w:sz w:val="22"/>
              </w:rPr>
              <w:t>п</w:t>
            </w:r>
            <w:proofErr w:type="gramEnd"/>
            <w:r w:rsidRPr="00B56A43">
              <w:rPr>
                <w:sz w:val="22"/>
              </w:rPr>
              <w:t>/п</w:t>
            </w: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sz w:val="22"/>
              </w:rPr>
            </w:pPr>
            <w:r w:rsidRPr="00B56A43">
              <w:rPr>
                <w:sz w:val="22"/>
              </w:rPr>
              <w:t xml:space="preserve">№ пункта проекта Договора (раздел 3) </w:t>
            </w: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sz w:val="22"/>
              </w:rPr>
            </w:pPr>
            <w:r w:rsidRPr="00B56A43">
              <w:rPr>
                <w:sz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sz w:val="22"/>
              </w:rPr>
            </w:pPr>
            <w:r w:rsidRPr="00B56A43">
              <w:rPr>
                <w:sz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sz w:val="22"/>
              </w:rPr>
            </w:pPr>
            <w:r w:rsidRPr="00B56A43">
              <w:rPr>
                <w:sz w:val="22"/>
              </w:rPr>
              <w:t>Примечания, обоснование</w:t>
            </w:r>
          </w:p>
        </w:tc>
      </w:tr>
      <w:tr w:rsidR="00B56A43" w:rsidRPr="00B56A43" w:rsidTr="00833D3A">
        <w:tc>
          <w:tcPr>
            <w:tcW w:w="648" w:type="dxa"/>
            <w:tcBorders>
              <w:top w:val="single" w:sz="4" w:space="0" w:color="auto"/>
              <w:left w:val="single" w:sz="4" w:space="0" w:color="auto"/>
              <w:bottom w:val="single" w:sz="4" w:space="0" w:color="auto"/>
              <w:right w:val="single" w:sz="4" w:space="0" w:color="auto"/>
            </w:tcBorders>
          </w:tcPr>
          <w:p w:rsidR="00B56A43" w:rsidRPr="00B56A43" w:rsidRDefault="00B56A43" w:rsidP="00794D31">
            <w:pPr>
              <w:keepNext/>
              <w:numPr>
                <w:ilvl w:val="0"/>
                <w:numId w:val="31"/>
              </w:numPr>
              <w:jc w:val="both"/>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4"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r>
      <w:tr w:rsidR="00B56A43" w:rsidRPr="00B56A43" w:rsidTr="00833D3A">
        <w:tc>
          <w:tcPr>
            <w:tcW w:w="648" w:type="dxa"/>
            <w:tcBorders>
              <w:top w:val="single" w:sz="4" w:space="0" w:color="auto"/>
              <w:left w:val="single" w:sz="4" w:space="0" w:color="auto"/>
              <w:bottom w:val="single" w:sz="4" w:space="0" w:color="auto"/>
              <w:right w:val="single" w:sz="4" w:space="0" w:color="auto"/>
            </w:tcBorders>
          </w:tcPr>
          <w:p w:rsidR="00B56A43" w:rsidRPr="00B56A43" w:rsidRDefault="00B56A43" w:rsidP="00794D31">
            <w:pPr>
              <w:keepNext/>
              <w:numPr>
                <w:ilvl w:val="0"/>
                <w:numId w:val="31"/>
              </w:numPr>
              <w:jc w:val="both"/>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4"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r>
      <w:tr w:rsidR="00B56A43" w:rsidRPr="00B56A43" w:rsidTr="00833D3A">
        <w:tc>
          <w:tcPr>
            <w:tcW w:w="648" w:type="dxa"/>
            <w:tcBorders>
              <w:top w:val="single" w:sz="4" w:space="0" w:color="auto"/>
              <w:left w:val="single" w:sz="4" w:space="0" w:color="auto"/>
              <w:bottom w:val="single" w:sz="4" w:space="0" w:color="auto"/>
              <w:right w:val="single" w:sz="4" w:space="0" w:color="auto"/>
            </w:tcBorders>
          </w:tcPr>
          <w:p w:rsidR="00B56A43" w:rsidRPr="00B56A43" w:rsidRDefault="00B56A43" w:rsidP="00794D31">
            <w:pPr>
              <w:keepNext/>
              <w:numPr>
                <w:ilvl w:val="0"/>
                <w:numId w:val="31"/>
              </w:numPr>
              <w:jc w:val="both"/>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4"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r>
      <w:tr w:rsidR="00B56A43" w:rsidRPr="00B56A43" w:rsidTr="00833D3A">
        <w:tc>
          <w:tcPr>
            <w:tcW w:w="648"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r w:rsidRPr="00B56A43">
              <w:rPr>
                <w:color w:val="000000"/>
                <w:sz w:val="24"/>
              </w:rPr>
              <w:t>…</w:t>
            </w: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4"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r>
    </w:tbl>
    <w:p w:rsidR="00B56A43" w:rsidRPr="00B56A43" w:rsidRDefault="00B56A43" w:rsidP="00B56A43">
      <w:pPr>
        <w:keepNext/>
        <w:rPr>
          <w:color w:val="000000"/>
          <w:sz w:val="24"/>
          <w:szCs w:val="24"/>
        </w:rPr>
      </w:pPr>
    </w:p>
    <w:tbl>
      <w:tblPr>
        <w:tblW w:w="5000" w:type="pct"/>
        <w:tblCellSpacing w:w="15" w:type="dxa"/>
        <w:tblCellMar>
          <w:left w:w="0" w:type="dxa"/>
          <w:right w:w="0" w:type="dxa"/>
        </w:tblCellMar>
        <w:tblLook w:val="04A0"/>
      </w:tblPr>
      <w:tblGrid>
        <w:gridCol w:w="3583"/>
        <w:gridCol w:w="3568"/>
        <w:gridCol w:w="3375"/>
      </w:tblGrid>
      <w:tr w:rsidR="00B56A43" w:rsidRPr="00B56A43" w:rsidTr="00833D3A">
        <w:trPr>
          <w:tblCellSpacing w:w="15" w:type="dxa"/>
        </w:trPr>
        <w:tc>
          <w:tcPr>
            <w:tcW w:w="1700" w:type="pct"/>
            <w:vAlign w:val="center"/>
            <w:hideMark/>
          </w:tcPr>
          <w:p w:rsidR="00B56A43" w:rsidRPr="00B56A43" w:rsidRDefault="00B56A43" w:rsidP="00B56A43">
            <w:pPr>
              <w:spacing w:line="272" w:lineRule="atLeast"/>
              <w:rPr>
                <w:color w:val="000000"/>
              </w:rPr>
            </w:pPr>
            <w:r w:rsidRPr="00B56A43">
              <w:rPr>
                <w:b/>
                <w:bCs/>
                <w:color w:val="000000"/>
              </w:rPr>
              <w:t>Руководитель организации</w:t>
            </w:r>
          </w:p>
        </w:tc>
        <w:tc>
          <w:tcPr>
            <w:tcW w:w="17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c>
          <w:tcPr>
            <w:tcW w:w="16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r>
      <w:tr w:rsidR="00B56A43" w:rsidRPr="00B56A43" w:rsidTr="00833D3A">
        <w:trPr>
          <w:tblCellSpacing w:w="15" w:type="dxa"/>
        </w:trPr>
        <w:tc>
          <w:tcPr>
            <w:tcW w:w="0" w:type="auto"/>
            <w:hideMark/>
          </w:tcPr>
          <w:p w:rsidR="00B56A43" w:rsidRPr="00B56A43" w:rsidRDefault="00B56A43" w:rsidP="00B56A43">
            <w:pPr>
              <w:spacing w:line="272" w:lineRule="atLeast"/>
              <w:rPr>
                <w:color w:val="000000"/>
              </w:rPr>
            </w:pPr>
            <w:r w:rsidRPr="00B56A43">
              <w:rPr>
                <w:color w:val="000000"/>
              </w:rPr>
              <w:t xml:space="preserve">(индивидуальный предприниматель) </w:t>
            </w:r>
          </w:p>
        </w:tc>
        <w:tc>
          <w:tcPr>
            <w:tcW w:w="0" w:type="auto"/>
            <w:hideMark/>
          </w:tcPr>
          <w:p w:rsidR="00B56A43" w:rsidRPr="00B56A43" w:rsidRDefault="00B56A43" w:rsidP="00B56A43">
            <w:pPr>
              <w:spacing w:line="272" w:lineRule="atLeast"/>
              <w:jc w:val="center"/>
              <w:rPr>
                <w:color w:val="000000"/>
              </w:rPr>
            </w:pPr>
            <w:r w:rsidRPr="00B56A43">
              <w:rPr>
                <w:color w:val="000000"/>
              </w:rPr>
              <w:t>подпись, МП</w:t>
            </w:r>
          </w:p>
        </w:tc>
        <w:tc>
          <w:tcPr>
            <w:tcW w:w="0" w:type="auto"/>
            <w:hideMark/>
          </w:tcPr>
          <w:p w:rsidR="00B56A43" w:rsidRPr="00B56A43" w:rsidRDefault="00B56A43" w:rsidP="00B56A43">
            <w:pPr>
              <w:spacing w:line="272" w:lineRule="atLeast"/>
              <w:jc w:val="center"/>
              <w:rPr>
                <w:color w:val="000000"/>
              </w:rPr>
            </w:pPr>
            <w:r w:rsidRPr="00B56A43">
              <w:rPr>
                <w:color w:val="000000"/>
              </w:rPr>
              <w:t>ФИО</w:t>
            </w:r>
          </w:p>
        </w:tc>
      </w:tr>
    </w:tbl>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tabs>
          <w:tab w:val="num" w:pos="3970"/>
          <w:tab w:val="num" w:pos="10916"/>
        </w:tabs>
        <w:spacing w:before="240" w:after="120"/>
        <w:ind w:left="1134" w:hanging="1134"/>
        <w:outlineLvl w:val="2"/>
        <w:rPr>
          <w:b/>
          <w:snapToGrid w:val="0"/>
          <w:sz w:val="22"/>
          <w:szCs w:val="22"/>
        </w:rPr>
      </w:pPr>
      <w:bookmarkStart w:id="154" w:name="_Toc90385120"/>
      <w:bookmarkStart w:id="155" w:name="_Toc283834340"/>
      <w:bookmarkStart w:id="156" w:name="_Toc352849687"/>
      <w:bookmarkStart w:id="157" w:name="_Toc353374719"/>
      <w:bookmarkStart w:id="158" w:name="_Toc385595378"/>
      <w:r w:rsidRPr="00B56A43">
        <w:rPr>
          <w:b/>
          <w:snapToGrid w:val="0"/>
          <w:sz w:val="22"/>
          <w:szCs w:val="22"/>
        </w:rPr>
        <w:t>Инструкции по заполнению</w:t>
      </w:r>
      <w:bookmarkEnd w:id="154"/>
      <w:bookmarkEnd w:id="155"/>
      <w:bookmarkEnd w:id="156"/>
      <w:bookmarkEnd w:id="157"/>
      <w:bookmarkEnd w:id="158"/>
    </w:p>
    <w:p w:rsidR="00B56A43" w:rsidRPr="00B56A43" w:rsidRDefault="00B56A43" w:rsidP="00B56A43">
      <w:pPr>
        <w:jc w:val="both"/>
        <w:rPr>
          <w:snapToGrid w:val="0"/>
          <w:sz w:val="22"/>
          <w:szCs w:val="22"/>
        </w:rPr>
      </w:pPr>
      <w:r w:rsidRPr="00B56A43">
        <w:rPr>
          <w:snapToGrid w:val="0"/>
          <w:sz w:val="22"/>
          <w:szCs w:val="22"/>
        </w:rPr>
        <w:t xml:space="preserve">1. Данная форма заполняется как в случае наличия у Участника требований или предложений по изменению проекта договора (часть </w:t>
      </w:r>
      <w:r w:rsidRPr="00B56A43">
        <w:rPr>
          <w:snapToGrid w:val="0"/>
          <w:sz w:val="22"/>
          <w:szCs w:val="22"/>
          <w:lang w:val="en-US"/>
        </w:rPr>
        <w:t>V</w:t>
      </w:r>
      <w:r w:rsidRPr="00B56A43">
        <w:rPr>
          <w:snapToGrid w:val="0"/>
          <w:sz w:val="22"/>
          <w:szCs w:val="22"/>
        </w:rPr>
        <w:t>), так и в случае отсутствия таких требований или предложений; в последнем случае в таблицах приводятся слова «Согласны с предложенным проектом договора».</w:t>
      </w:r>
    </w:p>
    <w:p w:rsidR="00B56A43" w:rsidRPr="00B56A43" w:rsidRDefault="00B56A43" w:rsidP="00B56A43">
      <w:pPr>
        <w:jc w:val="both"/>
        <w:rPr>
          <w:snapToGrid w:val="0"/>
          <w:sz w:val="22"/>
          <w:szCs w:val="22"/>
        </w:rPr>
      </w:pPr>
      <w:r w:rsidRPr="00B56A43">
        <w:rPr>
          <w:snapToGrid w:val="0"/>
          <w:sz w:val="22"/>
          <w:szCs w:val="22"/>
        </w:rPr>
        <w:t xml:space="preserve">2. 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w:t>
      </w:r>
      <w:proofErr w:type="gramStart"/>
      <w:r w:rsidRPr="00B56A43">
        <w:rPr>
          <w:snapToGrid w:val="0"/>
          <w:sz w:val="22"/>
          <w:szCs w:val="22"/>
        </w:rPr>
        <w:t>отклонение</w:t>
      </w:r>
      <w:proofErr w:type="gramEnd"/>
      <w:r w:rsidRPr="00B56A43">
        <w:rPr>
          <w:snapToGrid w:val="0"/>
          <w:sz w:val="22"/>
          <w:szCs w:val="22"/>
        </w:rPr>
        <w:t xml:space="preserve"> которых Заказчиком не повлечет отказа Участника от подписания договора в случае признания его Победителем.</w:t>
      </w:r>
    </w:p>
    <w:p w:rsidR="00B56A43" w:rsidRPr="00B56A43" w:rsidRDefault="00B56A43" w:rsidP="00B56A43">
      <w:pPr>
        <w:jc w:val="both"/>
        <w:rPr>
          <w:snapToGrid w:val="0"/>
          <w:sz w:val="22"/>
          <w:szCs w:val="22"/>
        </w:rPr>
      </w:pPr>
      <w:r w:rsidRPr="00B56A43">
        <w:rPr>
          <w:snapToGrid w:val="0"/>
          <w:sz w:val="22"/>
          <w:szCs w:val="22"/>
        </w:rPr>
        <w:t>3. 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запроса предложений и предложении победителя.</w:t>
      </w:r>
    </w:p>
    <w:p w:rsidR="00B56A43" w:rsidRPr="00B56A43" w:rsidRDefault="00B56A43" w:rsidP="00B56A43">
      <w:pPr>
        <w:jc w:val="both"/>
        <w:rPr>
          <w:snapToGrid w:val="0"/>
          <w:sz w:val="22"/>
          <w:szCs w:val="22"/>
        </w:rPr>
      </w:pPr>
      <w:r w:rsidRPr="00B56A43">
        <w:rPr>
          <w:snapToGrid w:val="0"/>
          <w:sz w:val="22"/>
          <w:szCs w:val="22"/>
        </w:rPr>
        <w:t>4. В любом случае Участник должен иметь в виду что:</w:t>
      </w:r>
    </w:p>
    <w:p w:rsidR="00B56A43" w:rsidRPr="00B56A43" w:rsidRDefault="00B56A43" w:rsidP="00B56A43">
      <w:pPr>
        <w:tabs>
          <w:tab w:val="num" w:pos="1844"/>
          <w:tab w:val="num" w:pos="1985"/>
        </w:tabs>
        <w:jc w:val="both"/>
        <w:rPr>
          <w:snapToGrid w:val="0"/>
          <w:sz w:val="22"/>
          <w:szCs w:val="22"/>
        </w:rPr>
      </w:pPr>
      <w:r w:rsidRPr="00B56A43">
        <w:rPr>
          <w:snapToGrid w:val="0"/>
          <w:sz w:val="22"/>
          <w:szCs w:val="22"/>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56A43" w:rsidRPr="00B56A43" w:rsidRDefault="00B56A43" w:rsidP="00B56A43">
      <w:pPr>
        <w:autoSpaceDE w:val="0"/>
        <w:autoSpaceDN w:val="0"/>
        <w:adjustRightInd w:val="0"/>
        <w:jc w:val="both"/>
        <w:rPr>
          <w:b/>
          <w:snapToGrid w:val="0"/>
          <w:sz w:val="22"/>
          <w:szCs w:val="22"/>
        </w:rPr>
      </w:pPr>
      <w:r w:rsidRPr="00B56A43">
        <w:rPr>
          <w:sz w:val="22"/>
          <w:szCs w:val="22"/>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B56A43" w:rsidRPr="00B56A43" w:rsidRDefault="00B56A43" w:rsidP="00B56A43">
      <w:pPr>
        <w:autoSpaceDE w:val="0"/>
        <w:autoSpaceDN w:val="0"/>
        <w:adjustRightInd w:val="0"/>
        <w:jc w:val="both"/>
        <w:rPr>
          <w:b/>
          <w:snapToGrid w:val="0"/>
          <w:sz w:val="22"/>
          <w:szCs w:val="22"/>
        </w:rPr>
      </w:pPr>
      <w:r w:rsidRPr="00B56A43">
        <w:rPr>
          <w:sz w:val="22"/>
          <w:szCs w:val="22"/>
        </w:rPr>
        <w:t>5. Проток должен быть подписан и скреплен печатью.</w:t>
      </w:r>
    </w:p>
    <w:p w:rsidR="00B56A43" w:rsidRPr="00B56A43" w:rsidRDefault="00B56A43" w:rsidP="00B56A43">
      <w:pPr>
        <w:spacing w:after="200" w:line="276" w:lineRule="auto"/>
        <w:rPr>
          <w:b/>
          <w:snapToGrid w:val="0"/>
          <w:sz w:val="24"/>
          <w:szCs w:val="24"/>
        </w:rPr>
      </w:pPr>
      <w:r w:rsidRPr="00B56A43">
        <w:rPr>
          <w:b/>
          <w:snapToGrid w:val="0"/>
          <w:sz w:val="24"/>
          <w:szCs w:val="24"/>
        </w:rPr>
        <w:br w:type="page"/>
      </w:r>
    </w:p>
    <w:p w:rsidR="00B56A43" w:rsidRPr="00B56A43" w:rsidRDefault="00B56A43" w:rsidP="00B56A43">
      <w:pPr>
        <w:autoSpaceDE w:val="0"/>
        <w:autoSpaceDN w:val="0"/>
        <w:adjustRightInd w:val="0"/>
        <w:ind w:firstLine="426"/>
        <w:jc w:val="right"/>
        <w:rPr>
          <w:b/>
          <w:snapToGrid w:val="0"/>
          <w:sz w:val="28"/>
          <w:szCs w:val="28"/>
        </w:rPr>
      </w:pPr>
      <w:r w:rsidRPr="00B56A43">
        <w:rPr>
          <w:b/>
          <w:snapToGrid w:val="0"/>
          <w:sz w:val="28"/>
          <w:szCs w:val="28"/>
        </w:rPr>
        <w:lastRenderedPageBreak/>
        <w:t>Форма 5.</w:t>
      </w:r>
    </w:p>
    <w:p w:rsidR="00B56A43" w:rsidRPr="00B56A43" w:rsidRDefault="00B56A43" w:rsidP="00B56A43">
      <w:pPr>
        <w:keepNext/>
        <w:widowControl w:val="0"/>
        <w:ind w:right="-2"/>
        <w:jc w:val="center"/>
        <w:rPr>
          <w:b/>
          <w:i/>
        </w:rPr>
      </w:pPr>
      <w:r w:rsidRPr="00B56A43">
        <w:rPr>
          <w:b/>
          <w:i/>
        </w:rPr>
        <w:t>на бланке Участника</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jc w:val="center"/>
        <w:rPr>
          <w:b/>
          <w:sz w:val="28"/>
          <w:szCs w:val="28"/>
        </w:rPr>
      </w:pPr>
      <w:r w:rsidRPr="00B56A43">
        <w:rPr>
          <w:b/>
          <w:sz w:val="28"/>
          <w:szCs w:val="28"/>
        </w:rPr>
        <w:t>Анкета Участника</w:t>
      </w:r>
    </w:p>
    <w:p w:rsidR="00B56A43" w:rsidRPr="00B56A43" w:rsidRDefault="00B56A43" w:rsidP="00B56A43">
      <w:pPr>
        <w:rPr>
          <w:color w:val="000000"/>
          <w:sz w:val="24"/>
          <w:szCs w:val="24"/>
        </w:rPr>
      </w:pPr>
      <w:r w:rsidRPr="00B56A43">
        <w:rPr>
          <w:color w:val="000000"/>
          <w:sz w:val="24"/>
          <w:szCs w:val="24"/>
        </w:rPr>
        <w:t>Наименование и адрес Участника: _________________________________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B56A43" w:rsidRPr="00B56A43" w:rsidTr="00833D3A">
        <w:trPr>
          <w:cantSplit/>
          <w:trHeight w:val="240"/>
          <w:tblHeader/>
        </w:trPr>
        <w:tc>
          <w:tcPr>
            <w:tcW w:w="720" w:type="dxa"/>
          </w:tcPr>
          <w:p w:rsidR="00B56A43" w:rsidRPr="00B56A43" w:rsidRDefault="00B56A43" w:rsidP="00B56A43">
            <w:pPr>
              <w:ind w:left="57" w:right="57"/>
              <w:rPr>
                <w:sz w:val="22"/>
              </w:rPr>
            </w:pPr>
            <w:r w:rsidRPr="00B56A43">
              <w:rPr>
                <w:sz w:val="22"/>
              </w:rPr>
              <w:t xml:space="preserve">№ </w:t>
            </w:r>
            <w:proofErr w:type="gramStart"/>
            <w:r w:rsidRPr="00B56A43">
              <w:rPr>
                <w:sz w:val="22"/>
              </w:rPr>
              <w:t>п</w:t>
            </w:r>
            <w:proofErr w:type="gramEnd"/>
            <w:r w:rsidRPr="00B56A43">
              <w:rPr>
                <w:sz w:val="22"/>
              </w:rPr>
              <w:t>/п</w:t>
            </w:r>
          </w:p>
        </w:tc>
        <w:tc>
          <w:tcPr>
            <w:tcW w:w="4860" w:type="dxa"/>
          </w:tcPr>
          <w:p w:rsidR="00B56A43" w:rsidRPr="00B56A43" w:rsidRDefault="00B56A43" w:rsidP="00B56A43">
            <w:pPr>
              <w:ind w:left="57" w:right="57"/>
              <w:rPr>
                <w:sz w:val="22"/>
              </w:rPr>
            </w:pPr>
            <w:r w:rsidRPr="00B56A43">
              <w:rPr>
                <w:sz w:val="22"/>
              </w:rPr>
              <w:t>Наименование</w:t>
            </w:r>
          </w:p>
        </w:tc>
        <w:tc>
          <w:tcPr>
            <w:tcW w:w="4680" w:type="dxa"/>
          </w:tcPr>
          <w:p w:rsidR="00B56A43" w:rsidRPr="00B56A43" w:rsidRDefault="00B56A43" w:rsidP="00B56A43">
            <w:pPr>
              <w:ind w:left="57" w:right="57"/>
              <w:rPr>
                <w:sz w:val="22"/>
              </w:rPr>
            </w:pPr>
            <w:r w:rsidRPr="00B56A43">
              <w:rPr>
                <w:sz w:val="22"/>
              </w:rPr>
              <w:t>Сведения об Участнике</w:t>
            </w:r>
          </w:p>
        </w:tc>
      </w:tr>
      <w:tr w:rsidR="00B56A43" w:rsidRPr="00B56A43" w:rsidTr="00833D3A">
        <w:trPr>
          <w:cantSplit/>
        </w:trPr>
        <w:tc>
          <w:tcPr>
            <w:tcW w:w="720" w:type="dxa"/>
          </w:tcPr>
          <w:p w:rsidR="00B56A43" w:rsidRPr="00B56A43" w:rsidRDefault="00B56A43" w:rsidP="00794D31">
            <w:pPr>
              <w:numPr>
                <w:ilvl w:val="0"/>
                <w:numId w:val="33"/>
              </w:numPr>
            </w:pPr>
          </w:p>
        </w:tc>
        <w:tc>
          <w:tcPr>
            <w:tcW w:w="4860" w:type="dxa"/>
          </w:tcPr>
          <w:p w:rsidR="00B56A43" w:rsidRPr="00B56A43" w:rsidRDefault="00B56A43" w:rsidP="00B56A43">
            <w:pPr>
              <w:ind w:left="57" w:right="57"/>
              <w:rPr>
                <w:sz w:val="24"/>
              </w:rPr>
            </w:pPr>
            <w:r w:rsidRPr="00B56A43">
              <w:rPr>
                <w:sz w:val="24"/>
              </w:rPr>
              <w:t>Организационно-правовая форма и фирменное наименование Участника</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794D31">
            <w:pPr>
              <w:numPr>
                <w:ilvl w:val="0"/>
                <w:numId w:val="33"/>
              </w:numPr>
            </w:pPr>
          </w:p>
        </w:tc>
        <w:tc>
          <w:tcPr>
            <w:tcW w:w="4860" w:type="dxa"/>
          </w:tcPr>
          <w:p w:rsidR="00B56A43" w:rsidRPr="00B56A43" w:rsidRDefault="00B56A43" w:rsidP="00B56A43">
            <w:pPr>
              <w:ind w:left="57" w:right="57"/>
              <w:rPr>
                <w:sz w:val="24"/>
              </w:rPr>
            </w:pPr>
            <w:r w:rsidRPr="00B56A43">
              <w:rPr>
                <w:sz w:val="24"/>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794D31">
            <w:pPr>
              <w:numPr>
                <w:ilvl w:val="0"/>
                <w:numId w:val="33"/>
              </w:numPr>
            </w:pPr>
          </w:p>
        </w:tc>
        <w:tc>
          <w:tcPr>
            <w:tcW w:w="4860" w:type="dxa"/>
          </w:tcPr>
          <w:p w:rsidR="00B56A43" w:rsidRPr="00B56A43" w:rsidRDefault="00B56A43" w:rsidP="00B56A43">
            <w:pPr>
              <w:ind w:left="57" w:right="57"/>
              <w:rPr>
                <w:sz w:val="24"/>
              </w:rPr>
            </w:pPr>
            <w:r w:rsidRPr="00B56A43">
              <w:rPr>
                <w:sz w:val="24"/>
              </w:rPr>
              <w:t>Свидетельство о внесении в Единый государственный реестр юридических лиц (дата и номер, кем выдано)</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794D31">
            <w:pPr>
              <w:numPr>
                <w:ilvl w:val="0"/>
                <w:numId w:val="33"/>
              </w:numPr>
            </w:pPr>
          </w:p>
        </w:tc>
        <w:tc>
          <w:tcPr>
            <w:tcW w:w="4860" w:type="dxa"/>
          </w:tcPr>
          <w:p w:rsidR="00B56A43" w:rsidRPr="00B56A43" w:rsidRDefault="00B56A43" w:rsidP="00B56A43">
            <w:pPr>
              <w:ind w:left="57" w:right="57"/>
              <w:rPr>
                <w:sz w:val="24"/>
              </w:rPr>
            </w:pPr>
            <w:r w:rsidRPr="00B56A43">
              <w:rPr>
                <w:sz w:val="24"/>
              </w:rPr>
              <w:t>ИНН, ОКПО, ОКВЭД, КПП, ОГРН  Участника</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794D31">
            <w:pPr>
              <w:numPr>
                <w:ilvl w:val="0"/>
                <w:numId w:val="33"/>
              </w:numPr>
            </w:pPr>
          </w:p>
        </w:tc>
        <w:tc>
          <w:tcPr>
            <w:tcW w:w="4860" w:type="dxa"/>
          </w:tcPr>
          <w:p w:rsidR="00B56A43" w:rsidRPr="00B56A43" w:rsidRDefault="00B56A43" w:rsidP="00B56A43">
            <w:pPr>
              <w:ind w:left="57" w:right="57"/>
              <w:rPr>
                <w:sz w:val="24"/>
              </w:rPr>
            </w:pPr>
            <w:r w:rsidRPr="00B56A43">
              <w:rPr>
                <w:sz w:val="24"/>
              </w:rPr>
              <w:t>Юридический адрес</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794D31">
            <w:pPr>
              <w:numPr>
                <w:ilvl w:val="0"/>
                <w:numId w:val="33"/>
              </w:numPr>
            </w:pPr>
          </w:p>
        </w:tc>
        <w:tc>
          <w:tcPr>
            <w:tcW w:w="4860" w:type="dxa"/>
          </w:tcPr>
          <w:p w:rsidR="00B56A43" w:rsidRPr="00B56A43" w:rsidRDefault="00B56A43" w:rsidP="00B56A43">
            <w:pPr>
              <w:ind w:left="57" w:right="57"/>
              <w:rPr>
                <w:sz w:val="24"/>
              </w:rPr>
            </w:pPr>
            <w:r w:rsidRPr="00B56A43">
              <w:rPr>
                <w:sz w:val="24"/>
              </w:rPr>
              <w:t>Почтовый адрес</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794D31">
            <w:pPr>
              <w:numPr>
                <w:ilvl w:val="0"/>
                <w:numId w:val="33"/>
              </w:numPr>
            </w:pPr>
          </w:p>
        </w:tc>
        <w:tc>
          <w:tcPr>
            <w:tcW w:w="4860" w:type="dxa"/>
          </w:tcPr>
          <w:p w:rsidR="00B56A43" w:rsidRPr="00B56A43" w:rsidRDefault="00B56A43" w:rsidP="00B56A43">
            <w:pPr>
              <w:ind w:left="57" w:right="57"/>
              <w:rPr>
                <w:sz w:val="24"/>
              </w:rPr>
            </w:pPr>
            <w:r w:rsidRPr="00B56A43">
              <w:rPr>
                <w:sz w:val="24"/>
              </w:rPr>
              <w:t>Филиалы: перечислить наименования и почтовые адреса</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794D31">
            <w:pPr>
              <w:numPr>
                <w:ilvl w:val="0"/>
                <w:numId w:val="33"/>
              </w:numPr>
            </w:pPr>
          </w:p>
        </w:tc>
        <w:tc>
          <w:tcPr>
            <w:tcW w:w="4860" w:type="dxa"/>
          </w:tcPr>
          <w:p w:rsidR="00B56A43" w:rsidRPr="00B56A43" w:rsidRDefault="00B56A43" w:rsidP="00B56A43">
            <w:pPr>
              <w:ind w:left="57" w:right="57"/>
              <w:rPr>
                <w:sz w:val="24"/>
              </w:rPr>
            </w:pPr>
            <w:r w:rsidRPr="00B56A43">
              <w:rPr>
                <w:sz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794D31">
            <w:pPr>
              <w:numPr>
                <w:ilvl w:val="0"/>
                <w:numId w:val="33"/>
              </w:numPr>
            </w:pPr>
          </w:p>
        </w:tc>
        <w:tc>
          <w:tcPr>
            <w:tcW w:w="4860" w:type="dxa"/>
          </w:tcPr>
          <w:p w:rsidR="00B56A43" w:rsidRPr="00B56A43" w:rsidRDefault="00B56A43" w:rsidP="00B56A43">
            <w:pPr>
              <w:ind w:left="57" w:right="57"/>
              <w:rPr>
                <w:sz w:val="24"/>
              </w:rPr>
            </w:pPr>
            <w:r w:rsidRPr="00B56A43">
              <w:rPr>
                <w:sz w:val="24"/>
              </w:rPr>
              <w:t>Телефоны Участника (с указанием кода города)</w:t>
            </w:r>
          </w:p>
        </w:tc>
        <w:tc>
          <w:tcPr>
            <w:tcW w:w="4680" w:type="dxa"/>
          </w:tcPr>
          <w:p w:rsidR="00B56A43" w:rsidRPr="00B56A43" w:rsidRDefault="00B56A43" w:rsidP="00B56A43">
            <w:pPr>
              <w:ind w:left="57" w:right="57"/>
              <w:rPr>
                <w:sz w:val="24"/>
              </w:rPr>
            </w:pPr>
          </w:p>
        </w:tc>
      </w:tr>
      <w:tr w:rsidR="00B56A43" w:rsidRPr="00B56A43" w:rsidTr="00833D3A">
        <w:trPr>
          <w:cantSplit/>
          <w:trHeight w:val="116"/>
        </w:trPr>
        <w:tc>
          <w:tcPr>
            <w:tcW w:w="720" w:type="dxa"/>
          </w:tcPr>
          <w:p w:rsidR="00B56A43" w:rsidRPr="00B56A43" w:rsidRDefault="00B56A43" w:rsidP="00794D31">
            <w:pPr>
              <w:numPr>
                <w:ilvl w:val="0"/>
                <w:numId w:val="33"/>
              </w:numPr>
            </w:pPr>
          </w:p>
        </w:tc>
        <w:tc>
          <w:tcPr>
            <w:tcW w:w="4860" w:type="dxa"/>
          </w:tcPr>
          <w:p w:rsidR="00B56A43" w:rsidRPr="00B56A43" w:rsidRDefault="00B56A43" w:rsidP="00B56A43">
            <w:pPr>
              <w:ind w:left="57" w:right="57"/>
              <w:rPr>
                <w:sz w:val="24"/>
              </w:rPr>
            </w:pPr>
            <w:r w:rsidRPr="00B56A43">
              <w:rPr>
                <w:sz w:val="24"/>
              </w:rPr>
              <w:t>Факс Участника (с указанием кода города)</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794D31">
            <w:pPr>
              <w:numPr>
                <w:ilvl w:val="0"/>
                <w:numId w:val="33"/>
              </w:numPr>
            </w:pPr>
          </w:p>
        </w:tc>
        <w:tc>
          <w:tcPr>
            <w:tcW w:w="4860" w:type="dxa"/>
          </w:tcPr>
          <w:p w:rsidR="00B56A43" w:rsidRPr="00B56A43" w:rsidRDefault="00B56A43" w:rsidP="00B56A43">
            <w:pPr>
              <w:ind w:left="57" w:right="57"/>
              <w:rPr>
                <w:sz w:val="24"/>
              </w:rPr>
            </w:pPr>
            <w:r w:rsidRPr="00B56A43">
              <w:rPr>
                <w:sz w:val="24"/>
              </w:rPr>
              <w:t>Адрес электронной почты Участника</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Borders>
              <w:top w:val="single" w:sz="4" w:space="0" w:color="auto"/>
              <w:left w:val="single" w:sz="4" w:space="0" w:color="auto"/>
              <w:bottom w:val="single" w:sz="4" w:space="0" w:color="auto"/>
              <w:right w:val="single" w:sz="4" w:space="0" w:color="auto"/>
            </w:tcBorders>
          </w:tcPr>
          <w:p w:rsidR="00B56A43" w:rsidRPr="00B56A43" w:rsidRDefault="00B56A43" w:rsidP="00794D31">
            <w:pPr>
              <w:numPr>
                <w:ilvl w:val="0"/>
                <w:numId w:val="33"/>
              </w:numPr>
              <w:rPr>
                <w:color w:val="000000"/>
              </w:rPr>
            </w:pPr>
          </w:p>
        </w:tc>
        <w:tc>
          <w:tcPr>
            <w:tcW w:w="4860"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ind w:left="57" w:right="57"/>
              <w:rPr>
                <w:color w:val="000000"/>
                <w:sz w:val="24"/>
              </w:rPr>
            </w:pPr>
            <w:r w:rsidRPr="00B56A43">
              <w:rPr>
                <w:color w:val="000000"/>
                <w:sz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ind w:left="57" w:right="57"/>
              <w:rPr>
                <w:color w:val="000000"/>
                <w:sz w:val="24"/>
              </w:rPr>
            </w:pPr>
          </w:p>
        </w:tc>
      </w:tr>
      <w:tr w:rsidR="00B56A43" w:rsidRPr="00B56A43" w:rsidTr="00833D3A">
        <w:trPr>
          <w:cantSplit/>
        </w:trPr>
        <w:tc>
          <w:tcPr>
            <w:tcW w:w="720" w:type="dxa"/>
            <w:tcBorders>
              <w:top w:val="single" w:sz="4" w:space="0" w:color="auto"/>
              <w:left w:val="single" w:sz="4" w:space="0" w:color="auto"/>
              <w:bottom w:val="single" w:sz="4" w:space="0" w:color="auto"/>
              <w:right w:val="single" w:sz="4" w:space="0" w:color="auto"/>
            </w:tcBorders>
          </w:tcPr>
          <w:p w:rsidR="00B56A43" w:rsidRPr="00B56A43" w:rsidRDefault="00B56A43" w:rsidP="00794D31">
            <w:pPr>
              <w:numPr>
                <w:ilvl w:val="0"/>
                <w:numId w:val="33"/>
              </w:numPr>
              <w:rPr>
                <w:color w:val="000000"/>
              </w:rPr>
            </w:pPr>
          </w:p>
        </w:tc>
        <w:tc>
          <w:tcPr>
            <w:tcW w:w="4860"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ind w:left="57" w:right="57"/>
              <w:rPr>
                <w:color w:val="000000"/>
                <w:sz w:val="24"/>
              </w:rPr>
            </w:pPr>
            <w:r w:rsidRPr="00B56A43">
              <w:rPr>
                <w:color w:val="000000"/>
                <w:sz w:val="24"/>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ind w:left="57" w:right="57"/>
              <w:rPr>
                <w:color w:val="000000"/>
                <w:sz w:val="24"/>
              </w:rPr>
            </w:pPr>
          </w:p>
        </w:tc>
      </w:tr>
      <w:tr w:rsidR="00B56A43" w:rsidRPr="00B56A43" w:rsidTr="00833D3A">
        <w:trPr>
          <w:cantSplit/>
        </w:trPr>
        <w:tc>
          <w:tcPr>
            <w:tcW w:w="720" w:type="dxa"/>
          </w:tcPr>
          <w:p w:rsidR="00B56A43" w:rsidRPr="00B56A43" w:rsidRDefault="00B56A43" w:rsidP="00794D31">
            <w:pPr>
              <w:numPr>
                <w:ilvl w:val="0"/>
                <w:numId w:val="33"/>
              </w:numPr>
            </w:pPr>
          </w:p>
        </w:tc>
        <w:tc>
          <w:tcPr>
            <w:tcW w:w="4860" w:type="dxa"/>
          </w:tcPr>
          <w:p w:rsidR="00B56A43" w:rsidRPr="00B56A43" w:rsidRDefault="00B56A43" w:rsidP="00B56A43">
            <w:pPr>
              <w:ind w:left="57" w:right="57"/>
              <w:rPr>
                <w:sz w:val="24"/>
              </w:rPr>
            </w:pPr>
            <w:r w:rsidRPr="00B56A43">
              <w:rPr>
                <w:sz w:val="24"/>
              </w:rPr>
              <w:t>Фамилия, Имя и Отчество ответственного лица Участника с указанием должности и контактного телефона</w:t>
            </w:r>
          </w:p>
        </w:tc>
        <w:tc>
          <w:tcPr>
            <w:tcW w:w="4680" w:type="dxa"/>
          </w:tcPr>
          <w:p w:rsidR="00B56A43" w:rsidRPr="00B56A43" w:rsidRDefault="00B56A43" w:rsidP="00B56A43">
            <w:pPr>
              <w:ind w:left="57" w:right="57"/>
              <w:rPr>
                <w:sz w:val="24"/>
              </w:rPr>
            </w:pPr>
          </w:p>
        </w:tc>
      </w:tr>
    </w:tbl>
    <w:p w:rsidR="00B56A43" w:rsidRPr="00B56A43" w:rsidRDefault="00B56A43" w:rsidP="00B56A43">
      <w:pPr>
        <w:rPr>
          <w:sz w:val="24"/>
          <w:szCs w:val="24"/>
        </w:rPr>
      </w:pPr>
    </w:p>
    <w:tbl>
      <w:tblPr>
        <w:tblW w:w="5000" w:type="pct"/>
        <w:tblCellSpacing w:w="15" w:type="dxa"/>
        <w:tblCellMar>
          <w:left w:w="0" w:type="dxa"/>
          <w:right w:w="0" w:type="dxa"/>
        </w:tblCellMar>
        <w:tblLook w:val="04A0"/>
      </w:tblPr>
      <w:tblGrid>
        <w:gridCol w:w="3583"/>
        <w:gridCol w:w="3568"/>
        <w:gridCol w:w="3375"/>
      </w:tblGrid>
      <w:tr w:rsidR="00B56A43" w:rsidRPr="00B56A43" w:rsidTr="00833D3A">
        <w:trPr>
          <w:tblCellSpacing w:w="15" w:type="dxa"/>
        </w:trPr>
        <w:tc>
          <w:tcPr>
            <w:tcW w:w="1700" w:type="pct"/>
            <w:vAlign w:val="center"/>
            <w:hideMark/>
          </w:tcPr>
          <w:p w:rsidR="00B56A43" w:rsidRPr="00B56A43" w:rsidRDefault="00B56A43" w:rsidP="00B56A43">
            <w:pPr>
              <w:spacing w:line="272" w:lineRule="atLeast"/>
              <w:rPr>
                <w:color w:val="000000"/>
              </w:rPr>
            </w:pPr>
            <w:r w:rsidRPr="00B56A43">
              <w:rPr>
                <w:b/>
                <w:bCs/>
                <w:color w:val="000000"/>
              </w:rPr>
              <w:t>Руководитель организации</w:t>
            </w:r>
          </w:p>
        </w:tc>
        <w:tc>
          <w:tcPr>
            <w:tcW w:w="17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c>
          <w:tcPr>
            <w:tcW w:w="16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r>
      <w:tr w:rsidR="00B56A43" w:rsidRPr="00B56A43" w:rsidTr="00833D3A">
        <w:trPr>
          <w:tblCellSpacing w:w="15" w:type="dxa"/>
        </w:trPr>
        <w:tc>
          <w:tcPr>
            <w:tcW w:w="0" w:type="auto"/>
            <w:hideMark/>
          </w:tcPr>
          <w:p w:rsidR="00B56A43" w:rsidRPr="00B56A43" w:rsidRDefault="00B56A43" w:rsidP="00B56A43">
            <w:pPr>
              <w:spacing w:line="272" w:lineRule="atLeast"/>
              <w:rPr>
                <w:color w:val="000000"/>
              </w:rPr>
            </w:pPr>
            <w:r w:rsidRPr="00B56A43">
              <w:rPr>
                <w:color w:val="000000"/>
              </w:rPr>
              <w:t xml:space="preserve">(индивидуальный предприниматель) </w:t>
            </w:r>
          </w:p>
        </w:tc>
        <w:tc>
          <w:tcPr>
            <w:tcW w:w="0" w:type="auto"/>
            <w:hideMark/>
          </w:tcPr>
          <w:p w:rsidR="00B56A43" w:rsidRPr="00B56A43" w:rsidRDefault="00B56A43" w:rsidP="00B56A43">
            <w:pPr>
              <w:spacing w:line="272" w:lineRule="atLeast"/>
              <w:jc w:val="center"/>
              <w:rPr>
                <w:color w:val="000000"/>
              </w:rPr>
            </w:pPr>
            <w:r w:rsidRPr="00B56A43">
              <w:rPr>
                <w:color w:val="000000"/>
              </w:rPr>
              <w:t>подпись, МП</w:t>
            </w:r>
          </w:p>
        </w:tc>
        <w:tc>
          <w:tcPr>
            <w:tcW w:w="0" w:type="auto"/>
            <w:hideMark/>
          </w:tcPr>
          <w:p w:rsidR="00B56A43" w:rsidRPr="00B56A43" w:rsidRDefault="00B56A43" w:rsidP="00B56A43">
            <w:pPr>
              <w:spacing w:line="272" w:lineRule="atLeast"/>
              <w:jc w:val="center"/>
              <w:rPr>
                <w:color w:val="000000"/>
              </w:rPr>
            </w:pPr>
            <w:r w:rsidRPr="00B56A43">
              <w:rPr>
                <w:color w:val="000000"/>
              </w:rPr>
              <w:t>ФИО</w:t>
            </w:r>
          </w:p>
        </w:tc>
      </w:tr>
    </w:tbl>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spacing w:before="240" w:after="120"/>
        <w:outlineLvl w:val="2"/>
        <w:rPr>
          <w:b/>
          <w:snapToGrid w:val="0"/>
          <w:sz w:val="22"/>
          <w:szCs w:val="22"/>
        </w:rPr>
      </w:pPr>
      <w:bookmarkStart w:id="159" w:name="_Toc352849690"/>
      <w:bookmarkStart w:id="160" w:name="_Toc353374722"/>
      <w:bookmarkStart w:id="161" w:name="_Toc385595381"/>
      <w:r w:rsidRPr="00B56A43">
        <w:rPr>
          <w:b/>
          <w:snapToGrid w:val="0"/>
          <w:sz w:val="22"/>
          <w:szCs w:val="22"/>
        </w:rPr>
        <w:t>Инструкции по заполнению</w:t>
      </w:r>
      <w:bookmarkEnd w:id="159"/>
      <w:bookmarkEnd w:id="160"/>
      <w:bookmarkEnd w:id="161"/>
    </w:p>
    <w:p w:rsidR="00B56A43" w:rsidRPr="00B56A43" w:rsidRDefault="00B56A43" w:rsidP="00B56A43">
      <w:pPr>
        <w:jc w:val="both"/>
        <w:rPr>
          <w:snapToGrid w:val="0"/>
          <w:sz w:val="22"/>
          <w:szCs w:val="22"/>
        </w:rPr>
      </w:pPr>
      <w:r w:rsidRPr="00B56A43">
        <w:rPr>
          <w:snapToGrid w:val="0"/>
          <w:sz w:val="22"/>
          <w:szCs w:val="22"/>
        </w:rPr>
        <w:t>1. Участники должны заполнить приведенную выше таблицу по всем позициям. В случае отсутствия каких-либо данных указать слово «нет».</w:t>
      </w:r>
    </w:p>
    <w:p w:rsidR="00B56A43" w:rsidRPr="00B56A43" w:rsidRDefault="00B56A43" w:rsidP="00B56A43">
      <w:pPr>
        <w:jc w:val="both"/>
        <w:rPr>
          <w:snapToGrid w:val="0"/>
          <w:sz w:val="22"/>
          <w:szCs w:val="22"/>
        </w:rPr>
      </w:pPr>
      <w:r w:rsidRPr="00B56A43">
        <w:rPr>
          <w:snapToGrid w:val="0"/>
          <w:sz w:val="22"/>
          <w:szCs w:val="22"/>
        </w:rPr>
        <w:t>2. В графе 8 «Банковские реквизиты…» указываются реквизиты, которые будут использованы при заключении Договора.</w:t>
      </w:r>
    </w:p>
    <w:p w:rsidR="00B56A43" w:rsidRPr="00B56A43" w:rsidRDefault="00B56A43" w:rsidP="00B56A43">
      <w:pPr>
        <w:autoSpaceDE w:val="0"/>
        <w:autoSpaceDN w:val="0"/>
        <w:adjustRightInd w:val="0"/>
        <w:jc w:val="both"/>
        <w:rPr>
          <w:b/>
          <w:snapToGrid w:val="0"/>
          <w:sz w:val="22"/>
          <w:szCs w:val="22"/>
        </w:rPr>
      </w:pPr>
      <w:r w:rsidRPr="00B56A43">
        <w:rPr>
          <w:sz w:val="22"/>
          <w:szCs w:val="22"/>
        </w:rPr>
        <w:t>3. Анкета должна быть подписана и скреплена печатью.</w:t>
      </w:r>
    </w:p>
    <w:p w:rsidR="00B56A43" w:rsidRPr="00B56A43" w:rsidRDefault="00B56A43" w:rsidP="00B56A43">
      <w:pPr>
        <w:jc w:val="both"/>
        <w:rPr>
          <w:snapToGrid w:val="0"/>
          <w:sz w:val="22"/>
          <w:szCs w:val="22"/>
        </w:rPr>
      </w:pPr>
    </w:p>
    <w:p w:rsidR="00B56A43" w:rsidRPr="00B56A43" w:rsidRDefault="00B56A43" w:rsidP="00B56A43">
      <w:pPr>
        <w:spacing w:after="200" w:line="276" w:lineRule="auto"/>
        <w:rPr>
          <w:b/>
          <w:snapToGrid w:val="0"/>
          <w:sz w:val="24"/>
          <w:szCs w:val="24"/>
        </w:rPr>
      </w:pPr>
      <w:r w:rsidRPr="00B56A43">
        <w:rPr>
          <w:b/>
          <w:snapToGrid w:val="0"/>
          <w:sz w:val="24"/>
          <w:szCs w:val="24"/>
        </w:rPr>
        <w:br w:type="page"/>
      </w:r>
    </w:p>
    <w:p w:rsidR="00B56A43" w:rsidRPr="00B56A43" w:rsidRDefault="00B56A43" w:rsidP="00B56A43">
      <w:pPr>
        <w:autoSpaceDE w:val="0"/>
        <w:autoSpaceDN w:val="0"/>
        <w:adjustRightInd w:val="0"/>
        <w:ind w:firstLine="426"/>
        <w:jc w:val="right"/>
        <w:rPr>
          <w:b/>
          <w:snapToGrid w:val="0"/>
          <w:sz w:val="28"/>
          <w:szCs w:val="28"/>
        </w:rPr>
      </w:pPr>
      <w:r w:rsidRPr="00B56A43">
        <w:rPr>
          <w:b/>
          <w:snapToGrid w:val="0"/>
          <w:sz w:val="28"/>
          <w:szCs w:val="28"/>
        </w:rPr>
        <w:lastRenderedPageBreak/>
        <w:t>Форма 6.</w:t>
      </w:r>
    </w:p>
    <w:p w:rsidR="00B56A43" w:rsidRPr="00B56A43" w:rsidRDefault="00B56A43" w:rsidP="00B56A43">
      <w:pPr>
        <w:autoSpaceDE w:val="0"/>
        <w:autoSpaceDN w:val="0"/>
        <w:adjustRightInd w:val="0"/>
        <w:ind w:firstLine="426"/>
        <w:jc w:val="right"/>
        <w:rPr>
          <w:b/>
          <w:snapToGrid w:val="0"/>
          <w:sz w:val="24"/>
          <w:szCs w:val="24"/>
        </w:rPr>
      </w:pPr>
    </w:p>
    <w:p w:rsidR="00B56A43" w:rsidRPr="00B56A43" w:rsidRDefault="00B56A43" w:rsidP="00B56A43">
      <w:pPr>
        <w:keepNext/>
        <w:widowControl w:val="0"/>
        <w:ind w:right="-2"/>
        <w:jc w:val="center"/>
        <w:rPr>
          <w:b/>
          <w:i/>
        </w:rPr>
      </w:pPr>
      <w:r w:rsidRPr="00B56A43">
        <w:rPr>
          <w:b/>
          <w:i/>
        </w:rPr>
        <w:t>на бланке Участника</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tabs>
          <w:tab w:val="left" w:pos="993"/>
        </w:tabs>
        <w:autoSpaceDE w:val="0"/>
        <w:autoSpaceDN w:val="0"/>
        <w:adjustRightInd w:val="0"/>
        <w:ind w:firstLine="540"/>
        <w:jc w:val="center"/>
        <w:rPr>
          <w:b/>
          <w:bCs/>
          <w:sz w:val="28"/>
          <w:szCs w:val="28"/>
        </w:rPr>
      </w:pPr>
      <w:r w:rsidRPr="00B56A43">
        <w:rPr>
          <w:b/>
          <w:bCs/>
          <w:sz w:val="28"/>
          <w:szCs w:val="28"/>
        </w:rPr>
        <w:t xml:space="preserve">Декларация о соответствии Участника </w:t>
      </w:r>
    </w:p>
    <w:p w:rsidR="00B56A43" w:rsidRPr="00B56A43" w:rsidRDefault="00B56A43" w:rsidP="00B56A43">
      <w:pPr>
        <w:tabs>
          <w:tab w:val="left" w:pos="993"/>
        </w:tabs>
        <w:autoSpaceDE w:val="0"/>
        <w:autoSpaceDN w:val="0"/>
        <w:adjustRightInd w:val="0"/>
        <w:ind w:firstLine="540"/>
        <w:jc w:val="center"/>
        <w:rPr>
          <w:b/>
          <w:bCs/>
          <w:sz w:val="22"/>
          <w:szCs w:val="22"/>
        </w:rPr>
      </w:pPr>
    </w:p>
    <w:p w:rsidR="00B56A43" w:rsidRPr="00B56A43" w:rsidRDefault="00B56A43" w:rsidP="00B56A43">
      <w:pPr>
        <w:tabs>
          <w:tab w:val="left" w:pos="993"/>
        </w:tabs>
        <w:autoSpaceDE w:val="0"/>
        <w:autoSpaceDN w:val="0"/>
        <w:adjustRightInd w:val="0"/>
        <w:ind w:firstLine="540"/>
        <w:jc w:val="center"/>
        <w:rPr>
          <w:b/>
          <w:szCs w:val="22"/>
        </w:rPr>
      </w:pPr>
    </w:p>
    <w:p w:rsidR="00B56A43" w:rsidRPr="00B56A43" w:rsidRDefault="00B56A43" w:rsidP="00B56A43">
      <w:pPr>
        <w:tabs>
          <w:tab w:val="left" w:pos="993"/>
        </w:tabs>
        <w:autoSpaceDE w:val="0"/>
        <w:autoSpaceDN w:val="0"/>
        <w:adjustRightInd w:val="0"/>
        <w:ind w:firstLine="540"/>
        <w:jc w:val="both"/>
        <w:rPr>
          <w:bCs/>
          <w:sz w:val="24"/>
          <w:szCs w:val="24"/>
        </w:rPr>
      </w:pPr>
      <w:r w:rsidRPr="00B56A43">
        <w:rPr>
          <w:bCs/>
          <w:sz w:val="24"/>
          <w:szCs w:val="24"/>
        </w:rPr>
        <w:t xml:space="preserve">Настоящим ___________________________________ подтверждает, что </w:t>
      </w:r>
      <w:r w:rsidRPr="00B56A43">
        <w:rPr>
          <w:b/>
          <w:bCs/>
          <w:sz w:val="24"/>
          <w:szCs w:val="24"/>
        </w:rPr>
        <w:t>соответствует</w:t>
      </w:r>
      <w:r w:rsidRPr="00B56A43">
        <w:rPr>
          <w:bCs/>
          <w:sz w:val="24"/>
          <w:szCs w:val="24"/>
        </w:rPr>
        <w:t xml:space="preserve"> требованиям, установленным в документации запроса предложений в п. 1.4. документации запроса предложений:</w:t>
      </w:r>
    </w:p>
    <w:p w:rsidR="00B56A43" w:rsidRPr="00B56A43" w:rsidRDefault="00B56A43" w:rsidP="00794D31">
      <w:pPr>
        <w:numPr>
          <w:ilvl w:val="0"/>
          <w:numId w:val="34"/>
        </w:numPr>
        <w:tabs>
          <w:tab w:val="left" w:pos="993"/>
        </w:tabs>
        <w:autoSpaceDE w:val="0"/>
        <w:autoSpaceDN w:val="0"/>
        <w:adjustRightInd w:val="0"/>
        <w:ind w:left="0" w:firstLine="540"/>
        <w:jc w:val="both"/>
        <w:rPr>
          <w:bCs/>
          <w:sz w:val="24"/>
          <w:szCs w:val="24"/>
        </w:rPr>
      </w:pPr>
      <w:r w:rsidRPr="00B56A43">
        <w:rPr>
          <w:bCs/>
          <w:sz w:val="24"/>
          <w:szCs w:val="24"/>
        </w:rPr>
        <w:t xml:space="preserve">требованию о </w:t>
      </w:r>
      <w:proofErr w:type="spellStart"/>
      <w:r w:rsidRPr="00B56A43">
        <w:rPr>
          <w:bCs/>
          <w:sz w:val="24"/>
          <w:szCs w:val="24"/>
        </w:rPr>
        <w:t>непроведении</w:t>
      </w:r>
      <w:proofErr w:type="spellEnd"/>
      <w:r w:rsidRPr="00B56A43">
        <w:rPr>
          <w:bCs/>
          <w:sz w:val="24"/>
          <w:szCs w:val="24"/>
        </w:rPr>
        <w:t xml:space="preserve"> </w:t>
      </w:r>
      <w:r w:rsidRPr="00B56A43">
        <w:rPr>
          <w:sz w:val="24"/>
          <w:szCs w:val="24"/>
        </w:rPr>
        <w:t>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r w:rsidRPr="00B56A43">
        <w:rPr>
          <w:bCs/>
          <w:sz w:val="24"/>
          <w:szCs w:val="24"/>
        </w:rPr>
        <w:t>;</w:t>
      </w:r>
    </w:p>
    <w:p w:rsidR="00B56A43" w:rsidRPr="00B56A43" w:rsidRDefault="00B56A43" w:rsidP="00794D31">
      <w:pPr>
        <w:numPr>
          <w:ilvl w:val="0"/>
          <w:numId w:val="34"/>
        </w:numPr>
        <w:tabs>
          <w:tab w:val="left" w:pos="993"/>
        </w:tabs>
        <w:autoSpaceDE w:val="0"/>
        <w:autoSpaceDN w:val="0"/>
        <w:adjustRightInd w:val="0"/>
        <w:ind w:left="0" w:firstLine="540"/>
        <w:jc w:val="both"/>
        <w:rPr>
          <w:bCs/>
          <w:sz w:val="24"/>
          <w:szCs w:val="24"/>
        </w:rPr>
      </w:pPr>
      <w:r w:rsidRPr="00B56A43">
        <w:rPr>
          <w:bCs/>
          <w:sz w:val="24"/>
          <w:szCs w:val="24"/>
        </w:rPr>
        <w:t xml:space="preserve">требованию о </w:t>
      </w:r>
      <w:proofErr w:type="spellStart"/>
      <w:r w:rsidRPr="00B56A43">
        <w:rPr>
          <w:bCs/>
          <w:sz w:val="24"/>
          <w:szCs w:val="24"/>
        </w:rPr>
        <w:t>неприостановлении</w:t>
      </w:r>
      <w:proofErr w:type="spellEnd"/>
      <w:r w:rsidRPr="00B56A43">
        <w:rPr>
          <w:bCs/>
          <w:sz w:val="24"/>
          <w:szCs w:val="24"/>
        </w:rPr>
        <w:t xml:space="preserve"> </w:t>
      </w:r>
      <w:r w:rsidRPr="00B56A43">
        <w:rPr>
          <w:sz w:val="24"/>
          <w:szCs w:val="24"/>
        </w:rPr>
        <w:t>деятельности Участника закупки в порядке, предусмотренном Кодексом Российской Федерации об административных правонарушениях № 195-ФЗ (КоАП РФ), на день подачи заявки на участие в открытом запросе предложений;</w:t>
      </w:r>
    </w:p>
    <w:p w:rsidR="00B56A43" w:rsidRPr="00B56A43" w:rsidRDefault="00B56A43" w:rsidP="00B56A43">
      <w:pPr>
        <w:autoSpaceDE w:val="0"/>
        <w:autoSpaceDN w:val="0"/>
        <w:adjustRightInd w:val="0"/>
        <w:ind w:firstLine="567"/>
        <w:jc w:val="both"/>
        <w:rPr>
          <w:bCs/>
          <w:sz w:val="24"/>
          <w:szCs w:val="24"/>
        </w:rPr>
      </w:pPr>
      <w:proofErr w:type="gramStart"/>
      <w:r w:rsidRPr="00B56A43">
        <w:rPr>
          <w:sz w:val="24"/>
          <w:szCs w:val="24"/>
        </w:rPr>
        <w:t>Подтверждаем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превышающей 25 % (двадцать пять %) балансовой стоимости активов Участника, и отсутствие сведений об Участнике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w:t>
      </w:r>
      <w:proofErr w:type="gramEnd"/>
      <w:r w:rsidRPr="00B56A43">
        <w:rPr>
          <w:sz w:val="24"/>
          <w:szCs w:val="24"/>
        </w:rPr>
        <w:t xml:space="preserve"> лиц», и в реестре недобросовестных поставщиков, предусмотренном Федеральным законом от 05 апреля 2005 года № 44-ФЗ «О контрактной системе в сфере закупок товаров, работ, услуг для обеспечения государственных и муниципальных нужд».</w:t>
      </w:r>
    </w:p>
    <w:p w:rsidR="00B56A43" w:rsidRPr="00B56A43" w:rsidRDefault="00B56A43" w:rsidP="00B56A43">
      <w:pPr>
        <w:autoSpaceDE w:val="0"/>
        <w:autoSpaceDN w:val="0"/>
        <w:adjustRightInd w:val="0"/>
        <w:jc w:val="both"/>
        <w:rPr>
          <w:bCs/>
          <w:sz w:val="24"/>
          <w:szCs w:val="24"/>
        </w:rPr>
      </w:pPr>
      <w:r w:rsidRPr="00B56A43">
        <w:rPr>
          <w:bCs/>
          <w:sz w:val="24"/>
          <w:szCs w:val="24"/>
        </w:rPr>
        <w:tab/>
      </w:r>
    </w:p>
    <w:p w:rsidR="00B56A43" w:rsidRPr="00B56A43" w:rsidRDefault="00B56A43" w:rsidP="00B56A43">
      <w:pPr>
        <w:rPr>
          <w:bCs/>
          <w:sz w:val="24"/>
          <w:szCs w:val="24"/>
        </w:rPr>
      </w:pPr>
      <w:r w:rsidRPr="00B56A43">
        <w:rPr>
          <w:bCs/>
          <w:sz w:val="24"/>
          <w:szCs w:val="24"/>
        </w:rPr>
        <w:t xml:space="preserve"> </w:t>
      </w:r>
    </w:p>
    <w:tbl>
      <w:tblPr>
        <w:tblW w:w="5000" w:type="pct"/>
        <w:tblCellSpacing w:w="15" w:type="dxa"/>
        <w:tblCellMar>
          <w:left w:w="0" w:type="dxa"/>
          <w:right w:w="0" w:type="dxa"/>
        </w:tblCellMar>
        <w:tblLook w:val="04A0"/>
      </w:tblPr>
      <w:tblGrid>
        <w:gridCol w:w="3583"/>
        <w:gridCol w:w="3568"/>
        <w:gridCol w:w="3375"/>
      </w:tblGrid>
      <w:tr w:rsidR="00B56A43" w:rsidRPr="00B56A43" w:rsidTr="00833D3A">
        <w:trPr>
          <w:tblCellSpacing w:w="15" w:type="dxa"/>
        </w:trPr>
        <w:tc>
          <w:tcPr>
            <w:tcW w:w="1700" w:type="pct"/>
            <w:vAlign w:val="center"/>
            <w:hideMark/>
          </w:tcPr>
          <w:p w:rsidR="00B56A43" w:rsidRPr="00B56A43" w:rsidRDefault="00B56A43" w:rsidP="00B56A43">
            <w:pPr>
              <w:spacing w:line="272" w:lineRule="atLeast"/>
              <w:rPr>
                <w:color w:val="000000"/>
              </w:rPr>
            </w:pPr>
            <w:r w:rsidRPr="00B56A43">
              <w:rPr>
                <w:b/>
                <w:bCs/>
                <w:color w:val="000000"/>
              </w:rPr>
              <w:t>Руководитель организации</w:t>
            </w:r>
          </w:p>
        </w:tc>
        <w:tc>
          <w:tcPr>
            <w:tcW w:w="17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c>
          <w:tcPr>
            <w:tcW w:w="16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r>
      <w:tr w:rsidR="00B56A43" w:rsidRPr="00B56A43" w:rsidTr="00833D3A">
        <w:trPr>
          <w:tblCellSpacing w:w="15" w:type="dxa"/>
        </w:trPr>
        <w:tc>
          <w:tcPr>
            <w:tcW w:w="0" w:type="auto"/>
            <w:hideMark/>
          </w:tcPr>
          <w:p w:rsidR="00B56A43" w:rsidRPr="00B56A43" w:rsidRDefault="00B56A43" w:rsidP="00B56A43">
            <w:pPr>
              <w:spacing w:line="272" w:lineRule="atLeast"/>
              <w:rPr>
                <w:color w:val="000000"/>
              </w:rPr>
            </w:pPr>
            <w:r w:rsidRPr="00B56A43">
              <w:rPr>
                <w:color w:val="000000"/>
              </w:rPr>
              <w:t xml:space="preserve">(индивидуальный предприниматель) </w:t>
            </w:r>
          </w:p>
        </w:tc>
        <w:tc>
          <w:tcPr>
            <w:tcW w:w="0" w:type="auto"/>
            <w:hideMark/>
          </w:tcPr>
          <w:p w:rsidR="00B56A43" w:rsidRPr="00B56A43" w:rsidRDefault="00B56A43" w:rsidP="00B56A43">
            <w:pPr>
              <w:spacing w:line="272" w:lineRule="atLeast"/>
              <w:jc w:val="center"/>
              <w:rPr>
                <w:color w:val="000000"/>
              </w:rPr>
            </w:pPr>
            <w:r w:rsidRPr="00B56A43">
              <w:rPr>
                <w:color w:val="000000"/>
              </w:rPr>
              <w:t>подпись, МП</w:t>
            </w:r>
          </w:p>
        </w:tc>
        <w:tc>
          <w:tcPr>
            <w:tcW w:w="0" w:type="auto"/>
            <w:hideMark/>
          </w:tcPr>
          <w:p w:rsidR="00B56A43" w:rsidRPr="00B56A43" w:rsidRDefault="00B56A43" w:rsidP="00B56A43">
            <w:pPr>
              <w:spacing w:line="272" w:lineRule="atLeast"/>
              <w:jc w:val="center"/>
              <w:rPr>
                <w:color w:val="000000"/>
              </w:rPr>
            </w:pPr>
            <w:r w:rsidRPr="00B56A43">
              <w:rPr>
                <w:color w:val="000000"/>
              </w:rPr>
              <w:t>ФИО</w:t>
            </w:r>
          </w:p>
        </w:tc>
      </w:tr>
    </w:tbl>
    <w:p w:rsidR="00B56A43" w:rsidRPr="00B56A43" w:rsidRDefault="00B56A43" w:rsidP="00B56A43">
      <w:pPr>
        <w:rPr>
          <w:bCs/>
          <w:sz w:val="24"/>
          <w:szCs w:val="24"/>
        </w:rPr>
      </w:pPr>
    </w:p>
    <w:p w:rsidR="00B56A43" w:rsidRPr="00B56A43" w:rsidRDefault="00B56A43" w:rsidP="00B56A43">
      <w:pPr>
        <w:autoSpaceDE w:val="0"/>
        <w:autoSpaceDN w:val="0"/>
        <w:adjustRightInd w:val="0"/>
        <w:jc w:val="both"/>
        <w:rPr>
          <w:bCs/>
          <w:sz w:val="24"/>
          <w:szCs w:val="24"/>
        </w:rPr>
      </w:pPr>
    </w:p>
    <w:p w:rsidR="00B56A43" w:rsidRPr="00B56A43" w:rsidRDefault="00B56A43" w:rsidP="00B56A43">
      <w:pPr>
        <w:autoSpaceDE w:val="0"/>
        <w:autoSpaceDN w:val="0"/>
        <w:adjustRightInd w:val="0"/>
        <w:jc w:val="both"/>
        <w:rPr>
          <w:bCs/>
          <w:sz w:val="24"/>
          <w:szCs w:val="24"/>
        </w:rPr>
      </w:pPr>
    </w:p>
    <w:p w:rsidR="00B56A43" w:rsidRPr="00B56A43" w:rsidRDefault="00B56A43" w:rsidP="00B56A43">
      <w:pPr>
        <w:tabs>
          <w:tab w:val="left" w:pos="993"/>
        </w:tabs>
        <w:autoSpaceDE w:val="0"/>
        <w:autoSpaceDN w:val="0"/>
        <w:adjustRightInd w:val="0"/>
        <w:jc w:val="both"/>
        <w:rPr>
          <w:bCs/>
          <w:sz w:val="24"/>
          <w:szCs w:val="24"/>
        </w:rPr>
      </w:pPr>
    </w:p>
    <w:p w:rsidR="00B56A43" w:rsidRPr="00B56A43" w:rsidRDefault="00B56A43" w:rsidP="00B56A43">
      <w:pPr>
        <w:tabs>
          <w:tab w:val="left" w:pos="993"/>
        </w:tabs>
        <w:autoSpaceDE w:val="0"/>
        <w:autoSpaceDN w:val="0"/>
        <w:adjustRightInd w:val="0"/>
        <w:jc w:val="both"/>
        <w:rPr>
          <w:bCs/>
          <w:sz w:val="24"/>
          <w:szCs w:val="24"/>
        </w:rPr>
      </w:pPr>
    </w:p>
    <w:p w:rsidR="00B56A43" w:rsidRPr="00B56A43" w:rsidRDefault="00B56A43" w:rsidP="00B56A43">
      <w:pPr>
        <w:tabs>
          <w:tab w:val="left" w:pos="993"/>
        </w:tabs>
        <w:autoSpaceDE w:val="0"/>
        <w:autoSpaceDN w:val="0"/>
        <w:adjustRightInd w:val="0"/>
        <w:jc w:val="both"/>
        <w:rPr>
          <w:bCs/>
          <w:sz w:val="24"/>
          <w:szCs w:val="24"/>
        </w:rPr>
      </w:pPr>
    </w:p>
    <w:p w:rsidR="00B56A43" w:rsidRPr="00B56A43" w:rsidRDefault="00B56A43" w:rsidP="00B56A43">
      <w:pPr>
        <w:tabs>
          <w:tab w:val="left" w:pos="993"/>
        </w:tabs>
        <w:autoSpaceDE w:val="0"/>
        <w:autoSpaceDN w:val="0"/>
        <w:adjustRightInd w:val="0"/>
        <w:jc w:val="both"/>
        <w:rPr>
          <w:bCs/>
          <w:sz w:val="24"/>
          <w:szCs w:val="24"/>
        </w:rPr>
      </w:pPr>
    </w:p>
    <w:p w:rsidR="00B56A43" w:rsidRPr="00B56A43" w:rsidRDefault="00B56A43" w:rsidP="00B56A43">
      <w:pPr>
        <w:tabs>
          <w:tab w:val="left" w:pos="993"/>
        </w:tabs>
        <w:autoSpaceDE w:val="0"/>
        <w:autoSpaceDN w:val="0"/>
        <w:adjustRightInd w:val="0"/>
        <w:jc w:val="both"/>
        <w:rPr>
          <w:bCs/>
          <w:sz w:val="24"/>
          <w:szCs w:val="24"/>
        </w:rPr>
      </w:pPr>
    </w:p>
    <w:p w:rsidR="00B56A43" w:rsidRPr="00B56A43" w:rsidRDefault="00B56A43" w:rsidP="00B56A43">
      <w:pPr>
        <w:spacing w:after="200" w:line="276" w:lineRule="auto"/>
        <w:rPr>
          <w:b/>
          <w:snapToGrid w:val="0"/>
          <w:sz w:val="28"/>
          <w:szCs w:val="28"/>
        </w:rPr>
      </w:pPr>
      <w:r w:rsidRPr="00B56A43">
        <w:rPr>
          <w:b/>
          <w:snapToGrid w:val="0"/>
          <w:sz w:val="28"/>
          <w:szCs w:val="28"/>
        </w:rPr>
        <w:br w:type="page"/>
      </w:r>
    </w:p>
    <w:p w:rsidR="00B56A43" w:rsidRPr="00B56A43" w:rsidRDefault="00B56A43" w:rsidP="00B56A43">
      <w:pPr>
        <w:autoSpaceDE w:val="0"/>
        <w:autoSpaceDN w:val="0"/>
        <w:adjustRightInd w:val="0"/>
        <w:ind w:firstLine="426"/>
        <w:jc w:val="right"/>
        <w:rPr>
          <w:b/>
          <w:snapToGrid w:val="0"/>
          <w:sz w:val="28"/>
          <w:szCs w:val="28"/>
        </w:rPr>
      </w:pPr>
      <w:r w:rsidRPr="00B56A43">
        <w:rPr>
          <w:b/>
          <w:snapToGrid w:val="0"/>
          <w:sz w:val="28"/>
          <w:szCs w:val="28"/>
        </w:rPr>
        <w:lastRenderedPageBreak/>
        <w:t>Форма 7.</w:t>
      </w:r>
    </w:p>
    <w:p w:rsidR="00B56A43" w:rsidRPr="00D22B65" w:rsidRDefault="00D22B65" w:rsidP="00B56A43">
      <w:pPr>
        <w:autoSpaceDE w:val="0"/>
        <w:autoSpaceDN w:val="0"/>
        <w:adjustRightInd w:val="0"/>
        <w:ind w:firstLine="426"/>
        <w:jc w:val="right"/>
        <w:rPr>
          <w:b/>
          <w:snapToGrid w:val="0"/>
          <w:color w:val="FF0000"/>
          <w:sz w:val="24"/>
          <w:szCs w:val="24"/>
        </w:rPr>
      </w:pPr>
      <w:r w:rsidRPr="00D22B65">
        <w:rPr>
          <w:b/>
          <w:snapToGrid w:val="0"/>
          <w:color w:val="FF0000"/>
          <w:sz w:val="24"/>
          <w:szCs w:val="24"/>
        </w:rPr>
        <w:t>Не требуется</w:t>
      </w:r>
    </w:p>
    <w:p w:rsidR="00B56A43" w:rsidRPr="00B56A43" w:rsidRDefault="00B56A43" w:rsidP="00B56A43">
      <w:pPr>
        <w:keepNext/>
        <w:widowControl w:val="0"/>
        <w:ind w:right="-2"/>
        <w:jc w:val="center"/>
        <w:rPr>
          <w:b/>
          <w:i/>
        </w:rPr>
      </w:pPr>
      <w:r w:rsidRPr="00B56A43">
        <w:rPr>
          <w:b/>
          <w:i/>
        </w:rPr>
        <w:t>на бланке Участника</w:t>
      </w:r>
    </w:p>
    <w:p w:rsidR="00B56A43" w:rsidRPr="00B56A43" w:rsidRDefault="00B56A43" w:rsidP="00B56A43">
      <w:pPr>
        <w:autoSpaceDE w:val="0"/>
        <w:autoSpaceDN w:val="0"/>
        <w:adjustRightInd w:val="0"/>
        <w:ind w:firstLine="426"/>
        <w:jc w:val="center"/>
        <w:rPr>
          <w:b/>
          <w:snapToGrid w:val="0"/>
          <w:sz w:val="24"/>
          <w:szCs w:val="24"/>
        </w:rPr>
      </w:pPr>
    </w:p>
    <w:p w:rsidR="00F13945" w:rsidRPr="0018787D" w:rsidRDefault="00F13945" w:rsidP="00F13945">
      <w:pPr>
        <w:spacing w:after="120"/>
        <w:ind w:firstLine="851"/>
        <w:jc w:val="center"/>
        <w:rPr>
          <w:b/>
          <w:bCs/>
          <w:spacing w:val="60"/>
          <w:sz w:val="26"/>
          <w:szCs w:val="26"/>
        </w:rPr>
      </w:pPr>
      <w:r w:rsidRPr="0018787D">
        <w:rPr>
          <w:b/>
          <w:bCs/>
          <w:spacing w:val="60"/>
          <w:sz w:val="26"/>
          <w:szCs w:val="26"/>
        </w:rPr>
        <w:t>ФОРМА</w:t>
      </w:r>
    </w:p>
    <w:p w:rsidR="00F13945" w:rsidRPr="0018787D" w:rsidRDefault="00F13945" w:rsidP="00F13945">
      <w:pPr>
        <w:spacing w:after="480"/>
        <w:ind w:firstLine="851"/>
        <w:jc w:val="center"/>
        <w:rPr>
          <w:b/>
          <w:bCs/>
          <w:sz w:val="26"/>
          <w:szCs w:val="26"/>
        </w:rPr>
      </w:pPr>
      <w:r w:rsidRPr="0018787D">
        <w:rPr>
          <w:b/>
          <w:bCs/>
          <w:sz w:val="26"/>
          <w:szCs w:val="26"/>
        </w:rPr>
        <w:t>декларации о соответствии участника закупки критериям отнесения</w:t>
      </w:r>
      <w:r w:rsidRPr="0018787D">
        <w:rPr>
          <w:b/>
          <w:bCs/>
          <w:sz w:val="26"/>
          <w:szCs w:val="26"/>
        </w:rPr>
        <w:br/>
        <w:t>к субъектам малого и среднего предпринимательства</w:t>
      </w:r>
    </w:p>
    <w:p w:rsidR="00F13945" w:rsidRPr="0018787D" w:rsidRDefault="00F13945" w:rsidP="00F13945">
      <w:pPr>
        <w:rPr>
          <w:sz w:val="24"/>
          <w:szCs w:val="24"/>
        </w:rPr>
      </w:pPr>
      <w:r w:rsidRPr="0018787D">
        <w:rPr>
          <w:sz w:val="24"/>
          <w:szCs w:val="24"/>
        </w:rPr>
        <w:t xml:space="preserve">Подтверждаем, что  </w:t>
      </w:r>
    </w:p>
    <w:p w:rsidR="00F13945" w:rsidRPr="0018787D" w:rsidRDefault="00F13945" w:rsidP="00F13945">
      <w:pPr>
        <w:pBdr>
          <w:top w:val="single" w:sz="4" w:space="1" w:color="auto"/>
        </w:pBdr>
        <w:spacing w:after="120"/>
        <w:ind w:left="2637" w:firstLine="851"/>
        <w:jc w:val="center"/>
        <w:rPr>
          <w:sz w:val="22"/>
          <w:szCs w:val="22"/>
        </w:rPr>
      </w:pPr>
      <w:r w:rsidRPr="0018787D">
        <w:rPr>
          <w:sz w:val="22"/>
          <w:szCs w:val="22"/>
        </w:rPr>
        <w:t>(указывается наименование участника закупки)</w:t>
      </w:r>
    </w:p>
    <w:p w:rsidR="00F13945" w:rsidRPr="0018787D" w:rsidRDefault="00F13945" w:rsidP="00F13945">
      <w:pPr>
        <w:ind w:firstLine="851"/>
        <w:rPr>
          <w:sz w:val="24"/>
          <w:szCs w:val="24"/>
        </w:rPr>
      </w:pPr>
      <w:r w:rsidRPr="0018787D">
        <w:rPr>
          <w:sz w:val="24"/>
          <w:szCs w:val="24"/>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F13945" w:rsidRPr="0018787D" w:rsidRDefault="00F13945" w:rsidP="00F13945">
      <w:pPr>
        <w:pBdr>
          <w:top w:val="single" w:sz="4" w:space="1" w:color="auto"/>
        </w:pBdr>
        <w:spacing w:after="120"/>
        <w:ind w:left="2665" w:firstLine="851"/>
        <w:jc w:val="center"/>
        <w:rPr>
          <w:sz w:val="22"/>
          <w:szCs w:val="22"/>
        </w:rPr>
      </w:pPr>
      <w:r w:rsidRPr="0018787D">
        <w:rPr>
          <w:sz w:val="22"/>
          <w:szCs w:val="22"/>
        </w:rPr>
        <w:t>(указывается субъект малого или среднего предпринимательства</w:t>
      </w:r>
      <w:r w:rsidRPr="0018787D">
        <w:rPr>
          <w:sz w:val="22"/>
          <w:szCs w:val="22"/>
        </w:rPr>
        <w:br/>
        <w:t>в зависимости от критериев отнесения)</w:t>
      </w:r>
    </w:p>
    <w:p w:rsidR="00F13945" w:rsidRPr="0018787D" w:rsidRDefault="00F13945" w:rsidP="00F13945">
      <w:pPr>
        <w:ind w:firstLine="851"/>
        <w:rPr>
          <w:sz w:val="24"/>
          <w:szCs w:val="24"/>
        </w:rPr>
      </w:pPr>
      <w:r w:rsidRPr="0018787D">
        <w:rPr>
          <w:sz w:val="24"/>
          <w:szCs w:val="24"/>
        </w:rPr>
        <w:t>предпринимательства, и сообщаем следующую информацию:</w:t>
      </w:r>
    </w:p>
    <w:p w:rsidR="00F13945" w:rsidRPr="0018787D" w:rsidRDefault="00F13945" w:rsidP="00F13945">
      <w:pPr>
        <w:ind w:left="567" w:firstLine="851"/>
        <w:rPr>
          <w:sz w:val="24"/>
          <w:szCs w:val="24"/>
        </w:rPr>
      </w:pPr>
      <w:r w:rsidRPr="0018787D">
        <w:rPr>
          <w:sz w:val="24"/>
          <w:szCs w:val="24"/>
        </w:rPr>
        <w:t xml:space="preserve">1. Адрес местонахождения (юридический адрес):  </w:t>
      </w:r>
    </w:p>
    <w:p w:rsidR="00F13945" w:rsidRPr="0018787D" w:rsidRDefault="00F13945" w:rsidP="00F13945">
      <w:pPr>
        <w:pBdr>
          <w:top w:val="single" w:sz="4" w:space="1" w:color="auto"/>
        </w:pBdr>
        <w:ind w:left="5755" w:firstLine="851"/>
        <w:rPr>
          <w:sz w:val="2"/>
          <w:szCs w:val="2"/>
        </w:rPr>
      </w:pPr>
    </w:p>
    <w:p w:rsidR="00F13945" w:rsidRPr="0018787D" w:rsidRDefault="00F13945" w:rsidP="00F13945">
      <w:pPr>
        <w:ind w:firstLine="851"/>
        <w:rPr>
          <w:sz w:val="24"/>
          <w:szCs w:val="24"/>
        </w:rPr>
      </w:pPr>
      <w:r w:rsidRPr="0018787D">
        <w:rPr>
          <w:sz w:val="24"/>
          <w:szCs w:val="24"/>
        </w:rPr>
        <w:tab/>
        <w:t>.</w:t>
      </w:r>
    </w:p>
    <w:p w:rsidR="00F13945" w:rsidRPr="0018787D" w:rsidRDefault="00F13945" w:rsidP="00F13945">
      <w:pPr>
        <w:pBdr>
          <w:top w:val="single" w:sz="4" w:space="1" w:color="auto"/>
        </w:pBdr>
        <w:ind w:right="113" w:firstLine="851"/>
        <w:rPr>
          <w:sz w:val="2"/>
          <w:szCs w:val="2"/>
        </w:rPr>
      </w:pPr>
    </w:p>
    <w:p w:rsidR="00F13945" w:rsidRPr="0018787D" w:rsidRDefault="00F13945" w:rsidP="00F13945">
      <w:pPr>
        <w:ind w:left="567" w:firstLine="851"/>
        <w:rPr>
          <w:sz w:val="24"/>
          <w:szCs w:val="24"/>
        </w:rPr>
      </w:pPr>
      <w:r w:rsidRPr="0018787D">
        <w:rPr>
          <w:sz w:val="24"/>
          <w:szCs w:val="24"/>
        </w:rPr>
        <w:t>2.</w:t>
      </w:r>
      <w:r w:rsidRPr="0018787D">
        <w:rPr>
          <w:sz w:val="24"/>
          <w:szCs w:val="24"/>
          <w:lang w:val="en-US"/>
        </w:rPr>
        <w:t> </w:t>
      </w:r>
      <w:r w:rsidRPr="0018787D">
        <w:rPr>
          <w:sz w:val="24"/>
          <w:szCs w:val="24"/>
        </w:rPr>
        <w:t xml:space="preserve">ИНН/КПП:  </w:t>
      </w:r>
      <w:r w:rsidRPr="0018787D">
        <w:rPr>
          <w:sz w:val="24"/>
          <w:szCs w:val="24"/>
        </w:rPr>
        <w:tab/>
        <w:t>.</w:t>
      </w:r>
    </w:p>
    <w:p w:rsidR="00F13945" w:rsidRPr="0018787D" w:rsidRDefault="00F13945" w:rsidP="00F13945">
      <w:pPr>
        <w:pBdr>
          <w:top w:val="single" w:sz="4" w:space="1" w:color="auto"/>
        </w:pBdr>
        <w:ind w:left="2098" w:right="113" w:firstLine="851"/>
        <w:jc w:val="center"/>
        <w:rPr>
          <w:sz w:val="22"/>
          <w:szCs w:val="22"/>
        </w:rPr>
      </w:pPr>
      <w:r w:rsidRPr="0018787D">
        <w:rPr>
          <w:sz w:val="22"/>
          <w:szCs w:val="22"/>
        </w:rPr>
        <w:t>(№, сведения о дате выдачи документа и выдавшем его органе)</w:t>
      </w:r>
    </w:p>
    <w:p w:rsidR="00F13945" w:rsidRPr="0018787D" w:rsidRDefault="00F13945" w:rsidP="00F13945">
      <w:pPr>
        <w:ind w:left="567" w:firstLine="851"/>
        <w:rPr>
          <w:sz w:val="24"/>
          <w:szCs w:val="24"/>
        </w:rPr>
      </w:pPr>
      <w:r w:rsidRPr="0018787D">
        <w:rPr>
          <w:sz w:val="24"/>
          <w:szCs w:val="24"/>
        </w:rPr>
        <w:t xml:space="preserve">3. ОГРН:  </w:t>
      </w:r>
      <w:r w:rsidRPr="0018787D">
        <w:rPr>
          <w:sz w:val="24"/>
          <w:szCs w:val="24"/>
        </w:rPr>
        <w:tab/>
        <w:t>.</w:t>
      </w:r>
    </w:p>
    <w:p w:rsidR="00F13945" w:rsidRPr="0018787D" w:rsidRDefault="00F13945" w:rsidP="00F13945">
      <w:pPr>
        <w:pBdr>
          <w:top w:val="single" w:sz="4" w:space="1" w:color="auto"/>
        </w:pBdr>
        <w:ind w:left="1616" w:right="113" w:firstLine="851"/>
        <w:rPr>
          <w:sz w:val="2"/>
          <w:szCs w:val="2"/>
        </w:rPr>
      </w:pPr>
    </w:p>
    <w:p w:rsidR="00F13945" w:rsidRPr="0018787D" w:rsidRDefault="00F13945" w:rsidP="00F13945">
      <w:pPr>
        <w:ind w:left="567" w:right="113" w:firstLine="851"/>
        <w:rPr>
          <w:sz w:val="24"/>
          <w:szCs w:val="24"/>
        </w:rPr>
      </w:pPr>
      <w:r w:rsidRPr="0018787D">
        <w:rPr>
          <w:sz w:val="24"/>
          <w:szCs w:val="24"/>
        </w:rPr>
        <w:t>4. Исключен.</w:t>
      </w:r>
    </w:p>
    <w:p w:rsidR="00F13945" w:rsidRPr="0018787D" w:rsidRDefault="00F13945" w:rsidP="00F13945">
      <w:pPr>
        <w:spacing w:after="120"/>
        <w:rPr>
          <w:sz w:val="24"/>
          <w:szCs w:val="24"/>
        </w:rPr>
      </w:pPr>
      <w:r w:rsidRPr="0018787D">
        <w:rPr>
          <w:sz w:val="24"/>
          <w:szCs w:val="24"/>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p>
    <w:tbl>
      <w:tblPr>
        <w:tblW w:w="10064"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4791"/>
        <w:gridCol w:w="1701"/>
        <w:gridCol w:w="1588"/>
        <w:gridCol w:w="1389"/>
      </w:tblGrid>
      <w:tr w:rsidR="00F13945" w:rsidRPr="0018787D" w:rsidTr="00D523BE">
        <w:trPr>
          <w:cantSplit/>
          <w:tblHeader/>
        </w:trPr>
        <w:tc>
          <w:tcPr>
            <w:tcW w:w="595" w:type="dxa"/>
            <w:vAlign w:val="center"/>
          </w:tcPr>
          <w:p w:rsidR="00F13945" w:rsidRPr="0018787D" w:rsidRDefault="00F13945" w:rsidP="00D523BE">
            <w:pPr>
              <w:jc w:val="center"/>
              <w:rPr>
                <w:sz w:val="22"/>
                <w:szCs w:val="22"/>
              </w:rPr>
            </w:pPr>
            <w:r w:rsidRPr="0018787D">
              <w:rPr>
                <w:sz w:val="22"/>
                <w:szCs w:val="22"/>
              </w:rPr>
              <w:t xml:space="preserve">№ </w:t>
            </w:r>
            <w:proofErr w:type="gramStart"/>
            <w:r w:rsidRPr="0018787D">
              <w:rPr>
                <w:sz w:val="22"/>
                <w:szCs w:val="22"/>
              </w:rPr>
              <w:t>п</w:t>
            </w:r>
            <w:proofErr w:type="gramEnd"/>
            <w:r w:rsidRPr="0018787D">
              <w:rPr>
                <w:sz w:val="22"/>
                <w:szCs w:val="22"/>
              </w:rPr>
              <w:t>/п</w:t>
            </w:r>
          </w:p>
        </w:tc>
        <w:tc>
          <w:tcPr>
            <w:tcW w:w="4791" w:type="dxa"/>
            <w:vAlign w:val="center"/>
          </w:tcPr>
          <w:p w:rsidR="00F13945" w:rsidRPr="0018787D" w:rsidRDefault="00F13945" w:rsidP="00D523BE">
            <w:pPr>
              <w:jc w:val="center"/>
              <w:rPr>
                <w:sz w:val="22"/>
                <w:szCs w:val="22"/>
              </w:rPr>
            </w:pPr>
            <w:r w:rsidRPr="0018787D">
              <w:rPr>
                <w:sz w:val="22"/>
                <w:szCs w:val="22"/>
              </w:rPr>
              <w:t>Наименование сведений</w:t>
            </w:r>
          </w:p>
        </w:tc>
        <w:tc>
          <w:tcPr>
            <w:tcW w:w="1701" w:type="dxa"/>
            <w:vAlign w:val="center"/>
          </w:tcPr>
          <w:p w:rsidR="00F13945" w:rsidRPr="0018787D" w:rsidRDefault="00F13945" w:rsidP="00D523BE">
            <w:pPr>
              <w:jc w:val="center"/>
              <w:rPr>
                <w:sz w:val="22"/>
                <w:szCs w:val="22"/>
              </w:rPr>
            </w:pPr>
            <w:r w:rsidRPr="0018787D">
              <w:rPr>
                <w:sz w:val="22"/>
                <w:szCs w:val="22"/>
              </w:rPr>
              <w:t>Малые предприятия</w:t>
            </w:r>
          </w:p>
        </w:tc>
        <w:tc>
          <w:tcPr>
            <w:tcW w:w="1588" w:type="dxa"/>
            <w:vAlign w:val="center"/>
          </w:tcPr>
          <w:p w:rsidR="00F13945" w:rsidRPr="0018787D" w:rsidRDefault="00F13945" w:rsidP="00D523BE">
            <w:pPr>
              <w:jc w:val="center"/>
              <w:rPr>
                <w:sz w:val="22"/>
                <w:szCs w:val="22"/>
              </w:rPr>
            </w:pPr>
            <w:r w:rsidRPr="0018787D">
              <w:rPr>
                <w:sz w:val="22"/>
                <w:szCs w:val="22"/>
              </w:rPr>
              <w:t>Средние предприятия</w:t>
            </w:r>
          </w:p>
        </w:tc>
        <w:tc>
          <w:tcPr>
            <w:tcW w:w="1389" w:type="dxa"/>
            <w:vAlign w:val="center"/>
          </w:tcPr>
          <w:p w:rsidR="00F13945" w:rsidRPr="0018787D" w:rsidRDefault="00F13945" w:rsidP="00D523BE">
            <w:pPr>
              <w:jc w:val="center"/>
              <w:rPr>
                <w:sz w:val="22"/>
                <w:szCs w:val="22"/>
              </w:rPr>
            </w:pPr>
            <w:r w:rsidRPr="0018787D">
              <w:rPr>
                <w:sz w:val="22"/>
                <w:szCs w:val="22"/>
              </w:rPr>
              <w:t>Показатель</w:t>
            </w:r>
          </w:p>
        </w:tc>
      </w:tr>
      <w:tr w:rsidR="00F13945" w:rsidRPr="0018787D" w:rsidTr="00D523BE">
        <w:trPr>
          <w:cantSplit/>
          <w:tblHeader/>
        </w:trPr>
        <w:tc>
          <w:tcPr>
            <w:tcW w:w="595" w:type="dxa"/>
          </w:tcPr>
          <w:p w:rsidR="00F13945" w:rsidRPr="0018787D" w:rsidRDefault="00F13945" w:rsidP="00D523BE">
            <w:pPr>
              <w:jc w:val="center"/>
              <w:rPr>
                <w:sz w:val="22"/>
                <w:szCs w:val="22"/>
              </w:rPr>
            </w:pPr>
            <w:r w:rsidRPr="0018787D">
              <w:rPr>
                <w:sz w:val="22"/>
                <w:szCs w:val="22"/>
              </w:rPr>
              <w:t>1</w:t>
            </w:r>
          </w:p>
        </w:tc>
        <w:tc>
          <w:tcPr>
            <w:tcW w:w="4791" w:type="dxa"/>
          </w:tcPr>
          <w:p w:rsidR="00F13945" w:rsidRPr="0018787D" w:rsidRDefault="00F13945" w:rsidP="00D523BE">
            <w:pPr>
              <w:jc w:val="center"/>
              <w:rPr>
                <w:sz w:val="22"/>
                <w:szCs w:val="22"/>
              </w:rPr>
            </w:pPr>
            <w:r w:rsidRPr="0018787D">
              <w:rPr>
                <w:sz w:val="22"/>
                <w:szCs w:val="22"/>
              </w:rPr>
              <w:t>2</w:t>
            </w:r>
          </w:p>
        </w:tc>
        <w:tc>
          <w:tcPr>
            <w:tcW w:w="1701" w:type="dxa"/>
          </w:tcPr>
          <w:p w:rsidR="00F13945" w:rsidRPr="0018787D" w:rsidRDefault="00F13945" w:rsidP="00D523BE">
            <w:pPr>
              <w:jc w:val="center"/>
              <w:rPr>
                <w:sz w:val="22"/>
                <w:szCs w:val="22"/>
              </w:rPr>
            </w:pPr>
            <w:r w:rsidRPr="0018787D">
              <w:rPr>
                <w:sz w:val="22"/>
                <w:szCs w:val="22"/>
              </w:rPr>
              <w:t>3</w:t>
            </w:r>
          </w:p>
        </w:tc>
        <w:tc>
          <w:tcPr>
            <w:tcW w:w="1588" w:type="dxa"/>
          </w:tcPr>
          <w:p w:rsidR="00F13945" w:rsidRPr="0018787D" w:rsidRDefault="00F13945" w:rsidP="00D523BE">
            <w:pPr>
              <w:jc w:val="center"/>
              <w:rPr>
                <w:sz w:val="22"/>
                <w:szCs w:val="22"/>
              </w:rPr>
            </w:pPr>
            <w:r w:rsidRPr="0018787D">
              <w:rPr>
                <w:sz w:val="22"/>
                <w:szCs w:val="22"/>
              </w:rPr>
              <w:t>4</w:t>
            </w:r>
          </w:p>
        </w:tc>
        <w:tc>
          <w:tcPr>
            <w:tcW w:w="1389" w:type="dxa"/>
          </w:tcPr>
          <w:p w:rsidR="00F13945" w:rsidRPr="0018787D" w:rsidRDefault="00F13945" w:rsidP="00D523BE">
            <w:pPr>
              <w:jc w:val="center"/>
              <w:rPr>
                <w:sz w:val="22"/>
                <w:szCs w:val="22"/>
              </w:rPr>
            </w:pPr>
            <w:r w:rsidRPr="0018787D">
              <w:rPr>
                <w:sz w:val="22"/>
                <w:szCs w:val="22"/>
              </w:rPr>
              <w:t>5</w:t>
            </w:r>
          </w:p>
        </w:tc>
      </w:tr>
      <w:tr w:rsidR="00F13945" w:rsidRPr="0018787D" w:rsidTr="00D523BE">
        <w:trPr>
          <w:cantSplit/>
        </w:trPr>
        <w:tc>
          <w:tcPr>
            <w:tcW w:w="595" w:type="dxa"/>
          </w:tcPr>
          <w:p w:rsidR="00F13945" w:rsidRPr="0018787D" w:rsidRDefault="00F13945" w:rsidP="00D523BE">
            <w:pPr>
              <w:ind w:firstLine="851"/>
              <w:jc w:val="center"/>
              <w:rPr>
                <w:sz w:val="22"/>
                <w:szCs w:val="22"/>
              </w:rPr>
            </w:pPr>
            <w:r w:rsidRPr="0018787D">
              <w:rPr>
                <w:sz w:val="22"/>
                <w:szCs w:val="22"/>
              </w:rPr>
              <w:t>1</w:t>
            </w:r>
          </w:p>
        </w:tc>
        <w:tc>
          <w:tcPr>
            <w:tcW w:w="4791" w:type="dxa"/>
          </w:tcPr>
          <w:p w:rsidR="00F13945" w:rsidRPr="0018787D" w:rsidRDefault="00F13945" w:rsidP="00D523BE">
            <w:pPr>
              <w:ind w:left="57" w:hanging="57"/>
              <w:rPr>
                <w:sz w:val="22"/>
                <w:szCs w:val="22"/>
              </w:rPr>
            </w:pPr>
            <w:r w:rsidRPr="0018787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89" w:type="dxa"/>
            <w:gridSpan w:val="2"/>
          </w:tcPr>
          <w:p w:rsidR="00F13945" w:rsidRPr="0018787D" w:rsidRDefault="00F13945" w:rsidP="00D523BE">
            <w:pPr>
              <w:ind w:hanging="57"/>
              <w:jc w:val="center"/>
              <w:rPr>
                <w:sz w:val="22"/>
                <w:szCs w:val="22"/>
              </w:rPr>
            </w:pPr>
            <w:r w:rsidRPr="0018787D">
              <w:rPr>
                <w:sz w:val="22"/>
                <w:szCs w:val="22"/>
              </w:rPr>
              <w:t>не более 25</w:t>
            </w:r>
          </w:p>
        </w:tc>
        <w:tc>
          <w:tcPr>
            <w:tcW w:w="1389" w:type="dxa"/>
          </w:tcPr>
          <w:p w:rsidR="00F13945" w:rsidRPr="0018787D" w:rsidRDefault="00F13945" w:rsidP="00D523BE">
            <w:pPr>
              <w:jc w:val="center"/>
              <w:rPr>
                <w:sz w:val="22"/>
                <w:szCs w:val="22"/>
              </w:rPr>
            </w:pPr>
            <w:r w:rsidRPr="0018787D">
              <w:rPr>
                <w:sz w:val="22"/>
                <w:szCs w:val="22"/>
              </w:rPr>
              <w:sym w:font="Symbol" w:char="F02D"/>
            </w:r>
          </w:p>
        </w:tc>
      </w:tr>
      <w:tr w:rsidR="00F13945" w:rsidRPr="0018787D" w:rsidTr="00D523BE">
        <w:trPr>
          <w:cantSplit/>
        </w:trPr>
        <w:tc>
          <w:tcPr>
            <w:tcW w:w="595" w:type="dxa"/>
          </w:tcPr>
          <w:p w:rsidR="00F13945" w:rsidRPr="0018787D" w:rsidRDefault="00F13945" w:rsidP="00D523BE">
            <w:pPr>
              <w:ind w:firstLine="851"/>
              <w:jc w:val="center"/>
              <w:rPr>
                <w:sz w:val="22"/>
                <w:szCs w:val="22"/>
              </w:rPr>
            </w:pPr>
            <w:r w:rsidRPr="0018787D">
              <w:rPr>
                <w:sz w:val="22"/>
                <w:szCs w:val="22"/>
              </w:rPr>
              <w:t>2</w:t>
            </w:r>
          </w:p>
        </w:tc>
        <w:tc>
          <w:tcPr>
            <w:tcW w:w="4791" w:type="dxa"/>
          </w:tcPr>
          <w:p w:rsidR="00F13945" w:rsidRPr="0018787D" w:rsidRDefault="00F13945" w:rsidP="00D523BE">
            <w:pPr>
              <w:ind w:left="57" w:hanging="57"/>
              <w:rPr>
                <w:sz w:val="22"/>
                <w:szCs w:val="22"/>
              </w:rPr>
            </w:pPr>
            <w:r w:rsidRPr="0018787D">
              <w:rPr>
                <w:sz w:val="22"/>
                <w:szCs w:val="22"/>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w:t>
            </w:r>
          </w:p>
        </w:tc>
        <w:tc>
          <w:tcPr>
            <w:tcW w:w="3289" w:type="dxa"/>
            <w:gridSpan w:val="2"/>
          </w:tcPr>
          <w:p w:rsidR="00F13945" w:rsidRPr="0018787D" w:rsidRDefault="00F13945" w:rsidP="00D523BE">
            <w:pPr>
              <w:ind w:hanging="57"/>
              <w:jc w:val="center"/>
              <w:rPr>
                <w:sz w:val="22"/>
                <w:szCs w:val="22"/>
              </w:rPr>
            </w:pPr>
            <w:r w:rsidRPr="0018787D">
              <w:rPr>
                <w:sz w:val="22"/>
                <w:szCs w:val="22"/>
              </w:rPr>
              <w:t>не более 49</w:t>
            </w:r>
          </w:p>
        </w:tc>
        <w:tc>
          <w:tcPr>
            <w:tcW w:w="1389" w:type="dxa"/>
          </w:tcPr>
          <w:p w:rsidR="00F13945" w:rsidRPr="0018787D" w:rsidRDefault="00F13945" w:rsidP="00D523BE">
            <w:pPr>
              <w:jc w:val="center"/>
              <w:rPr>
                <w:sz w:val="22"/>
                <w:szCs w:val="22"/>
              </w:rPr>
            </w:pPr>
            <w:r w:rsidRPr="0018787D">
              <w:rPr>
                <w:sz w:val="22"/>
                <w:szCs w:val="22"/>
              </w:rPr>
              <w:sym w:font="Symbol" w:char="F02D"/>
            </w:r>
          </w:p>
        </w:tc>
      </w:tr>
      <w:tr w:rsidR="00F13945" w:rsidRPr="0018787D" w:rsidTr="00D523BE">
        <w:trPr>
          <w:cantSplit/>
        </w:trPr>
        <w:tc>
          <w:tcPr>
            <w:tcW w:w="595" w:type="dxa"/>
          </w:tcPr>
          <w:p w:rsidR="00F13945" w:rsidRPr="0018787D" w:rsidRDefault="00F13945" w:rsidP="00D523BE">
            <w:pPr>
              <w:ind w:firstLine="851"/>
              <w:jc w:val="center"/>
              <w:rPr>
                <w:sz w:val="22"/>
                <w:szCs w:val="22"/>
              </w:rPr>
            </w:pPr>
            <w:r w:rsidRPr="0018787D">
              <w:rPr>
                <w:sz w:val="22"/>
                <w:szCs w:val="22"/>
              </w:rPr>
              <w:t>3</w:t>
            </w:r>
          </w:p>
        </w:tc>
        <w:tc>
          <w:tcPr>
            <w:tcW w:w="4791" w:type="dxa"/>
          </w:tcPr>
          <w:p w:rsidR="00F13945" w:rsidRPr="0018787D" w:rsidRDefault="00F13945" w:rsidP="00D523BE">
            <w:pPr>
              <w:ind w:left="57" w:firstLine="57"/>
              <w:rPr>
                <w:sz w:val="22"/>
                <w:szCs w:val="22"/>
              </w:rPr>
            </w:pPr>
            <w:r w:rsidRPr="0018787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678" w:type="dxa"/>
            <w:gridSpan w:val="3"/>
          </w:tcPr>
          <w:p w:rsidR="00F13945" w:rsidRPr="0018787D" w:rsidRDefault="00F13945" w:rsidP="00D523BE">
            <w:pPr>
              <w:ind w:firstLine="57"/>
              <w:jc w:val="center"/>
              <w:rPr>
                <w:sz w:val="22"/>
                <w:szCs w:val="22"/>
              </w:rPr>
            </w:pPr>
            <w:r w:rsidRPr="0018787D">
              <w:rPr>
                <w:sz w:val="22"/>
                <w:szCs w:val="22"/>
              </w:rPr>
              <w:t>да (нет)</w:t>
            </w:r>
          </w:p>
        </w:tc>
      </w:tr>
      <w:tr w:rsidR="00F13945" w:rsidRPr="0018787D" w:rsidTr="00D523BE">
        <w:trPr>
          <w:cantSplit/>
        </w:trPr>
        <w:tc>
          <w:tcPr>
            <w:tcW w:w="595" w:type="dxa"/>
          </w:tcPr>
          <w:p w:rsidR="00F13945" w:rsidRPr="0018787D" w:rsidRDefault="00F13945" w:rsidP="00D523BE">
            <w:pPr>
              <w:ind w:firstLine="851"/>
              <w:jc w:val="center"/>
              <w:rPr>
                <w:sz w:val="22"/>
                <w:szCs w:val="22"/>
              </w:rPr>
            </w:pPr>
            <w:r w:rsidRPr="0018787D">
              <w:rPr>
                <w:sz w:val="22"/>
                <w:szCs w:val="22"/>
              </w:rPr>
              <w:lastRenderedPageBreak/>
              <w:t>4</w:t>
            </w:r>
          </w:p>
        </w:tc>
        <w:tc>
          <w:tcPr>
            <w:tcW w:w="4791" w:type="dxa"/>
          </w:tcPr>
          <w:p w:rsidR="00F13945" w:rsidRPr="0018787D" w:rsidRDefault="00F13945" w:rsidP="00D523BE">
            <w:pPr>
              <w:ind w:left="57" w:firstLine="57"/>
              <w:rPr>
                <w:sz w:val="22"/>
                <w:szCs w:val="22"/>
              </w:rPr>
            </w:pPr>
            <w:proofErr w:type="gramStart"/>
            <w:r w:rsidRPr="0018787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4678" w:type="dxa"/>
            <w:gridSpan w:val="3"/>
          </w:tcPr>
          <w:p w:rsidR="00F13945" w:rsidRPr="0018787D" w:rsidRDefault="00F13945" w:rsidP="00D523BE">
            <w:pPr>
              <w:ind w:firstLine="57"/>
              <w:jc w:val="center"/>
              <w:rPr>
                <w:sz w:val="22"/>
                <w:szCs w:val="22"/>
              </w:rPr>
            </w:pPr>
            <w:r w:rsidRPr="0018787D">
              <w:rPr>
                <w:sz w:val="22"/>
                <w:szCs w:val="22"/>
              </w:rPr>
              <w:t>да (нет)</w:t>
            </w:r>
          </w:p>
        </w:tc>
      </w:tr>
      <w:tr w:rsidR="00F13945" w:rsidRPr="0018787D" w:rsidTr="00D523BE">
        <w:trPr>
          <w:cantSplit/>
        </w:trPr>
        <w:tc>
          <w:tcPr>
            <w:tcW w:w="595" w:type="dxa"/>
          </w:tcPr>
          <w:p w:rsidR="00F13945" w:rsidRPr="0018787D" w:rsidRDefault="00F13945" w:rsidP="00D523BE">
            <w:pPr>
              <w:ind w:firstLine="851"/>
              <w:jc w:val="center"/>
              <w:rPr>
                <w:sz w:val="22"/>
                <w:szCs w:val="22"/>
              </w:rPr>
            </w:pPr>
            <w:r w:rsidRPr="0018787D">
              <w:rPr>
                <w:sz w:val="22"/>
                <w:szCs w:val="22"/>
              </w:rPr>
              <w:t>5</w:t>
            </w:r>
          </w:p>
        </w:tc>
        <w:tc>
          <w:tcPr>
            <w:tcW w:w="4791" w:type="dxa"/>
          </w:tcPr>
          <w:p w:rsidR="00F13945" w:rsidRPr="0018787D" w:rsidRDefault="00F13945" w:rsidP="00D523BE">
            <w:pPr>
              <w:ind w:left="57" w:firstLine="57"/>
              <w:rPr>
                <w:sz w:val="22"/>
                <w:szCs w:val="22"/>
              </w:rPr>
            </w:pPr>
            <w:r w:rsidRPr="0018787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18787D">
              <w:rPr>
                <w:sz w:val="22"/>
                <w:szCs w:val="22"/>
              </w:rPr>
              <w:t>Сколково</w:t>
            </w:r>
            <w:proofErr w:type="spellEnd"/>
            <w:r w:rsidRPr="0018787D">
              <w:rPr>
                <w:sz w:val="22"/>
                <w:szCs w:val="22"/>
              </w:rPr>
              <w:t>”</w:t>
            </w:r>
          </w:p>
        </w:tc>
        <w:tc>
          <w:tcPr>
            <w:tcW w:w="4678" w:type="dxa"/>
            <w:gridSpan w:val="3"/>
          </w:tcPr>
          <w:p w:rsidR="00F13945" w:rsidRPr="0018787D" w:rsidRDefault="00F13945" w:rsidP="00D523BE">
            <w:pPr>
              <w:ind w:firstLine="57"/>
              <w:jc w:val="center"/>
              <w:rPr>
                <w:sz w:val="22"/>
                <w:szCs w:val="22"/>
              </w:rPr>
            </w:pPr>
            <w:r w:rsidRPr="0018787D">
              <w:rPr>
                <w:sz w:val="22"/>
                <w:szCs w:val="22"/>
              </w:rPr>
              <w:t>да (нет)</w:t>
            </w:r>
          </w:p>
        </w:tc>
      </w:tr>
      <w:tr w:rsidR="00F13945" w:rsidRPr="0018787D" w:rsidTr="00D523BE">
        <w:trPr>
          <w:cantSplit/>
        </w:trPr>
        <w:tc>
          <w:tcPr>
            <w:tcW w:w="595" w:type="dxa"/>
          </w:tcPr>
          <w:p w:rsidR="00F13945" w:rsidRPr="0018787D" w:rsidRDefault="00F13945" w:rsidP="00D523BE">
            <w:pPr>
              <w:ind w:firstLine="851"/>
              <w:jc w:val="center"/>
              <w:rPr>
                <w:sz w:val="22"/>
                <w:szCs w:val="22"/>
              </w:rPr>
            </w:pPr>
            <w:r w:rsidRPr="0018787D">
              <w:rPr>
                <w:sz w:val="22"/>
                <w:szCs w:val="22"/>
              </w:rPr>
              <w:t>6</w:t>
            </w:r>
          </w:p>
        </w:tc>
        <w:tc>
          <w:tcPr>
            <w:tcW w:w="4791" w:type="dxa"/>
          </w:tcPr>
          <w:p w:rsidR="00F13945" w:rsidRPr="0018787D" w:rsidRDefault="00F13945" w:rsidP="00D523BE">
            <w:pPr>
              <w:ind w:left="57" w:firstLine="57"/>
              <w:rPr>
                <w:sz w:val="22"/>
                <w:szCs w:val="22"/>
              </w:rPr>
            </w:pPr>
            <w:proofErr w:type="gramStart"/>
            <w:r w:rsidRPr="0018787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4678" w:type="dxa"/>
            <w:gridSpan w:val="3"/>
          </w:tcPr>
          <w:p w:rsidR="00F13945" w:rsidRPr="0018787D" w:rsidRDefault="00F13945" w:rsidP="00D523BE">
            <w:pPr>
              <w:ind w:firstLine="57"/>
              <w:jc w:val="center"/>
              <w:rPr>
                <w:sz w:val="22"/>
                <w:szCs w:val="22"/>
              </w:rPr>
            </w:pPr>
            <w:r w:rsidRPr="0018787D">
              <w:rPr>
                <w:sz w:val="22"/>
                <w:szCs w:val="22"/>
              </w:rPr>
              <w:t>да (нет)</w:t>
            </w:r>
          </w:p>
        </w:tc>
      </w:tr>
      <w:tr w:rsidR="00F13945" w:rsidRPr="0018787D" w:rsidTr="00D523BE">
        <w:trPr>
          <w:cantSplit/>
          <w:trHeight w:val="654"/>
        </w:trPr>
        <w:tc>
          <w:tcPr>
            <w:tcW w:w="595" w:type="dxa"/>
            <w:vMerge w:val="restart"/>
          </w:tcPr>
          <w:p w:rsidR="00F13945" w:rsidRPr="0018787D" w:rsidRDefault="00F13945" w:rsidP="00D523BE">
            <w:pPr>
              <w:ind w:firstLine="851"/>
              <w:jc w:val="center"/>
              <w:rPr>
                <w:sz w:val="22"/>
                <w:szCs w:val="22"/>
              </w:rPr>
            </w:pPr>
            <w:r w:rsidRPr="0018787D">
              <w:rPr>
                <w:sz w:val="22"/>
                <w:szCs w:val="22"/>
              </w:rPr>
              <w:t>7</w:t>
            </w:r>
          </w:p>
        </w:tc>
        <w:tc>
          <w:tcPr>
            <w:tcW w:w="4791" w:type="dxa"/>
            <w:vMerge w:val="restart"/>
          </w:tcPr>
          <w:p w:rsidR="00F13945" w:rsidRPr="0018787D" w:rsidRDefault="00F13945" w:rsidP="00D523BE">
            <w:pPr>
              <w:ind w:left="57" w:firstLine="57"/>
              <w:rPr>
                <w:sz w:val="22"/>
                <w:szCs w:val="22"/>
              </w:rPr>
            </w:pPr>
            <w:r w:rsidRPr="0018787D">
              <w:rPr>
                <w:sz w:val="22"/>
                <w:szCs w:val="22"/>
              </w:rPr>
              <w:t>Среднесписочная численность работников за предшествующий календарный год, человек</w:t>
            </w:r>
          </w:p>
        </w:tc>
        <w:tc>
          <w:tcPr>
            <w:tcW w:w="1701" w:type="dxa"/>
          </w:tcPr>
          <w:p w:rsidR="00F13945" w:rsidRPr="0018787D" w:rsidRDefault="00F13945" w:rsidP="00D523BE">
            <w:pPr>
              <w:jc w:val="center"/>
              <w:rPr>
                <w:sz w:val="22"/>
                <w:szCs w:val="22"/>
              </w:rPr>
            </w:pPr>
            <w:r w:rsidRPr="0018787D">
              <w:rPr>
                <w:sz w:val="22"/>
                <w:szCs w:val="22"/>
              </w:rPr>
              <w:t>до 100 включительно</w:t>
            </w:r>
          </w:p>
        </w:tc>
        <w:tc>
          <w:tcPr>
            <w:tcW w:w="1588" w:type="dxa"/>
            <w:vMerge w:val="restart"/>
          </w:tcPr>
          <w:p w:rsidR="00F13945" w:rsidRPr="0018787D" w:rsidRDefault="00F13945" w:rsidP="00D523BE">
            <w:pPr>
              <w:jc w:val="center"/>
              <w:rPr>
                <w:sz w:val="22"/>
                <w:szCs w:val="22"/>
              </w:rPr>
            </w:pPr>
            <w:r w:rsidRPr="0018787D">
              <w:rPr>
                <w:sz w:val="22"/>
                <w:szCs w:val="22"/>
              </w:rPr>
              <w:t>от 101 до 250 включительно</w:t>
            </w:r>
          </w:p>
        </w:tc>
        <w:tc>
          <w:tcPr>
            <w:tcW w:w="1389" w:type="dxa"/>
            <w:vMerge w:val="restart"/>
          </w:tcPr>
          <w:p w:rsidR="00F13945" w:rsidRPr="0018787D" w:rsidRDefault="00F13945" w:rsidP="00D523BE">
            <w:pPr>
              <w:jc w:val="center"/>
              <w:rPr>
                <w:sz w:val="22"/>
                <w:szCs w:val="22"/>
              </w:rPr>
            </w:pPr>
            <w:r w:rsidRPr="0018787D">
              <w:rPr>
                <w:sz w:val="22"/>
                <w:szCs w:val="22"/>
              </w:rPr>
              <w:t>указывается количество человек</w:t>
            </w:r>
            <w:r w:rsidRPr="0018787D">
              <w:rPr>
                <w:sz w:val="22"/>
                <w:szCs w:val="22"/>
              </w:rPr>
              <w:br/>
              <w:t>(за предшест</w:t>
            </w:r>
            <w:r w:rsidRPr="0018787D">
              <w:rPr>
                <w:sz w:val="22"/>
                <w:szCs w:val="22"/>
              </w:rPr>
              <w:softHyphen/>
              <w:t>вующий календарный год)</w:t>
            </w:r>
          </w:p>
        </w:tc>
      </w:tr>
      <w:tr w:rsidR="00F13945" w:rsidRPr="0018787D" w:rsidTr="00D523BE">
        <w:trPr>
          <w:cantSplit/>
        </w:trPr>
        <w:tc>
          <w:tcPr>
            <w:tcW w:w="595" w:type="dxa"/>
            <w:vMerge/>
          </w:tcPr>
          <w:p w:rsidR="00F13945" w:rsidRPr="0018787D" w:rsidRDefault="00F13945" w:rsidP="00D523BE">
            <w:pPr>
              <w:ind w:firstLine="851"/>
              <w:jc w:val="center"/>
              <w:rPr>
                <w:sz w:val="22"/>
                <w:szCs w:val="22"/>
              </w:rPr>
            </w:pPr>
          </w:p>
        </w:tc>
        <w:tc>
          <w:tcPr>
            <w:tcW w:w="4791" w:type="dxa"/>
            <w:vMerge/>
          </w:tcPr>
          <w:p w:rsidR="00F13945" w:rsidRPr="0018787D" w:rsidRDefault="00F13945" w:rsidP="00D523BE">
            <w:pPr>
              <w:ind w:left="57" w:firstLine="57"/>
              <w:rPr>
                <w:sz w:val="22"/>
                <w:szCs w:val="22"/>
              </w:rPr>
            </w:pPr>
          </w:p>
        </w:tc>
        <w:tc>
          <w:tcPr>
            <w:tcW w:w="1701" w:type="dxa"/>
          </w:tcPr>
          <w:p w:rsidR="00F13945" w:rsidRPr="0018787D" w:rsidRDefault="00F13945" w:rsidP="00D523BE">
            <w:pPr>
              <w:jc w:val="center"/>
              <w:rPr>
                <w:sz w:val="22"/>
                <w:szCs w:val="22"/>
              </w:rPr>
            </w:pPr>
            <w:r w:rsidRPr="0018787D">
              <w:rPr>
                <w:sz w:val="22"/>
                <w:szCs w:val="22"/>
              </w:rPr>
              <w:t xml:space="preserve">до 15 – </w:t>
            </w:r>
            <w:proofErr w:type="spellStart"/>
            <w:r w:rsidRPr="0018787D">
              <w:rPr>
                <w:sz w:val="22"/>
                <w:szCs w:val="22"/>
              </w:rPr>
              <w:t>микропред</w:t>
            </w:r>
            <w:r w:rsidRPr="0018787D">
              <w:rPr>
                <w:sz w:val="22"/>
                <w:szCs w:val="22"/>
              </w:rPr>
              <w:softHyphen/>
              <w:t>приятие</w:t>
            </w:r>
            <w:proofErr w:type="spellEnd"/>
          </w:p>
        </w:tc>
        <w:tc>
          <w:tcPr>
            <w:tcW w:w="1588" w:type="dxa"/>
            <w:vMerge/>
          </w:tcPr>
          <w:p w:rsidR="00F13945" w:rsidRPr="0018787D" w:rsidRDefault="00F13945" w:rsidP="00D523BE">
            <w:pPr>
              <w:rPr>
                <w:sz w:val="22"/>
                <w:szCs w:val="22"/>
              </w:rPr>
            </w:pPr>
          </w:p>
        </w:tc>
        <w:tc>
          <w:tcPr>
            <w:tcW w:w="1389" w:type="dxa"/>
            <w:vMerge/>
          </w:tcPr>
          <w:p w:rsidR="00F13945" w:rsidRPr="0018787D" w:rsidRDefault="00F13945" w:rsidP="00D523BE">
            <w:pPr>
              <w:ind w:left="57"/>
              <w:rPr>
                <w:sz w:val="22"/>
                <w:szCs w:val="22"/>
              </w:rPr>
            </w:pPr>
          </w:p>
        </w:tc>
      </w:tr>
      <w:tr w:rsidR="00F13945" w:rsidRPr="0018787D" w:rsidTr="00D523BE">
        <w:trPr>
          <w:cantSplit/>
          <w:trHeight w:val="425"/>
        </w:trPr>
        <w:tc>
          <w:tcPr>
            <w:tcW w:w="595" w:type="dxa"/>
            <w:vMerge w:val="restart"/>
          </w:tcPr>
          <w:p w:rsidR="00F13945" w:rsidRPr="0018787D" w:rsidRDefault="00F13945" w:rsidP="00D523BE">
            <w:pPr>
              <w:ind w:firstLine="851"/>
              <w:jc w:val="center"/>
              <w:rPr>
                <w:sz w:val="22"/>
                <w:szCs w:val="22"/>
              </w:rPr>
            </w:pPr>
            <w:r w:rsidRPr="0018787D">
              <w:rPr>
                <w:sz w:val="22"/>
                <w:szCs w:val="22"/>
              </w:rPr>
              <w:t>8</w:t>
            </w:r>
          </w:p>
        </w:tc>
        <w:tc>
          <w:tcPr>
            <w:tcW w:w="4791" w:type="dxa"/>
            <w:vMerge w:val="restart"/>
          </w:tcPr>
          <w:p w:rsidR="00F13945" w:rsidRPr="0018787D" w:rsidRDefault="00F13945" w:rsidP="00D523BE">
            <w:pPr>
              <w:ind w:left="57" w:firstLine="57"/>
              <w:rPr>
                <w:sz w:val="22"/>
                <w:szCs w:val="22"/>
              </w:rPr>
            </w:pPr>
            <w:r w:rsidRPr="0018787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Pr>
          <w:p w:rsidR="00F13945" w:rsidRPr="0018787D" w:rsidRDefault="00F13945" w:rsidP="00D523BE">
            <w:pPr>
              <w:jc w:val="center"/>
              <w:rPr>
                <w:sz w:val="22"/>
                <w:szCs w:val="22"/>
              </w:rPr>
            </w:pPr>
            <w:r w:rsidRPr="0018787D">
              <w:rPr>
                <w:sz w:val="22"/>
                <w:szCs w:val="22"/>
              </w:rPr>
              <w:t>800</w:t>
            </w:r>
          </w:p>
        </w:tc>
        <w:tc>
          <w:tcPr>
            <w:tcW w:w="1588" w:type="dxa"/>
            <w:vMerge w:val="restart"/>
          </w:tcPr>
          <w:p w:rsidR="00F13945" w:rsidRPr="0018787D" w:rsidRDefault="00F13945" w:rsidP="00D523BE">
            <w:pPr>
              <w:jc w:val="center"/>
              <w:rPr>
                <w:sz w:val="22"/>
                <w:szCs w:val="22"/>
              </w:rPr>
            </w:pPr>
            <w:r w:rsidRPr="0018787D">
              <w:rPr>
                <w:sz w:val="22"/>
                <w:szCs w:val="22"/>
              </w:rPr>
              <w:t>2000</w:t>
            </w:r>
          </w:p>
        </w:tc>
        <w:tc>
          <w:tcPr>
            <w:tcW w:w="1389" w:type="dxa"/>
            <w:vMerge w:val="restart"/>
          </w:tcPr>
          <w:p w:rsidR="00F13945" w:rsidRPr="0018787D" w:rsidRDefault="00F13945" w:rsidP="00D523BE">
            <w:pPr>
              <w:jc w:val="center"/>
              <w:rPr>
                <w:sz w:val="22"/>
                <w:szCs w:val="22"/>
              </w:rPr>
            </w:pPr>
            <w:r w:rsidRPr="0018787D">
              <w:rPr>
                <w:sz w:val="22"/>
                <w:szCs w:val="22"/>
              </w:rPr>
              <w:t>указывается в млн. рублей</w:t>
            </w:r>
            <w:r w:rsidRPr="0018787D">
              <w:rPr>
                <w:sz w:val="22"/>
                <w:szCs w:val="22"/>
              </w:rPr>
              <w:br/>
              <w:t>(за предшест</w:t>
            </w:r>
            <w:r w:rsidRPr="0018787D">
              <w:rPr>
                <w:sz w:val="22"/>
                <w:szCs w:val="22"/>
              </w:rPr>
              <w:softHyphen/>
              <w:t>вующий календарный год)</w:t>
            </w:r>
          </w:p>
        </w:tc>
      </w:tr>
      <w:tr w:rsidR="00F13945" w:rsidRPr="0018787D" w:rsidTr="00D523BE">
        <w:trPr>
          <w:cantSplit/>
        </w:trPr>
        <w:tc>
          <w:tcPr>
            <w:tcW w:w="595" w:type="dxa"/>
            <w:vMerge/>
          </w:tcPr>
          <w:p w:rsidR="00F13945" w:rsidRPr="0018787D" w:rsidRDefault="00F13945" w:rsidP="00D523BE">
            <w:pPr>
              <w:ind w:firstLine="851"/>
              <w:jc w:val="center"/>
              <w:rPr>
                <w:sz w:val="22"/>
                <w:szCs w:val="22"/>
              </w:rPr>
            </w:pPr>
          </w:p>
        </w:tc>
        <w:tc>
          <w:tcPr>
            <w:tcW w:w="4791" w:type="dxa"/>
            <w:vMerge/>
          </w:tcPr>
          <w:p w:rsidR="00F13945" w:rsidRPr="0018787D" w:rsidRDefault="00F13945" w:rsidP="00D523BE">
            <w:pPr>
              <w:ind w:firstLine="851"/>
              <w:rPr>
                <w:sz w:val="22"/>
                <w:szCs w:val="22"/>
              </w:rPr>
            </w:pPr>
          </w:p>
        </w:tc>
        <w:tc>
          <w:tcPr>
            <w:tcW w:w="1701" w:type="dxa"/>
          </w:tcPr>
          <w:p w:rsidR="00F13945" w:rsidRPr="0018787D" w:rsidRDefault="00F13945" w:rsidP="00D523BE">
            <w:pPr>
              <w:jc w:val="center"/>
              <w:rPr>
                <w:sz w:val="22"/>
                <w:szCs w:val="22"/>
              </w:rPr>
            </w:pPr>
            <w:r w:rsidRPr="0018787D">
              <w:rPr>
                <w:sz w:val="22"/>
                <w:szCs w:val="22"/>
              </w:rPr>
              <w:t xml:space="preserve">120 в год – </w:t>
            </w:r>
            <w:proofErr w:type="spellStart"/>
            <w:r w:rsidRPr="0018787D">
              <w:rPr>
                <w:sz w:val="22"/>
                <w:szCs w:val="22"/>
              </w:rPr>
              <w:t>микро</w:t>
            </w:r>
            <w:r w:rsidRPr="0018787D">
              <w:rPr>
                <w:sz w:val="22"/>
                <w:szCs w:val="22"/>
              </w:rPr>
              <w:softHyphen/>
              <w:t>предприятие</w:t>
            </w:r>
            <w:proofErr w:type="spellEnd"/>
          </w:p>
        </w:tc>
        <w:tc>
          <w:tcPr>
            <w:tcW w:w="1588" w:type="dxa"/>
            <w:vMerge/>
          </w:tcPr>
          <w:p w:rsidR="00F13945" w:rsidRPr="0018787D" w:rsidRDefault="00F13945" w:rsidP="00D523BE">
            <w:pPr>
              <w:ind w:firstLine="851"/>
              <w:rPr>
                <w:sz w:val="22"/>
                <w:szCs w:val="22"/>
              </w:rPr>
            </w:pPr>
          </w:p>
        </w:tc>
        <w:tc>
          <w:tcPr>
            <w:tcW w:w="1389" w:type="dxa"/>
            <w:vMerge/>
          </w:tcPr>
          <w:p w:rsidR="00F13945" w:rsidRPr="0018787D" w:rsidRDefault="00F13945" w:rsidP="00D523BE">
            <w:pPr>
              <w:ind w:left="57" w:firstLine="851"/>
              <w:rPr>
                <w:sz w:val="22"/>
                <w:szCs w:val="22"/>
              </w:rPr>
            </w:pPr>
          </w:p>
        </w:tc>
      </w:tr>
      <w:tr w:rsidR="00F13945" w:rsidRPr="0018787D" w:rsidTr="00D523BE">
        <w:trPr>
          <w:cantSplit/>
        </w:trPr>
        <w:tc>
          <w:tcPr>
            <w:tcW w:w="595" w:type="dxa"/>
          </w:tcPr>
          <w:p w:rsidR="00F13945" w:rsidRPr="0018787D" w:rsidRDefault="00F13945" w:rsidP="00D523BE">
            <w:pPr>
              <w:ind w:firstLine="851"/>
              <w:jc w:val="center"/>
              <w:rPr>
                <w:sz w:val="22"/>
                <w:szCs w:val="22"/>
              </w:rPr>
            </w:pPr>
            <w:r w:rsidRPr="0018787D">
              <w:rPr>
                <w:sz w:val="22"/>
                <w:szCs w:val="22"/>
              </w:rPr>
              <w:t>9</w:t>
            </w:r>
          </w:p>
        </w:tc>
        <w:tc>
          <w:tcPr>
            <w:tcW w:w="4791" w:type="dxa"/>
          </w:tcPr>
          <w:p w:rsidR="00F13945" w:rsidRPr="0018787D" w:rsidRDefault="00F13945" w:rsidP="00D523BE">
            <w:pPr>
              <w:ind w:left="57" w:firstLine="57"/>
              <w:rPr>
                <w:sz w:val="22"/>
                <w:szCs w:val="22"/>
              </w:rPr>
            </w:pPr>
            <w:r w:rsidRPr="0018787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678" w:type="dxa"/>
            <w:gridSpan w:val="3"/>
          </w:tcPr>
          <w:p w:rsidR="00F13945" w:rsidRPr="0018787D" w:rsidRDefault="00F13945" w:rsidP="00D523BE">
            <w:pPr>
              <w:ind w:firstLine="57"/>
              <w:jc w:val="center"/>
              <w:rPr>
                <w:sz w:val="22"/>
                <w:szCs w:val="22"/>
              </w:rPr>
            </w:pPr>
            <w:r w:rsidRPr="0018787D">
              <w:rPr>
                <w:sz w:val="22"/>
                <w:szCs w:val="22"/>
              </w:rPr>
              <w:t>подлежит заполнению</w:t>
            </w:r>
          </w:p>
        </w:tc>
      </w:tr>
      <w:tr w:rsidR="00F13945" w:rsidRPr="0018787D" w:rsidTr="00D523BE">
        <w:trPr>
          <w:cantSplit/>
        </w:trPr>
        <w:tc>
          <w:tcPr>
            <w:tcW w:w="595" w:type="dxa"/>
          </w:tcPr>
          <w:p w:rsidR="00F13945" w:rsidRPr="0018787D" w:rsidRDefault="00F13945" w:rsidP="00D523BE">
            <w:pPr>
              <w:ind w:firstLine="851"/>
              <w:jc w:val="center"/>
              <w:rPr>
                <w:sz w:val="22"/>
                <w:szCs w:val="22"/>
              </w:rPr>
            </w:pPr>
            <w:r w:rsidRPr="0018787D">
              <w:rPr>
                <w:sz w:val="22"/>
                <w:szCs w:val="22"/>
              </w:rPr>
              <w:lastRenderedPageBreak/>
              <w:t>10</w:t>
            </w:r>
          </w:p>
        </w:tc>
        <w:tc>
          <w:tcPr>
            <w:tcW w:w="4791" w:type="dxa"/>
          </w:tcPr>
          <w:p w:rsidR="00F13945" w:rsidRPr="0018787D" w:rsidRDefault="00F13945" w:rsidP="00D523BE">
            <w:pPr>
              <w:ind w:left="57" w:firstLine="57"/>
              <w:rPr>
                <w:sz w:val="22"/>
                <w:szCs w:val="22"/>
              </w:rPr>
            </w:pPr>
            <w:r w:rsidRPr="0018787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18787D">
              <w:rPr>
                <w:sz w:val="22"/>
                <w:szCs w:val="22"/>
              </w:rPr>
              <w:t>2</w:t>
            </w:r>
            <w:proofErr w:type="gramEnd"/>
            <w:r w:rsidRPr="0018787D">
              <w:rPr>
                <w:sz w:val="22"/>
                <w:szCs w:val="22"/>
              </w:rPr>
              <w:t xml:space="preserve"> и ОКПД2</w:t>
            </w:r>
          </w:p>
        </w:tc>
        <w:tc>
          <w:tcPr>
            <w:tcW w:w="4678" w:type="dxa"/>
            <w:gridSpan w:val="3"/>
          </w:tcPr>
          <w:p w:rsidR="00F13945" w:rsidRPr="0018787D" w:rsidRDefault="00F13945" w:rsidP="00D523BE">
            <w:pPr>
              <w:ind w:firstLine="57"/>
              <w:jc w:val="center"/>
              <w:rPr>
                <w:sz w:val="22"/>
                <w:szCs w:val="22"/>
              </w:rPr>
            </w:pPr>
            <w:r w:rsidRPr="0018787D">
              <w:rPr>
                <w:sz w:val="22"/>
                <w:szCs w:val="22"/>
              </w:rPr>
              <w:t>подлежит заполнению</w:t>
            </w:r>
          </w:p>
        </w:tc>
      </w:tr>
      <w:tr w:rsidR="00F13945" w:rsidRPr="0018787D" w:rsidTr="00D523BE">
        <w:trPr>
          <w:cantSplit/>
        </w:trPr>
        <w:tc>
          <w:tcPr>
            <w:tcW w:w="595" w:type="dxa"/>
          </w:tcPr>
          <w:p w:rsidR="00F13945" w:rsidRPr="0018787D" w:rsidRDefault="00F13945" w:rsidP="00D523BE">
            <w:pPr>
              <w:ind w:firstLine="851"/>
              <w:jc w:val="center"/>
              <w:rPr>
                <w:sz w:val="22"/>
                <w:szCs w:val="22"/>
              </w:rPr>
            </w:pPr>
            <w:r w:rsidRPr="0018787D">
              <w:rPr>
                <w:sz w:val="22"/>
                <w:szCs w:val="22"/>
              </w:rPr>
              <w:t>11</w:t>
            </w:r>
          </w:p>
        </w:tc>
        <w:tc>
          <w:tcPr>
            <w:tcW w:w="4791" w:type="dxa"/>
          </w:tcPr>
          <w:p w:rsidR="00F13945" w:rsidRPr="0018787D" w:rsidRDefault="00F13945" w:rsidP="00D523BE">
            <w:pPr>
              <w:ind w:left="57" w:firstLine="57"/>
              <w:rPr>
                <w:sz w:val="22"/>
                <w:szCs w:val="22"/>
              </w:rPr>
            </w:pPr>
            <w:r w:rsidRPr="0018787D">
              <w:rPr>
                <w:sz w:val="22"/>
                <w:szCs w:val="22"/>
              </w:rPr>
              <w:t>Сведения о производимых субъектами малого и среднего предпринимательства товарах, работах, услугах с указанием кодов ОКВЭД</w:t>
            </w:r>
            <w:proofErr w:type="gramStart"/>
            <w:r w:rsidRPr="0018787D">
              <w:rPr>
                <w:sz w:val="22"/>
                <w:szCs w:val="22"/>
              </w:rPr>
              <w:t>2</w:t>
            </w:r>
            <w:proofErr w:type="gramEnd"/>
            <w:r w:rsidRPr="0018787D">
              <w:rPr>
                <w:sz w:val="22"/>
                <w:szCs w:val="22"/>
              </w:rPr>
              <w:t xml:space="preserve"> и ОКПД2</w:t>
            </w:r>
          </w:p>
        </w:tc>
        <w:tc>
          <w:tcPr>
            <w:tcW w:w="4678" w:type="dxa"/>
            <w:gridSpan w:val="3"/>
          </w:tcPr>
          <w:p w:rsidR="00F13945" w:rsidRPr="0018787D" w:rsidRDefault="00F13945" w:rsidP="00D523BE">
            <w:pPr>
              <w:ind w:firstLine="57"/>
              <w:jc w:val="center"/>
              <w:rPr>
                <w:sz w:val="22"/>
                <w:szCs w:val="22"/>
              </w:rPr>
            </w:pPr>
            <w:r w:rsidRPr="0018787D">
              <w:rPr>
                <w:sz w:val="22"/>
                <w:szCs w:val="22"/>
              </w:rPr>
              <w:t>подлежит заполнению</w:t>
            </w:r>
          </w:p>
        </w:tc>
      </w:tr>
      <w:tr w:rsidR="00F13945" w:rsidRPr="0018787D" w:rsidTr="00D523BE">
        <w:trPr>
          <w:cantSplit/>
        </w:trPr>
        <w:tc>
          <w:tcPr>
            <w:tcW w:w="595" w:type="dxa"/>
          </w:tcPr>
          <w:p w:rsidR="00F13945" w:rsidRPr="0018787D" w:rsidRDefault="00F13945" w:rsidP="00D523BE">
            <w:pPr>
              <w:ind w:firstLine="851"/>
              <w:jc w:val="center"/>
              <w:rPr>
                <w:sz w:val="22"/>
                <w:szCs w:val="22"/>
              </w:rPr>
            </w:pPr>
            <w:r w:rsidRPr="0018787D">
              <w:rPr>
                <w:sz w:val="22"/>
                <w:szCs w:val="22"/>
              </w:rPr>
              <w:t>12</w:t>
            </w:r>
          </w:p>
        </w:tc>
        <w:tc>
          <w:tcPr>
            <w:tcW w:w="4791" w:type="dxa"/>
          </w:tcPr>
          <w:p w:rsidR="00F13945" w:rsidRPr="0018787D" w:rsidRDefault="00F13945" w:rsidP="00D523BE">
            <w:pPr>
              <w:ind w:left="57" w:firstLine="57"/>
              <w:rPr>
                <w:sz w:val="22"/>
                <w:szCs w:val="22"/>
              </w:rPr>
            </w:pPr>
            <w:r w:rsidRPr="0018787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678" w:type="dxa"/>
            <w:gridSpan w:val="3"/>
          </w:tcPr>
          <w:p w:rsidR="00F13945" w:rsidRPr="0018787D" w:rsidRDefault="00F13945" w:rsidP="00D523BE">
            <w:pPr>
              <w:ind w:firstLine="57"/>
              <w:jc w:val="center"/>
              <w:rPr>
                <w:sz w:val="22"/>
                <w:szCs w:val="22"/>
              </w:rPr>
            </w:pPr>
            <w:r w:rsidRPr="0018787D">
              <w:rPr>
                <w:sz w:val="22"/>
                <w:szCs w:val="22"/>
              </w:rPr>
              <w:t>да (нет)</w:t>
            </w:r>
          </w:p>
        </w:tc>
      </w:tr>
      <w:tr w:rsidR="00F13945" w:rsidRPr="0018787D" w:rsidTr="00D523BE">
        <w:trPr>
          <w:cantSplit/>
        </w:trPr>
        <w:tc>
          <w:tcPr>
            <w:tcW w:w="595" w:type="dxa"/>
          </w:tcPr>
          <w:p w:rsidR="00F13945" w:rsidRPr="0018787D" w:rsidRDefault="00F13945" w:rsidP="00D523BE">
            <w:pPr>
              <w:ind w:firstLine="851"/>
              <w:jc w:val="center"/>
              <w:rPr>
                <w:sz w:val="22"/>
                <w:szCs w:val="22"/>
              </w:rPr>
            </w:pPr>
            <w:r w:rsidRPr="0018787D">
              <w:rPr>
                <w:sz w:val="22"/>
                <w:szCs w:val="22"/>
              </w:rPr>
              <w:t>13</w:t>
            </w:r>
          </w:p>
        </w:tc>
        <w:tc>
          <w:tcPr>
            <w:tcW w:w="4791" w:type="dxa"/>
          </w:tcPr>
          <w:p w:rsidR="00F13945" w:rsidRPr="0018787D" w:rsidRDefault="00F13945" w:rsidP="00D523BE">
            <w:pPr>
              <w:ind w:left="57" w:firstLine="57"/>
              <w:rPr>
                <w:sz w:val="22"/>
                <w:szCs w:val="22"/>
              </w:rPr>
            </w:pPr>
            <w:r w:rsidRPr="0018787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678" w:type="dxa"/>
            <w:gridSpan w:val="3"/>
          </w:tcPr>
          <w:p w:rsidR="00F13945" w:rsidRPr="0018787D" w:rsidRDefault="00F13945" w:rsidP="00D523BE">
            <w:pPr>
              <w:ind w:firstLine="57"/>
              <w:jc w:val="center"/>
              <w:rPr>
                <w:sz w:val="22"/>
                <w:szCs w:val="22"/>
              </w:rPr>
            </w:pPr>
            <w:r w:rsidRPr="0018787D">
              <w:rPr>
                <w:sz w:val="22"/>
                <w:szCs w:val="22"/>
              </w:rPr>
              <w:t>да (нет)</w:t>
            </w:r>
            <w:r w:rsidRPr="0018787D">
              <w:rPr>
                <w:sz w:val="22"/>
                <w:szCs w:val="22"/>
              </w:rPr>
              <w:br/>
              <w:t xml:space="preserve">(в случае участия </w:t>
            </w:r>
            <w:r w:rsidRPr="0018787D">
              <w:rPr>
                <w:sz w:val="22"/>
                <w:szCs w:val="22"/>
              </w:rPr>
              <w:sym w:font="Symbol" w:char="F02D"/>
            </w:r>
            <w:r w:rsidRPr="0018787D">
              <w:rPr>
                <w:sz w:val="22"/>
                <w:szCs w:val="22"/>
              </w:rPr>
              <w:t xml:space="preserve"> наименование заказчика, реализующего программу партнерства)</w:t>
            </w:r>
          </w:p>
        </w:tc>
      </w:tr>
      <w:tr w:rsidR="00F13945" w:rsidRPr="0018787D" w:rsidTr="00D523BE">
        <w:trPr>
          <w:cantSplit/>
        </w:trPr>
        <w:tc>
          <w:tcPr>
            <w:tcW w:w="595" w:type="dxa"/>
          </w:tcPr>
          <w:p w:rsidR="00F13945" w:rsidRPr="0018787D" w:rsidRDefault="00F13945" w:rsidP="00D523BE">
            <w:pPr>
              <w:ind w:firstLine="851"/>
              <w:jc w:val="center"/>
              <w:rPr>
                <w:sz w:val="22"/>
                <w:szCs w:val="22"/>
              </w:rPr>
            </w:pPr>
            <w:r w:rsidRPr="0018787D">
              <w:rPr>
                <w:sz w:val="22"/>
                <w:szCs w:val="22"/>
              </w:rPr>
              <w:t>14</w:t>
            </w:r>
          </w:p>
        </w:tc>
        <w:tc>
          <w:tcPr>
            <w:tcW w:w="4791" w:type="dxa"/>
          </w:tcPr>
          <w:p w:rsidR="00F13945" w:rsidRPr="0018787D" w:rsidRDefault="00F13945" w:rsidP="00D523BE">
            <w:pPr>
              <w:ind w:left="57" w:firstLine="57"/>
              <w:rPr>
                <w:sz w:val="22"/>
                <w:szCs w:val="22"/>
              </w:rPr>
            </w:pPr>
            <w:proofErr w:type="gramStart"/>
            <w:r w:rsidRPr="0018787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678" w:type="dxa"/>
            <w:gridSpan w:val="3"/>
          </w:tcPr>
          <w:p w:rsidR="00F13945" w:rsidRPr="0018787D" w:rsidRDefault="00F13945" w:rsidP="00D523BE">
            <w:pPr>
              <w:ind w:firstLine="57"/>
              <w:jc w:val="center"/>
              <w:rPr>
                <w:sz w:val="22"/>
                <w:szCs w:val="22"/>
              </w:rPr>
            </w:pPr>
            <w:r w:rsidRPr="0018787D">
              <w:rPr>
                <w:sz w:val="22"/>
                <w:szCs w:val="22"/>
              </w:rPr>
              <w:t>да (нет)</w:t>
            </w:r>
            <w:r w:rsidRPr="0018787D">
              <w:rPr>
                <w:sz w:val="22"/>
                <w:szCs w:val="22"/>
              </w:rPr>
              <w:br/>
              <w:t xml:space="preserve">(при наличии </w:t>
            </w:r>
            <w:r w:rsidRPr="0018787D">
              <w:rPr>
                <w:sz w:val="22"/>
                <w:szCs w:val="22"/>
              </w:rPr>
              <w:sym w:font="Symbol" w:char="F02D"/>
            </w:r>
            <w:r w:rsidRPr="0018787D">
              <w:rPr>
                <w:sz w:val="22"/>
                <w:szCs w:val="22"/>
              </w:rPr>
              <w:t xml:space="preserve"> количество исполненных контрактов или договоров и общая сумма)</w:t>
            </w:r>
          </w:p>
        </w:tc>
      </w:tr>
      <w:tr w:rsidR="00F13945" w:rsidRPr="0018787D" w:rsidTr="00D523BE">
        <w:trPr>
          <w:cantSplit/>
        </w:trPr>
        <w:tc>
          <w:tcPr>
            <w:tcW w:w="595" w:type="dxa"/>
          </w:tcPr>
          <w:p w:rsidR="00F13945" w:rsidRPr="0018787D" w:rsidRDefault="00F13945" w:rsidP="00D523BE">
            <w:pPr>
              <w:ind w:firstLine="851"/>
              <w:jc w:val="center"/>
              <w:rPr>
                <w:sz w:val="22"/>
                <w:szCs w:val="22"/>
              </w:rPr>
            </w:pPr>
            <w:r w:rsidRPr="0018787D">
              <w:rPr>
                <w:sz w:val="22"/>
                <w:szCs w:val="22"/>
              </w:rPr>
              <w:t>15</w:t>
            </w:r>
          </w:p>
        </w:tc>
        <w:tc>
          <w:tcPr>
            <w:tcW w:w="4791" w:type="dxa"/>
          </w:tcPr>
          <w:p w:rsidR="00F13945" w:rsidRPr="0018787D" w:rsidRDefault="00F13945" w:rsidP="00D523BE">
            <w:pPr>
              <w:ind w:left="57" w:firstLine="57"/>
              <w:rPr>
                <w:sz w:val="22"/>
                <w:szCs w:val="22"/>
              </w:rPr>
            </w:pPr>
            <w:proofErr w:type="gramStart"/>
            <w:r w:rsidRPr="0018787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18787D">
              <w:rPr>
                <w:sz w:val="22"/>
                <w:szCs w:val="22"/>
              </w:rPr>
              <w:t xml:space="preserve"> </w:t>
            </w:r>
            <w:proofErr w:type="gramStart"/>
            <w:r w:rsidRPr="0018787D">
              <w:rPr>
                <w:sz w:val="22"/>
                <w:szCs w:val="22"/>
              </w:rPr>
              <w:t>виде</w:t>
            </w:r>
            <w:proofErr w:type="gramEnd"/>
            <w:r w:rsidRPr="0018787D">
              <w:rPr>
                <w:sz w:val="22"/>
                <w:szCs w:val="22"/>
              </w:rPr>
              <w:t xml:space="preserve"> дисквалификации</w:t>
            </w:r>
          </w:p>
        </w:tc>
        <w:tc>
          <w:tcPr>
            <w:tcW w:w="4678" w:type="dxa"/>
            <w:gridSpan w:val="3"/>
          </w:tcPr>
          <w:p w:rsidR="00F13945" w:rsidRPr="0018787D" w:rsidRDefault="00F13945" w:rsidP="00D523BE">
            <w:pPr>
              <w:ind w:firstLine="57"/>
              <w:jc w:val="center"/>
              <w:rPr>
                <w:sz w:val="22"/>
                <w:szCs w:val="22"/>
              </w:rPr>
            </w:pPr>
            <w:r w:rsidRPr="0018787D">
              <w:rPr>
                <w:sz w:val="22"/>
                <w:szCs w:val="22"/>
              </w:rPr>
              <w:t>да (нет)</w:t>
            </w:r>
          </w:p>
        </w:tc>
      </w:tr>
      <w:tr w:rsidR="00F13945" w:rsidRPr="0018787D" w:rsidTr="00D523BE">
        <w:trPr>
          <w:cantSplit/>
        </w:trPr>
        <w:tc>
          <w:tcPr>
            <w:tcW w:w="595" w:type="dxa"/>
          </w:tcPr>
          <w:p w:rsidR="00F13945" w:rsidRPr="0018787D" w:rsidRDefault="00F13945" w:rsidP="00D523BE">
            <w:pPr>
              <w:ind w:firstLine="851"/>
              <w:jc w:val="center"/>
              <w:rPr>
                <w:sz w:val="22"/>
                <w:szCs w:val="22"/>
              </w:rPr>
            </w:pPr>
            <w:r w:rsidRPr="0018787D">
              <w:rPr>
                <w:sz w:val="22"/>
                <w:szCs w:val="22"/>
              </w:rPr>
              <w:t>16</w:t>
            </w:r>
          </w:p>
        </w:tc>
        <w:tc>
          <w:tcPr>
            <w:tcW w:w="4791" w:type="dxa"/>
          </w:tcPr>
          <w:p w:rsidR="00F13945" w:rsidRPr="0018787D" w:rsidRDefault="00F13945" w:rsidP="00D523BE">
            <w:pPr>
              <w:ind w:left="57" w:firstLine="57"/>
              <w:rPr>
                <w:sz w:val="22"/>
                <w:szCs w:val="22"/>
              </w:rPr>
            </w:pPr>
            <w:r w:rsidRPr="0018787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678" w:type="dxa"/>
            <w:gridSpan w:val="3"/>
          </w:tcPr>
          <w:p w:rsidR="00F13945" w:rsidRPr="0018787D" w:rsidRDefault="00F13945" w:rsidP="00D523BE">
            <w:pPr>
              <w:ind w:firstLine="57"/>
              <w:jc w:val="center"/>
              <w:rPr>
                <w:sz w:val="22"/>
                <w:szCs w:val="22"/>
              </w:rPr>
            </w:pPr>
            <w:r w:rsidRPr="0018787D">
              <w:rPr>
                <w:sz w:val="22"/>
                <w:szCs w:val="22"/>
              </w:rPr>
              <w:t>да (нет)</w:t>
            </w:r>
          </w:p>
        </w:tc>
      </w:tr>
    </w:tbl>
    <w:p w:rsidR="00F13945" w:rsidRPr="0018787D" w:rsidRDefault="00F13945" w:rsidP="00F13945">
      <w:pPr>
        <w:spacing w:before="240"/>
        <w:ind w:right="5954" w:firstLine="851"/>
        <w:jc w:val="center"/>
        <w:rPr>
          <w:sz w:val="24"/>
          <w:szCs w:val="24"/>
        </w:rPr>
      </w:pPr>
    </w:p>
    <w:p w:rsidR="00F13945" w:rsidRPr="0018787D" w:rsidRDefault="00F13945" w:rsidP="00F13945">
      <w:pPr>
        <w:pBdr>
          <w:top w:val="single" w:sz="4" w:space="1" w:color="auto"/>
        </w:pBdr>
        <w:ind w:right="5952" w:firstLine="851"/>
        <w:jc w:val="center"/>
        <w:rPr>
          <w:szCs w:val="28"/>
        </w:rPr>
      </w:pPr>
      <w:r w:rsidRPr="0018787D">
        <w:rPr>
          <w:szCs w:val="28"/>
        </w:rPr>
        <w:t>(подпись)</w:t>
      </w:r>
    </w:p>
    <w:p w:rsidR="00F13945" w:rsidRPr="0018787D" w:rsidRDefault="00F13945" w:rsidP="00F13945">
      <w:pPr>
        <w:spacing w:after="240"/>
        <w:ind w:firstLine="851"/>
        <w:rPr>
          <w:sz w:val="24"/>
          <w:szCs w:val="24"/>
        </w:rPr>
      </w:pPr>
      <w:r w:rsidRPr="0018787D">
        <w:rPr>
          <w:sz w:val="24"/>
          <w:szCs w:val="24"/>
        </w:rPr>
        <w:t>М.П.</w:t>
      </w:r>
    </w:p>
    <w:p w:rsidR="00F13945" w:rsidRPr="0018787D" w:rsidRDefault="00F13945" w:rsidP="00F13945">
      <w:pPr>
        <w:ind w:firstLine="851"/>
        <w:rPr>
          <w:sz w:val="24"/>
          <w:szCs w:val="24"/>
        </w:rPr>
      </w:pPr>
    </w:p>
    <w:p w:rsidR="00F13945" w:rsidRPr="0018787D" w:rsidRDefault="00F13945" w:rsidP="00F13945">
      <w:pPr>
        <w:pBdr>
          <w:top w:val="single" w:sz="4" w:space="1" w:color="auto"/>
        </w:pBdr>
        <w:ind w:firstLine="851"/>
        <w:jc w:val="center"/>
        <w:rPr>
          <w:szCs w:val="28"/>
        </w:rPr>
      </w:pPr>
      <w:r w:rsidRPr="0018787D">
        <w:rPr>
          <w:szCs w:val="28"/>
        </w:rPr>
        <w:t xml:space="preserve">(фамилия, имя, отчество (при наличии) </w:t>
      </w:r>
      <w:proofErr w:type="gramStart"/>
      <w:r w:rsidRPr="0018787D">
        <w:rPr>
          <w:szCs w:val="28"/>
        </w:rPr>
        <w:t>подписавшего</w:t>
      </w:r>
      <w:proofErr w:type="gramEnd"/>
      <w:r w:rsidRPr="0018787D">
        <w:rPr>
          <w:szCs w:val="28"/>
        </w:rPr>
        <w:t>, должность)</w:t>
      </w:r>
    </w:p>
    <w:p w:rsidR="00F13945" w:rsidRPr="0018787D" w:rsidRDefault="00F13945" w:rsidP="00F13945">
      <w:pPr>
        <w:ind w:firstLine="851"/>
        <w:rPr>
          <w:sz w:val="24"/>
          <w:szCs w:val="24"/>
        </w:rPr>
      </w:pPr>
    </w:p>
    <w:p w:rsidR="00F13945" w:rsidRPr="0018787D" w:rsidRDefault="00F13945" w:rsidP="00F13945">
      <w:pPr>
        <w:ind w:left="851"/>
        <w:jc w:val="center"/>
        <w:rPr>
          <w:b/>
          <w:sz w:val="24"/>
          <w:szCs w:val="28"/>
        </w:rPr>
      </w:pPr>
    </w:p>
    <w:p w:rsidR="00F13945" w:rsidRPr="0018787D" w:rsidRDefault="00F13945" w:rsidP="00F13945">
      <w:pPr>
        <w:ind w:firstLine="426"/>
        <w:rPr>
          <w:sz w:val="24"/>
          <w:szCs w:val="28"/>
        </w:rPr>
      </w:pPr>
    </w:p>
    <w:p w:rsidR="00F13945" w:rsidRPr="00A15582" w:rsidRDefault="00F13945" w:rsidP="00F13945">
      <w:pPr>
        <w:spacing w:before="240" w:after="120"/>
        <w:outlineLvl w:val="2"/>
        <w:rPr>
          <w:b/>
          <w:sz w:val="22"/>
          <w:szCs w:val="22"/>
        </w:rPr>
      </w:pPr>
      <w:r w:rsidRPr="00A15582">
        <w:rPr>
          <w:b/>
          <w:sz w:val="22"/>
          <w:szCs w:val="22"/>
        </w:rPr>
        <w:t>Инструкции по заполнению</w:t>
      </w:r>
    </w:p>
    <w:p w:rsidR="00F13945" w:rsidRPr="00A15582" w:rsidRDefault="00F13945" w:rsidP="00F13945">
      <w:pPr>
        <w:spacing w:before="240" w:after="120"/>
        <w:outlineLvl w:val="2"/>
        <w:rPr>
          <w:sz w:val="22"/>
          <w:szCs w:val="22"/>
        </w:rPr>
      </w:pPr>
      <w:r w:rsidRPr="00A15582">
        <w:rPr>
          <w:sz w:val="22"/>
          <w:szCs w:val="22"/>
        </w:rPr>
        <w:t>Данная Декларация обязательна для заполнения Участникам, относящимся к субъектам малого и среднего предпринимательства по всем пунктам.</w:t>
      </w:r>
    </w:p>
    <w:p w:rsidR="00F13945" w:rsidRPr="00A15582" w:rsidRDefault="00F13945" w:rsidP="00F13945">
      <w:pPr>
        <w:autoSpaceDE w:val="0"/>
        <w:autoSpaceDN w:val="0"/>
        <w:adjustRightInd w:val="0"/>
        <w:ind w:firstLine="426"/>
        <w:jc w:val="right"/>
        <w:rPr>
          <w:b/>
          <w:szCs w:val="28"/>
        </w:rPr>
      </w:pPr>
    </w:p>
    <w:p w:rsidR="00F13945" w:rsidRDefault="00F13945" w:rsidP="00F13945">
      <w:pPr>
        <w:keepNext/>
        <w:ind w:right="-14" w:firstLine="700"/>
        <w:rPr>
          <w:sz w:val="24"/>
        </w:rPr>
      </w:pPr>
    </w:p>
    <w:p w:rsidR="00F13945" w:rsidRDefault="00F13945" w:rsidP="00F13945">
      <w:pPr>
        <w:spacing w:after="200" w:line="276" w:lineRule="auto"/>
        <w:rPr>
          <w:sz w:val="24"/>
        </w:rPr>
      </w:pPr>
      <w:r>
        <w:rPr>
          <w:sz w:val="24"/>
        </w:rPr>
        <w:br w:type="page"/>
      </w:r>
    </w:p>
    <w:p w:rsidR="00B56A43" w:rsidRPr="00B56A43" w:rsidRDefault="00B56A43" w:rsidP="00B56A43">
      <w:pPr>
        <w:autoSpaceDE w:val="0"/>
        <w:autoSpaceDN w:val="0"/>
        <w:adjustRightInd w:val="0"/>
        <w:ind w:firstLine="426"/>
        <w:jc w:val="right"/>
        <w:rPr>
          <w:b/>
          <w:snapToGrid w:val="0"/>
          <w:sz w:val="28"/>
          <w:szCs w:val="28"/>
        </w:rPr>
      </w:pPr>
      <w:r w:rsidRPr="00B56A43">
        <w:rPr>
          <w:b/>
          <w:snapToGrid w:val="0"/>
          <w:sz w:val="28"/>
          <w:szCs w:val="28"/>
        </w:rPr>
        <w:lastRenderedPageBreak/>
        <w:t>Форма 8.</w:t>
      </w:r>
    </w:p>
    <w:p w:rsidR="00B56A43" w:rsidRPr="00B56A43" w:rsidRDefault="00B56A43" w:rsidP="00B56A43">
      <w:pPr>
        <w:autoSpaceDE w:val="0"/>
        <w:autoSpaceDN w:val="0"/>
        <w:adjustRightInd w:val="0"/>
        <w:ind w:firstLine="426"/>
        <w:jc w:val="right"/>
        <w:rPr>
          <w:b/>
          <w:snapToGrid w:val="0"/>
          <w:sz w:val="24"/>
          <w:szCs w:val="24"/>
        </w:rPr>
      </w:pPr>
    </w:p>
    <w:p w:rsidR="00B56A43" w:rsidRPr="00B56A43" w:rsidRDefault="00B56A43" w:rsidP="00B56A43">
      <w:pPr>
        <w:keepNext/>
        <w:widowControl w:val="0"/>
        <w:ind w:right="-2"/>
        <w:jc w:val="center"/>
        <w:rPr>
          <w:b/>
          <w:i/>
        </w:rPr>
      </w:pPr>
      <w:r w:rsidRPr="00B56A43">
        <w:rPr>
          <w:b/>
          <w:i/>
        </w:rPr>
        <w:t>на бланке Участника</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keepNext/>
        <w:suppressAutoHyphens/>
        <w:jc w:val="center"/>
        <w:rPr>
          <w:b/>
          <w:sz w:val="28"/>
          <w:szCs w:val="28"/>
        </w:rPr>
      </w:pPr>
      <w:r w:rsidRPr="00B56A43">
        <w:rPr>
          <w:b/>
          <w:sz w:val="28"/>
          <w:szCs w:val="28"/>
        </w:rPr>
        <w:t>Справка о перечне и объемах выполнения аналогичных договоров</w:t>
      </w:r>
    </w:p>
    <w:p w:rsidR="00B56A43" w:rsidRPr="00B56A43" w:rsidRDefault="00B56A43" w:rsidP="00B56A43">
      <w:pPr>
        <w:keepNext/>
        <w:suppressAutoHyphens/>
        <w:jc w:val="center"/>
        <w:rPr>
          <w:szCs w:val="32"/>
        </w:rPr>
      </w:pPr>
    </w:p>
    <w:p w:rsidR="00B56A43" w:rsidRPr="00B56A43" w:rsidRDefault="00B56A43" w:rsidP="00B56A43">
      <w:pPr>
        <w:keepNext/>
        <w:rPr>
          <w:color w:val="000000"/>
          <w:sz w:val="24"/>
          <w:szCs w:val="24"/>
        </w:rPr>
      </w:pPr>
      <w:r w:rsidRPr="00B56A43">
        <w:rPr>
          <w:color w:val="000000"/>
          <w:sz w:val="24"/>
          <w:szCs w:val="24"/>
        </w:rPr>
        <w:t>Наименование и адрес Участника: _________________________________</w:t>
      </w:r>
    </w:p>
    <w:p w:rsidR="00B56A43" w:rsidRPr="00B56A43" w:rsidRDefault="00B56A43" w:rsidP="00B56A43">
      <w:pPr>
        <w:keepNext/>
        <w:rPr>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340"/>
        <w:gridCol w:w="1980"/>
        <w:gridCol w:w="1260"/>
        <w:gridCol w:w="1670"/>
      </w:tblGrid>
      <w:tr w:rsidR="00B56A43" w:rsidRPr="00B56A43" w:rsidTr="00833D3A">
        <w:trPr>
          <w:cantSplit/>
          <w:tblHeader/>
        </w:trPr>
        <w:tc>
          <w:tcPr>
            <w:tcW w:w="720" w:type="dxa"/>
          </w:tcPr>
          <w:p w:rsidR="00B56A43" w:rsidRPr="00B56A43" w:rsidRDefault="00B56A43" w:rsidP="00B56A43">
            <w:pPr>
              <w:keepNext/>
              <w:ind w:left="57" w:right="57"/>
              <w:rPr>
                <w:sz w:val="22"/>
              </w:rPr>
            </w:pPr>
            <w:r w:rsidRPr="00B56A43">
              <w:rPr>
                <w:sz w:val="22"/>
              </w:rPr>
              <w:t>№</w:t>
            </w:r>
          </w:p>
          <w:p w:rsidR="00B56A43" w:rsidRPr="00B56A43" w:rsidRDefault="00B56A43" w:rsidP="00B56A43">
            <w:pPr>
              <w:keepNext/>
              <w:ind w:left="57" w:right="57"/>
              <w:rPr>
                <w:sz w:val="22"/>
              </w:rPr>
            </w:pPr>
            <w:proofErr w:type="gramStart"/>
            <w:r w:rsidRPr="00B56A43">
              <w:rPr>
                <w:sz w:val="22"/>
              </w:rPr>
              <w:t>п</w:t>
            </w:r>
            <w:proofErr w:type="gramEnd"/>
            <w:r w:rsidRPr="00B56A43">
              <w:rPr>
                <w:sz w:val="22"/>
              </w:rPr>
              <w:t>/п</w:t>
            </w:r>
          </w:p>
        </w:tc>
        <w:tc>
          <w:tcPr>
            <w:tcW w:w="2520" w:type="dxa"/>
          </w:tcPr>
          <w:p w:rsidR="00B56A43" w:rsidRPr="00B56A43" w:rsidRDefault="00B56A43" w:rsidP="00B56A43">
            <w:pPr>
              <w:keepNext/>
              <w:ind w:left="57" w:right="57"/>
              <w:rPr>
                <w:sz w:val="22"/>
              </w:rPr>
            </w:pPr>
            <w:r w:rsidRPr="00B56A43">
              <w:rPr>
                <w:sz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Pr>
          <w:p w:rsidR="00B56A43" w:rsidRPr="00B56A43" w:rsidRDefault="00B56A43" w:rsidP="00B56A43">
            <w:pPr>
              <w:keepNext/>
              <w:ind w:left="57" w:right="57"/>
              <w:rPr>
                <w:sz w:val="22"/>
              </w:rPr>
            </w:pPr>
            <w:r w:rsidRPr="00B56A43">
              <w:rPr>
                <w:sz w:val="22"/>
              </w:rPr>
              <w:t xml:space="preserve">Заказчик </w:t>
            </w:r>
            <w:r w:rsidRPr="00B56A43">
              <w:rPr>
                <w:sz w:val="22"/>
              </w:rPr>
              <w:br/>
              <w:t>(наименование, адрес, контактное лицо с указанием должности, контактные телефоны)</w:t>
            </w:r>
          </w:p>
        </w:tc>
        <w:tc>
          <w:tcPr>
            <w:tcW w:w="1980" w:type="dxa"/>
          </w:tcPr>
          <w:p w:rsidR="00B56A43" w:rsidRPr="00B56A43" w:rsidRDefault="00B56A43" w:rsidP="00B56A43">
            <w:pPr>
              <w:keepNext/>
              <w:ind w:left="57" w:right="57"/>
              <w:rPr>
                <w:sz w:val="22"/>
              </w:rPr>
            </w:pPr>
            <w:r w:rsidRPr="00B56A43">
              <w:rPr>
                <w:sz w:val="22"/>
              </w:rPr>
              <w:t>Описание договора</w:t>
            </w:r>
            <w:r w:rsidRPr="00B56A43">
              <w:rPr>
                <w:sz w:val="22"/>
              </w:rPr>
              <w:br/>
              <w:t>(объем и состав выполняемых работ, описание основных условий договора)</w:t>
            </w:r>
          </w:p>
        </w:tc>
        <w:tc>
          <w:tcPr>
            <w:tcW w:w="1260" w:type="dxa"/>
          </w:tcPr>
          <w:p w:rsidR="00B56A43" w:rsidRPr="00B56A43" w:rsidRDefault="00B56A43" w:rsidP="00B56A43">
            <w:pPr>
              <w:keepNext/>
              <w:ind w:left="57" w:right="57"/>
              <w:rPr>
                <w:sz w:val="22"/>
              </w:rPr>
            </w:pPr>
            <w:r w:rsidRPr="00B56A43">
              <w:rPr>
                <w:sz w:val="22"/>
              </w:rPr>
              <w:t>Сумма договора, рублей</w:t>
            </w:r>
          </w:p>
        </w:tc>
        <w:tc>
          <w:tcPr>
            <w:tcW w:w="1670" w:type="dxa"/>
          </w:tcPr>
          <w:p w:rsidR="00B56A43" w:rsidRPr="00B56A43" w:rsidRDefault="00B56A43" w:rsidP="00B56A43">
            <w:pPr>
              <w:keepNext/>
              <w:ind w:left="57" w:right="57"/>
              <w:rPr>
                <w:sz w:val="22"/>
              </w:rPr>
            </w:pPr>
            <w:r w:rsidRPr="00B56A43">
              <w:rPr>
                <w:sz w:val="22"/>
              </w:rPr>
              <w:t>Сведения о рекламациях по перечисленным договорам</w:t>
            </w:r>
          </w:p>
        </w:tc>
      </w:tr>
      <w:tr w:rsidR="00B56A43" w:rsidRPr="00B56A43" w:rsidTr="00833D3A">
        <w:trPr>
          <w:cantSplit/>
        </w:trPr>
        <w:tc>
          <w:tcPr>
            <w:tcW w:w="720" w:type="dxa"/>
          </w:tcPr>
          <w:p w:rsidR="00B56A43" w:rsidRPr="00B56A43" w:rsidRDefault="00B56A43" w:rsidP="00794D31">
            <w:pPr>
              <w:keepNext/>
              <w:numPr>
                <w:ilvl w:val="0"/>
                <w:numId w:val="35"/>
              </w:numPr>
              <w:jc w:val="both"/>
              <w:rPr>
                <w:sz w:val="24"/>
                <w:szCs w:val="24"/>
              </w:rPr>
            </w:pPr>
          </w:p>
        </w:tc>
        <w:tc>
          <w:tcPr>
            <w:tcW w:w="2520" w:type="dxa"/>
          </w:tcPr>
          <w:p w:rsidR="00B56A43" w:rsidRPr="00B56A43" w:rsidRDefault="00B56A43" w:rsidP="00B56A43">
            <w:pPr>
              <w:keepNext/>
              <w:ind w:left="57" w:right="57"/>
              <w:rPr>
                <w:sz w:val="24"/>
                <w:szCs w:val="24"/>
              </w:rPr>
            </w:pPr>
          </w:p>
        </w:tc>
        <w:tc>
          <w:tcPr>
            <w:tcW w:w="2340" w:type="dxa"/>
          </w:tcPr>
          <w:p w:rsidR="00B56A43" w:rsidRPr="00B56A43" w:rsidRDefault="00B56A43" w:rsidP="00B56A43">
            <w:pPr>
              <w:keepNext/>
              <w:ind w:left="57" w:right="57"/>
              <w:rPr>
                <w:sz w:val="24"/>
                <w:szCs w:val="24"/>
              </w:rPr>
            </w:pPr>
          </w:p>
        </w:tc>
        <w:tc>
          <w:tcPr>
            <w:tcW w:w="1980" w:type="dxa"/>
          </w:tcPr>
          <w:p w:rsidR="00B56A43" w:rsidRPr="00B56A43" w:rsidRDefault="00B56A43" w:rsidP="00B56A43">
            <w:pPr>
              <w:keepNext/>
              <w:ind w:left="57" w:right="57"/>
              <w:rPr>
                <w:sz w:val="24"/>
                <w:szCs w:val="24"/>
              </w:rPr>
            </w:pPr>
          </w:p>
        </w:tc>
        <w:tc>
          <w:tcPr>
            <w:tcW w:w="1260" w:type="dxa"/>
          </w:tcPr>
          <w:p w:rsidR="00B56A43" w:rsidRPr="00B56A43" w:rsidRDefault="00B56A43" w:rsidP="00B56A43">
            <w:pPr>
              <w:keepNext/>
              <w:ind w:left="57" w:right="57"/>
              <w:rPr>
                <w:sz w:val="24"/>
              </w:rPr>
            </w:pPr>
          </w:p>
        </w:tc>
        <w:tc>
          <w:tcPr>
            <w:tcW w:w="1670" w:type="dxa"/>
          </w:tcPr>
          <w:p w:rsidR="00B56A43" w:rsidRPr="00B56A43" w:rsidRDefault="00B56A43" w:rsidP="00B56A43">
            <w:pPr>
              <w:keepNext/>
              <w:ind w:left="57" w:right="57"/>
              <w:rPr>
                <w:sz w:val="24"/>
              </w:rPr>
            </w:pPr>
          </w:p>
        </w:tc>
      </w:tr>
      <w:tr w:rsidR="00B56A43" w:rsidRPr="00B56A43" w:rsidTr="00833D3A">
        <w:trPr>
          <w:cantSplit/>
        </w:trPr>
        <w:tc>
          <w:tcPr>
            <w:tcW w:w="720" w:type="dxa"/>
          </w:tcPr>
          <w:p w:rsidR="00B56A43" w:rsidRPr="00B56A43" w:rsidRDefault="00B56A43" w:rsidP="00794D31">
            <w:pPr>
              <w:keepNext/>
              <w:numPr>
                <w:ilvl w:val="0"/>
                <w:numId w:val="35"/>
              </w:numPr>
              <w:jc w:val="both"/>
              <w:rPr>
                <w:sz w:val="24"/>
                <w:szCs w:val="24"/>
              </w:rPr>
            </w:pPr>
          </w:p>
        </w:tc>
        <w:tc>
          <w:tcPr>
            <w:tcW w:w="2520" w:type="dxa"/>
          </w:tcPr>
          <w:p w:rsidR="00B56A43" w:rsidRPr="00B56A43" w:rsidRDefault="00B56A43" w:rsidP="00B56A43">
            <w:pPr>
              <w:keepNext/>
              <w:ind w:left="57" w:right="57"/>
              <w:rPr>
                <w:sz w:val="24"/>
                <w:szCs w:val="24"/>
              </w:rPr>
            </w:pPr>
          </w:p>
        </w:tc>
        <w:tc>
          <w:tcPr>
            <w:tcW w:w="2340" w:type="dxa"/>
          </w:tcPr>
          <w:p w:rsidR="00B56A43" w:rsidRPr="00B56A43" w:rsidRDefault="00B56A43" w:rsidP="00B56A43">
            <w:pPr>
              <w:keepNext/>
              <w:ind w:left="57" w:right="57"/>
              <w:rPr>
                <w:sz w:val="24"/>
                <w:szCs w:val="24"/>
              </w:rPr>
            </w:pPr>
          </w:p>
        </w:tc>
        <w:tc>
          <w:tcPr>
            <w:tcW w:w="1980" w:type="dxa"/>
          </w:tcPr>
          <w:p w:rsidR="00B56A43" w:rsidRPr="00B56A43" w:rsidRDefault="00B56A43" w:rsidP="00B56A43">
            <w:pPr>
              <w:keepNext/>
              <w:ind w:left="57" w:right="57"/>
              <w:rPr>
                <w:sz w:val="24"/>
                <w:szCs w:val="24"/>
              </w:rPr>
            </w:pPr>
          </w:p>
        </w:tc>
        <w:tc>
          <w:tcPr>
            <w:tcW w:w="1260" w:type="dxa"/>
          </w:tcPr>
          <w:p w:rsidR="00B56A43" w:rsidRPr="00B56A43" w:rsidRDefault="00B56A43" w:rsidP="00B56A43">
            <w:pPr>
              <w:keepNext/>
              <w:ind w:left="57" w:right="57"/>
              <w:rPr>
                <w:sz w:val="24"/>
              </w:rPr>
            </w:pPr>
          </w:p>
        </w:tc>
        <w:tc>
          <w:tcPr>
            <w:tcW w:w="1670" w:type="dxa"/>
          </w:tcPr>
          <w:p w:rsidR="00B56A43" w:rsidRPr="00B56A43" w:rsidRDefault="00B56A43" w:rsidP="00B56A43">
            <w:pPr>
              <w:keepNext/>
              <w:ind w:left="57" w:right="57"/>
              <w:rPr>
                <w:sz w:val="24"/>
              </w:rPr>
            </w:pPr>
          </w:p>
        </w:tc>
      </w:tr>
      <w:tr w:rsidR="00B56A43" w:rsidRPr="00B56A43" w:rsidTr="00833D3A">
        <w:trPr>
          <w:cantSplit/>
        </w:trPr>
        <w:tc>
          <w:tcPr>
            <w:tcW w:w="720" w:type="dxa"/>
          </w:tcPr>
          <w:p w:rsidR="00B56A43" w:rsidRPr="00B56A43" w:rsidRDefault="00B56A43" w:rsidP="00794D31">
            <w:pPr>
              <w:keepNext/>
              <w:numPr>
                <w:ilvl w:val="0"/>
                <w:numId w:val="35"/>
              </w:numPr>
              <w:jc w:val="both"/>
              <w:rPr>
                <w:sz w:val="24"/>
                <w:szCs w:val="24"/>
              </w:rPr>
            </w:pPr>
          </w:p>
        </w:tc>
        <w:tc>
          <w:tcPr>
            <w:tcW w:w="2520" w:type="dxa"/>
          </w:tcPr>
          <w:p w:rsidR="00B56A43" w:rsidRPr="00B56A43" w:rsidRDefault="00B56A43" w:rsidP="00B56A43">
            <w:pPr>
              <w:keepNext/>
              <w:ind w:left="57" w:right="57"/>
              <w:rPr>
                <w:sz w:val="24"/>
                <w:szCs w:val="24"/>
              </w:rPr>
            </w:pPr>
          </w:p>
        </w:tc>
        <w:tc>
          <w:tcPr>
            <w:tcW w:w="2340" w:type="dxa"/>
          </w:tcPr>
          <w:p w:rsidR="00B56A43" w:rsidRPr="00B56A43" w:rsidRDefault="00B56A43" w:rsidP="00B56A43">
            <w:pPr>
              <w:keepNext/>
              <w:ind w:left="57" w:right="57"/>
              <w:rPr>
                <w:sz w:val="24"/>
                <w:szCs w:val="24"/>
              </w:rPr>
            </w:pPr>
          </w:p>
        </w:tc>
        <w:tc>
          <w:tcPr>
            <w:tcW w:w="1980" w:type="dxa"/>
          </w:tcPr>
          <w:p w:rsidR="00B56A43" w:rsidRPr="00B56A43" w:rsidRDefault="00B56A43" w:rsidP="00B56A43">
            <w:pPr>
              <w:keepNext/>
              <w:ind w:left="57" w:right="57"/>
              <w:rPr>
                <w:sz w:val="24"/>
                <w:szCs w:val="24"/>
              </w:rPr>
            </w:pPr>
          </w:p>
        </w:tc>
        <w:tc>
          <w:tcPr>
            <w:tcW w:w="1260" w:type="dxa"/>
          </w:tcPr>
          <w:p w:rsidR="00B56A43" w:rsidRPr="00B56A43" w:rsidRDefault="00B56A43" w:rsidP="00B56A43">
            <w:pPr>
              <w:keepNext/>
              <w:ind w:left="57" w:right="57"/>
              <w:rPr>
                <w:sz w:val="24"/>
              </w:rPr>
            </w:pPr>
          </w:p>
        </w:tc>
        <w:tc>
          <w:tcPr>
            <w:tcW w:w="1670" w:type="dxa"/>
          </w:tcPr>
          <w:p w:rsidR="00B56A43" w:rsidRPr="00B56A43" w:rsidRDefault="00B56A43" w:rsidP="00B56A43">
            <w:pPr>
              <w:keepNext/>
              <w:ind w:left="57" w:right="57"/>
              <w:rPr>
                <w:sz w:val="24"/>
              </w:rPr>
            </w:pPr>
          </w:p>
        </w:tc>
      </w:tr>
      <w:tr w:rsidR="00B56A43" w:rsidRPr="00B56A43" w:rsidTr="00833D3A">
        <w:trPr>
          <w:cantSplit/>
        </w:trPr>
        <w:tc>
          <w:tcPr>
            <w:tcW w:w="720" w:type="dxa"/>
          </w:tcPr>
          <w:p w:rsidR="00B56A43" w:rsidRPr="00B56A43" w:rsidRDefault="00B56A43" w:rsidP="00B56A43">
            <w:pPr>
              <w:keepNext/>
              <w:ind w:left="57" w:right="57"/>
              <w:rPr>
                <w:sz w:val="24"/>
                <w:szCs w:val="24"/>
              </w:rPr>
            </w:pPr>
            <w:r w:rsidRPr="00B56A43">
              <w:rPr>
                <w:sz w:val="24"/>
                <w:szCs w:val="24"/>
              </w:rPr>
              <w:t>…</w:t>
            </w:r>
          </w:p>
        </w:tc>
        <w:tc>
          <w:tcPr>
            <w:tcW w:w="2520" w:type="dxa"/>
          </w:tcPr>
          <w:p w:rsidR="00B56A43" w:rsidRPr="00B56A43" w:rsidRDefault="00B56A43" w:rsidP="00B56A43">
            <w:pPr>
              <w:keepNext/>
              <w:ind w:left="57" w:right="57"/>
              <w:rPr>
                <w:sz w:val="24"/>
                <w:szCs w:val="24"/>
              </w:rPr>
            </w:pPr>
          </w:p>
        </w:tc>
        <w:tc>
          <w:tcPr>
            <w:tcW w:w="2340" w:type="dxa"/>
          </w:tcPr>
          <w:p w:rsidR="00B56A43" w:rsidRPr="00B56A43" w:rsidRDefault="00B56A43" w:rsidP="00B56A43">
            <w:pPr>
              <w:keepNext/>
              <w:ind w:left="57" w:right="57"/>
              <w:rPr>
                <w:sz w:val="24"/>
                <w:szCs w:val="24"/>
              </w:rPr>
            </w:pPr>
          </w:p>
        </w:tc>
        <w:tc>
          <w:tcPr>
            <w:tcW w:w="1980" w:type="dxa"/>
          </w:tcPr>
          <w:p w:rsidR="00B56A43" w:rsidRPr="00B56A43" w:rsidRDefault="00B56A43" w:rsidP="00B56A43">
            <w:pPr>
              <w:keepNext/>
              <w:ind w:left="57" w:right="57"/>
              <w:rPr>
                <w:sz w:val="24"/>
                <w:szCs w:val="24"/>
              </w:rPr>
            </w:pPr>
          </w:p>
        </w:tc>
        <w:tc>
          <w:tcPr>
            <w:tcW w:w="1260" w:type="dxa"/>
          </w:tcPr>
          <w:p w:rsidR="00B56A43" w:rsidRPr="00B56A43" w:rsidRDefault="00B56A43" w:rsidP="00B56A43">
            <w:pPr>
              <w:keepNext/>
              <w:ind w:left="57" w:right="57"/>
              <w:rPr>
                <w:sz w:val="24"/>
              </w:rPr>
            </w:pPr>
          </w:p>
        </w:tc>
        <w:tc>
          <w:tcPr>
            <w:tcW w:w="1670" w:type="dxa"/>
          </w:tcPr>
          <w:p w:rsidR="00B56A43" w:rsidRPr="00B56A43" w:rsidRDefault="00B56A43" w:rsidP="00B56A43">
            <w:pPr>
              <w:keepNext/>
              <w:ind w:left="57" w:right="57"/>
              <w:rPr>
                <w:sz w:val="24"/>
              </w:rPr>
            </w:pPr>
          </w:p>
        </w:tc>
      </w:tr>
      <w:tr w:rsidR="00B56A43" w:rsidRPr="00B56A43" w:rsidTr="00833D3A">
        <w:trPr>
          <w:cantSplit/>
        </w:trPr>
        <w:tc>
          <w:tcPr>
            <w:tcW w:w="7560" w:type="dxa"/>
            <w:gridSpan w:val="4"/>
          </w:tcPr>
          <w:p w:rsidR="00B56A43" w:rsidRPr="00B56A43" w:rsidRDefault="00B56A43" w:rsidP="00B56A43">
            <w:pPr>
              <w:keepNext/>
              <w:ind w:left="57" w:right="57"/>
              <w:rPr>
                <w:b/>
                <w:sz w:val="24"/>
                <w:szCs w:val="24"/>
              </w:rPr>
            </w:pPr>
            <w:r w:rsidRPr="00B56A43">
              <w:rPr>
                <w:b/>
                <w:sz w:val="24"/>
                <w:szCs w:val="24"/>
              </w:rPr>
              <w:t xml:space="preserve">ИТОГО за 201_ год </w:t>
            </w:r>
          </w:p>
        </w:tc>
        <w:tc>
          <w:tcPr>
            <w:tcW w:w="1260" w:type="dxa"/>
          </w:tcPr>
          <w:p w:rsidR="00B56A43" w:rsidRPr="00B56A43" w:rsidRDefault="00B56A43" w:rsidP="00B56A43">
            <w:pPr>
              <w:keepNext/>
              <w:ind w:left="57" w:right="57"/>
              <w:rPr>
                <w:b/>
                <w:sz w:val="24"/>
              </w:rPr>
            </w:pPr>
          </w:p>
        </w:tc>
        <w:tc>
          <w:tcPr>
            <w:tcW w:w="1670" w:type="dxa"/>
          </w:tcPr>
          <w:p w:rsidR="00B56A43" w:rsidRPr="00B56A43" w:rsidRDefault="00B56A43" w:rsidP="00B56A43">
            <w:pPr>
              <w:keepNext/>
              <w:ind w:left="57" w:right="57"/>
              <w:jc w:val="center"/>
              <w:rPr>
                <w:b/>
                <w:sz w:val="24"/>
              </w:rPr>
            </w:pPr>
            <w:r w:rsidRPr="00B56A43">
              <w:rPr>
                <w:b/>
                <w:sz w:val="24"/>
              </w:rPr>
              <w:t>х</w:t>
            </w:r>
          </w:p>
        </w:tc>
      </w:tr>
      <w:tr w:rsidR="00B56A43" w:rsidRPr="00B56A43" w:rsidTr="00833D3A">
        <w:trPr>
          <w:cantSplit/>
        </w:trPr>
        <w:tc>
          <w:tcPr>
            <w:tcW w:w="720" w:type="dxa"/>
          </w:tcPr>
          <w:p w:rsidR="00B56A43" w:rsidRPr="00B56A43" w:rsidRDefault="00B56A43" w:rsidP="00794D31">
            <w:pPr>
              <w:keepNext/>
              <w:numPr>
                <w:ilvl w:val="0"/>
                <w:numId w:val="37"/>
              </w:numPr>
              <w:jc w:val="both"/>
              <w:rPr>
                <w:sz w:val="24"/>
                <w:szCs w:val="24"/>
              </w:rPr>
            </w:pPr>
          </w:p>
        </w:tc>
        <w:tc>
          <w:tcPr>
            <w:tcW w:w="2520" w:type="dxa"/>
          </w:tcPr>
          <w:p w:rsidR="00B56A43" w:rsidRPr="00B56A43" w:rsidRDefault="00B56A43" w:rsidP="00B56A43">
            <w:pPr>
              <w:keepNext/>
              <w:ind w:left="57" w:right="57"/>
              <w:rPr>
                <w:sz w:val="24"/>
                <w:szCs w:val="24"/>
              </w:rPr>
            </w:pPr>
          </w:p>
        </w:tc>
        <w:tc>
          <w:tcPr>
            <w:tcW w:w="2340" w:type="dxa"/>
          </w:tcPr>
          <w:p w:rsidR="00B56A43" w:rsidRPr="00B56A43" w:rsidRDefault="00B56A43" w:rsidP="00B56A43">
            <w:pPr>
              <w:keepNext/>
              <w:ind w:left="57" w:right="57"/>
              <w:rPr>
                <w:sz w:val="24"/>
                <w:szCs w:val="24"/>
              </w:rPr>
            </w:pPr>
          </w:p>
        </w:tc>
        <w:tc>
          <w:tcPr>
            <w:tcW w:w="1980" w:type="dxa"/>
          </w:tcPr>
          <w:p w:rsidR="00B56A43" w:rsidRPr="00B56A43" w:rsidRDefault="00B56A43" w:rsidP="00B56A43">
            <w:pPr>
              <w:keepNext/>
              <w:ind w:left="57" w:right="57"/>
              <w:rPr>
                <w:sz w:val="24"/>
                <w:szCs w:val="24"/>
              </w:rPr>
            </w:pPr>
          </w:p>
        </w:tc>
        <w:tc>
          <w:tcPr>
            <w:tcW w:w="1260" w:type="dxa"/>
          </w:tcPr>
          <w:p w:rsidR="00B56A43" w:rsidRPr="00B56A43" w:rsidRDefault="00B56A43" w:rsidP="00B56A43">
            <w:pPr>
              <w:keepNext/>
              <w:ind w:left="57" w:right="57"/>
              <w:rPr>
                <w:sz w:val="24"/>
              </w:rPr>
            </w:pPr>
          </w:p>
        </w:tc>
        <w:tc>
          <w:tcPr>
            <w:tcW w:w="1670" w:type="dxa"/>
          </w:tcPr>
          <w:p w:rsidR="00B56A43" w:rsidRPr="00B56A43" w:rsidRDefault="00B56A43" w:rsidP="00B56A43">
            <w:pPr>
              <w:keepNext/>
              <w:ind w:left="57" w:right="57"/>
              <w:rPr>
                <w:sz w:val="24"/>
              </w:rPr>
            </w:pPr>
          </w:p>
        </w:tc>
      </w:tr>
      <w:tr w:rsidR="00B56A43" w:rsidRPr="00B56A43" w:rsidTr="00833D3A">
        <w:trPr>
          <w:cantSplit/>
        </w:trPr>
        <w:tc>
          <w:tcPr>
            <w:tcW w:w="720" w:type="dxa"/>
          </w:tcPr>
          <w:p w:rsidR="00B56A43" w:rsidRPr="00B56A43" w:rsidRDefault="00B56A43" w:rsidP="00794D31">
            <w:pPr>
              <w:keepNext/>
              <w:numPr>
                <w:ilvl w:val="0"/>
                <w:numId w:val="37"/>
              </w:numPr>
              <w:jc w:val="both"/>
              <w:rPr>
                <w:sz w:val="24"/>
                <w:szCs w:val="24"/>
              </w:rPr>
            </w:pPr>
          </w:p>
        </w:tc>
        <w:tc>
          <w:tcPr>
            <w:tcW w:w="2520" w:type="dxa"/>
          </w:tcPr>
          <w:p w:rsidR="00B56A43" w:rsidRPr="00B56A43" w:rsidRDefault="00B56A43" w:rsidP="00B56A43">
            <w:pPr>
              <w:keepNext/>
              <w:ind w:left="57" w:right="57"/>
              <w:rPr>
                <w:sz w:val="24"/>
                <w:szCs w:val="24"/>
              </w:rPr>
            </w:pPr>
          </w:p>
        </w:tc>
        <w:tc>
          <w:tcPr>
            <w:tcW w:w="2340" w:type="dxa"/>
          </w:tcPr>
          <w:p w:rsidR="00B56A43" w:rsidRPr="00B56A43" w:rsidRDefault="00B56A43" w:rsidP="00B56A43">
            <w:pPr>
              <w:keepNext/>
              <w:ind w:left="57" w:right="57"/>
              <w:rPr>
                <w:sz w:val="24"/>
                <w:szCs w:val="24"/>
              </w:rPr>
            </w:pPr>
          </w:p>
        </w:tc>
        <w:tc>
          <w:tcPr>
            <w:tcW w:w="1980" w:type="dxa"/>
          </w:tcPr>
          <w:p w:rsidR="00B56A43" w:rsidRPr="00B56A43" w:rsidRDefault="00B56A43" w:rsidP="00B56A43">
            <w:pPr>
              <w:keepNext/>
              <w:ind w:left="57" w:right="57"/>
              <w:rPr>
                <w:sz w:val="24"/>
                <w:szCs w:val="24"/>
              </w:rPr>
            </w:pPr>
          </w:p>
        </w:tc>
        <w:tc>
          <w:tcPr>
            <w:tcW w:w="1260" w:type="dxa"/>
          </w:tcPr>
          <w:p w:rsidR="00B56A43" w:rsidRPr="00B56A43" w:rsidRDefault="00B56A43" w:rsidP="00B56A43">
            <w:pPr>
              <w:keepNext/>
              <w:ind w:left="57" w:right="57"/>
              <w:rPr>
                <w:sz w:val="24"/>
              </w:rPr>
            </w:pPr>
          </w:p>
        </w:tc>
        <w:tc>
          <w:tcPr>
            <w:tcW w:w="1670" w:type="dxa"/>
          </w:tcPr>
          <w:p w:rsidR="00B56A43" w:rsidRPr="00B56A43" w:rsidRDefault="00B56A43" w:rsidP="00B56A43">
            <w:pPr>
              <w:keepNext/>
              <w:ind w:left="57" w:right="57"/>
              <w:rPr>
                <w:sz w:val="24"/>
              </w:rPr>
            </w:pPr>
          </w:p>
        </w:tc>
      </w:tr>
      <w:tr w:rsidR="00B56A43" w:rsidRPr="00B56A43" w:rsidTr="00833D3A">
        <w:trPr>
          <w:cantSplit/>
        </w:trPr>
        <w:tc>
          <w:tcPr>
            <w:tcW w:w="720" w:type="dxa"/>
          </w:tcPr>
          <w:p w:rsidR="00B56A43" w:rsidRPr="00B56A43" w:rsidRDefault="00B56A43" w:rsidP="00794D31">
            <w:pPr>
              <w:keepNext/>
              <w:numPr>
                <w:ilvl w:val="0"/>
                <w:numId w:val="37"/>
              </w:numPr>
              <w:jc w:val="both"/>
              <w:rPr>
                <w:sz w:val="24"/>
                <w:szCs w:val="24"/>
              </w:rPr>
            </w:pPr>
          </w:p>
        </w:tc>
        <w:tc>
          <w:tcPr>
            <w:tcW w:w="2520" w:type="dxa"/>
          </w:tcPr>
          <w:p w:rsidR="00B56A43" w:rsidRPr="00B56A43" w:rsidRDefault="00B56A43" w:rsidP="00B56A43">
            <w:pPr>
              <w:keepNext/>
              <w:ind w:left="57" w:right="57"/>
              <w:rPr>
                <w:sz w:val="24"/>
                <w:szCs w:val="24"/>
              </w:rPr>
            </w:pPr>
          </w:p>
        </w:tc>
        <w:tc>
          <w:tcPr>
            <w:tcW w:w="2340" w:type="dxa"/>
          </w:tcPr>
          <w:p w:rsidR="00B56A43" w:rsidRPr="00B56A43" w:rsidRDefault="00B56A43" w:rsidP="00B56A43">
            <w:pPr>
              <w:keepNext/>
              <w:ind w:left="57" w:right="57"/>
              <w:rPr>
                <w:sz w:val="24"/>
                <w:szCs w:val="24"/>
              </w:rPr>
            </w:pPr>
          </w:p>
        </w:tc>
        <w:tc>
          <w:tcPr>
            <w:tcW w:w="1980" w:type="dxa"/>
          </w:tcPr>
          <w:p w:rsidR="00B56A43" w:rsidRPr="00B56A43" w:rsidRDefault="00B56A43" w:rsidP="00B56A43">
            <w:pPr>
              <w:keepNext/>
              <w:ind w:left="57" w:right="57"/>
              <w:rPr>
                <w:sz w:val="24"/>
                <w:szCs w:val="24"/>
              </w:rPr>
            </w:pPr>
          </w:p>
        </w:tc>
        <w:tc>
          <w:tcPr>
            <w:tcW w:w="1260" w:type="dxa"/>
          </w:tcPr>
          <w:p w:rsidR="00B56A43" w:rsidRPr="00B56A43" w:rsidRDefault="00B56A43" w:rsidP="00B56A43">
            <w:pPr>
              <w:keepNext/>
              <w:ind w:left="57" w:right="57"/>
              <w:rPr>
                <w:sz w:val="24"/>
              </w:rPr>
            </w:pPr>
          </w:p>
        </w:tc>
        <w:tc>
          <w:tcPr>
            <w:tcW w:w="1670" w:type="dxa"/>
          </w:tcPr>
          <w:p w:rsidR="00B56A43" w:rsidRPr="00B56A43" w:rsidRDefault="00B56A43" w:rsidP="00B56A43">
            <w:pPr>
              <w:keepNext/>
              <w:ind w:left="57" w:right="57"/>
              <w:rPr>
                <w:sz w:val="24"/>
              </w:rPr>
            </w:pPr>
          </w:p>
        </w:tc>
      </w:tr>
      <w:tr w:rsidR="00B56A43" w:rsidRPr="00B56A43" w:rsidTr="00833D3A">
        <w:trPr>
          <w:cantSplit/>
        </w:trPr>
        <w:tc>
          <w:tcPr>
            <w:tcW w:w="720" w:type="dxa"/>
          </w:tcPr>
          <w:p w:rsidR="00B56A43" w:rsidRPr="00B56A43" w:rsidRDefault="00B56A43" w:rsidP="00B56A43">
            <w:pPr>
              <w:keepNext/>
              <w:ind w:left="57" w:right="57"/>
              <w:rPr>
                <w:sz w:val="24"/>
                <w:szCs w:val="24"/>
              </w:rPr>
            </w:pPr>
            <w:r w:rsidRPr="00B56A43">
              <w:rPr>
                <w:sz w:val="24"/>
                <w:szCs w:val="24"/>
              </w:rPr>
              <w:t>…</w:t>
            </w:r>
          </w:p>
        </w:tc>
        <w:tc>
          <w:tcPr>
            <w:tcW w:w="2520" w:type="dxa"/>
          </w:tcPr>
          <w:p w:rsidR="00B56A43" w:rsidRPr="00B56A43" w:rsidRDefault="00B56A43" w:rsidP="00B56A43">
            <w:pPr>
              <w:keepNext/>
              <w:ind w:left="57" w:right="57"/>
              <w:rPr>
                <w:sz w:val="24"/>
                <w:szCs w:val="24"/>
              </w:rPr>
            </w:pPr>
          </w:p>
        </w:tc>
        <w:tc>
          <w:tcPr>
            <w:tcW w:w="2340" w:type="dxa"/>
          </w:tcPr>
          <w:p w:rsidR="00B56A43" w:rsidRPr="00B56A43" w:rsidRDefault="00B56A43" w:rsidP="00B56A43">
            <w:pPr>
              <w:keepNext/>
              <w:ind w:left="57" w:right="57"/>
              <w:rPr>
                <w:sz w:val="24"/>
                <w:szCs w:val="24"/>
              </w:rPr>
            </w:pPr>
          </w:p>
        </w:tc>
        <w:tc>
          <w:tcPr>
            <w:tcW w:w="1980" w:type="dxa"/>
          </w:tcPr>
          <w:p w:rsidR="00B56A43" w:rsidRPr="00B56A43" w:rsidRDefault="00B56A43" w:rsidP="00B56A43">
            <w:pPr>
              <w:keepNext/>
              <w:ind w:left="57" w:right="57"/>
              <w:rPr>
                <w:sz w:val="24"/>
                <w:szCs w:val="24"/>
              </w:rPr>
            </w:pPr>
          </w:p>
        </w:tc>
        <w:tc>
          <w:tcPr>
            <w:tcW w:w="1260" w:type="dxa"/>
          </w:tcPr>
          <w:p w:rsidR="00B56A43" w:rsidRPr="00B56A43" w:rsidRDefault="00B56A43" w:rsidP="00B56A43">
            <w:pPr>
              <w:keepNext/>
              <w:ind w:left="57" w:right="57"/>
              <w:rPr>
                <w:sz w:val="24"/>
              </w:rPr>
            </w:pPr>
          </w:p>
        </w:tc>
        <w:tc>
          <w:tcPr>
            <w:tcW w:w="1670" w:type="dxa"/>
          </w:tcPr>
          <w:p w:rsidR="00B56A43" w:rsidRPr="00B56A43" w:rsidRDefault="00B56A43" w:rsidP="00B56A43">
            <w:pPr>
              <w:keepNext/>
              <w:ind w:left="57" w:right="57"/>
              <w:rPr>
                <w:sz w:val="24"/>
              </w:rPr>
            </w:pPr>
          </w:p>
        </w:tc>
      </w:tr>
      <w:tr w:rsidR="00B56A43" w:rsidRPr="00B56A43" w:rsidTr="00833D3A">
        <w:trPr>
          <w:cantSplit/>
        </w:trPr>
        <w:tc>
          <w:tcPr>
            <w:tcW w:w="7560" w:type="dxa"/>
            <w:gridSpan w:val="4"/>
          </w:tcPr>
          <w:p w:rsidR="00B56A43" w:rsidRPr="00B56A43" w:rsidRDefault="00B56A43" w:rsidP="00B56A43">
            <w:pPr>
              <w:keepNext/>
              <w:ind w:left="57" w:right="57"/>
              <w:rPr>
                <w:b/>
                <w:sz w:val="24"/>
                <w:szCs w:val="24"/>
              </w:rPr>
            </w:pPr>
            <w:r w:rsidRPr="00B56A43">
              <w:rPr>
                <w:b/>
                <w:sz w:val="24"/>
                <w:szCs w:val="24"/>
              </w:rPr>
              <w:t>ИТОГО за 201_ год</w:t>
            </w:r>
          </w:p>
        </w:tc>
        <w:tc>
          <w:tcPr>
            <w:tcW w:w="1260" w:type="dxa"/>
          </w:tcPr>
          <w:p w:rsidR="00B56A43" w:rsidRPr="00B56A43" w:rsidRDefault="00B56A43" w:rsidP="00B56A43">
            <w:pPr>
              <w:keepNext/>
              <w:ind w:left="57" w:right="57"/>
              <w:rPr>
                <w:b/>
                <w:sz w:val="24"/>
              </w:rPr>
            </w:pPr>
          </w:p>
        </w:tc>
        <w:tc>
          <w:tcPr>
            <w:tcW w:w="1670" w:type="dxa"/>
          </w:tcPr>
          <w:p w:rsidR="00B56A43" w:rsidRPr="00B56A43" w:rsidRDefault="00B56A43" w:rsidP="00B56A43">
            <w:pPr>
              <w:keepNext/>
              <w:ind w:left="57" w:right="57"/>
              <w:jc w:val="center"/>
              <w:rPr>
                <w:b/>
                <w:sz w:val="24"/>
              </w:rPr>
            </w:pPr>
            <w:r w:rsidRPr="00B56A43">
              <w:rPr>
                <w:b/>
                <w:sz w:val="24"/>
              </w:rPr>
              <w:t>х</w:t>
            </w:r>
          </w:p>
        </w:tc>
      </w:tr>
      <w:tr w:rsidR="00B56A43" w:rsidRPr="00B56A43" w:rsidTr="00833D3A">
        <w:trPr>
          <w:cantSplit/>
        </w:trPr>
        <w:tc>
          <w:tcPr>
            <w:tcW w:w="720" w:type="dxa"/>
          </w:tcPr>
          <w:p w:rsidR="00B56A43" w:rsidRPr="00B56A43" w:rsidRDefault="00B56A43" w:rsidP="00794D31">
            <w:pPr>
              <w:keepNext/>
              <w:numPr>
                <w:ilvl w:val="0"/>
                <w:numId w:val="36"/>
              </w:numPr>
              <w:jc w:val="both"/>
              <w:rPr>
                <w:sz w:val="24"/>
                <w:szCs w:val="24"/>
              </w:rPr>
            </w:pPr>
          </w:p>
        </w:tc>
        <w:tc>
          <w:tcPr>
            <w:tcW w:w="2520" w:type="dxa"/>
          </w:tcPr>
          <w:p w:rsidR="00B56A43" w:rsidRPr="00B56A43" w:rsidRDefault="00B56A43" w:rsidP="00B56A43">
            <w:pPr>
              <w:keepNext/>
              <w:ind w:left="57" w:right="57"/>
              <w:rPr>
                <w:sz w:val="24"/>
                <w:szCs w:val="24"/>
              </w:rPr>
            </w:pPr>
          </w:p>
        </w:tc>
        <w:tc>
          <w:tcPr>
            <w:tcW w:w="2340" w:type="dxa"/>
          </w:tcPr>
          <w:p w:rsidR="00B56A43" w:rsidRPr="00B56A43" w:rsidRDefault="00B56A43" w:rsidP="00B56A43">
            <w:pPr>
              <w:keepNext/>
              <w:ind w:left="57" w:right="57"/>
              <w:rPr>
                <w:sz w:val="24"/>
                <w:szCs w:val="24"/>
              </w:rPr>
            </w:pPr>
          </w:p>
        </w:tc>
        <w:tc>
          <w:tcPr>
            <w:tcW w:w="1980" w:type="dxa"/>
          </w:tcPr>
          <w:p w:rsidR="00B56A43" w:rsidRPr="00B56A43" w:rsidRDefault="00B56A43" w:rsidP="00B56A43">
            <w:pPr>
              <w:keepNext/>
              <w:ind w:left="57" w:right="57"/>
              <w:rPr>
                <w:sz w:val="24"/>
                <w:szCs w:val="24"/>
              </w:rPr>
            </w:pPr>
          </w:p>
        </w:tc>
        <w:tc>
          <w:tcPr>
            <w:tcW w:w="1260" w:type="dxa"/>
          </w:tcPr>
          <w:p w:rsidR="00B56A43" w:rsidRPr="00B56A43" w:rsidRDefault="00B56A43" w:rsidP="00B56A43">
            <w:pPr>
              <w:keepNext/>
              <w:ind w:left="57" w:right="57"/>
              <w:rPr>
                <w:sz w:val="24"/>
              </w:rPr>
            </w:pPr>
          </w:p>
        </w:tc>
        <w:tc>
          <w:tcPr>
            <w:tcW w:w="1670" w:type="dxa"/>
          </w:tcPr>
          <w:p w:rsidR="00B56A43" w:rsidRPr="00B56A43" w:rsidRDefault="00B56A43" w:rsidP="00B56A43">
            <w:pPr>
              <w:keepNext/>
              <w:ind w:left="57" w:right="57"/>
              <w:jc w:val="center"/>
              <w:rPr>
                <w:sz w:val="24"/>
              </w:rPr>
            </w:pPr>
          </w:p>
        </w:tc>
      </w:tr>
      <w:tr w:rsidR="00B56A43" w:rsidRPr="00B56A43" w:rsidTr="00833D3A">
        <w:trPr>
          <w:cantSplit/>
        </w:trPr>
        <w:tc>
          <w:tcPr>
            <w:tcW w:w="720" w:type="dxa"/>
          </w:tcPr>
          <w:p w:rsidR="00B56A43" w:rsidRPr="00B56A43" w:rsidRDefault="00B56A43" w:rsidP="00794D31">
            <w:pPr>
              <w:keepNext/>
              <w:numPr>
                <w:ilvl w:val="0"/>
                <w:numId w:val="36"/>
              </w:numPr>
              <w:jc w:val="both"/>
              <w:rPr>
                <w:sz w:val="24"/>
                <w:szCs w:val="24"/>
              </w:rPr>
            </w:pPr>
          </w:p>
        </w:tc>
        <w:tc>
          <w:tcPr>
            <w:tcW w:w="2520" w:type="dxa"/>
          </w:tcPr>
          <w:p w:rsidR="00B56A43" w:rsidRPr="00B56A43" w:rsidRDefault="00B56A43" w:rsidP="00B56A43">
            <w:pPr>
              <w:keepNext/>
              <w:ind w:left="57" w:right="57"/>
              <w:rPr>
                <w:sz w:val="24"/>
                <w:szCs w:val="24"/>
              </w:rPr>
            </w:pPr>
          </w:p>
        </w:tc>
        <w:tc>
          <w:tcPr>
            <w:tcW w:w="2340" w:type="dxa"/>
          </w:tcPr>
          <w:p w:rsidR="00B56A43" w:rsidRPr="00B56A43" w:rsidRDefault="00B56A43" w:rsidP="00B56A43">
            <w:pPr>
              <w:keepNext/>
              <w:ind w:left="57" w:right="57"/>
              <w:rPr>
                <w:sz w:val="24"/>
                <w:szCs w:val="24"/>
              </w:rPr>
            </w:pPr>
          </w:p>
        </w:tc>
        <w:tc>
          <w:tcPr>
            <w:tcW w:w="1980" w:type="dxa"/>
          </w:tcPr>
          <w:p w:rsidR="00B56A43" w:rsidRPr="00B56A43" w:rsidRDefault="00B56A43" w:rsidP="00B56A43">
            <w:pPr>
              <w:keepNext/>
              <w:ind w:left="57" w:right="57"/>
              <w:rPr>
                <w:sz w:val="24"/>
                <w:szCs w:val="24"/>
              </w:rPr>
            </w:pPr>
          </w:p>
        </w:tc>
        <w:tc>
          <w:tcPr>
            <w:tcW w:w="1260" w:type="dxa"/>
          </w:tcPr>
          <w:p w:rsidR="00B56A43" w:rsidRPr="00B56A43" w:rsidRDefault="00B56A43" w:rsidP="00B56A43">
            <w:pPr>
              <w:keepNext/>
              <w:ind w:left="57" w:right="57"/>
              <w:rPr>
                <w:sz w:val="24"/>
              </w:rPr>
            </w:pPr>
          </w:p>
        </w:tc>
        <w:tc>
          <w:tcPr>
            <w:tcW w:w="1670" w:type="dxa"/>
          </w:tcPr>
          <w:p w:rsidR="00B56A43" w:rsidRPr="00B56A43" w:rsidRDefault="00B56A43" w:rsidP="00B56A43">
            <w:pPr>
              <w:keepNext/>
              <w:ind w:left="57" w:right="57"/>
              <w:jc w:val="center"/>
              <w:rPr>
                <w:sz w:val="24"/>
              </w:rPr>
            </w:pPr>
          </w:p>
        </w:tc>
      </w:tr>
      <w:tr w:rsidR="00B56A43" w:rsidRPr="00B56A43" w:rsidTr="00833D3A">
        <w:trPr>
          <w:cantSplit/>
        </w:trPr>
        <w:tc>
          <w:tcPr>
            <w:tcW w:w="720" w:type="dxa"/>
          </w:tcPr>
          <w:p w:rsidR="00B56A43" w:rsidRPr="00B56A43" w:rsidRDefault="00B56A43" w:rsidP="00794D31">
            <w:pPr>
              <w:keepNext/>
              <w:numPr>
                <w:ilvl w:val="0"/>
                <w:numId w:val="36"/>
              </w:numPr>
              <w:jc w:val="both"/>
              <w:rPr>
                <w:sz w:val="24"/>
                <w:szCs w:val="24"/>
              </w:rPr>
            </w:pPr>
          </w:p>
        </w:tc>
        <w:tc>
          <w:tcPr>
            <w:tcW w:w="2520" w:type="dxa"/>
          </w:tcPr>
          <w:p w:rsidR="00B56A43" w:rsidRPr="00B56A43" w:rsidRDefault="00B56A43" w:rsidP="00B56A43">
            <w:pPr>
              <w:keepNext/>
              <w:ind w:left="57" w:right="57"/>
              <w:rPr>
                <w:sz w:val="24"/>
                <w:szCs w:val="24"/>
              </w:rPr>
            </w:pPr>
          </w:p>
        </w:tc>
        <w:tc>
          <w:tcPr>
            <w:tcW w:w="2340" w:type="dxa"/>
          </w:tcPr>
          <w:p w:rsidR="00B56A43" w:rsidRPr="00B56A43" w:rsidRDefault="00B56A43" w:rsidP="00B56A43">
            <w:pPr>
              <w:keepNext/>
              <w:ind w:left="57" w:right="57"/>
              <w:rPr>
                <w:sz w:val="24"/>
                <w:szCs w:val="24"/>
              </w:rPr>
            </w:pPr>
          </w:p>
        </w:tc>
        <w:tc>
          <w:tcPr>
            <w:tcW w:w="1980" w:type="dxa"/>
          </w:tcPr>
          <w:p w:rsidR="00B56A43" w:rsidRPr="00B56A43" w:rsidRDefault="00B56A43" w:rsidP="00B56A43">
            <w:pPr>
              <w:keepNext/>
              <w:ind w:left="57" w:right="57"/>
              <w:rPr>
                <w:sz w:val="24"/>
                <w:szCs w:val="24"/>
              </w:rPr>
            </w:pPr>
          </w:p>
        </w:tc>
        <w:tc>
          <w:tcPr>
            <w:tcW w:w="1260" w:type="dxa"/>
          </w:tcPr>
          <w:p w:rsidR="00B56A43" w:rsidRPr="00B56A43" w:rsidRDefault="00B56A43" w:rsidP="00B56A43">
            <w:pPr>
              <w:keepNext/>
              <w:ind w:left="57" w:right="57"/>
              <w:rPr>
                <w:sz w:val="24"/>
              </w:rPr>
            </w:pPr>
          </w:p>
        </w:tc>
        <w:tc>
          <w:tcPr>
            <w:tcW w:w="1670" w:type="dxa"/>
          </w:tcPr>
          <w:p w:rsidR="00B56A43" w:rsidRPr="00B56A43" w:rsidRDefault="00B56A43" w:rsidP="00B56A43">
            <w:pPr>
              <w:keepNext/>
              <w:ind w:left="57" w:right="57"/>
              <w:jc w:val="center"/>
              <w:rPr>
                <w:sz w:val="24"/>
              </w:rPr>
            </w:pPr>
          </w:p>
        </w:tc>
      </w:tr>
      <w:tr w:rsidR="00B56A43" w:rsidRPr="00B56A43" w:rsidTr="00833D3A">
        <w:trPr>
          <w:cantSplit/>
        </w:trPr>
        <w:tc>
          <w:tcPr>
            <w:tcW w:w="720" w:type="dxa"/>
          </w:tcPr>
          <w:p w:rsidR="00B56A43" w:rsidRPr="00B56A43" w:rsidRDefault="00B56A43" w:rsidP="00B56A43">
            <w:pPr>
              <w:keepNext/>
              <w:ind w:left="57" w:right="57"/>
              <w:rPr>
                <w:sz w:val="24"/>
                <w:szCs w:val="24"/>
              </w:rPr>
            </w:pPr>
            <w:r w:rsidRPr="00B56A43">
              <w:rPr>
                <w:sz w:val="24"/>
                <w:szCs w:val="24"/>
              </w:rPr>
              <w:t>…</w:t>
            </w:r>
          </w:p>
        </w:tc>
        <w:tc>
          <w:tcPr>
            <w:tcW w:w="2520" w:type="dxa"/>
          </w:tcPr>
          <w:p w:rsidR="00B56A43" w:rsidRPr="00B56A43" w:rsidRDefault="00B56A43" w:rsidP="00B56A43">
            <w:pPr>
              <w:keepNext/>
              <w:ind w:left="57" w:right="57"/>
              <w:rPr>
                <w:sz w:val="24"/>
                <w:szCs w:val="24"/>
              </w:rPr>
            </w:pPr>
          </w:p>
        </w:tc>
        <w:tc>
          <w:tcPr>
            <w:tcW w:w="2340" w:type="dxa"/>
          </w:tcPr>
          <w:p w:rsidR="00B56A43" w:rsidRPr="00B56A43" w:rsidRDefault="00B56A43" w:rsidP="00B56A43">
            <w:pPr>
              <w:keepNext/>
              <w:ind w:left="57" w:right="57"/>
              <w:rPr>
                <w:sz w:val="24"/>
                <w:szCs w:val="24"/>
              </w:rPr>
            </w:pPr>
          </w:p>
        </w:tc>
        <w:tc>
          <w:tcPr>
            <w:tcW w:w="1980" w:type="dxa"/>
          </w:tcPr>
          <w:p w:rsidR="00B56A43" w:rsidRPr="00B56A43" w:rsidRDefault="00B56A43" w:rsidP="00B56A43">
            <w:pPr>
              <w:keepNext/>
              <w:ind w:left="57" w:right="57"/>
              <w:rPr>
                <w:sz w:val="24"/>
                <w:szCs w:val="24"/>
              </w:rPr>
            </w:pPr>
          </w:p>
        </w:tc>
        <w:tc>
          <w:tcPr>
            <w:tcW w:w="1260" w:type="dxa"/>
          </w:tcPr>
          <w:p w:rsidR="00B56A43" w:rsidRPr="00B56A43" w:rsidRDefault="00B56A43" w:rsidP="00B56A43">
            <w:pPr>
              <w:keepNext/>
              <w:ind w:left="57" w:right="57"/>
              <w:rPr>
                <w:sz w:val="24"/>
              </w:rPr>
            </w:pPr>
          </w:p>
        </w:tc>
        <w:tc>
          <w:tcPr>
            <w:tcW w:w="1670" w:type="dxa"/>
          </w:tcPr>
          <w:p w:rsidR="00B56A43" w:rsidRPr="00B56A43" w:rsidRDefault="00B56A43" w:rsidP="00B56A43">
            <w:pPr>
              <w:keepNext/>
              <w:ind w:left="57" w:right="57"/>
              <w:jc w:val="center"/>
              <w:rPr>
                <w:sz w:val="24"/>
              </w:rPr>
            </w:pPr>
          </w:p>
        </w:tc>
      </w:tr>
      <w:tr w:rsidR="00B56A43" w:rsidRPr="00B56A43" w:rsidTr="00833D3A">
        <w:trPr>
          <w:cantSplit/>
        </w:trPr>
        <w:tc>
          <w:tcPr>
            <w:tcW w:w="7560" w:type="dxa"/>
            <w:gridSpan w:val="4"/>
          </w:tcPr>
          <w:p w:rsidR="00B56A43" w:rsidRPr="00B56A43" w:rsidRDefault="00B56A43" w:rsidP="00B56A43">
            <w:pPr>
              <w:keepNext/>
              <w:ind w:left="57" w:right="57"/>
              <w:rPr>
                <w:b/>
                <w:sz w:val="24"/>
                <w:szCs w:val="24"/>
              </w:rPr>
            </w:pPr>
            <w:r w:rsidRPr="00B56A43">
              <w:rPr>
                <w:b/>
                <w:sz w:val="24"/>
                <w:szCs w:val="24"/>
              </w:rPr>
              <w:t>ИТОГО за 201_ год</w:t>
            </w:r>
          </w:p>
        </w:tc>
        <w:tc>
          <w:tcPr>
            <w:tcW w:w="1260" w:type="dxa"/>
          </w:tcPr>
          <w:p w:rsidR="00B56A43" w:rsidRPr="00B56A43" w:rsidRDefault="00B56A43" w:rsidP="00B56A43">
            <w:pPr>
              <w:keepNext/>
              <w:ind w:left="57" w:right="57"/>
              <w:rPr>
                <w:b/>
                <w:sz w:val="24"/>
              </w:rPr>
            </w:pPr>
          </w:p>
        </w:tc>
        <w:tc>
          <w:tcPr>
            <w:tcW w:w="1670" w:type="dxa"/>
          </w:tcPr>
          <w:p w:rsidR="00B56A43" w:rsidRPr="00B56A43" w:rsidRDefault="00B56A43" w:rsidP="00B56A43">
            <w:pPr>
              <w:keepNext/>
              <w:ind w:left="57" w:right="57"/>
              <w:jc w:val="center"/>
              <w:rPr>
                <w:b/>
                <w:sz w:val="24"/>
              </w:rPr>
            </w:pPr>
            <w:r w:rsidRPr="00B56A43">
              <w:rPr>
                <w:b/>
                <w:sz w:val="24"/>
              </w:rPr>
              <w:t>х</w:t>
            </w:r>
          </w:p>
        </w:tc>
      </w:tr>
    </w:tbl>
    <w:p w:rsidR="00B56A43" w:rsidRPr="00B56A43" w:rsidRDefault="00B56A43" w:rsidP="00B56A43">
      <w:pPr>
        <w:keepNext/>
        <w:rPr>
          <w:sz w:val="24"/>
          <w:szCs w:val="24"/>
        </w:rPr>
      </w:pPr>
      <w:r w:rsidRPr="00B56A43">
        <w:rPr>
          <w:sz w:val="24"/>
          <w:szCs w:val="24"/>
        </w:rPr>
        <w:t>Организатор рекомендует Участникам приложить оригиналы или копии отзывов об их работе, данные контрагентами.</w:t>
      </w:r>
    </w:p>
    <w:p w:rsidR="00B56A43" w:rsidRPr="00B56A43" w:rsidRDefault="00B56A43" w:rsidP="00B56A43">
      <w:pPr>
        <w:keepNext/>
        <w:rPr>
          <w:sz w:val="24"/>
          <w:szCs w:val="24"/>
        </w:rPr>
      </w:pPr>
    </w:p>
    <w:p w:rsidR="00B56A43" w:rsidRPr="00B56A43" w:rsidRDefault="00B56A43" w:rsidP="00B56A43">
      <w:pPr>
        <w:keepNext/>
        <w:rPr>
          <w:sz w:val="26"/>
        </w:rPr>
      </w:pPr>
    </w:p>
    <w:tbl>
      <w:tblPr>
        <w:tblW w:w="5000" w:type="pct"/>
        <w:tblCellSpacing w:w="15" w:type="dxa"/>
        <w:tblCellMar>
          <w:left w:w="0" w:type="dxa"/>
          <w:right w:w="0" w:type="dxa"/>
        </w:tblCellMar>
        <w:tblLook w:val="04A0"/>
      </w:tblPr>
      <w:tblGrid>
        <w:gridCol w:w="3583"/>
        <w:gridCol w:w="3568"/>
        <w:gridCol w:w="3375"/>
      </w:tblGrid>
      <w:tr w:rsidR="00B56A43" w:rsidRPr="00B56A43" w:rsidTr="00833D3A">
        <w:trPr>
          <w:tblCellSpacing w:w="15" w:type="dxa"/>
        </w:trPr>
        <w:tc>
          <w:tcPr>
            <w:tcW w:w="1700" w:type="pct"/>
            <w:vAlign w:val="center"/>
            <w:hideMark/>
          </w:tcPr>
          <w:p w:rsidR="00B56A43" w:rsidRPr="00B56A43" w:rsidRDefault="00B56A43" w:rsidP="00B56A43">
            <w:pPr>
              <w:spacing w:line="272" w:lineRule="atLeast"/>
              <w:rPr>
                <w:color w:val="000000"/>
              </w:rPr>
            </w:pPr>
            <w:r w:rsidRPr="00B56A43">
              <w:rPr>
                <w:b/>
                <w:bCs/>
                <w:color w:val="000000"/>
              </w:rPr>
              <w:t>Руководитель организации</w:t>
            </w:r>
          </w:p>
        </w:tc>
        <w:tc>
          <w:tcPr>
            <w:tcW w:w="17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c>
          <w:tcPr>
            <w:tcW w:w="16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r>
      <w:tr w:rsidR="00B56A43" w:rsidRPr="00B56A43" w:rsidTr="00833D3A">
        <w:trPr>
          <w:tblCellSpacing w:w="15" w:type="dxa"/>
        </w:trPr>
        <w:tc>
          <w:tcPr>
            <w:tcW w:w="0" w:type="auto"/>
            <w:hideMark/>
          </w:tcPr>
          <w:p w:rsidR="00B56A43" w:rsidRPr="00B56A43" w:rsidRDefault="00B56A43" w:rsidP="00B56A43">
            <w:pPr>
              <w:spacing w:line="272" w:lineRule="atLeast"/>
              <w:rPr>
                <w:color w:val="000000"/>
              </w:rPr>
            </w:pPr>
            <w:r w:rsidRPr="00B56A43">
              <w:rPr>
                <w:color w:val="000000"/>
              </w:rPr>
              <w:t xml:space="preserve">(индивидуальный предприниматель) </w:t>
            </w:r>
          </w:p>
        </w:tc>
        <w:tc>
          <w:tcPr>
            <w:tcW w:w="0" w:type="auto"/>
            <w:hideMark/>
          </w:tcPr>
          <w:p w:rsidR="00B56A43" w:rsidRPr="00B56A43" w:rsidRDefault="00B56A43" w:rsidP="00B56A43">
            <w:pPr>
              <w:spacing w:line="272" w:lineRule="atLeast"/>
              <w:jc w:val="center"/>
              <w:rPr>
                <w:color w:val="000000"/>
              </w:rPr>
            </w:pPr>
            <w:r w:rsidRPr="00B56A43">
              <w:rPr>
                <w:color w:val="000000"/>
              </w:rPr>
              <w:t>подпись, МП</w:t>
            </w:r>
          </w:p>
        </w:tc>
        <w:tc>
          <w:tcPr>
            <w:tcW w:w="0" w:type="auto"/>
            <w:hideMark/>
          </w:tcPr>
          <w:p w:rsidR="00B56A43" w:rsidRPr="00B56A43" w:rsidRDefault="00B56A43" w:rsidP="00B56A43">
            <w:pPr>
              <w:spacing w:line="272" w:lineRule="atLeast"/>
              <w:jc w:val="center"/>
              <w:rPr>
                <w:color w:val="000000"/>
              </w:rPr>
            </w:pPr>
            <w:r w:rsidRPr="00B56A43">
              <w:rPr>
                <w:color w:val="000000"/>
              </w:rPr>
              <w:t>ФИО</w:t>
            </w:r>
          </w:p>
        </w:tc>
      </w:tr>
    </w:tbl>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spacing w:before="240" w:after="120"/>
        <w:outlineLvl w:val="2"/>
        <w:rPr>
          <w:b/>
          <w:snapToGrid w:val="0"/>
          <w:sz w:val="22"/>
          <w:szCs w:val="22"/>
        </w:rPr>
      </w:pPr>
      <w:bookmarkStart w:id="162" w:name="_Toc352849693"/>
      <w:bookmarkStart w:id="163" w:name="_Toc353374725"/>
      <w:bookmarkStart w:id="164" w:name="_Toc385595384"/>
      <w:r w:rsidRPr="00B56A43">
        <w:rPr>
          <w:b/>
          <w:snapToGrid w:val="0"/>
          <w:sz w:val="22"/>
          <w:szCs w:val="22"/>
        </w:rPr>
        <w:t>Инструкции по заполнению</w:t>
      </w:r>
      <w:bookmarkEnd w:id="162"/>
      <w:bookmarkEnd w:id="163"/>
      <w:bookmarkEnd w:id="164"/>
    </w:p>
    <w:p w:rsidR="00B56A43" w:rsidRPr="00B56A43" w:rsidRDefault="00B56A43" w:rsidP="00B56A43">
      <w:pPr>
        <w:jc w:val="both"/>
        <w:rPr>
          <w:snapToGrid w:val="0"/>
          <w:sz w:val="22"/>
          <w:szCs w:val="22"/>
        </w:rPr>
      </w:pPr>
      <w:r w:rsidRPr="00B56A43">
        <w:rPr>
          <w:snapToGrid w:val="0"/>
          <w:sz w:val="22"/>
          <w:szCs w:val="22"/>
        </w:rPr>
        <w:t>1. 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документации запроса предложений.</w:t>
      </w:r>
    </w:p>
    <w:p w:rsidR="00B56A43" w:rsidRPr="00B56A43" w:rsidRDefault="00B56A43" w:rsidP="00B56A43">
      <w:pPr>
        <w:jc w:val="both"/>
        <w:rPr>
          <w:snapToGrid w:val="0"/>
          <w:sz w:val="22"/>
          <w:szCs w:val="22"/>
        </w:rPr>
      </w:pPr>
      <w:r w:rsidRPr="00B56A43">
        <w:rPr>
          <w:snapToGrid w:val="0"/>
          <w:sz w:val="22"/>
          <w:szCs w:val="22"/>
        </w:rPr>
        <w:t>2. 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B56A43" w:rsidRPr="00B56A43" w:rsidRDefault="00B56A43" w:rsidP="00B56A43">
      <w:pPr>
        <w:jc w:val="both"/>
        <w:rPr>
          <w:snapToGrid w:val="0"/>
          <w:sz w:val="22"/>
          <w:szCs w:val="22"/>
        </w:rPr>
      </w:pPr>
      <w:r w:rsidRPr="00B56A43">
        <w:rPr>
          <w:snapToGrid w:val="0"/>
          <w:sz w:val="22"/>
          <w:szCs w:val="22"/>
        </w:rPr>
        <w:t>3. Участник может включать и незавершенные договоры, обязательно отмечая данный факт.</w:t>
      </w:r>
    </w:p>
    <w:p w:rsidR="00B56A43" w:rsidRPr="00B56A43" w:rsidRDefault="00B56A43" w:rsidP="00B56A43">
      <w:pPr>
        <w:autoSpaceDE w:val="0"/>
        <w:autoSpaceDN w:val="0"/>
        <w:adjustRightInd w:val="0"/>
        <w:jc w:val="both"/>
        <w:rPr>
          <w:b/>
          <w:snapToGrid w:val="0"/>
          <w:sz w:val="22"/>
          <w:szCs w:val="22"/>
        </w:rPr>
      </w:pPr>
      <w:r w:rsidRPr="00B56A43">
        <w:rPr>
          <w:sz w:val="22"/>
          <w:szCs w:val="22"/>
        </w:rPr>
        <w:t>4. Справка должна быть подписана и скреплена печатью.</w:t>
      </w:r>
    </w:p>
    <w:p w:rsidR="00B56A43" w:rsidRPr="00B56A43" w:rsidRDefault="00B56A43" w:rsidP="00B56A43">
      <w:pPr>
        <w:jc w:val="both"/>
        <w:rPr>
          <w:snapToGrid w:val="0"/>
          <w:sz w:val="22"/>
          <w:szCs w:val="22"/>
        </w:rPr>
      </w:pPr>
    </w:p>
    <w:p w:rsidR="00B56A43" w:rsidRPr="00B56A43" w:rsidRDefault="00B56A43" w:rsidP="00B56A43">
      <w:pPr>
        <w:autoSpaceDE w:val="0"/>
        <w:autoSpaceDN w:val="0"/>
        <w:adjustRightInd w:val="0"/>
        <w:jc w:val="center"/>
        <w:rPr>
          <w:b/>
          <w:snapToGrid w:val="0"/>
          <w:sz w:val="22"/>
          <w:szCs w:val="22"/>
        </w:rPr>
      </w:pPr>
    </w:p>
    <w:p w:rsidR="00B56A43" w:rsidRPr="00B56A43" w:rsidRDefault="00B56A43" w:rsidP="00B56A43">
      <w:pPr>
        <w:spacing w:after="200" w:line="276" w:lineRule="auto"/>
        <w:rPr>
          <w:b/>
          <w:snapToGrid w:val="0"/>
          <w:sz w:val="24"/>
          <w:szCs w:val="24"/>
        </w:rPr>
      </w:pPr>
      <w:r w:rsidRPr="00B56A43">
        <w:rPr>
          <w:b/>
          <w:snapToGrid w:val="0"/>
          <w:sz w:val="24"/>
          <w:szCs w:val="24"/>
        </w:rPr>
        <w:br w:type="page"/>
      </w:r>
    </w:p>
    <w:p w:rsidR="00B56A43" w:rsidRPr="00B56A43" w:rsidRDefault="00B56A43" w:rsidP="00B56A43">
      <w:pPr>
        <w:autoSpaceDE w:val="0"/>
        <w:autoSpaceDN w:val="0"/>
        <w:adjustRightInd w:val="0"/>
        <w:ind w:firstLine="426"/>
        <w:jc w:val="right"/>
        <w:rPr>
          <w:b/>
          <w:snapToGrid w:val="0"/>
          <w:sz w:val="28"/>
          <w:szCs w:val="28"/>
        </w:rPr>
      </w:pPr>
      <w:r w:rsidRPr="00B56A43">
        <w:rPr>
          <w:b/>
          <w:snapToGrid w:val="0"/>
          <w:sz w:val="28"/>
          <w:szCs w:val="28"/>
        </w:rPr>
        <w:lastRenderedPageBreak/>
        <w:t xml:space="preserve">Форма </w:t>
      </w:r>
      <w:r w:rsidR="00D22B65">
        <w:rPr>
          <w:b/>
          <w:snapToGrid w:val="0"/>
          <w:sz w:val="28"/>
          <w:szCs w:val="28"/>
        </w:rPr>
        <w:t>9</w:t>
      </w:r>
      <w:r w:rsidRPr="00B56A43">
        <w:rPr>
          <w:b/>
          <w:snapToGrid w:val="0"/>
          <w:sz w:val="28"/>
          <w:szCs w:val="28"/>
        </w:rPr>
        <w:t>.</w:t>
      </w:r>
    </w:p>
    <w:p w:rsidR="00B56A43" w:rsidRPr="00B56A43" w:rsidRDefault="00B56A43" w:rsidP="00B56A43">
      <w:pPr>
        <w:autoSpaceDE w:val="0"/>
        <w:autoSpaceDN w:val="0"/>
        <w:adjustRightInd w:val="0"/>
        <w:ind w:firstLine="426"/>
        <w:jc w:val="right"/>
        <w:rPr>
          <w:b/>
          <w:snapToGrid w:val="0"/>
          <w:sz w:val="24"/>
          <w:szCs w:val="24"/>
        </w:rPr>
      </w:pPr>
    </w:p>
    <w:p w:rsidR="00B56A43" w:rsidRPr="00B56A43" w:rsidRDefault="00B56A43" w:rsidP="00B56A43">
      <w:pPr>
        <w:keepNext/>
        <w:widowControl w:val="0"/>
        <w:ind w:right="-2"/>
        <w:jc w:val="center"/>
        <w:rPr>
          <w:b/>
          <w:i/>
        </w:rPr>
      </w:pPr>
      <w:r w:rsidRPr="00B56A43">
        <w:rPr>
          <w:b/>
          <w:i/>
        </w:rPr>
        <w:t>на бланке Участника</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autoSpaceDE w:val="0"/>
        <w:autoSpaceDN w:val="0"/>
        <w:adjustRightInd w:val="0"/>
        <w:ind w:firstLine="426"/>
        <w:jc w:val="center"/>
        <w:rPr>
          <w:b/>
          <w:snapToGrid w:val="0"/>
          <w:sz w:val="28"/>
          <w:szCs w:val="28"/>
        </w:rPr>
      </w:pPr>
    </w:p>
    <w:p w:rsidR="00B56A43" w:rsidRPr="00B56A43" w:rsidRDefault="00B56A43" w:rsidP="00B56A43">
      <w:pPr>
        <w:keepNext/>
        <w:suppressAutoHyphens/>
        <w:jc w:val="center"/>
        <w:rPr>
          <w:b/>
          <w:sz w:val="28"/>
          <w:szCs w:val="28"/>
        </w:rPr>
      </w:pPr>
      <w:r w:rsidRPr="00B56A43">
        <w:rPr>
          <w:b/>
          <w:sz w:val="28"/>
          <w:szCs w:val="28"/>
        </w:rPr>
        <w:t>Справка о кадровых ресурсах</w:t>
      </w:r>
    </w:p>
    <w:p w:rsidR="00B56A43" w:rsidRPr="00B56A43" w:rsidRDefault="00B56A43" w:rsidP="00B56A43">
      <w:pPr>
        <w:keepNext/>
        <w:jc w:val="center"/>
      </w:pPr>
    </w:p>
    <w:p w:rsidR="00B56A43" w:rsidRPr="00B56A43" w:rsidRDefault="00B56A43" w:rsidP="00B56A43">
      <w:pPr>
        <w:keepNext/>
        <w:rPr>
          <w:color w:val="000000"/>
          <w:sz w:val="24"/>
          <w:szCs w:val="24"/>
        </w:rPr>
      </w:pPr>
      <w:r w:rsidRPr="00B56A43">
        <w:rPr>
          <w:color w:val="000000"/>
          <w:sz w:val="24"/>
          <w:szCs w:val="24"/>
        </w:rPr>
        <w:t>Наименование и адрес Участника: _________________________________</w:t>
      </w:r>
    </w:p>
    <w:p w:rsidR="00B56A43" w:rsidRPr="00B56A43" w:rsidRDefault="00B56A43" w:rsidP="00B56A43">
      <w:pPr>
        <w:keepNext/>
        <w:rPr>
          <w:color w:val="000000"/>
          <w:sz w:val="24"/>
          <w:szCs w:val="24"/>
        </w:rPr>
      </w:pPr>
    </w:p>
    <w:p w:rsidR="00B56A43" w:rsidRPr="00B56A43" w:rsidRDefault="00B56A43" w:rsidP="00B56A43">
      <w:pPr>
        <w:keepNext/>
        <w:suppressAutoHyphens/>
        <w:rPr>
          <w:sz w:val="24"/>
          <w:szCs w:val="24"/>
        </w:rPr>
      </w:pPr>
      <w:r w:rsidRPr="00B56A43">
        <w:rPr>
          <w:b/>
          <w:sz w:val="24"/>
          <w:szCs w:val="24"/>
        </w:rPr>
        <w:t>Таблица-1.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2268"/>
        <w:gridCol w:w="2586"/>
        <w:gridCol w:w="1950"/>
        <w:gridCol w:w="2747"/>
      </w:tblGrid>
      <w:tr w:rsidR="00B56A43" w:rsidRPr="00B56A43" w:rsidTr="00833D3A">
        <w:trPr>
          <w:trHeight w:val="551"/>
        </w:trPr>
        <w:tc>
          <w:tcPr>
            <w:tcW w:w="695" w:type="dxa"/>
          </w:tcPr>
          <w:p w:rsidR="00B56A43" w:rsidRPr="00B56A43" w:rsidRDefault="00B56A43" w:rsidP="00B56A43">
            <w:pPr>
              <w:keepNext/>
              <w:ind w:left="57" w:right="57"/>
              <w:rPr>
                <w:sz w:val="22"/>
              </w:rPr>
            </w:pPr>
            <w:r w:rsidRPr="00B56A43">
              <w:rPr>
                <w:sz w:val="22"/>
              </w:rPr>
              <w:t>№</w:t>
            </w:r>
            <w:r w:rsidRPr="00B56A43">
              <w:rPr>
                <w:sz w:val="22"/>
              </w:rPr>
              <w:br/>
            </w:r>
            <w:proofErr w:type="gramStart"/>
            <w:r w:rsidRPr="00B56A43">
              <w:rPr>
                <w:sz w:val="22"/>
              </w:rPr>
              <w:t>п</w:t>
            </w:r>
            <w:proofErr w:type="gramEnd"/>
            <w:r w:rsidRPr="00B56A43">
              <w:rPr>
                <w:sz w:val="22"/>
              </w:rPr>
              <w:t>/п</w:t>
            </w:r>
          </w:p>
        </w:tc>
        <w:tc>
          <w:tcPr>
            <w:tcW w:w="2268" w:type="dxa"/>
          </w:tcPr>
          <w:p w:rsidR="00B56A43" w:rsidRPr="00B56A43" w:rsidRDefault="00B56A43" w:rsidP="00B56A43">
            <w:pPr>
              <w:keepNext/>
              <w:ind w:left="57" w:right="57"/>
              <w:rPr>
                <w:sz w:val="22"/>
              </w:rPr>
            </w:pPr>
            <w:r w:rsidRPr="00B56A43">
              <w:rPr>
                <w:sz w:val="22"/>
              </w:rPr>
              <w:t>Фамилия, имя, отчество специалиста</w:t>
            </w:r>
          </w:p>
        </w:tc>
        <w:tc>
          <w:tcPr>
            <w:tcW w:w="2586" w:type="dxa"/>
          </w:tcPr>
          <w:p w:rsidR="00B56A43" w:rsidRPr="00B56A43" w:rsidRDefault="00B56A43" w:rsidP="00B56A43">
            <w:pPr>
              <w:keepNext/>
              <w:ind w:left="57" w:right="57"/>
              <w:rPr>
                <w:sz w:val="22"/>
              </w:rPr>
            </w:pPr>
            <w:r w:rsidRPr="00B56A43">
              <w:rPr>
                <w:sz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B56A43" w:rsidRPr="00B56A43" w:rsidRDefault="00B56A43" w:rsidP="00B56A43">
            <w:pPr>
              <w:keepNext/>
              <w:ind w:left="57" w:right="57"/>
              <w:rPr>
                <w:sz w:val="22"/>
              </w:rPr>
            </w:pPr>
            <w:r w:rsidRPr="00B56A43">
              <w:rPr>
                <w:sz w:val="22"/>
              </w:rPr>
              <w:t>Должность</w:t>
            </w:r>
          </w:p>
        </w:tc>
        <w:tc>
          <w:tcPr>
            <w:tcW w:w="2747" w:type="dxa"/>
          </w:tcPr>
          <w:p w:rsidR="00B56A43" w:rsidRPr="00B56A43" w:rsidRDefault="00B56A43" w:rsidP="00B56A43">
            <w:pPr>
              <w:keepNext/>
              <w:ind w:left="57" w:right="57"/>
              <w:rPr>
                <w:sz w:val="22"/>
              </w:rPr>
            </w:pPr>
            <w:r w:rsidRPr="00B56A43">
              <w:rPr>
                <w:sz w:val="22"/>
              </w:rPr>
              <w:t>Стаж работы в данной или аналогичной должности, лет</w:t>
            </w:r>
          </w:p>
        </w:tc>
      </w:tr>
      <w:tr w:rsidR="00B56A43" w:rsidRPr="00B56A43" w:rsidTr="00833D3A">
        <w:trPr>
          <w:cantSplit/>
        </w:trPr>
        <w:tc>
          <w:tcPr>
            <w:tcW w:w="10246" w:type="dxa"/>
            <w:gridSpan w:val="5"/>
          </w:tcPr>
          <w:p w:rsidR="00B56A43" w:rsidRPr="00B56A43" w:rsidRDefault="00B56A43" w:rsidP="00B56A43">
            <w:pPr>
              <w:keepNext/>
              <w:ind w:left="57" w:right="57"/>
              <w:rPr>
                <w:sz w:val="24"/>
                <w:szCs w:val="24"/>
              </w:rPr>
            </w:pPr>
            <w:r w:rsidRPr="00B56A43">
              <w:rPr>
                <w:sz w:val="24"/>
                <w:szCs w:val="24"/>
              </w:rPr>
              <w:t>Руководящее звено (руководитель и его заместители, главный бухгалтер, главный экономист, главный юрист)</w:t>
            </w:r>
          </w:p>
        </w:tc>
      </w:tr>
      <w:tr w:rsidR="00B56A43" w:rsidRPr="00B56A43" w:rsidTr="00833D3A">
        <w:tc>
          <w:tcPr>
            <w:tcW w:w="695" w:type="dxa"/>
          </w:tcPr>
          <w:p w:rsidR="00B56A43" w:rsidRPr="00B56A43" w:rsidRDefault="00B56A43" w:rsidP="00B56A43">
            <w:pPr>
              <w:keepNext/>
              <w:numPr>
                <w:ilvl w:val="0"/>
                <w:numId w:val="30"/>
              </w:numPr>
              <w:jc w:val="both"/>
              <w:rPr>
                <w:sz w:val="24"/>
                <w:szCs w:val="24"/>
              </w:rPr>
            </w:pPr>
          </w:p>
        </w:tc>
        <w:tc>
          <w:tcPr>
            <w:tcW w:w="2268" w:type="dxa"/>
          </w:tcPr>
          <w:p w:rsidR="00B56A43" w:rsidRPr="00B56A43" w:rsidRDefault="00B56A43" w:rsidP="00B56A43">
            <w:pPr>
              <w:keepNext/>
              <w:ind w:left="57" w:right="57"/>
              <w:rPr>
                <w:sz w:val="24"/>
                <w:szCs w:val="24"/>
              </w:rPr>
            </w:pPr>
          </w:p>
        </w:tc>
        <w:tc>
          <w:tcPr>
            <w:tcW w:w="2586" w:type="dxa"/>
          </w:tcPr>
          <w:p w:rsidR="00B56A43" w:rsidRPr="00B56A43" w:rsidRDefault="00B56A43" w:rsidP="00B56A43">
            <w:pPr>
              <w:keepNext/>
              <w:ind w:left="57" w:right="57"/>
              <w:rPr>
                <w:sz w:val="24"/>
              </w:rPr>
            </w:pPr>
          </w:p>
        </w:tc>
        <w:tc>
          <w:tcPr>
            <w:tcW w:w="1950" w:type="dxa"/>
          </w:tcPr>
          <w:p w:rsidR="00B56A43" w:rsidRPr="00B56A43" w:rsidRDefault="00B56A43" w:rsidP="00B56A43">
            <w:pPr>
              <w:keepNext/>
              <w:ind w:left="57" w:right="57"/>
              <w:rPr>
                <w:sz w:val="24"/>
              </w:rPr>
            </w:pPr>
          </w:p>
        </w:tc>
        <w:tc>
          <w:tcPr>
            <w:tcW w:w="2747" w:type="dxa"/>
          </w:tcPr>
          <w:p w:rsidR="00B56A43" w:rsidRPr="00B56A43" w:rsidRDefault="00B56A43" w:rsidP="00B56A43">
            <w:pPr>
              <w:keepNext/>
              <w:ind w:left="57" w:right="57"/>
              <w:rPr>
                <w:sz w:val="24"/>
              </w:rPr>
            </w:pPr>
          </w:p>
        </w:tc>
      </w:tr>
      <w:tr w:rsidR="00B56A43" w:rsidRPr="00B56A43" w:rsidTr="00833D3A">
        <w:tc>
          <w:tcPr>
            <w:tcW w:w="695" w:type="dxa"/>
          </w:tcPr>
          <w:p w:rsidR="00B56A43" w:rsidRPr="00B56A43" w:rsidRDefault="00B56A43" w:rsidP="00B56A43">
            <w:pPr>
              <w:keepNext/>
              <w:numPr>
                <w:ilvl w:val="0"/>
                <w:numId w:val="30"/>
              </w:numPr>
              <w:jc w:val="both"/>
              <w:rPr>
                <w:sz w:val="24"/>
                <w:szCs w:val="24"/>
              </w:rPr>
            </w:pPr>
          </w:p>
        </w:tc>
        <w:tc>
          <w:tcPr>
            <w:tcW w:w="2268" w:type="dxa"/>
          </w:tcPr>
          <w:p w:rsidR="00B56A43" w:rsidRPr="00B56A43" w:rsidRDefault="00B56A43" w:rsidP="00B56A43">
            <w:pPr>
              <w:keepNext/>
              <w:ind w:left="57" w:right="57"/>
              <w:rPr>
                <w:sz w:val="24"/>
                <w:szCs w:val="24"/>
              </w:rPr>
            </w:pPr>
          </w:p>
        </w:tc>
        <w:tc>
          <w:tcPr>
            <w:tcW w:w="2586" w:type="dxa"/>
          </w:tcPr>
          <w:p w:rsidR="00B56A43" w:rsidRPr="00B56A43" w:rsidRDefault="00B56A43" w:rsidP="00B56A43">
            <w:pPr>
              <w:keepNext/>
              <w:ind w:left="57" w:right="57"/>
              <w:rPr>
                <w:sz w:val="24"/>
              </w:rPr>
            </w:pPr>
          </w:p>
        </w:tc>
        <w:tc>
          <w:tcPr>
            <w:tcW w:w="1950" w:type="dxa"/>
          </w:tcPr>
          <w:p w:rsidR="00B56A43" w:rsidRPr="00B56A43" w:rsidRDefault="00B56A43" w:rsidP="00B56A43">
            <w:pPr>
              <w:keepNext/>
              <w:ind w:left="57" w:right="57"/>
              <w:rPr>
                <w:sz w:val="24"/>
              </w:rPr>
            </w:pPr>
          </w:p>
        </w:tc>
        <w:tc>
          <w:tcPr>
            <w:tcW w:w="2747" w:type="dxa"/>
          </w:tcPr>
          <w:p w:rsidR="00B56A43" w:rsidRPr="00B56A43" w:rsidRDefault="00B56A43" w:rsidP="00B56A43">
            <w:pPr>
              <w:keepNext/>
              <w:ind w:left="57" w:right="57"/>
              <w:rPr>
                <w:sz w:val="24"/>
              </w:rPr>
            </w:pPr>
          </w:p>
        </w:tc>
      </w:tr>
      <w:tr w:rsidR="00B56A43" w:rsidRPr="00B56A43" w:rsidTr="00833D3A">
        <w:tc>
          <w:tcPr>
            <w:tcW w:w="695" w:type="dxa"/>
          </w:tcPr>
          <w:p w:rsidR="00B56A43" w:rsidRPr="00B56A43" w:rsidRDefault="00B56A43" w:rsidP="00B56A43">
            <w:pPr>
              <w:keepNext/>
              <w:numPr>
                <w:ilvl w:val="0"/>
                <w:numId w:val="30"/>
              </w:numPr>
              <w:jc w:val="both"/>
              <w:rPr>
                <w:sz w:val="24"/>
                <w:szCs w:val="24"/>
              </w:rPr>
            </w:pPr>
          </w:p>
        </w:tc>
        <w:tc>
          <w:tcPr>
            <w:tcW w:w="2268" w:type="dxa"/>
          </w:tcPr>
          <w:p w:rsidR="00B56A43" w:rsidRPr="00B56A43" w:rsidRDefault="00B56A43" w:rsidP="00B56A43">
            <w:pPr>
              <w:keepNext/>
              <w:ind w:left="57" w:right="57"/>
              <w:rPr>
                <w:sz w:val="24"/>
                <w:szCs w:val="24"/>
              </w:rPr>
            </w:pPr>
          </w:p>
        </w:tc>
        <w:tc>
          <w:tcPr>
            <w:tcW w:w="2586" w:type="dxa"/>
          </w:tcPr>
          <w:p w:rsidR="00B56A43" w:rsidRPr="00B56A43" w:rsidRDefault="00B56A43" w:rsidP="00B56A43">
            <w:pPr>
              <w:keepNext/>
              <w:ind w:left="57" w:right="57"/>
              <w:rPr>
                <w:sz w:val="24"/>
              </w:rPr>
            </w:pPr>
          </w:p>
        </w:tc>
        <w:tc>
          <w:tcPr>
            <w:tcW w:w="1950" w:type="dxa"/>
          </w:tcPr>
          <w:p w:rsidR="00B56A43" w:rsidRPr="00B56A43" w:rsidRDefault="00B56A43" w:rsidP="00B56A43">
            <w:pPr>
              <w:keepNext/>
              <w:ind w:left="57" w:right="57"/>
              <w:rPr>
                <w:sz w:val="24"/>
              </w:rPr>
            </w:pPr>
          </w:p>
        </w:tc>
        <w:tc>
          <w:tcPr>
            <w:tcW w:w="2747" w:type="dxa"/>
          </w:tcPr>
          <w:p w:rsidR="00B56A43" w:rsidRPr="00B56A43" w:rsidRDefault="00B56A43" w:rsidP="00B56A43">
            <w:pPr>
              <w:keepNext/>
              <w:ind w:left="57" w:right="57"/>
              <w:rPr>
                <w:sz w:val="24"/>
              </w:rPr>
            </w:pPr>
          </w:p>
        </w:tc>
      </w:tr>
      <w:tr w:rsidR="00B56A43" w:rsidRPr="00B56A43" w:rsidTr="00833D3A">
        <w:tc>
          <w:tcPr>
            <w:tcW w:w="695" w:type="dxa"/>
          </w:tcPr>
          <w:p w:rsidR="00B56A43" w:rsidRPr="00B56A43" w:rsidRDefault="00B56A43" w:rsidP="00B56A43">
            <w:pPr>
              <w:keepNext/>
              <w:rPr>
                <w:sz w:val="24"/>
                <w:szCs w:val="24"/>
              </w:rPr>
            </w:pPr>
            <w:r w:rsidRPr="00B56A43">
              <w:rPr>
                <w:sz w:val="24"/>
                <w:szCs w:val="24"/>
              </w:rPr>
              <w:t>…</w:t>
            </w:r>
          </w:p>
        </w:tc>
        <w:tc>
          <w:tcPr>
            <w:tcW w:w="2268" w:type="dxa"/>
          </w:tcPr>
          <w:p w:rsidR="00B56A43" w:rsidRPr="00B56A43" w:rsidRDefault="00B56A43" w:rsidP="00B56A43">
            <w:pPr>
              <w:keepNext/>
              <w:ind w:left="57" w:right="57"/>
              <w:rPr>
                <w:sz w:val="24"/>
                <w:szCs w:val="24"/>
              </w:rPr>
            </w:pPr>
          </w:p>
        </w:tc>
        <w:tc>
          <w:tcPr>
            <w:tcW w:w="2586" w:type="dxa"/>
          </w:tcPr>
          <w:p w:rsidR="00B56A43" w:rsidRPr="00B56A43" w:rsidRDefault="00B56A43" w:rsidP="00B56A43">
            <w:pPr>
              <w:keepNext/>
              <w:ind w:left="57" w:right="57"/>
              <w:rPr>
                <w:sz w:val="24"/>
              </w:rPr>
            </w:pPr>
          </w:p>
        </w:tc>
        <w:tc>
          <w:tcPr>
            <w:tcW w:w="1950" w:type="dxa"/>
          </w:tcPr>
          <w:p w:rsidR="00B56A43" w:rsidRPr="00B56A43" w:rsidRDefault="00B56A43" w:rsidP="00B56A43">
            <w:pPr>
              <w:keepNext/>
              <w:ind w:left="57" w:right="57"/>
              <w:rPr>
                <w:sz w:val="24"/>
              </w:rPr>
            </w:pPr>
          </w:p>
        </w:tc>
        <w:tc>
          <w:tcPr>
            <w:tcW w:w="2747" w:type="dxa"/>
          </w:tcPr>
          <w:p w:rsidR="00B56A43" w:rsidRPr="00B56A43" w:rsidRDefault="00B56A43" w:rsidP="00B56A43">
            <w:pPr>
              <w:keepNext/>
              <w:ind w:left="57" w:right="57"/>
              <w:rPr>
                <w:sz w:val="24"/>
              </w:rPr>
            </w:pPr>
          </w:p>
        </w:tc>
      </w:tr>
      <w:tr w:rsidR="00B56A43" w:rsidRPr="00B56A43" w:rsidTr="00833D3A">
        <w:trPr>
          <w:cantSplit/>
        </w:trPr>
        <w:tc>
          <w:tcPr>
            <w:tcW w:w="10246" w:type="dxa"/>
            <w:gridSpan w:val="5"/>
          </w:tcPr>
          <w:p w:rsidR="00B56A43" w:rsidRPr="00B56A43" w:rsidRDefault="00B56A43" w:rsidP="00B56A43">
            <w:pPr>
              <w:keepNext/>
              <w:ind w:left="57" w:right="57"/>
              <w:rPr>
                <w:sz w:val="24"/>
                <w:szCs w:val="24"/>
              </w:rPr>
            </w:pPr>
            <w:r w:rsidRPr="00B56A43">
              <w:rPr>
                <w:sz w:val="24"/>
                <w:szCs w:val="24"/>
              </w:rPr>
              <w:t>Специалисты (в том числе менеджеры по закупкам, менеджеры по продажам, менеджеры по гарантийному обслуживанию</w:t>
            </w:r>
            <w:r w:rsidRPr="00B56A43">
              <w:rPr>
                <w:sz w:val="24"/>
              </w:rPr>
              <w:t>, сварщики, монтажники, слесари, электрики и т.д.</w:t>
            </w:r>
            <w:r w:rsidRPr="00B56A43">
              <w:rPr>
                <w:sz w:val="24"/>
                <w:szCs w:val="24"/>
              </w:rPr>
              <w:t>)</w:t>
            </w:r>
          </w:p>
        </w:tc>
      </w:tr>
      <w:tr w:rsidR="00B56A43" w:rsidRPr="00B56A43" w:rsidTr="00833D3A">
        <w:tc>
          <w:tcPr>
            <w:tcW w:w="695" w:type="dxa"/>
          </w:tcPr>
          <w:p w:rsidR="00B56A43" w:rsidRPr="00B56A43" w:rsidRDefault="00B56A43" w:rsidP="00794D31">
            <w:pPr>
              <w:keepNext/>
              <w:numPr>
                <w:ilvl w:val="0"/>
                <w:numId w:val="38"/>
              </w:numPr>
              <w:jc w:val="both"/>
              <w:rPr>
                <w:sz w:val="24"/>
                <w:szCs w:val="24"/>
              </w:rPr>
            </w:pPr>
          </w:p>
        </w:tc>
        <w:tc>
          <w:tcPr>
            <w:tcW w:w="2268" w:type="dxa"/>
          </w:tcPr>
          <w:p w:rsidR="00B56A43" w:rsidRPr="00B56A43" w:rsidRDefault="00B56A43" w:rsidP="00B56A43">
            <w:pPr>
              <w:keepNext/>
              <w:ind w:left="57" w:right="57"/>
              <w:rPr>
                <w:sz w:val="24"/>
                <w:szCs w:val="24"/>
              </w:rPr>
            </w:pPr>
          </w:p>
        </w:tc>
        <w:tc>
          <w:tcPr>
            <w:tcW w:w="2586" w:type="dxa"/>
          </w:tcPr>
          <w:p w:rsidR="00B56A43" w:rsidRPr="00B56A43" w:rsidRDefault="00B56A43" w:rsidP="00B56A43">
            <w:pPr>
              <w:keepNext/>
              <w:ind w:left="57" w:right="57"/>
              <w:rPr>
                <w:sz w:val="24"/>
              </w:rPr>
            </w:pPr>
          </w:p>
        </w:tc>
        <w:tc>
          <w:tcPr>
            <w:tcW w:w="1950" w:type="dxa"/>
          </w:tcPr>
          <w:p w:rsidR="00B56A43" w:rsidRPr="00B56A43" w:rsidRDefault="00B56A43" w:rsidP="00B56A43">
            <w:pPr>
              <w:keepNext/>
              <w:ind w:left="57" w:right="57"/>
              <w:rPr>
                <w:sz w:val="24"/>
              </w:rPr>
            </w:pPr>
          </w:p>
        </w:tc>
        <w:tc>
          <w:tcPr>
            <w:tcW w:w="2747" w:type="dxa"/>
          </w:tcPr>
          <w:p w:rsidR="00B56A43" w:rsidRPr="00B56A43" w:rsidRDefault="00B56A43" w:rsidP="00B56A43">
            <w:pPr>
              <w:keepNext/>
              <w:ind w:left="57" w:right="57"/>
              <w:rPr>
                <w:sz w:val="24"/>
              </w:rPr>
            </w:pPr>
          </w:p>
        </w:tc>
      </w:tr>
      <w:tr w:rsidR="00B56A43" w:rsidRPr="00B56A43" w:rsidTr="00833D3A">
        <w:tc>
          <w:tcPr>
            <w:tcW w:w="695" w:type="dxa"/>
          </w:tcPr>
          <w:p w:rsidR="00B56A43" w:rsidRPr="00B56A43" w:rsidRDefault="00B56A43" w:rsidP="00794D31">
            <w:pPr>
              <w:keepNext/>
              <w:numPr>
                <w:ilvl w:val="0"/>
                <w:numId w:val="38"/>
              </w:numPr>
              <w:jc w:val="both"/>
              <w:rPr>
                <w:sz w:val="24"/>
                <w:szCs w:val="24"/>
              </w:rPr>
            </w:pPr>
          </w:p>
        </w:tc>
        <w:tc>
          <w:tcPr>
            <w:tcW w:w="2268" w:type="dxa"/>
          </w:tcPr>
          <w:p w:rsidR="00B56A43" w:rsidRPr="00B56A43" w:rsidRDefault="00B56A43" w:rsidP="00B56A43">
            <w:pPr>
              <w:keepNext/>
              <w:ind w:left="57" w:right="57"/>
              <w:rPr>
                <w:sz w:val="24"/>
                <w:szCs w:val="24"/>
              </w:rPr>
            </w:pPr>
          </w:p>
        </w:tc>
        <w:tc>
          <w:tcPr>
            <w:tcW w:w="2586" w:type="dxa"/>
          </w:tcPr>
          <w:p w:rsidR="00B56A43" w:rsidRPr="00B56A43" w:rsidRDefault="00B56A43" w:rsidP="00B56A43">
            <w:pPr>
              <w:keepNext/>
              <w:ind w:left="57" w:right="57"/>
              <w:rPr>
                <w:sz w:val="24"/>
              </w:rPr>
            </w:pPr>
          </w:p>
        </w:tc>
        <w:tc>
          <w:tcPr>
            <w:tcW w:w="1950" w:type="dxa"/>
          </w:tcPr>
          <w:p w:rsidR="00B56A43" w:rsidRPr="00B56A43" w:rsidRDefault="00B56A43" w:rsidP="00B56A43">
            <w:pPr>
              <w:keepNext/>
              <w:ind w:left="57" w:right="57"/>
              <w:rPr>
                <w:sz w:val="24"/>
              </w:rPr>
            </w:pPr>
          </w:p>
        </w:tc>
        <w:tc>
          <w:tcPr>
            <w:tcW w:w="2747" w:type="dxa"/>
          </w:tcPr>
          <w:p w:rsidR="00B56A43" w:rsidRPr="00B56A43" w:rsidRDefault="00B56A43" w:rsidP="00B56A43">
            <w:pPr>
              <w:keepNext/>
              <w:ind w:left="57" w:right="57"/>
              <w:rPr>
                <w:sz w:val="24"/>
              </w:rPr>
            </w:pPr>
          </w:p>
        </w:tc>
      </w:tr>
      <w:tr w:rsidR="00B56A43" w:rsidRPr="00B56A43" w:rsidTr="00833D3A">
        <w:tc>
          <w:tcPr>
            <w:tcW w:w="695" w:type="dxa"/>
          </w:tcPr>
          <w:p w:rsidR="00B56A43" w:rsidRPr="00B56A43" w:rsidRDefault="00B56A43" w:rsidP="00794D31">
            <w:pPr>
              <w:keepNext/>
              <w:numPr>
                <w:ilvl w:val="0"/>
                <w:numId w:val="38"/>
              </w:numPr>
              <w:jc w:val="both"/>
              <w:rPr>
                <w:sz w:val="24"/>
                <w:szCs w:val="24"/>
              </w:rPr>
            </w:pPr>
          </w:p>
        </w:tc>
        <w:tc>
          <w:tcPr>
            <w:tcW w:w="2268" w:type="dxa"/>
          </w:tcPr>
          <w:p w:rsidR="00B56A43" w:rsidRPr="00B56A43" w:rsidRDefault="00B56A43" w:rsidP="00B56A43">
            <w:pPr>
              <w:keepNext/>
              <w:ind w:left="57" w:right="57"/>
              <w:rPr>
                <w:sz w:val="24"/>
                <w:szCs w:val="24"/>
              </w:rPr>
            </w:pPr>
          </w:p>
        </w:tc>
        <w:tc>
          <w:tcPr>
            <w:tcW w:w="2586" w:type="dxa"/>
          </w:tcPr>
          <w:p w:rsidR="00B56A43" w:rsidRPr="00B56A43" w:rsidRDefault="00B56A43" w:rsidP="00B56A43">
            <w:pPr>
              <w:keepNext/>
              <w:ind w:left="57" w:right="57"/>
              <w:rPr>
                <w:sz w:val="24"/>
              </w:rPr>
            </w:pPr>
          </w:p>
        </w:tc>
        <w:tc>
          <w:tcPr>
            <w:tcW w:w="1950" w:type="dxa"/>
          </w:tcPr>
          <w:p w:rsidR="00B56A43" w:rsidRPr="00B56A43" w:rsidRDefault="00B56A43" w:rsidP="00B56A43">
            <w:pPr>
              <w:keepNext/>
              <w:ind w:left="57" w:right="57"/>
              <w:rPr>
                <w:sz w:val="24"/>
              </w:rPr>
            </w:pPr>
          </w:p>
        </w:tc>
        <w:tc>
          <w:tcPr>
            <w:tcW w:w="2747" w:type="dxa"/>
          </w:tcPr>
          <w:p w:rsidR="00B56A43" w:rsidRPr="00B56A43" w:rsidRDefault="00B56A43" w:rsidP="00B56A43">
            <w:pPr>
              <w:keepNext/>
              <w:ind w:left="57" w:right="57"/>
              <w:rPr>
                <w:sz w:val="24"/>
              </w:rPr>
            </w:pPr>
          </w:p>
        </w:tc>
      </w:tr>
      <w:tr w:rsidR="00B56A43" w:rsidRPr="00B56A43" w:rsidTr="00833D3A">
        <w:tc>
          <w:tcPr>
            <w:tcW w:w="695" w:type="dxa"/>
          </w:tcPr>
          <w:p w:rsidR="00B56A43" w:rsidRPr="00B56A43" w:rsidRDefault="00B56A43" w:rsidP="00B56A43">
            <w:pPr>
              <w:keepNext/>
              <w:rPr>
                <w:sz w:val="24"/>
                <w:szCs w:val="24"/>
              </w:rPr>
            </w:pPr>
            <w:r w:rsidRPr="00B56A43">
              <w:rPr>
                <w:sz w:val="24"/>
                <w:szCs w:val="24"/>
              </w:rPr>
              <w:t>…</w:t>
            </w:r>
          </w:p>
        </w:tc>
        <w:tc>
          <w:tcPr>
            <w:tcW w:w="2268" w:type="dxa"/>
          </w:tcPr>
          <w:p w:rsidR="00B56A43" w:rsidRPr="00B56A43" w:rsidRDefault="00B56A43" w:rsidP="00B56A43">
            <w:pPr>
              <w:keepNext/>
              <w:ind w:left="57" w:right="57"/>
              <w:rPr>
                <w:sz w:val="24"/>
                <w:szCs w:val="24"/>
              </w:rPr>
            </w:pPr>
          </w:p>
        </w:tc>
        <w:tc>
          <w:tcPr>
            <w:tcW w:w="2586" w:type="dxa"/>
          </w:tcPr>
          <w:p w:rsidR="00B56A43" w:rsidRPr="00B56A43" w:rsidRDefault="00B56A43" w:rsidP="00B56A43">
            <w:pPr>
              <w:keepNext/>
              <w:ind w:left="57" w:right="57"/>
              <w:rPr>
                <w:sz w:val="24"/>
              </w:rPr>
            </w:pPr>
          </w:p>
        </w:tc>
        <w:tc>
          <w:tcPr>
            <w:tcW w:w="1950" w:type="dxa"/>
          </w:tcPr>
          <w:p w:rsidR="00B56A43" w:rsidRPr="00B56A43" w:rsidRDefault="00B56A43" w:rsidP="00B56A43">
            <w:pPr>
              <w:keepNext/>
              <w:ind w:left="57" w:right="57"/>
              <w:rPr>
                <w:sz w:val="24"/>
              </w:rPr>
            </w:pPr>
          </w:p>
        </w:tc>
        <w:tc>
          <w:tcPr>
            <w:tcW w:w="2747" w:type="dxa"/>
          </w:tcPr>
          <w:p w:rsidR="00B56A43" w:rsidRPr="00B56A43" w:rsidRDefault="00B56A43" w:rsidP="00B56A43">
            <w:pPr>
              <w:keepNext/>
              <w:ind w:left="57" w:right="57"/>
              <w:rPr>
                <w:sz w:val="24"/>
              </w:rPr>
            </w:pPr>
          </w:p>
        </w:tc>
      </w:tr>
      <w:tr w:rsidR="00B56A43" w:rsidRPr="00B56A43" w:rsidTr="00833D3A">
        <w:trPr>
          <w:cantSplit/>
        </w:trPr>
        <w:tc>
          <w:tcPr>
            <w:tcW w:w="10246" w:type="dxa"/>
            <w:gridSpan w:val="5"/>
          </w:tcPr>
          <w:p w:rsidR="00B56A43" w:rsidRPr="00B56A43" w:rsidRDefault="00B56A43" w:rsidP="00B56A43">
            <w:pPr>
              <w:keepNext/>
              <w:ind w:left="57" w:right="57"/>
              <w:rPr>
                <w:sz w:val="24"/>
                <w:szCs w:val="24"/>
              </w:rPr>
            </w:pPr>
            <w:r w:rsidRPr="00B56A43">
              <w:rPr>
                <w:sz w:val="24"/>
                <w:szCs w:val="24"/>
              </w:rPr>
              <w:t>Прочий персонал (в том числе экспедиторы, водители, грузчики, охранники и т.д.)</w:t>
            </w:r>
          </w:p>
        </w:tc>
      </w:tr>
      <w:tr w:rsidR="00B56A43" w:rsidRPr="00B56A43" w:rsidTr="00833D3A">
        <w:tc>
          <w:tcPr>
            <w:tcW w:w="695" w:type="dxa"/>
          </w:tcPr>
          <w:p w:rsidR="00B56A43" w:rsidRPr="00B56A43" w:rsidRDefault="00B56A43" w:rsidP="00794D31">
            <w:pPr>
              <w:keepNext/>
              <w:numPr>
                <w:ilvl w:val="0"/>
                <w:numId w:val="39"/>
              </w:numPr>
              <w:jc w:val="both"/>
              <w:rPr>
                <w:sz w:val="24"/>
                <w:szCs w:val="24"/>
              </w:rPr>
            </w:pPr>
          </w:p>
        </w:tc>
        <w:tc>
          <w:tcPr>
            <w:tcW w:w="2268" w:type="dxa"/>
          </w:tcPr>
          <w:p w:rsidR="00B56A43" w:rsidRPr="00B56A43" w:rsidRDefault="00B56A43" w:rsidP="00B56A43">
            <w:pPr>
              <w:keepNext/>
              <w:ind w:left="57" w:right="57"/>
              <w:rPr>
                <w:sz w:val="24"/>
                <w:szCs w:val="24"/>
              </w:rPr>
            </w:pPr>
          </w:p>
        </w:tc>
        <w:tc>
          <w:tcPr>
            <w:tcW w:w="2586" w:type="dxa"/>
          </w:tcPr>
          <w:p w:rsidR="00B56A43" w:rsidRPr="00B56A43" w:rsidRDefault="00B56A43" w:rsidP="00B56A43">
            <w:pPr>
              <w:keepNext/>
              <w:ind w:left="57" w:right="57"/>
              <w:jc w:val="center"/>
              <w:rPr>
                <w:sz w:val="24"/>
              </w:rPr>
            </w:pPr>
          </w:p>
        </w:tc>
        <w:tc>
          <w:tcPr>
            <w:tcW w:w="1950" w:type="dxa"/>
          </w:tcPr>
          <w:p w:rsidR="00B56A43" w:rsidRPr="00B56A43" w:rsidRDefault="00B56A43" w:rsidP="00B56A43">
            <w:pPr>
              <w:keepNext/>
              <w:ind w:left="57" w:right="57"/>
              <w:rPr>
                <w:sz w:val="24"/>
              </w:rPr>
            </w:pPr>
          </w:p>
        </w:tc>
        <w:tc>
          <w:tcPr>
            <w:tcW w:w="2747" w:type="dxa"/>
          </w:tcPr>
          <w:p w:rsidR="00B56A43" w:rsidRPr="00B56A43" w:rsidRDefault="00B56A43" w:rsidP="00B56A43">
            <w:pPr>
              <w:keepNext/>
              <w:ind w:left="57" w:right="57"/>
              <w:jc w:val="center"/>
              <w:rPr>
                <w:sz w:val="24"/>
              </w:rPr>
            </w:pPr>
          </w:p>
        </w:tc>
      </w:tr>
      <w:tr w:rsidR="00B56A43" w:rsidRPr="00B56A43" w:rsidTr="00833D3A">
        <w:tc>
          <w:tcPr>
            <w:tcW w:w="695" w:type="dxa"/>
          </w:tcPr>
          <w:p w:rsidR="00B56A43" w:rsidRPr="00B56A43" w:rsidRDefault="00B56A43" w:rsidP="00794D31">
            <w:pPr>
              <w:keepNext/>
              <w:numPr>
                <w:ilvl w:val="0"/>
                <w:numId w:val="39"/>
              </w:numPr>
              <w:jc w:val="both"/>
              <w:rPr>
                <w:sz w:val="24"/>
                <w:szCs w:val="24"/>
              </w:rPr>
            </w:pPr>
          </w:p>
        </w:tc>
        <w:tc>
          <w:tcPr>
            <w:tcW w:w="2268" w:type="dxa"/>
          </w:tcPr>
          <w:p w:rsidR="00B56A43" w:rsidRPr="00B56A43" w:rsidRDefault="00B56A43" w:rsidP="00B56A43">
            <w:pPr>
              <w:keepNext/>
              <w:ind w:left="57" w:right="57"/>
              <w:rPr>
                <w:sz w:val="24"/>
                <w:szCs w:val="24"/>
              </w:rPr>
            </w:pPr>
          </w:p>
        </w:tc>
        <w:tc>
          <w:tcPr>
            <w:tcW w:w="2586" w:type="dxa"/>
          </w:tcPr>
          <w:p w:rsidR="00B56A43" w:rsidRPr="00B56A43" w:rsidRDefault="00B56A43" w:rsidP="00B56A43">
            <w:pPr>
              <w:keepNext/>
              <w:ind w:left="57" w:right="57"/>
              <w:jc w:val="center"/>
              <w:rPr>
                <w:sz w:val="24"/>
              </w:rPr>
            </w:pPr>
          </w:p>
        </w:tc>
        <w:tc>
          <w:tcPr>
            <w:tcW w:w="1950" w:type="dxa"/>
          </w:tcPr>
          <w:p w:rsidR="00B56A43" w:rsidRPr="00B56A43" w:rsidRDefault="00B56A43" w:rsidP="00B56A43">
            <w:pPr>
              <w:keepNext/>
              <w:ind w:left="57" w:right="57"/>
              <w:rPr>
                <w:sz w:val="24"/>
              </w:rPr>
            </w:pPr>
          </w:p>
        </w:tc>
        <w:tc>
          <w:tcPr>
            <w:tcW w:w="2747" w:type="dxa"/>
          </w:tcPr>
          <w:p w:rsidR="00B56A43" w:rsidRPr="00B56A43" w:rsidRDefault="00B56A43" w:rsidP="00B56A43">
            <w:pPr>
              <w:keepNext/>
              <w:ind w:left="57" w:right="57"/>
              <w:jc w:val="center"/>
              <w:rPr>
                <w:sz w:val="24"/>
              </w:rPr>
            </w:pPr>
          </w:p>
        </w:tc>
      </w:tr>
      <w:tr w:rsidR="00B56A43" w:rsidRPr="00B56A43" w:rsidTr="00833D3A">
        <w:tc>
          <w:tcPr>
            <w:tcW w:w="695" w:type="dxa"/>
          </w:tcPr>
          <w:p w:rsidR="00B56A43" w:rsidRPr="00B56A43" w:rsidRDefault="00B56A43" w:rsidP="00794D31">
            <w:pPr>
              <w:keepNext/>
              <w:numPr>
                <w:ilvl w:val="0"/>
                <w:numId w:val="39"/>
              </w:numPr>
              <w:jc w:val="both"/>
              <w:rPr>
                <w:sz w:val="24"/>
                <w:szCs w:val="24"/>
              </w:rPr>
            </w:pPr>
          </w:p>
        </w:tc>
        <w:tc>
          <w:tcPr>
            <w:tcW w:w="2268" w:type="dxa"/>
          </w:tcPr>
          <w:p w:rsidR="00B56A43" w:rsidRPr="00B56A43" w:rsidRDefault="00B56A43" w:rsidP="00B56A43">
            <w:pPr>
              <w:keepNext/>
              <w:ind w:left="57" w:right="57"/>
              <w:rPr>
                <w:sz w:val="24"/>
                <w:szCs w:val="24"/>
              </w:rPr>
            </w:pPr>
          </w:p>
        </w:tc>
        <w:tc>
          <w:tcPr>
            <w:tcW w:w="2586" w:type="dxa"/>
          </w:tcPr>
          <w:p w:rsidR="00B56A43" w:rsidRPr="00B56A43" w:rsidRDefault="00B56A43" w:rsidP="00B56A43">
            <w:pPr>
              <w:keepNext/>
              <w:ind w:left="57" w:right="57"/>
              <w:jc w:val="center"/>
              <w:rPr>
                <w:sz w:val="24"/>
              </w:rPr>
            </w:pPr>
          </w:p>
        </w:tc>
        <w:tc>
          <w:tcPr>
            <w:tcW w:w="1950" w:type="dxa"/>
          </w:tcPr>
          <w:p w:rsidR="00B56A43" w:rsidRPr="00B56A43" w:rsidRDefault="00B56A43" w:rsidP="00B56A43">
            <w:pPr>
              <w:keepNext/>
              <w:ind w:left="57" w:right="57"/>
              <w:rPr>
                <w:sz w:val="24"/>
              </w:rPr>
            </w:pPr>
          </w:p>
        </w:tc>
        <w:tc>
          <w:tcPr>
            <w:tcW w:w="2747" w:type="dxa"/>
          </w:tcPr>
          <w:p w:rsidR="00B56A43" w:rsidRPr="00B56A43" w:rsidRDefault="00B56A43" w:rsidP="00B56A43">
            <w:pPr>
              <w:keepNext/>
              <w:ind w:left="57" w:right="57"/>
              <w:jc w:val="center"/>
              <w:rPr>
                <w:sz w:val="24"/>
              </w:rPr>
            </w:pPr>
          </w:p>
        </w:tc>
      </w:tr>
      <w:tr w:rsidR="00B56A43" w:rsidRPr="00B56A43" w:rsidTr="00833D3A">
        <w:tc>
          <w:tcPr>
            <w:tcW w:w="695" w:type="dxa"/>
          </w:tcPr>
          <w:p w:rsidR="00B56A43" w:rsidRPr="00B56A43" w:rsidRDefault="00B56A43" w:rsidP="00B56A43">
            <w:pPr>
              <w:keepNext/>
              <w:rPr>
                <w:sz w:val="24"/>
                <w:szCs w:val="24"/>
              </w:rPr>
            </w:pPr>
            <w:r w:rsidRPr="00B56A43">
              <w:rPr>
                <w:sz w:val="24"/>
                <w:szCs w:val="24"/>
              </w:rPr>
              <w:t>…</w:t>
            </w:r>
          </w:p>
        </w:tc>
        <w:tc>
          <w:tcPr>
            <w:tcW w:w="2268" w:type="dxa"/>
          </w:tcPr>
          <w:p w:rsidR="00B56A43" w:rsidRPr="00B56A43" w:rsidRDefault="00B56A43" w:rsidP="00B56A43">
            <w:pPr>
              <w:keepNext/>
              <w:ind w:left="57" w:right="57"/>
              <w:rPr>
                <w:sz w:val="24"/>
                <w:szCs w:val="24"/>
              </w:rPr>
            </w:pPr>
          </w:p>
        </w:tc>
        <w:tc>
          <w:tcPr>
            <w:tcW w:w="2586" w:type="dxa"/>
          </w:tcPr>
          <w:p w:rsidR="00B56A43" w:rsidRPr="00B56A43" w:rsidRDefault="00B56A43" w:rsidP="00B56A43">
            <w:pPr>
              <w:keepNext/>
              <w:ind w:left="57" w:right="57"/>
              <w:jc w:val="center"/>
              <w:rPr>
                <w:sz w:val="24"/>
              </w:rPr>
            </w:pPr>
          </w:p>
        </w:tc>
        <w:tc>
          <w:tcPr>
            <w:tcW w:w="1950" w:type="dxa"/>
          </w:tcPr>
          <w:p w:rsidR="00B56A43" w:rsidRPr="00B56A43" w:rsidRDefault="00B56A43" w:rsidP="00B56A43">
            <w:pPr>
              <w:keepNext/>
              <w:ind w:left="57" w:right="57"/>
              <w:rPr>
                <w:sz w:val="24"/>
              </w:rPr>
            </w:pPr>
          </w:p>
        </w:tc>
        <w:tc>
          <w:tcPr>
            <w:tcW w:w="2747" w:type="dxa"/>
          </w:tcPr>
          <w:p w:rsidR="00B56A43" w:rsidRPr="00B56A43" w:rsidRDefault="00B56A43" w:rsidP="00B56A43">
            <w:pPr>
              <w:keepNext/>
              <w:ind w:left="57" w:right="57"/>
              <w:jc w:val="center"/>
              <w:rPr>
                <w:sz w:val="24"/>
              </w:rPr>
            </w:pPr>
          </w:p>
        </w:tc>
      </w:tr>
    </w:tbl>
    <w:p w:rsidR="00B56A43" w:rsidRPr="00B56A43" w:rsidRDefault="00B56A43" w:rsidP="00B56A43">
      <w:pPr>
        <w:keepNext/>
        <w:rPr>
          <w:sz w:val="24"/>
          <w:szCs w:val="24"/>
        </w:rPr>
      </w:pPr>
    </w:p>
    <w:p w:rsidR="00B56A43" w:rsidRPr="00B56A43" w:rsidRDefault="00B56A43" w:rsidP="00B56A43">
      <w:pPr>
        <w:keepNext/>
        <w:suppressAutoHyphens/>
        <w:rPr>
          <w:b/>
          <w:sz w:val="24"/>
          <w:szCs w:val="24"/>
        </w:rPr>
      </w:pPr>
      <w:r w:rsidRPr="00B56A43">
        <w:rPr>
          <w:b/>
          <w:sz w:val="24"/>
          <w:szCs w:val="24"/>
        </w:rPr>
        <w:t>Таблица-2.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2"/>
        <w:gridCol w:w="5158"/>
      </w:tblGrid>
      <w:tr w:rsidR="00B56A43" w:rsidRPr="00B56A43" w:rsidTr="00833D3A">
        <w:tc>
          <w:tcPr>
            <w:tcW w:w="51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2"/>
              </w:rPr>
            </w:pPr>
            <w:r w:rsidRPr="00B56A43">
              <w:rPr>
                <w:color w:val="000000"/>
                <w:sz w:val="22"/>
              </w:rPr>
              <w:t>Группа специалистов</w:t>
            </w:r>
          </w:p>
        </w:tc>
        <w:tc>
          <w:tcPr>
            <w:tcW w:w="5158"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2"/>
              </w:rPr>
            </w:pPr>
            <w:r w:rsidRPr="00B56A43">
              <w:rPr>
                <w:color w:val="000000"/>
                <w:sz w:val="22"/>
              </w:rPr>
              <w:t>Штатная численность, чел.</w:t>
            </w:r>
          </w:p>
        </w:tc>
      </w:tr>
      <w:tr w:rsidR="00B56A43" w:rsidRPr="00B56A43" w:rsidTr="00833D3A">
        <w:tc>
          <w:tcPr>
            <w:tcW w:w="51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r w:rsidRPr="00B56A43">
              <w:rPr>
                <w:color w:val="000000"/>
                <w:sz w:val="24"/>
              </w:rPr>
              <w:t>Руководящий персонал</w:t>
            </w:r>
          </w:p>
        </w:tc>
        <w:tc>
          <w:tcPr>
            <w:tcW w:w="5158"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r>
      <w:tr w:rsidR="00B56A43" w:rsidRPr="00B56A43" w:rsidTr="00833D3A">
        <w:tc>
          <w:tcPr>
            <w:tcW w:w="51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r w:rsidRPr="00B56A43">
              <w:rPr>
                <w:color w:val="000000"/>
                <w:sz w:val="24"/>
              </w:rPr>
              <w:t>Инженерно-технический персонал</w:t>
            </w:r>
          </w:p>
        </w:tc>
        <w:tc>
          <w:tcPr>
            <w:tcW w:w="5158"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r>
      <w:tr w:rsidR="00B56A43" w:rsidRPr="00B56A43" w:rsidTr="00833D3A">
        <w:tc>
          <w:tcPr>
            <w:tcW w:w="51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r w:rsidRPr="00B56A43">
              <w:rPr>
                <w:color w:val="000000"/>
                <w:sz w:val="24"/>
              </w:rPr>
              <w:t>Рабочие и вспомогательный персонал</w:t>
            </w:r>
          </w:p>
        </w:tc>
        <w:tc>
          <w:tcPr>
            <w:tcW w:w="5158"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r>
    </w:tbl>
    <w:p w:rsidR="00B56A43" w:rsidRPr="00B56A43" w:rsidRDefault="00B56A43" w:rsidP="00B56A43">
      <w:pPr>
        <w:keepNext/>
        <w:rPr>
          <w:sz w:val="24"/>
          <w:szCs w:val="24"/>
        </w:rPr>
      </w:pPr>
    </w:p>
    <w:tbl>
      <w:tblPr>
        <w:tblW w:w="5000" w:type="pct"/>
        <w:tblCellSpacing w:w="15" w:type="dxa"/>
        <w:tblCellMar>
          <w:left w:w="0" w:type="dxa"/>
          <w:right w:w="0" w:type="dxa"/>
        </w:tblCellMar>
        <w:tblLook w:val="04A0"/>
      </w:tblPr>
      <w:tblGrid>
        <w:gridCol w:w="3583"/>
        <w:gridCol w:w="3568"/>
        <w:gridCol w:w="3375"/>
      </w:tblGrid>
      <w:tr w:rsidR="00B56A43" w:rsidRPr="00B56A43" w:rsidTr="00833D3A">
        <w:trPr>
          <w:tblCellSpacing w:w="15" w:type="dxa"/>
        </w:trPr>
        <w:tc>
          <w:tcPr>
            <w:tcW w:w="1700" w:type="pct"/>
            <w:vAlign w:val="center"/>
            <w:hideMark/>
          </w:tcPr>
          <w:p w:rsidR="00B56A43" w:rsidRPr="00B56A43" w:rsidRDefault="00B56A43" w:rsidP="00B56A43">
            <w:pPr>
              <w:spacing w:line="272" w:lineRule="atLeast"/>
              <w:rPr>
                <w:color w:val="000000"/>
              </w:rPr>
            </w:pPr>
            <w:bookmarkStart w:id="165" w:name="_Toc352849699"/>
            <w:bookmarkStart w:id="166" w:name="_Toc353374731"/>
            <w:bookmarkStart w:id="167" w:name="_Toc385595390"/>
            <w:r w:rsidRPr="00B56A43">
              <w:rPr>
                <w:b/>
                <w:bCs/>
                <w:color w:val="000000"/>
              </w:rPr>
              <w:t>Руководитель организации</w:t>
            </w:r>
          </w:p>
        </w:tc>
        <w:tc>
          <w:tcPr>
            <w:tcW w:w="17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c>
          <w:tcPr>
            <w:tcW w:w="16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r>
      <w:tr w:rsidR="00B56A43" w:rsidRPr="00B56A43" w:rsidTr="00833D3A">
        <w:trPr>
          <w:tblCellSpacing w:w="15" w:type="dxa"/>
        </w:trPr>
        <w:tc>
          <w:tcPr>
            <w:tcW w:w="0" w:type="auto"/>
            <w:hideMark/>
          </w:tcPr>
          <w:p w:rsidR="00B56A43" w:rsidRPr="00B56A43" w:rsidRDefault="00B56A43" w:rsidP="00B56A43">
            <w:pPr>
              <w:spacing w:line="272" w:lineRule="atLeast"/>
              <w:rPr>
                <w:color w:val="000000"/>
              </w:rPr>
            </w:pPr>
            <w:r w:rsidRPr="00B56A43">
              <w:rPr>
                <w:color w:val="000000"/>
              </w:rPr>
              <w:t xml:space="preserve">(индивидуальный предприниматель) </w:t>
            </w:r>
          </w:p>
        </w:tc>
        <w:tc>
          <w:tcPr>
            <w:tcW w:w="0" w:type="auto"/>
            <w:hideMark/>
          </w:tcPr>
          <w:p w:rsidR="00B56A43" w:rsidRPr="00B56A43" w:rsidRDefault="00B56A43" w:rsidP="00B56A43">
            <w:pPr>
              <w:spacing w:line="272" w:lineRule="atLeast"/>
              <w:jc w:val="center"/>
              <w:rPr>
                <w:color w:val="000000"/>
              </w:rPr>
            </w:pPr>
            <w:r w:rsidRPr="00B56A43">
              <w:rPr>
                <w:color w:val="000000"/>
              </w:rPr>
              <w:t>подпись, МП</w:t>
            </w:r>
          </w:p>
        </w:tc>
        <w:tc>
          <w:tcPr>
            <w:tcW w:w="0" w:type="auto"/>
            <w:hideMark/>
          </w:tcPr>
          <w:p w:rsidR="00B56A43" w:rsidRPr="00B56A43" w:rsidRDefault="00B56A43" w:rsidP="00B56A43">
            <w:pPr>
              <w:spacing w:line="272" w:lineRule="atLeast"/>
              <w:jc w:val="center"/>
              <w:rPr>
                <w:color w:val="000000"/>
              </w:rPr>
            </w:pPr>
            <w:r w:rsidRPr="00B56A43">
              <w:rPr>
                <w:color w:val="000000"/>
              </w:rPr>
              <w:t>ФИО</w:t>
            </w:r>
          </w:p>
        </w:tc>
      </w:tr>
    </w:tbl>
    <w:p w:rsidR="00B56A43" w:rsidRPr="00B56A43" w:rsidRDefault="00B56A43" w:rsidP="00B56A43">
      <w:pPr>
        <w:spacing w:before="240" w:after="120"/>
        <w:outlineLvl w:val="2"/>
        <w:rPr>
          <w:b/>
          <w:snapToGrid w:val="0"/>
          <w:sz w:val="22"/>
          <w:szCs w:val="22"/>
        </w:rPr>
      </w:pPr>
      <w:r w:rsidRPr="00B56A43">
        <w:rPr>
          <w:b/>
          <w:snapToGrid w:val="0"/>
          <w:sz w:val="22"/>
          <w:szCs w:val="22"/>
        </w:rPr>
        <w:t>Инструкции по заполнению</w:t>
      </w:r>
      <w:bookmarkEnd w:id="165"/>
      <w:bookmarkEnd w:id="166"/>
      <w:bookmarkEnd w:id="167"/>
    </w:p>
    <w:p w:rsidR="00B56A43" w:rsidRPr="00B56A43" w:rsidRDefault="00B56A43" w:rsidP="00B56A43">
      <w:pPr>
        <w:jc w:val="both"/>
        <w:rPr>
          <w:snapToGrid w:val="0"/>
          <w:sz w:val="22"/>
          <w:szCs w:val="22"/>
        </w:rPr>
      </w:pPr>
      <w:r w:rsidRPr="00B56A43">
        <w:rPr>
          <w:snapToGrid w:val="0"/>
          <w:sz w:val="22"/>
          <w:szCs w:val="22"/>
        </w:rPr>
        <w:t xml:space="preserve">1. В таблице-1 данной справки перечисляются только те работники, которые будут непосредственно привлечены Участником в ходе выполнения договора. К справке необходимо приложить документы подтверждающие квалификацию сотрудников и их право выполнять запрашиваемые работы и услуги. </w:t>
      </w:r>
    </w:p>
    <w:p w:rsidR="00B56A43" w:rsidRPr="00B56A43" w:rsidRDefault="00B56A43" w:rsidP="00B56A43">
      <w:pPr>
        <w:jc w:val="both"/>
        <w:rPr>
          <w:snapToGrid w:val="0"/>
          <w:sz w:val="22"/>
          <w:szCs w:val="22"/>
        </w:rPr>
      </w:pPr>
      <w:r w:rsidRPr="00B56A43">
        <w:rPr>
          <w:snapToGrid w:val="0"/>
          <w:sz w:val="22"/>
          <w:szCs w:val="22"/>
        </w:rPr>
        <w:t>2. В таблице-2 данной справки указывается, в общем, штатная численность всех специалистов, находящихся в штате Участника.</w:t>
      </w:r>
    </w:p>
    <w:p w:rsidR="00B56A43" w:rsidRPr="00B56A43" w:rsidRDefault="00B56A43" w:rsidP="00B56A43">
      <w:pPr>
        <w:jc w:val="both"/>
        <w:rPr>
          <w:snapToGrid w:val="0"/>
          <w:sz w:val="22"/>
          <w:szCs w:val="22"/>
        </w:rPr>
      </w:pPr>
      <w:r w:rsidRPr="00B56A43">
        <w:rPr>
          <w:snapToGrid w:val="0"/>
          <w:sz w:val="22"/>
          <w:szCs w:val="22"/>
        </w:rPr>
        <w:t>3. 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56A43" w:rsidRPr="00B56A43" w:rsidRDefault="00B56A43" w:rsidP="00B56A43">
      <w:pPr>
        <w:autoSpaceDE w:val="0"/>
        <w:autoSpaceDN w:val="0"/>
        <w:adjustRightInd w:val="0"/>
        <w:jc w:val="both"/>
        <w:rPr>
          <w:b/>
          <w:snapToGrid w:val="0"/>
          <w:sz w:val="22"/>
          <w:szCs w:val="22"/>
        </w:rPr>
      </w:pPr>
      <w:r w:rsidRPr="00B56A43">
        <w:rPr>
          <w:sz w:val="22"/>
          <w:szCs w:val="22"/>
        </w:rPr>
        <w:t>4. Справка должна быть подписана и скреплена печатью.</w:t>
      </w:r>
    </w:p>
    <w:p w:rsidR="00B56A43" w:rsidRPr="00B56A43" w:rsidRDefault="00B56A43" w:rsidP="00B56A43">
      <w:pPr>
        <w:spacing w:after="200" w:line="276" w:lineRule="auto"/>
        <w:rPr>
          <w:b/>
          <w:snapToGrid w:val="0"/>
          <w:sz w:val="24"/>
          <w:szCs w:val="24"/>
        </w:rPr>
      </w:pPr>
      <w:r w:rsidRPr="00B56A43">
        <w:rPr>
          <w:b/>
          <w:snapToGrid w:val="0"/>
          <w:sz w:val="24"/>
          <w:szCs w:val="24"/>
        </w:rPr>
        <w:br w:type="page"/>
      </w:r>
    </w:p>
    <w:p w:rsidR="00B56A43" w:rsidRPr="00B56A43" w:rsidRDefault="00B56A43" w:rsidP="00B56A43">
      <w:pPr>
        <w:autoSpaceDE w:val="0"/>
        <w:autoSpaceDN w:val="0"/>
        <w:adjustRightInd w:val="0"/>
        <w:ind w:firstLine="426"/>
        <w:jc w:val="center"/>
        <w:rPr>
          <w:b/>
          <w:sz w:val="24"/>
          <w:szCs w:val="24"/>
        </w:rPr>
      </w:pPr>
      <w:r w:rsidRPr="00B56A43">
        <w:rPr>
          <w:b/>
          <w:snapToGrid w:val="0"/>
          <w:sz w:val="24"/>
          <w:szCs w:val="24"/>
          <w:lang w:val="en-US"/>
        </w:rPr>
        <w:lastRenderedPageBreak/>
        <w:t>IV</w:t>
      </w:r>
      <w:r w:rsidRPr="00B56A43">
        <w:rPr>
          <w:b/>
          <w:snapToGrid w:val="0"/>
          <w:sz w:val="24"/>
          <w:szCs w:val="24"/>
        </w:rPr>
        <w:t xml:space="preserve">. </w:t>
      </w:r>
      <w:r w:rsidRPr="00B56A43">
        <w:rPr>
          <w:b/>
          <w:sz w:val="24"/>
          <w:szCs w:val="24"/>
        </w:rPr>
        <w:t>ТЕХНИЧЕСКАЯ ЧАСТЬ ДОКУМЕНТАЦИИ ЗАПРОСА ПРЕДЛОЖЕНИЙ</w:t>
      </w:r>
    </w:p>
    <w:p w:rsidR="00B56A43" w:rsidRPr="00B56A43" w:rsidRDefault="00B56A43" w:rsidP="00B56A43">
      <w:pPr>
        <w:autoSpaceDE w:val="0"/>
        <w:autoSpaceDN w:val="0"/>
        <w:adjustRightInd w:val="0"/>
        <w:ind w:firstLine="426"/>
        <w:jc w:val="center"/>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9605"/>
      </w:tblGrid>
      <w:tr w:rsidR="00D22B65" w:rsidRPr="00D22B65" w:rsidTr="00D22B65">
        <w:trPr>
          <w:cantSplit/>
          <w:trHeight w:val="431"/>
          <w:tblHeader/>
          <w:jc w:val="center"/>
        </w:trPr>
        <w:tc>
          <w:tcPr>
            <w:tcW w:w="817" w:type="dxa"/>
            <w:noWrap/>
          </w:tcPr>
          <w:p w:rsidR="00D22B65" w:rsidRPr="00D22B65" w:rsidRDefault="00D22B65" w:rsidP="00D22B65">
            <w:pPr>
              <w:tabs>
                <w:tab w:val="left" w:pos="0"/>
              </w:tabs>
              <w:spacing w:before="40"/>
              <w:jc w:val="center"/>
              <w:rPr>
                <w:b/>
                <w:szCs w:val="24"/>
              </w:rPr>
            </w:pPr>
            <w:r w:rsidRPr="00D22B65">
              <w:rPr>
                <w:b/>
                <w:szCs w:val="24"/>
              </w:rPr>
              <w:t xml:space="preserve">№ </w:t>
            </w:r>
            <w:proofErr w:type="spellStart"/>
            <w:proofErr w:type="gramStart"/>
            <w:r w:rsidRPr="00D22B65">
              <w:rPr>
                <w:b/>
                <w:szCs w:val="24"/>
              </w:rPr>
              <w:t>п</w:t>
            </w:r>
            <w:proofErr w:type="spellEnd"/>
            <w:proofErr w:type="gramEnd"/>
            <w:r w:rsidRPr="00D22B65">
              <w:rPr>
                <w:b/>
                <w:szCs w:val="24"/>
              </w:rPr>
              <w:t>/</w:t>
            </w:r>
            <w:proofErr w:type="spellStart"/>
            <w:r w:rsidRPr="00D22B65">
              <w:rPr>
                <w:b/>
                <w:szCs w:val="24"/>
              </w:rPr>
              <w:t>п</w:t>
            </w:r>
            <w:proofErr w:type="spellEnd"/>
          </w:p>
        </w:tc>
        <w:tc>
          <w:tcPr>
            <w:tcW w:w="9605" w:type="dxa"/>
            <w:noWrap/>
          </w:tcPr>
          <w:p w:rsidR="00D22B65" w:rsidRPr="00D22B65" w:rsidRDefault="00D22B65" w:rsidP="00D22B65">
            <w:pPr>
              <w:spacing w:before="40"/>
              <w:jc w:val="center"/>
              <w:rPr>
                <w:b/>
                <w:szCs w:val="24"/>
              </w:rPr>
            </w:pPr>
            <w:r w:rsidRPr="00D22B65">
              <w:rPr>
                <w:b/>
                <w:szCs w:val="24"/>
              </w:rPr>
              <w:t>Перечень основных данных и требований</w:t>
            </w:r>
          </w:p>
        </w:tc>
      </w:tr>
      <w:tr w:rsidR="00D22B65" w:rsidRPr="00D22B65" w:rsidTr="00D22B65">
        <w:trPr>
          <w:cantSplit/>
          <w:trHeight w:val="170"/>
          <w:tblHeader/>
          <w:jc w:val="center"/>
        </w:trPr>
        <w:tc>
          <w:tcPr>
            <w:tcW w:w="817" w:type="dxa"/>
            <w:noWrap/>
            <w:vAlign w:val="center"/>
          </w:tcPr>
          <w:p w:rsidR="00D22B65" w:rsidRPr="00D22B65" w:rsidRDefault="00D22B65" w:rsidP="00794D31">
            <w:pPr>
              <w:numPr>
                <w:ilvl w:val="0"/>
                <w:numId w:val="44"/>
              </w:numPr>
              <w:tabs>
                <w:tab w:val="left" w:pos="0"/>
              </w:tabs>
              <w:ind w:left="227" w:firstLine="0"/>
              <w:rPr>
                <w:b/>
                <w:sz w:val="24"/>
                <w:szCs w:val="24"/>
              </w:rPr>
            </w:pPr>
          </w:p>
        </w:tc>
        <w:tc>
          <w:tcPr>
            <w:tcW w:w="9605" w:type="dxa"/>
            <w:noWrap/>
            <w:vAlign w:val="center"/>
          </w:tcPr>
          <w:p w:rsidR="00D22B65" w:rsidRPr="00D22B65" w:rsidRDefault="00D22B65" w:rsidP="00D22B65">
            <w:pPr>
              <w:rPr>
                <w:b/>
                <w:sz w:val="24"/>
                <w:szCs w:val="24"/>
              </w:rPr>
            </w:pPr>
            <w:r w:rsidRPr="00D22B65">
              <w:rPr>
                <w:b/>
                <w:sz w:val="24"/>
                <w:szCs w:val="24"/>
              </w:rPr>
              <w:t>Заказчик.</w:t>
            </w:r>
          </w:p>
        </w:tc>
      </w:tr>
      <w:tr w:rsidR="00D22B65" w:rsidRPr="00D22B65" w:rsidTr="00D22B65">
        <w:trPr>
          <w:cantSplit/>
          <w:trHeight w:val="170"/>
          <w:tblHeader/>
          <w:jc w:val="center"/>
        </w:trPr>
        <w:tc>
          <w:tcPr>
            <w:tcW w:w="10422" w:type="dxa"/>
            <w:gridSpan w:val="2"/>
            <w:noWrap/>
            <w:vAlign w:val="center"/>
          </w:tcPr>
          <w:p w:rsidR="00D22B65" w:rsidRPr="00D22B65" w:rsidRDefault="00D22B65" w:rsidP="00D22B65">
            <w:pPr>
              <w:tabs>
                <w:tab w:val="left" w:pos="3402"/>
              </w:tabs>
              <w:jc w:val="both"/>
              <w:outlineLvl w:val="0"/>
              <w:rPr>
                <w:sz w:val="24"/>
                <w:szCs w:val="24"/>
              </w:rPr>
            </w:pPr>
            <w:proofErr w:type="gramStart"/>
            <w:r w:rsidRPr="00D22B65">
              <w:rPr>
                <w:sz w:val="24"/>
                <w:szCs w:val="24"/>
              </w:rPr>
              <w:t>Акционерное общество «</w:t>
            </w:r>
            <w:proofErr w:type="spellStart"/>
            <w:r w:rsidRPr="00D22B65">
              <w:rPr>
                <w:sz w:val="24"/>
                <w:szCs w:val="24"/>
              </w:rPr>
              <w:t>Корякэнерго</w:t>
            </w:r>
            <w:proofErr w:type="spellEnd"/>
            <w:r w:rsidRPr="00D22B65">
              <w:rPr>
                <w:sz w:val="24"/>
                <w:szCs w:val="24"/>
              </w:rPr>
              <w:t>», юридический адрес: 683013, Камчатский край, г. Петропавловск-Камчатский, ул. Озерная, д. 41.</w:t>
            </w:r>
            <w:proofErr w:type="gramEnd"/>
          </w:p>
        </w:tc>
      </w:tr>
      <w:tr w:rsidR="00D22B65" w:rsidRPr="00D22B65" w:rsidTr="00D22B65">
        <w:trPr>
          <w:cantSplit/>
          <w:trHeight w:val="170"/>
          <w:tblHeader/>
          <w:jc w:val="center"/>
        </w:trPr>
        <w:tc>
          <w:tcPr>
            <w:tcW w:w="817" w:type="dxa"/>
            <w:noWrap/>
            <w:vAlign w:val="center"/>
          </w:tcPr>
          <w:p w:rsidR="00D22B65" w:rsidRPr="00D22B65" w:rsidRDefault="00D22B65" w:rsidP="00794D31">
            <w:pPr>
              <w:numPr>
                <w:ilvl w:val="0"/>
                <w:numId w:val="44"/>
              </w:numPr>
              <w:tabs>
                <w:tab w:val="left" w:pos="0"/>
              </w:tabs>
              <w:ind w:left="227" w:firstLine="0"/>
              <w:rPr>
                <w:sz w:val="24"/>
                <w:szCs w:val="24"/>
              </w:rPr>
            </w:pPr>
          </w:p>
        </w:tc>
        <w:tc>
          <w:tcPr>
            <w:tcW w:w="9605" w:type="dxa"/>
            <w:noWrap/>
            <w:vAlign w:val="center"/>
          </w:tcPr>
          <w:p w:rsidR="00D22B65" w:rsidRPr="00D22B65" w:rsidRDefault="00D22B65" w:rsidP="00D22B65">
            <w:pPr>
              <w:keepNext/>
              <w:keepLines/>
              <w:suppressLineNumbers/>
              <w:spacing w:line="240" w:lineRule="atLeast"/>
              <w:contextualSpacing/>
              <w:jc w:val="both"/>
              <w:rPr>
                <w:b/>
                <w:sz w:val="24"/>
                <w:szCs w:val="24"/>
              </w:rPr>
            </w:pPr>
            <w:r w:rsidRPr="00D22B65">
              <w:rPr>
                <w:b/>
                <w:bCs/>
                <w:sz w:val="24"/>
                <w:szCs w:val="24"/>
              </w:rPr>
              <w:t>Цель оказания услуг.</w:t>
            </w:r>
          </w:p>
        </w:tc>
      </w:tr>
      <w:tr w:rsidR="00D22B65" w:rsidRPr="00D22B65" w:rsidTr="00D22B65">
        <w:trPr>
          <w:cantSplit/>
          <w:trHeight w:val="170"/>
          <w:tblHeader/>
          <w:jc w:val="center"/>
        </w:trPr>
        <w:tc>
          <w:tcPr>
            <w:tcW w:w="10422" w:type="dxa"/>
            <w:gridSpan w:val="2"/>
            <w:noWrap/>
            <w:vAlign w:val="center"/>
          </w:tcPr>
          <w:p w:rsidR="00D22B65" w:rsidRPr="00D22B65" w:rsidRDefault="00D22B65" w:rsidP="00D22B65">
            <w:pPr>
              <w:autoSpaceDE w:val="0"/>
              <w:autoSpaceDN w:val="0"/>
              <w:adjustRightInd w:val="0"/>
              <w:jc w:val="both"/>
              <w:rPr>
                <w:color w:val="FF0000"/>
                <w:sz w:val="24"/>
                <w:szCs w:val="24"/>
              </w:rPr>
            </w:pPr>
            <w:r w:rsidRPr="00D22B65">
              <w:rPr>
                <w:bCs/>
                <w:sz w:val="24"/>
                <w:szCs w:val="24"/>
              </w:rPr>
              <w:t>Определение перечня и порядка выполнения мероприятий по предупреждению чрезвычайных ситуаций, поддержанию в постоянной готовности сил и сре</w:t>
            </w:r>
            <w:proofErr w:type="gramStart"/>
            <w:r w:rsidRPr="00D22B65">
              <w:rPr>
                <w:bCs/>
                <w:sz w:val="24"/>
                <w:szCs w:val="24"/>
              </w:rPr>
              <w:t>дств дл</w:t>
            </w:r>
            <w:proofErr w:type="gramEnd"/>
            <w:r w:rsidRPr="00D22B65">
              <w:rPr>
                <w:bCs/>
                <w:sz w:val="24"/>
                <w:szCs w:val="24"/>
              </w:rPr>
              <w:t>я ликвидации, а также максимально возможному снижению ущерба и потерь в случае возникновения чрезвычайных ситуаций.</w:t>
            </w:r>
          </w:p>
        </w:tc>
      </w:tr>
      <w:tr w:rsidR="00D22B65" w:rsidRPr="00D22B65" w:rsidTr="00D22B65">
        <w:trPr>
          <w:cantSplit/>
          <w:trHeight w:val="170"/>
          <w:tblHeader/>
          <w:jc w:val="center"/>
        </w:trPr>
        <w:tc>
          <w:tcPr>
            <w:tcW w:w="817" w:type="dxa"/>
            <w:noWrap/>
            <w:vAlign w:val="center"/>
          </w:tcPr>
          <w:p w:rsidR="00D22B65" w:rsidRPr="00D22B65" w:rsidRDefault="00D22B65" w:rsidP="00794D31">
            <w:pPr>
              <w:numPr>
                <w:ilvl w:val="0"/>
                <w:numId w:val="44"/>
              </w:numPr>
              <w:tabs>
                <w:tab w:val="left" w:pos="0"/>
              </w:tabs>
              <w:ind w:left="227" w:firstLine="0"/>
              <w:rPr>
                <w:sz w:val="24"/>
                <w:szCs w:val="24"/>
              </w:rPr>
            </w:pPr>
          </w:p>
        </w:tc>
        <w:tc>
          <w:tcPr>
            <w:tcW w:w="9605" w:type="dxa"/>
            <w:noWrap/>
            <w:vAlign w:val="center"/>
          </w:tcPr>
          <w:p w:rsidR="00D22B65" w:rsidRPr="00D22B65" w:rsidRDefault="00D22B65" w:rsidP="00D22B65">
            <w:pPr>
              <w:keepNext/>
              <w:keepLines/>
              <w:suppressLineNumbers/>
              <w:spacing w:line="240" w:lineRule="atLeast"/>
              <w:contextualSpacing/>
              <w:jc w:val="both"/>
              <w:rPr>
                <w:b/>
                <w:sz w:val="24"/>
                <w:szCs w:val="24"/>
              </w:rPr>
            </w:pPr>
            <w:r w:rsidRPr="00D22B65">
              <w:rPr>
                <w:b/>
                <w:bCs/>
                <w:sz w:val="24"/>
                <w:szCs w:val="24"/>
              </w:rPr>
              <w:t>Срок оказания услуг.</w:t>
            </w:r>
          </w:p>
        </w:tc>
      </w:tr>
      <w:tr w:rsidR="00D22B65" w:rsidRPr="00D22B65" w:rsidTr="00D22B65">
        <w:trPr>
          <w:cantSplit/>
          <w:trHeight w:val="170"/>
          <w:tblHeader/>
          <w:jc w:val="center"/>
        </w:trPr>
        <w:tc>
          <w:tcPr>
            <w:tcW w:w="10422" w:type="dxa"/>
            <w:gridSpan w:val="2"/>
            <w:noWrap/>
            <w:vAlign w:val="center"/>
          </w:tcPr>
          <w:p w:rsidR="00D22B65" w:rsidRPr="00D22B65" w:rsidRDefault="00D22B65" w:rsidP="00D22B65">
            <w:pPr>
              <w:tabs>
                <w:tab w:val="left" w:pos="3402"/>
              </w:tabs>
              <w:jc w:val="both"/>
              <w:outlineLvl w:val="0"/>
              <w:rPr>
                <w:sz w:val="24"/>
                <w:szCs w:val="24"/>
              </w:rPr>
            </w:pPr>
            <w:r w:rsidRPr="00D22B65">
              <w:rPr>
                <w:sz w:val="24"/>
                <w:szCs w:val="24"/>
              </w:rPr>
              <w:t>С момента заключения договора по 10.02.2019 г. По согласованию обеими сторонами срок может быть изменен</w:t>
            </w:r>
            <w:r w:rsidRPr="00D22B65">
              <w:rPr>
                <w:color w:val="0070C0"/>
                <w:sz w:val="24"/>
                <w:szCs w:val="24"/>
              </w:rPr>
              <w:t>.</w:t>
            </w:r>
          </w:p>
        </w:tc>
      </w:tr>
      <w:tr w:rsidR="00D22B65" w:rsidRPr="00D22B65" w:rsidTr="00D22B65">
        <w:trPr>
          <w:cantSplit/>
          <w:trHeight w:val="170"/>
          <w:tblHeader/>
          <w:jc w:val="center"/>
        </w:trPr>
        <w:tc>
          <w:tcPr>
            <w:tcW w:w="817" w:type="dxa"/>
            <w:noWrap/>
            <w:vAlign w:val="center"/>
          </w:tcPr>
          <w:p w:rsidR="00D22B65" w:rsidRPr="00D22B65" w:rsidRDefault="00D22B65" w:rsidP="00794D31">
            <w:pPr>
              <w:numPr>
                <w:ilvl w:val="0"/>
                <w:numId w:val="44"/>
              </w:numPr>
              <w:tabs>
                <w:tab w:val="left" w:pos="0"/>
              </w:tabs>
              <w:ind w:left="227" w:firstLine="0"/>
              <w:rPr>
                <w:sz w:val="24"/>
                <w:szCs w:val="24"/>
              </w:rPr>
            </w:pPr>
          </w:p>
        </w:tc>
        <w:tc>
          <w:tcPr>
            <w:tcW w:w="9605" w:type="dxa"/>
            <w:noWrap/>
            <w:vAlign w:val="center"/>
          </w:tcPr>
          <w:p w:rsidR="00D22B65" w:rsidRPr="00D22B65" w:rsidRDefault="00D22B65" w:rsidP="00D22B65">
            <w:pPr>
              <w:keepNext/>
              <w:keepLines/>
              <w:suppressLineNumbers/>
              <w:spacing w:line="240" w:lineRule="atLeast"/>
              <w:contextualSpacing/>
              <w:jc w:val="both"/>
              <w:rPr>
                <w:b/>
                <w:sz w:val="24"/>
                <w:szCs w:val="24"/>
              </w:rPr>
            </w:pPr>
            <w:r w:rsidRPr="00D22B65">
              <w:rPr>
                <w:b/>
                <w:bCs/>
                <w:sz w:val="24"/>
                <w:szCs w:val="24"/>
              </w:rPr>
              <w:t>Характеристика опасного производственного объекта, склада ГСМ АО «</w:t>
            </w:r>
            <w:proofErr w:type="spellStart"/>
            <w:r w:rsidRPr="00D22B65">
              <w:rPr>
                <w:b/>
                <w:bCs/>
                <w:sz w:val="24"/>
                <w:szCs w:val="24"/>
              </w:rPr>
              <w:t>Корякэнерго</w:t>
            </w:r>
            <w:proofErr w:type="spellEnd"/>
            <w:r w:rsidRPr="00D22B65">
              <w:rPr>
                <w:b/>
                <w:bCs/>
                <w:sz w:val="24"/>
                <w:szCs w:val="24"/>
              </w:rPr>
              <w:t>».</w:t>
            </w:r>
          </w:p>
        </w:tc>
      </w:tr>
      <w:tr w:rsidR="00D22B65" w:rsidRPr="00D22B65" w:rsidTr="00D22B65">
        <w:trPr>
          <w:cantSplit/>
          <w:trHeight w:val="170"/>
          <w:tblHeader/>
          <w:jc w:val="center"/>
        </w:trPr>
        <w:tc>
          <w:tcPr>
            <w:tcW w:w="10422" w:type="dxa"/>
            <w:gridSpan w:val="2"/>
            <w:noWrap/>
            <w:vAlign w:val="center"/>
          </w:tcPr>
          <w:p w:rsidR="00D22B65" w:rsidRPr="00D22B65" w:rsidRDefault="00D22B65" w:rsidP="00D22B65">
            <w:pPr>
              <w:keepNext/>
              <w:keepLines/>
              <w:suppressLineNumbers/>
              <w:contextualSpacing/>
              <w:jc w:val="both"/>
              <w:rPr>
                <w:sz w:val="24"/>
                <w:szCs w:val="24"/>
              </w:rPr>
            </w:pPr>
            <w:r w:rsidRPr="00D22B65">
              <w:rPr>
                <w:sz w:val="24"/>
                <w:szCs w:val="24"/>
              </w:rPr>
              <w:t xml:space="preserve">Месторасположение: село </w:t>
            </w:r>
            <w:proofErr w:type="spellStart"/>
            <w:r w:rsidRPr="00D22B65">
              <w:rPr>
                <w:sz w:val="24"/>
                <w:szCs w:val="24"/>
              </w:rPr>
              <w:t>Тиличики</w:t>
            </w:r>
            <w:proofErr w:type="spellEnd"/>
            <w:r w:rsidRPr="00D22B65">
              <w:rPr>
                <w:sz w:val="24"/>
                <w:szCs w:val="24"/>
              </w:rPr>
              <w:t xml:space="preserve"> </w:t>
            </w:r>
            <w:proofErr w:type="spellStart"/>
            <w:r w:rsidRPr="00D22B65">
              <w:rPr>
                <w:sz w:val="24"/>
                <w:szCs w:val="24"/>
              </w:rPr>
              <w:t>Олюторского</w:t>
            </w:r>
            <w:proofErr w:type="spellEnd"/>
            <w:r w:rsidRPr="00D22B65">
              <w:rPr>
                <w:sz w:val="24"/>
                <w:szCs w:val="24"/>
              </w:rPr>
              <w:t xml:space="preserve"> района Камчатского края.</w:t>
            </w:r>
          </w:p>
          <w:p w:rsidR="00D22B65" w:rsidRPr="00D22B65" w:rsidRDefault="00D22B65" w:rsidP="00D22B65">
            <w:pPr>
              <w:keepNext/>
              <w:keepLines/>
              <w:suppressLineNumbers/>
              <w:contextualSpacing/>
              <w:jc w:val="both"/>
              <w:rPr>
                <w:sz w:val="24"/>
                <w:szCs w:val="24"/>
              </w:rPr>
            </w:pPr>
            <w:r w:rsidRPr="00D22B65">
              <w:rPr>
                <w:sz w:val="24"/>
                <w:szCs w:val="24"/>
              </w:rPr>
              <w:t>Класс опасности: III.</w:t>
            </w:r>
          </w:p>
          <w:p w:rsidR="00D22B65" w:rsidRPr="00D22B65" w:rsidRDefault="00D22B65" w:rsidP="00D22B65">
            <w:pPr>
              <w:tabs>
                <w:tab w:val="left" w:pos="3402"/>
              </w:tabs>
              <w:jc w:val="both"/>
              <w:outlineLvl w:val="0"/>
              <w:rPr>
                <w:sz w:val="24"/>
                <w:szCs w:val="24"/>
              </w:rPr>
            </w:pPr>
            <w:r w:rsidRPr="00D22B65">
              <w:rPr>
                <w:bCs/>
                <w:sz w:val="24"/>
                <w:szCs w:val="24"/>
              </w:rPr>
              <w:t>В состав склада ГСМ входят: резервуары вертикальные стальные объемом 2000 м</w:t>
            </w:r>
            <w:r w:rsidRPr="00D22B65">
              <w:rPr>
                <w:bCs/>
                <w:sz w:val="24"/>
                <w:szCs w:val="24"/>
                <w:vertAlign w:val="superscript"/>
              </w:rPr>
              <w:t>3</w:t>
            </w:r>
            <w:r w:rsidRPr="00D22B65">
              <w:rPr>
                <w:bCs/>
                <w:sz w:val="24"/>
                <w:szCs w:val="24"/>
              </w:rPr>
              <w:t xml:space="preserve"> (рабочий объем 1940 м</w:t>
            </w:r>
            <w:r w:rsidRPr="00D22B65">
              <w:rPr>
                <w:bCs/>
                <w:sz w:val="24"/>
                <w:szCs w:val="24"/>
                <w:vertAlign w:val="superscript"/>
              </w:rPr>
              <w:t>3</w:t>
            </w:r>
            <w:r w:rsidRPr="00D22B65">
              <w:rPr>
                <w:bCs/>
                <w:sz w:val="24"/>
                <w:szCs w:val="24"/>
              </w:rPr>
              <w:t xml:space="preserve">) – 2 шт., </w:t>
            </w:r>
            <w:proofErr w:type="spellStart"/>
            <w:r w:rsidRPr="00D22B65">
              <w:rPr>
                <w:bCs/>
                <w:sz w:val="24"/>
                <w:szCs w:val="24"/>
              </w:rPr>
              <w:t>нефтеловушка</w:t>
            </w:r>
            <w:proofErr w:type="spellEnd"/>
            <w:r w:rsidRPr="00D22B65">
              <w:rPr>
                <w:bCs/>
                <w:sz w:val="24"/>
                <w:szCs w:val="24"/>
              </w:rPr>
              <w:t xml:space="preserve">, </w:t>
            </w:r>
            <w:proofErr w:type="spellStart"/>
            <w:r w:rsidRPr="00D22B65">
              <w:rPr>
                <w:bCs/>
                <w:sz w:val="24"/>
                <w:szCs w:val="24"/>
              </w:rPr>
              <w:t>электрощитовая</w:t>
            </w:r>
            <w:proofErr w:type="spellEnd"/>
            <w:r w:rsidRPr="00D22B65">
              <w:rPr>
                <w:bCs/>
                <w:sz w:val="24"/>
                <w:szCs w:val="24"/>
              </w:rPr>
              <w:t xml:space="preserve"> контейнерного типа РУ-0,4 кВ, </w:t>
            </w:r>
            <w:proofErr w:type="gramStart"/>
            <w:r w:rsidRPr="00D22B65">
              <w:rPr>
                <w:bCs/>
                <w:sz w:val="24"/>
                <w:szCs w:val="24"/>
              </w:rPr>
              <w:t>насосная</w:t>
            </w:r>
            <w:proofErr w:type="gramEnd"/>
            <w:r w:rsidRPr="00D22B65">
              <w:rPr>
                <w:bCs/>
                <w:sz w:val="24"/>
                <w:szCs w:val="24"/>
              </w:rPr>
              <w:t>.</w:t>
            </w:r>
          </w:p>
        </w:tc>
      </w:tr>
      <w:tr w:rsidR="00D22B65" w:rsidRPr="00D22B65" w:rsidTr="00D22B65">
        <w:trPr>
          <w:cantSplit/>
          <w:trHeight w:val="170"/>
          <w:tblHeader/>
          <w:jc w:val="center"/>
        </w:trPr>
        <w:tc>
          <w:tcPr>
            <w:tcW w:w="817" w:type="dxa"/>
            <w:noWrap/>
            <w:vAlign w:val="center"/>
          </w:tcPr>
          <w:p w:rsidR="00D22B65" w:rsidRPr="00D22B65" w:rsidRDefault="00D22B65" w:rsidP="00794D31">
            <w:pPr>
              <w:numPr>
                <w:ilvl w:val="0"/>
                <w:numId w:val="44"/>
              </w:numPr>
              <w:tabs>
                <w:tab w:val="left" w:pos="0"/>
              </w:tabs>
              <w:ind w:left="227" w:firstLine="0"/>
              <w:rPr>
                <w:sz w:val="24"/>
                <w:szCs w:val="24"/>
              </w:rPr>
            </w:pPr>
          </w:p>
        </w:tc>
        <w:tc>
          <w:tcPr>
            <w:tcW w:w="9605" w:type="dxa"/>
            <w:noWrap/>
            <w:vAlign w:val="center"/>
          </w:tcPr>
          <w:p w:rsidR="00D22B65" w:rsidRPr="00D22B65" w:rsidRDefault="00D22B65" w:rsidP="00D22B65">
            <w:pPr>
              <w:keepNext/>
              <w:keepLines/>
              <w:suppressLineNumbers/>
              <w:spacing w:line="240" w:lineRule="atLeast"/>
              <w:ind w:left="170"/>
              <w:contextualSpacing/>
              <w:jc w:val="both"/>
              <w:rPr>
                <w:b/>
                <w:bCs/>
                <w:sz w:val="24"/>
                <w:szCs w:val="24"/>
              </w:rPr>
            </w:pPr>
            <w:r w:rsidRPr="00D22B65">
              <w:rPr>
                <w:b/>
                <w:bCs/>
                <w:sz w:val="24"/>
                <w:szCs w:val="24"/>
              </w:rPr>
              <w:t>Требования, предъявляемые к исполнителю.</w:t>
            </w:r>
          </w:p>
        </w:tc>
      </w:tr>
      <w:tr w:rsidR="00D22B65" w:rsidRPr="00D22B65" w:rsidTr="00E035E3">
        <w:trPr>
          <w:trHeight w:val="170"/>
          <w:tblHeader/>
          <w:jc w:val="center"/>
        </w:trPr>
        <w:tc>
          <w:tcPr>
            <w:tcW w:w="10422" w:type="dxa"/>
            <w:gridSpan w:val="2"/>
            <w:noWrap/>
            <w:vAlign w:val="center"/>
          </w:tcPr>
          <w:p w:rsidR="00D22B65" w:rsidRPr="00D22B65" w:rsidRDefault="00D22B65" w:rsidP="00D22B65">
            <w:pPr>
              <w:tabs>
                <w:tab w:val="left" w:pos="3402"/>
              </w:tabs>
              <w:jc w:val="both"/>
              <w:outlineLvl w:val="0"/>
              <w:rPr>
                <w:sz w:val="24"/>
                <w:szCs w:val="24"/>
              </w:rPr>
            </w:pPr>
            <w:r w:rsidRPr="00D22B65">
              <w:rPr>
                <w:sz w:val="24"/>
                <w:szCs w:val="24"/>
              </w:rPr>
              <w:t xml:space="preserve">К Участнику предъявляются следующие требования: </w:t>
            </w:r>
          </w:p>
          <w:p w:rsidR="00D22B65" w:rsidRPr="00D22B65" w:rsidRDefault="00D22B65" w:rsidP="00794D31">
            <w:pPr>
              <w:numPr>
                <w:ilvl w:val="0"/>
                <w:numId w:val="43"/>
              </w:numPr>
              <w:tabs>
                <w:tab w:val="left" w:pos="567"/>
                <w:tab w:val="left" w:pos="3402"/>
              </w:tabs>
              <w:ind w:left="0" w:firstLine="284"/>
              <w:jc w:val="both"/>
              <w:outlineLvl w:val="0"/>
              <w:rPr>
                <w:sz w:val="24"/>
                <w:szCs w:val="24"/>
              </w:rPr>
            </w:pPr>
            <w:r w:rsidRPr="00D22B65">
              <w:rPr>
                <w:sz w:val="24"/>
                <w:szCs w:val="24"/>
              </w:rPr>
              <w:t xml:space="preserve">осуществление сопровождения документов при согласовании и утверждении ПЛАРН в контрольных и надзорных органах, согласно требованиям нормативных документов по уровню ПЛАРН. </w:t>
            </w:r>
          </w:p>
          <w:p w:rsidR="00D22B65" w:rsidRPr="00D22B65" w:rsidRDefault="00D22B65" w:rsidP="00794D31">
            <w:pPr>
              <w:numPr>
                <w:ilvl w:val="0"/>
                <w:numId w:val="43"/>
              </w:numPr>
              <w:tabs>
                <w:tab w:val="left" w:pos="567"/>
                <w:tab w:val="left" w:pos="3402"/>
              </w:tabs>
              <w:ind w:left="0" w:firstLine="284"/>
              <w:jc w:val="both"/>
              <w:outlineLvl w:val="0"/>
              <w:rPr>
                <w:sz w:val="24"/>
                <w:szCs w:val="24"/>
              </w:rPr>
            </w:pPr>
            <w:r w:rsidRPr="00D22B65">
              <w:rPr>
                <w:sz w:val="24"/>
                <w:szCs w:val="24"/>
              </w:rPr>
              <w:t>обеспечение соблюдения своим персоналом требований охраны труда, пожарной и промышленной безопасности, предъявляемым на объекте склада ГСМ АО «</w:t>
            </w:r>
            <w:proofErr w:type="spellStart"/>
            <w:r w:rsidRPr="00D22B65">
              <w:rPr>
                <w:sz w:val="24"/>
                <w:szCs w:val="24"/>
              </w:rPr>
              <w:t>Корякэнерго</w:t>
            </w:r>
            <w:proofErr w:type="spellEnd"/>
            <w:r w:rsidRPr="00D22B65">
              <w:rPr>
                <w:sz w:val="24"/>
                <w:szCs w:val="24"/>
              </w:rPr>
              <w:t xml:space="preserve">», при выезде на объект. </w:t>
            </w:r>
          </w:p>
          <w:p w:rsidR="00D22B65" w:rsidRPr="00D22B65" w:rsidRDefault="00D22B65" w:rsidP="00794D31">
            <w:pPr>
              <w:numPr>
                <w:ilvl w:val="0"/>
                <w:numId w:val="43"/>
              </w:numPr>
              <w:tabs>
                <w:tab w:val="left" w:pos="567"/>
                <w:tab w:val="left" w:pos="3402"/>
              </w:tabs>
              <w:ind w:left="0" w:firstLine="284"/>
              <w:jc w:val="both"/>
              <w:outlineLvl w:val="0"/>
              <w:rPr>
                <w:sz w:val="24"/>
                <w:szCs w:val="24"/>
              </w:rPr>
            </w:pPr>
            <w:r w:rsidRPr="00D22B65">
              <w:rPr>
                <w:sz w:val="24"/>
                <w:szCs w:val="24"/>
              </w:rPr>
              <w:t>согласие с требованиями настоящего технического задания и требованиями соответствующего проекта договора в редакции Заказчика.</w:t>
            </w:r>
          </w:p>
        </w:tc>
      </w:tr>
      <w:tr w:rsidR="00D22B65" w:rsidRPr="00D22B65" w:rsidTr="00E035E3">
        <w:trPr>
          <w:trHeight w:val="170"/>
          <w:tblHeader/>
          <w:jc w:val="center"/>
        </w:trPr>
        <w:tc>
          <w:tcPr>
            <w:tcW w:w="817" w:type="dxa"/>
            <w:noWrap/>
            <w:vAlign w:val="center"/>
          </w:tcPr>
          <w:p w:rsidR="00D22B65" w:rsidRPr="00D22B65" w:rsidRDefault="00D22B65" w:rsidP="00794D31">
            <w:pPr>
              <w:numPr>
                <w:ilvl w:val="0"/>
                <w:numId w:val="44"/>
              </w:numPr>
              <w:tabs>
                <w:tab w:val="left" w:pos="0"/>
              </w:tabs>
              <w:ind w:left="227" w:firstLine="0"/>
              <w:rPr>
                <w:sz w:val="24"/>
                <w:szCs w:val="24"/>
              </w:rPr>
            </w:pPr>
          </w:p>
        </w:tc>
        <w:tc>
          <w:tcPr>
            <w:tcW w:w="9605" w:type="dxa"/>
            <w:noWrap/>
            <w:vAlign w:val="center"/>
          </w:tcPr>
          <w:p w:rsidR="00D22B65" w:rsidRPr="00D22B65" w:rsidRDefault="00D22B65" w:rsidP="00D22B65">
            <w:pPr>
              <w:keepNext/>
              <w:keepLines/>
              <w:suppressLineNumbers/>
              <w:spacing w:line="240" w:lineRule="atLeast"/>
              <w:ind w:left="170"/>
              <w:contextualSpacing/>
              <w:jc w:val="both"/>
              <w:rPr>
                <w:b/>
                <w:bCs/>
                <w:sz w:val="24"/>
                <w:szCs w:val="24"/>
              </w:rPr>
            </w:pPr>
            <w:r w:rsidRPr="00D22B65">
              <w:rPr>
                <w:b/>
                <w:bCs/>
                <w:sz w:val="24"/>
                <w:szCs w:val="24"/>
              </w:rPr>
              <w:t>Требования к оказанию услуг.</w:t>
            </w:r>
          </w:p>
        </w:tc>
      </w:tr>
      <w:tr w:rsidR="00D22B65" w:rsidRPr="00D22B65" w:rsidTr="00E035E3">
        <w:trPr>
          <w:trHeight w:val="170"/>
          <w:tblHeader/>
          <w:jc w:val="center"/>
        </w:trPr>
        <w:tc>
          <w:tcPr>
            <w:tcW w:w="10422" w:type="dxa"/>
            <w:gridSpan w:val="2"/>
            <w:noWrap/>
            <w:vAlign w:val="center"/>
          </w:tcPr>
          <w:p w:rsidR="00D22B65" w:rsidRPr="00D22B65" w:rsidRDefault="00D22B65" w:rsidP="00D22B65">
            <w:pPr>
              <w:keepNext/>
              <w:keepLines/>
              <w:suppressLineNumbers/>
              <w:ind w:firstLine="601"/>
              <w:contextualSpacing/>
              <w:jc w:val="both"/>
              <w:rPr>
                <w:sz w:val="24"/>
                <w:szCs w:val="24"/>
              </w:rPr>
            </w:pPr>
            <w:proofErr w:type="gramStart"/>
            <w:r w:rsidRPr="00D22B65">
              <w:rPr>
                <w:sz w:val="24"/>
                <w:szCs w:val="24"/>
              </w:rPr>
              <w:lastRenderedPageBreak/>
              <w:t>Услуги по разработке планов по предупреждению и ликвидации разливов нефти и нефтепродуктов должны основываться на полном соответствие действующим на территории РФ нормативно-правовым актам  нормативно-технической документации в области ГО и ЧС, охраны окружающей среды, промышленной безопасности, локально-нормативным актам, принятым в АО «</w:t>
            </w:r>
            <w:proofErr w:type="spellStart"/>
            <w:r w:rsidRPr="00D22B65">
              <w:rPr>
                <w:sz w:val="24"/>
                <w:szCs w:val="24"/>
              </w:rPr>
              <w:t>Корякэнерго</w:t>
            </w:r>
            <w:proofErr w:type="spellEnd"/>
            <w:r w:rsidRPr="00D22B65">
              <w:rPr>
                <w:sz w:val="24"/>
                <w:szCs w:val="24"/>
              </w:rPr>
              <w:t>».</w:t>
            </w:r>
            <w:proofErr w:type="gramEnd"/>
          </w:p>
          <w:p w:rsidR="00D22B65" w:rsidRPr="00D22B65" w:rsidRDefault="00D22B65" w:rsidP="00D22B65">
            <w:pPr>
              <w:keepNext/>
              <w:keepLines/>
              <w:suppressLineNumbers/>
              <w:ind w:firstLine="601"/>
              <w:contextualSpacing/>
              <w:jc w:val="both"/>
              <w:rPr>
                <w:sz w:val="24"/>
                <w:szCs w:val="24"/>
              </w:rPr>
            </w:pPr>
            <w:r w:rsidRPr="00D22B65">
              <w:rPr>
                <w:sz w:val="24"/>
                <w:szCs w:val="24"/>
              </w:rPr>
              <w:t>Услуги должны быть оказаны в соответствие с требованиями следующих документов:</w:t>
            </w:r>
          </w:p>
          <w:p w:rsidR="00D22B65" w:rsidRDefault="00D22B65" w:rsidP="00794D31">
            <w:pPr>
              <w:keepNext/>
              <w:keepLines/>
              <w:numPr>
                <w:ilvl w:val="0"/>
                <w:numId w:val="45"/>
              </w:numPr>
              <w:suppressLineNumbers/>
              <w:tabs>
                <w:tab w:val="left" w:pos="601"/>
              </w:tabs>
              <w:ind w:left="0" w:firstLine="318"/>
              <w:contextualSpacing/>
              <w:jc w:val="both"/>
              <w:rPr>
                <w:sz w:val="24"/>
                <w:szCs w:val="24"/>
              </w:rPr>
            </w:pPr>
            <w:r w:rsidRPr="00D22B65">
              <w:rPr>
                <w:sz w:val="24"/>
                <w:szCs w:val="24"/>
              </w:rPr>
              <w:t>Федерального закона РФ от 21.07.1997 № 116-ФЗ «О промышленной безопасности опасных производственных объектов»;</w:t>
            </w:r>
          </w:p>
          <w:p w:rsidR="00D22B65" w:rsidRPr="00D22B65" w:rsidRDefault="00D22B65" w:rsidP="00794D31">
            <w:pPr>
              <w:keepNext/>
              <w:keepLines/>
              <w:numPr>
                <w:ilvl w:val="0"/>
                <w:numId w:val="45"/>
              </w:numPr>
              <w:suppressLineNumbers/>
              <w:tabs>
                <w:tab w:val="left" w:pos="601"/>
              </w:tabs>
              <w:ind w:left="0" w:firstLine="318"/>
              <w:contextualSpacing/>
              <w:jc w:val="both"/>
              <w:rPr>
                <w:sz w:val="24"/>
                <w:szCs w:val="24"/>
              </w:rPr>
            </w:pPr>
            <w:r w:rsidRPr="00D22B65">
              <w:rPr>
                <w:sz w:val="24"/>
                <w:szCs w:val="24"/>
              </w:rPr>
              <w:t>Федеральный закон от 21.12.1994 № 68-ФЗ «О защите населения и территорий от чрезвычайных ситуаций природного и техногенного характера»;</w:t>
            </w:r>
          </w:p>
          <w:p w:rsidR="00D22B65" w:rsidRPr="00D22B65" w:rsidRDefault="00D22B65" w:rsidP="00794D31">
            <w:pPr>
              <w:keepNext/>
              <w:keepLines/>
              <w:numPr>
                <w:ilvl w:val="0"/>
                <w:numId w:val="45"/>
              </w:numPr>
              <w:suppressLineNumbers/>
              <w:tabs>
                <w:tab w:val="left" w:pos="601"/>
              </w:tabs>
              <w:ind w:left="0" w:firstLine="318"/>
              <w:contextualSpacing/>
              <w:jc w:val="both"/>
              <w:rPr>
                <w:sz w:val="24"/>
                <w:szCs w:val="24"/>
              </w:rPr>
            </w:pPr>
            <w:r w:rsidRPr="00D22B65">
              <w:rPr>
                <w:sz w:val="24"/>
                <w:szCs w:val="24"/>
              </w:rPr>
              <w:t>Федеральный закон от 10.01.2002 № 7-ФЗ «Об охране окружающей среды»;</w:t>
            </w:r>
          </w:p>
          <w:p w:rsidR="00D22B65" w:rsidRPr="00D22B65" w:rsidRDefault="00D22B65" w:rsidP="00794D31">
            <w:pPr>
              <w:keepNext/>
              <w:keepLines/>
              <w:numPr>
                <w:ilvl w:val="0"/>
                <w:numId w:val="45"/>
              </w:numPr>
              <w:suppressLineNumbers/>
              <w:tabs>
                <w:tab w:val="left" w:pos="601"/>
              </w:tabs>
              <w:ind w:left="0" w:firstLine="318"/>
              <w:contextualSpacing/>
              <w:jc w:val="both"/>
              <w:rPr>
                <w:bCs/>
                <w:sz w:val="24"/>
                <w:szCs w:val="24"/>
              </w:rPr>
            </w:pPr>
            <w:r w:rsidRPr="00D22B65">
              <w:rPr>
                <w:bCs/>
                <w:sz w:val="24"/>
                <w:szCs w:val="24"/>
              </w:rPr>
              <w:t>Постановление Правительства РФ от 21.08.2000 № 613 «О неотложных мерах по предупреждению и ликвидации аварийных разливов нефти и нефтепродуктов»;</w:t>
            </w:r>
          </w:p>
          <w:p w:rsidR="00D22B65" w:rsidRPr="00D22B65" w:rsidRDefault="00D22B65" w:rsidP="00794D31">
            <w:pPr>
              <w:keepNext/>
              <w:keepLines/>
              <w:numPr>
                <w:ilvl w:val="0"/>
                <w:numId w:val="45"/>
              </w:numPr>
              <w:suppressLineNumbers/>
              <w:tabs>
                <w:tab w:val="left" w:pos="601"/>
              </w:tabs>
              <w:ind w:left="0" w:firstLine="318"/>
              <w:contextualSpacing/>
              <w:jc w:val="both"/>
              <w:rPr>
                <w:sz w:val="24"/>
                <w:szCs w:val="24"/>
              </w:rPr>
            </w:pPr>
            <w:r w:rsidRPr="00D22B65">
              <w:rPr>
                <w:sz w:val="24"/>
                <w:szCs w:val="24"/>
              </w:rPr>
              <w:t>Постановление Правительства РФ от 15.04.2002 № 240 «О порядке организации мероприятий по предупреждению и ликвидации разливов нефти и нефтепродуктов на территории Российской Федерации»;</w:t>
            </w:r>
          </w:p>
          <w:p w:rsidR="00D22B65" w:rsidRPr="00D22B65" w:rsidRDefault="00D22B65" w:rsidP="00794D31">
            <w:pPr>
              <w:numPr>
                <w:ilvl w:val="0"/>
                <w:numId w:val="45"/>
              </w:numPr>
              <w:tabs>
                <w:tab w:val="left" w:pos="601"/>
              </w:tabs>
              <w:autoSpaceDE w:val="0"/>
              <w:autoSpaceDN w:val="0"/>
              <w:adjustRightInd w:val="0"/>
              <w:ind w:left="0" w:firstLine="318"/>
              <w:jc w:val="both"/>
              <w:rPr>
                <w:sz w:val="24"/>
                <w:szCs w:val="24"/>
              </w:rPr>
            </w:pPr>
            <w:r w:rsidRPr="00D22B65">
              <w:rPr>
                <w:sz w:val="24"/>
                <w:szCs w:val="24"/>
              </w:rPr>
              <w:t>Постановление Правительства РФ от 21.05.2007 № 304 «О классификации чрезвычайных ситуаций природного и техногенного характера»;</w:t>
            </w:r>
          </w:p>
          <w:p w:rsidR="00D22B65" w:rsidRPr="00D22B65" w:rsidRDefault="00D22B65" w:rsidP="00794D31">
            <w:pPr>
              <w:numPr>
                <w:ilvl w:val="0"/>
                <w:numId w:val="45"/>
              </w:numPr>
              <w:tabs>
                <w:tab w:val="left" w:pos="601"/>
              </w:tabs>
              <w:autoSpaceDE w:val="0"/>
              <w:autoSpaceDN w:val="0"/>
              <w:adjustRightInd w:val="0"/>
              <w:ind w:left="0" w:firstLine="318"/>
              <w:jc w:val="both"/>
              <w:rPr>
                <w:sz w:val="24"/>
                <w:szCs w:val="24"/>
              </w:rPr>
            </w:pPr>
            <w:r w:rsidRPr="00D22B65">
              <w:rPr>
                <w:sz w:val="24"/>
                <w:szCs w:val="24"/>
              </w:rPr>
              <w:t>Постановление Правительства РФ от 30.12.2003 № 794 «О единой государственной системе предупреждения и ликвидации чрезвычайных ситуаций»;</w:t>
            </w:r>
          </w:p>
          <w:p w:rsidR="00D22B65" w:rsidRPr="00D22B65" w:rsidRDefault="00D22B65" w:rsidP="00794D31">
            <w:pPr>
              <w:numPr>
                <w:ilvl w:val="0"/>
                <w:numId w:val="45"/>
              </w:numPr>
              <w:tabs>
                <w:tab w:val="left" w:pos="601"/>
              </w:tabs>
              <w:autoSpaceDE w:val="0"/>
              <w:autoSpaceDN w:val="0"/>
              <w:adjustRightInd w:val="0"/>
              <w:ind w:left="0" w:firstLine="318"/>
              <w:jc w:val="both"/>
              <w:rPr>
                <w:sz w:val="24"/>
                <w:szCs w:val="24"/>
              </w:rPr>
            </w:pPr>
            <w:r w:rsidRPr="00D22B65">
              <w:rPr>
                <w:sz w:val="24"/>
                <w:szCs w:val="24"/>
              </w:rPr>
              <w:t xml:space="preserve">Приказ </w:t>
            </w:r>
            <w:proofErr w:type="spellStart"/>
            <w:r w:rsidRPr="00D22B65">
              <w:rPr>
                <w:sz w:val="24"/>
                <w:szCs w:val="24"/>
              </w:rPr>
              <w:t>Ростехнадзора</w:t>
            </w:r>
            <w:proofErr w:type="spellEnd"/>
            <w:r w:rsidRPr="00D22B65">
              <w:rPr>
                <w:sz w:val="24"/>
                <w:szCs w:val="24"/>
              </w:rPr>
              <w:t xml:space="preserve"> от 11.03.2013 № 96 «Об утверждении Федеральных норм и правил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w:t>
            </w:r>
          </w:p>
          <w:p w:rsidR="00D22B65" w:rsidRPr="00D22B65" w:rsidRDefault="00D22B65" w:rsidP="00794D31">
            <w:pPr>
              <w:numPr>
                <w:ilvl w:val="0"/>
                <w:numId w:val="45"/>
              </w:numPr>
              <w:tabs>
                <w:tab w:val="left" w:pos="601"/>
              </w:tabs>
              <w:autoSpaceDE w:val="0"/>
              <w:autoSpaceDN w:val="0"/>
              <w:adjustRightInd w:val="0"/>
              <w:ind w:left="0" w:firstLine="318"/>
              <w:jc w:val="both"/>
              <w:rPr>
                <w:sz w:val="24"/>
                <w:szCs w:val="24"/>
              </w:rPr>
            </w:pPr>
            <w:r w:rsidRPr="00D22B65">
              <w:rPr>
                <w:sz w:val="24"/>
                <w:szCs w:val="24"/>
              </w:rPr>
              <w:t>Приказ МЧС РФ от 28.02.2003 № 105 «Об утверждении Требований по предупреждению чрезвычайных ситуаций на потенциально опасных объектах и объектах жизнеобеспечения»;</w:t>
            </w:r>
          </w:p>
          <w:p w:rsidR="00D22B65" w:rsidRPr="00D22B65" w:rsidRDefault="00D22B65" w:rsidP="00D22B65">
            <w:pPr>
              <w:tabs>
                <w:tab w:val="left" w:pos="3402"/>
              </w:tabs>
              <w:jc w:val="both"/>
              <w:outlineLvl w:val="0"/>
              <w:rPr>
                <w:sz w:val="24"/>
                <w:szCs w:val="24"/>
              </w:rPr>
            </w:pPr>
            <w:r w:rsidRPr="00D22B65">
              <w:rPr>
                <w:sz w:val="24"/>
                <w:szCs w:val="24"/>
              </w:rPr>
              <w:t>Приказ МЧС РФ</w:t>
            </w:r>
            <w:r w:rsidRPr="00D22B65">
              <w:rPr>
                <w:bCs/>
                <w:sz w:val="24"/>
                <w:szCs w:val="24"/>
              </w:rPr>
              <w:t xml:space="preserve"> от 28.12.2004 № 621 «Об утверждении правил разработки и согласования планов по предупреждению и ликвидации разливов нефти и нефтепродуктов на территории Российской Федерации».</w:t>
            </w:r>
          </w:p>
        </w:tc>
      </w:tr>
      <w:tr w:rsidR="00D22B65" w:rsidRPr="00D22B65" w:rsidTr="00D22B65">
        <w:trPr>
          <w:cantSplit/>
          <w:trHeight w:val="170"/>
          <w:tblHeader/>
          <w:jc w:val="center"/>
        </w:trPr>
        <w:tc>
          <w:tcPr>
            <w:tcW w:w="817" w:type="dxa"/>
            <w:noWrap/>
            <w:vAlign w:val="center"/>
          </w:tcPr>
          <w:p w:rsidR="00D22B65" w:rsidRPr="00D22B65" w:rsidRDefault="00D22B65" w:rsidP="00794D31">
            <w:pPr>
              <w:numPr>
                <w:ilvl w:val="0"/>
                <w:numId w:val="44"/>
              </w:numPr>
              <w:tabs>
                <w:tab w:val="left" w:pos="0"/>
              </w:tabs>
              <w:ind w:left="227" w:firstLine="0"/>
              <w:rPr>
                <w:sz w:val="24"/>
                <w:szCs w:val="24"/>
              </w:rPr>
            </w:pPr>
          </w:p>
        </w:tc>
        <w:tc>
          <w:tcPr>
            <w:tcW w:w="9605" w:type="dxa"/>
            <w:noWrap/>
            <w:vAlign w:val="center"/>
          </w:tcPr>
          <w:p w:rsidR="00D22B65" w:rsidRPr="00D22B65" w:rsidRDefault="00D22B65" w:rsidP="00D22B65">
            <w:pPr>
              <w:keepNext/>
              <w:keepLines/>
              <w:suppressLineNumbers/>
              <w:spacing w:line="240" w:lineRule="atLeast"/>
              <w:ind w:left="170"/>
              <w:contextualSpacing/>
              <w:jc w:val="both"/>
              <w:rPr>
                <w:b/>
                <w:bCs/>
                <w:sz w:val="24"/>
                <w:szCs w:val="24"/>
              </w:rPr>
            </w:pPr>
            <w:r w:rsidRPr="00D22B65">
              <w:rPr>
                <w:b/>
                <w:bCs/>
                <w:sz w:val="24"/>
                <w:szCs w:val="24"/>
              </w:rPr>
              <w:t>Этапы оказания услуг.</w:t>
            </w:r>
          </w:p>
        </w:tc>
      </w:tr>
      <w:tr w:rsidR="00D22B65" w:rsidRPr="00D22B65" w:rsidTr="00D22B65">
        <w:trPr>
          <w:cantSplit/>
          <w:trHeight w:val="170"/>
          <w:tblHeader/>
          <w:jc w:val="center"/>
        </w:trPr>
        <w:tc>
          <w:tcPr>
            <w:tcW w:w="10422" w:type="dxa"/>
            <w:gridSpan w:val="2"/>
            <w:noWrap/>
            <w:vAlign w:val="center"/>
          </w:tcPr>
          <w:p w:rsidR="00D22B65" w:rsidRPr="00D22B65" w:rsidRDefault="00D22B65" w:rsidP="00794D31">
            <w:pPr>
              <w:keepNext/>
              <w:keepLines/>
              <w:numPr>
                <w:ilvl w:val="0"/>
                <w:numId w:val="46"/>
              </w:numPr>
              <w:suppressLineNumbers/>
              <w:tabs>
                <w:tab w:val="left" w:pos="601"/>
              </w:tabs>
              <w:ind w:left="0" w:firstLine="318"/>
              <w:contextualSpacing/>
              <w:jc w:val="both"/>
              <w:rPr>
                <w:bCs/>
                <w:sz w:val="24"/>
                <w:szCs w:val="24"/>
              </w:rPr>
            </w:pPr>
            <w:r w:rsidRPr="00D22B65">
              <w:rPr>
                <w:bCs/>
                <w:sz w:val="24"/>
                <w:szCs w:val="24"/>
              </w:rPr>
              <w:t>Провести сбор и обработку исходных данных для выполнения задач планирования мероприятий по предупреждения и ликвидации чрезвычайных ситуаций, обусловленных  разливами нефтепродуктов на складе ГСМ АО «</w:t>
            </w:r>
            <w:proofErr w:type="spellStart"/>
            <w:r w:rsidRPr="00D22B65">
              <w:rPr>
                <w:bCs/>
                <w:sz w:val="24"/>
                <w:szCs w:val="24"/>
              </w:rPr>
              <w:t>Корякэнерго</w:t>
            </w:r>
            <w:proofErr w:type="spellEnd"/>
            <w:r w:rsidRPr="00D22B65">
              <w:rPr>
                <w:bCs/>
                <w:sz w:val="24"/>
                <w:szCs w:val="24"/>
              </w:rPr>
              <w:t>»;</w:t>
            </w:r>
          </w:p>
          <w:p w:rsidR="00D22B65" w:rsidRPr="00D22B65" w:rsidRDefault="00D22B65" w:rsidP="00794D31">
            <w:pPr>
              <w:keepNext/>
              <w:keepLines/>
              <w:numPr>
                <w:ilvl w:val="0"/>
                <w:numId w:val="46"/>
              </w:numPr>
              <w:suppressLineNumbers/>
              <w:tabs>
                <w:tab w:val="left" w:pos="601"/>
              </w:tabs>
              <w:ind w:left="0" w:firstLine="318"/>
              <w:contextualSpacing/>
              <w:jc w:val="both"/>
              <w:rPr>
                <w:bCs/>
                <w:sz w:val="24"/>
                <w:szCs w:val="24"/>
              </w:rPr>
            </w:pPr>
            <w:r w:rsidRPr="00D22B65">
              <w:rPr>
                <w:bCs/>
                <w:sz w:val="24"/>
                <w:szCs w:val="24"/>
              </w:rPr>
              <w:t>Разработать План по предупреждению и ликвидации разливов нефтепродуктов на складе ГСМ АО «</w:t>
            </w:r>
            <w:proofErr w:type="spellStart"/>
            <w:r w:rsidRPr="00D22B65">
              <w:rPr>
                <w:bCs/>
                <w:sz w:val="24"/>
                <w:szCs w:val="24"/>
              </w:rPr>
              <w:t>Корякэнерго</w:t>
            </w:r>
            <w:proofErr w:type="spellEnd"/>
            <w:r w:rsidRPr="00D22B65">
              <w:rPr>
                <w:bCs/>
                <w:sz w:val="24"/>
                <w:szCs w:val="24"/>
              </w:rPr>
              <w:t>»</w:t>
            </w:r>
            <w:r w:rsidRPr="00D22B65">
              <w:rPr>
                <w:color w:val="FF0000"/>
                <w:sz w:val="24"/>
                <w:szCs w:val="24"/>
              </w:rPr>
              <w:t>;</w:t>
            </w:r>
          </w:p>
          <w:p w:rsidR="00D22B65" w:rsidRPr="00D22B65" w:rsidRDefault="00D22B65" w:rsidP="00D22B65">
            <w:pPr>
              <w:tabs>
                <w:tab w:val="left" w:pos="3402"/>
              </w:tabs>
              <w:jc w:val="both"/>
              <w:outlineLvl w:val="0"/>
              <w:rPr>
                <w:sz w:val="24"/>
                <w:szCs w:val="24"/>
              </w:rPr>
            </w:pPr>
            <w:r w:rsidRPr="00D22B65">
              <w:rPr>
                <w:bCs/>
                <w:sz w:val="24"/>
                <w:szCs w:val="24"/>
              </w:rPr>
              <w:t xml:space="preserve">Согласовать и утвердить План по предупреждению и ликвидации разливов нефтепродуктов в соответствие с требованиями Приказа </w:t>
            </w:r>
            <w:r w:rsidRPr="00D22B65">
              <w:rPr>
                <w:sz w:val="24"/>
                <w:szCs w:val="24"/>
              </w:rPr>
              <w:t>МЧС РФ</w:t>
            </w:r>
            <w:r w:rsidRPr="00D22B65">
              <w:rPr>
                <w:bCs/>
                <w:sz w:val="24"/>
                <w:szCs w:val="24"/>
              </w:rPr>
              <w:t xml:space="preserve"> от 28.12.2004 № 621 «Об утверждении правил разработки и согласования планов по предупреждению и ликвидации разливов нефти и нефтепродуктов на территории Российской Федерации».</w:t>
            </w:r>
          </w:p>
        </w:tc>
      </w:tr>
      <w:tr w:rsidR="00D22B65" w:rsidRPr="00D22B65" w:rsidTr="00D22B65">
        <w:trPr>
          <w:cantSplit/>
          <w:trHeight w:val="170"/>
          <w:tblHeader/>
          <w:jc w:val="center"/>
        </w:trPr>
        <w:tc>
          <w:tcPr>
            <w:tcW w:w="817" w:type="dxa"/>
            <w:noWrap/>
            <w:vAlign w:val="center"/>
          </w:tcPr>
          <w:p w:rsidR="00D22B65" w:rsidRPr="00D22B65" w:rsidRDefault="00D22B65" w:rsidP="00794D31">
            <w:pPr>
              <w:numPr>
                <w:ilvl w:val="0"/>
                <w:numId w:val="44"/>
              </w:numPr>
              <w:tabs>
                <w:tab w:val="left" w:pos="0"/>
              </w:tabs>
              <w:ind w:left="227" w:firstLine="0"/>
              <w:rPr>
                <w:sz w:val="24"/>
                <w:szCs w:val="24"/>
              </w:rPr>
            </w:pPr>
          </w:p>
        </w:tc>
        <w:tc>
          <w:tcPr>
            <w:tcW w:w="9605" w:type="dxa"/>
            <w:noWrap/>
            <w:vAlign w:val="center"/>
          </w:tcPr>
          <w:p w:rsidR="00D22B65" w:rsidRPr="00D22B65" w:rsidRDefault="00D22B65" w:rsidP="00D22B65">
            <w:pPr>
              <w:keepNext/>
              <w:keepLines/>
              <w:suppressLineNumbers/>
              <w:spacing w:line="240" w:lineRule="atLeast"/>
              <w:ind w:left="170"/>
              <w:contextualSpacing/>
              <w:jc w:val="both"/>
              <w:rPr>
                <w:bCs/>
                <w:sz w:val="24"/>
                <w:szCs w:val="24"/>
              </w:rPr>
            </w:pPr>
            <w:r w:rsidRPr="00D22B65">
              <w:rPr>
                <w:b/>
                <w:bCs/>
                <w:sz w:val="24"/>
                <w:szCs w:val="24"/>
              </w:rPr>
              <w:t>Дополнительная информация:</w:t>
            </w:r>
          </w:p>
        </w:tc>
      </w:tr>
      <w:tr w:rsidR="00D22B65" w:rsidRPr="00D22B65" w:rsidTr="00D22B65">
        <w:trPr>
          <w:cantSplit/>
          <w:trHeight w:val="170"/>
          <w:tblHeader/>
          <w:jc w:val="center"/>
        </w:trPr>
        <w:tc>
          <w:tcPr>
            <w:tcW w:w="10422" w:type="dxa"/>
            <w:gridSpan w:val="2"/>
            <w:noWrap/>
            <w:vAlign w:val="center"/>
          </w:tcPr>
          <w:p w:rsidR="00D22B65" w:rsidRPr="00D22B65" w:rsidRDefault="00D22B65" w:rsidP="00D22B65">
            <w:pPr>
              <w:keepNext/>
              <w:keepLines/>
              <w:suppressLineNumbers/>
              <w:contextualSpacing/>
              <w:jc w:val="both"/>
              <w:rPr>
                <w:bCs/>
                <w:sz w:val="24"/>
                <w:szCs w:val="24"/>
              </w:rPr>
            </w:pPr>
            <w:r w:rsidRPr="00D22B65">
              <w:rPr>
                <w:bCs/>
                <w:sz w:val="24"/>
                <w:szCs w:val="24"/>
              </w:rPr>
              <w:t>После оказания услуг Заказчику должны быть представлены:</w:t>
            </w:r>
          </w:p>
          <w:p w:rsidR="00D22B65" w:rsidRPr="00D22B65" w:rsidRDefault="00D22B65" w:rsidP="00794D31">
            <w:pPr>
              <w:keepNext/>
              <w:keepLines/>
              <w:numPr>
                <w:ilvl w:val="0"/>
                <w:numId w:val="47"/>
              </w:numPr>
              <w:suppressLineNumbers/>
              <w:tabs>
                <w:tab w:val="left" w:pos="601"/>
              </w:tabs>
              <w:ind w:left="0" w:firstLine="307"/>
              <w:contextualSpacing/>
              <w:jc w:val="both"/>
              <w:rPr>
                <w:b/>
                <w:bCs/>
                <w:sz w:val="24"/>
                <w:szCs w:val="24"/>
              </w:rPr>
            </w:pPr>
            <w:r w:rsidRPr="00D22B65">
              <w:rPr>
                <w:bCs/>
                <w:sz w:val="24"/>
                <w:szCs w:val="24"/>
              </w:rPr>
              <w:t xml:space="preserve">Оригинал ПЛАРН на бумажном носителе, согласованный и утвержденный в соответствие с требованиями Приказа </w:t>
            </w:r>
            <w:r w:rsidRPr="00D22B65">
              <w:rPr>
                <w:sz w:val="24"/>
                <w:szCs w:val="24"/>
              </w:rPr>
              <w:t>МЧС РФ</w:t>
            </w:r>
            <w:r w:rsidRPr="00D22B65">
              <w:rPr>
                <w:bCs/>
                <w:sz w:val="24"/>
                <w:szCs w:val="24"/>
              </w:rPr>
              <w:t xml:space="preserve"> от 28.12.2004 № 621;</w:t>
            </w:r>
          </w:p>
          <w:p w:rsidR="00D22B65" w:rsidRPr="00D22B65" w:rsidRDefault="00D22B65" w:rsidP="00794D31">
            <w:pPr>
              <w:keepNext/>
              <w:keepLines/>
              <w:numPr>
                <w:ilvl w:val="0"/>
                <w:numId w:val="47"/>
              </w:numPr>
              <w:suppressLineNumbers/>
              <w:tabs>
                <w:tab w:val="left" w:pos="601"/>
              </w:tabs>
              <w:ind w:left="0" w:firstLine="307"/>
              <w:contextualSpacing/>
              <w:jc w:val="both"/>
              <w:rPr>
                <w:b/>
                <w:bCs/>
                <w:sz w:val="24"/>
                <w:szCs w:val="24"/>
              </w:rPr>
            </w:pPr>
            <w:r w:rsidRPr="00D22B65">
              <w:rPr>
                <w:bCs/>
                <w:sz w:val="24"/>
                <w:szCs w:val="24"/>
              </w:rPr>
              <w:t xml:space="preserve">Копия </w:t>
            </w:r>
            <w:proofErr w:type="gramStart"/>
            <w:r w:rsidRPr="00D22B65">
              <w:rPr>
                <w:bCs/>
                <w:sz w:val="24"/>
                <w:szCs w:val="24"/>
              </w:rPr>
              <w:t>согласованного</w:t>
            </w:r>
            <w:proofErr w:type="gramEnd"/>
            <w:r w:rsidRPr="00D22B65">
              <w:rPr>
                <w:bCs/>
                <w:sz w:val="24"/>
                <w:szCs w:val="24"/>
              </w:rPr>
              <w:t xml:space="preserve"> и утвержденного ПЛАРН на бумажном носителе – 1 экземпляр;</w:t>
            </w:r>
          </w:p>
          <w:p w:rsidR="00D22B65" w:rsidRPr="00D22B65" w:rsidRDefault="00D22B65" w:rsidP="00794D31">
            <w:pPr>
              <w:keepNext/>
              <w:keepLines/>
              <w:numPr>
                <w:ilvl w:val="0"/>
                <w:numId w:val="47"/>
              </w:numPr>
              <w:suppressLineNumbers/>
              <w:tabs>
                <w:tab w:val="left" w:pos="601"/>
              </w:tabs>
              <w:ind w:left="0" w:firstLine="307"/>
              <w:contextualSpacing/>
              <w:jc w:val="both"/>
              <w:rPr>
                <w:b/>
                <w:bCs/>
                <w:sz w:val="24"/>
                <w:szCs w:val="24"/>
              </w:rPr>
            </w:pPr>
            <w:r w:rsidRPr="00D22B65">
              <w:rPr>
                <w:bCs/>
                <w:sz w:val="24"/>
                <w:szCs w:val="24"/>
              </w:rPr>
              <w:t>Электронный вариант ПЛАРН</w:t>
            </w:r>
            <w:r w:rsidRPr="00D22B65">
              <w:rPr>
                <w:b/>
                <w:bCs/>
                <w:sz w:val="24"/>
                <w:szCs w:val="24"/>
              </w:rPr>
              <w:t xml:space="preserve"> </w:t>
            </w:r>
            <w:r w:rsidRPr="00D22B65">
              <w:rPr>
                <w:bCs/>
                <w:sz w:val="24"/>
                <w:szCs w:val="24"/>
              </w:rPr>
              <w:t xml:space="preserve">в формате </w:t>
            </w:r>
            <w:proofErr w:type="spellStart"/>
            <w:r w:rsidRPr="00D22B65">
              <w:rPr>
                <w:bCs/>
                <w:sz w:val="24"/>
                <w:szCs w:val="24"/>
              </w:rPr>
              <w:t>Word</w:t>
            </w:r>
            <w:proofErr w:type="spellEnd"/>
            <w:r w:rsidRPr="00D22B65">
              <w:rPr>
                <w:bCs/>
                <w:sz w:val="24"/>
                <w:szCs w:val="24"/>
              </w:rPr>
              <w:t>.</w:t>
            </w:r>
          </w:p>
        </w:tc>
      </w:tr>
    </w:tbl>
    <w:p w:rsidR="00D22B65" w:rsidRPr="00D22B65" w:rsidRDefault="00D22B65" w:rsidP="00D22B65">
      <w:pPr>
        <w:tabs>
          <w:tab w:val="left" w:pos="3402"/>
        </w:tabs>
        <w:ind w:firstLine="709"/>
        <w:jc w:val="both"/>
        <w:outlineLvl w:val="0"/>
        <w:rPr>
          <w:sz w:val="24"/>
          <w:szCs w:val="24"/>
        </w:rPr>
      </w:pPr>
    </w:p>
    <w:p w:rsidR="00D22B65" w:rsidRPr="00D22B65" w:rsidRDefault="00D22B65" w:rsidP="00D22B65">
      <w:pPr>
        <w:tabs>
          <w:tab w:val="left" w:pos="5640"/>
        </w:tabs>
        <w:rPr>
          <w:color w:val="FF0000"/>
          <w:sz w:val="24"/>
          <w:szCs w:val="24"/>
        </w:rPr>
      </w:pPr>
    </w:p>
    <w:p w:rsidR="00B56A43" w:rsidRPr="00B56A43" w:rsidRDefault="00B56A43" w:rsidP="00B56A43">
      <w:pPr>
        <w:autoSpaceDE w:val="0"/>
        <w:autoSpaceDN w:val="0"/>
        <w:adjustRightInd w:val="0"/>
        <w:ind w:firstLine="426"/>
        <w:jc w:val="center"/>
        <w:rPr>
          <w:b/>
          <w:sz w:val="24"/>
          <w:szCs w:val="24"/>
        </w:rPr>
      </w:pPr>
    </w:p>
    <w:p w:rsidR="00B56A43" w:rsidRPr="00B56A43" w:rsidRDefault="00B56A43" w:rsidP="00B56A43">
      <w:pPr>
        <w:spacing w:after="200" w:line="276" w:lineRule="auto"/>
        <w:rPr>
          <w:b/>
          <w:sz w:val="24"/>
          <w:szCs w:val="24"/>
        </w:rPr>
      </w:pPr>
      <w:r w:rsidRPr="00B56A43">
        <w:rPr>
          <w:b/>
          <w:sz w:val="24"/>
          <w:szCs w:val="24"/>
        </w:rPr>
        <w:br w:type="page"/>
      </w:r>
    </w:p>
    <w:p w:rsidR="00B56A43" w:rsidRPr="00B56A43" w:rsidRDefault="00B56A43" w:rsidP="00B56A43">
      <w:pPr>
        <w:autoSpaceDE w:val="0"/>
        <w:autoSpaceDN w:val="0"/>
        <w:adjustRightInd w:val="0"/>
        <w:ind w:firstLine="426"/>
        <w:jc w:val="center"/>
        <w:rPr>
          <w:b/>
          <w:sz w:val="24"/>
          <w:szCs w:val="24"/>
        </w:rPr>
      </w:pPr>
      <w:r w:rsidRPr="00B56A43">
        <w:rPr>
          <w:b/>
          <w:sz w:val="24"/>
          <w:szCs w:val="24"/>
          <w:lang w:val="en-US"/>
        </w:rPr>
        <w:lastRenderedPageBreak/>
        <w:t>V</w:t>
      </w:r>
      <w:r w:rsidRPr="00B56A43">
        <w:rPr>
          <w:b/>
          <w:sz w:val="24"/>
          <w:szCs w:val="24"/>
        </w:rPr>
        <w:t>. ПРОЕКТ ДОГОВОРА</w:t>
      </w:r>
    </w:p>
    <w:p w:rsidR="00B56A43" w:rsidRPr="00B56A43" w:rsidRDefault="00B56A43" w:rsidP="00B56A43">
      <w:pPr>
        <w:autoSpaceDE w:val="0"/>
        <w:autoSpaceDN w:val="0"/>
        <w:adjustRightInd w:val="0"/>
        <w:ind w:firstLine="426"/>
        <w:jc w:val="center"/>
        <w:rPr>
          <w:b/>
          <w:sz w:val="24"/>
          <w:szCs w:val="24"/>
        </w:rPr>
      </w:pPr>
    </w:p>
    <w:p w:rsidR="004A6F58" w:rsidRPr="00043511" w:rsidRDefault="004A6F58" w:rsidP="004A6F58">
      <w:pPr>
        <w:jc w:val="center"/>
        <w:rPr>
          <w:b/>
          <w:snapToGrid w:val="0"/>
          <w:sz w:val="28"/>
          <w:szCs w:val="28"/>
        </w:rPr>
      </w:pPr>
      <w:r w:rsidRPr="00043511">
        <w:rPr>
          <w:b/>
          <w:snapToGrid w:val="0"/>
          <w:sz w:val="28"/>
          <w:szCs w:val="28"/>
        </w:rPr>
        <w:t xml:space="preserve">ДОГОВОР № </w:t>
      </w:r>
      <w:r w:rsidRPr="00043511">
        <w:rPr>
          <w:b/>
          <w:snapToGrid w:val="0"/>
          <w:sz w:val="28"/>
          <w:szCs w:val="28"/>
          <w:highlight w:val="yellow"/>
        </w:rPr>
        <w:t>________</w:t>
      </w:r>
    </w:p>
    <w:p w:rsidR="004A6F58" w:rsidRPr="00043511" w:rsidRDefault="004A6F58" w:rsidP="004A6F58">
      <w:pPr>
        <w:jc w:val="center"/>
        <w:rPr>
          <w:b/>
          <w:snapToGrid w:val="0"/>
          <w:sz w:val="24"/>
          <w:szCs w:val="24"/>
        </w:rPr>
      </w:pPr>
      <w:r w:rsidRPr="00043511">
        <w:rPr>
          <w:b/>
          <w:snapToGrid w:val="0"/>
          <w:sz w:val="24"/>
          <w:szCs w:val="24"/>
        </w:rPr>
        <w:t xml:space="preserve">на </w:t>
      </w:r>
      <w:r>
        <w:rPr>
          <w:b/>
          <w:snapToGrid w:val="0"/>
          <w:sz w:val="24"/>
          <w:szCs w:val="24"/>
        </w:rPr>
        <w:t>оказание услуг</w:t>
      </w:r>
    </w:p>
    <w:p w:rsidR="004A6F58" w:rsidRPr="00B56A43" w:rsidRDefault="004A6F58" w:rsidP="004A6F58">
      <w:pPr>
        <w:autoSpaceDE w:val="0"/>
        <w:autoSpaceDN w:val="0"/>
        <w:adjustRightInd w:val="0"/>
        <w:ind w:firstLine="426"/>
        <w:jc w:val="center"/>
        <w:rPr>
          <w:b/>
          <w:sz w:val="24"/>
          <w:szCs w:val="24"/>
        </w:rPr>
      </w:pPr>
    </w:p>
    <w:p w:rsidR="004A6F58" w:rsidRPr="00043511" w:rsidRDefault="004A6F58" w:rsidP="004A6F58">
      <w:pPr>
        <w:autoSpaceDE w:val="0"/>
        <w:autoSpaceDN w:val="0"/>
        <w:adjustRightInd w:val="0"/>
        <w:ind w:firstLine="426"/>
        <w:jc w:val="center"/>
        <w:rPr>
          <w:b/>
          <w:sz w:val="24"/>
          <w:szCs w:val="24"/>
        </w:rPr>
      </w:pPr>
    </w:p>
    <w:tbl>
      <w:tblPr>
        <w:tblW w:w="0" w:type="auto"/>
        <w:tblBorders>
          <w:insideH w:val="single" w:sz="4" w:space="0" w:color="auto"/>
        </w:tblBorders>
        <w:tblLook w:val="01E0"/>
      </w:tblPr>
      <w:tblGrid>
        <w:gridCol w:w="5284"/>
        <w:gridCol w:w="5278"/>
      </w:tblGrid>
      <w:tr w:rsidR="004A6F58" w:rsidRPr="00043511" w:rsidTr="004A6F58">
        <w:tc>
          <w:tcPr>
            <w:tcW w:w="5284" w:type="dxa"/>
          </w:tcPr>
          <w:p w:rsidR="004A6F58" w:rsidRPr="00043511" w:rsidRDefault="004A6F58" w:rsidP="004A6F58">
            <w:pPr>
              <w:keepNext/>
              <w:tabs>
                <w:tab w:val="left" w:pos="7425"/>
              </w:tabs>
              <w:jc w:val="both"/>
              <w:rPr>
                <w:sz w:val="24"/>
                <w:szCs w:val="24"/>
              </w:rPr>
            </w:pPr>
            <w:r w:rsidRPr="00043511">
              <w:rPr>
                <w:sz w:val="24"/>
                <w:szCs w:val="24"/>
              </w:rPr>
              <w:t>г. Петропавловск-Камчатский</w:t>
            </w:r>
          </w:p>
        </w:tc>
        <w:tc>
          <w:tcPr>
            <w:tcW w:w="5278" w:type="dxa"/>
          </w:tcPr>
          <w:p w:rsidR="004A6F58" w:rsidRPr="00043511" w:rsidRDefault="004A6F58" w:rsidP="004A6F58">
            <w:pPr>
              <w:keepNext/>
              <w:tabs>
                <w:tab w:val="left" w:pos="7425"/>
              </w:tabs>
              <w:jc w:val="right"/>
              <w:rPr>
                <w:sz w:val="24"/>
                <w:szCs w:val="24"/>
              </w:rPr>
            </w:pPr>
            <w:r w:rsidRPr="00043511">
              <w:rPr>
                <w:sz w:val="24"/>
                <w:szCs w:val="24"/>
              </w:rPr>
              <w:t>«__» _________ 201</w:t>
            </w:r>
            <w:r>
              <w:rPr>
                <w:sz w:val="24"/>
                <w:szCs w:val="24"/>
              </w:rPr>
              <w:t>8</w:t>
            </w:r>
            <w:r w:rsidRPr="00043511">
              <w:rPr>
                <w:sz w:val="24"/>
                <w:szCs w:val="24"/>
              </w:rPr>
              <w:t xml:space="preserve"> г.</w:t>
            </w:r>
          </w:p>
        </w:tc>
      </w:tr>
    </w:tbl>
    <w:p w:rsidR="004A6F58" w:rsidRPr="00043511" w:rsidRDefault="004A6F58" w:rsidP="004A6F58">
      <w:pPr>
        <w:autoSpaceDE w:val="0"/>
        <w:autoSpaceDN w:val="0"/>
        <w:adjustRightInd w:val="0"/>
        <w:ind w:firstLine="426"/>
        <w:jc w:val="center"/>
        <w:rPr>
          <w:b/>
          <w:sz w:val="24"/>
          <w:szCs w:val="24"/>
        </w:rPr>
      </w:pPr>
    </w:p>
    <w:p w:rsidR="004A6F58" w:rsidRPr="00043511" w:rsidRDefault="004A6F58" w:rsidP="004A6F58">
      <w:pPr>
        <w:autoSpaceDE w:val="0"/>
        <w:autoSpaceDN w:val="0"/>
        <w:adjustRightInd w:val="0"/>
        <w:ind w:firstLine="426"/>
        <w:jc w:val="center"/>
        <w:rPr>
          <w:b/>
          <w:sz w:val="24"/>
          <w:szCs w:val="24"/>
        </w:rPr>
      </w:pPr>
    </w:p>
    <w:p w:rsidR="004A6F58" w:rsidRPr="00043511" w:rsidRDefault="004A6F58" w:rsidP="004A6F58">
      <w:pPr>
        <w:keepNext/>
        <w:ind w:firstLine="709"/>
        <w:jc w:val="both"/>
        <w:rPr>
          <w:sz w:val="24"/>
          <w:szCs w:val="24"/>
        </w:rPr>
      </w:pPr>
      <w:proofErr w:type="gramStart"/>
      <w:r w:rsidRPr="00043511">
        <w:rPr>
          <w:b/>
          <w:sz w:val="24"/>
          <w:szCs w:val="24"/>
          <w:highlight w:val="yellow"/>
        </w:rPr>
        <w:t>_____________</w:t>
      </w:r>
      <w:r w:rsidRPr="00043511">
        <w:rPr>
          <w:sz w:val="24"/>
          <w:szCs w:val="24"/>
        </w:rPr>
        <w:t xml:space="preserve">, именуемое в дальнейшем «Исполнитель», в лице </w:t>
      </w:r>
      <w:r w:rsidRPr="00043511">
        <w:rPr>
          <w:sz w:val="24"/>
          <w:szCs w:val="24"/>
          <w:highlight w:val="yellow"/>
        </w:rPr>
        <w:t>____________________</w:t>
      </w:r>
      <w:r w:rsidRPr="00043511">
        <w:rPr>
          <w:sz w:val="24"/>
          <w:szCs w:val="24"/>
        </w:rPr>
        <w:t xml:space="preserve">, действующего на основании </w:t>
      </w:r>
      <w:r w:rsidRPr="00043511">
        <w:rPr>
          <w:sz w:val="24"/>
          <w:szCs w:val="24"/>
          <w:highlight w:val="yellow"/>
        </w:rPr>
        <w:t>_______________</w:t>
      </w:r>
      <w:r w:rsidRPr="00043511">
        <w:rPr>
          <w:sz w:val="24"/>
          <w:szCs w:val="24"/>
        </w:rPr>
        <w:t xml:space="preserve">, с одной стороны, и </w:t>
      </w:r>
      <w:proofErr w:type="gramEnd"/>
    </w:p>
    <w:p w:rsidR="004A6F58" w:rsidRPr="00043511" w:rsidRDefault="004A6F58" w:rsidP="004A6F58">
      <w:pPr>
        <w:keepNext/>
        <w:ind w:firstLine="709"/>
        <w:jc w:val="both"/>
        <w:rPr>
          <w:sz w:val="24"/>
          <w:szCs w:val="24"/>
        </w:rPr>
      </w:pPr>
      <w:r w:rsidRPr="00043511">
        <w:rPr>
          <w:b/>
          <w:sz w:val="24"/>
          <w:szCs w:val="24"/>
        </w:rPr>
        <w:t>АО «</w:t>
      </w:r>
      <w:proofErr w:type="spellStart"/>
      <w:r w:rsidRPr="00043511">
        <w:rPr>
          <w:b/>
          <w:sz w:val="24"/>
          <w:szCs w:val="24"/>
        </w:rPr>
        <w:t>Корякэнерго</w:t>
      </w:r>
      <w:proofErr w:type="spellEnd"/>
      <w:r w:rsidRPr="00043511">
        <w:rPr>
          <w:b/>
          <w:sz w:val="24"/>
          <w:szCs w:val="24"/>
        </w:rPr>
        <w:t>»</w:t>
      </w:r>
      <w:r w:rsidRPr="00043511">
        <w:rPr>
          <w:sz w:val="24"/>
          <w:szCs w:val="24"/>
        </w:rPr>
        <w:t xml:space="preserve">, именуемое в дальнейшем «Заказчик», в лице </w:t>
      </w:r>
      <w:r>
        <w:rPr>
          <w:sz w:val="24"/>
          <w:szCs w:val="24"/>
        </w:rPr>
        <w:t>генераль</w:t>
      </w:r>
      <w:r w:rsidRPr="00043511">
        <w:rPr>
          <w:sz w:val="24"/>
          <w:szCs w:val="24"/>
        </w:rPr>
        <w:t xml:space="preserve">ного директора </w:t>
      </w:r>
      <w:proofErr w:type="spellStart"/>
      <w:r>
        <w:rPr>
          <w:sz w:val="24"/>
          <w:szCs w:val="24"/>
        </w:rPr>
        <w:t>Кондращенко</w:t>
      </w:r>
      <w:proofErr w:type="spellEnd"/>
      <w:r>
        <w:rPr>
          <w:sz w:val="24"/>
          <w:szCs w:val="24"/>
        </w:rPr>
        <w:t xml:space="preserve"> Евгения Николаевича</w:t>
      </w:r>
      <w:r w:rsidRPr="00043511">
        <w:rPr>
          <w:sz w:val="24"/>
          <w:szCs w:val="24"/>
        </w:rPr>
        <w:t xml:space="preserve">, действующего на основании </w:t>
      </w:r>
      <w:r>
        <w:rPr>
          <w:sz w:val="24"/>
          <w:szCs w:val="24"/>
        </w:rPr>
        <w:t>Устава</w:t>
      </w:r>
      <w:r w:rsidRPr="00043511">
        <w:rPr>
          <w:sz w:val="24"/>
          <w:szCs w:val="24"/>
        </w:rPr>
        <w:t>, с другой стороны, и в дальнейшем именуемые «Стороны», заключили настоящий договор о нижеследующем:</w:t>
      </w:r>
    </w:p>
    <w:p w:rsidR="004A6F58" w:rsidRPr="00043511" w:rsidRDefault="004A6F58" w:rsidP="004A6F58">
      <w:pPr>
        <w:keepNext/>
        <w:ind w:firstLine="709"/>
        <w:jc w:val="both"/>
        <w:rPr>
          <w:sz w:val="24"/>
          <w:szCs w:val="24"/>
        </w:rPr>
      </w:pPr>
    </w:p>
    <w:p w:rsidR="004A6F58" w:rsidRPr="00043511" w:rsidRDefault="004A6F58" w:rsidP="004A6F58">
      <w:pPr>
        <w:widowControl w:val="0"/>
        <w:tabs>
          <w:tab w:val="right" w:pos="10205"/>
        </w:tabs>
        <w:autoSpaceDE w:val="0"/>
        <w:autoSpaceDN w:val="0"/>
        <w:adjustRightInd w:val="0"/>
        <w:jc w:val="center"/>
        <w:rPr>
          <w:b/>
          <w:sz w:val="24"/>
          <w:szCs w:val="24"/>
        </w:rPr>
      </w:pPr>
      <w:r w:rsidRPr="00043511">
        <w:rPr>
          <w:b/>
          <w:sz w:val="24"/>
          <w:szCs w:val="24"/>
        </w:rPr>
        <w:t>1. ПРЕДМЕТ ДОГОВОРА</w:t>
      </w:r>
    </w:p>
    <w:p w:rsidR="004A6F58" w:rsidRPr="00043511" w:rsidRDefault="004A6F58" w:rsidP="004A6F58">
      <w:pPr>
        <w:widowControl w:val="0"/>
        <w:autoSpaceDE w:val="0"/>
        <w:autoSpaceDN w:val="0"/>
        <w:adjustRightInd w:val="0"/>
        <w:jc w:val="both"/>
        <w:rPr>
          <w:sz w:val="24"/>
          <w:szCs w:val="24"/>
        </w:rPr>
      </w:pPr>
      <w:r w:rsidRPr="00043511">
        <w:rPr>
          <w:sz w:val="24"/>
          <w:szCs w:val="24"/>
        </w:rPr>
        <w:t>1.1.</w:t>
      </w:r>
      <w:r w:rsidRPr="00043511">
        <w:rPr>
          <w:sz w:val="24"/>
          <w:szCs w:val="24"/>
        </w:rPr>
        <w:tab/>
        <w:t xml:space="preserve">Исполнитель обязуется </w:t>
      </w:r>
      <w:r w:rsidRPr="005C5910">
        <w:rPr>
          <w:b/>
          <w:sz w:val="24"/>
          <w:szCs w:val="24"/>
        </w:rPr>
        <w:t>оказа</w:t>
      </w:r>
      <w:r>
        <w:rPr>
          <w:b/>
          <w:sz w:val="24"/>
          <w:szCs w:val="24"/>
        </w:rPr>
        <w:t>ть</w:t>
      </w:r>
      <w:r w:rsidRPr="005C5910">
        <w:rPr>
          <w:b/>
          <w:sz w:val="24"/>
          <w:szCs w:val="24"/>
        </w:rPr>
        <w:t xml:space="preserve"> услуг</w:t>
      </w:r>
      <w:r>
        <w:rPr>
          <w:b/>
          <w:sz w:val="24"/>
          <w:szCs w:val="24"/>
        </w:rPr>
        <w:t>и</w:t>
      </w:r>
      <w:r w:rsidRPr="005C5910">
        <w:rPr>
          <w:b/>
          <w:sz w:val="24"/>
          <w:szCs w:val="24"/>
        </w:rPr>
        <w:t xml:space="preserve"> </w:t>
      </w:r>
      <w:r w:rsidRPr="004A6F58">
        <w:rPr>
          <w:b/>
          <w:sz w:val="24"/>
          <w:szCs w:val="24"/>
        </w:rPr>
        <w:t>по разработке плана по предупреждению и ликвидации разливов нефти и нефтепродуктов (ПЛАР</w:t>
      </w:r>
      <w:r w:rsidR="00E31877">
        <w:rPr>
          <w:b/>
          <w:sz w:val="24"/>
          <w:szCs w:val="24"/>
        </w:rPr>
        <w:t>Н</w:t>
      </w:r>
      <w:r w:rsidRPr="004A6F58">
        <w:rPr>
          <w:b/>
          <w:sz w:val="24"/>
          <w:szCs w:val="24"/>
        </w:rPr>
        <w:t xml:space="preserve">) на складе ГСМ </w:t>
      </w:r>
      <w:r w:rsidRPr="00043511">
        <w:rPr>
          <w:sz w:val="24"/>
          <w:szCs w:val="24"/>
        </w:rPr>
        <w:t>(</w:t>
      </w:r>
      <w:r>
        <w:rPr>
          <w:sz w:val="24"/>
          <w:szCs w:val="24"/>
        </w:rPr>
        <w:t>в соответствии с Приложением 1)</w:t>
      </w:r>
      <w:r w:rsidRPr="00043511">
        <w:rPr>
          <w:sz w:val="24"/>
          <w:szCs w:val="24"/>
        </w:rPr>
        <w:t xml:space="preserve"> (далее - </w:t>
      </w:r>
      <w:r>
        <w:rPr>
          <w:sz w:val="24"/>
          <w:szCs w:val="24"/>
        </w:rPr>
        <w:t>услуги</w:t>
      </w:r>
      <w:r w:rsidRPr="00043511">
        <w:rPr>
          <w:sz w:val="24"/>
          <w:szCs w:val="24"/>
        </w:rPr>
        <w:t>).</w:t>
      </w:r>
    </w:p>
    <w:p w:rsidR="004A6F58" w:rsidRPr="00043511" w:rsidRDefault="004A6F58" w:rsidP="004A6F58">
      <w:pPr>
        <w:keepNext/>
        <w:jc w:val="both"/>
        <w:rPr>
          <w:rFonts w:eastAsia="Calibri"/>
          <w:color w:val="000000"/>
          <w:sz w:val="24"/>
          <w:szCs w:val="24"/>
          <w:lang w:eastAsia="en-US"/>
        </w:rPr>
      </w:pPr>
      <w:r w:rsidRPr="00043511">
        <w:rPr>
          <w:sz w:val="24"/>
          <w:szCs w:val="24"/>
        </w:rPr>
        <w:t>1.2.</w:t>
      </w:r>
      <w:r w:rsidRPr="00043511">
        <w:rPr>
          <w:sz w:val="24"/>
          <w:szCs w:val="24"/>
        </w:rPr>
        <w:tab/>
      </w:r>
      <w:r>
        <w:rPr>
          <w:rFonts w:eastAsia="Calibri"/>
          <w:color w:val="000000"/>
          <w:sz w:val="24"/>
          <w:szCs w:val="24"/>
          <w:lang w:eastAsia="en-US"/>
        </w:rPr>
        <w:t>Услуги</w:t>
      </w:r>
      <w:r w:rsidRPr="00043511">
        <w:rPr>
          <w:rFonts w:eastAsia="Calibri"/>
          <w:color w:val="000000"/>
          <w:sz w:val="24"/>
          <w:szCs w:val="24"/>
          <w:lang w:eastAsia="en-US"/>
        </w:rPr>
        <w:t xml:space="preserve">, </w:t>
      </w:r>
      <w:r>
        <w:rPr>
          <w:rFonts w:eastAsia="Calibri"/>
          <w:color w:val="000000"/>
          <w:sz w:val="24"/>
          <w:szCs w:val="24"/>
          <w:lang w:eastAsia="en-US"/>
        </w:rPr>
        <w:t>оказыва</w:t>
      </w:r>
      <w:r w:rsidRPr="00043511">
        <w:rPr>
          <w:rFonts w:eastAsia="Calibri"/>
          <w:color w:val="000000"/>
          <w:sz w:val="24"/>
          <w:szCs w:val="24"/>
          <w:lang w:eastAsia="en-US"/>
        </w:rPr>
        <w:t>емые в рамках настоящего договора, должны соответствовать Техническому заданию (Приложение 1 к</w:t>
      </w:r>
      <w:r>
        <w:rPr>
          <w:rFonts w:eastAsia="Calibri"/>
          <w:color w:val="000000"/>
          <w:sz w:val="24"/>
          <w:szCs w:val="24"/>
          <w:lang w:eastAsia="en-US"/>
        </w:rPr>
        <w:t xml:space="preserve"> договору) и выполнятся в срок, указанный в п. 4.2. настоящего договора.</w:t>
      </w:r>
    </w:p>
    <w:p w:rsidR="004A6F58" w:rsidRPr="00043511" w:rsidRDefault="004A6F58" w:rsidP="004A6F58">
      <w:pPr>
        <w:keepNext/>
        <w:jc w:val="both"/>
        <w:rPr>
          <w:rFonts w:eastAsia="Calibri"/>
          <w:color w:val="000000"/>
          <w:sz w:val="24"/>
          <w:szCs w:val="24"/>
          <w:lang w:eastAsia="en-US"/>
        </w:rPr>
      </w:pPr>
      <w:r w:rsidRPr="00043511">
        <w:rPr>
          <w:snapToGrid w:val="0"/>
          <w:spacing w:val="-6"/>
          <w:sz w:val="24"/>
          <w:szCs w:val="24"/>
        </w:rPr>
        <w:t>1.3.</w:t>
      </w:r>
      <w:r w:rsidRPr="00043511">
        <w:rPr>
          <w:snapToGrid w:val="0"/>
          <w:spacing w:val="-6"/>
          <w:sz w:val="24"/>
          <w:szCs w:val="24"/>
        </w:rPr>
        <w:tab/>
      </w:r>
      <w:r w:rsidRPr="00043511">
        <w:rPr>
          <w:rFonts w:eastAsia="Calibri"/>
          <w:color w:val="000000"/>
          <w:sz w:val="24"/>
          <w:szCs w:val="24"/>
          <w:lang w:eastAsia="en-US"/>
        </w:rPr>
        <w:t xml:space="preserve">Результатом </w:t>
      </w:r>
      <w:r>
        <w:rPr>
          <w:rFonts w:eastAsia="Calibri"/>
          <w:color w:val="000000"/>
          <w:sz w:val="24"/>
          <w:szCs w:val="24"/>
          <w:lang w:eastAsia="en-US"/>
        </w:rPr>
        <w:t>оказания услуг</w:t>
      </w:r>
      <w:r w:rsidRPr="00043511">
        <w:rPr>
          <w:rFonts w:eastAsia="Calibri"/>
          <w:color w:val="000000"/>
          <w:sz w:val="24"/>
          <w:szCs w:val="24"/>
          <w:lang w:eastAsia="en-US"/>
        </w:rPr>
        <w:t xml:space="preserve"> является разработанный </w:t>
      </w:r>
      <w:r w:rsidRPr="004A6F58">
        <w:rPr>
          <w:rFonts w:eastAsia="Calibri"/>
          <w:color w:val="000000"/>
          <w:sz w:val="24"/>
          <w:szCs w:val="24"/>
          <w:lang w:eastAsia="en-US"/>
        </w:rPr>
        <w:t>плана по предупреждению и ликвидации разливов нефти и нефтепродуктов (ПЛАНР)</w:t>
      </w:r>
      <w:r w:rsidRPr="00043511">
        <w:rPr>
          <w:rFonts w:eastAsia="Calibri"/>
          <w:color w:val="000000"/>
          <w:sz w:val="24"/>
          <w:szCs w:val="24"/>
          <w:lang w:eastAsia="en-US"/>
        </w:rPr>
        <w:t xml:space="preserve">, (комплект документов) составленный на бумажном носителе, согласованный уполномоченными органами. После согласования </w:t>
      </w:r>
      <w:r>
        <w:rPr>
          <w:rFonts w:eastAsia="Calibri"/>
          <w:color w:val="000000"/>
          <w:sz w:val="24"/>
          <w:szCs w:val="24"/>
          <w:lang w:eastAsia="en-US"/>
        </w:rPr>
        <w:t xml:space="preserve">отчета Стороны </w:t>
      </w:r>
      <w:r w:rsidRPr="00043511">
        <w:rPr>
          <w:rFonts w:eastAsia="Calibri"/>
          <w:color w:val="000000"/>
          <w:sz w:val="24"/>
          <w:szCs w:val="24"/>
          <w:lang w:eastAsia="en-US"/>
        </w:rPr>
        <w:t>подписыва</w:t>
      </w:r>
      <w:r>
        <w:rPr>
          <w:rFonts w:eastAsia="Calibri"/>
          <w:color w:val="000000"/>
          <w:sz w:val="24"/>
          <w:szCs w:val="24"/>
          <w:lang w:eastAsia="en-US"/>
        </w:rPr>
        <w:t>ю</w:t>
      </w:r>
      <w:r w:rsidRPr="00043511">
        <w:rPr>
          <w:rFonts w:eastAsia="Calibri"/>
          <w:color w:val="000000"/>
          <w:sz w:val="24"/>
          <w:szCs w:val="24"/>
          <w:lang w:eastAsia="en-US"/>
        </w:rPr>
        <w:t>т Акт приема-передачи.</w:t>
      </w:r>
    </w:p>
    <w:p w:rsidR="004A6F58" w:rsidRPr="00043511" w:rsidRDefault="004A6F58" w:rsidP="004A6F58">
      <w:pPr>
        <w:jc w:val="both"/>
        <w:rPr>
          <w:snapToGrid w:val="0"/>
          <w:spacing w:val="-6"/>
          <w:sz w:val="24"/>
          <w:szCs w:val="24"/>
        </w:rPr>
      </w:pPr>
    </w:p>
    <w:p w:rsidR="004A6F58" w:rsidRPr="00043511" w:rsidRDefault="004A6F58" w:rsidP="004A6F58">
      <w:pPr>
        <w:jc w:val="center"/>
        <w:rPr>
          <w:b/>
          <w:sz w:val="24"/>
          <w:szCs w:val="24"/>
        </w:rPr>
      </w:pPr>
      <w:r w:rsidRPr="00043511">
        <w:rPr>
          <w:b/>
          <w:sz w:val="24"/>
          <w:szCs w:val="24"/>
        </w:rPr>
        <w:t>2. СТОИМОСТЬ И ПОРЯДОК РАСЧЕТОВ.</w:t>
      </w:r>
    </w:p>
    <w:p w:rsidR="004A6F58" w:rsidRPr="00043511" w:rsidRDefault="004A6F58" w:rsidP="004A6F58">
      <w:pPr>
        <w:jc w:val="both"/>
        <w:rPr>
          <w:sz w:val="24"/>
          <w:szCs w:val="24"/>
        </w:rPr>
      </w:pPr>
      <w:r w:rsidRPr="00043511">
        <w:rPr>
          <w:sz w:val="24"/>
          <w:szCs w:val="24"/>
        </w:rPr>
        <w:t>2.1.</w:t>
      </w:r>
      <w:r w:rsidRPr="00043511">
        <w:rPr>
          <w:sz w:val="24"/>
          <w:szCs w:val="24"/>
        </w:rPr>
        <w:tab/>
        <w:t xml:space="preserve">Стоимость </w:t>
      </w:r>
      <w:r>
        <w:rPr>
          <w:sz w:val="24"/>
          <w:szCs w:val="24"/>
        </w:rPr>
        <w:t>услуг</w:t>
      </w:r>
      <w:r w:rsidRPr="00043511">
        <w:rPr>
          <w:sz w:val="24"/>
          <w:szCs w:val="24"/>
        </w:rPr>
        <w:t xml:space="preserve"> по настоящему договору согласно Приложению </w:t>
      </w:r>
      <w:r>
        <w:rPr>
          <w:sz w:val="24"/>
          <w:szCs w:val="24"/>
        </w:rPr>
        <w:t>2</w:t>
      </w:r>
      <w:r w:rsidRPr="00043511">
        <w:rPr>
          <w:sz w:val="24"/>
          <w:szCs w:val="24"/>
        </w:rPr>
        <w:t xml:space="preserve"> к договору составляет: </w:t>
      </w:r>
      <w:r w:rsidRPr="00043511">
        <w:rPr>
          <w:b/>
          <w:color w:val="000000"/>
          <w:sz w:val="24"/>
          <w:szCs w:val="24"/>
          <w:highlight w:val="yellow"/>
        </w:rPr>
        <w:t>_______</w:t>
      </w:r>
      <w:r w:rsidRPr="00043511">
        <w:rPr>
          <w:b/>
          <w:color w:val="000000"/>
          <w:sz w:val="24"/>
          <w:szCs w:val="24"/>
        </w:rPr>
        <w:t xml:space="preserve"> рублей </w:t>
      </w:r>
      <w:r w:rsidRPr="00043511">
        <w:rPr>
          <w:color w:val="000000"/>
          <w:sz w:val="24"/>
          <w:szCs w:val="24"/>
        </w:rPr>
        <w:t>(</w:t>
      </w:r>
      <w:r w:rsidRPr="00043511">
        <w:rPr>
          <w:color w:val="000000"/>
          <w:sz w:val="24"/>
          <w:szCs w:val="24"/>
          <w:highlight w:val="yellow"/>
        </w:rPr>
        <w:t>_______</w:t>
      </w:r>
      <w:r w:rsidRPr="00043511">
        <w:rPr>
          <w:color w:val="000000"/>
          <w:sz w:val="24"/>
          <w:szCs w:val="24"/>
        </w:rPr>
        <w:t xml:space="preserve"> рублей </w:t>
      </w:r>
      <w:r w:rsidRPr="00043511">
        <w:rPr>
          <w:color w:val="000000"/>
          <w:sz w:val="24"/>
          <w:szCs w:val="24"/>
          <w:highlight w:val="yellow"/>
        </w:rPr>
        <w:t>__</w:t>
      </w:r>
      <w:r w:rsidRPr="00043511">
        <w:rPr>
          <w:color w:val="000000"/>
          <w:sz w:val="24"/>
          <w:szCs w:val="24"/>
        </w:rPr>
        <w:t xml:space="preserve"> копеек), в т. ч. НДС 18 % -  (</w:t>
      </w:r>
      <w:r w:rsidRPr="00043511">
        <w:rPr>
          <w:rFonts w:eastAsia="Calibri"/>
          <w:color w:val="000000"/>
          <w:sz w:val="24"/>
          <w:szCs w:val="24"/>
          <w:highlight w:val="yellow"/>
          <w:lang w:eastAsia="en-US"/>
        </w:rPr>
        <w:t>НДС не облагается (упрощенная система налогообложения)</w:t>
      </w:r>
      <w:r w:rsidRPr="00043511">
        <w:rPr>
          <w:rFonts w:eastAsia="Calibri"/>
          <w:color w:val="000000"/>
          <w:sz w:val="24"/>
          <w:szCs w:val="24"/>
          <w:lang w:eastAsia="en-US"/>
        </w:rPr>
        <w:t>).</w:t>
      </w:r>
    </w:p>
    <w:p w:rsidR="004A6F58" w:rsidRDefault="004A6F58" w:rsidP="004A6F58">
      <w:pPr>
        <w:jc w:val="both"/>
        <w:rPr>
          <w:sz w:val="24"/>
          <w:szCs w:val="24"/>
        </w:rPr>
      </w:pPr>
      <w:r w:rsidRPr="00043511">
        <w:rPr>
          <w:sz w:val="24"/>
          <w:szCs w:val="24"/>
        </w:rPr>
        <w:t>2.2.</w:t>
      </w:r>
      <w:r w:rsidRPr="00043511">
        <w:rPr>
          <w:sz w:val="24"/>
          <w:szCs w:val="24"/>
        </w:rPr>
        <w:tab/>
        <w:t xml:space="preserve">При согласованном изменении объемов стоимость </w:t>
      </w:r>
      <w:r>
        <w:rPr>
          <w:sz w:val="24"/>
          <w:szCs w:val="24"/>
        </w:rPr>
        <w:t>договора</w:t>
      </w:r>
      <w:r w:rsidRPr="00043511">
        <w:rPr>
          <w:sz w:val="24"/>
          <w:szCs w:val="24"/>
        </w:rPr>
        <w:t xml:space="preserve"> может корректироваться.</w:t>
      </w:r>
    </w:p>
    <w:p w:rsidR="004A6F58" w:rsidRPr="00043511" w:rsidRDefault="004A6F58" w:rsidP="004A6F58">
      <w:pPr>
        <w:jc w:val="both"/>
        <w:rPr>
          <w:sz w:val="24"/>
          <w:szCs w:val="24"/>
        </w:rPr>
      </w:pPr>
      <w:r>
        <w:rPr>
          <w:sz w:val="24"/>
          <w:szCs w:val="24"/>
        </w:rPr>
        <w:t>2.3.</w:t>
      </w:r>
      <w:r>
        <w:rPr>
          <w:sz w:val="24"/>
          <w:szCs w:val="24"/>
        </w:rPr>
        <w:tab/>
        <w:t xml:space="preserve">В стоимость услуг по настоящему договору входит стоимость разработки ПЛАРН и внесения изменений в него при прохождении согласования по требованию </w:t>
      </w:r>
      <w:r w:rsidRPr="00043511">
        <w:rPr>
          <w:rFonts w:eastAsia="Calibri"/>
          <w:color w:val="000000"/>
          <w:sz w:val="24"/>
          <w:szCs w:val="24"/>
          <w:lang w:eastAsia="en-US"/>
        </w:rPr>
        <w:t>уполномоченны</w:t>
      </w:r>
      <w:r>
        <w:rPr>
          <w:rFonts w:eastAsia="Calibri"/>
          <w:color w:val="000000"/>
          <w:sz w:val="24"/>
          <w:szCs w:val="24"/>
          <w:lang w:eastAsia="en-US"/>
        </w:rPr>
        <w:t xml:space="preserve">х на это органов,  так же стоимость прохождения </w:t>
      </w:r>
      <w:r>
        <w:rPr>
          <w:sz w:val="24"/>
          <w:szCs w:val="24"/>
        </w:rPr>
        <w:t xml:space="preserve">согласования в </w:t>
      </w:r>
      <w:r w:rsidRPr="00043511">
        <w:rPr>
          <w:rFonts w:eastAsia="Calibri"/>
          <w:color w:val="000000"/>
          <w:sz w:val="24"/>
          <w:szCs w:val="24"/>
          <w:lang w:eastAsia="en-US"/>
        </w:rPr>
        <w:t>уполномоченны</w:t>
      </w:r>
      <w:r>
        <w:rPr>
          <w:rFonts w:eastAsia="Calibri"/>
          <w:color w:val="000000"/>
          <w:sz w:val="24"/>
          <w:szCs w:val="24"/>
          <w:lang w:eastAsia="en-US"/>
        </w:rPr>
        <w:t>х на это органах.</w:t>
      </w:r>
    </w:p>
    <w:p w:rsidR="004A6F58" w:rsidRPr="00043511" w:rsidRDefault="004A6F58" w:rsidP="004A6F58">
      <w:pPr>
        <w:keepNext/>
        <w:jc w:val="both"/>
        <w:rPr>
          <w:rFonts w:eastAsia="Calibri"/>
          <w:color w:val="000000"/>
          <w:sz w:val="24"/>
          <w:szCs w:val="24"/>
          <w:lang w:eastAsia="en-US"/>
        </w:rPr>
      </w:pPr>
      <w:r w:rsidRPr="00043511">
        <w:rPr>
          <w:snapToGrid w:val="0"/>
          <w:spacing w:val="-6"/>
          <w:sz w:val="24"/>
          <w:szCs w:val="24"/>
        </w:rPr>
        <w:t>2.</w:t>
      </w:r>
      <w:r>
        <w:rPr>
          <w:snapToGrid w:val="0"/>
          <w:spacing w:val="-6"/>
          <w:sz w:val="24"/>
          <w:szCs w:val="24"/>
        </w:rPr>
        <w:t>4</w:t>
      </w:r>
      <w:r w:rsidRPr="00043511">
        <w:rPr>
          <w:snapToGrid w:val="0"/>
          <w:spacing w:val="-6"/>
          <w:sz w:val="24"/>
          <w:szCs w:val="24"/>
        </w:rPr>
        <w:tab/>
      </w:r>
      <w:r w:rsidRPr="00043511">
        <w:rPr>
          <w:rFonts w:eastAsia="Calibri"/>
          <w:color w:val="000000"/>
          <w:sz w:val="24"/>
          <w:szCs w:val="24"/>
          <w:lang w:eastAsia="en-US"/>
        </w:rPr>
        <w:t xml:space="preserve">Оплата </w:t>
      </w:r>
      <w:r>
        <w:rPr>
          <w:rFonts w:eastAsia="Calibri"/>
          <w:color w:val="000000"/>
          <w:sz w:val="24"/>
          <w:szCs w:val="24"/>
          <w:lang w:eastAsia="en-US"/>
        </w:rPr>
        <w:t>услуг</w:t>
      </w:r>
      <w:r w:rsidRPr="00043511">
        <w:rPr>
          <w:rFonts w:eastAsia="Calibri"/>
          <w:color w:val="000000"/>
          <w:sz w:val="24"/>
          <w:szCs w:val="24"/>
          <w:lang w:eastAsia="en-US"/>
        </w:rPr>
        <w:t xml:space="preserve"> по настоящему договору производится в рублях путем перевода денежных средств Заказчиком на расчетный счет Исполнителя в следующем порядке:</w:t>
      </w:r>
    </w:p>
    <w:p w:rsidR="004A6F58" w:rsidRDefault="004A6F58" w:rsidP="004A6F58">
      <w:pPr>
        <w:keepNext/>
        <w:jc w:val="both"/>
        <w:rPr>
          <w:snapToGrid w:val="0"/>
          <w:spacing w:val="-6"/>
          <w:sz w:val="24"/>
          <w:szCs w:val="24"/>
        </w:rPr>
      </w:pPr>
      <w:r w:rsidRPr="00043511">
        <w:rPr>
          <w:rFonts w:eastAsia="Calibri"/>
          <w:color w:val="000000"/>
          <w:sz w:val="24"/>
          <w:szCs w:val="24"/>
          <w:lang w:eastAsia="en-US"/>
        </w:rPr>
        <w:t xml:space="preserve">- расчет по настоящему договору осуществляется в течение 30 (тридцати) </w:t>
      </w:r>
      <w:r>
        <w:rPr>
          <w:rFonts w:eastAsia="Calibri"/>
          <w:color w:val="000000"/>
          <w:sz w:val="24"/>
          <w:szCs w:val="24"/>
          <w:lang w:eastAsia="en-US"/>
        </w:rPr>
        <w:t>календарных</w:t>
      </w:r>
      <w:r w:rsidRPr="00043511">
        <w:rPr>
          <w:rFonts w:eastAsia="Calibri"/>
          <w:color w:val="000000"/>
          <w:sz w:val="24"/>
          <w:szCs w:val="24"/>
          <w:lang w:eastAsia="en-US"/>
        </w:rPr>
        <w:t xml:space="preserve"> дней после согласован</w:t>
      </w:r>
      <w:r>
        <w:rPr>
          <w:rFonts w:eastAsia="Calibri"/>
          <w:color w:val="000000"/>
          <w:sz w:val="24"/>
          <w:szCs w:val="24"/>
          <w:lang w:eastAsia="en-US"/>
        </w:rPr>
        <w:t>ия</w:t>
      </w:r>
      <w:r w:rsidRPr="00043511">
        <w:rPr>
          <w:rFonts w:eastAsia="Calibri"/>
          <w:color w:val="000000"/>
          <w:sz w:val="24"/>
          <w:szCs w:val="24"/>
          <w:lang w:eastAsia="en-US"/>
        </w:rPr>
        <w:t xml:space="preserve"> в уполномоченных органах </w:t>
      </w:r>
      <w:r>
        <w:rPr>
          <w:rFonts w:eastAsia="Calibri"/>
          <w:color w:val="000000"/>
          <w:sz w:val="24"/>
          <w:szCs w:val="24"/>
          <w:lang w:eastAsia="en-US"/>
        </w:rPr>
        <w:t xml:space="preserve">отчета по </w:t>
      </w:r>
      <w:r w:rsidRPr="005C5910">
        <w:rPr>
          <w:rFonts w:eastAsia="Calibri"/>
          <w:color w:val="000000"/>
          <w:sz w:val="24"/>
          <w:szCs w:val="24"/>
          <w:lang w:eastAsia="en-US"/>
        </w:rPr>
        <w:t>оценке запасов питьевых подземных вод (ППВ)</w:t>
      </w:r>
      <w:r w:rsidRPr="00043511">
        <w:rPr>
          <w:rFonts w:eastAsia="Calibri"/>
          <w:color w:val="000000"/>
          <w:sz w:val="24"/>
          <w:szCs w:val="24"/>
          <w:lang w:eastAsia="en-US"/>
        </w:rPr>
        <w:t xml:space="preserve">  и подписания</w:t>
      </w:r>
      <w:r>
        <w:rPr>
          <w:rFonts w:eastAsia="Calibri"/>
          <w:color w:val="000000"/>
          <w:sz w:val="24"/>
          <w:szCs w:val="24"/>
          <w:lang w:eastAsia="en-US"/>
        </w:rPr>
        <w:t xml:space="preserve"> Сторонами</w:t>
      </w:r>
      <w:r w:rsidRPr="00043511">
        <w:rPr>
          <w:rFonts w:eastAsia="Calibri"/>
          <w:color w:val="000000"/>
          <w:sz w:val="24"/>
          <w:szCs w:val="24"/>
          <w:lang w:eastAsia="en-US"/>
        </w:rPr>
        <w:t xml:space="preserve"> Акта приема-передачи</w:t>
      </w:r>
      <w:r w:rsidRPr="00043511">
        <w:rPr>
          <w:snapToGrid w:val="0"/>
          <w:spacing w:val="-6"/>
          <w:sz w:val="24"/>
          <w:szCs w:val="24"/>
        </w:rPr>
        <w:t>.</w:t>
      </w:r>
    </w:p>
    <w:p w:rsidR="004A6F58" w:rsidRPr="00043511" w:rsidRDefault="004A6F58" w:rsidP="004A6F58">
      <w:pPr>
        <w:keepNext/>
        <w:jc w:val="both"/>
        <w:rPr>
          <w:snapToGrid w:val="0"/>
          <w:spacing w:val="-6"/>
          <w:sz w:val="24"/>
          <w:szCs w:val="24"/>
        </w:rPr>
      </w:pPr>
    </w:p>
    <w:p w:rsidR="004A6F58" w:rsidRPr="00043511" w:rsidRDefault="004A6F58" w:rsidP="004A6F58">
      <w:pPr>
        <w:jc w:val="center"/>
        <w:rPr>
          <w:b/>
          <w:sz w:val="24"/>
          <w:szCs w:val="24"/>
        </w:rPr>
      </w:pPr>
      <w:r w:rsidRPr="00043511">
        <w:rPr>
          <w:b/>
          <w:sz w:val="24"/>
          <w:szCs w:val="24"/>
        </w:rPr>
        <w:t>3. ПРАВА И ОБЯЗАННОСТИ СТОРОН</w:t>
      </w:r>
    </w:p>
    <w:p w:rsidR="004A6F58" w:rsidRPr="00043511" w:rsidRDefault="004A6F58" w:rsidP="004A6F58">
      <w:pPr>
        <w:rPr>
          <w:b/>
          <w:sz w:val="24"/>
          <w:szCs w:val="24"/>
        </w:rPr>
      </w:pPr>
      <w:r w:rsidRPr="00043511">
        <w:rPr>
          <w:b/>
          <w:sz w:val="24"/>
          <w:szCs w:val="24"/>
        </w:rPr>
        <w:t>3.1.</w:t>
      </w:r>
      <w:r w:rsidRPr="00043511">
        <w:rPr>
          <w:b/>
          <w:sz w:val="24"/>
          <w:szCs w:val="24"/>
        </w:rPr>
        <w:tab/>
        <w:t>Права и обязанности Заказчика</w:t>
      </w:r>
    </w:p>
    <w:p w:rsidR="004A6F58" w:rsidRPr="00043511" w:rsidRDefault="004A6F58" w:rsidP="004A6F58">
      <w:pPr>
        <w:rPr>
          <w:b/>
          <w:sz w:val="24"/>
          <w:szCs w:val="24"/>
        </w:rPr>
      </w:pPr>
      <w:r w:rsidRPr="00043511">
        <w:rPr>
          <w:b/>
          <w:sz w:val="24"/>
          <w:szCs w:val="24"/>
        </w:rPr>
        <w:t>Заказчик обязан:</w:t>
      </w:r>
    </w:p>
    <w:p w:rsidR="004A6F58" w:rsidRPr="00043511" w:rsidRDefault="004A6F58" w:rsidP="004A6F58">
      <w:pPr>
        <w:jc w:val="both"/>
        <w:rPr>
          <w:snapToGrid w:val="0"/>
          <w:spacing w:val="-6"/>
          <w:sz w:val="24"/>
          <w:szCs w:val="24"/>
        </w:rPr>
      </w:pPr>
      <w:r w:rsidRPr="00043511">
        <w:rPr>
          <w:sz w:val="24"/>
          <w:szCs w:val="24"/>
        </w:rPr>
        <w:t>3.1.1</w:t>
      </w:r>
      <w:r w:rsidRPr="00043511">
        <w:rPr>
          <w:sz w:val="24"/>
          <w:szCs w:val="24"/>
        </w:rPr>
        <w:tab/>
      </w:r>
      <w:r w:rsidRPr="00043511">
        <w:rPr>
          <w:snapToGrid w:val="0"/>
          <w:spacing w:val="-6"/>
          <w:sz w:val="24"/>
          <w:szCs w:val="24"/>
        </w:rPr>
        <w:t>Своевременно и полностью проводить оплату по договору в соответствии с разделом 2 настоящего договора.</w:t>
      </w:r>
    </w:p>
    <w:p w:rsidR="004A6F58" w:rsidRPr="00043511" w:rsidRDefault="004A6F58" w:rsidP="004A6F58">
      <w:pPr>
        <w:jc w:val="both"/>
        <w:rPr>
          <w:snapToGrid w:val="0"/>
          <w:spacing w:val="-6"/>
          <w:sz w:val="24"/>
          <w:szCs w:val="24"/>
        </w:rPr>
      </w:pPr>
      <w:r w:rsidRPr="00043511">
        <w:rPr>
          <w:sz w:val="24"/>
          <w:szCs w:val="24"/>
        </w:rPr>
        <w:t>3.1.2</w:t>
      </w:r>
      <w:proofErr w:type="gramStart"/>
      <w:r w:rsidRPr="00043511">
        <w:rPr>
          <w:sz w:val="24"/>
          <w:szCs w:val="24"/>
        </w:rPr>
        <w:tab/>
      </w:r>
      <w:r w:rsidRPr="00043511">
        <w:rPr>
          <w:snapToGrid w:val="0"/>
          <w:spacing w:val="-6"/>
          <w:sz w:val="24"/>
          <w:szCs w:val="24"/>
        </w:rPr>
        <w:t>В</w:t>
      </w:r>
      <w:proofErr w:type="gramEnd"/>
      <w:r w:rsidRPr="00043511">
        <w:rPr>
          <w:snapToGrid w:val="0"/>
          <w:spacing w:val="-6"/>
          <w:sz w:val="24"/>
          <w:szCs w:val="24"/>
        </w:rPr>
        <w:t xml:space="preserve"> полном объеме предоставить запрашиваемую Исполнителем информацию, необходимую для </w:t>
      </w:r>
      <w:r>
        <w:rPr>
          <w:snapToGrid w:val="0"/>
          <w:spacing w:val="-6"/>
          <w:sz w:val="24"/>
          <w:szCs w:val="24"/>
        </w:rPr>
        <w:t>оказания услуг</w:t>
      </w:r>
      <w:r w:rsidRPr="00043511">
        <w:rPr>
          <w:snapToGrid w:val="0"/>
          <w:spacing w:val="-6"/>
          <w:sz w:val="24"/>
          <w:szCs w:val="24"/>
        </w:rPr>
        <w:t xml:space="preserve"> по настоящему договору.</w:t>
      </w:r>
    </w:p>
    <w:p w:rsidR="004A6F58" w:rsidRPr="00043511" w:rsidRDefault="004A6F58" w:rsidP="004A6F58">
      <w:pPr>
        <w:keepNext/>
        <w:jc w:val="both"/>
        <w:rPr>
          <w:sz w:val="24"/>
          <w:szCs w:val="24"/>
        </w:rPr>
      </w:pPr>
      <w:r w:rsidRPr="00043511">
        <w:rPr>
          <w:b/>
          <w:sz w:val="24"/>
          <w:szCs w:val="24"/>
        </w:rPr>
        <w:t>Заказчик имеет право:</w:t>
      </w:r>
    </w:p>
    <w:p w:rsidR="004A6F58" w:rsidRPr="00043511" w:rsidRDefault="004A6F58" w:rsidP="004A6F58">
      <w:pPr>
        <w:jc w:val="both"/>
        <w:rPr>
          <w:snapToGrid w:val="0"/>
          <w:spacing w:val="-6"/>
          <w:sz w:val="24"/>
          <w:szCs w:val="24"/>
        </w:rPr>
      </w:pPr>
      <w:r w:rsidRPr="00043511">
        <w:rPr>
          <w:sz w:val="24"/>
          <w:szCs w:val="24"/>
        </w:rPr>
        <w:t>3.1.</w:t>
      </w:r>
      <w:r>
        <w:rPr>
          <w:sz w:val="24"/>
          <w:szCs w:val="24"/>
        </w:rPr>
        <w:t>3</w:t>
      </w:r>
      <w:proofErr w:type="gramStart"/>
      <w:r w:rsidRPr="00043511">
        <w:rPr>
          <w:sz w:val="24"/>
          <w:szCs w:val="24"/>
        </w:rPr>
        <w:tab/>
      </w:r>
      <w:r w:rsidRPr="00043511">
        <w:rPr>
          <w:snapToGrid w:val="0"/>
          <w:spacing w:val="-6"/>
          <w:sz w:val="24"/>
          <w:szCs w:val="24"/>
        </w:rPr>
        <w:t>В</w:t>
      </w:r>
      <w:proofErr w:type="gramEnd"/>
      <w:r w:rsidRPr="00043511">
        <w:rPr>
          <w:snapToGrid w:val="0"/>
          <w:spacing w:val="-6"/>
          <w:sz w:val="24"/>
          <w:szCs w:val="24"/>
        </w:rPr>
        <w:t xml:space="preserve"> любое время проверять ход и качество </w:t>
      </w:r>
      <w:r>
        <w:rPr>
          <w:snapToGrid w:val="0"/>
          <w:spacing w:val="-6"/>
          <w:sz w:val="24"/>
          <w:szCs w:val="24"/>
        </w:rPr>
        <w:t>услуг</w:t>
      </w:r>
      <w:r w:rsidRPr="00043511">
        <w:rPr>
          <w:snapToGrid w:val="0"/>
          <w:spacing w:val="-6"/>
          <w:sz w:val="24"/>
          <w:szCs w:val="24"/>
        </w:rPr>
        <w:t xml:space="preserve">, </w:t>
      </w:r>
      <w:r>
        <w:rPr>
          <w:snapToGrid w:val="0"/>
          <w:spacing w:val="-6"/>
          <w:sz w:val="24"/>
          <w:szCs w:val="24"/>
        </w:rPr>
        <w:t>выполняемых</w:t>
      </w:r>
      <w:r w:rsidRPr="00043511">
        <w:rPr>
          <w:snapToGrid w:val="0"/>
          <w:spacing w:val="-6"/>
          <w:sz w:val="24"/>
          <w:szCs w:val="24"/>
        </w:rPr>
        <w:t xml:space="preserve"> Исполнителем, не вмешиваясь в его деятельность.</w:t>
      </w:r>
    </w:p>
    <w:p w:rsidR="004A6F58" w:rsidRPr="00043511" w:rsidRDefault="004A6F58" w:rsidP="004A6F58">
      <w:pPr>
        <w:jc w:val="both"/>
        <w:rPr>
          <w:snapToGrid w:val="0"/>
          <w:spacing w:val="-6"/>
          <w:sz w:val="24"/>
          <w:szCs w:val="24"/>
        </w:rPr>
      </w:pPr>
      <w:r w:rsidRPr="00043511">
        <w:rPr>
          <w:sz w:val="24"/>
          <w:szCs w:val="24"/>
        </w:rPr>
        <w:t>3.1.</w:t>
      </w:r>
      <w:r>
        <w:rPr>
          <w:sz w:val="24"/>
          <w:szCs w:val="24"/>
        </w:rPr>
        <w:t>4</w:t>
      </w:r>
      <w:proofErr w:type="gramStart"/>
      <w:r w:rsidRPr="00043511">
        <w:rPr>
          <w:sz w:val="24"/>
          <w:szCs w:val="24"/>
        </w:rPr>
        <w:tab/>
      </w:r>
      <w:r w:rsidRPr="00043511">
        <w:rPr>
          <w:snapToGrid w:val="0"/>
          <w:spacing w:val="-6"/>
          <w:sz w:val="24"/>
          <w:szCs w:val="24"/>
        </w:rPr>
        <w:t>О</w:t>
      </w:r>
      <w:proofErr w:type="gramEnd"/>
      <w:r w:rsidRPr="00043511">
        <w:rPr>
          <w:snapToGrid w:val="0"/>
          <w:spacing w:val="-6"/>
          <w:sz w:val="24"/>
          <w:szCs w:val="24"/>
        </w:rPr>
        <w:t xml:space="preserve">тказаться от исполнения договора в любое время до подписания Акта </w:t>
      </w:r>
      <w:r w:rsidRPr="00043511">
        <w:rPr>
          <w:rFonts w:eastAsia="Calibri"/>
          <w:color w:val="000000"/>
          <w:sz w:val="24"/>
          <w:szCs w:val="24"/>
          <w:lang w:eastAsia="en-US"/>
        </w:rPr>
        <w:t>приема-передачи</w:t>
      </w:r>
      <w:r w:rsidRPr="00043511">
        <w:rPr>
          <w:snapToGrid w:val="0"/>
          <w:spacing w:val="-6"/>
          <w:sz w:val="24"/>
          <w:szCs w:val="24"/>
        </w:rPr>
        <w:t>.</w:t>
      </w:r>
    </w:p>
    <w:p w:rsidR="004A6F58" w:rsidRPr="00043511" w:rsidRDefault="004A6F58" w:rsidP="004A6F58">
      <w:pPr>
        <w:jc w:val="both"/>
        <w:rPr>
          <w:b/>
          <w:sz w:val="24"/>
          <w:szCs w:val="24"/>
        </w:rPr>
      </w:pPr>
      <w:r w:rsidRPr="00043511">
        <w:rPr>
          <w:b/>
          <w:sz w:val="24"/>
          <w:szCs w:val="24"/>
        </w:rPr>
        <w:t>3.2.</w:t>
      </w:r>
      <w:r w:rsidRPr="00043511">
        <w:rPr>
          <w:b/>
          <w:sz w:val="24"/>
          <w:szCs w:val="24"/>
        </w:rPr>
        <w:tab/>
        <w:t>Права и обязанности Исполнителя</w:t>
      </w:r>
    </w:p>
    <w:p w:rsidR="004A6F58" w:rsidRPr="00043511" w:rsidRDefault="004A6F58" w:rsidP="004A6F58">
      <w:pPr>
        <w:jc w:val="both"/>
        <w:rPr>
          <w:b/>
          <w:sz w:val="24"/>
          <w:szCs w:val="24"/>
        </w:rPr>
      </w:pPr>
      <w:r w:rsidRPr="00043511">
        <w:rPr>
          <w:b/>
          <w:sz w:val="24"/>
          <w:szCs w:val="24"/>
        </w:rPr>
        <w:t>Исполнитель обязан:</w:t>
      </w:r>
    </w:p>
    <w:p w:rsidR="004A6F58" w:rsidRPr="00043511" w:rsidRDefault="004A6F58" w:rsidP="004A6F58">
      <w:pPr>
        <w:jc w:val="both"/>
        <w:rPr>
          <w:sz w:val="24"/>
          <w:szCs w:val="24"/>
        </w:rPr>
      </w:pPr>
      <w:r w:rsidRPr="00043511">
        <w:rPr>
          <w:sz w:val="24"/>
          <w:szCs w:val="24"/>
        </w:rPr>
        <w:t>3.2.1</w:t>
      </w:r>
      <w:proofErr w:type="gramStart"/>
      <w:r w:rsidRPr="00043511">
        <w:rPr>
          <w:sz w:val="24"/>
          <w:szCs w:val="24"/>
        </w:rPr>
        <w:tab/>
      </w:r>
      <w:r>
        <w:rPr>
          <w:snapToGrid w:val="0"/>
          <w:spacing w:val="-6"/>
          <w:sz w:val="24"/>
          <w:szCs w:val="24"/>
        </w:rPr>
        <w:t>О</w:t>
      </w:r>
      <w:proofErr w:type="gramEnd"/>
      <w:r>
        <w:rPr>
          <w:snapToGrid w:val="0"/>
          <w:spacing w:val="-6"/>
          <w:sz w:val="24"/>
          <w:szCs w:val="24"/>
        </w:rPr>
        <w:t xml:space="preserve">казывать услуги </w:t>
      </w:r>
      <w:r w:rsidRPr="00EE55F8">
        <w:rPr>
          <w:snapToGrid w:val="0"/>
          <w:spacing w:val="-6"/>
          <w:sz w:val="24"/>
          <w:szCs w:val="24"/>
        </w:rPr>
        <w:t xml:space="preserve"> </w:t>
      </w:r>
      <w:r w:rsidRPr="00043511">
        <w:rPr>
          <w:snapToGrid w:val="0"/>
          <w:spacing w:val="-6"/>
          <w:sz w:val="24"/>
          <w:szCs w:val="24"/>
        </w:rPr>
        <w:t>надлежащим качеством в объеме и сроки, установленные настоящим договором</w:t>
      </w:r>
      <w:r w:rsidRPr="00043511">
        <w:rPr>
          <w:sz w:val="24"/>
          <w:szCs w:val="24"/>
        </w:rPr>
        <w:t>.</w:t>
      </w:r>
    </w:p>
    <w:p w:rsidR="004A6F58" w:rsidRDefault="004A6F58" w:rsidP="004A6F58">
      <w:pPr>
        <w:jc w:val="both"/>
        <w:rPr>
          <w:snapToGrid w:val="0"/>
          <w:spacing w:val="-6"/>
          <w:sz w:val="24"/>
          <w:szCs w:val="24"/>
        </w:rPr>
      </w:pPr>
      <w:r>
        <w:rPr>
          <w:sz w:val="24"/>
          <w:szCs w:val="24"/>
        </w:rPr>
        <w:lastRenderedPageBreak/>
        <w:t>3.2.2</w:t>
      </w:r>
      <w:r w:rsidRPr="00043511">
        <w:rPr>
          <w:sz w:val="24"/>
          <w:szCs w:val="24"/>
        </w:rPr>
        <w:tab/>
      </w:r>
      <w:r w:rsidRPr="00043511">
        <w:rPr>
          <w:snapToGrid w:val="0"/>
          <w:spacing w:val="-6"/>
          <w:sz w:val="24"/>
          <w:szCs w:val="24"/>
        </w:rPr>
        <w:t xml:space="preserve">Безвозмездно, в течение 5 (пяти) календарных дней, исправить по требованию Заказчика все выявленные при </w:t>
      </w:r>
      <w:r>
        <w:rPr>
          <w:snapToGrid w:val="0"/>
          <w:spacing w:val="-6"/>
          <w:sz w:val="24"/>
          <w:szCs w:val="24"/>
        </w:rPr>
        <w:t>оказании услуг</w:t>
      </w:r>
      <w:r w:rsidRPr="00043511">
        <w:rPr>
          <w:snapToGrid w:val="0"/>
          <w:spacing w:val="-6"/>
          <w:sz w:val="24"/>
          <w:szCs w:val="24"/>
        </w:rPr>
        <w:t xml:space="preserve"> недостатки.</w:t>
      </w:r>
    </w:p>
    <w:p w:rsidR="004A6F58" w:rsidRPr="00043511" w:rsidRDefault="004A6F58" w:rsidP="004A6F58">
      <w:pPr>
        <w:jc w:val="both"/>
        <w:rPr>
          <w:sz w:val="24"/>
          <w:szCs w:val="24"/>
        </w:rPr>
      </w:pPr>
      <w:r>
        <w:rPr>
          <w:snapToGrid w:val="0"/>
          <w:spacing w:val="-6"/>
          <w:sz w:val="24"/>
          <w:szCs w:val="24"/>
        </w:rPr>
        <w:t>3.2.3</w:t>
      </w:r>
      <w:proofErr w:type="gramStart"/>
      <w:r>
        <w:rPr>
          <w:snapToGrid w:val="0"/>
          <w:spacing w:val="-6"/>
          <w:sz w:val="24"/>
          <w:szCs w:val="24"/>
        </w:rPr>
        <w:tab/>
        <w:t>В</w:t>
      </w:r>
      <w:proofErr w:type="gramEnd"/>
      <w:r>
        <w:rPr>
          <w:snapToGrid w:val="0"/>
          <w:spacing w:val="-6"/>
          <w:sz w:val="24"/>
          <w:szCs w:val="24"/>
        </w:rPr>
        <w:t xml:space="preserve"> случае выявления ошибок в разработанной документации, и не прохождения отчетами согласования в уполномоченных органах, повторное согласование проводится за счет Исполнителя и не возмещается Заказчиком.</w:t>
      </w:r>
    </w:p>
    <w:p w:rsidR="004A6F58" w:rsidRPr="00043511" w:rsidRDefault="004A6F58" w:rsidP="004A6F58">
      <w:pPr>
        <w:keepNext/>
        <w:jc w:val="both"/>
        <w:rPr>
          <w:b/>
          <w:sz w:val="24"/>
          <w:szCs w:val="24"/>
        </w:rPr>
      </w:pPr>
      <w:r w:rsidRPr="00043511">
        <w:rPr>
          <w:b/>
          <w:sz w:val="24"/>
          <w:szCs w:val="24"/>
        </w:rPr>
        <w:t>Исполнитель имеет право:</w:t>
      </w:r>
    </w:p>
    <w:p w:rsidR="004A6F58" w:rsidRPr="00043511" w:rsidRDefault="004A6F58" w:rsidP="004A6F58">
      <w:pPr>
        <w:keepNext/>
        <w:jc w:val="both"/>
        <w:rPr>
          <w:snapToGrid w:val="0"/>
          <w:spacing w:val="-6"/>
          <w:sz w:val="24"/>
          <w:szCs w:val="24"/>
        </w:rPr>
      </w:pPr>
      <w:r w:rsidRPr="00043511">
        <w:rPr>
          <w:sz w:val="24"/>
          <w:szCs w:val="24"/>
        </w:rPr>
        <w:t>3.2.</w:t>
      </w:r>
      <w:r>
        <w:rPr>
          <w:sz w:val="24"/>
          <w:szCs w:val="24"/>
        </w:rPr>
        <w:t>4</w:t>
      </w:r>
      <w:proofErr w:type="gramStart"/>
      <w:r w:rsidRPr="00043511">
        <w:rPr>
          <w:sz w:val="24"/>
          <w:szCs w:val="24"/>
        </w:rPr>
        <w:tab/>
      </w:r>
      <w:r w:rsidRPr="00043511">
        <w:rPr>
          <w:snapToGrid w:val="0"/>
          <w:spacing w:val="-6"/>
          <w:sz w:val="24"/>
          <w:szCs w:val="24"/>
        </w:rPr>
        <w:t>З</w:t>
      </w:r>
      <w:proofErr w:type="gramEnd"/>
      <w:r w:rsidRPr="00043511">
        <w:rPr>
          <w:snapToGrid w:val="0"/>
          <w:spacing w:val="-6"/>
          <w:sz w:val="24"/>
          <w:szCs w:val="24"/>
        </w:rPr>
        <w:t>апрашивать и получать от Заказчика информацию, необходимую для выполнения условий настоящего договора.</w:t>
      </w:r>
    </w:p>
    <w:p w:rsidR="004A6F58" w:rsidRPr="00043511" w:rsidRDefault="004A6F58" w:rsidP="004A6F58">
      <w:pPr>
        <w:jc w:val="center"/>
        <w:rPr>
          <w:b/>
          <w:sz w:val="24"/>
          <w:szCs w:val="24"/>
        </w:rPr>
      </w:pPr>
      <w:r w:rsidRPr="00043511">
        <w:rPr>
          <w:b/>
          <w:sz w:val="24"/>
          <w:szCs w:val="24"/>
        </w:rPr>
        <w:t>4.</w:t>
      </w:r>
      <w:r w:rsidRPr="00043511">
        <w:rPr>
          <w:b/>
          <w:sz w:val="24"/>
          <w:szCs w:val="24"/>
        </w:rPr>
        <w:tab/>
        <w:t>ПОРЯДОК СДАЧИ И ПРИЕМКИ</w:t>
      </w:r>
    </w:p>
    <w:p w:rsidR="004A6F58" w:rsidRPr="00043511" w:rsidRDefault="004A6F58" w:rsidP="004A6F58">
      <w:pPr>
        <w:jc w:val="both"/>
        <w:rPr>
          <w:sz w:val="24"/>
          <w:szCs w:val="24"/>
        </w:rPr>
      </w:pPr>
      <w:r w:rsidRPr="00043511">
        <w:rPr>
          <w:sz w:val="24"/>
          <w:szCs w:val="24"/>
        </w:rPr>
        <w:t>4.1.</w:t>
      </w:r>
      <w:r w:rsidRPr="00043511">
        <w:rPr>
          <w:sz w:val="24"/>
          <w:szCs w:val="24"/>
        </w:rPr>
        <w:tab/>
        <w:t xml:space="preserve">По завершению </w:t>
      </w:r>
      <w:r>
        <w:rPr>
          <w:snapToGrid w:val="0"/>
          <w:spacing w:val="-6"/>
          <w:sz w:val="24"/>
          <w:szCs w:val="24"/>
        </w:rPr>
        <w:t>оказания услуг</w:t>
      </w:r>
      <w:r w:rsidRPr="00043511">
        <w:rPr>
          <w:snapToGrid w:val="0"/>
          <w:spacing w:val="-6"/>
          <w:sz w:val="24"/>
          <w:szCs w:val="24"/>
        </w:rPr>
        <w:t xml:space="preserve"> </w:t>
      </w:r>
      <w:r w:rsidRPr="00043511">
        <w:rPr>
          <w:sz w:val="24"/>
          <w:szCs w:val="24"/>
        </w:rPr>
        <w:t xml:space="preserve">Исполнитель представляет Заказчику акт сдачи-приемки выполненных работ. </w:t>
      </w:r>
    </w:p>
    <w:p w:rsidR="004A6F58" w:rsidRPr="002C091E" w:rsidRDefault="004A6F58" w:rsidP="004A6F58">
      <w:pPr>
        <w:jc w:val="both"/>
        <w:rPr>
          <w:sz w:val="24"/>
          <w:szCs w:val="24"/>
        </w:rPr>
      </w:pPr>
      <w:r w:rsidRPr="00043511">
        <w:rPr>
          <w:sz w:val="24"/>
          <w:szCs w:val="24"/>
        </w:rPr>
        <w:t>4.2.</w:t>
      </w:r>
      <w:r w:rsidRPr="00043511">
        <w:rPr>
          <w:sz w:val="24"/>
          <w:szCs w:val="24"/>
        </w:rPr>
        <w:tab/>
      </w:r>
      <w:r w:rsidRPr="002C091E">
        <w:rPr>
          <w:sz w:val="24"/>
          <w:szCs w:val="24"/>
        </w:rPr>
        <w:t xml:space="preserve">Срок </w:t>
      </w:r>
      <w:r>
        <w:rPr>
          <w:snapToGrid w:val="0"/>
          <w:spacing w:val="-6"/>
          <w:sz w:val="24"/>
          <w:szCs w:val="24"/>
        </w:rPr>
        <w:t>оказания услуг</w:t>
      </w:r>
      <w:r>
        <w:rPr>
          <w:sz w:val="24"/>
          <w:szCs w:val="24"/>
        </w:rPr>
        <w:t xml:space="preserve"> по разработке ПЛАРН и его </w:t>
      </w:r>
      <w:proofErr w:type="gramStart"/>
      <w:r>
        <w:rPr>
          <w:sz w:val="24"/>
          <w:szCs w:val="24"/>
        </w:rPr>
        <w:t>согласовании</w:t>
      </w:r>
      <w:proofErr w:type="gramEnd"/>
      <w:r>
        <w:rPr>
          <w:sz w:val="24"/>
          <w:szCs w:val="24"/>
        </w:rPr>
        <w:t xml:space="preserve"> в уполномоченных органах: по </w:t>
      </w:r>
      <w:r w:rsidRPr="00043511">
        <w:rPr>
          <w:rFonts w:eastAsia="Calibri"/>
          <w:color w:val="000000"/>
          <w:sz w:val="24"/>
          <w:szCs w:val="24"/>
          <w:lang w:eastAsia="en-US"/>
        </w:rPr>
        <w:t xml:space="preserve">  </w:t>
      </w:r>
      <w:r w:rsidRPr="002C091E">
        <w:rPr>
          <w:sz w:val="24"/>
          <w:szCs w:val="24"/>
        </w:rPr>
        <w:t xml:space="preserve"> </w:t>
      </w:r>
      <w:r>
        <w:rPr>
          <w:sz w:val="24"/>
          <w:szCs w:val="24"/>
        </w:rPr>
        <w:t>10 февраля 2019 года</w:t>
      </w:r>
      <w:r w:rsidRPr="002C091E">
        <w:rPr>
          <w:sz w:val="24"/>
          <w:szCs w:val="24"/>
        </w:rPr>
        <w:t>.</w:t>
      </w:r>
    </w:p>
    <w:p w:rsidR="004A6F58" w:rsidRPr="00043511" w:rsidRDefault="004A6F58" w:rsidP="004A6F58">
      <w:pPr>
        <w:jc w:val="both"/>
        <w:rPr>
          <w:sz w:val="24"/>
          <w:szCs w:val="24"/>
        </w:rPr>
      </w:pPr>
      <w:r w:rsidRPr="002C091E">
        <w:rPr>
          <w:sz w:val="24"/>
          <w:szCs w:val="24"/>
        </w:rPr>
        <w:t>4.3.</w:t>
      </w:r>
      <w:r w:rsidRPr="002C091E">
        <w:rPr>
          <w:sz w:val="24"/>
          <w:szCs w:val="24"/>
        </w:rPr>
        <w:tab/>
        <w:t>Исполнитель вправе досрочно</w:t>
      </w:r>
      <w:r w:rsidRPr="00043511">
        <w:rPr>
          <w:sz w:val="24"/>
          <w:szCs w:val="24"/>
        </w:rPr>
        <w:t xml:space="preserve"> </w:t>
      </w:r>
      <w:r>
        <w:rPr>
          <w:snapToGrid w:val="0"/>
          <w:spacing w:val="-6"/>
          <w:sz w:val="24"/>
          <w:szCs w:val="24"/>
        </w:rPr>
        <w:t>оказать услуги</w:t>
      </w:r>
      <w:r w:rsidRPr="00043511">
        <w:rPr>
          <w:snapToGrid w:val="0"/>
          <w:spacing w:val="-6"/>
          <w:sz w:val="24"/>
          <w:szCs w:val="24"/>
        </w:rPr>
        <w:t xml:space="preserve"> </w:t>
      </w:r>
      <w:r w:rsidRPr="00043511">
        <w:rPr>
          <w:sz w:val="24"/>
          <w:szCs w:val="24"/>
        </w:rPr>
        <w:t xml:space="preserve">по договору. </w:t>
      </w:r>
    </w:p>
    <w:p w:rsidR="004A6F58" w:rsidRPr="00043511" w:rsidRDefault="004A6F58" w:rsidP="004A6F58">
      <w:pPr>
        <w:jc w:val="both"/>
        <w:rPr>
          <w:sz w:val="24"/>
          <w:szCs w:val="24"/>
        </w:rPr>
      </w:pPr>
      <w:r w:rsidRPr="00043511">
        <w:rPr>
          <w:sz w:val="24"/>
          <w:szCs w:val="24"/>
        </w:rPr>
        <w:t>4.4.</w:t>
      </w:r>
      <w:r w:rsidRPr="00043511">
        <w:rPr>
          <w:sz w:val="24"/>
          <w:szCs w:val="24"/>
        </w:rPr>
        <w:tab/>
        <w:t xml:space="preserve">Заказчик в течение 7 (семи) календарных дней </w:t>
      </w:r>
      <w:proofErr w:type="gramStart"/>
      <w:r w:rsidRPr="00043511">
        <w:rPr>
          <w:sz w:val="24"/>
          <w:szCs w:val="24"/>
        </w:rPr>
        <w:t>с даты получения</w:t>
      </w:r>
      <w:proofErr w:type="gramEnd"/>
      <w:r w:rsidRPr="00043511">
        <w:rPr>
          <w:sz w:val="24"/>
          <w:szCs w:val="24"/>
        </w:rPr>
        <w:t xml:space="preserve"> отчетных материалов и акта сдачи-приемки выполненных работ, направляет Исполнителю подписанный акт сдачи–приемки выполненных работ или мотивированный отказ от приемки </w:t>
      </w:r>
      <w:r>
        <w:rPr>
          <w:sz w:val="24"/>
          <w:szCs w:val="24"/>
        </w:rPr>
        <w:t>услуг</w:t>
      </w:r>
      <w:r w:rsidRPr="00043511">
        <w:rPr>
          <w:sz w:val="24"/>
          <w:szCs w:val="24"/>
        </w:rPr>
        <w:t>. В последнем случае Сторонами составляется двусторонний акт с перечнем необходимых доработок и указанием сроков их выполнения.</w:t>
      </w:r>
    </w:p>
    <w:p w:rsidR="004A6F58" w:rsidRPr="00043511" w:rsidRDefault="004A6F58" w:rsidP="004A6F58">
      <w:pPr>
        <w:jc w:val="both"/>
        <w:rPr>
          <w:sz w:val="24"/>
          <w:szCs w:val="24"/>
        </w:rPr>
      </w:pPr>
      <w:r w:rsidRPr="00043511">
        <w:rPr>
          <w:sz w:val="24"/>
          <w:szCs w:val="24"/>
        </w:rPr>
        <w:t>4.5.</w:t>
      </w:r>
      <w:r w:rsidRPr="00043511">
        <w:rPr>
          <w:sz w:val="24"/>
          <w:szCs w:val="24"/>
        </w:rPr>
        <w:tab/>
        <w:t xml:space="preserve">В случае принятия Сторонами согласованного решения о прекращении </w:t>
      </w:r>
      <w:r>
        <w:rPr>
          <w:snapToGrid w:val="0"/>
          <w:spacing w:val="-6"/>
          <w:sz w:val="24"/>
          <w:szCs w:val="24"/>
        </w:rPr>
        <w:t>оказания услуг</w:t>
      </w:r>
      <w:r w:rsidRPr="00043511">
        <w:rPr>
          <w:sz w:val="24"/>
          <w:szCs w:val="24"/>
        </w:rPr>
        <w:t xml:space="preserve">,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w:t>
      </w:r>
      <w:r>
        <w:rPr>
          <w:snapToGrid w:val="0"/>
          <w:spacing w:val="-6"/>
          <w:sz w:val="24"/>
          <w:szCs w:val="24"/>
        </w:rPr>
        <w:t>оказание услуг</w:t>
      </w:r>
      <w:r w:rsidRPr="00043511">
        <w:rPr>
          <w:snapToGrid w:val="0"/>
          <w:spacing w:val="-6"/>
          <w:sz w:val="24"/>
          <w:szCs w:val="24"/>
        </w:rPr>
        <w:t xml:space="preserve"> </w:t>
      </w:r>
      <w:r w:rsidRPr="00043511">
        <w:rPr>
          <w:sz w:val="24"/>
          <w:szCs w:val="24"/>
        </w:rPr>
        <w:t>по настоящему договору, которые подтверждаются составленными обеими Сторонами актами.</w:t>
      </w:r>
    </w:p>
    <w:p w:rsidR="004A6F58" w:rsidRPr="00043511" w:rsidRDefault="004A6F58" w:rsidP="004A6F58">
      <w:pPr>
        <w:jc w:val="both"/>
        <w:rPr>
          <w:sz w:val="24"/>
          <w:szCs w:val="24"/>
        </w:rPr>
      </w:pPr>
    </w:p>
    <w:p w:rsidR="004A6F58" w:rsidRPr="00043511" w:rsidRDefault="004A6F58" w:rsidP="004A6F58">
      <w:pPr>
        <w:jc w:val="center"/>
        <w:rPr>
          <w:snapToGrid w:val="0"/>
          <w:spacing w:val="-6"/>
          <w:sz w:val="24"/>
          <w:szCs w:val="24"/>
        </w:rPr>
      </w:pPr>
      <w:r w:rsidRPr="00043511">
        <w:rPr>
          <w:b/>
          <w:snapToGrid w:val="0"/>
          <w:spacing w:val="-6"/>
          <w:sz w:val="24"/>
          <w:szCs w:val="24"/>
        </w:rPr>
        <w:t xml:space="preserve">5. </w:t>
      </w:r>
      <w:r w:rsidRPr="00043511">
        <w:rPr>
          <w:b/>
          <w:snapToGrid w:val="0"/>
          <w:spacing w:val="-6"/>
          <w:sz w:val="24"/>
          <w:szCs w:val="24"/>
        </w:rPr>
        <w:tab/>
        <w:t>ОТВЕТСТВЕННОСТЬ СТОРОН</w:t>
      </w:r>
    </w:p>
    <w:p w:rsidR="004A6F58" w:rsidRPr="00043511" w:rsidRDefault="004A6F58" w:rsidP="004A6F58">
      <w:pPr>
        <w:jc w:val="both"/>
        <w:rPr>
          <w:sz w:val="24"/>
          <w:szCs w:val="24"/>
        </w:rPr>
      </w:pPr>
      <w:r w:rsidRPr="00043511">
        <w:rPr>
          <w:sz w:val="24"/>
          <w:szCs w:val="24"/>
        </w:rPr>
        <w:t>5.1.</w:t>
      </w:r>
      <w:r w:rsidRPr="00043511">
        <w:rPr>
          <w:sz w:val="24"/>
          <w:szCs w:val="24"/>
        </w:rPr>
        <w:tab/>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4A6F58" w:rsidRPr="00043511" w:rsidRDefault="004A6F58" w:rsidP="004A6F58">
      <w:pPr>
        <w:jc w:val="both"/>
        <w:rPr>
          <w:sz w:val="24"/>
          <w:szCs w:val="24"/>
        </w:rPr>
      </w:pPr>
      <w:r w:rsidRPr="00043511">
        <w:rPr>
          <w:sz w:val="24"/>
          <w:szCs w:val="24"/>
        </w:rPr>
        <w:t>5.2.</w:t>
      </w:r>
      <w:r w:rsidRPr="00043511">
        <w:rPr>
          <w:sz w:val="24"/>
          <w:szCs w:val="24"/>
        </w:rPr>
        <w:tab/>
        <w:t>Заказчик и Исполнитель обеспечивают охрану созданной интеллектуальной собственности.</w:t>
      </w:r>
    </w:p>
    <w:p w:rsidR="004A6F58" w:rsidRPr="00043511" w:rsidRDefault="004A6F58" w:rsidP="004A6F58">
      <w:pPr>
        <w:jc w:val="both"/>
        <w:rPr>
          <w:sz w:val="24"/>
          <w:szCs w:val="24"/>
        </w:rPr>
      </w:pPr>
      <w:proofErr w:type="gramStart"/>
      <w:r w:rsidRPr="00043511">
        <w:rPr>
          <w:sz w:val="24"/>
          <w:szCs w:val="24"/>
        </w:rPr>
        <w:t>Исполнитель несет ответственность за нарушение исключительного права Заказчика на ПО, созданное в рамках настоящего договора.</w:t>
      </w:r>
      <w:proofErr w:type="gramEnd"/>
      <w:r w:rsidRPr="00043511">
        <w:rPr>
          <w:sz w:val="24"/>
          <w:szCs w:val="24"/>
        </w:rPr>
        <w:t xml:space="preserve"> В случае нарушения исключительного права Исполнитель возмещает Заказчику все  убытки, которые понес Заказчик в результате нарушения данного права. </w:t>
      </w:r>
    </w:p>
    <w:p w:rsidR="004A6F58" w:rsidRPr="00043511" w:rsidRDefault="004A6F58" w:rsidP="004A6F58">
      <w:pPr>
        <w:jc w:val="both"/>
        <w:rPr>
          <w:sz w:val="24"/>
          <w:szCs w:val="24"/>
        </w:rPr>
      </w:pPr>
      <w:r w:rsidRPr="00043511">
        <w:rPr>
          <w:sz w:val="24"/>
          <w:szCs w:val="24"/>
        </w:rPr>
        <w:t>5.3.</w:t>
      </w:r>
      <w:r w:rsidRPr="00043511">
        <w:rPr>
          <w:sz w:val="24"/>
          <w:szCs w:val="24"/>
        </w:rPr>
        <w:tab/>
        <w:t>Права на “ноу-хау” (методы, модели, информацию, идеи и др.) находятся в совместном ведении Заказчика и Исполнителя без ограничения срока.</w:t>
      </w:r>
    </w:p>
    <w:p w:rsidR="004A6F58" w:rsidRPr="00043511" w:rsidRDefault="004A6F58" w:rsidP="004A6F58">
      <w:pPr>
        <w:jc w:val="both"/>
        <w:rPr>
          <w:sz w:val="24"/>
          <w:szCs w:val="24"/>
        </w:rPr>
      </w:pPr>
      <w:r w:rsidRPr="00043511">
        <w:rPr>
          <w:sz w:val="24"/>
          <w:szCs w:val="24"/>
        </w:rPr>
        <w:t>5.4.</w:t>
      </w:r>
      <w:r w:rsidRPr="00043511">
        <w:rPr>
          <w:sz w:val="24"/>
          <w:szCs w:val="24"/>
        </w:rPr>
        <w:tab/>
        <w:t xml:space="preserve">Исполнитель не вправе полностью или частично уступать свои права по настоящему договору третьим лицам без письменного согласования с Заказчиком. </w:t>
      </w:r>
    </w:p>
    <w:p w:rsidR="004A6F58" w:rsidRPr="00043511" w:rsidRDefault="004A6F58" w:rsidP="004A6F58">
      <w:pPr>
        <w:jc w:val="both"/>
        <w:rPr>
          <w:sz w:val="24"/>
          <w:szCs w:val="24"/>
        </w:rPr>
      </w:pPr>
    </w:p>
    <w:p w:rsidR="004A6F58" w:rsidRPr="00043511" w:rsidRDefault="004A6F58" w:rsidP="004A6F58">
      <w:pPr>
        <w:widowControl w:val="0"/>
        <w:jc w:val="center"/>
        <w:rPr>
          <w:b/>
          <w:sz w:val="24"/>
          <w:szCs w:val="24"/>
        </w:rPr>
      </w:pPr>
      <w:r w:rsidRPr="00043511">
        <w:rPr>
          <w:b/>
          <w:sz w:val="24"/>
          <w:szCs w:val="24"/>
        </w:rPr>
        <w:t>6. ФОРС-МАЖОРНЫЕ ОБСТОЯТЕЛЬСТВА</w:t>
      </w:r>
    </w:p>
    <w:p w:rsidR="004A6F58" w:rsidRPr="00043511" w:rsidRDefault="004A6F58" w:rsidP="004A6F58">
      <w:pPr>
        <w:widowControl w:val="0"/>
        <w:jc w:val="both"/>
        <w:rPr>
          <w:sz w:val="24"/>
          <w:szCs w:val="24"/>
        </w:rPr>
      </w:pPr>
      <w:r w:rsidRPr="00043511">
        <w:rPr>
          <w:sz w:val="24"/>
          <w:szCs w:val="24"/>
        </w:rPr>
        <w:t>6.1.</w:t>
      </w:r>
      <w:r w:rsidRPr="00043511">
        <w:rPr>
          <w:sz w:val="24"/>
          <w:szCs w:val="24"/>
        </w:rPr>
        <w:tab/>
        <w:t>Стороны освобождаются от ответственности за частичное или полное неисполнение своих обязательств по договору, если такое неисполнение явилось следствием обстоятельств непреодолимой силы, т. е. следствием непредвиденных и непредотвратимых событий чрезвычайного характера, которые стороны не могли предвидеть, предотвратить разумными и доступными мерами. Наличие событий чрезвычайного характера подтверждается Свидетельством, выданным соответствующей палатой или другим компетентным органом и является достаточным подтверждением наличия и продолжительности действия непреодолимой силы.</w:t>
      </w:r>
    </w:p>
    <w:p w:rsidR="004A6F58" w:rsidRPr="00043511" w:rsidRDefault="004A6F58" w:rsidP="004A6F58">
      <w:pPr>
        <w:widowControl w:val="0"/>
        <w:jc w:val="both"/>
        <w:rPr>
          <w:sz w:val="24"/>
          <w:szCs w:val="24"/>
        </w:rPr>
      </w:pPr>
      <w:r w:rsidRPr="00043511">
        <w:rPr>
          <w:sz w:val="24"/>
          <w:szCs w:val="24"/>
        </w:rPr>
        <w:t>6.2.</w:t>
      </w:r>
      <w:r w:rsidRPr="00043511">
        <w:rPr>
          <w:sz w:val="24"/>
          <w:szCs w:val="24"/>
        </w:rPr>
        <w:tab/>
        <w:t>Сторона, для которой наступили обстоятельства непреодолимой силы не позднее 3-х (трех) рабочих дней, после наступления таких обстоятельств, в письменной форме информирует другую Сторону об их наступлении и последствиях (с обратным уведомлением о получении сообщения), и принимает все возможные меры с целью максимально ограничить отрицательные последствия, вызванные указанными форс-мажорными обстоятельствами. Сторона, для которой возникли форс-мажорные обстоятельства, должна также не позднее 3-х (трех) рабочих дней, известить в письменной форме другую Сторону о прекращении этих обстоятельств.</w:t>
      </w:r>
    </w:p>
    <w:p w:rsidR="004A6F58" w:rsidRPr="00043511" w:rsidRDefault="004A6F58" w:rsidP="004A6F58">
      <w:pPr>
        <w:widowControl w:val="0"/>
        <w:jc w:val="both"/>
        <w:rPr>
          <w:sz w:val="24"/>
          <w:szCs w:val="24"/>
        </w:rPr>
      </w:pPr>
      <w:r w:rsidRPr="00043511">
        <w:rPr>
          <w:sz w:val="24"/>
          <w:szCs w:val="24"/>
        </w:rPr>
        <w:t>6.3.</w:t>
      </w:r>
      <w:r w:rsidRPr="00043511">
        <w:rPr>
          <w:sz w:val="24"/>
          <w:szCs w:val="24"/>
        </w:rPr>
        <w:tab/>
        <w:t>Не извещение или несвоевременное извещение другой Стороной, для которой создалась невозможность исполнения обязательства по договору, о наступлении форс-мажорных обстоятельств, влечет за собой утрату права ссылаться на эти обстоятельства.</w:t>
      </w:r>
    </w:p>
    <w:p w:rsidR="004A6F58" w:rsidRPr="00043511" w:rsidRDefault="004A6F58" w:rsidP="004A6F58">
      <w:pPr>
        <w:widowControl w:val="0"/>
        <w:jc w:val="both"/>
        <w:rPr>
          <w:sz w:val="24"/>
          <w:szCs w:val="24"/>
        </w:rPr>
      </w:pPr>
      <w:r w:rsidRPr="00043511">
        <w:rPr>
          <w:sz w:val="24"/>
          <w:szCs w:val="24"/>
        </w:rPr>
        <w:lastRenderedPageBreak/>
        <w:t>6.4.</w:t>
      </w:r>
      <w:r w:rsidRPr="00043511">
        <w:rPr>
          <w:sz w:val="24"/>
          <w:szCs w:val="24"/>
        </w:rPr>
        <w:tab/>
        <w:t>При наступлении форс-мажорных обстоятельств, срок выполнения Сторонами обязательств отодвигается соразмерно времени, в течение которого действуют такие обстоятельства и их последствия.</w:t>
      </w:r>
    </w:p>
    <w:p w:rsidR="004A6F58" w:rsidRPr="00043511" w:rsidRDefault="004A6F58" w:rsidP="004A6F58">
      <w:pPr>
        <w:ind w:left="720" w:hanging="720"/>
        <w:contextualSpacing/>
        <w:mirrorIndents/>
        <w:jc w:val="center"/>
        <w:rPr>
          <w:b/>
          <w:snapToGrid w:val="0"/>
          <w:sz w:val="24"/>
          <w:szCs w:val="24"/>
        </w:rPr>
      </w:pPr>
      <w:r w:rsidRPr="00043511">
        <w:rPr>
          <w:b/>
          <w:snapToGrid w:val="0"/>
          <w:sz w:val="24"/>
          <w:szCs w:val="24"/>
        </w:rPr>
        <w:t>7. ПОРЯДОК РАЗРЕШЕНИЯ СПОРОВ</w:t>
      </w:r>
    </w:p>
    <w:p w:rsidR="004A6F58" w:rsidRPr="00043511" w:rsidRDefault="004A6F58" w:rsidP="004A6F58">
      <w:pPr>
        <w:numPr>
          <w:ilvl w:val="0"/>
          <w:numId w:val="48"/>
        </w:numPr>
        <w:ind w:left="0" w:firstLine="0"/>
        <w:contextualSpacing/>
        <w:mirrorIndents/>
        <w:jc w:val="both"/>
        <w:rPr>
          <w:sz w:val="24"/>
          <w:szCs w:val="24"/>
        </w:rPr>
      </w:pPr>
      <w:r w:rsidRPr="00043511">
        <w:rPr>
          <w:sz w:val="24"/>
          <w:szCs w:val="24"/>
        </w:rPr>
        <w:t>Все споры, возникающие при исполнении настоящего договора, разрешаются Сторонами путем переговоров.</w:t>
      </w:r>
    </w:p>
    <w:p w:rsidR="004A6F58" w:rsidRPr="00043511" w:rsidRDefault="004A6F58" w:rsidP="004A6F58">
      <w:pPr>
        <w:numPr>
          <w:ilvl w:val="0"/>
          <w:numId w:val="48"/>
        </w:numPr>
        <w:ind w:left="0" w:firstLine="0"/>
        <w:contextualSpacing/>
        <w:mirrorIndents/>
        <w:jc w:val="both"/>
        <w:rPr>
          <w:sz w:val="24"/>
          <w:szCs w:val="24"/>
        </w:rPr>
      </w:pPr>
      <w:r w:rsidRPr="00043511">
        <w:rPr>
          <w:sz w:val="24"/>
          <w:szCs w:val="24"/>
        </w:rPr>
        <w:t>В случае если споры не урегулированы Сторонами путем переговоров, они подлежат рассмотрению в арбитражном суде Камчатского края.</w:t>
      </w:r>
    </w:p>
    <w:p w:rsidR="004A6F58" w:rsidRPr="00043511" w:rsidRDefault="004A6F58" w:rsidP="004A6F58">
      <w:pPr>
        <w:contextualSpacing/>
        <w:mirrorIndents/>
        <w:jc w:val="center"/>
        <w:rPr>
          <w:b/>
          <w:snapToGrid w:val="0"/>
          <w:sz w:val="24"/>
          <w:szCs w:val="24"/>
        </w:rPr>
      </w:pPr>
      <w:r w:rsidRPr="00043511">
        <w:rPr>
          <w:b/>
          <w:snapToGrid w:val="0"/>
          <w:sz w:val="24"/>
          <w:szCs w:val="24"/>
        </w:rPr>
        <w:t>8. ДОПОЛНИТЕЛЬНЫЕ УСЛОВИЯ</w:t>
      </w:r>
    </w:p>
    <w:p w:rsidR="004A6F58" w:rsidRPr="00043511" w:rsidRDefault="004A6F58" w:rsidP="004A6F58">
      <w:pPr>
        <w:numPr>
          <w:ilvl w:val="0"/>
          <w:numId w:val="49"/>
        </w:numPr>
        <w:ind w:left="0" w:firstLine="0"/>
        <w:contextualSpacing/>
        <w:mirrorIndents/>
        <w:jc w:val="both"/>
        <w:rPr>
          <w:snapToGrid w:val="0"/>
          <w:sz w:val="24"/>
          <w:szCs w:val="24"/>
        </w:rPr>
      </w:pPr>
      <w:r w:rsidRPr="00043511">
        <w:rPr>
          <w:snapToGrid w:val="0"/>
          <w:sz w:val="24"/>
          <w:szCs w:val="24"/>
        </w:rPr>
        <w:t xml:space="preserve">Настоящий договор вступает в силу со дня его подписания и действует до исполнения сторонами своих обязанностей по договору. </w:t>
      </w:r>
    </w:p>
    <w:p w:rsidR="004A6F58" w:rsidRPr="00043511" w:rsidRDefault="004A6F58" w:rsidP="004A6F58">
      <w:pPr>
        <w:numPr>
          <w:ilvl w:val="0"/>
          <w:numId w:val="49"/>
        </w:numPr>
        <w:ind w:left="0" w:firstLine="0"/>
        <w:contextualSpacing/>
        <w:mirrorIndents/>
        <w:jc w:val="both"/>
        <w:rPr>
          <w:snapToGrid w:val="0"/>
          <w:sz w:val="24"/>
          <w:szCs w:val="24"/>
        </w:rPr>
      </w:pPr>
      <w:r w:rsidRPr="00043511">
        <w:rPr>
          <w:snapToGrid w:val="0"/>
          <w:sz w:val="24"/>
          <w:szCs w:val="24"/>
        </w:rPr>
        <w:t>Настоящий  договор составлен в двух подлинных экземплярах, имеющих одинаковую юридическую силу, по одному для каждой из Сторон</w:t>
      </w:r>
    </w:p>
    <w:p w:rsidR="004A6F58" w:rsidRPr="00043511" w:rsidRDefault="004A6F58" w:rsidP="004A6F58">
      <w:pPr>
        <w:contextualSpacing/>
        <w:mirrorIndents/>
        <w:jc w:val="both"/>
        <w:rPr>
          <w:snapToGrid w:val="0"/>
          <w:sz w:val="24"/>
          <w:szCs w:val="24"/>
        </w:rPr>
      </w:pPr>
      <w:r w:rsidRPr="00043511">
        <w:rPr>
          <w:snapToGrid w:val="0"/>
          <w:sz w:val="24"/>
          <w:szCs w:val="24"/>
        </w:rPr>
        <w:t>Приложения, являющиеся неотъемлемой частью настоящего Договора:</w:t>
      </w:r>
    </w:p>
    <w:p w:rsidR="004A6F58" w:rsidRPr="00043511" w:rsidRDefault="004A6F58" w:rsidP="004A6F58">
      <w:pPr>
        <w:contextualSpacing/>
        <w:mirrorIndents/>
        <w:jc w:val="both"/>
        <w:rPr>
          <w:snapToGrid w:val="0"/>
          <w:sz w:val="24"/>
          <w:szCs w:val="24"/>
        </w:rPr>
      </w:pPr>
      <w:r w:rsidRPr="00043511">
        <w:rPr>
          <w:snapToGrid w:val="0"/>
          <w:sz w:val="24"/>
          <w:szCs w:val="24"/>
        </w:rPr>
        <w:t>Приложение № 1 Техническое задание</w:t>
      </w:r>
    </w:p>
    <w:p w:rsidR="004A6F58" w:rsidRPr="00043511" w:rsidRDefault="004A6F58" w:rsidP="004A6F58">
      <w:pPr>
        <w:contextualSpacing/>
        <w:mirrorIndents/>
        <w:jc w:val="both"/>
        <w:rPr>
          <w:snapToGrid w:val="0"/>
          <w:sz w:val="24"/>
          <w:szCs w:val="24"/>
        </w:rPr>
      </w:pPr>
      <w:r w:rsidRPr="00043511">
        <w:rPr>
          <w:snapToGrid w:val="0"/>
          <w:sz w:val="24"/>
          <w:szCs w:val="24"/>
        </w:rPr>
        <w:t xml:space="preserve">Приложение № </w:t>
      </w:r>
      <w:r>
        <w:rPr>
          <w:snapToGrid w:val="0"/>
          <w:sz w:val="24"/>
          <w:szCs w:val="24"/>
        </w:rPr>
        <w:t>2</w:t>
      </w:r>
      <w:r w:rsidRPr="00043511">
        <w:rPr>
          <w:snapToGrid w:val="0"/>
          <w:sz w:val="24"/>
          <w:szCs w:val="24"/>
        </w:rPr>
        <w:t xml:space="preserve"> Калькуляция </w:t>
      </w:r>
      <w:r>
        <w:rPr>
          <w:snapToGrid w:val="0"/>
          <w:sz w:val="24"/>
          <w:szCs w:val="24"/>
        </w:rPr>
        <w:t>(сметный расчет)</w:t>
      </w:r>
    </w:p>
    <w:p w:rsidR="004A6F58" w:rsidRPr="00043511" w:rsidRDefault="004A6F58" w:rsidP="004A6F58">
      <w:pPr>
        <w:contextualSpacing/>
        <w:mirrorIndents/>
        <w:jc w:val="center"/>
        <w:rPr>
          <w:b/>
          <w:color w:val="000000"/>
          <w:sz w:val="24"/>
          <w:szCs w:val="24"/>
        </w:rPr>
      </w:pPr>
      <w:r w:rsidRPr="00043511">
        <w:rPr>
          <w:b/>
          <w:color w:val="000000"/>
          <w:sz w:val="24"/>
          <w:szCs w:val="24"/>
        </w:rPr>
        <w:t>9. АДРЕСА И БАНКОВСКИЕ РЕКВИЗИТЫ СТОРОН</w:t>
      </w:r>
    </w:p>
    <w:tbl>
      <w:tblPr>
        <w:tblW w:w="9834" w:type="dxa"/>
        <w:jc w:val="center"/>
        <w:tblInd w:w="-34" w:type="dxa"/>
        <w:tblLayout w:type="fixed"/>
        <w:tblLook w:val="0000"/>
      </w:tblPr>
      <w:tblGrid>
        <w:gridCol w:w="4902"/>
        <w:gridCol w:w="4932"/>
      </w:tblGrid>
      <w:tr w:rsidR="004A6F58" w:rsidRPr="00043511" w:rsidTr="004A6F58">
        <w:trPr>
          <w:jc w:val="center"/>
        </w:trPr>
        <w:tc>
          <w:tcPr>
            <w:tcW w:w="4902" w:type="dxa"/>
          </w:tcPr>
          <w:p w:rsidR="004A6F58" w:rsidRPr="00043511" w:rsidRDefault="004A6F58" w:rsidP="004A6F58">
            <w:pPr>
              <w:widowControl w:val="0"/>
              <w:snapToGrid w:val="0"/>
              <w:jc w:val="center"/>
              <w:rPr>
                <w:b/>
                <w:sz w:val="24"/>
                <w:szCs w:val="24"/>
              </w:rPr>
            </w:pPr>
            <w:r w:rsidRPr="00043511">
              <w:rPr>
                <w:sz w:val="24"/>
                <w:szCs w:val="24"/>
              </w:rPr>
              <w:t>ИСПОЛНИТЕЛЬ</w:t>
            </w:r>
          </w:p>
        </w:tc>
        <w:tc>
          <w:tcPr>
            <w:tcW w:w="4932" w:type="dxa"/>
          </w:tcPr>
          <w:p w:rsidR="004A6F58" w:rsidRPr="00043511" w:rsidRDefault="004A6F58" w:rsidP="004A6F58">
            <w:pPr>
              <w:widowControl w:val="0"/>
              <w:snapToGrid w:val="0"/>
              <w:jc w:val="center"/>
              <w:rPr>
                <w:b/>
                <w:sz w:val="24"/>
                <w:szCs w:val="24"/>
              </w:rPr>
            </w:pPr>
            <w:r w:rsidRPr="00043511">
              <w:rPr>
                <w:sz w:val="24"/>
                <w:szCs w:val="24"/>
              </w:rPr>
              <w:t>ЗАКАЗЧИК</w:t>
            </w:r>
          </w:p>
        </w:tc>
      </w:tr>
      <w:tr w:rsidR="004A6F58" w:rsidRPr="00043511" w:rsidTr="004A6F58">
        <w:trPr>
          <w:jc w:val="center"/>
        </w:trPr>
        <w:tc>
          <w:tcPr>
            <w:tcW w:w="4902" w:type="dxa"/>
          </w:tcPr>
          <w:p w:rsidR="004A6F58" w:rsidRPr="00043511" w:rsidRDefault="004A6F58" w:rsidP="004A6F58">
            <w:pPr>
              <w:widowControl w:val="0"/>
              <w:snapToGrid w:val="0"/>
              <w:ind w:firstLine="34"/>
              <w:rPr>
                <w:sz w:val="24"/>
                <w:szCs w:val="24"/>
              </w:rPr>
            </w:pPr>
          </w:p>
        </w:tc>
        <w:tc>
          <w:tcPr>
            <w:tcW w:w="4932" w:type="dxa"/>
          </w:tcPr>
          <w:p w:rsidR="004A6F58" w:rsidRPr="00043511" w:rsidRDefault="004A6F58" w:rsidP="004A6F58">
            <w:pPr>
              <w:widowControl w:val="0"/>
              <w:jc w:val="center"/>
              <w:rPr>
                <w:b/>
                <w:sz w:val="24"/>
                <w:szCs w:val="24"/>
              </w:rPr>
            </w:pPr>
            <w:r w:rsidRPr="00043511">
              <w:rPr>
                <w:b/>
                <w:noProof/>
                <w:sz w:val="24"/>
                <w:szCs w:val="24"/>
              </w:rPr>
              <w:t xml:space="preserve">АО </w:t>
            </w:r>
            <w:r w:rsidRPr="00043511">
              <w:rPr>
                <w:b/>
                <w:sz w:val="24"/>
                <w:szCs w:val="24"/>
              </w:rPr>
              <w:t>«</w:t>
            </w:r>
            <w:proofErr w:type="spellStart"/>
            <w:r w:rsidRPr="00043511">
              <w:rPr>
                <w:b/>
                <w:sz w:val="24"/>
                <w:szCs w:val="24"/>
              </w:rPr>
              <w:t>Корякэнерго</w:t>
            </w:r>
            <w:proofErr w:type="spellEnd"/>
            <w:r w:rsidRPr="00043511">
              <w:rPr>
                <w:b/>
                <w:sz w:val="24"/>
                <w:szCs w:val="24"/>
              </w:rPr>
              <w:t>»</w:t>
            </w:r>
          </w:p>
          <w:p w:rsidR="004A6F58" w:rsidRPr="00043511" w:rsidRDefault="004A6F58" w:rsidP="004A6F58">
            <w:pPr>
              <w:widowControl w:val="0"/>
              <w:tabs>
                <w:tab w:val="left" w:pos="4420"/>
                <w:tab w:val="left" w:pos="4560"/>
              </w:tabs>
              <w:rPr>
                <w:sz w:val="24"/>
                <w:szCs w:val="24"/>
              </w:rPr>
            </w:pPr>
            <w:r w:rsidRPr="00043511">
              <w:rPr>
                <w:b/>
                <w:sz w:val="24"/>
                <w:szCs w:val="24"/>
              </w:rPr>
              <w:t>Юридический адрес</w:t>
            </w:r>
            <w:r w:rsidRPr="00043511">
              <w:rPr>
                <w:sz w:val="24"/>
                <w:szCs w:val="24"/>
              </w:rPr>
              <w:t xml:space="preserve">: </w:t>
            </w:r>
            <w:smartTag w:uri="urn:schemas-microsoft-com:office:smarttags" w:element="metricconverter">
              <w:smartTagPr>
                <w:attr w:name="ProductID" w:val="683013, г"/>
              </w:smartTagPr>
              <w:r w:rsidRPr="00043511">
                <w:rPr>
                  <w:sz w:val="24"/>
                  <w:szCs w:val="24"/>
                </w:rPr>
                <w:t>683013, г</w:t>
              </w:r>
            </w:smartTag>
            <w:r w:rsidRPr="00043511">
              <w:rPr>
                <w:sz w:val="24"/>
                <w:szCs w:val="24"/>
              </w:rPr>
              <w:t xml:space="preserve">. Петропавловск-Камчатский, ул. </w:t>
            </w:r>
            <w:proofErr w:type="gramStart"/>
            <w:r w:rsidRPr="00043511">
              <w:rPr>
                <w:sz w:val="24"/>
                <w:szCs w:val="24"/>
              </w:rPr>
              <w:t>Озерная</w:t>
            </w:r>
            <w:proofErr w:type="gramEnd"/>
            <w:r>
              <w:rPr>
                <w:sz w:val="24"/>
                <w:szCs w:val="24"/>
              </w:rPr>
              <w:t xml:space="preserve"> 41</w:t>
            </w:r>
          </w:p>
          <w:p w:rsidR="004A6F58" w:rsidRPr="00043511" w:rsidRDefault="004A6F58" w:rsidP="004A6F58">
            <w:pPr>
              <w:widowControl w:val="0"/>
              <w:rPr>
                <w:sz w:val="24"/>
                <w:szCs w:val="24"/>
              </w:rPr>
            </w:pPr>
            <w:r w:rsidRPr="00043511">
              <w:rPr>
                <w:b/>
                <w:sz w:val="24"/>
                <w:szCs w:val="24"/>
              </w:rPr>
              <w:t>Фактический адрес:</w:t>
            </w:r>
            <w:r w:rsidRPr="00043511">
              <w:rPr>
                <w:sz w:val="24"/>
                <w:szCs w:val="24"/>
              </w:rPr>
              <w:t xml:space="preserve"> </w:t>
            </w:r>
            <w:smartTag w:uri="urn:schemas-microsoft-com:office:smarttags" w:element="metricconverter">
              <w:smartTagPr>
                <w:attr w:name="ProductID" w:val="683013, г"/>
              </w:smartTagPr>
              <w:r w:rsidRPr="00043511">
                <w:rPr>
                  <w:sz w:val="24"/>
                  <w:szCs w:val="24"/>
                </w:rPr>
                <w:t>683013, г</w:t>
              </w:r>
            </w:smartTag>
            <w:r w:rsidRPr="00043511">
              <w:rPr>
                <w:sz w:val="24"/>
                <w:szCs w:val="24"/>
              </w:rPr>
              <w:t>. Петропа</w:t>
            </w:r>
            <w:r>
              <w:rPr>
                <w:sz w:val="24"/>
                <w:szCs w:val="24"/>
              </w:rPr>
              <w:t xml:space="preserve">вловск-Камчатский, ул. </w:t>
            </w:r>
            <w:proofErr w:type="gramStart"/>
            <w:r>
              <w:rPr>
                <w:sz w:val="24"/>
                <w:szCs w:val="24"/>
              </w:rPr>
              <w:t>Озерная</w:t>
            </w:r>
            <w:proofErr w:type="gramEnd"/>
            <w:r>
              <w:rPr>
                <w:sz w:val="24"/>
                <w:szCs w:val="24"/>
              </w:rPr>
              <w:t xml:space="preserve"> 4</w:t>
            </w:r>
            <w:r w:rsidRPr="00043511">
              <w:rPr>
                <w:sz w:val="24"/>
                <w:szCs w:val="24"/>
              </w:rPr>
              <w:t>1</w:t>
            </w:r>
          </w:p>
          <w:p w:rsidR="004A6F58" w:rsidRPr="00043511" w:rsidRDefault="004A6F58" w:rsidP="004A6F58">
            <w:pPr>
              <w:widowControl w:val="0"/>
              <w:rPr>
                <w:sz w:val="24"/>
                <w:szCs w:val="24"/>
              </w:rPr>
            </w:pPr>
            <w:r w:rsidRPr="00043511">
              <w:rPr>
                <w:sz w:val="24"/>
                <w:szCs w:val="24"/>
              </w:rPr>
              <w:t>т./ф.: +7 (4152) 46-28-46</w:t>
            </w:r>
          </w:p>
          <w:p w:rsidR="004A6F58" w:rsidRPr="00043511" w:rsidRDefault="008C6092" w:rsidP="004A6F58">
            <w:pPr>
              <w:widowControl w:val="0"/>
              <w:rPr>
                <w:sz w:val="24"/>
                <w:szCs w:val="24"/>
              </w:rPr>
            </w:pPr>
            <w:hyperlink r:id="rId11" w:history="1">
              <w:r w:rsidR="004A6F58" w:rsidRPr="00043511">
                <w:rPr>
                  <w:color w:val="0000FF"/>
                  <w:sz w:val="24"/>
                  <w:szCs w:val="24"/>
                  <w:u w:val="single"/>
                  <w:lang w:val="en-US"/>
                </w:rPr>
                <w:t>secr</w:t>
              </w:r>
              <w:r w:rsidR="004A6F58" w:rsidRPr="00043511">
                <w:rPr>
                  <w:color w:val="0000FF"/>
                  <w:sz w:val="24"/>
                  <w:szCs w:val="24"/>
                  <w:u w:val="single"/>
                </w:rPr>
                <w:t>@</w:t>
              </w:r>
              <w:r w:rsidR="004A6F58" w:rsidRPr="00043511">
                <w:rPr>
                  <w:color w:val="0000FF"/>
                  <w:sz w:val="24"/>
                  <w:szCs w:val="24"/>
                  <w:u w:val="single"/>
                  <w:lang w:val="en-US"/>
                </w:rPr>
                <w:t>korenergo</w:t>
              </w:r>
              <w:r w:rsidR="004A6F58" w:rsidRPr="00043511">
                <w:rPr>
                  <w:color w:val="0000FF"/>
                  <w:sz w:val="24"/>
                  <w:szCs w:val="24"/>
                  <w:u w:val="single"/>
                </w:rPr>
                <w:t>.</w:t>
              </w:r>
              <w:r w:rsidR="004A6F58" w:rsidRPr="00043511">
                <w:rPr>
                  <w:color w:val="0000FF"/>
                  <w:sz w:val="24"/>
                  <w:szCs w:val="24"/>
                  <w:u w:val="single"/>
                  <w:lang w:val="en-US"/>
                </w:rPr>
                <w:t>ru</w:t>
              </w:r>
            </w:hyperlink>
          </w:p>
          <w:p w:rsidR="004A6F58" w:rsidRPr="00043511" w:rsidRDefault="004A6F58" w:rsidP="004A6F58">
            <w:pPr>
              <w:widowControl w:val="0"/>
              <w:ind w:right="535"/>
              <w:rPr>
                <w:sz w:val="24"/>
                <w:szCs w:val="24"/>
              </w:rPr>
            </w:pPr>
          </w:p>
          <w:p w:rsidR="004A6F58" w:rsidRPr="00043511" w:rsidRDefault="004A6F58" w:rsidP="004A6F58">
            <w:pPr>
              <w:widowControl w:val="0"/>
              <w:ind w:right="535"/>
              <w:rPr>
                <w:sz w:val="24"/>
                <w:szCs w:val="24"/>
              </w:rPr>
            </w:pPr>
            <w:r w:rsidRPr="00043511">
              <w:rPr>
                <w:sz w:val="24"/>
                <w:szCs w:val="24"/>
              </w:rPr>
              <w:t>ОГРН: 1058200094204</w:t>
            </w:r>
          </w:p>
          <w:p w:rsidR="004A6F58" w:rsidRPr="00043511" w:rsidRDefault="004A6F58" w:rsidP="004A6F58">
            <w:pPr>
              <w:widowControl w:val="0"/>
              <w:ind w:right="535"/>
              <w:rPr>
                <w:sz w:val="24"/>
                <w:szCs w:val="24"/>
              </w:rPr>
            </w:pPr>
            <w:r w:rsidRPr="00043511">
              <w:rPr>
                <w:sz w:val="24"/>
                <w:szCs w:val="24"/>
              </w:rPr>
              <w:t>ИНН/КПП: 8202010020/ 410101001</w:t>
            </w:r>
          </w:p>
          <w:p w:rsidR="004A6F58" w:rsidRPr="00043511" w:rsidRDefault="004A6F58" w:rsidP="004A6F58">
            <w:pPr>
              <w:widowControl w:val="0"/>
              <w:rPr>
                <w:sz w:val="24"/>
                <w:szCs w:val="24"/>
              </w:rPr>
            </w:pPr>
            <w:r w:rsidRPr="00043511">
              <w:rPr>
                <w:sz w:val="24"/>
                <w:szCs w:val="24"/>
              </w:rPr>
              <w:t xml:space="preserve">Филиал Банка ВТБ (ПАО) в </w:t>
            </w:r>
            <w:proofErr w:type="gramStart"/>
            <w:r w:rsidRPr="00043511">
              <w:rPr>
                <w:sz w:val="24"/>
                <w:szCs w:val="24"/>
              </w:rPr>
              <w:t>г</w:t>
            </w:r>
            <w:proofErr w:type="gramEnd"/>
            <w:r w:rsidRPr="00043511">
              <w:rPr>
                <w:sz w:val="24"/>
                <w:szCs w:val="24"/>
              </w:rPr>
              <w:t>. Хабаровске,</w:t>
            </w:r>
          </w:p>
          <w:p w:rsidR="004A6F58" w:rsidRPr="00043511" w:rsidRDefault="004A6F58" w:rsidP="004A6F58">
            <w:pPr>
              <w:widowControl w:val="0"/>
              <w:rPr>
                <w:sz w:val="24"/>
                <w:szCs w:val="24"/>
              </w:rPr>
            </w:pPr>
            <w:r w:rsidRPr="00043511">
              <w:rPr>
                <w:sz w:val="24"/>
                <w:szCs w:val="24"/>
              </w:rPr>
              <w:t>БИК: 040813727,</w:t>
            </w:r>
          </w:p>
          <w:p w:rsidR="004A6F58" w:rsidRPr="00043511" w:rsidRDefault="004A6F58" w:rsidP="004A6F58">
            <w:pPr>
              <w:widowControl w:val="0"/>
              <w:rPr>
                <w:sz w:val="24"/>
                <w:szCs w:val="24"/>
              </w:rPr>
            </w:pPr>
            <w:proofErr w:type="gramStart"/>
            <w:r w:rsidRPr="00043511">
              <w:rPr>
                <w:sz w:val="24"/>
                <w:szCs w:val="24"/>
              </w:rPr>
              <w:t>Р</w:t>
            </w:r>
            <w:proofErr w:type="gramEnd"/>
            <w:r w:rsidRPr="00043511">
              <w:rPr>
                <w:sz w:val="24"/>
                <w:szCs w:val="24"/>
              </w:rPr>
              <w:t>/С.: 40702810915020001002,</w:t>
            </w:r>
          </w:p>
          <w:p w:rsidR="004A6F58" w:rsidRPr="00043511" w:rsidRDefault="004A6F58" w:rsidP="004A6F58">
            <w:pPr>
              <w:widowControl w:val="0"/>
              <w:rPr>
                <w:sz w:val="24"/>
                <w:szCs w:val="24"/>
              </w:rPr>
            </w:pPr>
            <w:proofErr w:type="spellStart"/>
            <w:r w:rsidRPr="00043511">
              <w:rPr>
                <w:sz w:val="24"/>
                <w:szCs w:val="24"/>
              </w:rPr>
              <w:t>Кор</w:t>
            </w:r>
            <w:proofErr w:type="spellEnd"/>
            <w:r w:rsidRPr="00043511">
              <w:rPr>
                <w:sz w:val="24"/>
                <w:szCs w:val="24"/>
              </w:rPr>
              <w:t>/C.: 30101810400000000727</w:t>
            </w:r>
          </w:p>
        </w:tc>
      </w:tr>
      <w:tr w:rsidR="004A6F58" w:rsidRPr="00043511" w:rsidTr="004A6F58">
        <w:trPr>
          <w:jc w:val="center"/>
        </w:trPr>
        <w:tc>
          <w:tcPr>
            <w:tcW w:w="4902" w:type="dxa"/>
          </w:tcPr>
          <w:p w:rsidR="004A6F58" w:rsidRPr="00043511" w:rsidRDefault="004A6F58" w:rsidP="004A6F58">
            <w:pPr>
              <w:widowControl w:val="0"/>
              <w:snapToGrid w:val="0"/>
              <w:rPr>
                <w:sz w:val="24"/>
                <w:szCs w:val="24"/>
              </w:rPr>
            </w:pPr>
          </w:p>
          <w:p w:rsidR="004A6F58" w:rsidRPr="00043511" w:rsidRDefault="004A6F58" w:rsidP="004A6F58">
            <w:pPr>
              <w:widowControl w:val="0"/>
              <w:snapToGrid w:val="0"/>
              <w:rPr>
                <w:sz w:val="24"/>
                <w:szCs w:val="24"/>
              </w:rPr>
            </w:pPr>
          </w:p>
          <w:p w:rsidR="004A6F58" w:rsidRPr="00043511" w:rsidRDefault="004A6F58" w:rsidP="004A6F58">
            <w:pPr>
              <w:widowControl w:val="0"/>
              <w:snapToGrid w:val="0"/>
              <w:rPr>
                <w:sz w:val="24"/>
                <w:szCs w:val="24"/>
              </w:rPr>
            </w:pPr>
          </w:p>
          <w:p w:rsidR="004A6F58" w:rsidRPr="00043511" w:rsidRDefault="004A6F58" w:rsidP="004A6F58">
            <w:pPr>
              <w:widowControl w:val="0"/>
              <w:snapToGrid w:val="0"/>
              <w:rPr>
                <w:sz w:val="24"/>
                <w:szCs w:val="24"/>
              </w:rPr>
            </w:pPr>
          </w:p>
          <w:p w:rsidR="004A6F58" w:rsidRPr="00043511" w:rsidRDefault="004A6F58" w:rsidP="004A6F58">
            <w:pPr>
              <w:widowControl w:val="0"/>
              <w:snapToGrid w:val="0"/>
              <w:rPr>
                <w:sz w:val="24"/>
                <w:szCs w:val="24"/>
              </w:rPr>
            </w:pPr>
            <w:r w:rsidRPr="00043511">
              <w:rPr>
                <w:sz w:val="24"/>
                <w:szCs w:val="24"/>
              </w:rPr>
              <w:t xml:space="preserve">___________________ </w:t>
            </w:r>
          </w:p>
        </w:tc>
        <w:tc>
          <w:tcPr>
            <w:tcW w:w="4932" w:type="dxa"/>
          </w:tcPr>
          <w:p w:rsidR="004A6F58" w:rsidRPr="00043511" w:rsidRDefault="004A6F58" w:rsidP="004A6F58">
            <w:pPr>
              <w:widowControl w:val="0"/>
              <w:snapToGrid w:val="0"/>
              <w:rPr>
                <w:sz w:val="24"/>
                <w:szCs w:val="24"/>
              </w:rPr>
            </w:pPr>
          </w:p>
          <w:p w:rsidR="004A6F58" w:rsidRPr="00043511" w:rsidRDefault="004A6F58" w:rsidP="004A6F58">
            <w:pPr>
              <w:widowControl w:val="0"/>
              <w:snapToGrid w:val="0"/>
              <w:rPr>
                <w:sz w:val="24"/>
                <w:szCs w:val="24"/>
              </w:rPr>
            </w:pPr>
            <w:r>
              <w:rPr>
                <w:sz w:val="24"/>
                <w:szCs w:val="24"/>
              </w:rPr>
              <w:t>Генера</w:t>
            </w:r>
            <w:r w:rsidRPr="00043511">
              <w:rPr>
                <w:sz w:val="24"/>
                <w:szCs w:val="24"/>
              </w:rPr>
              <w:t xml:space="preserve">льный директор </w:t>
            </w:r>
          </w:p>
          <w:p w:rsidR="004A6F58" w:rsidRPr="00043511" w:rsidRDefault="004A6F58" w:rsidP="004A6F58">
            <w:pPr>
              <w:widowControl w:val="0"/>
              <w:snapToGrid w:val="0"/>
              <w:rPr>
                <w:sz w:val="24"/>
                <w:szCs w:val="24"/>
              </w:rPr>
            </w:pPr>
            <w:r w:rsidRPr="00043511">
              <w:rPr>
                <w:sz w:val="24"/>
                <w:szCs w:val="24"/>
              </w:rPr>
              <w:t>АО «</w:t>
            </w:r>
            <w:proofErr w:type="spellStart"/>
            <w:r w:rsidRPr="00043511">
              <w:rPr>
                <w:sz w:val="24"/>
                <w:szCs w:val="24"/>
              </w:rPr>
              <w:t>Корякэнерго</w:t>
            </w:r>
            <w:proofErr w:type="spellEnd"/>
            <w:r w:rsidRPr="00043511">
              <w:rPr>
                <w:sz w:val="24"/>
                <w:szCs w:val="24"/>
              </w:rPr>
              <w:t>»</w:t>
            </w:r>
          </w:p>
          <w:p w:rsidR="004A6F58" w:rsidRPr="00043511" w:rsidRDefault="004A6F58" w:rsidP="004A6F58">
            <w:pPr>
              <w:widowControl w:val="0"/>
              <w:snapToGrid w:val="0"/>
              <w:rPr>
                <w:sz w:val="24"/>
                <w:szCs w:val="24"/>
              </w:rPr>
            </w:pPr>
          </w:p>
          <w:p w:rsidR="004A6F58" w:rsidRPr="00043511" w:rsidRDefault="004A6F58" w:rsidP="004A6F58">
            <w:pPr>
              <w:widowControl w:val="0"/>
              <w:rPr>
                <w:sz w:val="24"/>
                <w:szCs w:val="24"/>
              </w:rPr>
            </w:pPr>
            <w:r w:rsidRPr="00043511">
              <w:rPr>
                <w:sz w:val="24"/>
                <w:szCs w:val="24"/>
              </w:rPr>
              <w:t xml:space="preserve">___________________ </w:t>
            </w:r>
            <w:proofErr w:type="spellStart"/>
            <w:r>
              <w:rPr>
                <w:sz w:val="24"/>
                <w:szCs w:val="24"/>
              </w:rPr>
              <w:t>Кондращенко</w:t>
            </w:r>
            <w:proofErr w:type="spellEnd"/>
            <w:r>
              <w:rPr>
                <w:sz w:val="24"/>
                <w:szCs w:val="24"/>
              </w:rPr>
              <w:t xml:space="preserve"> Е.Н.</w:t>
            </w:r>
          </w:p>
        </w:tc>
      </w:tr>
    </w:tbl>
    <w:p w:rsidR="004A6F58" w:rsidRDefault="004A6F58" w:rsidP="004A6F58">
      <w:pPr>
        <w:spacing w:after="200" w:line="276" w:lineRule="auto"/>
      </w:pPr>
      <w:r>
        <w:br w:type="page"/>
      </w:r>
    </w:p>
    <w:p w:rsidR="004A6F58" w:rsidRPr="00043511" w:rsidRDefault="004A6F58" w:rsidP="004A6F58">
      <w:pPr>
        <w:keepNext/>
        <w:jc w:val="right"/>
        <w:outlineLvl w:val="0"/>
      </w:pPr>
      <w:r w:rsidRPr="00043511">
        <w:lastRenderedPageBreak/>
        <w:t>Приложение 1 к  договору</w:t>
      </w:r>
    </w:p>
    <w:p w:rsidR="004A6F58" w:rsidRPr="00043511" w:rsidRDefault="004A6F58" w:rsidP="004A6F58">
      <w:pPr>
        <w:keepNext/>
        <w:jc w:val="right"/>
        <w:outlineLvl w:val="0"/>
        <w:rPr>
          <w:sz w:val="24"/>
          <w:szCs w:val="24"/>
        </w:rPr>
      </w:pPr>
      <w:r w:rsidRPr="00043511">
        <w:t xml:space="preserve"> от «___» ____________ 201</w:t>
      </w:r>
      <w:r>
        <w:t>8</w:t>
      </w:r>
      <w:r w:rsidRPr="00043511">
        <w:t xml:space="preserve"> г. № ______</w:t>
      </w:r>
    </w:p>
    <w:p w:rsidR="004A6F58" w:rsidRPr="00043511" w:rsidRDefault="004A6F58" w:rsidP="004A6F58">
      <w:pPr>
        <w:keepNext/>
        <w:jc w:val="right"/>
        <w:outlineLvl w:val="0"/>
        <w:rPr>
          <w:sz w:val="24"/>
          <w:szCs w:val="24"/>
        </w:rPr>
      </w:pPr>
    </w:p>
    <w:p w:rsidR="004A6F58" w:rsidRPr="00043511" w:rsidRDefault="004A6F58" w:rsidP="004A6F58">
      <w:pPr>
        <w:keepNext/>
        <w:jc w:val="center"/>
        <w:outlineLvl w:val="0"/>
        <w:rPr>
          <w:sz w:val="24"/>
          <w:szCs w:val="24"/>
        </w:rPr>
      </w:pPr>
    </w:p>
    <w:p w:rsidR="004A6F58" w:rsidRPr="00043511" w:rsidRDefault="004A6F58" w:rsidP="004A6F58">
      <w:pPr>
        <w:keepNext/>
        <w:jc w:val="center"/>
        <w:outlineLvl w:val="0"/>
        <w:rPr>
          <w:b/>
          <w:sz w:val="28"/>
          <w:szCs w:val="28"/>
        </w:rPr>
      </w:pPr>
      <w:r w:rsidRPr="00043511">
        <w:rPr>
          <w:b/>
          <w:sz w:val="28"/>
          <w:szCs w:val="28"/>
        </w:rPr>
        <w:t>ТЕХНИЧЕСКОЕ ЗАДАНИЕ</w:t>
      </w:r>
    </w:p>
    <w:p w:rsidR="004A6F58" w:rsidRPr="00043511" w:rsidRDefault="004A6F58" w:rsidP="004A6F58">
      <w:pPr>
        <w:keepNext/>
        <w:tabs>
          <w:tab w:val="num" w:pos="567"/>
        </w:tabs>
        <w:jc w:val="center"/>
        <w:rPr>
          <w:snapToGrid w:val="0"/>
          <w:sz w:val="24"/>
          <w:szCs w:val="24"/>
        </w:rPr>
      </w:pPr>
    </w:p>
    <w:p w:rsidR="004A6F58" w:rsidRPr="00043511" w:rsidRDefault="004A6F58" w:rsidP="004A6F58">
      <w:pPr>
        <w:keepNext/>
        <w:tabs>
          <w:tab w:val="num" w:pos="567"/>
        </w:tabs>
        <w:jc w:val="center"/>
        <w:rPr>
          <w:b/>
          <w:sz w:val="24"/>
          <w:szCs w:val="24"/>
        </w:rPr>
      </w:pPr>
      <w:r w:rsidRPr="00043511">
        <w:rPr>
          <w:b/>
          <w:sz w:val="24"/>
          <w:szCs w:val="24"/>
        </w:rPr>
        <w:t xml:space="preserve">на </w:t>
      </w:r>
      <w:r>
        <w:rPr>
          <w:b/>
          <w:sz w:val="24"/>
          <w:szCs w:val="24"/>
        </w:rPr>
        <w:t>о</w:t>
      </w:r>
      <w:r w:rsidRPr="00BF287F">
        <w:rPr>
          <w:b/>
          <w:sz w:val="24"/>
          <w:szCs w:val="24"/>
        </w:rPr>
        <w:t xml:space="preserve">казание услуг </w:t>
      </w:r>
      <w:r w:rsidRPr="004A6F58">
        <w:rPr>
          <w:b/>
          <w:sz w:val="24"/>
          <w:szCs w:val="24"/>
        </w:rPr>
        <w:t>по разработке плана по предупреждению и ликвидации разливов нефти и нефтепродуктов (ПЛАР</w:t>
      </w:r>
      <w:r w:rsidR="00E31877">
        <w:rPr>
          <w:b/>
          <w:sz w:val="24"/>
          <w:szCs w:val="24"/>
        </w:rPr>
        <w:t>Н</w:t>
      </w:r>
      <w:r w:rsidRPr="004A6F58">
        <w:rPr>
          <w:b/>
          <w:sz w:val="24"/>
          <w:szCs w:val="24"/>
        </w:rPr>
        <w:t>) на складе ГСМ</w:t>
      </w:r>
    </w:p>
    <w:p w:rsidR="004A6F58" w:rsidRPr="00043511" w:rsidRDefault="004A6F58" w:rsidP="004A6F58">
      <w:pPr>
        <w:keepNext/>
        <w:tabs>
          <w:tab w:val="left" w:pos="0"/>
          <w:tab w:val="num" w:pos="567"/>
        </w:tabs>
        <w:jc w:val="both"/>
        <w:rPr>
          <w:sz w:val="24"/>
          <w:szCs w:val="24"/>
        </w:rPr>
      </w:pPr>
    </w:p>
    <w:p w:rsidR="004A6F58" w:rsidRPr="00043511" w:rsidRDefault="004A6F58" w:rsidP="004A6F58">
      <w:pPr>
        <w:tabs>
          <w:tab w:val="left" w:pos="360"/>
        </w:tabs>
        <w:rPr>
          <w:b/>
          <w:bCs/>
          <w:i/>
          <w:sz w:val="24"/>
          <w:szCs w:val="24"/>
        </w:rPr>
      </w:pPr>
    </w:p>
    <w:p w:rsidR="004A6F58" w:rsidRPr="00043511" w:rsidRDefault="004A6F58" w:rsidP="004A6F58">
      <w:pPr>
        <w:tabs>
          <w:tab w:val="left" w:pos="360"/>
        </w:tabs>
        <w:rPr>
          <w:b/>
          <w:bCs/>
          <w:i/>
          <w:sz w:val="24"/>
          <w:szCs w:val="24"/>
        </w:rPr>
      </w:pPr>
    </w:p>
    <w:p w:rsidR="004A6F58" w:rsidRPr="00043511" w:rsidRDefault="004A6F58" w:rsidP="004A6F58">
      <w:pPr>
        <w:tabs>
          <w:tab w:val="left" w:pos="360"/>
        </w:tabs>
        <w:rPr>
          <w:bCs/>
          <w:i/>
          <w:color w:val="FF0000"/>
          <w:sz w:val="24"/>
          <w:szCs w:val="24"/>
        </w:rPr>
      </w:pPr>
      <w:r w:rsidRPr="00043511">
        <w:rPr>
          <w:bCs/>
          <w:i/>
          <w:color w:val="FF0000"/>
          <w:sz w:val="24"/>
          <w:szCs w:val="24"/>
        </w:rPr>
        <w:t>Согласно предложению Участника</w:t>
      </w:r>
    </w:p>
    <w:p w:rsidR="004A6F58" w:rsidRDefault="004A6F58" w:rsidP="004A6F58">
      <w:pPr>
        <w:tabs>
          <w:tab w:val="left" w:pos="360"/>
        </w:tabs>
        <w:rPr>
          <w:b/>
          <w:bCs/>
          <w:i/>
          <w:sz w:val="24"/>
          <w:szCs w:val="24"/>
        </w:rPr>
      </w:pPr>
    </w:p>
    <w:p w:rsidR="004A6F58" w:rsidRDefault="004A6F58" w:rsidP="004A6F58">
      <w:pPr>
        <w:tabs>
          <w:tab w:val="left" w:pos="360"/>
        </w:tabs>
        <w:rPr>
          <w:b/>
          <w:bCs/>
          <w:i/>
          <w:sz w:val="24"/>
          <w:szCs w:val="24"/>
        </w:rPr>
      </w:pPr>
    </w:p>
    <w:p w:rsidR="004A6F58" w:rsidRDefault="004A6F58" w:rsidP="004A6F58">
      <w:pPr>
        <w:tabs>
          <w:tab w:val="left" w:pos="360"/>
        </w:tabs>
        <w:rPr>
          <w:b/>
          <w:bCs/>
          <w:i/>
          <w:sz w:val="24"/>
          <w:szCs w:val="24"/>
        </w:rPr>
      </w:pPr>
    </w:p>
    <w:p w:rsidR="004A6F58" w:rsidRDefault="004A6F58" w:rsidP="004A6F58">
      <w:pPr>
        <w:tabs>
          <w:tab w:val="left" w:pos="360"/>
        </w:tabs>
        <w:rPr>
          <w:b/>
          <w:bCs/>
          <w:i/>
          <w:sz w:val="24"/>
          <w:szCs w:val="24"/>
        </w:rPr>
      </w:pPr>
    </w:p>
    <w:p w:rsidR="004A6F58" w:rsidRPr="00043511" w:rsidRDefault="004A6F58" w:rsidP="004A6F58">
      <w:pPr>
        <w:tabs>
          <w:tab w:val="left" w:pos="360"/>
        </w:tabs>
        <w:rPr>
          <w:b/>
          <w:bCs/>
          <w:i/>
          <w:sz w:val="24"/>
          <w:szCs w:val="24"/>
        </w:rPr>
      </w:pPr>
    </w:p>
    <w:tbl>
      <w:tblPr>
        <w:tblW w:w="10314" w:type="dxa"/>
        <w:tblLook w:val="01E0"/>
      </w:tblPr>
      <w:tblGrid>
        <w:gridCol w:w="5210"/>
        <w:gridCol w:w="5104"/>
      </w:tblGrid>
      <w:tr w:rsidR="004A6F58" w:rsidRPr="00043511" w:rsidTr="004A6F58">
        <w:tc>
          <w:tcPr>
            <w:tcW w:w="5210" w:type="dxa"/>
          </w:tcPr>
          <w:p w:rsidR="004A6F58" w:rsidRPr="00043511" w:rsidRDefault="004A6F58" w:rsidP="004A6F58">
            <w:pPr>
              <w:keepNext/>
              <w:tabs>
                <w:tab w:val="left" w:pos="6288"/>
              </w:tabs>
              <w:ind w:right="-96"/>
              <w:jc w:val="center"/>
              <w:rPr>
                <w:b/>
                <w:color w:val="000000"/>
                <w:spacing w:val="-5"/>
                <w:sz w:val="24"/>
                <w:szCs w:val="24"/>
                <w:u w:val="single"/>
              </w:rPr>
            </w:pPr>
            <w:r w:rsidRPr="00043511">
              <w:rPr>
                <w:b/>
                <w:color w:val="000000"/>
                <w:spacing w:val="-5"/>
                <w:sz w:val="24"/>
                <w:szCs w:val="24"/>
                <w:u w:val="single"/>
              </w:rPr>
              <w:t>Исполнитель:</w:t>
            </w:r>
          </w:p>
          <w:p w:rsidR="004A6F58" w:rsidRPr="00043511" w:rsidRDefault="004A6F58" w:rsidP="004A6F58">
            <w:pPr>
              <w:widowControl w:val="0"/>
              <w:snapToGrid w:val="0"/>
              <w:rPr>
                <w:sz w:val="24"/>
                <w:szCs w:val="24"/>
              </w:rPr>
            </w:pPr>
          </w:p>
          <w:p w:rsidR="004A6F58" w:rsidRPr="00043511" w:rsidRDefault="004A6F58" w:rsidP="004A6F58">
            <w:pPr>
              <w:widowControl w:val="0"/>
              <w:snapToGrid w:val="0"/>
              <w:rPr>
                <w:sz w:val="24"/>
                <w:szCs w:val="24"/>
              </w:rPr>
            </w:pPr>
          </w:p>
          <w:p w:rsidR="004A6F58" w:rsidRPr="00043511" w:rsidRDefault="004A6F58" w:rsidP="004A6F58">
            <w:pPr>
              <w:widowControl w:val="0"/>
              <w:snapToGrid w:val="0"/>
              <w:rPr>
                <w:sz w:val="24"/>
                <w:szCs w:val="24"/>
              </w:rPr>
            </w:pPr>
          </w:p>
          <w:p w:rsidR="004A6F58" w:rsidRPr="00043511" w:rsidRDefault="004A6F58" w:rsidP="004A6F58">
            <w:pPr>
              <w:keepNext/>
              <w:tabs>
                <w:tab w:val="left" w:pos="6288"/>
              </w:tabs>
              <w:ind w:right="-96"/>
              <w:rPr>
                <w:color w:val="000000"/>
                <w:spacing w:val="-5"/>
                <w:sz w:val="24"/>
                <w:szCs w:val="24"/>
              </w:rPr>
            </w:pPr>
            <w:r w:rsidRPr="00043511">
              <w:rPr>
                <w:sz w:val="24"/>
                <w:szCs w:val="24"/>
              </w:rPr>
              <w:t xml:space="preserve">___________________ </w:t>
            </w:r>
          </w:p>
          <w:p w:rsidR="004A6F58" w:rsidRPr="00043511" w:rsidRDefault="004A6F58" w:rsidP="004A6F58">
            <w:pPr>
              <w:keepNext/>
              <w:tabs>
                <w:tab w:val="left" w:pos="6288"/>
              </w:tabs>
              <w:ind w:right="-96"/>
              <w:rPr>
                <w:color w:val="000000"/>
                <w:spacing w:val="-5"/>
                <w:sz w:val="24"/>
                <w:szCs w:val="24"/>
              </w:rPr>
            </w:pPr>
          </w:p>
          <w:p w:rsidR="004A6F58" w:rsidRPr="00043511" w:rsidRDefault="004A6F58" w:rsidP="004A6F58">
            <w:pPr>
              <w:keepNext/>
              <w:tabs>
                <w:tab w:val="left" w:pos="6288"/>
              </w:tabs>
              <w:ind w:right="-96"/>
              <w:rPr>
                <w:sz w:val="24"/>
                <w:szCs w:val="24"/>
              </w:rPr>
            </w:pPr>
            <w:r w:rsidRPr="00043511">
              <w:rPr>
                <w:color w:val="000000"/>
                <w:spacing w:val="-12"/>
                <w:sz w:val="24"/>
                <w:szCs w:val="24"/>
              </w:rPr>
              <w:t xml:space="preserve"> «_____»_____________201</w:t>
            </w:r>
            <w:r>
              <w:rPr>
                <w:color w:val="000000"/>
                <w:spacing w:val="-12"/>
                <w:sz w:val="24"/>
                <w:szCs w:val="24"/>
              </w:rPr>
              <w:t>8</w:t>
            </w:r>
            <w:r w:rsidRPr="00043511">
              <w:rPr>
                <w:color w:val="000000"/>
                <w:spacing w:val="-12"/>
                <w:sz w:val="24"/>
                <w:szCs w:val="24"/>
              </w:rPr>
              <w:t xml:space="preserve"> года</w:t>
            </w:r>
          </w:p>
          <w:p w:rsidR="004A6F58" w:rsidRPr="00043511" w:rsidRDefault="004A6F58" w:rsidP="004A6F58">
            <w:pPr>
              <w:keepNext/>
              <w:tabs>
                <w:tab w:val="left" w:pos="6288"/>
              </w:tabs>
              <w:snapToGrid w:val="0"/>
              <w:ind w:right="-96"/>
              <w:rPr>
                <w:color w:val="000000"/>
                <w:spacing w:val="-12"/>
                <w:sz w:val="24"/>
                <w:szCs w:val="24"/>
              </w:rPr>
            </w:pPr>
            <w:r w:rsidRPr="00043511">
              <w:rPr>
                <w:sz w:val="24"/>
                <w:szCs w:val="24"/>
              </w:rPr>
              <w:t xml:space="preserve">м.п.         </w:t>
            </w:r>
          </w:p>
        </w:tc>
        <w:tc>
          <w:tcPr>
            <w:tcW w:w="5104" w:type="dxa"/>
          </w:tcPr>
          <w:p w:rsidR="004A6F58" w:rsidRPr="00043511" w:rsidRDefault="004A6F58" w:rsidP="004A6F58">
            <w:pPr>
              <w:keepNext/>
              <w:tabs>
                <w:tab w:val="left" w:pos="6288"/>
              </w:tabs>
              <w:ind w:left="494" w:right="-96"/>
              <w:jc w:val="center"/>
              <w:rPr>
                <w:b/>
                <w:color w:val="000000"/>
                <w:spacing w:val="-5"/>
                <w:sz w:val="24"/>
                <w:szCs w:val="24"/>
                <w:u w:val="single"/>
              </w:rPr>
            </w:pPr>
            <w:r w:rsidRPr="00043511">
              <w:rPr>
                <w:b/>
                <w:color w:val="000000"/>
                <w:spacing w:val="-5"/>
                <w:sz w:val="24"/>
                <w:szCs w:val="24"/>
                <w:u w:val="single"/>
              </w:rPr>
              <w:t>Заказчик:</w:t>
            </w:r>
          </w:p>
          <w:p w:rsidR="004A6F58" w:rsidRPr="00043511" w:rsidRDefault="004A6F58" w:rsidP="004A6F58">
            <w:pPr>
              <w:widowControl w:val="0"/>
              <w:snapToGrid w:val="0"/>
              <w:ind w:left="460"/>
              <w:rPr>
                <w:sz w:val="24"/>
                <w:szCs w:val="24"/>
              </w:rPr>
            </w:pPr>
            <w:r>
              <w:rPr>
                <w:sz w:val="24"/>
                <w:szCs w:val="24"/>
              </w:rPr>
              <w:t>Генера</w:t>
            </w:r>
            <w:r w:rsidRPr="00043511">
              <w:rPr>
                <w:sz w:val="24"/>
                <w:szCs w:val="24"/>
              </w:rPr>
              <w:t xml:space="preserve">льный директор </w:t>
            </w:r>
          </w:p>
          <w:p w:rsidR="004A6F58" w:rsidRPr="00043511" w:rsidRDefault="004A6F58" w:rsidP="004A6F58">
            <w:pPr>
              <w:widowControl w:val="0"/>
              <w:snapToGrid w:val="0"/>
              <w:ind w:left="460"/>
              <w:rPr>
                <w:sz w:val="24"/>
                <w:szCs w:val="24"/>
              </w:rPr>
            </w:pPr>
            <w:r w:rsidRPr="00043511">
              <w:rPr>
                <w:sz w:val="24"/>
                <w:szCs w:val="24"/>
              </w:rPr>
              <w:t>АО «</w:t>
            </w:r>
            <w:proofErr w:type="spellStart"/>
            <w:r w:rsidRPr="00043511">
              <w:rPr>
                <w:sz w:val="24"/>
                <w:szCs w:val="24"/>
              </w:rPr>
              <w:t>Корякэнерго</w:t>
            </w:r>
            <w:proofErr w:type="spellEnd"/>
            <w:r w:rsidRPr="00043511">
              <w:rPr>
                <w:sz w:val="24"/>
                <w:szCs w:val="24"/>
              </w:rPr>
              <w:t>»</w:t>
            </w:r>
          </w:p>
          <w:p w:rsidR="004A6F58" w:rsidRPr="00043511" w:rsidRDefault="004A6F58" w:rsidP="004A6F58">
            <w:pPr>
              <w:widowControl w:val="0"/>
              <w:snapToGrid w:val="0"/>
              <w:ind w:left="460"/>
              <w:rPr>
                <w:sz w:val="24"/>
                <w:szCs w:val="24"/>
              </w:rPr>
            </w:pPr>
          </w:p>
          <w:p w:rsidR="004A6F58" w:rsidRDefault="004A6F58" w:rsidP="004A6F58">
            <w:pPr>
              <w:keepNext/>
              <w:tabs>
                <w:tab w:val="left" w:pos="6288"/>
              </w:tabs>
              <w:ind w:left="460" w:right="-96"/>
              <w:rPr>
                <w:sz w:val="24"/>
                <w:szCs w:val="24"/>
              </w:rPr>
            </w:pPr>
            <w:r w:rsidRPr="00043511">
              <w:rPr>
                <w:sz w:val="24"/>
                <w:szCs w:val="24"/>
              </w:rPr>
              <w:t xml:space="preserve">___________________ </w:t>
            </w:r>
            <w:proofErr w:type="spellStart"/>
            <w:r>
              <w:rPr>
                <w:sz w:val="24"/>
                <w:szCs w:val="24"/>
              </w:rPr>
              <w:t>Кондращенко</w:t>
            </w:r>
            <w:proofErr w:type="spellEnd"/>
            <w:r>
              <w:rPr>
                <w:sz w:val="24"/>
                <w:szCs w:val="24"/>
              </w:rPr>
              <w:t xml:space="preserve"> Е.Н.</w:t>
            </w:r>
          </w:p>
          <w:p w:rsidR="004A6F58" w:rsidRPr="00043511" w:rsidRDefault="004A6F58" w:rsidP="004A6F58">
            <w:pPr>
              <w:keepNext/>
              <w:tabs>
                <w:tab w:val="left" w:pos="6288"/>
              </w:tabs>
              <w:ind w:left="460" w:right="-96"/>
              <w:rPr>
                <w:color w:val="000000"/>
                <w:spacing w:val="-5"/>
                <w:sz w:val="24"/>
                <w:szCs w:val="24"/>
              </w:rPr>
            </w:pPr>
          </w:p>
          <w:p w:rsidR="004A6F58" w:rsidRPr="00043511" w:rsidRDefault="004A6F58" w:rsidP="004A6F58">
            <w:pPr>
              <w:keepNext/>
              <w:tabs>
                <w:tab w:val="left" w:pos="6288"/>
              </w:tabs>
              <w:ind w:left="494" w:right="-96"/>
              <w:rPr>
                <w:sz w:val="24"/>
                <w:szCs w:val="24"/>
              </w:rPr>
            </w:pPr>
            <w:r w:rsidRPr="00043511">
              <w:rPr>
                <w:color w:val="000000"/>
                <w:spacing w:val="-12"/>
                <w:sz w:val="24"/>
                <w:szCs w:val="24"/>
              </w:rPr>
              <w:t>«_____»_____________201</w:t>
            </w:r>
            <w:r>
              <w:rPr>
                <w:color w:val="000000"/>
                <w:spacing w:val="-12"/>
                <w:sz w:val="24"/>
                <w:szCs w:val="24"/>
              </w:rPr>
              <w:t>8</w:t>
            </w:r>
            <w:r w:rsidRPr="00043511">
              <w:rPr>
                <w:color w:val="000000"/>
                <w:spacing w:val="-12"/>
                <w:sz w:val="24"/>
                <w:szCs w:val="24"/>
              </w:rPr>
              <w:t xml:space="preserve"> года</w:t>
            </w:r>
          </w:p>
          <w:p w:rsidR="004A6F58" w:rsidRPr="00043511" w:rsidRDefault="004A6F58" w:rsidP="004A6F58">
            <w:pPr>
              <w:keepNext/>
              <w:tabs>
                <w:tab w:val="left" w:pos="6288"/>
              </w:tabs>
              <w:ind w:left="494" w:right="-96"/>
              <w:rPr>
                <w:sz w:val="24"/>
                <w:szCs w:val="24"/>
              </w:rPr>
            </w:pPr>
            <w:r w:rsidRPr="00043511">
              <w:rPr>
                <w:sz w:val="24"/>
                <w:szCs w:val="24"/>
              </w:rPr>
              <w:t xml:space="preserve">м.п.         </w:t>
            </w:r>
          </w:p>
        </w:tc>
      </w:tr>
    </w:tbl>
    <w:p w:rsidR="004A6F58" w:rsidRPr="00043511" w:rsidRDefault="004A6F58" w:rsidP="004A6F58">
      <w:pPr>
        <w:keepNext/>
        <w:shd w:val="clear" w:color="auto" w:fill="FFFFFF"/>
        <w:jc w:val="both"/>
        <w:rPr>
          <w:snapToGrid w:val="0"/>
          <w:sz w:val="24"/>
          <w:szCs w:val="24"/>
        </w:rPr>
      </w:pPr>
    </w:p>
    <w:p w:rsidR="004A6F58" w:rsidRPr="00043511" w:rsidRDefault="004A6F58" w:rsidP="004A6F58">
      <w:pPr>
        <w:keepNext/>
        <w:shd w:val="clear" w:color="auto" w:fill="FFFFFF"/>
        <w:jc w:val="both"/>
        <w:rPr>
          <w:snapToGrid w:val="0"/>
          <w:sz w:val="24"/>
          <w:szCs w:val="24"/>
        </w:rPr>
      </w:pPr>
    </w:p>
    <w:p w:rsidR="004A6F58" w:rsidRPr="00043511" w:rsidRDefault="004A6F58" w:rsidP="004A6F58">
      <w:pPr>
        <w:keepNext/>
        <w:jc w:val="right"/>
        <w:outlineLvl w:val="0"/>
      </w:pPr>
      <w:r w:rsidRPr="00043511">
        <w:rPr>
          <w:snapToGrid w:val="0"/>
          <w:sz w:val="24"/>
          <w:szCs w:val="24"/>
        </w:rPr>
        <w:br w:type="page"/>
      </w:r>
      <w:r w:rsidRPr="00043511">
        <w:lastRenderedPageBreak/>
        <w:t>Приложение 2 к  договору</w:t>
      </w:r>
    </w:p>
    <w:p w:rsidR="004A6F58" w:rsidRPr="00043511" w:rsidRDefault="004A6F58" w:rsidP="004A6F58">
      <w:pPr>
        <w:keepNext/>
        <w:jc w:val="right"/>
        <w:outlineLvl w:val="0"/>
        <w:rPr>
          <w:sz w:val="24"/>
          <w:szCs w:val="24"/>
        </w:rPr>
      </w:pPr>
      <w:r w:rsidRPr="00043511">
        <w:t xml:space="preserve"> от «___» ____________ 201</w:t>
      </w:r>
      <w:r>
        <w:t>8</w:t>
      </w:r>
      <w:r w:rsidRPr="00043511">
        <w:t xml:space="preserve"> г. № ______</w:t>
      </w:r>
    </w:p>
    <w:p w:rsidR="004A6F58" w:rsidRPr="00043511" w:rsidRDefault="004A6F58" w:rsidP="004A6F58">
      <w:pPr>
        <w:keepNext/>
        <w:jc w:val="right"/>
        <w:outlineLvl w:val="0"/>
        <w:rPr>
          <w:sz w:val="24"/>
          <w:szCs w:val="24"/>
        </w:rPr>
      </w:pPr>
    </w:p>
    <w:p w:rsidR="004A6F58" w:rsidRPr="00043511" w:rsidRDefault="004A6F58" w:rsidP="004A6F58">
      <w:pPr>
        <w:shd w:val="clear" w:color="auto" w:fill="FFFFFF"/>
        <w:jc w:val="right"/>
        <w:rPr>
          <w:sz w:val="28"/>
          <w:szCs w:val="28"/>
        </w:rPr>
      </w:pPr>
    </w:p>
    <w:p w:rsidR="004A6F58" w:rsidRPr="00043511" w:rsidRDefault="004A6F58" w:rsidP="004A6F58">
      <w:pPr>
        <w:shd w:val="clear" w:color="auto" w:fill="FFFFFF"/>
        <w:jc w:val="right"/>
        <w:rPr>
          <w:sz w:val="28"/>
          <w:szCs w:val="28"/>
        </w:rPr>
      </w:pPr>
    </w:p>
    <w:p w:rsidR="004A6F58" w:rsidRPr="00043511" w:rsidRDefault="004A6F58" w:rsidP="004A6F58">
      <w:pPr>
        <w:jc w:val="center"/>
        <w:rPr>
          <w:b/>
          <w:sz w:val="28"/>
          <w:szCs w:val="28"/>
        </w:rPr>
      </w:pPr>
      <w:r w:rsidRPr="00043511">
        <w:rPr>
          <w:b/>
          <w:sz w:val="28"/>
          <w:szCs w:val="28"/>
        </w:rPr>
        <w:t>КАЛЬКУЛЯЦИЯ</w:t>
      </w:r>
      <w:r>
        <w:rPr>
          <w:b/>
          <w:sz w:val="28"/>
          <w:szCs w:val="28"/>
        </w:rPr>
        <w:t xml:space="preserve"> (СМЕТНЫЙ РАСЧЕТ)</w:t>
      </w:r>
    </w:p>
    <w:p w:rsidR="004A6F58" w:rsidRPr="00043511" w:rsidRDefault="004A6F58" w:rsidP="004A6F58">
      <w:pPr>
        <w:jc w:val="center"/>
        <w:rPr>
          <w:b/>
        </w:rPr>
      </w:pPr>
    </w:p>
    <w:p w:rsidR="004A6F58" w:rsidRPr="00043511" w:rsidRDefault="004A6F58" w:rsidP="004A6F58">
      <w:pPr>
        <w:keepNext/>
        <w:tabs>
          <w:tab w:val="num" w:pos="567"/>
        </w:tabs>
        <w:jc w:val="center"/>
        <w:rPr>
          <w:b/>
          <w:sz w:val="24"/>
          <w:szCs w:val="24"/>
        </w:rPr>
      </w:pPr>
      <w:r w:rsidRPr="00043511">
        <w:rPr>
          <w:b/>
          <w:sz w:val="24"/>
          <w:szCs w:val="24"/>
        </w:rPr>
        <w:t xml:space="preserve">на </w:t>
      </w:r>
      <w:r>
        <w:rPr>
          <w:b/>
          <w:sz w:val="24"/>
          <w:szCs w:val="24"/>
        </w:rPr>
        <w:t>о</w:t>
      </w:r>
      <w:r w:rsidRPr="00BF287F">
        <w:rPr>
          <w:b/>
          <w:sz w:val="24"/>
          <w:szCs w:val="24"/>
        </w:rPr>
        <w:t xml:space="preserve">казание услуг </w:t>
      </w:r>
      <w:r w:rsidRPr="004A6F58">
        <w:rPr>
          <w:b/>
          <w:sz w:val="24"/>
          <w:szCs w:val="24"/>
        </w:rPr>
        <w:t>по разработке плана по предупреждению и ликвидации разливов нефти и нефтепродуктов (ПЛАР</w:t>
      </w:r>
      <w:r w:rsidR="00E31877">
        <w:rPr>
          <w:b/>
          <w:sz w:val="24"/>
          <w:szCs w:val="24"/>
        </w:rPr>
        <w:t>Н</w:t>
      </w:r>
      <w:r w:rsidRPr="004A6F58">
        <w:rPr>
          <w:b/>
          <w:sz w:val="24"/>
          <w:szCs w:val="24"/>
        </w:rPr>
        <w:t>) на складе ГСМ</w:t>
      </w:r>
    </w:p>
    <w:p w:rsidR="004A6F58" w:rsidRPr="00043511" w:rsidRDefault="004A6F58" w:rsidP="004A6F58">
      <w:pPr>
        <w:keepNext/>
        <w:tabs>
          <w:tab w:val="left" w:pos="0"/>
          <w:tab w:val="num" w:pos="567"/>
        </w:tabs>
        <w:jc w:val="both"/>
        <w:rPr>
          <w:sz w:val="24"/>
          <w:szCs w:val="24"/>
        </w:rPr>
      </w:pPr>
    </w:p>
    <w:p w:rsidR="004A6F58" w:rsidRPr="00043511" w:rsidRDefault="004A6F58" w:rsidP="004A6F58">
      <w:pPr>
        <w:autoSpaceDE w:val="0"/>
        <w:autoSpaceDN w:val="0"/>
        <w:adjustRightInd w:val="0"/>
        <w:ind w:firstLine="426"/>
        <w:jc w:val="center"/>
        <w:rPr>
          <w:b/>
          <w:snapToGrid w:val="0"/>
          <w:sz w:val="24"/>
          <w:szCs w:val="24"/>
        </w:rPr>
      </w:pPr>
    </w:p>
    <w:p w:rsidR="004A6F58" w:rsidRPr="00043511" w:rsidRDefault="004A6F58" w:rsidP="004A6F58">
      <w:pPr>
        <w:autoSpaceDE w:val="0"/>
        <w:autoSpaceDN w:val="0"/>
        <w:adjustRightInd w:val="0"/>
        <w:ind w:firstLine="426"/>
        <w:jc w:val="center"/>
        <w:rPr>
          <w:b/>
          <w:snapToGrid w:val="0"/>
          <w:sz w:val="24"/>
          <w:szCs w:val="24"/>
        </w:rPr>
      </w:pPr>
    </w:p>
    <w:p w:rsidR="004A6F58" w:rsidRPr="00043511" w:rsidRDefault="004A6F58" w:rsidP="004A6F58">
      <w:pPr>
        <w:tabs>
          <w:tab w:val="left" w:pos="360"/>
        </w:tabs>
        <w:rPr>
          <w:bCs/>
          <w:i/>
          <w:color w:val="FF0000"/>
          <w:sz w:val="24"/>
          <w:szCs w:val="24"/>
        </w:rPr>
      </w:pPr>
      <w:r w:rsidRPr="00043511">
        <w:rPr>
          <w:bCs/>
          <w:i/>
          <w:color w:val="FF0000"/>
          <w:sz w:val="24"/>
          <w:szCs w:val="24"/>
        </w:rPr>
        <w:t>Согласно предложению Участника</w:t>
      </w:r>
    </w:p>
    <w:p w:rsidR="004A6F58" w:rsidRPr="00043511" w:rsidRDefault="004A6F58" w:rsidP="004A6F58">
      <w:pPr>
        <w:autoSpaceDE w:val="0"/>
        <w:autoSpaceDN w:val="0"/>
        <w:adjustRightInd w:val="0"/>
        <w:ind w:firstLine="426"/>
        <w:jc w:val="center"/>
        <w:rPr>
          <w:b/>
          <w:snapToGrid w:val="0"/>
          <w:sz w:val="24"/>
          <w:szCs w:val="24"/>
        </w:rPr>
      </w:pPr>
    </w:p>
    <w:p w:rsidR="004A6F58" w:rsidRDefault="004A6F58" w:rsidP="004A6F58">
      <w:pPr>
        <w:autoSpaceDE w:val="0"/>
        <w:autoSpaceDN w:val="0"/>
        <w:adjustRightInd w:val="0"/>
        <w:ind w:firstLine="426"/>
        <w:jc w:val="center"/>
        <w:rPr>
          <w:b/>
          <w:snapToGrid w:val="0"/>
          <w:sz w:val="24"/>
          <w:szCs w:val="24"/>
        </w:rPr>
      </w:pPr>
    </w:p>
    <w:p w:rsidR="004A6F58" w:rsidRDefault="004A6F58" w:rsidP="004A6F58">
      <w:pPr>
        <w:autoSpaceDE w:val="0"/>
        <w:autoSpaceDN w:val="0"/>
        <w:adjustRightInd w:val="0"/>
        <w:ind w:firstLine="426"/>
        <w:jc w:val="center"/>
        <w:rPr>
          <w:b/>
          <w:snapToGrid w:val="0"/>
          <w:sz w:val="24"/>
          <w:szCs w:val="24"/>
        </w:rPr>
      </w:pPr>
    </w:p>
    <w:p w:rsidR="004A6F58" w:rsidRPr="00043511" w:rsidRDefault="004A6F58" w:rsidP="004A6F58">
      <w:pPr>
        <w:autoSpaceDE w:val="0"/>
        <w:autoSpaceDN w:val="0"/>
        <w:adjustRightInd w:val="0"/>
        <w:ind w:firstLine="426"/>
        <w:jc w:val="center"/>
        <w:rPr>
          <w:b/>
          <w:snapToGrid w:val="0"/>
          <w:sz w:val="24"/>
          <w:szCs w:val="24"/>
        </w:rPr>
      </w:pPr>
    </w:p>
    <w:tbl>
      <w:tblPr>
        <w:tblW w:w="10314" w:type="dxa"/>
        <w:tblLook w:val="01E0"/>
      </w:tblPr>
      <w:tblGrid>
        <w:gridCol w:w="5210"/>
        <w:gridCol w:w="5104"/>
      </w:tblGrid>
      <w:tr w:rsidR="004A6F58" w:rsidRPr="00043511" w:rsidTr="004A6F58">
        <w:tc>
          <w:tcPr>
            <w:tcW w:w="5210" w:type="dxa"/>
          </w:tcPr>
          <w:p w:rsidR="004A6F58" w:rsidRPr="00043511" w:rsidRDefault="004A6F58" w:rsidP="004A6F58">
            <w:pPr>
              <w:keepNext/>
              <w:tabs>
                <w:tab w:val="left" w:pos="6288"/>
              </w:tabs>
              <w:ind w:right="-96"/>
              <w:jc w:val="center"/>
              <w:rPr>
                <w:b/>
                <w:color w:val="000000"/>
                <w:spacing w:val="-5"/>
                <w:sz w:val="24"/>
                <w:szCs w:val="24"/>
                <w:u w:val="single"/>
              </w:rPr>
            </w:pPr>
            <w:r w:rsidRPr="00043511">
              <w:rPr>
                <w:b/>
                <w:color w:val="000000"/>
                <w:spacing w:val="-5"/>
                <w:sz w:val="24"/>
                <w:szCs w:val="24"/>
                <w:u w:val="single"/>
              </w:rPr>
              <w:t>Исполнитель:</w:t>
            </w:r>
          </w:p>
          <w:p w:rsidR="004A6F58" w:rsidRPr="00043511" w:rsidRDefault="004A6F58" w:rsidP="004A6F58">
            <w:pPr>
              <w:widowControl w:val="0"/>
              <w:snapToGrid w:val="0"/>
              <w:rPr>
                <w:sz w:val="24"/>
                <w:szCs w:val="24"/>
              </w:rPr>
            </w:pPr>
          </w:p>
          <w:p w:rsidR="004A6F58" w:rsidRPr="00043511" w:rsidRDefault="004A6F58" w:rsidP="004A6F58">
            <w:pPr>
              <w:widowControl w:val="0"/>
              <w:snapToGrid w:val="0"/>
              <w:rPr>
                <w:sz w:val="24"/>
                <w:szCs w:val="24"/>
              </w:rPr>
            </w:pPr>
          </w:p>
          <w:p w:rsidR="004A6F58" w:rsidRPr="00043511" w:rsidRDefault="004A6F58" w:rsidP="004A6F58">
            <w:pPr>
              <w:widowControl w:val="0"/>
              <w:snapToGrid w:val="0"/>
              <w:rPr>
                <w:sz w:val="24"/>
                <w:szCs w:val="24"/>
              </w:rPr>
            </w:pPr>
          </w:p>
          <w:p w:rsidR="004A6F58" w:rsidRPr="00043511" w:rsidRDefault="004A6F58" w:rsidP="004A6F58">
            <w:pPr>
              <w:keepNext/>
              <w:tabs>
                <w:tab w:val="left" w:pos="6288"/>
              </w:tabs>
              <w:ind w:right="-96"/>
              <w:rPr>
                <w:color w:val="000000"/>
                <w:spacing w:val="-5"/>
                <w:sz w:val="24"/>
                <w:szCs w:val="24"/>
              </w:rPr>
            </w:pPr>
            <w:r w:rsidRPr="00043511">
              <w:rPr>
                <w:sz w:val="24"/>
                <w:szCs w:val="24"/>
              </w:rPr>
              <w:t xml:space="preserve">___________________ </w:t>
            </w:r>
          </w:p>
          <w:p w:rsidR="004A6F58" w:rsidRPr="00043511" w:rsidRDefault="004A6F58" w:rsidP="004A6F58">
            <w:pPr>
              <w:keepNext/>
              <w:tabs>
                <w:tab w:val="left" w:pos="6288"/>
              </w:tabs>
              <w:ind w:right="-96"/>
              <w:rPr>
                <w:color w:val="000000"/>
                <w:spacing w:val="-5"/>
                <w:sz w:val="24"/>
                <w:szCs w:val="24"/>
              </w:rPr>
            </w:pPr>
          </w:p>
          <w:p w:rsidR="004A6F58" w:rsidRPr="00043511" w:rsidRDefault="004A6F58" w:rsidP="004A6F58">
            <w:pPr>
              <w:keepNext/>
              <w:tabs>
                <w:tab w:val="left" w:pos="6288"/>
              </w:tabs>
              <w:ind w:right="-96"/>
              <w:rPr>
                <w:sz w:val="24"/>
                <w:szCs w:val="24"/>
              </w:rPr>
            </w:pPr>
            <w:r w:rsidRPr="00043511">
              <w:rPr>
                <w:color w:val="000000"/>
                <w:spacing w:val="-12"/>
                <w:sz w:val="24"/>
                <w:szCs w:val="24"/>
              </w:rPr>
              <w:t xml:space="preserve"> «_____»_____________201</w:t>
            </w:r>
            <w:r>
              <w:rPr>
                <w:color w:val="000000"/>
                <w:spacing w:val="-12"/>
                <w:sz w:val="24"/>
                <w:szCs w:val="24"/>
              </w:rPr>
              <w:t>8</w:t>
            </w:r>
            <w:r w:rsidRPr="00043511">
              <w:rPr>
                <w:color w:val="000000"/>
                <w:spacing w:val="-12"/>
                <w:sz w:val="24"/>
                <w:szCs w:val="24"/>
              </w:rPr>
              <w:t xml:space="preserve"> года</w:t>
            </w:r>
          </w:p>
          <w:p w:rsidR="004A6F58" w:rsidRPr="00043511" w:rsidRDefault="004A6F58" w:rsidP="004A6F58">
            <w:pPr>
              <w:keepNext/>
              <w:tabs>
                <w:tab w:val="left" w:pos="6288"/>
              </w:tabs>
              <w:snapToGrid w:val="0"/>
              <w:ind w:right="-96"/>
              <w:rPr>
                <w:color w:val="000000"/>
                <w:spacing w:val="-12"/>
                <w:sz w:val="24"/>
                <w:szCs w:val="24"/>
              </w:rPr>
            </w:pPr>
            <w:r w:rsidRPr="00043511">
              <w:rPr>
                <w:sz w:val="24"/>
                <w:szCs w:val="24"/>
              </w:rPr>
              <w:t xml:space="preserve">м.п.         </w:t>
            </w:r>
          </w:p>
        </w:tc>
        <w:tc>
          <w:tcPr>
            <w:tcW w:w="5104" w:type="dxa"/>
          </w:tcPr>
          <w:p w:rsidR="004A6F58" w:rsidRPr="00043511" w:rsidRDefault="004A6F58" w:rsidP="004A6F58">
            <w:pPr>
              <w:keepNext/>
              <w:tabs>
                <w:tab w:val="left" w:pos="6288"/>
              </w:tabs>
              <w:ind w:left="494" w:right="-96"/>
              <w:jc w:val="center"/>
              <w:rPr>
                <w:b/>
                <w:color w:val="000000"/>
                <w:spacing w:val="-5"/>
                <w:sz w:val="24"/>
                <w:szCs w:val="24"/>
                <w:u w:val="single"/>
              </w:rPr>
            </w:pPr>
            <w:r w:rsidRPr="00043511">
              <w:rPr>
                <w:b/>
                <w:color w:val="000000"/>
                <w:spacing w:val="-5"/>
                <w:sz w:val="24"/>
                <w:szCs w:val="24"/>
                <w:u w:val="single"/>
              </w:rPr>
              <w:t>Заказчик:</w:t>
            </w:r>
          </w:p>
          <w:p w:rsidR="004A6F58" w:rsidRPr="00043511" w:rsidRDefault="004A6F58" w:rsidP="004A6F58">
            <w:pPr>
              <w:widowControl w:val="0"/>
              <w:snapToGrid w:val="0"/>
              <w:ind w:left="460"/>
              <w:rPr>
                <w:sz w:val="24"/>
                <w:szCs w:val="24"/>
              </w:rPr>
            </w:pPr>
            <w:r>
              <w:rPr>
                <w:sz w:val="24"/>
                <w:szCs w:val="24"/>
              </w:rPr>
              <w:t>Генера</w:t>
            </w:r>
            <w:r w:rsidRPr="00043511">
              <w:rPr>
                <w:sz w:val="24"/>
                <w:szCs w:val="24"/>
              </w:rPr>
              <w:t xml:space="preserve">льный директор </w:t>
            </w:r>
          </w:p>
          <w:p w:rsidR="004A6F58" w:rsidRPr="00043511" w:rsidRDefault="004A6F58" w:rsidP="004A6F58">
            <w:pPr>
              <w:widowControl w:val="0"/>
              <w:snapToGrid w:val="0"/>
              <w:ind w:left="460"/>
              <w:rPr>
                <w:sz w:val="24"/>
                <w:szCs w:val="24"/>
              </w:rPr>
            </w:pPr>
            <w:r w:rsidRPr="00043511">
              <w:rPr>
                <w:sz w:val="24"/>
                <w:szCs w:val="24"/>
              </w:rPr>
              <w:t>АО «</w:t>
            </w:r>
            <w:proofErr w:type="spellStart"/>
            <w:r w:rsidRPr="00043511">
              <w:rPr>
                <w:sz w:val="24"/>
                <w:szCs w:val="24"/>
              </w:rPr>
              <w:t>Корякэнерго</w:t>
            </w:r>
            <w:proofErr w:type="spellEnd"/>
            <w:r w:rsidRPr="00043511">
              <w:rPr>
                <w:sz w:val="24"/>
                <w:szCs w:val="24"/>
              </w:rPr>
              <w:t>»</w:t>
            </w:r>
          </w:p>
          <w:p w:rsidR="004A6F58" w:rsidRPr="00043511" w:rsidRDefault="004A6F58" w:rsidP="004A6F58">
            <w:pPr>
              <w:widowControl w:val="0"/>
              <w:snapToGrid w:val="0"/>
              <w:ind w:left="460"/>
              <w:rPr>
                <w:sz w:val="24"/>
                <w:szCs w:val="24"/>
              </w:rPr>
            </w:pPr>
          </w:p>
          <w:p w:rsidR="004A6F58" w:rsidRDefault="004A6F58" w:rsidP="004A6F58">
            <w:pPr>
              <w:keepNext/>
              <w:tabs>
                <w:tab w:val="left" w:pos="6288"/>
              </w:tabs>
              <w:ind w:left="460" w:right="-96"/>
              <w:rPr>
                <w:sz w:val="24"/>
                <w:szCs w:val="24"/>
              </w:rPr>
            </w:pPr>
            <w:r w:rsidRPr="00043511">
              <w:rPr>
                <w:sz w:val="24"/>
                <w:szCs w:val="24"/>
              </w:rPr>
              <w:t xml:space="preserve">___________________ </w:t>
            </w:r>
            <w:proofErr w:type="spellStart"/>
            <w:r>
              <w:rPr>
                <w:sz w:val="24"/>
                <w:szCs w:val="24"/>
              </w:rPr>
              <w:t>Кондращенко</w:t>
            </w:r>
            <w:proofErr w:type="spellEnd"/>
            <w:r>
              <w:rPr>
                <w:sz w:val="24"/>
                <w:szCs w:val="24"/>
              </w:rPr>
              <w:t xml:space="preserve"> Е.Н.</w:t>
            </w:r>
          </w:p>
          <w:p w:rsidR="004A6F58" w:rsidRPr="00043511" w:rsidRDefault="004A6F58" w:rsidP="004A6F58">
            <w:pPr>
              <w:keepNext/>
              <w:tabs>
                <w:tab w:val="left" w:pos="6288"/>
              </w:tabs>
              <w:ind w:left="460" w:right="-96"/>
              <w:rPr>
                <w:color w:val="000000"/>
                <w:spacing w:val="-5"/>
                <w:sz w:val="24"/>
                <w:szCs w:val="24"/>
              </w:rPr>
            </w:pPr>
          </w:p>
          <w:p w:rsidR="004A6F58" w:rsidRPr="00043511" w:rsidRDefault="004A6F58" w:rsidP="004A6F58">
            <w:pPr>
              <w:keepNext/>
              <w:tabs>
                <w:tab w:val="left" w:pos="6288"/>
              </w:tabs>
              <w:ind w:left="494" w:right="-96"/>
              <w:rPr>
                <w:sz w:val="24"/>
                <w:szCs w:val="24"/>
              </w:rPr>
            </w:pPr>
            <w:r w:rsidRPr="00043511">
              <w:rPr>
                <w:color w:val="000000"/>
                <w:spacing w:val="-12"/>
                <w:sz w:val="24"/>
                <w:szCs w:val="24"/>
              </w:rPr>
              <w:t>«_____»_____________201</w:t>
            </w:r>
            <w:r>
              <w:rPr>
                <w:color w:val="000000"/>
                <w:spacing w:val="-12"/>
                <w:sz w:val="24"/>
                <w:szCs w:val="24"/>
              </w:rPr>
              <w:t>8</w:t>
            </w:r>
            <w:r w:rsidRPr="00043511">
              <w:rPr>
                <w:color w:val="000000"/>
                <w:spacing w:val="-12"/>
                <w:sz w:val="24"/>
                <w:szCs w:val="24"/>
              </w:rPr>
              <w:t xml:space="preserve"> года</w:t>
            </w:r>
          </w:p>
          <w:p w:rsidR="004A6F58" w:rsidRPr="00043511" w:rsidRDefault="004A6F58" w:rsidP="004A6F58">
            <w:pPr>
              <w:keepNext/>
              <w:tabs>
                <w:tab w:val="left" w:pos="6288"/>
              </w:tabs>
              <w:ind w:left="494" w:right="-96"/>
              <w:rPr>
                <w:sz w:val="24"/>
                <w:szCs w:val="24"/>
              </w:rPr>
            </w:pPr>
            <w:r w:rsidRPr="00043511">
              <w:rPr>
                <w:sz w:val="24"/>
                <w:szCs w:val="24"/>
              </w:rPr>
              <w:t xml:space="preserve">м.п.         </w:t>
            </w:r>
          </w:p>
        </w:tc>
      </w:tr>
    </w:tbl>
    <w:p w:rsidR="004A6F58" w:rsidRPr="00043511" w:rsidRDefault="004A6F58" w:rsidP="004A6F58">
      <w:pPr>
        <w:autoSpaceDE w:val="0"/>
        <w:autoSpaceDN w:val="0"/>
        <w:adjustRightInd w:val="0"/>
        <w:ind w:firstLine="426"/>
        <w:jc w:val="center"/>
        <w:rPr>
          <w:b/>
          <w:snapToGrid w:val="0"/>
          <w:sz w:val="24"/>
          <w:szCs w:val="24"/>
        </w:rPr>
      </w:pPr>
    </w:p>
    <w:p w:rsidR="004A6F58" w:rsidRPr="00043511" w:rsidRDefault="004A6F58" w:rsidP="004A6F58">
      <w:pPr>
        <w:autoSpaceDE w:val="0"/>
        <w:autoSpaceDN w:val="0"/>
        <w:adjustRightInd w:val="0"/>
        <w:ind w:firstLine="426"/>
        <w:jc w:val="center"/>
        <w:rPr>
          <w:b/>
          <w:snapToGrid w:val="0"/>
          <w:sz w:val="24"/>
          <w:szCs w:val="24"/>
        </w:rPr>
      </w:pPr>
    </w:p>
    <w:p w:rsidR="004A6F58" w:rsidRPr="00043511" w:rsidRDefault="004A6F58" w:rsidP="004A6F58">
      <w:pPr>
        <w:tabs>
          <w:tab w:val="left" w:pos="360"/>
        </w:tabs>
        <w:rPr>
          <w:b/>
          <w:bCs/>
          <w:i/>
          <w:sz w:val="24"/>
          <w:szCs w:val="24"/>
        </w:rPr>
      </w:pP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autoSpaceDE w:val="0"/>
        <w:autoSpaceDN w:val="0"/>
        <w:adjustRightInd w:val="0"/>
        <w:ind w:firstLine="426"/>
        <w:jc w:val="center"/>
        <w:rPr>
          <w:b/>
          <w:snapToGrid w:val="0"/>
          <w:sz w:val="24"/>
          <w:szCs w:val="24"/>
        </w:rPr>
      </w:pPr>
    </w:p>
    <w:sectPr w:rsidR="00B56A43" w:rsidRPr="00B56A43" w:rsidSect="0077377E">
      <w:footerReference w:type="default" r:id="rId12"/>
      <w:pgSz w:w="11906" w:h="16838"/>
      <w:pgMar w:top="720" w:right="720" w:bottom="720" w:left="720" w:header="0"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F58" w:rsidRDefault="004A6F58" w:rsidP="0077377E">
      <w:r>
        <w:separator/>
      </w:r>
    </w:p>
  </w:endnote>
  <w:endnote w:type="continuationSeparator" w:id="1">
    <w:p w:rsidR="004A6F58" w:rsidRDefault="004A6F58" w:rsidP="007737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Bodoni">
    <w:altName w:val="Times New Roman"/>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1492310"/>
      <w:docPartObj>
        <w:docPartGallery w:val="Page Numbers (Bottom of Page)"/>
        <w:docPartUnique/>
      </w:docPartObj>
    </w:sdtPr>
    <w:sdtContent>
      <w:p w:rsidR="004A6F58" w:rsidRDefault="008C6092" w:rsidP="00B56A43">
        <w:pPr>
          <w:pStyle w:val="af8"/>
          <w:jc w:val="right"/>
        </w:pPr>
        <w:fldSimple w:instr="PAGE   \* MERGEFORMAT">
          <w:r w:rsidR="00BB2453">
            <w:rPr>
              <w:noProof/>
            </w:rPr>
            <w:t>42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F58" w:rsidRDefault="004A6F58" w:rsidP="0077377E">
      <w:r>
        <w:separator/>
      </w:r>
    </w:p>
  </w:footnote>
  <w:footnote w:type="continuationSeparator" w:id="1">
    <w:p w:rsidR="004A6F58" w:rsidRDefault="004A6F58" w:rsidP="007737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9665622"/>
    <w:lvl w:ilvl="0">
      <w:start w:val="1"/>
      <w:numFmt w:val="decimal"/>
      <w:pStyle w:val="5"/>
      <w:lvlText w:val="%1."/>
      <w:lvlJc w:val="left"/>
      <w:pPr>
        <w:tabs>
          <w:tab w:val="num" w:pos="1492"/>
        </w:tabs>
        <w:ind w:left="1492" w:hanging="360"/>
      </w:pPr>
    </w:lvl>
  </w:abstractNum>
  <w:abstractNum w:abstractNumId="1">
    <w:nsid w:val="FFFFFF7D"/>
    <w:multiLevelType w:val="singleLevel"/>
    <w:tmpl w:val="83CC9314"/>
    <w:lvl w:ilvl="0">
      <w:start w:val="1"/>
      <w:numFmt w:val="decimal"/>
      <w:pStyle w:val="4"/>
      <w:lvlText w:val="%1."/>
      <w:lvlJc w:val="left"/>
      <w:pPr>
        <w:tabs>
          <w:tab w:val="num" w:pos="1209"/>
        </w:tabs>
        <w:ind w:left="1209" w:hanging="360"/>
      </w:pPr>
    </w:lvl>
  </w:abstractNum>
  <w:abstractNum w:abstractNumId="2">
    <w:nsid w:val="FFFFFF7E"/>
    <w:multiLevelType w:val="singleLevel"/>
    <w:tmpl w:val="7B3ADCCA"/>
    <w:lvl w:ilvl="0">
      <w:start w:val="1"/>
      <w:numFmt w:val="decimal"/>
      <w:pStyle w:val="3"/>
      <w:lvlText w:val="%1."/>
      <w:lvlJc w:val="left"/>
      <w:pPr>
        <w:tabs>
          <w:tab w:val="num" w:pos="926"/>
        </w:tabs>
        <w:ind w:left="926" w:hanging="360"/>
      </w:pPr>
    </w:lvl>
  </w:abstractNum>
  <w:abstractNum w:abstractNumId="3">
    <w:nsid w:val="FFFFFF80"/>
    <w:multiLevelType w:val="singleLevel"/>
    <w:tmpl w:val="44C6DE2C"/>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97D8A472"/>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E728A606"/>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D3446FC0"/>
    <w:lvl w:ilvl="0">
      <w:start w:val="1"/>
      <w:numFmt w:val="bullet"/>
      <w:pStyle w:val="2"/>
      <w:lvlText w:val=""/>
      <w:lvlJc w:val="left"/>
      <w:pPr>
        <w:tabs>
          <w:tab w:val="num" w:pos="643"/>
        </w:tabs>
        <w:ind w:left="643" w:hanging="360"/>
      </w:pPr>
      <w:rPr>
        <w:rFonts w:ascii="Symbol" w:hAnsi="Symbol" w:hint="default"/>
      </w:rPr>
    </w:lvl>
  </w:abstractNum>
  <w:abstractNum w:abstractNumId="7">
    <w:nsid w:val="00000003"/>
    <w:multiLevelType w:val="multilevel"/>
    <w:tmpl w:val="FB382040"/>
    <w:name w:val="WW8Num2"/>
    <w:lvl w:ilvl="0">
      <w:start w:val="1"/>
      <w:numFmt w:val="decimal"/>
      <w:pStyle w:val="1"/>
      <w:lvlText w:val="%1."/>
      <w:lvlJc w:val="left"/>
      <w:pPr>
        <w:tabs>
          <w:tab w:val="num" w:pos="1418"/>
        </w:tabs>
        <w:ind w:left="284"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start w:val="1"/>
      <w:numFmt w:val="decimal"/>
      <w:lvlText w:val="%1.%2.%3.%4.%5.%6."/>
      <w:lvlJc w:val="left"/>
      <w:pPr>
        <w:tabs>
          <w:tab w:val="num" w:pos="708"/>
        </w:tabs>
        <w:ind w:left="4956" w:hanging="708"/>
      </w:pPr>
      <w:rPr>
        <w:rFonts w:hint="default"/>
      </w:r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8">
    <w:nsid w:val="01C92740"/>
    <w:multiLevelType w:val="hybridMultilevel"/>
    <w:tmpl w:val="AF7A4D2A"/>
    <w:lvl w:ilvl="0" w:tplc="7E224478">
      <w:start w:val="1"/>
      <w:numFmt w:val="decimal"/>
      <w:lvlText w:val="3.3.%1."/>
      <w:lvlJc w:val="left"/>
      <w:pPr>
        <w:ind w:left="1440" w:hanging="360"/>
      </w:pPr>
      <w:rPr>
        <w:rFonts w:ascii="Times New Roman" w:hAnsi="Times New Roman" w:cs="Times New Roman" w:hint="default"/>
      </w:rPr>
    </w:lvl>
    <w:lvl w:ilvl="1" w:tplc="08DC27A2">
      <w:start w:val="1"/>
      <w:numFmt w:val="lowerLetter"/>
      <w:lvlText w:val="%2."/>
      <w:lvlJc w:val="left"/>
      <w:pPr>
        <w:ind w:left="2160" w:hanging="360"/>
      </w:pPr>
    </w:lvl>
    <w:lvl w:ilvl="2" w:tplc="F590460A">
      <w:start w:val="1"/>
      <w:numFmt w:val="lowerRoman"/>
      <w:lvlText w:val="%3."/>
      <w:lvlJc w:val="right"/>
      <w:pPr>
        <w:ind w:left="2880" w:hanging="180"/>
      </w:pPr>
    </w:lvl>
    <w:lvl w:ilvl="3" w:tplc="7592056A">
      <w:start w:val="1"/>
      <w:numFmt w:val="decimal"/>
      <w:lvlText w:val="1.1.%4."/>
      <w:lvlJc w:val="left"/>
      <w:pPr>
        <w:ind w:left="3621" w:hanging="360"/>
      </w:pPr>
      <w:rPr>
        <w:rFonts w:ascii="Times New Roman" w:hAnsi="Times New Roman" w:cs="Times New Roman" w:hint="default"/>
        <w:b w:val="0"/>
      </w:rPr>
    </w:lvl>
    <w:lvl w:ilvl="4" w:tplc="04C079E2">
      <w:start w:val="1"/>
      <w:numFmt w:val="decimal"/>
      <w:lvlText w:val="%5."/>
      <w:lvlJc w:val="left"/>
      <w:pPr>
        <w:ind w:left="4320" w:hanging="360"/>
      </w:pPr>
      <w:rPr>
        <w:rFonts w:hint="default"/>
      </w:rPr>
    </w:lvl>
    <w:lvl w:ilvl="5" w:tplc="582C1C42" w:tentative="1">
      <w:start w:val="1"/>
      <w:numFmt w:val="lowerRoman"/>
      <w:lvlText w:val="%6."/>
      <w:lvlJc w:val="right"/>
      <w:pPr>
        <w:ind w:left="5040" w:hanging="180"/>
      </w:pPr>
    </w:lvl>
    <w:lvl w:ilvl="6" w:tplc="59F2F094" w:tentative="1">
      <w:start w:val="1"/>
      <w:numFmt w:val="decimal"/>
      <w:lvlText w:val="%7."/>
      <w:lvlJc w:val="left"/>
      <w:pPr>
        <w:ind w:left="5760" w:hanging="360"/>
      </w:pPr>
    </w:lvl>
    <w:lvl w:ilvl="7" w:tplc="F5CE786C" w:tentative="1">
      <w:start w:val="1"/>
      <w:numFmt w:val="lowerLetter"/>
      <w:lvlText w:val="%8."/>
      <w:lvlJc w:val="left"/>
      <w:pPr>
        <w:ind w:left="6480" w:hanging="360"/>
      </w:pPr>
    </w:lvl>
    <w:lvl w:ilvl="8" w:tplc="32A8DB20" w:tentative="1">
      <w:start w:val="1"/>
      <w:numFmt w:val="lowerRoman"/>
      <w:lvlText w:val="%9."/>
      <w:lvlJc w:val="right"/>
      <w:pPr>
        <w:ind w:left="7200" w:hanging="180"/>
      </w:pPr>
    </w:lvl>
  </w:abstractNum>
  <w:abstractNum w:abstractNumId="9">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2F35FB4"/>
    <w:multiLevelType w:val="hybridMultilevel"/>
    <w:tmpl w:val="92C8B0EA"/>
    <w:lvl w:ilvl="0" w:tplc="9AB6A8C0">
      <w:start w:val="1"/>
      <w:numFmt w:val="bullet"/>
      <w:pStyle w:val="ConsNormal"/>
      <w:lvlText w:val=""/>
      <w:lvlJc w:val="left"/>
      <w:pPr>
        <w:tabs>
          <w:tab w:val="num" w:pos="1985"/>
        </w:tabs>
        <w:ind w:left="1985" w:hanging="39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nsid w:val="09D14897"/>
    <w:multiLevelType w:val="hybridMultilevel"/>
    <w:tmpl w:val="DAAEF07E"/>
    <w:lvl w:ilvl="0" w:tplc="3A4CF848">
      <w:start w:val="1"/>
      <w:numFmt w:val="decimal"/>
      <w:lvlText w:val="1.6.%1."/>
      <w:lvlJc w:val="left"/>
      <w:pPr>
        <w:ind w:left="1429" w:hanging="360"/>
      </w:pPr>
      <w:rPr>
        <w:rFonts w:ascii="Times New Roman" w:hAnsi="Times New Roman" w:cs="Times New Roman" w:hint="default"/>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start w:val="1"/>
      <w:numFmt w:val="decimal"/>
      <w:lvlText w:val="1.6.2.%5."/>
      <w:lvlJc w:val="left"/>
      <w:pPr>
        <w:ind w:left="1495" w:hanging="360"/>
      </w:pPr>
      <w:rPr>
        <w:rFonts w:ascii="Times New Roman" w:hAnsi="Times New Roman" w:cs="Times New Roman" w:hint="default"/>
      </w:r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12">
    <w:nsid w:val="0A4E79B0"/>
    <w:multiLevelType w:val="hybridMultilevel"/>
    <w:tmpl w:val="60B0A182"/>
    <w:lvl w:ilvl="0" w:tplc="29027A0A">
      <w:start w:val="1"/>
      <w:numFmt w:val="decimal"/>
      <w:lvlText w:val="%1)"/>
      <w:lvlJc w:val="left"/>
      <w:pPr>
        <w:ind w:left="360"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3">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D0531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F5B55A1"/>
    <w:multiLevelType w:val="multilevel"/>
    <w:tmpl w:val="F6A853BE"/>
    <w:lvl w:ilvl="0">
      <w:start w:val="1"/>
      <w:numFmt w:val="decimal"/>
      <w:lvlText w:val="%1."/>
      <w:lvlJc w:val="left"/>
      <w:pPr>
        <w:tabs>
          <w:tab w:val="num" w:pos="360"/>
        </w:tabs>
        <w:ind w:left="360" w:hanging="360"/>
      </w:pPr>
      <w:rPr>
        <w:rFonts w:cs="Times New Roman" w:hint="default"/>
        <w:sz w:val="24"/>
        <w:szCs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17D86836"/>
    <w:multiLevelType w:val="hybridMultilevel"/>
    <w:tmpl w:val="09EC1792"/>
    <w:lvl w:ilvl="0" w:tplc="4ACAB570">
      <w:start w:val="1"/>
      <w:numFmt w:val="decimal"/>
      <w:pStyle w:val="a"/>
      <w:lvlText w:val="1.2.%1."/>
      <w:lvlJc w:val="left"/>
      <w:pPr>
        <w:ind w:left="64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1.2.%4."/>
      <w:lvlJc w:val="left"/>
      <w:pPr>
        <w:ind w:left="2880" w:hanging="360"/>
      </w:pPr>
      <w:rPr>
        <w:rFonts w:ascii="Times New Roman" w:hAnsi="Times New Roman" w:cs="Times New Roman"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B20576F"/>
    <w:multiLevelType w:val="multilevel"/>
    <w:tmpl w:val="349245E2"/>
    <w:lvl w:ilvl="0">
      <w:start w:val="1"/>
      <w:numFmt w:val="upperRoman"/>
      <w:pStyle w:val="a0"/>
      <w:lvlText w:val="%1."/>
      <w:lvlJc w:val="left"/>
      <w:pPr>
        <w:ind w:left="851" w:hanging="567"/>
      </w:pPr>
      <w:rPr>
        <w:rFonts w:hint="default"/>
      </w:rPr>
    </w:lvl>
    <w:lvl w:ilvl="1">
      <w:start w:val="1"/>
      <w:numFmt w:val="decimal"/>
      <w:isLgl/>
      <w:lvlText w:val="%2."/>
      <w:lvlJc w:val="left"/>
      <w:pPr>
        <w:ind w:left="1125" w:hanging="405"/>
      </w:pPr>
      <w:rPr>
        <w:rFonts w:hint="default"/>
      </w:rPr>
    </w:lvl>
    <w:lvl w:ilvl="2">
      <w:start w:val="1"/>
      <w:numFmt w:val="decimal"/>
      <w:isLgl/>
      <w:lvlText w:val="%2.%3."/>
      <w:lvlJc w:val="left"/>
      <w:pPr>
        <w:ind w:left="1660" w:hanging="720"/>
      </w:pPr>
      <w:rPr>
        <w:rFonts w:hint="default"/>
      </w:rPr>
    </w:lvl>
    <w:lvl w:ilvl="3">
      <w:start w:val="1"/>
      <w:numFmt w:val="decimal"/>
      <w:isLgl/>
      <w:lvlText w:val="%2.%3.%4."/>
      <w:lvlJc w:val="left"/>
      <w:pPr>
        <w:ind w:left="1880" w:hanging="720"/>
      </w:pPr>
      <w:rPr>
        <w:rFonts w:hint="default"/>
      </w:rPr>
    </w:lvl>
    <w:lvl w:ilvl="4">
      <w:start w:val="1"/>
      <w:numFmt w:val="decimal"/>
      <w:isLgl/>
      <w:lvlText w:val="%2.%3.%4.%5."/>
      <w:lvlJc w:val="left"/>
      <w:pPr>
        <w:ind w:left="2460" w:hanging="1080"/>
      </w:pPr>
      <w:rPr>
        <w:rFonts w:hint="default"/>
      </w:rPr>
    </w:lvl>
    <w:lvl w:ilvl="5">
      <w:start w:val="1"/>
      <w:numFmt w:val="decimal"/>
      <w:isLgl/>
      <w:lvlText w:val="%1.%2.%3.%4.%5.%6."/>
      <w:lvlJc w:val="left"/>
      <w:pPr>
        <w:ind w:left="2680" w:hanging="1080"/>
      </w:pPr>
      <w:rPr>
        <w:rFonts w:hint="default"/>
      </w:rPr>
    </w:lvl>
    <w:lvl w:ilvl="6">
      <w:start w:val="1"/>
      <w:numFmt w:val="decimal"/>
      <w:isLgl/>
      <w:lvlText w:val="%1.%2.%3.%4.%5.%6.%7."/>
      <w:lvlJc w:val="left"/>
      <w:pPr>
        <w:ind w:left="326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60" w:hanging="1800"/>
      </w:pPr>
      <w:rPr>
        <w:rFonts w:hint="default"/>
      </w:rPr>
    </w:lvl>
  </w:abstractNum>
  <w:abstractNum w:abstractNumId="20">
    <w:nsid w:val="1E7E04D5"/>
    <w:multiLevelType w:val="singleLevel"/>
    <w:tmpl w:val="D34A6FD8"/>
    <w:lvl w:ilvl="0">
      <w:start w:val="1"/>
      <w:numFmt w:val="decimal"/>
      <w:pStyle w:val="a1"/>
      <w:lvlText w:val="%1."/>
      <w:lvlJc w:val="left"/>
      <w:pPr>
        <w:tabs>
          <w:tab w:val="num" w:pos="360"/>
        </w:tabs>
        <w:ind w:left="360" w:hanging="360"/>
      </w:pPr>
    </w:lvl>
  </w:abstractNum>
  <w:abstractNum w:abstractNumId="21">
    <w:nsid w:val="20F76925"/>
    <w:multiLevelType w:val="hybridMultilevel"/>
    <w:tmpl w:val="9E7A2466"/>
    <w:lvl w:ilvl="0" w:tplc="0419000F">
      <w:start w:val="1"/>
      <w:numFmt w:val="bullet"/>
      <w:pStyle w:val="a2"/>
      <w:lvlText w:val=""/>
      <w:lvlJc w:val="left"/>
      <w:pPr>
        <w:tabs>
          <w:tab w:val="num" w:pos="1985"/>
        </w:tabs>
        <w:ind w:left="1985" w:hanging="397"/>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2">
    <w:nsid w:val="270F32A4"/>
    <w:multiLevelType w:val="hybridMultilevel"/>
    <w:tmpl w:val="70ACF2FA"/>
    <w:lvl w:ilvl="0" w:tplc="9D4AD0E4">
      <w:start w:val="1"/>
      <w:numFmt w:val="decimal"/>
      <w:lvlText w:val="1.6.%1."/>
      <w:lvlJc w:val="left"/>
      <w:pPr>
        <w:ind w:left="1428" w:hanging="360"/>
      </w:pPr>
      <w:rPr>
        <w:rFonts w:ascii="Times New Roman" w:hAnsi="Times New Roman" w:cs="Times New Roman" w:hint="default"/>
      </w:rPr>
    </w:lvl>
    <w:lvl w:ilvl="1" w:tplc="402C623C" w:tentative="1">
      <w:start w:val="1"/>
      <w:numFmt w:val="lowerLetter"/>
      <w:lvlText w:val="%2."/>
      <w:lvlJc w:val="left"/>
      <w:pPr>
        <w:ind w:left="2148" w:hanging="360"/>
      </w:pPr>
    </w:lvl>
    <w:lvl w:ilvl="2" w:tplc="038E9B3A" w:tentative="1">
      <w:start w:val="1"/>
      <w:numFmt w:val="lowerRoman"/>
      <w:lvlText w:val="%3."/>
      <w:lvlJc w:val="right"/>
      <w:pPr>
        <w:ind w:left="2868" w:hanging="180"/>
      </w:pPr>
    </w:lvl>
    <w:lvl w:ilvl="3" w:tplc="75D6FA84" w:tentative="1">
      <w:start w:val="1"/>
      <w:numFmt w:val="decimal"/>
      <w:lvlText w:val="%4."/>
      <w:lvlJc w:val="left"/>
      <w:pPr>
        <w:ind w:left="3588" w:hanging="360"/>
      </w:pPr>
    </w:lvl>
    <w:lvl w:ilvl="4" w:tplc="526C9336" w:tentative="1">
      <w:start w:val="1"/>
      <w:numFmt w:val="lowerLetter"/>
      <w:lvlText w:val="%5."/>
      <w:lvlJc w:val="left"/>
      <w:pPr>
        <w:ind w:left="4308" w:hanging="360"/>
      </w:pPr>
    </w:lvl>
    <w:lvl w:ilvl="5" w:tplc="F2B0D402" w:tentative="1">
      <w:start w:val="1"/>
      <w:numFmt w:val="lowerRoman"/>
      <w:lvlText w:val="%6."/>
      <w:lvlJc w:val="right"/>
      <w:pPr>
        <w:ind w:left="5028" w:hanging="180"/>
      </w:pPr>
    </w:lvl>
    <w:lvl w:ilvl="6" w:tplc="0D640564" w:tentative="1">
      <w:start w:val="1"/>
      <w:numFmt w:val="decimal"/>
      <w:lvlText w:val="%7."/>
      <w:lvlJc w:val="left"/>
      <w:pPr>
        <w:ind w:left="5748" w:hanging="360"/>
      </w:pPr>
    </w:lvl>
    <w:lvl w:ilvl="7" w:tplc="3BDA88C4" w:tentative="1">
      <w:start w:val="1"/>
      <w:numFmt w:val="lowerLetter"/>
      <w:lvlText w:val="%8."/>
      <w:lvlJc w:val="left"/>
      <w:pPr>
        <w:ind w:left="6468" w:hanging="360"/>
      </w:pPr>
    </w:lvl>
    <w:lvl w:ilvl="8" w:tplc="59B271B2" w:tentative="1">
      <w:start w:val="1"/>
      <w:numFmt w:val="lowerRoman"/>
      <w:lvlText w:val="%9."/>
      <w:lvlJc w:val="right"/>
      <w:pPr>
        <w:ind w:left="7188" w:hanging="180"/>
      </w:pPr>
    </w:lvl>
  </w:abstractNum>
  <w:abstractNum w:abstractNumId="23">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2F8E167C"/>
    <w:multiLevelType w:val="hybridMultilevel"/>
    <w:tmpl w:val="99AE44BC"/>
    <w:lvl w:ilvl="0" w:tplc="E57C72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13D3D3C"/>
    <w:multiLevelType w:val="hybridMultilevel"/>
    <w:tmpl w:val="76122534"/>
    <w:lvl w:ilvl="0" w:tplc="3278A4E6">
      <w:start w:val="1"/>
      <w:numFmt w:val="decimal"/>
      <w:lvlText w:val="8.%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4E56BB5"/>
    <w:multiLevelType w:val="hybridMultilevel"/>
    <w:tmpl w:val="43961ED8"/>
    <w:lvl w:ilvl="0" w:tplc="1918EFC6">
      <w:start w:val="1"/>
      <w:numFmt w:val="upperRoman"/>
      <w:lvlText w:val="%1."/>
      <w:lvlJc w:val="left"/>
      <w:pPr>
        <w:ind w:left="1440" w:hanging="360"/>
      </w:pPr>
      <w:rPr>
        <w:rFonts w:hint="default"/>
      </w:rPr>
    </w:lvl>
    <w:lvl w:ilvl="1" w:tplc="2FA42FAC">
      <w:start w:val="1"/>
      <w:numFmt w:val="decimal"/>
      <w:lvlText w:val="%2."/>
      <w:lvlJc w:val="left"/>
      <w:pPr>
        <w:ind w:left="2160" w:hanging="360"/>
      </w:pPr>
      <w:rPr>
        <w:rFonts w:hint="default"/>
      </w:rPr>
    </w:lvl>
    <w:lvl w:ilvl="2" w:tplc="3DB0FE84" w:tentative="1">
      <w:start w:val="1"/>
      <w:numFmt w:val="lowerRoman"/>
      <w:lvlText w:val="%3."/>
      <w:lvlJc w:val="right"/>
      <w:pPr>
        <w:ind w:left="2880" w:hanging="180"/>
      </w:pPr>
    </w:lvl>
    <w:lvl w:ilvl="3" w:tplc="A0FEB7B4" w:tentative="1">
      <w:start w:val="1"/>
      <w:numFmt w:val="decimal"/>
      <w:lvlText w:val="%4."/>
      <w:lvlJc w:val="left"/>
      <w:pPr>
        <w:ind w:left="3600" w:hanging="360"/>
      </w:pPr>
    </w:lvl>
    <w:lvl w:ilvl="4" w:tplc="07EEB094" w:tentative="1">
      <w:start w:val="1"/>
      <w:numFmt w:val="lowerLetter"/>
      <w:lvlText w:val="%5."/>
      <w:lvlJc w:val="left"/>
      <w:pPr>
        <w:ind w:left="4320" w:hanging="360"/>
      </w:pPr>
    </w:lvl>
    <w:lvl w:ilvl="5" w:tplc="8FCE33CE" w:tentative="1">
      <w:start w:val="1"/>
      <w:numFmt w:val="lowerRoman"/>
      <w:lvlText w:val="%6."/>
      <w:lvlJc w:val="right"/>
      <w:pPr>
        <w:ind w:left="5040" w:hanging="180"/>
      </w:pPr>
    </w:lvl>
    <w:lvl w:ilvl="6" w:tplc="F54C1870" w:tentative="1">
      <w:start w:val="1"/>
      <w:numFmt w:val="decimal"/>
      <w:lvlText w:val="%7."/>
      <w:lvlJc w:val="left"/>
      <w:pPr>
        <w:ind w:left="5760" w:hanging="360"/>
      </w:pPr>
    </w:lvl>
    <w:lvl w:ilvl="7" w:tplc="019892EA" w:tentative="1">
      <w:start w:val="1"/>
      <w:numFmt w:val="lowerLetter"/>
      <w:lvlText w:val="%8."/>
      <w:lvlJc w:val="left"/>
      <w:pPr>
        <w:ind w:left="6480" w:hanging="360"/>
      </w:pPr>
    </w:lvl>
    <w:lvl w:ilvl="8" w:tplc="85A0B6A6" w:tentative="1">
      <w:start w:val="1"/>
      <w:numFmt w:val="lowerRoman"/>
      <w:lvlText w:val="%9."/>
      <w:lvlJc w:val="right"/>
      <w:pPr>
        <w:ind w:left="7200" w:hanging="180"/>
      </w:pPr>
    </w:lvl>
  </w:abstractNum>
  <w:abstractNum w:abstractNumId="28">
    <w:nsid w:val="362F62B8"/>
    <w:multiLevelType w:val="multilevel"/>
    <w:tmpl w:val="731EA496"/>
    <w:lvl w:ilvl="0">
      <w:start w:val="1"/>
      <w:numFmt w:val="decimal"/>
      <w:lvlText w:val="%1."/>
      <w:lvlJc w:val="left"/>
      <w:pPr>
        <w:ind w:left="928" w:hanging="360"/>
      </w:pPr>
      <w:rPr>
        <w:rFonts w:hint="default"/>
        <w:b/>
        <w:color w:val="auto"/>
      </w:rPr>
    </w:lvl>
    <w:lvl w:ilvl="1">
      <w:start w:val="1"/>
      <w:numFmt w:val="decimal"/>
      <w:isLgl/>
      <w:lvlText w:val="%1.%2."/>
      <w:lvlJc w:val="left"/>
      <w:pPr>
        <w:ind w:left="152" w:hanging="360"/>
      </w:pPr>
      <w:rPr>
        <w:rFonts w:hint="default"/>
      </w:rPr>
    </w:lvl>
    <w:lvl w:ilvl="2">
      <w:start w:val="1"/>
      <w:numFmt w:val="decimal"/>
      <w:isLgl/>
      <w:lvlText w:val="%1.%2.%3."/>
      <w:lvlJc w:val="left"/>
      <w:pPr>
        <w:ind w:left="512" w:hanging="720"/>
      </w:pPr>
      <w:rPr>
        <w:rFonts w:hint="default"/>
      </w:rPr>
    </w:lvl>
    <w:lvl w:ilvl="3">
      <w:start w:val="1"/>
      <w:numFmt w:val="decimal"/>
      <w:isLgl/>
      <w:lvlText w:val="%1.%2.%3.%4."/>
      <w:lvlJc w:val="left"/>
      <w:pPr>
        <w:ind w:left="512" w:hanging="720"/>
      </w:pPr>
      <w:rPr>
        <w:rFonts w:hint="default"/>
      </w:rPr>
    </w:lvl>
    <w:lvl w:ilvl="4">
      <w:start w:val="1"/>
      <w:numFmt w:val="decimal"/>
      <w:isLgl/>
      <w:lvlText w:val="%1.%2.%3.%4.%5."/>
      <w:lvlJc w:val="left"/>
      <w:pPr>
        <w:ind w:left="872" w:hanging="1080"/>
      </w:pPr>
      <w:rPr>
        <w:rFonts w:hint="default"/>
      </w:rPr>
    </w:lvl>
    <w:lvl w:ilvl="5">
      <w:start w:val="1"/>
      <w:numFmt w:val="decimal"/>
      <w:isLgl/>
      <w:lvlText w:val="%1.%2.%3.%4.%5.%6."/>
      <w:lvlJc w:val="left"/>
      <w:pPr>
        <w:ind w:left="872" w:hanging="1080"/>
      </w:pPr>
      <w:rPr>
        <w:rFonts w:hint="default"/>
      </w:rPr>
    </w:lvl>
    <w:lvl w:ilvl="6">
      <w:start w:val="1"/>
      <w:numFmt w:val="decimal"/>
      <w:isLgl/>
      <w:lvlText w:val="%1.%2.%3.%4.%5.%6.%7."/>
      <w:lvlJc w:val="left"/>
      <w:pPr>
        <w:ind w:left="872" w:hanging="1080"/>
      </w:pPr>
      <w:rPr>
        <w:rFonts w:hint="default"/>
      </w:rPr>
    </w:lvl>
    <w:lvl w:ilvl="7">
      <w:start w:val="1"/>
      <w:numFmt w:val="decimal"/>
      <w:isLgl/>
      <w:lvlText w:val="%1.%2.%3.%4.%5.%6.%7.%8."/>
      <w:lvlJc w:val="left"/>
      <w:pPr>
        <w:ind w:left="1232" w:hanging="1440"/>
      </w:pPr>
      <w:rPr>
        <w:rFonts w:hint="default"/>
      </w:rPr>
    </w:lvl>
    <w:lvl w:ilvl="8">
      <w:start w:val="1"/>
      <w:numFmt w:val="decimal"/>
      <w:isLgl/>
      <w:lvlText w:val="%1.%2.%3.%4.%5.%6.%7.%8.%9."/>
      <w:lvlJc w:val="left"/>
      <w:pPr>
        <w:ind w:left="1232" w:hanging="1440"/>
      </w:pPr>
      <w:rPr>
        <w:rFonts w:hint="default"/>
      </w:rPr>
    </w:lvl>
  </w:abstractNum>
  <w:abstractNum w:abstractNumId="29">
    <w:nsid w:val="38EE47CB"/>
    <w:multiLevelType w:val="multilevel"/>
    <w:tmpl w:val="E4789402"/>
    <w:lvl w:ilvl="0">
      <w:start w:val="1"/>
      <w:numFmt w:val="decimal"/>
      <w:pStyle w:val="2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3F8765AA"/>
    <w:multiLevelType w:val="hybridMultilevel"/>
    <w:tmpl w:val="EBF6EC5C"/>
    <w:lvl w:ilvl="0" w:tplc="E57C72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34B609A"/>
    <w:multiLevelType w:val="hybridMultilevel"/>
    <w:tmpl w:val="79588722"/>
    <w:lvl w:ilvl="0" w:tplc="3E269C00">
      <w:start w:val="1"/>
      <w:numFmt w:val="decimal"/>
      <w:pStyle w:val="tztxtlist"/>
      <w:lvlText w:val="1.3.%1."/>
      <w:lvlJc w:val="left"/>
      <w:pPr>
        <w:ind w:left="2880" w:hanging="360"/>
      </w:pPr>
      <w:rPr>
        <w:rFonts w:ascii="Times New Roman" w:hAnsi="Times New Roman" w:cs="Times New Roman" w:hint="default"/>
      </w:rPr>
    </w:lvl>
    <w:lvl w:ilvl="1" w:tplc="04190003" w:tentative="1">
      <w:start w:val="1"/>
      <w:numFmt w:val="lowerLetter"/>
      <w:lvlText w:val="%2."/>
      <w:lvlJc w:val="left"/>
      <w:pPr>
        <w:ind w:left="3600" w:hanging="360"/>
      </w:pPr>
    </w:lvl>
    <w:lvl w:ilvl="2" w:tplc="04190005" w:tentative="1">
      <w:start w:val="1"/>
      <w:numFmt w:val="lowerRoman"/>
      <w:lvlText w:val="%3."/>
      <w:lvlJc w:val="right"/>
      <w:pPr>
        <w:ind w:left="4320" w:hanging="180"/>
      </w:pPr>
    </w:lvl>
    <w:lvl w:ilvl="3" w:tplc="04190001" w:tentative="1">
      <w:start w:val="1"/>
      <w:numFmt w:val="decimal"/>
      <w:lvlText w:val="%4."/>
      <w:lvlJc w:val="left"/>
      <w:pPr>
        <w:ind w:left="5040" w:hanging="360"/>
      </w:pPr>
    </w:lvl>
    <w:lvl w:ilvl="4" w:tplc="04190003" w:tentative="1">
      <w:start w:val="1"/>
      <w:numFmt w:val="lowerLetter"/>
      <w:lvlText w:val="%5."/>
      <w:lvlJc w:val="left"/>
      <w:pPr>
        <w:ind w:left="5760" w:hanging="360"/>
      </w:pPr>
    </w:lvl>
    <w:lvl w:ilvl="5" w:tplc="04190005" w:tentative="1">
      <w:start w:val="1"/>
      <w:numFmt w:val="lowerRoman"/>
      <w:lvlText w:val="%6."/>
      <w:lvlJc w:val="right"/>
      <w:pPr>
        <w:ind w:left="6480" w:hanging="180"/>
      </w:pPr>
    </w:lvl>
    <w:lvl w:ilvl="6" w:tplc="04190001" w:tentative="1">
      <w:start w:val="1"/>
      <w:numFmt w:val="decimal"/>
      <w:lvlText w:val="%7."/>
      <w:lvlJc w:val="left"/>
      <w:pPr>
        <w:ind w:left="7200" w:hanging="360"/>
      </w:pPr>
    </w:lvl>
    <w:lvl w:ilvl="7" w:tplc="04190003" w:tentative="1">
      <w:start w:val="1"/>
      <w:numFmt w:val="lowerLetter"/>
      <w:lvlText w:val="%8."/>
      <w:lvlJc w:val="left"/>
      <w:pPr>
        <w:ind w:left="7920" w:hanging="360"/>
      </w:pPr>
    </w:lvl>
    <w:lvl w:ilvl="8" w:tplc="04190005" w:tentative="1">
      <w:start w:val="1"/>
      <w:numFmt w:val="lowerRoman"/>
      <w:lvlText w:val="%9."/>
      <w:lvlJc w:val="right"/>
      <w:pPr>
        <w:ind w:left="8640" w:hanging="180"/>
      </w:pPr>
    </w:lvl>
  </w:abstractNum>
  <w:abstractNum w:abstractNumId="32">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1"/>
      <w:lvlText w:val="%1.%2.%3"/>
      <w:lvlJc w:val="left"/>
      <w:pPr>
        <w:tabs>
          <w:tab w:val="num" w:pos="1134"/>
        </w:tabs>
        <w:ind w:left="1134" w:hanging="1134"/>
      </w:pPr>
      <w:rPr>
        <w:rFonts w:cs="Times New Roman" w:hint="default"/>
      </w:rPr>
    </w:lvl>
    <w:lvl w:ilvl="3">
      <w:start w:val="1"/>
      <w:numFmt w:val="decimal"/>
      <w:pStyle w:val="41"/>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4AB665B2"/>
    <w:multiLevelType w:val="hybridMultilevel"/>
    <w:tmpl w:val="CA105A5E"/>
    <w:lvl w:ilvl="0" w:tplc="23CA3D4C">
      <w:start w:val="1"/>
      <w:numFmt w:val="decimal"/>
      <w:pStyle w:val="IG-1"/>
      <w:lvlText w:val="1.4.%1."/>
      <w:lvlJc w:val="left"/>
      <w:pPr>
        <w:ind w:left="2880" w:hanging="360"/>
      </w:pPr>
      <w:rPr>
        <w:rFonts w:ascii="Times New Roman" w:hAnsi="Times New Roman" w:cs="Times New Roman"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4">
    <w:nsid w:val="4B09672E"/>
    <w:multiLevelType w:val="hybridMultilevel"/>
    <w:tmpl w:val="8D9E914A"/>
    <w:lvl w:ilvl="0" w:tplc="A9FEE6DA">
      <w:start w:val="1"/>
      <w:numFmt w:val="decimal"/>
      <w:lvlText w:val="%1."/>
      <w:lvlJc w:val="left"/>
      <w:pPr>
        <w:ind w:left="1440" w:hanging="360"/>
      </w:pPr>
      <w:rPr>
        <w:rFonts w:hint="default"/>
      </w:rPr>
    </w:lvl>
    <w:lvl w:ilvl="1" w:tplc="CA328E60">
      <w:start w:val="1"/>
      <w:numFmt w:val="lowerLetter"/>
      <w:lvlText w:val="%2."/>
      <w:lvlJc w:val="left"/>
      <w:pPr>
        <w:ind w:left="2160" w:hanging="360"/>
      </w:pPr>
    </w:lvl>
    <w:lvl w:ilvl="2" w:tplc="5B8C7274">
      <w:start w:val="1"/>
      <w:numFmt w:val="decimal"/>
      <w:lvlText w:val="1.%3."/>
      <w:lvlJc w:val="left"/>
      <w:pPr>
        <w:ind w:left="2165" w:hanging="180"/>
      </w:pPr>
      <w:rPr>
        <w:rFonts w:ascii="Times New Roman" w:hAnsi="Times New Roman" w:cs="Times New Roman" w:hint="default"/>
      </w:rPr>
    </w:lvl>
    <w:lvl w:ilvl="3" w:tplc="3F84FDF2">
      <w:start w:val="1"/>
      <w:numFmt w:val="decimal"/>
      <w:lvlText w:val="3.3.%4."/>
      <w:lvlJc w:val="left"/>
      <w:pPr>
        <w:ind w:left="3600" w:hanging="360"/>
      </w:pPr>
      <w:rPr>
        <w:rFonts w:ascii="Times New Roman" w:hAnsi="Times New Roman" w:cs="Times New Roman" w:hint="default"/>
      </w:rPr>
    </w:lvl>
    <w:lvl w:ilvl="4" w:tplc="F1700C8A" w:tentative="1">
      <w:start w:val="1"/>
      <w:numFmt w:val="lowerLetter"/>
      <w:lvlText w:val="%5."/>
      <w:lvlJc w:val="left"/>
      <w:pPr>
        <w:ind w:left="4320" w:hanging="360"/>
      </w:pPr>
    </w:lvl>
    <w:lvl w:ilvl="5" w:tplc="6290AC60" w:tentative="1">
      <w:start w:val="1"/>
      <w:numFmt w:val="lowerRoman"/>
      <w:lvlText w:val="%6."/>
      <w:lvlJc w:val="right"/>
      <w:pPr>
        <w:ind w:left="5040" w:hanging="180"/>
      </w:pPr>
    </w:lvl>
    <w:lvl w:ilvl="6" w:tplc="5F70A200" w:tentative="1">
      <w:start w:val="1"/>
      <w:numFmt w:val="decimal"/>
      <w:lvlText w:val="%7."/>
      <w:lvlJc w:val="left"/>
      <w:pPr>
        <w:ind w:left="5760" w:hanging="360"/>
      </w:pPr>
    </w:lvl>
    <w:lvl w:ilvl="7" w:tplc="6A629BBA" w:tentative="1">
      <w:start w:val="1"/>
      <w:numFmt w:val="lowerLetter"/>
      <w:lvlText w:val="%8."/>
      <w:lvlJc w:val="left"/>
      <w:pPr>
        <w:ind w:left="6480" w:hanging="360"/>
      </w:pPr>
    </w:lvl>
    <w:lvl w:ilvl="8" w:tplc="CB840B6C" w:tentative="1">
      <w:start w:val="1"/>
      <w:numFmt w:val="lowerRoman"/>
      <w:lvlText w:val="%9."/>
      <w:lvlJc w:val="right"/>
      <w:pPr>
        <w:ind w:left="7200" w:hanging="180"/>
      </w:pPr>
    </w:lvl>
  </w:abstractNum>
  <w:abstractNum w:abstractNumId="35">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4E86402C"/>
    <w:multiLevelType w:val="hybridMultilevel"/>
    <w:tmpl w:val="0F7A0378"/>
    <w:lvl w:ilvl="0" w:tplc="72F8F5EE">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19A44A2"/>
    <w:multiLevelType w:val="hybridMultilevel"/>
    <w:tmpl w:val="BF3AAF6A"/>
    <w:lvl w:ilvl="0" w:tplc="E20EC73A">
      <w:start w:val="1"/>
      <w:numFmt w:val="decimal"/>
      <w:lvlText w:val="1.5.%1."/>
      <w:lvlJc w:val="left"/>
      <w:pPr>
        <w:ind w:left="1440" w:hanging="360"/>
      </w:pPr>
      <w:rPr>
        <w:rFonts w:ascii="Times New Roman" w:hAnsi="Times New Roman" w:cs="Times New Roman" w:hint="default"/>
      </w:rPr>
    </w:lvl>
    <w:lvl w:ilvl="1" w:tplc="8BEEB8C8" w:tentative="1">
      <w:start w:val="1"/>
      <w:numFmt w:val="lowerLetter"/>
      <w:lvlText w:val="%2."/>
      <w:lvlJc w:val="left"/>
      <w:pPr>
        <w:ind w:left="2160" w:hanging="360"/>
      </w:pPr>
    </w:lvl>
    <w:lvl w:ilvl="2" w:tplc="5EA4344A" w:tentative="1">
      <w:start w:val="1"/>
      <w:numFmt w:val="lowerRoman"/>
      <w:lvlText w:val="%3."/>
      <w:lvlJc w:val="right"/>
      <w:pPr>
        <w:ind w:left="2880" w:hanging="180"/>
      </w:pPr>
    </w:lvl>
    <w:lvl w:ilvl="3" w:tplc="5EDEDB6A" w:tentative="1">
      <w:start w:val="1"/>
      <w:numFmt w:val="decimal"/>
      <w:lvlText w:val="%4."/>
      <w:lvlJc w:val="left"/>
      <w:pPr>
        <w:ind w:left="3600" w:hanging="360"/>
      </w:pPr>
    </w:lvl>
    <w:lvl w:ilvl="4" w:tplc="1C6C99DE" w:tentative="1">
      <w:start w:val="1"/>
      <w:numFmt w:val="lowerLetter"/>
      <w:lvlText w:val="%5."/>
      <w:lvlJc w:val="left"/>
      <w:pPr>
        <w:ind w:left="4320" w:hanging="360"/>
      </w:pPr>
    </w:lvl>
    <w:lvl w:ilvl="5" w:tplc="634E3936" w:tentative="1">
      <w:start w:val="1"/>
      <w:numFmt w:val="lowerRoman"/>
      <w:lvlText w:val="%6."/>
      <w:lvlJc w:val="right"/>
      <w:pPr>
        <w:ind w:left="5040" w:hanging="180"/>
      </w:pPr>
    </w:lvl>
    <w:lvl w:ilvl="6" w:tplc="480680A4" w:tentative="1">
      <w:start w:val="1"/>
      <w:numFmt w:val="decimal"/>
      <w:lvlText w:val="%7."/>
      <w:lvlJc w:val="left"/>
      <w:pPr>
        <w:ind w:left="5760" w:hanging="360"/>
      </w:pPr>
    </w:lvl>
    <w:lvl w:ilvl="7" w:tplc="75D4E222" w:tentative="1">
      <w:start w:val="1"/>
      <w:numFmt w:val="lowerLetter"/>
      <w:lvlText w:val="%8."/>
      <w:lvlJc w:val="left"/>
      <w:pPr>
        <w:ind w:left="6480" w:hanging="360"/>
      </w:pPr>
    </w:lvl>
    <w:lvl w:ilvl="8" w:tplc="BC547312" w:tentative="1">
      <w:start w:val="1"/>
      <w:numFmt w:val="lowerRoman"/>
      <w:lvlText w:val="%9."/>
      <w:lvlJc w:val="right"/>
      <w:pPr>
        <w:ind w:left="7200" w:hanging="180"/>
      </w:pPr>
    </w:lvl>
  </w:abstractNum>
  <w:abstractNum w:abstractNumId="38">
    <w:nsid w:val="5605346B"/>
    <w:multiLevelType w:val="hybridMultilevel"/>
    <w:tmpl w:val="45345C36"/>
    <w:lvl w:ilvl="0" w:tplc="A16655AE">
      <w:start w:val="1"/>
      <w:numFmt w:val="decimal"/>
      <w:pStyle w:val="a3"/>
      <w:lvlText w:val="1.3.%1."/>
      <w:lvlJc w:val="left"/>
      <w:pPr>
        <w:ind w:left="1440" w:hanging="360"/>
      </w:pPr>
      <w:rPr>
        <w:rFonts w:ascii="Times New Roman" w:hAnsi="Times New Roman" w:cs="Times New Roman" w:hint="default"/>
      </w:rPr>
    </w:lvl>
    <w:lvl w:ilvl="1" w:tplc="674E9932" w:tentative="1">
      <w:start w:val="1"/>
      <w:numFmt w:val="lowerLetter"/>
      <w:lvlText w:val="%2."/>
      <w:lvlJc w:val="left"/>
      <w:pPr>
        <w:ind w:left="2160" w:hanging="360"/>
      </w:pPr>
    </w:lvl>
    <w:lvl w:ilvl="2" w:tplc="A1BADDEA" w:tentative="1">
      <w:start w:val="1"/>
      <w:numFmt w:val="lowerRoman"/>
      <w:lvlText w:val="%3."/>
      <w:lvlJc w:val="right"/>
      <w:pPr>
        <w:ind w:left="2880" w:hanging="180"/>
      </w:pPr>
    </w:lvl>
    <w:lvl w:ilvl="3" w:tplc="EE18CFE0" w:tentative="1">
      <w:start w:val="1"/>
      <w:numFmt w:val="decimal"/>
      <w:lvlText w:val="%4."/>
      <w:lvlJc w:val="left"/>
      <w:pPr>
        <w:ind w:left="3600" w:hanging="360"/>
      </w:pPr>
    </w:lvl>
    <w:lvl w:ilvl="4" w:tplc="5B3EB1D0" w:tentative="1">
      <w:start w:val="1"/>
      <w:numFmt w:val="lowerLetter"/>
      <w:lvlText w:val="%5."/>
      <w:lvlJc w:val="left"/>
      <w:pPr>
        <w:ind w:left="4320" w:hanging="360"/>
      </w:pPr>
    </w:lvl>
    <w:lvl w:ilvl="5" w:tplc="0818F1EE" w:tentative="1">
      <w:start w:val="1"/>
      <w:numFmt w:val="lowerRoman"/>
      <w:lvlText w:val="%6."/>
      <w:lvlJc w:val="right"/>
      <w:pPr>
        <w:ind w:left="5040" w:hanging="180"/>
      </w:pPr>
    </w:lvl>
    <w:lvl w:ilvl="6" w:tplc="BF3E1EAE" w:tentative="1">
      <w:start w:val="1"/>
      <w:numFmt w:val="decimal"/>
      <w:lvlText w:val="%7."/>
      <w:lvlJc w:val="left"/>
      <w:pPr>
        <w:ind w:left="5760" w:hanging="360"/>
      </w:pPr>
    </w:lvl>
    <w:lvl w:ilvl="7" w:tplc="7C4E1F1A" w:tentative="1">
      <w:start w:val="1"/>
      <w:numFmt w:val="lowerLetter"/>
      <w:lvlText w:val="%8."/>
      <w:lvlJc w:val="left"/>
      <w:pPr>
        <w:ind w:left="6480" w:hanging="360"/>
      </w:pPr>
    </w:lvl>
    <w:lvl w:ilvl="8" w:tplc="AF0871EC" w:tentative="1">
      <w:start w:val="1"/>
      <w:numFmt w:val="lowerRoman"/>
      <w:lvlText w:val="%9."/>
      <w:lvlJc w:val="right"/>
      <w:pPr>
        <w:ind w:left="7200" w:hanging="180"/>
      </w:pPr>
    </w:lvl>
  </w:abstractNum>
  <w:abstractNum w:abstractNumId="39">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0">
    <w:nsid w:val="5C770293"/>
    <w:multiLevelType w:val="hybridMultilevel"/>
    <w:tmpl w:val="05724950"/>
    <w:lvl w:ilvl="0" w:tplc="E57C72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3">
    <w:nsid w:val="65FB2472"/>
    <w:multiLevelType w:val="hybridMultilevel"/>
    <w:tmpl w:val="C87CE9C0"/>
    <w:lvl w:ilvl="0" w:tplc="304C46C4">
      <w:start w:val="1"/>
      <w:numFmt w:val="decimal"/>
      <w:pStyle w:val="-"/>
      <w:lvlText w:val="1.%1."/>
      <w:lvlJc w:val="left"/>
      <w:pPr>
        <w:ind w:left="1440" w:hanging="360"/>
      </w:pPr>
      <w:rPr>
        <w:rFonts w:ascii="Times New Roman" w:hAnsi="Times New Roman" w:cs="Times New Roman" w:hint="default"/>
      </w:rPr>
    </w:lvl>
    <w:lvl w:ilvl="1" w:tplc="2F16E970" w:tentative="1">
      <w:start w:val="1"/>
      <w:numFmt w:val="lowerLetter"/>
      <w:lvlText w:val="%2."/>
      <w:lvlJc w:val="left"/>
      <w:pPr>
        <w:ind w:left="2160" w:hanging="360"/>
      </w:pPr>
    </w:lvl>
    <w:lvl w:ilvl="2" w:tplc="15EA3A96" w:tentative="1">
      <w:start w:val="1"/>
      <w:numFmt w:val="lowerRoman"/>
      <w:lvlText w:val="%3."/>
      <w:lvlJc w:val="right"/>
      <w:pPr>
        <w:ind w:left="2880" w:hanging="180"/>
      </w:pPr>
    </w:lvl>
    <w:lvl w:ilvl="3" w:tplc="E2AC67CC" w:tentative="1">
      <w:start w:val="1"/>
      <w:numFmt w:val="decimal"/>
      <w:lvlText w:val="%4."/>
      <w:lvlJc w:val="left"/>
      <w:pPr>
        <w:ind w:left="3600" w:hanging="360"/>
      </w:pPr>
    </w:lvl>
    <w:lvl w:ilvl="4" w:tplc="7DF0065A" w:tentative="1">
      <w:start w:val="1"/>
      <w:numFmt w:val="lowerLetter"/>
      <w:lvlText w:val="%5."/>
      <w:lvlJc w:val="left"/>
      <w:pPr>
        <w:ind w:left="4320" w:hanging="360"/>
      </w:pPr>
    </w:lvl>
    <w:lvl w:ilvl="5" w:tplc="1640D3AC" w:tentative="1">
      <w:start w:val="1"/>
      <w:numFmt w:val="lowerRoman"/>
      <w:lvlText w:val="%6."/>
      <w:lvlJc w:val="right"/>
      <w:pPr>
        <w:ind w:left="5040" w:hanging="180"/>
      </w:pPr>
    </w:lvl>
    <w:lvl w:ilvl="6" w:tplc="235E3E2E" w:tentative="1">
      <w:start w:val="1"/>
      <w:numFmt w:val="decimal"/>
      <w:lvlText w:val="%7."/>
      <w:lvlJc w:val="left"/>
      <w:pPr>
        <w:ind w:left="5760" w:hanging="360"/>
      </w:pPr>
    </w:lvl>
    <w:lvl w:ilvl="7" w:tplc="C148794A" w:tentative="1">
      <w:start w:val="1"/>
      <w:numFmt w:val="lowerLetter"/>
      <w:lvlText w:val="%8."/>
      <w:lvlJc w:val="left"/>
      <w:pPr>
        <w:ind w:left="6480" w:hanging="360"/>
      </w:pPr>
    </w:lvl>
    <w:lvl w:ilvl="8" w:tplc="AFC2353A" w:tentative="1">
      <w:start w:val="1"/>
      <w:numFmt w:val="lowerRoman"/>
      <w:lvlText w:val="%9."/>
      <w:lvlJc w:val="right"/>
      <w:pPr>
        <w:ind w:left="7200" w:hanging="180"/>
      </w:pPr>
    </w:lvl>
  </w:abstractNum>
  <w:abstractNum w:abstractNumId="44">
    <w:nsid w:val="6CAE2085"/>
    <w:multiLevelType w:val="hybridMultilevel"/>
    <w:tmpl w:val="9188B798"/>
    <w:lvl w:ilvl="0" w:tplc="7696D6C0">
      <w:start w:val="1"/>
      <w:numFmt w:val="decimal"/>
      <w:pStyle w:val="a4"/>
      <w:lvlText w:val="1.%1."/>
      <w:lvlJc w:val="left"/>
      <w:pPr>
        <w:ind w:left="1440" w:hanging="360"/>
      </w:pPr>
      <w:rPr>
        <w:rFonts w:ascii="Times New Roman" w:hAnsi="Times New Roman" w:cs="Times New Roman" w:hint="default"/>
      </w:rPr>
    </w:lvl>
    <w:lvl w:ilvl="1" w:tplc="0B18F398" w:tentative="1">
      <w:start w:val="1"/>
      <w:numFmt w:val="lowerLetter"/>
      <w:lvlText w:val="%2."/>
      <w:lvlJc w:val="left"/>
      <w:pPr>
        <w:ind w:left="2160" w:hanging="360"/>
      </w:pPr>
    </w:lvl>
    <w:lvl w:ilvl="2" w:tplc="CB980004" w:tentative="1">
      <w:start w:val="1"/>
      <w:numFmt w:val="lowerRoman"/>
      <w:lvlText w:val="%3."/>
      <w:lvlJc w:val="right"/>
      <w:pPr>
        <w:ind w:left="2880" w:hanging="180"/>
      </w:pPr>
    </w:lvl>
    <w:lvl w:ilvl="3" w:tplc="FE165374" w:tentative="1">
      <w:start w:val="1"/>
      <w:numFmt w:val="decimal"/>
      <w:lvlText w:val="%4."/>
      <w:lvlJc w:val="left"/>
      <w:pPr>
        <w:ind w:left="3600" w:hanging="360"/>
      </w:pPr>
    </w:lvl>
    <w:lvl w:ilvl="4" w:tplc="11B2238A" w:tentative="1">
      <w:start w:val="1"/>
      <w:numFmt w:val="lowerLetter"/>
      <w:lvlText w:val="%5."/>
      <w:lvlJc w:val="left"/>
      <w:pPr>
        <w:ind w:left="4320" w:hanging="360"/>
      </w:pPr>
    </w:lvl>
    <w:lvl w:ilvl="5" w:tplc="AF7007DE" w:tentative="1">
      <w:start w:val="1"/>
      <w:numFmt w:val="lowerRoman"/>
      <w:lvlText w:val="%6."/>
      <w:lvlJc w:val="right"/>
      <w:pPr>
        <w:ind w:left="5040" w:hanging="180"/>
      </w:pPr>
    </w:lvl>
    <w:lvl w:ilvl="6" w:tplc="2E9EC976" w:tentative="1">
      <w:start w:val="1"/>
      <w:numFmt w:val="decimal"/>
      <w:lvlText w:val="%7."/>
      <w:lvlJc w:val="left"/>
      <w:pPr>
        <w:ind w:left="5760" w:hanging="360"/>
      </w:pPr>
    </w:lvl>
    <w:lvl w:ilvl="7" w:tplc="64E41B86" w:tentative="1">
      <w:start w:val="1"/>
      <w:numFmt w:val="lowerLetter"/>
      <w:lvlText w:val="%8."/>
      <w:lvlJc w:val="left"/>
      <w:pPr>
        <w:ind w:left="6480" w:hanging="360"/>
      </w:pPr>
    </w:lvl>
    <w:lvl w:ilvl="8" w:tplc="6614A354" w:tentative="1">
      <w:start w:val="1"/>
      <w:numFmt w:val="lowerRoman"/>
      <w:lvlText w:val="%9."/>
      <w:lvlJc w:val="right"/>
      <w:pPr>
        <w:ind w:left="7200" w:hanging="180"/>
      </w:pPr>
    </w:lvl>
  </w:abstractNum>
  <w:abstractNum w:abstractNumId="45">
    <w:nsid w:val="6CF70BC1"/>
    <w:multiLevelType w:val="multilevel"/>
    <w:tmpl w:val="5BEABA66"/>
    <w:lvl w:ilvl="0">
      <w:start w:val="1"/>
      <w:numFmt w:val="decimal"/>
      <w:pStyle w:val="a5"/>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6"/>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9A1766D"/>
    <w:multiLevelType w:val="singleLevel"/>
    <w:tmpl w:val="08864AE4"/>
    <w:lvl w:ilvl="0">
      <w:numFmt w:val="none"/>
      <w:pStyle w:val="TableNormal"/>
      <w:lvlText w:val=""/>
      <w:lvlJc w:val="left"/>
      <w:pPr>
        <w:tabs>
          <w:tab w:val="num" w:pos="360"/>
        </w:tabs>
      </w:pPr>
    </w:lvl>
  </w:abstractNum>
  <w:abstractNum w:abstractNumId="48">
    <w:nsid w:val="7E6C4BB4"/>
    <w:multiLevelType w:val="hybridMultilevel"/>
    <w:tmpl w:val="F5D0B6C8"/>
    <w:lvl w:ilvl="0" w:tplc="93C0D144">
      <w:start w:val="1"/>
      <w:numFmt w:val="decimal"/>
      <w:lvlText w:val="%1."/>
      <w:lvlJc w:val="left"/>
      <w:pPr>
        <w:ind w:left="1157" w:hanging="360"/>
      </w:pPr>
      <w:rPr>
        <w:rFonts w:ascii="Times New Roman" w:eastAsia="Times New Roman" w:hAnsi="Times New Roman" w:cs="Times New Roman"/>
      </w:rPr>
    </w:lvl>
    <w:lvl w:ilvl="1" w:tplc="04190003" w:tentative="1">
      <w:start w:val="1"/>
      <w:numFmt w:val="bullet"/>
      <w:lvlText w:val="o"/>
      <w:lvlJc w:val="left"/>
      <w:pPr>
        <w:ind w:left="1877" w:hanging="360"/>
      </w:pPr>
      <w:rPr>
        <w:rFonts w:ascii="Courier New" w:hAnsi="Courier New" w:cs="Courier New" w:hint="default"/>
      </w:rPr>
    </w:lvl>
    <w:lvl w:ilvl="2" w:tplc="04190005" w:tentative="1">
      <w:start w:val="1"/>
      <w:numFmt w:val="bullet"/>
      <w:lvlText w:val=""/>
      <w:lvlJc w:val="left"/>
      <w:pPr>
        <w:ind w:left="2597" w:hanging="360"/>
      </w:pPr>
      <w:rPr>
        <w:rFonts w:ascii="Wingdings" w:hAnsi="Wingdings" w:hint="default"/>
      </w:rPr>
    </w:lvl>
    <w:lvl w:ilvl="3" w:tplc="04190001" w:tentative="1">
      <w:start w:val="1"/>
      <w:numFmt w:val="bullet"/>
      <w:lvlText w:val=""/>
      <w:lvlJc w:val="left"/>
      <w:pPr>
        <w:ind w:left="3317" w:hanging="360"/>
      </w:pPr>
      <w:rPr>
        <w:rFonts w:ascii="Symbol" w:hAnsi="Symbol" w:hint="default"/>
      </w:rPr>
    </w:lvl>
    <w:lvl w:ilvl="4" w:tplc="04190003" w:tentative="1">
      <w:start w:val="1"/>
      <w:numFmt w:val="bullet"/>
      <w:lvlText w:val="o"/>
      <w:lvlJc w:val="left"/>
      <w:pPr>
        <w:ind w:left="4037" w:hanging="360"/>
      </w:pPr>
      <w:rPr>
        <w:rFonts w:ascii="Courier New" w:hAnsi="Courier New" w:cs="Courier New" w:hint="default"/>
      </w:rPr>
    </w:lvl>
    <w:lvl w:ilvl="5" w:tplc="04190005" w:tentative="1">
      <w:start w:val="1"/>
      <w:numFmt w:val="bullet"/>
      <w:lvlText w:val=""/>
      <w:lvlJc w:val="left"/>
      <w:pPr>
        <w:ind w:left="4757" w:hanging="360"/>
      </w:pPr>
      <w:rPr>
        <w:rFonts w:ascii="Wingdings" w:hAnsi="Wingdings" w:hint="default"/>
      </w:rPr>
    </w:lvl>
    <w:lvl w:ilvl="6" w:tplc="04190001" w:tentative="1">
      <w:start w:val="1"/>
      <w:numFmt w:val="bullet"/>
      <w:lvlText w:val=""/>
      <w:lvlJc w:val="left"/>
      <w:pPr>
        <w:ind w:left="5477" w:hanging="360"/>
      </w:pPr>
      <w:rPr>
        <w:rFonts w:ascii="Symbol" w:hAnsi="Symbol" w:hint="default"/>
      </w:rPr>
    </w:lvl>
    <w:lvl w:ilvl="7" w:tplc="04190003" w:tentative="1">
      <w:start w:val="1"/>
      <w:numFmt w:val="bullet"/>
      <w:lvlText w:val="o"/>
      <w:lvlJc w:val="left"/>
      <w:pPr>
        <w:ind w:left="6197" w:hanging="360"/>
      </w:pPr>
      <w:rPr>
        <w:rFonts w:ascii="Courier New" w:hAnsi="Courier New" w:cs="Courier New" w:hint="default"/>
      </w:rPr>
    </w:lvl>
    <w:lvl w:ilvl="8" w:tplc="04190005" w:tentative="1">
      <w:start w:val="1"/>
      <w:numFmt w:val="bullet"/>
      <w:lvlText w:val=""/>
      <w:lvlJc w:val="left"/>
      <w:pPr>
        <w:ind w:left="6917" w:hanging="360"/>
      </w:pPr>
      <w:rPr>
        <w:rFonts w:ascii="Wingdings" w:hAnsi="Wingdings" w:hint="default"/>
      </w:rPr>
    </w:lvl>
  </w:abstractNum>
  <w:num w:numId="1">
    <w:abstractNumId w:val="27"/>
  </w:num>
  <w:num w:numId="2">
    <w:abstractNumId w:val="34"/>
  </w:num>
  <w:num w:numId="3">
    <w:abstractNumId w:val="8"/>
  </w:num>
  <w:num w:numId="4">
    <w:abstractNumId w:val="19"/>
    <w:lvlOverride w:ilvl="0">
      <w:lvl w:ilvl="0">
        <w:start w:val="1"/>
        <w:numFmt w:val="upperRoman"/>
        <w:pStyle w:val="a0"/>
        <w:lvlText w:val="%1."/>
        <w:lvlJc w:val="left"/>
        <w:pPr>
          <w:ind w:left="851" w:hanging="567"/>
        </w:pPr>
        <w:rPr>
          <w:rFonts w:hint="default"/>
        </w:rPr>
      </w:lvl>
    </w:lvlOverride>
    <w:lvlOverride w:ilvl="1">
      <w:lvl w:ilvl="1">
        <w:start w:val="1"/>
        <w:numFmt w:val="decimal"/>
        <w:lvlRestart w:val="0"/>
        <w:isLgl/>
        <w:lvlText w:val="%2."/>
        <w:lvlJc w:val="left"/>
        <w:pPr>
          <w:ind w:left="851" w:hanging="567"/>
        </w:pPr>
        <w:rPr>
          <w:rFonts w:hint="default"/>
        </w:rPr>
      </w:lvl>
    </w:lvlOverride>
    <w:lvlOverride w:ilvl="2">
      <w:lvl w:ilvl="2">
        <w:start w:val="1"/>
        <w:numFmt w:val="decimal"/>
        <w:lvlRestart w:val="0"/>
        <w:isLgl/>
        <w:lvlText w:val="%2.%3."/>
        <w:lvlJc w:val="left"/>
        <w:pPr>
          <w:ind w:left="851" w:hanging="567"/>
        </w:pPr>
        <w:rPr>
          <w:rFonts w:hint="default"/>
        </w:rPr>
      </w:lvl>
    </w:lvlOverride>
    <w:lvlOverride w:ilvl="3">
      <w:lvl w:ilvl="3">
        <w:start w:val="1"/>
        <w:numFmt w:val="decimal"/>
        <w:lvlRestart w:val="0"/>
        <w:isLgl/>
        <w:lvlText w:val="%2.%3.%4."/>
        <w:lvlJc w:val="left"/>
        <w:pPr>
          <w:ind w:left="851" w:hanging="567"/>
        </w:pPr>
        <w:rPr>
          <w:rFonts w:hint="default"/>
        </w:rPr>
      </w:lvl>
    </w:lvlOverride>
    <w:lvlOverride w:ilvl="4">
      <w:lvl w:ilvl="4">
        <w:start w:val="1"/>
        <w:numFmt w:val="decimal"/>
        <w:lvlRestart w:val="0"/>
        <w:isLgl/>
        <w:lvlText w:val="%2.%3.%4.%5."/>
        <w:lvlJc w:val="left"/>
        <w:pPr>
          <w:ind w:left="851" w:hanging="567"/>
        </w:pPr>
        <w:rPr>
          <w:rFonts w:hint="default"/>
        </w:rPr>
      </w:lvl>
    </w:lvlOverride>
    <w:lvlOverride w:ilvl="5">
      <w:lvl w:ilvl="5">
        <w:start w:val="1"/>
        <w:numFmt w:val="decimal"/>
        <w:isLgl/>
        <w:lvlText w:val="%1.%2.%3.%4.%5.%6."/>
        <w:lvlJc w:val="left"/>
        <w:pPr>
          <w:ind w:left="851" w:hanging="567"/>
        </w:pPr>
        <w:rPr>
          <w:rFonts w:hint="default"/>
        </w:rPr>
      </w:lvl>
    </w:lvlOverride>
    <w:lvlOverride w:ilvl="6">
      <w:lvl w:ilvl="6">
        <w:start w:val="1"/>
        <w:numFmt w:val="decimal"/>
        <w:isLgl/>
        <w:lvlText w:val="%1.%2.%3.%4.%5.%6.%7."/>
        <w:lvlJc w:val="left"/>
        <w:pPr>
          <w:ind w:left="851" w:hanging="567"/>
        </w:pPr>
        <w:rPr>
          <w:rFonts w:hint="default"/>
        </w:rPr>
      </w:lvl>
    </w:lvlOverride>
    <w:lvlOverride w:ilvl="7">
      <w:lvl w:ilvl="7">
        <w:start w:val="1"/>
        <w:numFmt w:val="decimal"/>
        <w:isLgl/>
        <w:lvlText w:val="%1.%2.%3.%4.%5.%6.%7.%8."/>
        <w:lvlJc w:val="left"/>
        <w:pPr>
          <w:ind w:left="851" w:hanging="567"/>
        </w:pPr>
        <w:rPr>
          <w:rFonts w:hint="default"/>
        </w:rPr>
      </w:lvl>
    </w:lvlOverride>
    <w:lvlOverride w:ilvl="8">
      <w:lvl w:ilvl="8">
        <w:start w:val="1"/>
        <w:numFmt w:val="decimal"/>
        <w:isLgl/>
        <w:lvlText w:val="%1.%2.%3.%4.%5.%6.%7.%8.%9."/>
        <w:lvlJc w:val="left"/>
        <w:pPr>
          <w:ind w:left="851" w:hanging="567"/>
        </w:pPr>
        <w:rPr>
          <w:rFonts w:hint="default"/>
        </w:rPr>
      </w:lvl>
    </w:lvlOverride>
  </w:num>
  <w:num w:numId="5">
    <w:abstractNumId w:val="44"/>
  </w:num>
  <w:num w:numId="6">
    <w:abstractNumId w:val="18"/>
  </w:num>
  <w:num w:numId="7">
    <w:abstractNumId w:val="31"/>
  </w:num>
  <w:num w:numId="8">
    <w:abstractNumId w:val="43"/>
  </w:num>
  <w:num w:numId="9">
    <w:abstractNumId w:val="38"/>
  </w:num>
  <w:num w:numId="10">
    <w:abstractNumId w:val="33"/>
  </w:num>
  <w:num w:numId="11">
    <w:abstractNumId w:val="37"/>
  </w:num>
  <w:num w:numId="12">
    <w:abstractNumId w:val="22"/>
  </w:num>
  <w:num w:numId="13">
    <w:abstractNumId w:val="11"/>
  </w:num>
  <w:num w:numId="14">
    <w:abstractNumId w:val="29"/>
  </w:num>
  <w:num w:numId="15">
    <w:abstractNumId w:val="32"/>
  </w:num>
  <w:num w:numId="16">
    <w:abstractNumId w:val="39"/>
  </w:num>
  <w:num w:numId="17">
    <w:abstractNumId w:val="5"/>
  </w:num>
  <w:num w:numId="18">
    <w:abstractNumId w:val="10"/>
  </w:num>
  <w:num w:numId="19">
    <w:abstractNumId w:val="21"/>
  </w:num>
  <w:num w:numId="20">
    <w:abstractNumId w:val="47"/>
  </w:num>
  <w:num w:numId="21">
    <w:abstractNumId w:val="6"/>
  </w:num>
  <w:num w:numId="22">
    <w:abstractNumId w:val="4"/>
  </w:num>
  <w:num w:numId="23">
    <w:abstractNumId w:val="3"/>
  </w:num>
  <w:num w:numId="24">
    <w:abstractNumId w:val="2"/>
  </w:num>
  <w:num w:numId="25">
    <w:abstractNumId w:val="1"/>
  </w:num>
  <w:num w:numId="26">
    <w:abstractNumId w:val="0"/>
  </w:num>
  <w:num w:numId="27">
    <w:abstractNumId w:val="46"/>
  </w:num>
  <w:num w:numId="28">
    <w:abstractNumId w:val="20"/>
  </w:num>
  <w:num w:numId="29">
    <w:abstractNumId w:val="45"/>
  </w:num>
  <w:num w:numId="30">
    <w:abstractNumId w:val="23"/>
  </w:num>
  <w:num w:numId="31">
    <w:abstractNumId w:val="35"/>
  </w:num>
  <w:num w:numId="32">
    <w:abstractNumId w:val="26"/>
  </w:num>
  <w:num w:numId="33">
    <w:abstractNumId w:val="42"/>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41"/>
  </w:num>
  <w:num w:numId="37">
    <w:abstractNumId w:val="9"/>
  </w:num>
  <w:num w:numId="38">
    <w:abstractNumId w:val="14"/>
  </w:num>
  <w:num w:numId="39">
    <w:abstractNumId w:val="17"/>
  </w:num>
  <w:num w:numId="40">
    <w:abstractNumId w:val="16"/>
  </w:num>
  <w:num w:numId="41">
    <w:abstractNumId w:val="15"/>
  </w:num>
  <w:num w:numId="42">
    <w:abstractNumId w:val="7"/>
  </w:num>
  <w:num w:numId="43">
    <w:abstractNumId w:val="30"/>
  </w:num>
  <w:num w:numId="44">
    <w:abstractNumId w:val="28"/>
  </w:num>
  <w:num w:numId="45">
    <w:abstractNumId w:val="40"/>
  </w:num>
  <w:num w:numId="46">
    <w:abstractNumId w:val="48"/>
  </w:num>
  <w:num w:numId="47">
    <w:abstractNumId w:val="24"/>
  </w:num>
  <w:num w:numId="48">
    <w:abstractNumId w:val="36"/>
  </w:num>
  <w:num w:numId="49">
    <w:abstractNumId w:val="25"/>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footnotePr>
    <w:footnote w:id="0"/>
    <w:footnote w:id="1"/>
  </w:footnotePr>
  <w:endnotePr>
    <w:endnote w:id="0"/>
    <w:endnote w:id="1"/>
  </w:endnotePr>
  <w:compat/>
  <w:rsids>
    <w:rsidRoot w:val="00414C7B"/>
    <w:rsid w:val="00097429"/>
    <w:rsid w:val="000B73E2"/>
    <w:rsid w:val="0015730F"/>
    <w:rsid w:val="001730A6"/>
    <w:rsid w:val="00180581"/>
    <w:rsid w:val="001E4421"/>
    <w:rsid w:val="001F2A23"/>
    <w:rsid w:val="00205729"/>
    <w:rsid w:val="002111A5"/>
    <w:rsid w:val="002215E3"/>
    <w:rsid w:val="0022675A"/>
    <w:rsid w:val="002F5C02"/>
    <w:rsid w:val="00414C7B"/>
    <w:rsid w:val="00435894"/>
    <w:rsid w:val="004A6F58"/>
    <w:rsid w:val="004B1702"/>
    <w:rsid w:val="005854A1"/>
    <w:rsid w:val="00682B6F"/>
    <w:rsid w:val="006F4359"/>
    <w:rsid w:val="00717931"/>
    <w:rsid w:val="0077377E"/>
    <w:rsid w:val="00794D31"/>
    <w:rsid w:val="007D4442"/>
    <w:rsid w:val="007F4D23"/>
    <w:rsid w:val="007F5BF4"/>
    <w:rsid w:val="0080738B"/>
    <w:rsid w:val="00833D3A"/>
    <w:rsid w:val="00846AA5"/>
    <w:rsid w:val="00852A62"/>
    <w:rsid w:val="008C6092"/>
    <w:rsid w:val="008F7E10"/>
    <w:rsid w:val="00935603"/>
    <w:rsid w:val="009668E9"/>
    <w:rsid w:val="009A3E82"/>
    <w:rsid w:val="009A7182"/>
    <w:rsid w:val="00A41893"/>
    <w:rsid w:val="00AB7A95"/>
    <w:rsid w:val="00B40761"/>
    <w:rsid w:val="00B56A43"/>
    <w:rsid w:val="00B910D2"/>
    <w:rsid w:val="00B934E4"/>
    <w:rsid w:val="00BB2453"/>
    <w:rsid w:val="00BC7B35"/>
    <w:rsid w:val="00C1463C"/>
    <w:rsid w:val="00C1474B"/>
    <w:rsid w:val="00C34707"/>
    <w:rsid w:val="00C906DA"/>
    <w:rsid w:val="00C914FF"/>
    <w:rsid w:val="00CB7271"/>
    <w:rsid w:val="00CB77E2"/>
    <w:rsid w:val="00D17CA1"/>
    <w:rsid w:val="00D22B65"/>
    <w:rsid w:val="00D523BE"/>
    <w:rsid w:val="00DC224C"/>
    <w:rsid w:val="00DE22A0"/>
    <w:rsid w:val="00E035E3"/>
    <w:rsid w:val="00E31877"/>
    <w:rsid w:val="00E53284"/>
    <w:rsid w:val="00E56067"/>
    <w:rsid w:val="00E608B7"/>
    <w:rsid w:val="00E87A1E"/>
    <w:rsid w:val="00F13945"/>
    <w:rsid w:val="00F702C0"/>
    <w:rsid w:val="00F82B1C"/>
    <w:rsid w:val="00F843CB"/>
    <w:rsid w:val="00FB75D4"/>
    <w:rsid w:val="00FD4C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Bullet" w:uiPriority="0"/>
    <w:lsdException w:name="List Number"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7">
    <w:name w:val="Normal"/>
    <w:qFormat/>
    <w:rsid w:val="00414C7B"/>
    <w:pPr>
      <w:spacing w:after="0" w:line="240" w:lineRule="auto"/>
    </w:pPr>
    <w:rPr>
      <w:rFonts w:ascii="Times New Roman" w:eastAsia="Times New Roman" w:hAnsi="Times New Roman" w:cs="Times New Roman"/>
      <w:sz w:val="20"/>
      <w:szCs w:val="20"/>
      <w:lang w:eastAsia="ru-RU"/>
    </w:rPr>
  </w:style>
  <w:style w:type="paragraph" w:styleId="10">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7"/>
    <w:next w:val="a7"/>
    <w:link w:val="11"/>
    <w:qFormat/>
    <w:rsid w:val="00414C7B"/>
    <w:pPr>
      <w:keepNext/>
      <w:keepLines/>
      <w:pageBreakBefore/>
      <w:tabs>
        <w:tab w:val="num" w:pos="1274"/>
      </w:tabs>
      <w:suppressAutoHyphens/>
      <w:spacing w:before="480" w:after="240"/>
      <w:ind w:left="1274" w:hanging="1134"/>
      <w:outlineLvl w:val="0"/>
    </w:pPr>
    <w:rPr>
      <w:rFonts w:ascii="Arial" w:hAnsi="Arial"/>
      <w:b/>
      <w:kern w:val="28"/>
      <w:sz w:val="40"/>
    </w:rPr>
  </w:style>
  <w:style w:type="paragraph" w:styleId="21">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2,Заголовок 21"/>
    <w:basedOn w:val="a7"/>
    <w:next w:val="a7"/>
    <w:link w:val="22"/>
    <w:unhideWhenUsed/>
    <w:qFormat/>
    <w:rsid w:val="00414C7B"/>
    <w:pPr>
      <w:keepNext/>
      <w:spacing w:after="60"/>
      <w:jc w:val="center"/>
      <w:outlineLvl w:val="1"/>
    </w:pPr>
    <w:rPr>
      <w:b/>
      <w:sz w:val="30"/>
    </w:rPr>
  </w:style>
  <w:style w:type="paragraph" w:styleId="31">
    <w:name w:val="heading 3"/>
    <w:aliases w:val="H3"/>
    <w:basedOn w:val="a7"/>
    <w:next w:val="a7"/>
    <w:link w:val="32"/>
    <w:qFormat/>
    <w:rsid w:val="00414C7B"/>
    <w:pPr>
      <w:keepNext/>
      <w:numPr>
        <w:ilvl w:val="2"/>
        <w:numId w:val="15"/>
      </w:numPr>
      <w:suppressAutoHyphens/>
      <w:spacing w:before="120" w:after="120"/>
      <w:outlineLvl w:val="2"/>
    </w:pPr>
    <w:rPr>
      <w:b/>
      <w:sz w:val="28"/>
    </w:rPr>
  </w:style>
  <w:style w:type="paragraph" w:styleId="41">
    <w:name w:val="heading 4"/>
    <w:aliases w:val="H4"/>
    <w:basedOn w:val="a7"/>
    <w:next w:val="a7"/>
    <w:link w:val="42"/>
    <w:qFormat/>
    <w:rsid w:val="00414C7B"/>
    <w:pPr>
      <w:keepNext/>
      <w:numPr>
        <w:ilvl w:val="3"/>
        <w:numId w:val="15"/>
      </w:numPr>
      <w:tabs>
        <w:tab w:val="left" w:pos="1134"/>
      </w:tabs>
      <w:suppressAutoHyphens/>
      <w:spacing w:before="240" w:after="120"/>
      <w:jc w:val="both"/>
      <w:outlineLvl w:val="3"/>
    </w:pPr>
    <w:rPr>
      <w:b/>
      <w:i/>
      <w:sz w:val="28"/>
    </w:rPr>
  </w:style>
  <w:style w:type="paragraph" w:styleId="51">
    <w:name w:val="heading 5"/>
    <w:aliases w:val="H5"/>
    <w:basedOn w:val="a7"/>
    <w:next w:val="a7"/>
    <w:link w:val="52"/>
    <w:qFormat/>
    <w:rsid w:val="00414C7B"/>
    <w:pPr>
      <w:keepNext/>
      <w:numPr>
        <w:ilvl w:val="4"/>
        <w:numId w:val="16"/>
      </w:numPr>
      <w:suppressAutoHyphens/>
      <w:spacing w:before="60" w:line="360" w:lineRule="auto"/>
      <w:jc w:val="both"/>
      <w:outlineLvl w:val="4"/>
    </w:pPr>
    <w:rPr>
      <w:b/>
      <w:sz w:val="26"/>
    </w:rPr>
  </w:style>
  <w:style w:type="paragraph" w:styleId="6">
    <w:name w:val="heading 6"/>
    <w:basedOn w:val="a7"/>
    <w:next w:val="a7"/>
    <w:link w:val="60"/>
    <w:qFormat/>
    <w:rsid w:val="00414C7B"/>
    <w:pPr>
      <w:widowControl w:val="0"/>
      <w:numPr>
        <w:ilvl w:val="5"/>
        <w:numId w:val="16"/>
      </w:numPr>
      <w:suppressAutoHyphens/>
      <w:spacing w:before="240" w:after="60" w:line="360" w:lineRule="auto"/>
      <w:jc w:val="both"/>
      <w:outlineLvl w:val="5"/>
    </w:pPr>
    <w:rPr>
      <w:b/>
      <w:sz w:val="22"/>
    </w:rPr>
  </w:style>
  <w:style w:type="paragraph" w:styleId="7">
    <w:name w:val="heading 7"/>
    <w:basedOn w:val="a7"/>
    <w:next w:val="a7"/>
    <w:link w:val="70"/>
    <w:qFormat/>
    <w:rsid w:val="00414C7B"/>
    <w:pPr>
      <w:widowControl w:val="0"/>
      <w:numPr>
        <w:ilvl w:val="6"/>
        <w:numId w:val="16"/>
      </w:numPr>
      <w:suppressAutoHyphens/>
      <w:spacing w:before="240" w:after="60" w:line="360" w:lineRule="auto"/>
      <w:jc w:val="both"/>
      <w:outlineLvl w:val="6"/>
    </w:pPr>
    <w:rPr>
      <w:sz w:val="26"/>
    </w:rPr>
  </w:style>
  <w:style w:type="paragraph" w:styleId="8">
    <w:name w:val="heading 8"/>
    <w:basedOn w:val="a7"/>
    <w:next w:val="a7"/>
    <w:link w:val="80"/>
    <w:qFormat/>
    <w:rsid w:val="00414C7B"/>
    <w:pPr>
      <w:widowControl w:val="0"/>
      <w:numPr>
        <w:ilvl w:val="7"/>
        <w:numId w:val="16"/>
      </w:numPr>
      <w:suppressAutoHyphens/>
      <w:spacing w:before="240" w:after="60" w:line="360" w:lineRule="auto"/>
      <w:jc w:val="both"/>
      <w:outlineLvl w:val="7"/>
    </w:pPr>
    <w:rPr>
      <w:i/>
      <w:sz w:val="26"/>
    </w:rPr>
  </w:style>
  <w:style w:type="paragraph" w:styleId="9">
    <w:name w:val="heading 9"/>
    <w:basedOn w:val="a7"/>
    <w:next w:val="a7"/>
    <w:link w:val="90"/>
    <w:qFormat/>
    <w:rsid w:val="00414C7B"/>
    <w:pPr>
      <w:widowControl w:val="0"/>
      <w:numPr>
        <w:ilvl w:val="8"/>
        <w:numId w:val="16"/>
      </w:numPr>
      <w:suppressAutoHyphens/>
      <w:spacing w:before="240" w:after="60" w:line="360" w:lineRule="auto"/>
      <w:jc w:val="both"/>
      <w:outlineLvl w:val="8"/>
    </w:pPr>
    <w:rPr>
      <w:rFonts w:ascii="Arial" w:hAnsi="Arial"/>
      <w:sz w:val="22"/>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8"/>
    <w:link w:val="10"/>
    <w:rsid w:val="00414C7B"/>
    <w:rPr>
      <w:rFonts w:ascii="Arial" w:eastAsia="Times New Roman" w:hAnsi="Arial" w:cs="Times New Roman"/>
      <w:b/>
      <w:kern w:val="28"/>
      <w:sz w:val="40"/>
      <w:szCs w:val="20"/>
      <w:lang w:eastAsia="ru-RU"/>
    </w:rPr>
  </w:style>
  <w:style w:type="character" w:customStyle="1" w:styleId="22">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8"/>
    <w:link w:val="21"/>
    <w:rsid w:val="00414C7B"/>
    <w:rPr>
      <w:rFonts w:ascii="Times New Roman" w:eastAsia="Times New Roman" w:hAnsi="Times New Roman" w:cs="Times New Roman"/>
      <w:b/>
      <w:sz w:val="30"/>
      <w:szCs w:val="20"/>
      <w:lang w:eastAsia="ru-RU"/>
    </w:rPr>
  </w:style>
  <w:style w:type="character" w:customStyle="1" w:styleId="32">
    <w:name w:val="Заголовок 3 Знак"/>
    <w:aliases w:val="H3 Знак"/>
    <w:basedOn w:val="a8"/>
    <w:link w:val="31"/>
    <w:rsid w:val="00414C7B"/>
    <w:rPr>
      <w:rFonts w:ascii="Times New Roman" w:eastAsia="Times New Roman" w:hAnsi="Times New Roman" w:cs="Times New Roman"/>
      <w:b/>
      <w:sz w:val="28"/>
      <w:szCs w:val="20"/>
      <w:lang w:eastAsia="ru-RU"/>
    </w:rPr>
  </w:style>
  <w:style w:type="character" w:customStyle="1" w:styleId="42">
    <w:name w:val="Заголовок 4 Знак"/>
    <w:aliases w:val="H4 Знак"/>
    <w:basedOn w:val="a8"/>
    <w:link w:val="41"/>
    <w:rsid w:val="00414C7B"/>
    <w:rPr>
      <w:rFonts w:ascii="Times New Roman" w:eastAsia="Times New Roman" w:hAnsi="Times New Roman" w:cs="Times New Roman"/>
      <w:b/>
      <w:i/>
      <w:sz w:val="28"/>
      <w:szCs w:val="20"/>
      <w:lang w:eastAsia="ru-RU"/>
    </w:rPr>
  </w:style>
  <w:style w:type="character" w:customStyle="1" w:styleId="52">
    <w:name w:val="Заголовок 5 Знак"/>
    <w:aliases w:val="H5 Знак"/>
    <w:basedOn w:val="a8"/>
    <w:link w:val="51"/>
    <w:rsid w:val="00414C7B"/>
    <w:rPr>
      <w:rFonts w:ascii="Times New Roman" w:eastAsia="Times New Roman" w:hAnsi="Times New Roman" w:cs="Times New Roman"/>
      <w:b/>
      <w:sz w:val="26"/>
      <w:szCs w:val="20"/>
      <w:lang w:eastAsia="ru-RU"/>
    </w:rPr>
  </w:style>
  <w:style w:type="character" w:customStyle="1" w:styleId="60">
    <w:name w:val="Заголовок 6 Знак"/>
    <w:basedOn w:val="a8"/>
    <w:link w:val="6"/>
    <w:rsid w:val="00414C7B"/>
    <w:rPr>
      <w:rFonts w:ascii="Times New Roman" w:eastAsia="Times New Roman" w:hAnsi="Times New Roman" w:cs="Times New Roman"/>
      <w:b/>
      <w:szCs w:val="20"/>
      <w:lang w:eastAsia="ru-RU"/>
    </w:rPr>
  </w:style>
  <w:style w:type="character" w:customStyle="1" w:styleId="70">
    <w:name w:val="Заголовок 7 Знак"/>
    <w:basedOn w:val="a8"/>
    <w:link w:val="7"/>
    <w:rsid w:val="00414C7B"/>
    <w:rPr>
      <w:rFonts w:ascii="Times New Roman" w:eastAsia="Times New Roman" w:hAnsi="Times New Roman" w:cs="Times New Roman"/>
      <w:sz w:val="26"/>
      <w:szCs w:val="20"/>
      <w:lang w:eastAsia="ru-RU"/>
    </w:rPr>
  </w:style>
  <w:style w:type="character" w:customStyle="1" w:styleId="80">
    <w:name w:val="Заголовок 8 Знак"/>
    <w:basedOn w:val="a8"/>
    <w:link w:val="8"/>
    <w:rsid w:val="00414C7B"/>
    <w:rPr>
      <w:rFonts w:ascii="Times New Roman" w:eastAsia="Times New Roman" w:hAnsi="Times New Roman" w:cs="Times New Roman"/>
      <w:i/>
      <w:sz w:val="26"/>
      <w:szCs w:val="20"/>
      <w:lang w:eastAsia="ru-RU"/>
    </w:rPr>
  </w:style>
  <w:style w:type="character" w:customStyle="1" w:styleId="90">
    <w:name w:val="Заголовок 9 Знак"/>
    <w:basedOn w:val="a8"/>
    <w:link w:val="9"/>
    <w:rsid w:val="00414C7B"/>
    <w:rPr>
      <w:rFonts w:ascii="Arial" w:eastAsia="Times New Roman" w:hAnsi="Arial" w:cs="Times New Roman"/>
      <w:szCs w:val="20"/>
      <w:lang w:eastAsia="ru-RU"/>
    </w:rPr>
  </w:style>
  <w:style w:type="paragraph" w:customStyle="1" w:styleId="ab">
    <w:name w:val="Пункт"/>
    <w:basedOn w:val="a7"/>
    <w:link w:val="12"/>
    <w:uiPriority w:val="99"/>
    <w:rsid w:val="00414C7B"/>
    <w:pPr>
      <w:tabs>
        <w:tab w:val="num" w:pos="2814"/>
      </w:tabs>
      <w:spacing w:line="360" w:lineRule="auto"/>
      <w:ind w:left="2814" w:hanging="1134"/>
      <w:jc w:val="both"/>
    </w:pPr>
    <w:rPr>
      <w:snapToGrid w:val="0"/>
      <w:sz w:val="28"/>
    </w:rPr>
  </w:style>
  <w:style w:type="character" w:customStyle="1" w:styleId="ac">
    <w:name w:val="Пункт Знак"/>
    <w:rsid w:val="00414C7B"/>
    <w:rPr>
      <w:sz w:val="28"/>
      <w:lang w:val="ru-RU" w:eastAsia="ru-RU" w:bidi="ar-SA"/>
    </w:rPr>
  </w:style>
  <w:style w:type="paragraph" w:customStyle="1" w:styleId="ad">
    <w:name w:val="Подподпункт"/>
    <w:basedOn w:val="a7"/>
    <w:link w:val="ae"/>
    <w:uiPriority w:val="99"/>
    <w:rsid w:val="00414C7B"/>
    <w:pPr>
      <w:tabs>
        <w:tab w:val="num" w:pos="1647"/>
      </w:tabs>
      <w:spacing w:line="360" w:lineRule="auto"/>
      <w:ind w:left="1647" w:hanging="567"/>
      <w:jc w:val="both"/>
    </w:pPr>
    <w:rPr>
      <w:snapToGrid w:val="0"/>
      <w:sz w:val="28"/>
    </w:rPr>
  </w:style>
  <w:style w:type="paragraph" w:styleId="af">
    <w:name w:val="List Paragraph"/>
    <w:basedOn w:val="a7"/>
    <w:link w:val="af0"/>
    <w:qFormat/>
    <w:rsid w:val="00414C7B"/>
    <w:pPr>
      <w:ind w:left="720"/>
      <w:contextualSpacing/>
    </w:pPr>
  </w:style>
  <w:style w:type="character" w:styleId="af1">
    <w:name w:val="Hyperlink"/>
    <w:uiPriority w:val="99"/>
    <w:rsid w:val="00414C7B"/>
    <w:rPr>
      <w:color w:val="0000FF"/>
      <w:u w:val="single"/>
    </w:rPr>
  </w:style>
  <w:style w:type="paragraph" w:styleId="af2">
    <w:name w:val="Balloon Text"/>
    <w:basedOn w:val="a7"/>
    <w:link w:val="af3"/>
    <w:semiHidden/>
    <w:unhideWhenUsed/>
    <w:rsid w:val="00414C7B"/>
    <w:rPr>
      <w:rFonts w:ascii="Tahoma" w:hAnsi="Tahoma" w:cs="Tahoma"/>
      <w:sz w:val="16"/>
      <w:szCs w:val="16"/>
    </w:rPr>
  </w:style>
  <w:style w:type="character" w:customStyle="1" w:styleId="af3">
    <w:name w:val="Текст выноски Знак"/>
    <w:basedOn w:val="a8"/>
    <w:link w:val="af2"/>
    <w:rsid w:val="00414C7B"/>
    <w:rPr>
      <w:rFonts w:ascii="Tahoma" w:eastAsia="Times New Roman" w:hAnsi="Tahoma" w:cs="Tahoma"/>
      <w:sz w:val="16"/>
      <w:szCs w:val="16"/>
      <w:lang w:eastAsia="ru-RU"/>
    </w:rPr>
  </w:style>
  <w:style w:type="paragraph" w:customStyle="1" w:styleId="2-11">
    <w:name w:val="содержание2-11"/>
    <w:basedOn w:val="a7"/>
    <w:rsid w:val="00414C7B"/>
    <w:pPr>
      <w:spacing w:after="60"/>
      <w:jc w:val="both"/>
    </w:pPr>
    <w:rPr>
      <w:sz w:val="24"/>
      <w:szCs w:val="24"/>
    </w:rPr>
  </w:style>
  <w:style w:type="paragraph" w:customStyle="1" w:styleId="af4">
    <w:name w:val="Подпункт"/>
    <w:basedOn w:val="ab"/>
    <w:link w:val="13"/>
    <w:rsid w:val="00414C7B"/>
    <w:pPr>
      <w:tabs>
        <w:tab w:val="clear" w:pos="2814"/>
        <w:tab w:val="num" w:pos="1134"/>
      </w:tabs>
      <w:ind w:left="1134"/>
    </w:pPr>
  </w:style>
  <w:style w:type="paragraph" w:customStyle="1" w:styleId="23">
    <w:name w:val="Пункт2"/>
    <w:basedOn w:val="ab"/>
    <w:link w:val="24"/>
    <w:rsid w:val="00414C7B"/>
    <w:pPr>
      <w:keepNext/>
      <w:numPr>
        <w:ilvl w:val="2"/>
      </w:numPr>
      <w:tabs>
        <w:tab w:val="num" w:pos="1134"/>
        <w:tab w:val="num" w:pos="2814"/>
      </w:tabs>
      <w:suppressAutoHyphens/>
      <w:spacing w:before="240" w:after="120" w:line="240" w:lineRule="auto"/>
      <w:ind w:left="1134" w:hanging="1134"/>
      <w:jc w:val="left"/>
      <w:outlineLvl w:val="2"/>
    </w:pPr>
    <w:rPr>
      <w:b/>
    </w:rPr>
  </w:style>
  <w:style w:type="paragraph" w:customStyle="1" w:styleId="af5">
    <w:name w:val="Пункт б/н"/>
    <w:basedOn w:val="a7"/>
    <w:rsid w:val="00414C7B"/>
    <w:pPr>
      <w:tabs>
        <w:tab w:val="left" w:pos="1134"/>
      </w:tabs>
      <w:spacing w:line="360" w:lineRule="auto"/>
      <w:ind w:left="1134"/>
      <w:jc w:val="both"/>
    </w:pPr>
    <w:rPr>
      <w:snapToGrid w:val="0"/>
      <w:sz w:val="28"/>
    </w:rPr>
  </w:style>
  <w:style w:type="character" w:customStyle="1" w:styleId="13">
    <w:name w:val="Подпункт Знак1"/>
    <w:link w:val="af4"/>
    <w:rsid w:val="00414C7B"/>
    <w:rPr>
      <w:rFonts w:ascii="Times New Roman" w:eastAsia="Times New Roman" w:hAnsi="Times New Roman" w:cs="Times New Roman"/>
      <w:snapToGrid w:val="0"/>
      <w:sz w:val="28"/>
      <w:szCs w:val="20"/>
      <w:lang w:eastAsia="ru-RU"/>
    </w:rPr>
  </w:style>
  <w:style w:type="character" w:customStyle="1" w:styleId="12">
    <w:name w:val="Пункт Знак1"/>
    <w:link w:val="ab"/>
    <w:uiPriority w:val="99"/>
    <w:rsid w:val="00414C7B"/>
    <w:rPr>
      <w:rFonts w:ascii="Times New Roman" w:eastAsia="Times New Roman" w:hAnsi="Times New Roman" w:cs="Times New Roman"/>
      <w:snapToGrid w:val="0"/>
      <w:sz w:val="28"/>
      <w:szCs w:val="20"/>
      <w:lang w:eastAsia="ru-RU"/>
    </w:rPr>
  </w:style>
  <w:style w:type="paragraph" w:customStyle="1" w:styleId="14">
    <w:name w:val="Стиль1"/>
    <w:basedOn w:val="a7"/>
    <w:rsid w:val="00414C7B"/>
    <w:pPr>
      <w:keepNext/>
      <w:keepLines/>
      <w:widowControl w:val="0"/>
      <w:suppressLineNumbers/>
      <w:tabs>
        <w:tab w:val="num" w:pos="432"/>
      </w:tabs>
      <w:suppressAutoHyphens/>
      <w:spacing w:after="60"/>
      <w:ind w:left="432" w:hanging="432"/>
    </w:pPr>
    <w:rPr>
      <w:b/>
      <w:bCs/>
      <w:sz w:val="28"/>
      <w:szCs w:val="28"/>
    </w:rPr>
  </w:style>
  <w:style w:type="paragraph" w:customStyle="1" w:styleId="25">
    <w:name w:val="Стиль2"/>
    <w:basedOn w:val="20"/>
    <w:rsid w:val="00414C7B"/>
    <w:pPr>
      <w:keepNext/>
      <w:keepLines/>
      <w:widowControl w:val="0"/>
      <w:numPr>
        <w:numId w:val="0"/>
      </w:numPr>
      <w:suppressLineNumbers/>
      <w:tabs>
        <w:tab w:val="num" w:pos="567"/>
        <w:tab w:val="num" w:pos="720"/>
      </w:tabs>
      <w:suppressAutoHyphens/>
      <w:spacing w:after="60"/>
      <w:ind w:left="567" w:hanging="567"/>
      <w:contextualSpacing w:val="0"/>
      <w:jc w:val="both"/>
    </w:pPr>
    <w:rPr>
      <w:b/>
      <w:bCs/>
      <w:sz w:val="24"/>
      <w:szCs w:val="24"/>
    </w:rPr>
  </w:style>
  <w:style w:type="paragraph" w:customStyle="1" w:styleId="33">
    <w:name w:val="Стиль3"/>
    <w:basedOn w:val="26"/>
    <w:rsid w:val="00414C7B"/>
    <w:pPr>
      <w:widowControl w:val="0"/>
      <w:tabs>
        <w:tab w:val="num" w:pos="720"/>
      </w:tabs>
      <w:adjustRightInd w:val="0"/>
      <w:spacing w:after="0" w:line="240" w:lineRule="auto"/>
      <w:ind w:left="720" w:hanging="720"/>
      <w:jc w:val="both"/>
    </w:pPr>
    <w:rPr>
      <w:rFonts w:ascii="Arial" w:hAnsi="Arial" w:cs="Arial"/>
      <w:sz w:val="24"/>
      <w:szCs w:val="24"/>
    </w:rPr>
  </w:style>
  <w:style w:type="paragraph" w:customStyle="1" w:styleId="127">
    <w:name w:val="Стиль По ширине Первая строка:  127 см"/>
    <w:basedOn w:val="21"/>
    <w:rsid w:val="00414C7B"/>
    <w:pPr>
      <w:spacing w:before="240"/>
      <w:ind w:firstLine="720"/>
      <w:jc w:val="both"/>
    </w:pPr>
    <w:rPr>
      <w:bCs/>
      <w:iCs/>
      <w:sz w:val="28"/>
    </w:rPr>
  </w:style>
  <w:style w:type="paragraph" w:styleId="20">
    <w:name w:val="List Number 2"/>
    <w:basedOn w:val="a7"/>
    <w:unhideWhenUsed/>
    <w:rsid w:val="00414C7B"/>
    <w:pPr>
      <w:numPr>
        <w:numId w:val="14"/>
      </w:numPr>
      <w:tabs>
        <w:tab w:val="num" w:pos="643"/>
      </w:tabs>
      <w:ind w:left="643" w:hanging="360"/>
      <w:contextualSpacing/>
    </w:pPr>
  </w:style>
  <w:style w:type="paragraph" w:styleId="26">
    <w:name w:val="Body Text Indent 2"/>
    <w:basedOn w:val="a7"/>
    <w:link w:val="27"/>
    <w:unhideWhenUsed/>
    <w:rsid w:val="00414C7B"/>
    <w:pPr>
      <w:spacing w:after="120" w:line="480" w:lineRule="auto"/>
      <w:ind w:left="283"/>
    </w:pPr>
  </w:style>
  <w:style w:type="character" w:customStyle="1" w:styleId="27">
    <w:name w:val="Основной текст с отступом 2 Знак"/>
    <w:basedOn w:val="a8"/>
    <w:link w:val="26"/>
    <w:rsid w:val="00414C7B"/>
    <w:rPr>
      <w:rFonts w:ascii="Times New Roman" w:eastAsia="Times New Roman" w:hAnsi="Times New Roman" w:cs="Times New Roman"/>
      <w:sz w:val="20"/>
      <w:szCs w:val="20"/>
      <w:lang w:eastAsia="ru-RU"/>
    </w:rPr>
  </w:style>
  <w:style w:type="paragraph" w:styleId="af6">
    <w:name w:val="header"/>
    <w:basedOn w:val="a7"/>
    <w:link w:val="af7"/>
    <w:rsid w:val="00414C7B"/>
    <w:pPr>
      <w:pBdr>
        <w:bottom w:val="single" w:sz="4" w:space="1" w:color="auto"/>
      </w:pBdr>
      <w:tabs>
        <w:tab w:val="center" w:pos="4153"/>
        <w:tab w:val="right" w:pos="8306"/>
      </w:tabs>
      <w:jc w:val="center"/>
    </w:pPr>
    <w:rPr>
      <w:i/>
    </w:rPr>
  </w:style>
  <w:style w:type="character" w:customStyle="1" w:styleId="af7">
    <w:name w:val="Верхний колонтитул Знак"/>
    <w:basedOn w:val="a8"/>
    <w:link w:val="af6"/>
    <w:rsid w:val="00414C7B"/>
    <w:rPr>
      <w:rFonts w:ascii="Times New Roman" w:eastAsia="Times New Roman" w:hAnsi="Times New Roman" w:cs="Times New Roman"/>
      <w:i/>
      <w:sz w:val="20"/>
      <w:szCs w:val="20"/>
      <w:lang w:eastAsia="ru-RU"/>
    </w:rPr>
  </w:style>
  <w:style w:type="paragraph" w:styleId="af8">
    <w:name w:val="footer"/>
    <w:basedOn w:val="a7"/>
    <w:link w:val="af9"/>
    <w:uiPriority w:val="99"/>
    <w:rsid w:val="00414C7B"/>
    <w:pPr>
      <w:tabs>
        <w:tab w:val="center" w:pos="4253"/>
        <w:tab w:val="right" w:pos="9356"/>
      </w:tabs>
      <w:jc w:val="both"/>
    </w:pPr>
  </w:style>
  <w:style w:type="character" w:customStyle="1" w:styleId="af9">
    <w:name w:val="Нижний колонтитул Знак"/>
    <w:basedOn w:val="a8"/>
    <w:link w:val="af8"/>
    <w:uiPriority w:val="99"/>
    <w:rsid w:val="00414C7B"/>
    <w:rPr>
      <w:rFonts w:ascii="Times New Roman" w:eastAsia="Times New Roman" w:hAnsi="Times New Roman" w:cs="Times New Roman"/>
      <w:sz w:val="20"/>
      <w:szCs w:val="20"/>
      <w:lang w:eastAsia="ru-RU"/>
    </w:rPr>
  </w:style>
  <w:style w:type="character" w:styleId="afa">
    <w:name w:val="footnote reference"/>
    <w:semiHidden/>
    <w:rsid w:val="00414C7B"/>
    <w:rPr>
      <w:rFonts w:cs="Times New Roman"/>
      <w:vertAlign w:val="superscript"/>
    </w:rPr>
  </w:style>
  <w:style w:type="character" w:styleId="afb">
    <w:name w:val="page number"/>
    <w:rsid w:val="00414C7B"/>
    <w:rPr>
      <w:rFonts w:ascii="Times New Roman" w:hAnsi="Times New Roman" w:cs="Times New Roman"/>
      <w:sz w:val="20"/>
    </w:rPr>
  </w:style>
  <w:style w:type="paragraph" w:styleId="15">
    <w:name w:val="toc 1"/>
    <w:basedOn w:val="a7"/>
    <w:next w:val="a7"/>
    <w:autoRedefine/>
    <w:uiPriority w:val="39"/>
    <w:rsid w:val="00414C7B"/>
    <w:pPr>
      <w:tabs>
        <w:tab w:val="left" w:pos="539"/>
        <w:tab w:val="right" w:leader="dot" w:pos="9360"/>
      </w:tabs>
      <w:spacing w:before="240" w:after="120"/>
      <w:ind w:left="539" w:right="1134" w:hanging="539"/>
    </w:pPr>
    <w:rPr>
      <w:b/>
      <w:bCs/>
      <w:caps/>
      <w:noProof/>
      <w:sz w:val="28"/>
      <w:szCs w:val="28"/>
    </w:rPr>
  </w:style>
  <w:style w:type="paragraph" w:styleId="28">
    <w:name w:val="toc 2"/>
    <w:basedOn w:val="a7"/>
    <w:next w:val="a7"/>
    <w:autoRedefine/>
    <w:uiPriority w:val="39"/>
    <w:rsid w:val="00414C7B"/>
    <w:pPr>
      <w:tabs>
        <w:tab w:val="left" w:pos="1134"/>
        <w:tab w:val="right" w:leader="dot" w:pos="9360"/>
      </w:tabs>
      <w:spacing w:before="120" w:after="120"/>
      <w:ind w:left="1134" w:right="1134" w:hanging="594"/>
    </w:pPr>
    <w:rPr>
      <w:b/>
      <w:noProof/>
      <w:sz w:val="24"/>
      <w:szCs w:val="24"/>
    </w:rPr>
  </w:style>
  <w:style w:type="paragraph" w:styleId="34">
    <w:name w:val="toc 3"/>
    <w:basedOn w:val="a7"/>
    <w:next w:val="a7"/>
    <w:autoRedefine/>
    <w:rsid w:val="00414C7B"/>
    <w:pPr>
      <w:tabs>
        <w:tab w:val="left" w:pos="1985"/>
        <w:tab w:val="right" w:leader="dot" w:pos="9360"/>
      </w:tabs>
      <w:spacing w:after="120"/>
      <w:ind w:left="1985" w:right="1134" w:hanging="851"/>
    </w:pPr>
    <w:rPr>
      <w:iCs/>
      <w:noProof/>
      <w:sz w:val="24"/>
      <w:szCs w:val="24"/>
    </w:rPr>
  </w:style>
  <w:style w:type="paragraph" w:styleId="43">
    <w:name w:val="toc 4"/>
    <w:basedOn w:val="a7"/>
    <w:next w:val="a7"/>
    <w:autoRedefine/>
    <w:semiHidden/>
    <w:rsid w:val="00414C7B"/>
    <w:pPr>
      <w:tabs>
        <w:tab w:val="left" w:pos="2268"/>
        <w:tab w:val="right" w:leader="dot" w:pos="10195"/>
      </w:tabs>
      <w:spacing w:after="60"/>
      <w:ind w:left="2268" w:right="1134" w:hanging="567"/>
    </w:pPr>
    <w:rPr>
      <w:sz w:val="24"/>
      <w:szCs w:val="24"/>
    </w:rPr>
  </w:style>
  <w:style w:type="character" w:styleId="afc">
    <w:name w:val="FollowedHyperlink"/>
    <w:rsid w:val="00414C7B"/>
    <w:rPr>
      <w:rFonts w:cs="Times New Roman"/>
      <w:color w:val="800080"/>
      <w:u w:val="single"/>
    </w:rPr>
  </w:style>
  <w:style w:type="paragraph" w:styleId="afd">
    <w:name w:val="Document Map"/>
    <w:basedOn w:val="a7"/>
    <w:link w:val="afe"/>
    <w:semiHidden/>
    <w:rsid w:val="00414C7B"/>
    <w:pPr>
      <w:shd w:val="clear" w:color="auto" w:fill="000080"/>
      <w:spacing w:line="360" w:lineRule="auto"/>
      <w:ind w:firstLine="567"/>
      <w:jc w:val="both"/>
    </w:pPr>
    <w:rPr>
      <w:rFonts w:ascii="Tahoma" w:hAnsi="Tahoma"/>
    </w:rPr>
  </w:style>
  <w:style w:type="character" w:customStyle="1" w:styleId="afe">
    <w:name w:val="Схема документа Знак"/>
    <w:basedOn w:val="a8"/>
    <w:link w:val="afd"/>
    <w:semiHidden/>
    <w:rsid w:val="00414C7B"/>
    <w:rPr>
      <w:rFonts w:ascii="Tahoma" w:eastAsia="Times New Roman" w:hAnsi="Tahoma" w:cs="Times New Roman"/>
      <w:sz w:val="20"/>
      <w:szCs w:val="20"/>
      <w:shd w:val="clear" w:color="auto" w:fill="000080"/>
      <w:lang w:eastAsia="ru-RU"/>
    </w:rPr>
  </w:style>
  <w:style w:type="paragraph" w:customStyle="1" w:styleId="aff">
    <w:name w:val="Таблица шапка"/>
    <w:basedOn w:val="a7"/>
    <w:rsid w:val="00414C7B"/>
    <w:pPr>
      <w:keepNext/>
      <w:spacing w:before="40" w:after="40"/>
      <w:ind w:left="57" w:right="57"/>
    </w:pPr>
    <w:rPr>
      <w:sz w:val="22"/>
    </w:rPr>
  </w:style>
  <w:style w:type="paragraph" w:styleId="aff0">
    <w:name w:val="footnote text"/>
    <w:basedOn w:val="a7"/>
    <w:link w:val="aff1"/>
    <w:semiHidden/>
    <w:rsid w:val="00414C7B"/>
    <w:pPr>
      <w:ind w:firstLine="567"/>
      <w:jc w:val="both"/>
    </w:pPr>
  </w:style>
  <w:style w:type="character" w:customStyle="1" w:styleId="aff1">
    <w:name w:val="Текст сноски Знак"/>
    <w:basedOn w:val="a8"/>
    <w:link w:val="aff0"/>
    <w:semiHidden/>
    <w:rsid w:val="00414C7B"/>
    <w:rPr>
      <w:rFonts w:ascii="Times New Roman" w:eastAsia="Times New Roman" w:hAnsi="Times New Roman" w:cs="Times New Roman"/>
      <w:sz w:val="20"/>
      <w:szCs w:val="20"/>
      <w:lang w:eastAsia="ru-RU"/>
    </w:rPr>
  </w:style>
  <w:style w:type="paragraph" w:customStyle="1" w:styleId="aff2">
    <w:name w:val="Таблица текст"/>
    <w:basedOn w:val="a7"/>
    <w:rsid w:val="00414C7B"/>
    <w:pPr>
      <w:spacing w:before="40" w:after="40"/>
      <w:ind w:left="57" w:right="57"/>
    </w:pPr>
    <w:rPr>
      <w:sz w:val="24"/>
    </w:rPr>
  </w:style>
  <w:style w:type="paragraph" w:styleId="aff3">
    <w:name w:val="caption"/>
    <w:basedOn w:val="a7"/>
    <w:next w:val="a7"/>
    <w:qFormat/>
    <w:rsid w:val="00414C7B"/>
    <w:pPr>
      <w:pageBreakBefore/>
      <w:suppressAutoHyphens/>
      <w:spacing w:before="120" w:after="120"/>
      <w:jc w:val="both"/>
    </w:pPr>
    <w:rPr>
      <w:bCs/>
      <w:i/>
      <w:sz w:val="24"/>
    </w:rPr>
  </w:style>
  <w:style w:type="paragraph" w:styleId="53">
    <w:name w:val="toc 5"/>
    <w:basedOn w:val="a7"/>
    <w:next w:val="a7"/>
    <w:autoRedefine/>
    <w:semiHidden/>
    <w:rsid w:val="00414C7B"/>
    <w:pPr>
      <w:spacing w:line="360" w:lineRule="auto"/>
      <w:ind w:left="1120" w:firstLine="567"/>
    </w:pPr>
    <w:rPr>
      <w:sz w:val="18"/>
      <w:szCs w:val="18"/>
    </w:rPr>
  </w:style>
  <w:style w:type="paragraph" w:styleId="61">
    <w:name w:val="toc 6"/>
    <w:basedOn w:val="a7"/>
    <w:next w:val="a7"/>
    <w:autoRedefine/>
    <w:semiHidden/>
    <w:rsid w:val="00414C7B"/>
    <w:pPr>
      <w:spacing w:line="360" w:lineRule="auto"/>
      <w:ind w:left="1400" w:firstLine="567"/>
    </w:pPr>
    <w:rPr>
      <w:sz w:val="18"/>
      <w:szCs w:val="18"/>
    </w:rPr>
  </w:style>
  <w:style w:type="paragraph" w:styleId="71">
    <w:name w:val="toc 7"/>
    <w:basedOn w:val="a7"/>
    <w:next w:val="a7"/>
    <w:autoRedefine/>
    <w:semiHidden/>
    <w:rsid w:val="00414C7B"/>
    <w:pPr>
      <w:spacing w:line="360" w:lineRule="auto"/>
      <w:ind w:left="1680" w:firstLine="567"/>
    </w:pPr>
    <w:rPr>
      <w:sz w:val="18"/>
      <w:szCs w:val="18"/>
    </w:rPr>
  </w:style>
  <w:style w:type="paragraph" w:styleId="81">
    <w:name w:val="toc 8"/>
    <w:basedOn w:val="a7"/>
    <w:next w:val="a7"/>
    <w:autoRedefine/>
    <w:semiHidden/>
    <w:rsid w:val="00414C7B"/>
    <w:pPr>
      <w:spacing w:line="360" w:lineRule="auto"/>
      <w:ind w:left="1960" w:firstLine="567"/>
    </w:pPr>
    <w:rPr>
      <w:sz w:val="18"/>
      <w:szCs w:val="18"/>
    </w:rPr>
  </w:style>
  <w:style w:type="paragraph" w:styleId="91">
    <w:name w:val="toc 9"/>
    <w:basedOn w:val="a7"/>
    <w:next w:val="a7"/>
    <w:autoRedefine/>
    <w:semiHidden/>
    <w:rsid w:val="00414C7B"/>
    <w:pPr>
      <w:spacing w:line="360" w:lineRule="auto"/>
      <w:ind w:left="2240" w:firstLine="567"/>
    </w:pPr>
    <w:rPr>
      <w:sz w:val="18"/>
      <w:szCs w:val="18"/>
    </w:rPr>
  </w:style>
  <w:style w:type="paragraph" w:customStyle="1" w:styleId="aff4">
    <w:name w:val="Служебный"/>
    <w:basedOn w:val="aff5"/>
    <w:rsid w:val="00414C7B"/>
  </w:style>
  <w:style w:type="paragraph" w:customStyle="1" w:styleId="aff5">
    <w:name w:val="Главы"/>
    <w:basedOn w:val="a0"/>
    <w:next w:val="a7"/>
    <w:rsid w:val="00414C7B"/>
    <w:pPr>
      <w:numPr>
        <w:numId w:val="0"/>
      </w:numPr>
      <w:pBdr>
        <w:bottom w:val="none" w:sz="0" w:space="0" w:color="auto"/>
      </w:pBdr>
      <w:spacing w:before="1440" w:after="720" w:line="360" w:lineRule="auto"/>
      <w:ind w:right="0"/>
      <w:jc w:val="center"/>
    </w:pPr>
    <w:rPr>
      <w:spacing w:val="40"/>
      <w:sz w:val="44"/>
      <w:szCs w:val="44"/>
    </w:rPr>
  </w:style>
  <w:style w:type="paragraph" w:customStyle="1" w:styleId="a0">
    <w:name w:val="Структура"/>
    <w:basedOn w:val="a7"/>
    <w:rsid w:val="00414C7B"/>
    <w:pPr>
      <w:pageBreakBefore/>
      <w:numPr>
        <w:numId w:val="4"/>
      </w:numPr>
      <w:pBdr>
        <w:bottom w:val="thinThickSmallGap" w:sz="24" w:space="1" w:color="auto"/>
      </w:pBdr>
      <w:tabs>
        <w:tab w:val="left" w:pos="851"/>
      </w:tabs>
      <w:suppressAutoHyphens/>
      <w:spacing w:before="480" w:after="240"/>
      <w:ind w:right="2835"/>
      <w:outlineLvl w:val="0"/>
    </w:pPr>
    <w:rPr>
      <w:rFonts w:ascii="Arial" w:hAnsi="Arial" w:cs="Arial"/>
      <w:b/>
      <w:caps/>
      <w:sz w:val="36"/>
      <w:szCs w:val="36"/>
    </w:rPr>
  </w:style>
  <w:style w:type="paragraph" w:customStyle="1" w:styleId="aff6">
    <w:name w:val="маркированный"/>
    <w:basedOn w:val="a7"/>
    <w:semiHidden/>
    <w:rsid w:val="00414C7B"/>
    <w:pPr>
      <w:tabs>
        <w:tab w:val="num" w:pos="1701"/>
      </w:tabs>
      <w:spacing w:line="360" w:lineRule="auto"/>
      <w:ind w:left="1701" w:hanging="567"/>
      <w:jc w:val="both"/>
    </w:pPr>
    <w:rPr>
      <w:sz w:val="28"/>
    </w:rPr>
  </w:style>
  <w:style w:type="character" w:customStyle="1" w:styleId="aff7">
    <w:name w:val="Подпункт Знак"/>
    <w:basedOn w:val="ac"/>
    <w:rsid w:val="00414C7B"/>
    <w:rPr>
      <w:rFonts w:cs="Times New Roman"/>
      <w:sz w:val="28"/>
      <w:lang w:val="ru-RU" w:eastAsia="ru-RU" w:bidi="ar-SA"/>
    </w:rPr>
  </w:style>
  <w:style w:type="character" w:customStyle="1" w:styleId="aff8">
    <w:name w:val="комментарий"/>
    <w:rsid w:val="00414C7B"/>
    <w:rPr>
      <w:rFonts w:cs="Times New Roman"/>
      <w:b/>
      <w:i/>
      <w:shd w:val="clear" w:color="auto" w:fill="FFFF99"/>
    </w:rPr>
  </w:style>
  <w:style w:type="character" w:customStyle="1" w:styleId="24">
    <w:name w:val="Пункт2 Знак"/>
    <w:link w:val="23"/>
    <w:rsid w:val="00414C7B"/>
    <w:rPr>
      <w:rFonts w:ascii="Times New Roman" w:eastAsia="Times New Roman" w:hAnsi="Times New Roman" w:cs="Times New Roman"/>
      <w:b/>
      <w:snapToGrid w:val="0"/>
      <w:sz w:val="28"/>
      <w:szCs w:val="20"/>
      <w:lang w:eastAsia="ru-RU"/>
    </w:rPr>
  </w:style>
  <w:style w:type="character" w:customStyle="1" w:styleId="ae">
    <w:name w:val="Подподпункт Знак"/>
    <w:link w:val="ad"/>
    <w:uiPriority w:val="99"/>
    <w:rsid w:val="00414C7B"/>
    <w:rPr>
      <w:rFonts w:ascii="Times New Roman" w:eastAsia="Times New Roman" w:hAnsi="Times New Roman" w:cs="Times New Roman"/>
      <w:snapToGrid w:val="0"/>
      <w:sz w:val="28"/>
      <w:szCs w:val="20"/>
      <w:lang w:eastAsia="ru-RU"/>
    </w:rPr>
  </w:style>
  <w:style w:type="paragraph" w:styleId="a4">
    <w:name w:val="List Number"/>
    <w:basedOn w:val="a7"/>
    <w:rsid w:val="00414C7B"/>
    <w:pPr>
      <w:numPr>
        <w:numId w:val="5"/>
      </w:numPr>
      <w:tabs>
        <w:tab w:val="num" w:pos="1134"/>
      </w:tabs>
      <w:autoSpaceDE w:val="0"/>
      <w:autoSpaceDN w:val="0"/>
      <w:spacing w:before="60" w:line="360" w:lineRule="auto"/>
      <w:ind w:left="0" w:firstLine="567"/>
      <w:jc w:val="both"/>
    </w:pPr>
    <w:rPr>
      <w:sz w:val="28"/>
      <w:szCs w:val="24"/>
    </w:rPr>
  </w:style>
  <w:style w:type="paragraph" w:customStyle="1" w:styleId="aff9">
    <w:name w:val="Текст таблицы"/>
    <w:basedOn w:val="a7"/>
    <w:semiHidden/>
    <w:rsid w:val="00414C7B"/>
    <w:pPr>
      <w:spacing w:before="40" w:after="40"/>
      <w:ind w:left="57" w:right="57"/>
    </w:pPr>
    <w:rPr>
      <w:sz w:val="24"/>
      <w:szCs w:val="24"/>
    </w:rPr>
  </w:style>
  <w:style w:type="paragraph" w:styleId="a">
    <w:name w:val="List Bullet"/>
    <w:basedOn w:val="a7"/>
    <w:autoRedefine/>
    <w:rsid w:val="00414C7B"/>
    <w:pPr>
      <w:numPr>
        <w:numId w:val="6"/>
      </w:numPr>
      <w:spacing w:line="360" w:lineRule="auto"/>
      <w:jc w:val="both"/>
    </w:pPr>
    <w:rPr>
      <w:sz w:val="28"/>
    </w:rPr>
  </w:style>
  <w:style w:type="paragraph" w:styleId="affa">
    <w:name w:val="annotation text"/>
    <w:basedOn w:val="a7"/>
    <w:link w:val="affb"/>
    <w:semiHidden/>
    <w:rsid w:val="00414C7B"/>
    <w:pPr>
      <w:spacing w:line="360" w:lineRule="auto"/>
      <w:ind w:firstLine="567"/>
      <w:jc w:val="both"/>
    </w:pPr>
  </w:style>
  <w:style w:type="character" w:customStyle="1" w:styleId="affb">
    <w:name w:val="Текст примечания Знак"/>
    <w:basedOn w:val="a8"/>
    <w:link w:val="affa"/>
    <w:semiHidden/>
    <w:rsid w:val="00414C7B"/>
    <w:rPr>
      <w:rFonts w:ascii="Times New Roman" w:eastAsia="Times New Roman" w:hAnsi="Times New Roman" w:cs="Times New Roman"/>
      <w:sz w:val="20"/>
      <w:szCs w:val="20"/>
      <w:lang w:eastAsia="ru-RU"/>
    </w:rPr>
  </w:style>
  <w:style w:type="paragraph" w:styleId="affc">
    <w:name w:val="annotation subject"/>
    <w:basedOn w:val="affa"/>
    <w:next w:val="affa"/>
    <w:link w:val="affd"/>
    <w:semiHidden/>
    <w:rsid w:val="00414C7B"/>
    <w:rPr>
      <w:b/>
      <w:bCs/>
    </w:rPr>
  </w:style>
  <w:style w:type="character" w:customStyle="1" w:styleId="affd">
    <w:name w:val="Тема примечания Знак"/>
    <w:basedOn w:val="affb"/>
    <w:link w:val="affc"/>
    <w:semiHidden/>
    <w:rsid w:val="00414C7B"/>
    <w:rPr>
      <w:rFonts w:ascii="Times New Roman" w:eastAsia="Times New Roman" w:hAnsi="Times New Roman" w:cs="Times New Roman"/>
      <w:b/>
      <w:bCs/>
      <w:sz w:val="20"/>
      <w:szCs w:val="20"/>
      <w:lang w:eastAsia="ru-RU"/>
    </w:rPr>
  </w:style>
  <w:style w:type="table" w:styleId="affe">
    <w:name w:val="Table Grid"/>
    <w:basedOn w:val="a9"/>
    <w:rsid w:val="00414C7B"/>
    <w:pPr>
      <w:spacing w:after="0" w:line="36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
    <w:name w:val="Body Text Indent"/>
    <w:aliases w:val="Основной текст 1"/>
    <w:basedOn w:val="a7"/>
    <w:link w:val="afff0"/>
    <w:rsid w:val="00414C7B"/>
    <w:pPr>
      <w:ind w:firstLine="720"/>
      <w:jc w:val="both"/>
    </w:pPr>
    <w:rPr>
      <w:rFonts w:ascii="Courier New" w:hAnsi="Courier New"/>
      <w:sz w:val="24"/>
    </w:rPr>
  </w:style>
  <w:style w:type="character" w:customStyle="1" w:styleId="afff0">
    <w:name w:val="Основной текст с отступом Знак"/>
    <w:aliases w:val="Основной текст 1 Знак"/>
    <w:basedOn w:val="a8"/>
    <w:link w:val="afff"/>
    <w:rsid w:val="00414C7B"/>
    <w:rPr>
      <w:rFonts w:ascii="Courier New" w:eastAsia="Times New Roman" w:hAnsi="Courier New" w:cs="Times New Roman"/>
      <w:sz w:val="24"/>
      <w:szCs w:val="20"/>
      <w:lang w:eastAsia="ru-RU"/>
    </w:rPr>
  </w:style>
  <w:style w:type="paragraph" w:styleId="29">
    <w:name w:val="Body Text 2"/>
    <w:basedOn w:val="a7"/>
    <w:link w:val="2a"/>
    <w:rsid w:val="00414C7B"/>
    <w:pPr>
      <w:spacing w:after="120" w:line="480" w:lineRule="auto"/>
      <w:ind w:firstLine="567"/>
      <w:jc w:val="both"/>
    </w:pPr>
    <w:rPr>
      <w:sz w:val="28"/>
    </w:rPr>
  </w:style>
  <w:style w:type="character" w:customStyle="1" w:styleId="2a">
    <w:name w:val="Основной текст 2 Знак"/>
    <w:basedOn w:val="a8"/>
    <w:link w:val="29"/>
    <w:rsid w:val="00414C7B"/>
    <w:rPr>
      <w:rFonts w:ascii="Times New Roman" w:eastAsia="Times New Roman" w:hAnsi="Times New Roman" w:cs="Times New Roman"/>
      <w:sz w:val="28"/>
      <w:szCs w:val="20"/>
      <w:lang w:eastAsia="ru-RU"/>
    </w:rPr>
  </w:style>
  <w:style w:type="paragraph" w:styleId="35">
    <w:name w:val="Body Text 3"/>
    <w:basedOn w:val="a7"/>
    <w:link w:val="36"/>
    <w:rsid w:val="00414C7B"/>
    <w:pPr>
      <w:spacing w:after="120" w:line="360" w:lineRule="auto"/>
      <w:ind w:firstLine="567"/>
      <w:jc w:val="both"/>
    </w:pPr>
    <w:rPr>
      <w:sz w:val="16"/>
      <w:szCs w:val="16"/>
    </w:rPr>
  </w:style>
  <w:style w:type="character" w:customStyle="1" w:styleId="36">
    <w:name w:val="Основной текст 3 Знак"/>
    <w:basedOn w:val="a8"/>
    <w:link w:val="35"/>
    <w:rsid w:val="00414C7B"/>
    <w:rPr>
      <w:rFonts w:ascii="Times New Roman" w:eastAsia="Times New Roman" w:hAnsi="Times New Roman" w:cs="Times New Roman"/>
      <w:sz w:val="16"/>
      <w:szCs w:val="16"/>
      <w:lang w:eastAsia="ru-RU"/>
    </w:rPr>
  </w:style>
  <w:style w:type="paragraph" w:styleId="afff1">
    <w:name w:val="Title"/>
    <w:aliases w:val="Знак Знак,Основной текст с отступом 21,Название Знак1 Знак,Название Знак Знак Знак,Знак Знак2 Знак,Знак Знак1 Знак"/>
    <w:basedOn w:val="a7"/>
    <w:link w:val="afff2"/>
    <w:qFormat/>
    <w:rsid w:val="00414C7B"/>
    <w:pPr>
      <w:jc w:val="center"/>
    </w:pPr>
    <w:rPr>
      <w:b/>
      <w:sz w:val="28"/>
    </w:rPr>
  </w:style>
  <w:style w:type="character" w:customStyle="1" w:styleId="afff2">
    <w:name w:val="Название Знак"/>
    <w:aliases w:val="Знак Знак Знак2,Основной текст с отступом 21 Знак,Название Знак1 Знак Знак,Название Знак Знак Знак Знак,Знак Знак2 Знак Знак,Знак Знак1 Знак Знак"/>
    <w:basedOn w:val="a8"/>
    <w:link w:val="afff1"/>
    <w:rsid w:val="00414C7B"/>
    <w:rPr>
      <w:rFonts w:ascii="Times New Roman" w:eastAsia="Times New Roman" w:hAnsi="Times New Roman" w:cs="Times New Roman"/>
      <w:b/>
      <w:sz w:val="28"/>
      <w:szCs w:val="20"/>
      <w:lang w:eastAsia="ru-RU"/>
    </w:rPr>
  </w:style>
  <w:style w:type="character" w:styleId="afff3">
    <w:name w:val="annotation reference"/>
    <w:semiHidden/>
    <w:rsid w:val="00414C7B"/>
    <w:rPr>
      <w:sz w:val="16"/>
      <w:szCs w:val="16"/>
    </w:rPr>
  </w:style>
  <w:style w:type="paragraph" w:styleId="afff4">
    <w:name w:val="List Continue"/>
    <w:basedOn w:val="a7"/>
    <w:rsid w:val="00414C7B"/>
    <w:pPr>
      <w:spacing w:after="120" w:line="360" w:lineRule="auto"/>
      <w:ind w:left="283" w:firstLine="567"/>
      <w:jc w:val="both"/>
    </w:pPr>
    <w:rPr>
      <w:sz w:val="28"/>
    </w:rPr>
  </w:style>
  <w:style w:type="paragraph" w:customStyle="1" w:styleId="NumPara">
    <w:name w:val="NumPara"/>
    <w:basedOn w:val="a7"/>
    <w:rsid w:val="00414C7B"/>
    <w:pPr>
      <w:spacing w:before="60" w:after="60"/>
      <w:ind w:left="567" w:hanging="567"/>
    </w:pPr>
    <w:rPr>
      <w:sz w:val="24"/>
    </w:rPr>
  </w:style>
  <w:style w:type="paragraph" w:styleId="afff5">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таблицы"/>
    <w:basedOn w:val="a7"/>
    <w:link w:val="afff6"/>
    <w:rsid w:val="00414C7B"/>
    <w:pPr>
      <w:spacing w:after="120"/>
    </w:pPr>
  </w:style>
  <w:style w:type="character" w:customStyle="1" w:styleId="afff6">
    <w:name w:val="Основной текст Знак"/>
    <w:aliases w:val="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Основной текст Знак Знак Знак1 Знак Знак Знак Знак1,таблицы Знак"/>
    <w:basedOn w:val="a8"/>
    <w:link w:val="afff5"/>
    <w:rsid w:val="00414C7B"/>
    <w:rPr>
      <w:rFonts w:ascii="Times New Roman" w:eastAsia="Times New Roman" w:hAnsi="Times New Roman" w:cs="Times New Roman"/>
      <w:sz w:val="20"/>
      <w:szCs w:val="20"/>
      <w:lang w:eastAsia="ru-RU"/>
    </w:rPr>
  </w:style>
  <w:style w:type="paragraph" w:styleId="afff7">
    <w:name w:val="Subtitle"/>
    <w:basedOn w:val="a7"/>
    <w:link w:val="afff8"/>
    <w:qFormat/>
    <w:rsid w:val="00414C7B"/>
    <w:pPr>
      <w:spacing w:after="60"/>
      <w:jc w:val="center"/>
    </w:pPr>
    <w:rPr>
      <w:rFonts w:ascii="Arial" w:hAnsi="Arial"/>
      <w:sz w:val="24"/>
    </w:rPr>
  </w:style>
  <w:style w:type="character" w:customStyle="1" w:styleId="afff8">
    <w:name w:val="Подзаголовок Знак"/>
    <w:basedOn w:val="a8"/>
    <w:link w:val="afff7"/>
    <w:rsid w:val="00414C7B"/>
    <w:rPr>
      <w:rFonts w:ascii="Arial" w:eastAsia="Times New Roman" w:hAnsi="Arial" w:cs="Times New Roman"/>
      <w:sz w:val="24"/>
      <w:szCs w:val="20"/>
      <w:lang w:eastAsia="ru-RU"/>
    </w:rPr>
  </w:style>
  <w:style w:type="paragraph" w:customStyle="1" w:styleId="16">
    <w:name w:val="Обычный1"/>
    <w:rsid w:val="00414C7B"/>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9">
    <w:name w:val="Знак Знак Знак Знак"/>
    <w:basedOn w:val="a7"/>
    <w:rsid w:val="00414C7B"/>
    <w:pPr>
      <w:tabs>
        <w:tab w:val="num" w:pos="360"/>
      </w:tabs>
      <w:spacing w:after="160" w:line="240" w:lineRule="exact"/>
    </w:pPr>
    <w:rPr>
      <w:rFonts w:ascii="Verdana" w:hAnsi="Verdana" w:cs="Verdana"/>
      <w:lang w:val="en-US" w:eastAsia="en-US"/>
    </w:rPr>
  </w:style>
  <w:style w:type="paragraph" w:customStyle="1" w:styleId="ConsNormal">
    <w:name w:val="ConsNormal"/>
    <w:link w:val="ConsNormal0"/>
    <w:rsid w:val="00414C7B"/>
    <w:pPr>
      <w:widowControl w:val="0"/>
      <w:numPr>
        <w:numId w:val="18"/>
      </w:numPr>
      <w:tabs>
        <w:tab w:val="clear" w:pos="1985"/>
      </w:tabs>
      <w:autoSpaceDE w:val="0"/>
      <w:autoSpaceDN w:val="0"/>
      <w:adjustRightInd w:val="0"/>
      <w:spacing w:after="0" w:line="240" w:lineRule="auto"/>
      <w:ind w:left="0" w:right="19772" w:firstLine="720"/>
    </w:pPr>
    <w:rPr>
      <w:rFonts w:ascii="Arial" w:eastAsia="Times New Roman" w:hAnsi="Arial" w:cs="Arial"/>
      <w:sz w:val="20"/>
      <w:szCs w:val="20"/>
      <w:lang w:eastAsia="ru-RU"/>
    </w:rPr>
  </w:style>
  <w:style w:type="paragraph" w:customStyle="1" w:styleId="ConsNonformat">
    <w:name w:val="ConsNonformat"/>
    <w:rsid w:val="00414C7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414C7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2">
    <w:name w:val="Normal (Web)"/>
    <w:aliases w:val="Обычный (веб)11,Обычный (веб)111"/>
    <w:basedOn w:val="a7"/>
    <w:rsid w:val="00414C7B"/>
    <w:pPr>
      <w:numPr>
        <w:numId w:val="19"/>
      </w:numPr>
      <w:tabs>
        <w:tab w:val="clear" w:pos="1985"/>
      </w:tabs>
      <w:spacing w:before="100" w:beforeAutospacing="1" w:after="100" w:afterAutospacing="1"/>
      <w:ind w:left="0" w:firstLine="0"/>
    </w:pPr>
    <w:rPr>
      <w:sz w:val="24"/>
      <w:szCs w:val="24"/>
    </w:rPr>
  </w:style>
  <w:style w:type="paragraph" w:customStyle="1" w:styleId="210">
    <w:name w:val="Основной текст 21"/>
    <w:basedOn w:val="a7"/>
    <w:rsid w:val="00414C7B"/>
    <w:pPr>
      <w:spacing w:after="120" w:line="480" w:lineRule="auto"/>
      <w:ind w:firstLine="567"/>
      <w:jc w:val="both"/>
    </w:pPr>
    <w:rPr>
      <w:sz w:val="28"/>
      <w:lang w:eastAsia="ar-SA"/>
    </w:rPr>
  </w:style>
  <w:style w:type="paragraph" w:customStyle="1" w:styleId="TableNormal">
    <w:name w:val="TableNormal"/>
    <w:basedOn w:val="a7"/>
    <w:rsid w:val="00414C7B"/>
    <w:pPr>
      <w:keepLines/>
      <w:numPr>
        <w:numId w:val="20"/>
      </w:numPr>
      <w:tabs>
        <w:tab w:val="clear" w:pos="360"/>
      </w:tabs>
      <w:spacing w:before="120"/>
      <w:jc w:val="center"/>
    </w:pPr>
    <w:rPr>
      <w:rFonts w:ascii="Arial" w:hAnsi="Arial"/>
      <w:spacing w:val="-5"/>
    </w:rPr>
  </w:style>
  <w:style w:type="paragraph" w:customStyle="1" w:styleId="CARANA2Heading2">
    <w:name w:val="CARANA2 Heading 2"/>
    <w:basedOn w:val="a7"/>
    <w:rsid w:val="00414C7B"/>
    <w:pPr>
      <w:tabs>
        <w:tab w:val="num" w:pos="510"/>
      </w:tabs>
      <w:suppressAutoHyphens/>
      <w:spacing w:before="240"/>
      <w:outlineLvl w:val="0"/>
    </w:pPr>
    <w:rPr>
      <w:rFonts w:ascii="Arial" w:hAnsi="Arial" w:cs="Arial"/>
      <w:b/>
      <w:i/>
      <w:sz w:val="24"/>
      <w:szCs w:val="24"/>
    </w:rPr>
  </w:style>
  <w:style w:type="paragraph" w:customStyle="1" w:styleId="Heading">
    <w:name w:val="Heading"/>
    <w:rsid w:val="00414C7B"/>
    <w:pPr>
      <w:autoSpaceDE w:val="0"/>
      <w:autoSpaceDN w:val="0"/>
      <w:adjustRightInd w:val="0"/>
      <w:spacing w:after="0" w:line="240" w:lineRule="auto"/>
    </w:pPr>
    <w:rPr>
      <w:rFonts w:ascii="Arial" w:eastAsia="SimSun" w:hAnsi="Arial" w:cs="Arial"/>
      <w:b/>
      <w:bCs/>
      <w:lang w:eastAsia="zh-CN"/>
    </w:rPr>
  </w:style>
  <w:style w:type="paragraph" w:styleId="afffa">
    <w:name w:val="Plain Text"/>
    <w:basedOn w:val="a7"/>
    <w:link w:val="afffb"/>
    <w:rsid w:val="00414C7B"/>
    <w:rPr>
      <w:rFonts w:ascii="Courier New" w:hAnsi="Courier New"/>
      <w:b/>
    </w:rPr>
  </w:style>
  <w:style w:type="character" w:customStyle="1" w:styleId="afffb">
    <w:name w:val="Текст Знак"/>
    <w:basedOn w:val="a8"/>
    <w:link w:val="afffa"/>
    <w:rsid w:val="00414C7B"/>
    <w:rPr>
      <w:rFonts w:ascii="Courier New" w:eastAsia="Times New Roman" w:hAnsi="Courier New" w:cs="Times New Roman"/>
      <w:b/>
      <w:sz w:val="20"/>
      <w:szCs w:val="20"/>
      <w:lang w:eastAsia="ru-RU"/>
    </w:rPr>
  </w:style>
  <w:style w:type="paragraph" w:customStyle="1" w:styleId="afffc">
    <w:name w:val="Знак"/>
    <w:basedOn w:val="a7"/>
    <w:rsid w:val="00414C7B"/>
    <w:pPr>
      <w:tabs>
        <w:tab w:val="num" w:pos="360"/>
      </w:tabs>
      <w:spacing w:before="100" w:beforeAutospacing="1" w:after="160" w:afterAutospacing="1" w:line="240" w:lineRule="exact"/>
      <w:jc w:val="both"/>
    </w:pPr>
    <w:rPr>
      <w:rFonts w:ascii="Verdana" w:hAnsi="Verdana" w:cs="Verdana"/>
      <w:lang w:val="en-US" w:eastAsia="en-US"/>
    </w:rPr>
  </w:style>
  <w:style w:type="paragraph" w:styleId="30">
    <w:name w:val="List Bullet 3"/>
    <w:basedOn w:val="a7"/>
    <w:rsid w:val="00414C7B"/>
    <w:pPr>
      <w:numPr>
        <w:numId w:val="17"/>
      </w:numPr>
      <w:spacing w:line="360" w:lineRule="auto"/>
      <w:jc w:val="both"/>
    </w:pPr>
    <w:rPr>
      <w:sz w:val="28"/>
    </w:rPr>
  </w:style>
  <w:style w:type="paragraph" w:customStyle="1" w:styleId="tztxtlist">
    <w:name w:val="tz_txt_list"/>
    <w:basedOn w:val="a7"/>
    <w:rsid w:val="00414C7B"/>
    <w:pPr>
      <w:numPr>
        <w:numId w:val="7"/>
      </w:numPr>
      <w:spacing w:line="360" w:lineRule="auto"/>
      <w:jc w:val="both"/>
    </w:pPr>
    <w:rPr>
      <w:snapToGrid w:val="0"/>
      <w:sz w:val="28"/>
    </w:rPr>
  </w:style>
  <w:style w:type="paragraph" w:styleId="afffd">
    <w:name w:val="Block Text"/>
    <w:basedOn w:val="a7"/>
    <w:rsid w:val="00414C7B"/>
    <w:pPr>
      <w:ind w:left="1260" w:right="1435"/>
      <w:jc w:val="center"/>
    </w:pPr>
    <w:rPr>
      <w:b/>
      <w:bCs/>
      <w:sz w:val="24"/>
      <w:szCs w:val="24"/>
    </w:rPr>
  </w:style>
  <w:style w:type="paragraph" w:customStyle="1" w:styleId="-">
    <w:name w:val="- Маркированный"/>
    <w:basedOn w:val="a7"/>
    <w:next w:val="a7"/>
    <w:rsid w:val="00414C7B"/>
    <w:pPr>
      <w:numPr>
        <w:numId w:val="8"/>
      </w:numPr>
      <w:jc w:val="both"/>
    </w:pPr>
    <w:rPr>
      <w:rFonts w:ascii="Arial" w:hAnsi="Arial"/>
      <w:sz w:val="24"/>
    </w:rPr>
  </w:style>
  <w:style w:type="paragraph" w:customStyle="1" w:styleId="17">
    <w:name w:val="Знак1 Знак Знак Знак"/>
    <w:basedOn w:val="a7"/>
    <w:rsid w:val="00414C7B"/>
    <w:pPr>
      <w:tabs>
        <w:tab w:val="num" w:pos="360"/>
      </w:tabs>
      <w:spacing w:before="100" w:beforeAutospacing="1" w:after="160" w:afterAutospacing="1" w:line="240" w:lineRule="exact"/>
      <w:jc w:val="both"/>
    </w:pPr>
    <w:rPr>
      <w:rFonts w:ascii="Verdana" w:hAnsi="Verdana" w:cs="Verdana"/>
      <w:lang w:val="en-US" w:eastAsia="en-US"/>
    </w:rPr>
  </w:style>
  <w:style w:type="paragraph" w:customStyle="1" w:styleId="a3">
    <w:name w:val="Список с цифрой"/>
    <w:basedOn w:val="a7"/>
    <w:rsid w:val="00414C7B"/>
    <w:pPr>
      <w:numPr>
        <w:numId w:val="9"/>
      </w:numPr>
      <w:spacing w:before="60" w:after="60"/>
      <w:jc w:val="both"/>
    </w:pPr>
    <w:rPr>
      <w:snapToGrid w:val="0"/>
      <w:sz w:val="24"/>
    </w:rPr>
  </w:style>
  <w:style w:type="paragraph" w:styleId="37">
    <w:name w:val="Body Text Indent 3"/>
    <w:basedOn w:val="a7"/>
    <w:link w:val="38"/>
    <w:rsid w:val="00414C7B"/>
    <w:pPr>
      <w:spacing w:after="120" w:line="360" w:lineRule="auto"/>
      <w:ind w:left="283" w:firstLine="567"/>
      <w:jc w:val="both"/>
    </w:pPr>
    <w:rPr>
      <w:sz w:val="16"/>
      <w:szCs w:val="16"/>
    </w:rPr>
  </w:style>
  <w:style w:type="character" w:customStyle="1" w:styleId="38">
    <w:name w:val="Основной текст с отступом 3 Знак"/>
    <w:basedOn w:val="a8"/>
    <w:link w:val="37"/>
    <w:rsid w:val="00414C7B"/>
    <w:rPr>
      <w:rFonts w:ascii="Times New Roman" w:eastAsia="Times New Roman" w:hAnsi="Times New Roman" w:cs="Times New Roman"/>
      <w:sz w:val="16"/>
      <w:szCs w:val="16"/>
      <w:lang w:eastAsia="ru-RU"/>
    </w:rPr>
  </w:style>
  <w:style w:type="paragraph" w:customStyle="1" w:styleId="ListItemC0">
    <w:name w:val="List Item C0"/>
    <w:basedOn w:val="a7"/>
    <w:rsid w:val="00414C7B"/>
    <w:pPr>
      <w:overflowPunct w:val="0"/>
      <w:autoSpaceDE w:val="0"/>
      <w:autoSpaceDN w:val="0"/>
      <w:adjustRightInd w:val="0"/>
      <w:ind w:left="284" w:hanging="284"/>
      <w:textAlignment w:val="baseline"/>
    </w:pPr>
    <w:rPr>
      <w:noProof/>
      <w:sz w:val="24"/>
      <w:szCs w:val="24"/>
      <w:lang w:val="en-US" w:eastAsia="en-US"/>
    </w:rPr>
  </w:style>
  <w:style w:type="paragraph" w:customStyle="1" w:styleId="18">
    <w:name w:val="Знак Знак1"/>
    <w:basedOn w:val="a7"/>
    <w:rsid w:val="00414C7B"/>
    <w:pPr>
      <w:tabs>
        <w:tab w:val="num" w:pos="360"/>
      </w:tabs>
      <w:spacing w:after="160" w:line="240" w:lineRule="exact"/>
    </w:pPr>
    <w:rPr>
      <w:rFonts w:ascii="Verdana" w:hAnsi="Verdana"/>
      <w:lang w:val="en-US" w:eastAsia="en-US"/>
    </w:rPr>
  </w:style>
  <w:style w:type="character" w:customStyle="1" w:styleId="19">
    <w:name w:val="Обычный1 Знак"/>
    <w:rsid w:val="00414C7B"/>
    <w:rPr>
      <w:snapToGrid w:val="0"/>
      <w:sz w:val="24"/>
      <w:szCs w:val="24"/>
      <w:lang w:val="ru-RU" w:eastAsia="ru-RU" w:bidi="ar-SA"/>
    </w:rPr>
  </w:style>
  <w:style w:type="paragraph" w:customStyle="1" w:styleId="afffe">
    <w:name w:val="Заголовок таблицы"/>
    <w:basedOn w:val="a7"/>
    <w:next w:val="aff9"/>
    <w:rsid w:val="00414C7B"/>
    <w:pPr>
      <w:keepNext/>
      <w:widowControl w:val="0"/>
    </w:pPr>
    <w:rPr>
      <w:rFonts w:ascii="Arial Narrow" w:hAnsi="Arial Narrow"/>
      <w:b/>
      <w:sz w:val="24"/>
      <w:lang w:eastAsia="en-US"/>
    </w:rPr>
  </w:style>
  <w:style w:type="paragraph" w:customStyle="1" w:styleId="affff">
    <w:name w:val="Список нумерованный"/>
    <w:basedOn w:val="a7"/>
    <w:rsid w:val="00414C7B"/>
    <w:pPr>
      <w:tabs>
        <w:tab w:val="num" w:pos="927"/>
        <w:tab w:val="left" w:pos="1072"/>
      </w:tabs>
      <w:ind w:left="927" w:hanging="360"/>
      <w:jc w:val="both"/>
    </w:pPr>
    <w:rPr>
      <w:rFonts w:ascii="Arial Narrow" w:hAnsi="Arial Narrow"/>
      <w:sz w:val="24"/>
      <w:lang w:eastAsia="en-US"/>
    </w:rPr>
  </w:style>
  <w:style w:type="paragraph" w:customStyle="1" w:styleId="2b">
    <w:name w:val="Знак Знак2"/>
    <w:basedOn w:val="a7"/>
    <w:rsid w:val="00414C7B"/>
    <w:pPr>
      <w:tabs>
        <w:tab w:val="num" w:pos="360"/>
      </w:tabs>
      <w:spacing w:after="160" w:line="240" w:lineRule="exact"/>
    </w:pPr>
    <w:rPr>
      <w:rFonts w:ascii="Verdana" w:hAnsi="Verdana" w:cs="Verdana"/>
      <w:lang w:val="en-US" w:eastAsia="en-US"/>
    </w:rPr>
  </w:style>
  <w:style w:type="paragraph" w:customStyle="1" w:styleId="1a">
    <w:name w:val="Знак Знак Знак Знак Знак Знак Знак Знак Знак Знак1"/>
    <w:basedOn w:val="a7"/>
    <w:rsid w:val="00414C7B"/>
    <w:pPr>
      <w:tabs>
        <w:tab w:val="num" w:pos="360"/>
      </w:tabs>
      <w:spacing w:after="160" w:line="240" w:lineRule="exact"/>
    </w:pPr>
    <w:rPr>
      <w:rFonts w:ascii="Verdana" w:hAnsi="Verdana" w:cs="Verdana"/>
      <w:lang w:val="en-US" w:eastAsia="en-US"/>
    </w:rPr>
  </w:style>
  <w:style w:type="paragraph" w:styleId="affff0">
    <w:name w:val="TOC Heading"/>
    <w:basedOn w:val="10"/>
    <w:next w:val="a7"/>
    <w:qFormat/>
    <w:rsid w:val="00414C7B"/>
    <w:pPr>
      <w:pageBreakBefore w:val="0"/>
      <w:tabs>
        <w:tab w:val="clear" w:pos="1274"/>
      </w:tabs>
      <w:suppressAutoHyphens w:val="0"/>
      <w:spacing w:after="0" w:line="276" w:lineRule="auto"/>
      <w:ind w:left="0" w:firstLine="0"/>
      <w:outlineLvl w:val="9"/>
    </w:pPr>
    <w:rPr>
      <w:rFonts w:ascii="Cambria" w:hAnsi="Cambria"/>
      <w:bCs/>
      <w:color w:val="365F91"/>
      <w:kern w:val="0"/>
      <w:sz w:val="28"/>
      <w:szCs w:val="28"/>
      <w:lang w:eastAsia="en-US"/>
    </w:rPr>
  </w:style>
  <w:style w:type="paragraph" w:customStyle="1" w:styleId="39">
    <w:name w:val="Обычный3"/>
    <w:basedOn w:val="a7"/>
    <w:rsid w:val="00414C7B"/>
    <w:pPr>
      <w:ind w:left="709"/>
      <w:jc w:val="both"/>
    </w:pPr>
    <w:rPr>
      <w:rFonts w:ascii="Arial Narrow" w:hAnsi="Arial Narrow"/>
      <w:sz w:val="24"/>
      <w:szCs w:val="15"/>
    </w:rPr>
  </w:style>
  <w:style w:type="paragraph" w:customStyle="1" w:styleId="Tablecolheading">
    <w:name w:val="Table_col_heading"/>
    <w:basedOn w:val="a7"/>
    <w:rsid w:val="00414C7B"/>
    <w:pPr>
      <w:ind w:left="709" w:hanging="284"/>
    </w:pPr>
    <w:rPr>
      <w:rFonts w:ascii="Arial Narrow" w:hAnsi="Arial Narrow"/>
      <w:b/>
      <w:sz w:val="24"/>
      <w:szCs w:val="15"/>
    </w:rPr>
  </w:style>
  <w:style w:type="paragraph" w:customStyle="1" w:styleId="Bullet-">
    <w:name w:val="Bullet -"/>
    <w:basedOn w:val="a7"/>
    <w:rsid w:val="00414C7B"/>
    <w:pPr>
      <w:widowControl w:val="0"/>
      <w:ind w:left="706" w:right="562" w:hanging="706"/>
      <w:jc w:val="both"/>
    </w:pPr>
    <w:rPr>
      <w:rFonts w:ascii="Arial Narrow" w:hAnsi="Arial Narrow"/>
      <w:sz w:val="24"/>
      <w:szCs w:val="15"/>
    </w:rPr>
  </w:style>
  <w:style w:type="paragraph" w:customStyle="1" w:styleId="DefaultParagraphFontParaCharChar">
    <w:name w:val="Default Paragraph Font Para Char Char Знак Знак Знак Знак"/>
    <w:basedOn w:val="a7"/>
    <w:rsid w:val="00414C7B"/>
    <w:pPr>
      <w:spacing w:after="160" w:line="240" w:lineRule="exact"/>
    </w:pPr>
    <w:rPr>
      <w:rFonts w:ascii="Verdana" w:hAnsi="Verdana"/>
      <w:lang w:eastAsia="en-US"/>
    </w:rPr>
  </w:style>
  <w:style w:type="paragraph" w:customStyle="1" w:styleId="xl67">
    <w:name w:val="xl67"/>
    <w:basedOn w:val="a7"/>
    <w:rsid w:val="00414C7B"/>
    <w:pPr>
      <w:spacing w:before="100" w:beforeAutospacing="1" w:after="100" w:afterAutospacing="1"/>
      <w:jc w:val="right"/>
    </w:pPr>
    <w:rPr>
      <w:sz w:val="24"/>
      <w:szCs w:val="24"/>
    </w:rPr>
  </w:style>
  <w:style w:type="paragraph" w:customStyle="1" w:styleId="xl68">
    <w:name w:val="xl68"/>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72">
    <w:name w:val="xl72"/>
    <w:basedOn w:val="a7"/>
    <w:rsid w:val="00414C7B"/>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pPr>
    <w:rPr>
      <w:sz w:val="24"/>
      <w:szCs w:val="24"/>
    </w:rPr>
  </w:style>
  <w:style w:type="paragraph" w:customStyle="1" w:styleId="xl73">
    <w:name w:val="xl73"/>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600" w:firstLine="600"/>
    </w:pPr>
    <w:rPr>
      <w:sz w:val="24"/>
      <w:szCs w:val="24"/>
    </w:rPr>
  </w:style>
  <w:style w:type="paragraph" w:customStyle="1" w:styleId="xl74">
    <w:name w:val="xl74"/>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900" w:firstLine="900"/>
    </w:pPr>
    <w:rPr>
      <w:sz w:val="24"/>
      <w:szCs w:val="24"/>
    </w:rPr>
  </w:style>
  <w:style w:type="paragraph" w:customStyle="1" w:styleId="xl75">
    <w:name w:val="xl75"/>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1200" w:firstLine="1200"/>
    </w:pPr>
    <w:rPr>
      <w:sz w:val="24"/>
      <w:szCs w:val="24"/>
    </w:rPr>
  </w:style>
  <w:style w:type="paragraph" w:customStyle="1" w:styleId="xl76">
    <w:name w:val="xl76"/>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1200" w:firstLine="1200"/>
    </w:pPr>
    <w:rPr>
      <w:sz w:val="24"/>
      <w:szCs w:val="24"/>
    </w:rPr>
  </w:style>
  <w:style w:type="paragraph" w:customStyle="1" w:styleId="affff1">
    <w:name w:val="Подподподподпункт"/>
    <w:basedOn w:val="a7"/>
    <w:rsid w:val="00414C7B"/>
    <w:pPr>
      <w:tabs>
        <w:tab w:val="num" w:pos="2835"/>
      </w:tabs>
      <w:spacing w:line="360" w:lineRule="auto"/>
      <w:ind w:left="2835" w:hanging="567"/>
      <w:jc w:val="both"/>
    </w:pPr>
    <w:rPr>
      <w:snapToGrid w:val="0"/>
      <w:sz w:val="28"/>
    </w:rPr>
  </w:style>
  <w:style w:type="paragraph" w:customStyle="1" w:styleId="affff2">
    <w:name w:val="Подподподпункт"/>
    <w:basedOn w:val="a7"/>
    <w:rsid w:val="00414C7B"/>
    <w:pPr>
      <w:tabs>
        <w:tab w:val="num" w:pos="2268"/>
      </w:tabs>
      <w:spacing w:line="360" w:lineRule="auto"/>
      <w:ind w:left="2268" w:hanging="567"/>
      <w:jc w:val="both"/>
    </w:pPr>
    <w:rPr>
      <w:snapToGrid w:val="0"/>
      <w:sz w:val="28"/>
    </w:rPr>
  </w:style>
  <w:style w:type="paragraph" w:customStyle="1" w:styleId="xl65">
    <w:name w:val="xl65"/>
    <w:basedOn w:val="a7"/>
    <w:rsid w:val="00414C7B"/>
    <w:pPr>
      <w:pBdr>
        <w:bottom w:val="single" w:sz="8" w:space="0" w:color="auto"/>
        <w:right w:val="single" w:sz="8" w:space="0" w:color="auto"/>
      </w:pBdr>
      <w:spacing w:before="100" w:beforeAutospacing="1" w:after="100" w:afterAutospacing="1"/>
      <w:jc w:val="right"/>
      <w:textAlignment w:val="top"/>
    </w:pPr>
    <w:rPr>
      <w:color w:val="000000"/>
      <w:sz w:val="24"/>
      <w:szCs w:val="24"/>
    </w:rPr>
  </w:style>
  <w:style w:type="paragraph" w:customStyle="1" w:styleId="xl66">
    <w:name w:val="xl66"/>
    <w:basedOn w:val="a7"/>
    <w:rsid w:val="00414C7B"/>
    <w:pPr>
      <w:pBdr>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78">
    <w:name w:val="xl78"/>
    <w:basedOn w:val="a7"/>
    <w:rsid w:val="00414C7B"/>
    <w:pPr>
      <w:pBdr>
        <w:top w:val="single" w:sz="8" w:space="0" w:color="auto"/>
        <w:left w:val="single" w:sz="8" w:space="0" w:color="auto"/>
        <w:right w:val="single" w:sz="8" w:space="0" w:color="auto"/>
      </w:pBdr>
      <w:spacing w:before="100" w:beforeAutospacing="1" w:after="100" w:afterAutospacing="1"/>
      <w:jc w:val="center"/>
      <w:textAlignment w:val="top"/>
    </w:pPr>
    <w:rPr>
      <w:b/>
      <w:bCs/>
      <w:color w:val="000000"/>
      <w:sz w:val="24"/>
      <w:szCs w:val="24"/>
    </w:rPr>
  </w:style>
  <w:style w:type="paragraph" w:customStyle="1" w:styleId="xl79">
    <w:name w:val="xl79"/>
    <w:basedOn w:val="a7"/>
    <w:rsid w:val="00414C7B"/>
    <w:pPr>
      <w:pBdr>
        <w:left w:val="single" w:sz="8" w:space="0" w:color="auto"/>
        <w:bottom w:val="single" w:sz="8" w:space="0" w:color="000000"/>
        <w:right w:val="single" w:sz="8" w:space="0" w:color="auto"/>
      </w:pBdr>
      <w:spacing w:before="100" w:beforeAutospacing="1" w:after="100" w:afterAutospacing="1"/>
      <w:jc w:val="center"/>
      <w:textAlignment w:val="top"/>
    </w:pPr>
    <w:rPr>
      <w:b/>
      <w:bCs/>
      <w:color w:val="000000"/>
      <w:sz w:val="24"/>
      <w:szCs w:val="24"/>
    </w:rPr>
  </w:style>
  <w:style w:type="paragraph" w:customStyle="1" w:styleId="xl80">
    <w:name w:val="xl80"/>
    <w:basedOn w:val="a7"/>
    <w:rsid w:val="00414C7B"/>
    <w:pPr>
      <w:spacing w:before="100" w:beforeAutospacing="1" w:after="100" w:afterAutospacing="1"/>
    </w:pPr>
    <w:rPr>
      <w:sz w:val="24"/>
      <w:szCs w:val="24"/>
    </w:rPr>
  </w:style>
  <w:style w:type="paragraph" w:customStyle="1" w:styleId="xl81">
    <w:name w:val="xl81"/>
    <w:basedOn w:val="a7"/>
    <w:rsid w:val="00414C7B"/>
    <w:pPr>
      <w:pBdr>
        <w:top w:val="single" w:sz="8" w:space="0" w:color="auto"/>
        <w:left w:val="single" w:sz="8" w:space="0" w:color="auto"/>
        <w:bottom w:val="single" w:sz="8" w:space="0" w:color="auto"/>
        <w:right w:val="single" w:sz="8" w:space="0" w:color="auto"/>
      </w:pBdr>
      <w:spacing w:before="100" w:beforeAutospacing="1" w:after="100" w:afterAutospacing="1"/>
      <w:jc w:val="right"/>
    </w:pPr>
    <w:rPr>
      <w:color w:val="000000"/>
      <w:sz w:val="24"/>
      <w:szCs w:val="24"/>
    </w:rPr>
  </w:style>
  <w:style w:type="paragraph" w:customStyle="1" w:styleId="xl77">
    <w:name w:val="xl77"/>
    <w:basedOn w:val="a7"/>
    <w:rsid w:val="00414C7B"/>
    <w:pPr>
      <w:pBdr>
        <w:top w:val="single" w:sz="8" w:space="0" w:color="auto"/>
        <w:bottom w:val="single" w:sz="8" w:space="0" w:color="auto"/>
        <w:right w:val="single" w:sz="8" w:space="0" w:color="auto"/>
      </w:pBdr>
      <w:spacing w:before="100" w:beforeAutospacing="1" w:after="100" w:afterAutospacing="1"/>
      <w:textAlignment w:val="top"/>
    </w:pPr>
    <w:rPr>
      <w:b/>
      <w:bCs/>
      <w:color w:val="000000"/>
      <w:sz w:val="24"/>
      <w:szCs w:val="24"/>
    </w:rPr>
  </w:style>
  <w:style w:type="character" w:customStyle="1" w:styleId="affff3">
    <w:name w:val="Основной шрифт"/>
    <w:rsid w:val="00414C7B"/>
  </w:style>
  <w:style w:type="paragraph" w:customStyle="1" w:styleId="NormalJustified">
    <w:name w:val="Normal Justified"/>
    <w:basedOn w:val="a7"/>
    <w:rsid w:val="00414C7B"/>
    <w:pPr>
      <w:ind w:firstLine="720"/>
      <w:jc w:val="both"/>
    </w:pPr>
    <w:rPr>
      <w:rFonts w:ascii="Bodoni" w:hAnsi="Bodoni"/>
    </w:rPr>
  </w:style>
  <w:style w:type="paragraph" w:customStyle="1" w:styleId="1b">
    <w:name w:val="Знак Знак Знак1 Знак Знак Знак Знак Знак Знак Знак"/>
    <w:basedOn w:val="a7"/>
    <w:rsid w:val="00414C7B"/>
    <w:pPr>
      <w:spacing w:after="160" w:line="240" w:lineRule="exact"/>
    </w:pPr>
    <w:rPr>
      <w:rFonts w:ascii="Verdana" w:hAnsi="Verdana" w:cs="Verdana"/>
      <w:lang w:val="en-US" w:eastAsia="en-US"/>
    </w:rPr>
  </w:style>
  <w:style w:type="paragraph" w:customStyle="1" w:styleId="Web">
    <w:name w:val="Обычный (Web)"/>
    <w:basedOn w:val="a7"/>
    <w:rsid w:val="00414C7B"/>
    <w:pPr>
      <w:spacing w:before="100" w:beforeAutospacing="1" w:after="100" w:afterAutospacing="1"/>
    </w:pPr>
    <w:rPr>
      <w:rFonts w:ascii="Arial Unicode MS" w:eastAsia="Arial Unicode MS" w:hAnsi="Arial Unicode MS" w:cs="Arial Unicode MS"/>
      <w:sz w:val="24"/>
      <w:szCs w:val="24"/>
    </w:rPr>
  </w:style>
  <w:style w:type="paragraph" w:customStyle="1" w:styleId="xl82">
    <w:name w:val="xl82"/>
    <w:basedOn w:val="a7"/>
    <w:rsid w:val="00414C7B"/>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83">
    <w:name w:val="xl83"/>
    <w:basedOn w:val="a7"/>
    <w:rsid w:val="00414C7B"/>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84">
    <w:name w:val="xl84"/>
    <w:basedOn w:val="a7"/>
    <w:rsid w:val="00414C7B"/>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85">
    <w:name w:val="xl85"/>
    <w:basedOn w:val="a7"/>
    <w:rsid w:val="00414C7B"/>
    <w:pPr>
      <w:spacing w:before="100" w:beforeAutospacing="1" w:after="100" w:afterAutospacing="1"/>
      <w:textAlignment w:val="top"/>
    </w:pPr>
    <w:rPr>
      <w:sz w:val="24"/>
      <w:szCs w:val="24"/>
    </w:rPr>
  </w:style>
  <w:style w:type="paragraph" w:customStyle="1" w:styleId="xl86">
    <w:name w:val="xl86"/>
    <w:basedOn w:val="a7"/>
    <w:rsid w:val="00414C7B"/>
    <w:pPr>
      <w:spacing w:before="100" w:beforeAutospacing="1" w:after="100" w:afterAutospacing="1"/>
      <w:textAlignment w:val="top"/>
    </w:pPr>
    <w:rPr>
      <w:sz w:val="24"/>
      <w:szCs w:val="24"/>
    </w:rPr>
  </w:style>
  <w:style w:type="paragraph" w:customStyle="1" w:styleId="xl87">
    <w:name w:val="xl87"/>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88">
    <w:name w:val="xl88"/>
    <w:basedOn w:val="a7"/>
    <w:rsid w:val="00414C7B"/>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9">
    <w:name w:val="xl89"/>
    <w:basedOn w:val="a7"/>
    <w:rsid w:val="00414C7B"/>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90">
    <w:name w:val="xl90"/>
    <w:basedOn w:val="a7"/>
    <w:rsid w:val="00414C7B"/>
    <w:pPr>
      <w:pBdr>
        <w:left w:val="single" w:sz="4" w:space="0" w:color="auto"/>
      </w:pBdr>
      <w:spacing w:before="100" w:beforeAutospacing="1" w:after="100" w:afterAutospacing="1"/>
      <w:textAlignment w:val="top"/>
    </w:pPr>
    <w:rPr>
      <w:sz w:val="24"/>
      <w:szCs w:val="24"/>
    </w:rPr>
  </w:style>
  <w:style w:type="paragraph" w:customStyle="1" w:styleId="xl91">
    <w:name w:val="xl91"/>
    <w:basedOn w:val="a7"/>
    <w:rsid w:val="00414C7B"/>
    <w:pPr>
      <w:spacing w:before="100" w:beforeAutospacing="1" w:after="100" w:afterAutospacing="1"/>
      <w:jc w:val="right"/>
      <w:textAlignment w:val="top"/>
    </w:pPr>
    <w:rPr>
      <w:sz w:val="24"/>
      <w:szCs w:val="24"/>
    </w:rPr>
  </w:style>
  <w:style w:type="paragraph" w:customStyle="1" w:styleId="xl92">
    <w:name w:val="xl92"/>
    <w:basedOn w:val="a7"/>
    <w:rsid w:val="00414C7B"/>
    <w:pPr>
      <w:spacing w:before="100" w:beforeAutospacing="1" w:after="100" w:afterAutospacing="1"/>
      <w:textAlignment w:val="top"/>
    </w:pPr>
    <w:rPr>
      <w:sz w:val="22"/>
      <w:szCs w:val="22"/>
    </w:rPr>
  </w:style>
  <w:style w:type="paragraph" w:customStyle="1" w:styleId="xl93">
    <w:name w:val="xl93"/>
    <w:basedOn w:val="a7"/>
    <w:rsid w:val="00414C7B"/>
    <w:pPr>
      <w:spacing w:before="100" w:beforeAutospacing="1" w:after="100" w:afterAutospacing="1"/>
    </w:pPr>
    <w:rPr>
      <w:sz w:val="22"/>
      <w:szCs w:val="22"/>
    </w:rPr>
  </w:style>
  <w:style w:type="paragraph" w:customStyle="1" w:styleId="xl94">
    <w:name w:val="xl94"/>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95">
    <w:name w:val="xl95"/>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96">
    <w:name w:val="xl96"/>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97">
    <w:name w:val="xl97"/>
    <w:basedOn w:val="a7"/>
    <w:rsid w:val="00414C7B"/>
    <w:pPr>
      <w:spacing w:before="100" w:beforeAutospacing="1" w:after="100" w:afterAutospacing="1"/>
      <w:jc w:val="center"/>
      <w:textAlignment w:val="top"/>
    </w:pPr>
    <w:rPr>
      <w:b/>
      <w:bCs/>
      <w:sz w:val="24"/>
      <w:szCs w:val="24"/>
    </w:rPr>
  </w:style>
  <w:style w:type="paragraph" w:customStyle="1" w:styleId="xl98">
    <w:name w:val="xl98"/>
    <w:basedOn w:val="a7"/>
    <w:rsid w:val="00414C7B"/>
    <w:pPr>
      <w:spacing w:before="100" w:beforeAutospacing="1" w:after="100" w:afterAutospacing="1"/>
      <w:jc w:val="center"/>
      <w:textAlignment w:val="top"/>
    </w:pPr>
    <w:rPr>
      <w:b/>
      <w:bCs/>
      <w:sz w:val="24"/>
      <w:szCs w:val="24"/>
    </w:rPr>
  </w:style>
  <w:style w:type="paragraph" w:customStyle="1" w:styleId="font5">
    <w:name w:val="font5"/>
    <w:basedOn w:val="a7"/>
    <w:rsid w:val="00414C7B"/>
    <w:pPr>
      <w:spacing w:before="100" w:beforeAutospacing="1" w:after="100" w:afterAutospacing="1"/>
    </w:pPr>
    <w:rPr>
      <w:sz w:val="22"/>
      <w:szCs w:val="22"/>
    </w:rPr>
  </w:style>
  <w:style w:type="paragraph" w:customStyle="1" w:styleId="xl99">
    <w:name w:val="xl99"/>
    <w:basedOn w:val="a7"/>
    <w:rsid w:val="00414C7B"/>
    <w:pPr>
      <w:spacing w:before="100" w:beforeAutospacing="1" w:after="100" w:afterAutospacing="1"/>
      <w:jc w:val="both"/>
      <w:textAlignment w:val="top"/>
    </w:pPr>
    <w:rPr>
      <w:sz w:val="24"/>
      <w:szCs w:val="24"/>
    </w:rPr>
  </w:style>
  <w:style w:type="paragraph" w:customStyle="1" w:styleId="xl100">
    <w:name w:val="xl100"/>
    <w:basedOn w:val="a7"/>
    <w:rsid w:val="00414C7B"/>
    <w:pPr>
      <w:spacing w:before="100" w:beforeAutospacing="1" w:after="100" w:afterAutospacing="1"/>
    </w:pPr>
    <w:rPr>
      <w:b/>
      <w:bCs/>
      <w:sz w:val="22"/>
      <w:szCs w:val="22"/>
    </w:rPr>
  </w:style>
  <w:style w:type="paragraph" w:customStyle="1" w:styleId="xl101">
    <w:name w:val="xl101"/>
    <w:basedOn w:val="a7"/>
    <w:rsid w:val="00414C7B"/>
    <w:pPr>
      <w:pBdr>
        <w:top w:val="single" w:sz="4" w:space="0" w:color="auto"/>
        <w:left w:val="single" w:sz="4" w:space="0" w:color="auto"/>
      </w:pBdr>
      <w:spacing w:before="100" w:beforeAutospacing="1" w:after="100" w:afterAutospacing="1"/>
      <w:jc w:val="center"/>
    </w:pPr>
    <w:rPr>
      <w:sz w:val="24"/>
      <w:szCs w:val="24"/>
    </w:rPr>
  </w:style>
  <w:style w:type="paragraph" w:customStyle="1" w:styleId="xl102">
    <w:name w:val="xl102"/>
    <w:basedOn w:val="a7"/>
    <w:rsid w:val="00414C7B"/>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3">
    <w:name w:val="xl103"/>
    <w:basedOn w:val="a7"/>
    <w:rsid w:val="00414C7B"/>
    <w:pPr>
      <w:pBdr>
        <w:top w:val="single" w:sz="4" w:space="0" w:color="auto"/>
        <w:right w:val="single" w:sz="4" w:space="0" w:color="auto"/>
      </w:pBdr>
      <w:spacing w:before="100" w:beforeAutospacing="1" w:after="100" w:afterAutospacing="1"/>
    </w:pPr>
    <w:rPr>
      <w:sz w:val="24"/>
      <w:szCs w:val="24"/>
    </w:rPr>
  </w:style>
  <w:style w:type="paragraph" w:customStyle="1" w:styleId="xl104">
    <w:name w:val="xl104"/>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7"/>
    <w:rsid w:val="00414C7B"/>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a7"/>
    <w:rsid w:val="00414C7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7"/>
    <w:rsid w:val="00414C7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8">
    <w:name w:val="xl108"/>
    <w:basedOn w:val="a7"/>
    <w:rsid w:val="00414C7B"/>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7"/>
    <w:rsid w:val="00414C7B"/>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7"/>
    <w:rsid w:val="00414C7B"/>
    <w:pPr>
      <w:spacing w:before="100" w:beforeAutospacing="1" w:after="100" w:afterAutospacing="1"/>
      <w:jc w:val="center"/>
      <w:textAlignment w:val="center"/>
    </w:pPr>
    <w:rPr>
      <w:b/>
      <w:bCs/>
      <w:sz w:val="24"/>
      <w:szCs w:val="24"/>
    </w:rPr>
  </w:style>
  <w:style w:type="paragraph" w:customStyle="1" w:styleId="xl111">
    <w:name w:val="xl111"/>
    <w:basedOn w:val="a7"/>
    <w:rsid w:val="00414C7B"/>
    <w:pPr>
      <w:spacing w:before="100" w:beforeAutospacing="1" w:after="100" w:afterAutospacing="1"/>
      <w:jc w:val="center"/>
      <w:textAlignment w:val="center"/>
    </w:pPr>
    <w:rPr>
      <w:b/>
      <w:bCs/>
      <w:sz w:val="24"/>
      <w:szCs w:val="24"/>
    </w:rPr>
  </w:style>
  <w:style w:type="paragraph" w:customStyle="1" w:styleId="xl112">
    <w:name w:val="xl112"/>
    <w:basedOn w:val="a7"/>
    <w:rsid w:val="00414C7B"/>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3">
    <w:name w:val="xl113"/>
    <w:basedOn w:val="a7"/>
    <w:rsid w:val="00414C7B"/>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affff4">
    <w:name w:val="Знак Знак Знак Знак Знак Знак Знак Знак Знак Знак"/>
    <w:basedOn w:val="a7"/>
    <w:rsid w:val="00414C7B"/>
    <w:pPr>
      <w:spacing w:after="160" w:line="240" w:lineRule="exact"/>
    </w:pPr>
    <w:rPr>
      <w:rFonts w:ascii="Verdana" w:hAnsi="Verdana" w:cs="Verdana"/>
      <w:lang w:val="en-US" w:eastAsia="en-US"/>
    </w:rPr>
  </w:style>
  <w:style w:type="paragraph" w:customStyle="1" w:styleId="120">
    <w:name w:val="Стиль Пункт + 12 пт"/>
    <w:basedOn w:val="ab"/>
    <w:link w:val="121"/>
    <w:rsid w:val="00414C7B"/>
    <w:pPr>
      <w:tabs>
        <w:tab w:val="clear" w:pos="2814"/>
        <w:tab w:val="num" w:pos="432"/>
      </w:tabs>
      <w:ind w:left="432" w:hanging="432"/>
    </w:pPr>
    <w:rPr>
      <w:sz w:val="24"/>
    </w:rPr>
  </w:style>
  <w:style w:type="character" w:customStyle="1" w:styleId="121">
    <w:name w:val="Стиль Пункт + 12 пт Знак"/>
    <w:link w:val="120"/>
    <w:rsid w:val="00414C7B"/>
    <w:rPr>
      <w:rFonts w:ascii="Times New Roman" w:eastAsia="Times New Roman" w:hAnsi="Times New Roman" w:cs="Times New Roman"/>
      <w:snapToGrid w:val="0"/>
      <w:sz w:val="24"/>
      <w:szCs w:val="20"/>
      <w:lang w:eastAsia="ru-RU"/>
    </w:rPr>
  </w:style>
  <w:style w:type="paragraph" w:customStyle="1" w:styleId="affff5">
    <w:name w:val="Обычный + полужирный"/>
    <w:aliases w:val="По ширине,Перед:  6 пт,После:  6 пт,Обычный + 12 пт,Слева:  0 см,Выступ:  0,95 см"/>
    <w:basedOn w:val="a7"/>
    <w:rsid w:val="00414C7B"/>
    <w:rPr>
      <w:rFonts w:cs="Arial"/>
      <w:sz w:val="24"/>
      <w:szCs w:val="24"/>
    </w:rPr>
  </w:style>
  <w:style w:type="paragraph" w:customStyle="1" w:styleId="IG-">
    <w:name w:val="IG - обычный"/>
    <w:basedOn w:val="a7"/>
    <w:rsid w:val="00414C7B"/>
    <w:pPr>
      <w:ind w:firstLine="720"/>
      <w:jc w:val="both"/>
    </w:pPr>
    <w:rPr>
      <w:sz w:val="24"/>
      <w:szCs w:val="24"/>
      <w:lang w:eastAsia="en-US"/>
    </w:rPr>
  </w:style>
  <w:style w:type="paragraph" w:customStyle="1" w:styleId="IG-1">
    <w:name w:val="IG - МС 1"/>
    <w:basedOn w:val="a7"/>
    <w:link w:val="IG-10"/>
    <w:rsid w:val="00414C7B"/>
    <w:pPr>
      <w:numPr>
        <w:numId w:val="10"/>
      </w:numPr>
      <w:jc w:val="both"/>
    </w:pPr>
    <w:rPr>
      <w:sz w:val="24"/>
      <w:szCs w:val="24"/>
    </w:rPr>
  </w:style>
  <w:style w:type="character" w:customStyle="1" w:styleId="IG-10">
    <w:name w:val="IG - МС 1 Знак"/>
    <w:link w:val="IG-1"/>
    <w:rsid w:val="00414C7B"/>
    <w:rPr>
      <w:rFonts w:ascii="Times New Roman" w:eastAsia="Times New Roman" w:hAnsi="Times New Roman" w:cs="Times New Roman"/>
      <w:sz w:val="24"/>
      <w:szCs w:val="24"/>
      <w:lang w:eastAsia="ru-RU"/>
    </w:rPr>
  </w:style>
  <w:style w:type="paragraph" w:customStyle="1" w:styleId="affff6">
    <w:name w:val="Обычный_текст"/>
    <w:basedOn w:val="26"/>
    <w:rsid w:val="00414C7B"/>
    <w:pPr>
      <w:spacing w:line="240" w:lineRule="auto"/>
      <w:ind w:left="0"/>
      <w:jc w:val="both"/>
    </w:pPr>
    <w:rPr>
      <w:rFonts w:ascii="Arial" w:hAnsi="Arial" w:cs="Arial"/>
      <w:sz w:val="24"/>
      <w:szCs w:val="24"/>
    </w:rPr>
  </w:style>
  <w:style w:type="paragraph" w:customStyle="1" w:styleId="affff7">
    <w:name w:val="Название документа"/>
    <w:basedOn w:val="afff5"/>
    <w:rsid w:val="00414C7B"/>
    <w:pPr>
      <w:ind w:right="-1"/>
    </w:pPr>
    <w:rPr>
      <w:rFonts w:ascii="Tahoma" w:hAnsi="Tahoma" w:cs="Tahoma"/>
      <w:b/>
      <w:bCs/>
      <w:caps/>
      <w:color w:val="000080"/>
      <w:sz w:val="36"/>
      <w:szCs w:val="22"/>
      <w:lang w:eastAsia="en-US"/>
    </w:rPr>
  </w:style>
  <w:style w:type="paragraph" w:customStyle="1" w:styleId="tsNormal">
    <w:name w:val="ts_Normal"/>
    <w:basedOn w:val="a7"/>
    <w:autoRedefine/>
    <w:rsid w:val="00414C7B"/>
    <w:pPr>
      <w:spacing w:before="120" w:after="120" w:line="288" w:lineRule="auto"/>
    </w:pPr>
    <w:rPr>
      <w:sz w:val="24"/>
      <w:szCs w:val="24"/>
    </w:rPr>
  </w:style>
  <w:style w:type="character" w:customStyle="1" w:styleId="affff8">
    <w:name w:val="Основной текст Знак Знак Знак Знак Знак Знак Знак Знак Знак Знак Знак Знак Знак Знак Знак Знак Знак Знак Знак Знак"/>
    <w:aliases w:val="Основной текст Знак1 Знак Знак1 Знак Знак Знак,Основной текст Знак Знак Знак1 Знак Знак Знак Знак,Основной текст Знак1 Знак1 Знак Знак"/>
    <w:rsid w:val="00414C7B"/>
    <w:rPr>
      <w:sz w:val="28"/>
      <w:szCs w:val="24"/>
      <w:lang w:val="ru-RU" w:eastAsia="ru-RU" w:bidi="ar-SA"/>
    </w:rPr>
  </w:style>
  <w:style w:type="paragraph" w:customStyle="1" w:styleId="5ABCD">
    <w:name w:val="Пункт_5_ABCD"/>
    <w:basedOn w:val="a7"/>
    <w:rsid w:val="00414C7B"/>
    <w:pPr>
      <w:tabs>
        <w:tab w:val="num" w:pos="1134"/>
        <w:tab w:val="left" w:pos="1701"/>
      </w:tabs>
      <w:spacing w:line="360" w:lineRule="auto"/>
      <w:ind w:left="1134" w:hanging="1134"/>
      <w:jc w:val="both"/>
    </w:pPr>
    <w:rPr>
      <w:snapToGrid w:val="0"/>
      <w:sz w:val="28"/>
    </w:rPr>
  </w:style>
  <w:style w:type="paragraph" w:customStyle="1" w:styleId="Times12">
    <w:name w:val="Times 12"/>
    <w:basedOn w:val="a7"/>
    <w:rsid w:val="00414C7B"/>
    <w:pPr>
      <w:overflowPunct w:val="0"/>
      <w:autoSpaceDE w:val="0"/>
      <w:autoSpaceDN w:val="0"/>
      <w:adjustRightInd w:val="0"/>
      <w:ind w:firstLine="567"/>
      <w:jc w:val="both"/>
    </w:pPr>
    <w:rPr>
      <w:bCs/>
      <w:sz w:val="24"/>
      <w:szCs w:val="22"/>
    </w:rPr>
  </w:style>
  <w:style w:type="paragraph" w:customStyle="1" w:styleId="3a">
    <w:name w:val="Пункт_3"/>
    <w:basedOn w:val="a7"/>
    <w:rsid w:val="00414C7B"/>
    <w:pPr>
      <w:tabs>
        <w:tab w:val="num" w:pos="1134"/>
      </w:tabs>
      <w:spacing w:line="360" w:lineRule="auto"/>
      <w:ind w:left="1134" w:hanging="1133"/>
      <w:jc w:val="both"/>
    </w:pPr>
    <w:rPr>
      <w:sz w:val="28"/>
    </w:rPr>
  </w:style>
  <w:style w:type="paragraph" w:customStyle="1" w:styleId="ConsPlusNonformat">
    <w:name w:val="ConsPlusNonformat"/>
    <w:rsid w:val="00414C7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c">
    <w:name w:val="Абзац списка1"/>
    <w:basedOn w:val="a7"/>
    <w:rsid w:val="00414C7B"/>
    <w:pPr>
      <w:ind w:left="720"/>
      <w:contextualSpacing/>
    </w:pPr>
    <w:rPr>
      <w:sz w:val="24"/>
      <w:szCs w:val="24"/>
    </w:rPr>
  </w:style>
  <w:style w:type="paragraph" w:customStyle="1" w:styleId="consplusnonformat0">
    <w:name w:val="consplusnonformat"/>
    <w:basedOn w:val="a7"/>
    <w:rsid w:val="00414C7B"/>
    <w:pPr>
      <w:spacing w:before="100" w:beforeAutospacing="1" w:after="100" w:afterAutospacing="1"/>
    </w:pPr>
    <w:rPr>
      <w:sz w:val="24"/>
      <w:szCs w:val="24"/>
    </w:rPr>
  </w:style>
  <w:style w:type="character" w:customStyle="1" w:styleId="FontStyle13">
    <w:name w:val="Font Style13"/>
    <w:rsid w:val="00414C7B"/>
    <w:rPr>
      <w:rFonts w:ascii="Times New Roman" w:hAnsi="Times New Roman" w:cs="Times New Roman"/>
      <w:sz w:val="20"/>
      <w:szCs w:val="20"/>
    </w:rPr>
  </w:style>
  <w:style w:type="paragraph" w:customStyle="1" w:styleId="Style3">
    <w:name w:val="Style3"/>
    <w:basedOn w:val="a7"/>
    <w:rsid w:val="00414C7B"/>
    <w:pPr>
      <w:widowControl w:val="0"/>
      <w:autoSpaceDE w:val="0"/>
      <w:autoSpaceDN w:val="0"/>
      <w:adjustRightInd w:val="0"/>
      <w:spacing w:line="253" w:lineRule="exact"/>
      <w:ind w:firstLine="701"/>
      <w:jc w:val="both"/>
    </w:pPr>
    <w:rPr>
      <w:rFonts w:ascii="Arial" w:hAnsi="Arial"/>
      <w:sz w:val="24"/>
      <w:szCs w:val="24"/>
    </w:rPr>
  </w:style>
  <w:style w:type="paragraph" w:customStyle="1" w:styleId="msonormalcxspmiddle">
    <w:name w:val="msonormalcxspmiddle"/>
    <w:basedOn w:val="a7"/>
    <w:rsid w:val="00414C7B"/>
    <w:pPr>
      <w:spacing w:before="100" w:beforeAutospacing="1" w:after="100" w:afterAutospacing="1"/>
    </w:pPr>
    <w:rPr>
      <w:sz w:val="24"/>
      <w:szCs w:val="24"/>
    </w:rPr>
  </w:style>
  <w:style w:type="paragraph" w:customStyle="1" w:styleId="msonormalcxsplast">
    <w:name w:val="msonormalcxsplast"/>
    <w:basedOn w:val="a7"/>
    <w:rsid w:val="00414C7B"/>
    <w:pPr>
      <w:spacing w:before="100" w:beforeAutospacing="1" w:after="100" w:afterAutospacing="1"/>
    </w:pPr>
    <w:rPr>
      <w:sz w:val="24"/>
      <w:szCs w:val="24"/>
    </w:rPr>
  </w:style>
  <w:style w:type="character" w:styleId="affff9">
    <w:name w:val="Strong"/>
    <w:qFormat/>
    <w:rsid w:val="00414C7B"/>
    <w:rPr>
      <w:b/>
      <w:bCs/>
    </w:rPr>
  </w:style>
  <w:style w:type="paragraph" w:customStyle="1" w:styleId="ConsCell">
    <w:name w:val="ConsCell"/>
    <w:rsid w:val="00414C7B"/>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2">
    <w:name w:val="List Bullet 2"/>
    <w:basedOn w:val="a7"/>
    <w:autoRedefine/>
    <w:rsid w:val="00414C7B"/>
    <w:pPr>
      <w:numPr>
        <w:numId w:val="21"/>
      </w:numPr>
      <w:spacing w:after="60"/>
      <w:jc w:val="both"/>
    </w:pPr>
    <w:rPr>
      <w:sz w:val="24"/>
    </w:rPr>
  </w:style>
  <w:style w:type="paragraph" w:styleId="40">
    <w:name w:val="List Bullet 4"/>
    <w:basedOn w:val="a7"/>
    <w:autoRedefine/>
    <w:rsid w:val="00414C7B"/>
    <w:pPr>
      <w:numPr>
        <w:numId w:val="22"/>
      </w:numPr>
      <w:spacing w:after="60"/>
      <w:jc w:val="both"/>
    </w:pPr>
    <w:rPr>
      <w:sz w:val="24"/>
    </w:rPr>
  </w:style>
  <w:style w:type="paragraph" w:styleId="50">
    <w:name w:val="List Bullet 5"/>
    <w:basedOn w:val="a7"/>
    <w:autoRedefine/>
    <w:rsid w:val="00414C7B"/>
    <w:pPr>
      <w:numPr>
        <w:numId w:val="23"/>
      </w:numPr>
      <w:spacing w:after="60"/>
      <w:jc w:val="both"/>
    </w:pPr>
    <w:rPr>
      <w:sz w:val="24"/>
    </w:rPr>
  </w:style>
  <w:style w:type="paragraph" w:styleId="3">
    <w:name w:val="List Number 3"/>
    <w:basedOn w:val="a7"/>
    <w:rsid w:val="00414C7B"/>
    <w:pPr>
      <w:numPr>
        <w:numId w:val="24"/>
      </w:numPr>
      <w:spacing w:after="60"/>
      <w:jc w:val="both"/>
    </w:pPr>
    <w:rPr>
      <w:sz w:val="24"/>
    </w:rPr>
  </w:style>
  <w:style w:type="paragraph" w:styleId="4">
    <w:name w:val="List Number 4"/>
    <w:basedOn w:val="a7"/>
    <w:rsid w:val="00414C7B"/>
    <w:pPr>
      <w:numPr>
        <w:numId w:val="25"/>
      </w:numPr>
      <w:spacing w:after="60"/>
      <w:jc w:val="both"/>
    </w:pPr>
    <w:rPr>
      <w:sz w:val="24"/>
    </w:rPr>
  </w:style>
  <w:style w:type="paragraph" w:styleId="5">
    <w:name w:val="List Number 5"/>
    <w:basedOn w:val="a7"/>
    <w:rsid w:val="00414C7B"/>
    <w:pPr>
      <w:numPr>
        <w:numId w:val="26"/>
      </w:numPr>
      <w:spacing w:after="60"/>
      <w:jc w:val="both"/>
    </w:pPr>
    <w:rPr>
      <w:sz w:val="24"/>
    </w:rPr>
  </w:style>
  <w:style w:type="paragraph" w:customStyle="1" w:styleId="a6">
    <w:name w:val="Раздел"/>
    <w:basedOn w:val="a7"/>
    <w:semiHidden/>
    <w:rsid w:val="00414C7B"/>
    <w:pPr>
      <w:numPr>
        <w:ilvl w:val="1"/>
        <w:numId w:val="27"/>
      </w:numPr>
      <w:spacing w:before="120" w:after="120"/>
      <w:jc w:val="center"/>
    </w:pPr>
    <w:rPr>
      <w:rFonts w:ascii="Arial Narrow" w:hAnsi="Arial Narrow"/>
      <w:b/>
      <w:sz w:val="28"/>
    </w:rPr>
  </w:style>
  <w:style w:type="paragraph" w:customStyle="1" w:styleId="a1">
    <w:name w:val="Условия контракта"/>
    <w:basedOn w:val="a7"/>
    <w:semiHidden/>
    <w:rsid w:val="00414C7B"/>
    <w:pPr>
      <w:numPr>
        <w:numId w:val="28"/>
      </w:numPr>
      <w:tabs>
        <w:tab w:val="clear" w:pos="360"/>
        <w:tab w:val="num" w:pos="567"/>
      </w:tabs>
      <w:spacing w:before="240" w:after="120"/>
      <w:ind w:left="567" w:hanging="567"/>
      <w:jc w:val="both"/>
    </w:pPr>
    <w:rPr>
      <w:b/>
      <w:sz w:val="24"/>
    </w:rPr>
  </w:style>
  <w:style w:type="paragraph" w:customStyle="1" w:styleId="2-1">
    <w:name w:val="содержание2-1"/>
    <w:basedOn w:val="31"/>
    <w:next w:val="a7"/>
    <w:rsid w:val="00414C7B"/>
    <w:pPr>
      <w:numPr>
        <w:ilvl w:val="0"/>
        <w:numId w:val="0"/>
      </w:numPr>
      <w:tabs>
        <w:tab w:val="num" w:pos="926"/>
      </w:tabs>
      <w:suppressAutoHyphens w:val="0"/>
      <w:spacing w:before="240" w:after="60"/>
      <w:ind w:left="926" w:hanging="360"/>
      <w:jc w:val="both"/>
    </w:pPr>
    <w:rPr>
      <w:rFonts w:ascii="Arial" w:hAnsi="Arial"/>
      <w:sz w:val="24"/>
    </w:rPr>
  </w:style>
  <w:style w:type="paragraph" w:customStyle="1" w:styleId="211">
    <w:name w:val="Заголовок 2.1"/>
    <w:basedOn w:val="10"/>
    <w:rsid w:val="00414C7B"/>
    <w:pPr>
      <w:pageBreakBefore w:val="0"/>
      <w:widowControl w:val="0"/>
      <w:suppressLineNumbers/>
      <w:tabs>
        <w:tab w:val="clear" w:pos="1274"/>
      </w:tabs>
      <w:spacing w:before="240" w:after="60"/>
      <w:ind w:left="0" w:firstLine="0"/>
      <w:jc w:val="center"/>
    </w:pPr>
    <w:rPr>
      <w:rFonts w:ascii="Times New Roman" w:hAnsi="Times New Roman"/>
      <w:caps/>
      <w:sz w:val="36"/>
      <w:szCs w:val="28"/>
    </w:rPr>
  </w:style>
  <w:style w:type="character" w:customStyle="1" w:styleId="3b">
    <w:name w:val="Стиль3 Знак"/>
    <w:rsid w:val="00414C7B"/>
    <w:rPr>
      <w:sz w:val="24"/>
      <w:lang w:val="ru-RU" w:eastAsia="ru-RU" w:bidi="ar-SA"/>
    </w:rPr>
  </w:style>
  <w:style w:type="paragraph" w:customStyle="1" w:styleId="44">
    <w:name w:val="Стиль4"/>
    <w:basedOn w:val="21"/>
    <w:next w:val="a7"/>
    <w:rsid w:val="00414C7B"/>
    <w:pPr>
      <w:keepLines/>
      <w:widowControl w:val="0"/>
      <w:suppressLineNumbers/>
      <w:suppressAutoHyphens/>
      <w:ind w:firstLine="567"/>
    </w:pPr>
  </w:style>
  <w:style w:type="paragraph" w:customStyle="1" w:styleId="affffa">
    <w:name w:val="Таблица заголовок"/>
    <w:basedOn w:val="a7"/>
    <w:rsid w:val="00414C7B"/>
    <w:pPr>
      <w:spacing w:before="120" w:after="120" w:line="360" w:lineRule="auto"/>
      <w:jc w:val="right"/>
    </w:pPr>
    <w:rPr>
      <w:b/>
      <w:sz w:val="28"/>
      <w:szCs w:val="28"/>
    </w:rPr>
  </w:style>
  <w:style w:type="paragraph" w:customStyle="1" w:styleId="affffb">
    <w:name w:val="текст таблицы"/>
    <w:basedOn w:val="a7"/>
    <w:rsid w:val="00414C7B"/>
    <w:pPr>
      <w:spacing w:before="120"/>
      <w:ind w:right="-102"/>
    </w:pPr>
    <w:rPr>
      <w:sz w:val="24"/>
      <w:szCs w:val="24"/>
    </w:rPr>
  </w:style>
  <w:style w:type="paragraph" w:customStyle="1" w:styleId="affffc">
    <w:name w:val="a"/>
    <w:basedOn w:val="a7"/>
    <w:rsid w:val="00414C7B"/>
    <w:pPr>
      <w:snapToGrid w:val="0"/>
      <w:spacing w:line="360" w:lineRule="auto"/>
      <w:ind w:left="1134" w:hanging="567"/>
      <w:jc w:val="both"/>
    </w:pPr>
    <w:rPr>
      <w:sz w:val="28"/>
      <w:szCs w:val="28"/>
    </w:rPr>
  </w:style>
  <w:style w:type="paragraph" w:customStyle="1" w:styleId="affffd">
    <w:name w:val="Словарная статья"/>
    <w:basedOn w:val="a7"/>
    <w:next w:val="a7"/>
    <w:rsid w:val="00414C7B"/>
    <w:pPr>
      <w:autoSpaceDE w:val="0"/>
      <w:autoSpaceDN w:val="0"/>
      <w:adjustRightInd w:val="0"/>
      <w:ind w:right="118"/>
      <w:jc w:val="both"/>
    </w:pPr>
    <w:rPr>
      <w:rFonts w:ascii="Arial" w:hAnsi="Arial"/>
    </w:rPr>
  </w:style>
  <w:style w:type="paragraph" w:customStyle="1" w:styleId="a5">
    <w:name w:val="Комментарий пользователя"/>
    <w:basedOn w:val="a7"/>
    <w:next w:val="a7"/>
    <w:rsid w:val="00414C7B"/>
    <w:pPr>
      <w:numPr>
        <w:numId w:val="29"/>
      </w:numPr>
      <w:tabs>
        <w:tab w:val="clear" w:pos="432"/>
      </w:tabs>
      <w:autoSpaceDE w:val="0"/>
      <w:autoSpaceDN w:val="0"/>
      <w:adjustRightInd w:val="0"/>
      <w:ind w:left="170" w:firstLine="0"/>
    </w:pPr>
    <w:rPr>
      <w:rFonts w:ascii="Arial" w:hAnsi="Arial"/>
      <w:i/>
      <w:iCs/>
      <w:color w:val="000080"/>
    </w:rPr>
  </w:style>
  <w:style w:type="character" w:customStyle="1" w:styleId="3c">
    <w:name w:val="Стиль3 Знак Знак"/>
    <w:rsid w:val="00414C7B"/>
    <w:rPr>
      <w:sz w:val="24"/>
      <w:lang w:val="ru-RU" w:eastAsia="ru-RU" w:bidi="ar-SA"/>
    </w:rPr>
  </w:style>
  <w:style w:type="paragraph" w:customStyle="1" w:styleId="3d">
    <w:name w:val="3"/>
    <w:basedOn w:val="a7"/>
    <w:rsid w:val="00414C7B"/>
    <w:pPr>
      <w:spacing w:before="232" w:after="232"/>
      <w:ind w:left="232" w:right="232"/>
    </w:pPr>
    <w:rPr>
      <w:sz w:val="24"/>
      <w:szCs w:val="24"/>
    </w:rPr>
  </w:style>
  <w:style w:type="paragraph" w:customStyle="1" w:styleId="a00">
    <w:name w:val="a0"/>
    <w:basedOn w:val="a7"/>
    <w:rsid w:val="00414C7B"/>
    <w:pPr>
      <w:spacing w:before="232" w:after="232"/>
      <w:ind w:left="232" w:right="232"/>
    </w:pPr>
    <w:rPr>
      <w:sz w:val="24"/>
      <w:szCs w:val="24"/>
    </w:rPr>
  </w:style>
  <w:style w:type="character" w:customStyle="1" w:styleId="a10">
    <w:name w:val="a1"/>
    <w:basedOn w:val="a8"/>
    <w:rsid w:val="00414C7B"/>
  </w:style>
  <w:style w:type="paragraph" w:customStyle="1" w:styleId="consnormal1">
    <w:name w:val="consnormal"/>
    <w:basedOn w:val="a7"/>
    <w:rsid w:val="00414C7B"/>
    <w:pPr>
      <w:spacing w:before="232" w:after="232"/>
      <w:ind w:left="232" w:right="232"/>
    </w:pPr>
    <w:rPr>
      <w:sz w:val="24"/>
      <w:szCs w:val="24"/>
    </w:rPr>
  </w:style>
  <w:style w:type="paragraph" w:customStyle="1" w:styleId="a90">
    <w:name w:val="a9"/>
    <w:basedOn w:val="a7"/>
    <w:rsid w:val="00414C7B"/>
    <w:pPr>
      <w:spacing w:before="232" w:after="232"/>
      <w:ind w:left="232" w:right="232"/>
    </w:pPr>
    <w:rPr>
      <w:sz w:val="24"/>
      <w:szCs w:val="24"/>
    </w:rPr>
  </w:style>
  <w:style w:type="paragraph" w:customStyle="1" w:styleId="aa0">
    <w:name w:val="aa"/>
    <w:basedOn w:val="a7"/>
    <w:rsid w:val="00414C7B"/>
    <w:pPr>
      <w:spacing w:before="232" w:after="232"/>
      <w:ind w:left="232" w:right="232"/>
    </w:pPr>
    <w:rPr>
      <w:sz w:val="24"/>
      <w:szCs w:val="24"/>
    </w:rPr>
  </w:style>
  <w:style w:type="character" w:customStyle="1" w:styleId="ab0">
    <w:name w:val="ab"/>
    <w:basedOn w:val="a8"/>
    <w:rsid w:val="00414C7B"/>
  </w:style>
  <w:style w:type="paragraph" w:customStyle="1" w:styleId="FR1">
    <w:name w:val="FR1"/>
    <w:rsid w:val="00414C7B"/>
    <w:pPr>
      <w:widowControl w:val="0"/>
      <w:spacing w:before="160" w:after="0" w:line="300" w:lineRule="auto"/>
      <w:jc w:val="center"/>
    </w:pPr>
    <w:rPr>
      <w:rFonts w:ascii="Arial" w:eastAsia="Times New Roman" w:hAnsi="Arial" w:cs="Times New Roman"/>
      <w:snapToGrid w:val="0"/>
      <w:sz w:val="16"/>
      <w:szCs w:val="20"/>
      <w:lang w:eastAsia="ru-RU"/>
    </w:rPr>
  </w:style>
  <w:style w:type="paragraph" w:customStyle="1" w:styleId="ConsPlusNormal">
    <w:name w:val="ConsPlusNormal"/>
    <w:link w:val="ConsPlusNormal0"/>
    <w:rsid w:val="00414C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e">
    <w:name w:val="Íîðìàëüíûé"/>
    <w:semiHidden/>
    <w:rsid w:val="00414C7B"/>
    <w:pPr>
      <w:spacing w:after="0" w:line="240" w:lineRule="auto"/>
    </w:pPr>
    <w:rPr>
      <w:rFonts w:ascii="Courier" w:eastAsia="Times New Roman" w:hAnsi="Courier" w:cs="Times New Roman"/>
      <w:sz w:val="24"/>
      <w:szCs w:val="20"/>
      <w:lang w:val="en-GB" w:eastAsia="ru-RU"/>
    </w:rPr>
  </w:style>
  <w:style w:type="paragraph" w:customStyle="1" w:styleId="afffff">
    <w:name w:val="Знак Знак Знак"/>
    <w:basedOn w:val="a7"/>
    <w:rsid w:val="00414C7B"/>
    <w:pPr>
      <w:widowControl w:val="0"/>
      <w:adjustRightInd w:val="0"/>
      <w:spacing w:after="160" w:line="240" w:lineRule="exact"/>
      <w:jc w:val="right"/>
    </w:pPr>
    <w:rPr>
      <w:lang w:val="en-GB" w:eastAsia="en-US"/>
    </w:rPr>
  </w:style>
  <w:style w:type="paragraph" w:customStyle="1" w:styleId="2c">
    <w:name w:val="Знак Знак Знак2 Знак"/>
    <w:basedOn w:val="a7"/>
    <w:rsid w:val="00414C7B"/>
    <w:pPr>
      <w:widowControl w:val="0"/>
      <w:adjustRightInd w:val="0"/>
      <w:spacing w:after="160" w:line="240" w:lineRule="exact"/>
      <w:jc w:val="right"/>
    </w:pPr>
    <w:rPr>
      <w:lang w:val="en-GB" w:eastAsia="en-US"/>
    </w:rPr>
  </w:style>
  <w:style w:type="character" w:customStyle="1" w:styleId="1d">
    <w:name w:val="Название Знак Знак1"/>
    <w:aliases w:val="Знак Знак Знак1,Знак Знак Знак11"/>
    <w:rsid w:val="00414C7B"/>
    <w:rPr>
      <w:sz w:val="24"/>
      <w:szCs w:val="24"/>
      <w:lang w:val="ru-RU" w:eastAsia="ru-RU" w:bidi="ar-SA"/>
    </w:rPr>
  </w:style>
  <w:style w:type="paragraph" w:customStyle="1" w:styleId="3e">
    <w:name w:val="Раздел 3"/>
    <w:basedOn w:val="a7"/>
    <w:semiHidden/>
    <w:rsid w:val="00414C7B"/>
    <w:pPr>
      <w:tabs>
        <w:tab w:val="num" w:pos="360"/>
      </w:tabs>
      <w:spacing w:before="120" w:after="120"/>
      <w:ind w:left="360" w:hanging="360"/>
      <w:jc w:val="center"/>
    </w:pPr>
    <w:rPr>
      <w:b/>
      <w:sz w:val="24"/>
    </w:rPr>
  </w:style>
  <w:style w:type="paragraph" w:styleId="afffff0">
    <w:name w:val="Date"/>
    <w:basedOn w:val="a7"/>
    <w:next w:val="a7"/>
    <w:link w:val="afffff1"/>
    <w:rsid w:val="00414C7B"/>
    <w:pPr>
      <w:spacing w:after="60"/>
      <w:jc w:val="both"/>
    </w:pPr>
    <w:rPr>
      <w:sz w:val="24"/>
    </w:rPr>
  </w:style>
  <w:style w:type="character" w:customStyle="1" w:styleId="afffff1">
    <w:name w:val="Дата Знак"/>
    <w:basedOn w:val="a8"/>
    <w:link w:val="afffff0"/>
    <w:rsid w:val="00414C7B"/>
    <w:rPr>
      <w:rFonts w:ascii="Times New Roman" w:eastAsia="Times New Roman" w:hAnsi="Times New Roman" w:cs="Times New Roman"/>
      <w:sz w:val="24"/>
      <w:szCs w:val="20"/>
      <w:lang w:eastAsia="ru-RU"/>
    </w:rPr>
  </w:style>
  <w:style w:type="paragraph" w:styleId="2d">
    <w:name w:val="envelope return"/>
    <w:basedOn w:val="a7"/>
    <w:rsid w:val="00414C7B"/>
    <w:pPr>
      <w:spacing w:after="60"/>
      <w:jc w:val="both"/>
    </w:pPr>
    <w:rPr>
      <w:rFonts w:ascii="Arial" w:hAnsi="Arial" w:cs="Arial"/>
    </w:rPr>
  </w:style>
  <w:style w:type="paragraph" w:styleId="3f">
    <w:name w:val="List 3"/>
    <w:basedOn w:val="a7"/>
    <w:rsid w:val="00414C7B"/>
    <w:pPr>
      <w:ind w:left="849" w:hanging="283"/>
    </w:pPr>
    <w:rPr>
      <w:sz w:val="24"/>
      <w:szCs w:val="24"/>
    </w:rPr>
  </w:style>
  <w:style w:type="paragraph" w:customStyle="1" w:styleId="afffff2">
    <w:name w:val="Знак Знак Знак Знак Знак Знак Знак"/>
    <w:basedOn w:val="a7"/>
    <w:rsid w:val="00414C7B"/>
    <w:pPr>
      <w:widowControl w:val="0"/>
      <w:adjustRightInd w:val="0"/>
      <w:spacing w:after="160" w:line="240" w:lineRule="exact"/>
      <w:jc w:val="right"/>
    </w:pPr>
    <w:rPr>
      <w:lang w:val="en-GB" w:eastAsia="en-US"/>
    </w:rPr>
  </w:style>
  <w:style w:type="character" w:customStyle="1" w:styleId="ConsPlusNormal0">
    <w:name w:val="ConsPlusNormal Знак"/>
    <w:link w:val="ConsPlusNormal"/>
    <w:rsid w:val="00414C7B"/>
    <w:rPr>
      <w:rFonts w:ascii="Arial" w:eastAsia="Times New Roman" w:hAnsi="Arial" w:cs="Arial"/>
      <w:sz w:val="20"/>
      <w:szCs w:val="20"/>
      <w:lang w:eastAsia="ru-RU"/>
    </w:rPr>
  </w:style>
  <w:style w:type="paragraph" w:customStyle="1" w:styleId="Char">
    <w:name w:val="Char Знак Знак"/>
    <w:basedOn w:val="a7"/>
    <w:rsid w:val="00414C7B"/>
    <w:pPr>
      <w:widowControl w:val="0"/>
      <w:adjustRightInd w:val="0"/>
      <w:spacing w:after="160" w:line="240" w:lineRule="exact"/>
      <w:jc w:val="right"/>
    </w:pPr>
    <w:rPr>
      <w:rFonts w:ascii="Arial" w:hAnsi="Arial" w:cs="Arial"/>
      <w:lang w:val="en-GB" w:eastAsia="en-US"/>
    </w:rPr>
  </w:style>
  <w:style w:type="character" w:customStyle="1" w:styleId="ConsNormal0">
    <w:name w:val="ConsNormal Знак"/>
    <w:link w:val="ConsNormal"/>
    <w:rsid w:val="00414C7B"/>
    <w:rPr>
      <w:rFonts w:ascii="Arial" w:eastAsia="Times New Roman" w:hAnsi="Arial" w:cs="Arial"/>
      <w:sz w:val="20"/>
      <w:szCs w:val="20"/>
      <w:lang w:eastAsia="ru-RU"/>
    </w:rPr>
  </w:style>
  <w:style w:type="paragraph" w:styleId="afffff3">
    <w:name w:val="No Spacing"/>
    <w:link w:val="afffff4"/>
    <w:uiPriority w:val="1"/>
    <w:qFormat/>
    <w:rsid w:val="00414C7B"/>
    <w:pPr>
      <w:spacing w:after="0" w:line="240" w:lineRule="auto"/>
    </w:pPr>
    <w:rPr>
      <w:rFonts w:ascii="Calibri" w:eastAsia="Times New Roman" w:hAnsi="Calibri" w:cs="Times New Roman"/>
    </w:rPr>
  </w:style>
  <w:style w:type="character" w:customStyle="1" w:styleId="afffff4">
    <w:name w:val="Без интервала Знак"/>
    <w:link w:val="afffff3"/>
    <w:uiPriority w:val="1"/>
    <w:rsid w:val="00414C7B"/>
    <w:rPr>
      <w:rFonts w:ascii="Calibri" w:eastAsia="Times New Roman" w:hAnsi="Calibri" w:cs="Times New Roman"/>
    </w:rPr>
  </w:style>
  <w:style w:type="paragraph" w:customStyle="1" w:styleId="Default">
    <w:name w:val="Default"/>
    <w:rsid w:val="00414C7B"/>
    <w:pPr>
      <w:autoSpaceDE w:val="0"/>
      <w:autoSpaceDN w:val="0"/>
      <w:adjustRightInd w:val="0"/>
      <w:spacing w:after="0" w:line="240" w:lineRule="auto"/>
    </w:pPr>
    <w:rPr>
      <w:rFonts w:ascii="Calibri" w:eastAsia="Times New Roman" w:hAnsi="Calibri" w:cs="Times New Roman"/>
      <w:color w:val="000000"/>
      <w:sz w:val="24"/>
      <w:szCs w:val="24"/>
    </w:rPr>
  </w:style>
  <w:style w:type="paragraph" w:customStyle="1" w:styleId="ConsPlusTitle">
    <w:name w:val="ConsPlusTitle"/>
    <w:rsid w:val="00414C7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fff5">
    <w:name w:val="Note Heading"/>
    <w:basedOn w:val="a7"/>
    <w:next w:val="a7"/>
    <w:link w:val="afffff6"/>
    <w:rsid w:val="00414C7B"/>
    <w:pPr>
      <w:spacing w:after="60"/>
      <w:jc w:val="both"/>
    </w:pPr>
    <w:rPr>
      <w:sz w:val="24"/>
      <w:szCs w:val="24"/>
    </w:rPr>
  </w:style>
  <w:style w:type="character" w:customStyle="1" w:styleId="afffff6">
    <w:name w:val="Заголовок записки Знак"/>
    <w:basedOn w:val="a8"/>
    <w:link w:val="afffff5"/>
    <w:rsid w:val="00414C7B"/>
    <w:rPr>
      <w:rFonts w:ascii="Times New Roman" w:eastAsia="Times New Roman" w:hAnsi="Times New Roman" w:cs="Times New Roman"/>
      <w:sz w:val="24"/>
      <w:szCs w:val="24"/>
      <w:lang w:eastAsia="ru-RU"/>
    </w:rPr>
  </w:style>
  <w:style w:type="character" w:customStyle="1" w:styleId="af0">
    <w:name w:val="Абзац списка Знак"/>
    <w:link w:val="af"/>
    <w:rsid w:val="00414C7B"/>
    <w:rPr>
      <w:rFonts w:ascii="Times New Roman" w:eastAsia="Times New Roman" w:hAnsi="Times New Roman" w:cs="Times New Roman"/>
      <w:sz w:val="20"/>
      <w:szCs w:val="20"/>
      <w:lang w:eastAsia="ru-RU"/>
    </w:rPr>
  </w:style>
  <w:style w:type="paragraph" w:customStyle="1" w:styleId="formattext">
    <w:name w:val="formattext"/>
    <w:basedOn w:val="a7"/>
    <w:rsid w:val="00414C7B"/>
    <w:pPr>
      <w:spacing w:after="72" w:line="285" w:lineRule="atLeast"/>
      <w:ind w:firstLine="450"/>
      <w:jc w:val="both"/>
    </w:pPr>
    <w:rPr>
      <w:sz w:val="24"/>
      <w:szCs w:val="24"/>
    </w:rPr>
  </w:style>
  <w:style w:type="character" w:customStyle="1" w:styleId="FontStyle47">
    <w:name w:val="Font Style47"/>
    <w:basedOn w:val="a8"/>
    <w:rsid w:val="00414C7B"/>
    <w:rPr>
      <w:rFonts w:ascii="Times New Roman" w:hAnsi="Times New Roman" w:cs="Times New Roman"/>
      <w:b/>
      <w:bCs/>
      <w:sz w:val="22"/>
      <w:szCs w:val="22"/>
    </w:rPr>
  </w:style>
  <w:style w:type="character" w:styleId="afffff7">
    <w:name w:val="Emphasis"/>
    <w:basedOn w:val="a8"/>
    <w:qFormat/>
    <w:rsid w:val="00414C7B"/>
    <w:rPr>
      <w:i/>
      <w:iCs/>
    </w:rPr>
  </w:style>
  <w:style w:type="paragraph" w:customStyle="1" w:styleId="1">
    <w:name w:val="Нумерованный список1"/>
    <w:basedOn w:val="a7"/>
    <w:rsid w:val="00414C7B"/>
    <w:pPr>
      <w:numPr>
        <w:numId w:val="42"/>
      </w:numPr>
      <w:suppressAutoHyphens/>
      <w:autoSpaceDE w:val="0"/>
      <w:spacing w:before="60" w:line="360" w:lineRule="auto"/>
      <w:jc w:val="both"/>
    </w:pPr>
    <w:rPr>
      <w:sz w:val="28"/>
      <w:szCs w:val="24"/>
      <w:lang w:eastAsia="ar-SA"/>
    </w:rPr>
  </w:style>
  <w:style w:type="numbering" w:customStyle="1" w:styleId="1e">
    <w:name w:val="Нет списка1"/>
    <w:next w:val="aa"/>
    <w:uiPriority w:val="99"/>
    <w:semiHidden/>
    <w:unhideWhenUsed/>
    <w:rsid w:val="00B56A43"/>
  </w:style>
  <w:style w:type="table" w:customStyle="1" w:styleId="1f">
    <w:name w:val="Сетка таблицы1"/>
    <w:basedOn w:val="a9"/>
    <w:next w:val="affe"/>
    <w:rsid w:val="00B56A43"/>
    <w:pPr>
      <w:spacing w:after="0" w:line="36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a"/>
    <w:uiPriority w:val="99"/>
    <w:semiHidden/>
    <w:unhideWhenUsed/>
    <w:rsid w:val="00B56A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Bullet" w:uiPriority="0"/>
    <w:lsdException w:name="List Number"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7">
    <w:name w:val="Normal"/>
    <w:qFormat/>
    <w:rsid w:val="00414C7B"/>
    <w:pPr>
      <w:spacing w:after="0" w:line="240" w:lineRule="auto"/>
    </w:pPr>
    <w:rPr>
      <w:rFonts w:ascii="Times New Roman" w:eastAsia="Times New Roman" w:hAnsi="Times New Roman" w:cs="Times New Roman"/>
      <w:sz w:val="20"/>
      <w:szCs w:val="20"/>
      <w:lang w:eastAsia="ru-RU"/>
    </w:rPr>
  </w:style>
  <w:style w:type="paragraph" w:styleId="10">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7"/>
    <w:next w:val="a7"/>
    <w:link w:val="11"/>
    <w:qFormat/>
    <w:rsid w:val="00414C7B"/>
    <w:pPr>
      <w:keepNext/>
      <w:keepLines/>
      <w:pageBreakBefore/>
      <w:tabs>
        <w:tab w:val="num" w:pos="1274"/>
      </w:tabs>
      <w:suppressAutoHyphens/>
      <w:spacing w:before="480" w:after="240"/>
      <w:ind w:left="1274" w:hanging="1134"/>
      <w:outlineLvl w:val="0"/>
    </w:pPr>
    <w:rPr>
      <w:rFonts w:ascii="Arial" w:hAnsi="Arial"/>
      <w:b/>
      <w:kern w:val="28"/>
      <w:sz w:val="40"/>
    </w:rPr>
  </w:style>
  <w:style w:type="paragraph" w:styleId="21">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2,Заголовок 21"/>
    <w:basedOn w:val="a7"/>
    <w:next w:val="a7"/>
    <w:link w:val="22"/>
    <w:unhideWhenUsed/>
    <w:qFormat/>
    <w:rsid w:val="00414C7B"/>
    <w:pPr>
      <w:keepNext/>
      <w:spacing w:after="60"/>
      <w:jc w:val="center"/>
      <w:outlineLvl w:val="1"/>
    </w:pPr>
    <w:rPr>
      <w:b/>
      <w:sz w:val="30"/>
    </w:rPr>
  </w:style>
  <w:style w:type="paragraph" w:styleId="31">
    <w:name w:val="heading 3"/>
    <w:aliases w:val="H3"/>
    <w:basedOn w:val="a7"/>
    <w:next w:val="a7"/>
    <w:link w:val="32"/>
    <w:qFormat/>
    <w:rsid w:val="00414C7B"/>
    <w:pPr>
      <w:keepNext/>
      <w:numPr>
        <w:ilvl w:val="2"/>
        <w:numId w:val="15"/>
      </w:numPr>
      <w:suppressAutoHyphens/>
      <w:spacing w:before="120" w:after="120"/>
      <w:outlineLvl w:val="2"/>
    </w:pPr>
    <w:rPr>
      <w:b/>
      <w:sz w:val="28"/>
    </w:rPr>
  </w:style>
  <w:style w:type="paragraph" w:styleId="41">
    <w:name w:val="heading 4"/>
    <w:aliases w:val="H4"/>
    <w:basedOn w:val="a7"/>
    <w:next w:val="a7"/>
    <w:link w:val="42"/>
    <w:qFormat/>
    <w:rsid w:val="00414C7B"/>
    <w:pPr>
      <w:keepNext/>
      <w:numPr>
        <w:ilvl w:val="3"/>
        <w:numId w:val="15"/>
      </w:numPr>
      <w:tabs>
        <w:tab w:val="left" w:pos="1134"/>
      </w:tabs>
      <w:suppressAutoHyphens/>
      <w:spacing w:before="240" w:after="120"/>
      <w:jc w:val="both"/>
      <w:outlineLvl w:val="3"/>
    </w:pPr>
    <w:rPr>
      <w:b/>
      <w:i/>
      <w:sz w:val="28"/>
    </w:rPr>
  </w:style>
  <w:style w:type="paragraph" w:styleId="51">
    <w:name w:val="heading 5"/>
    <w:aliases w:val="H5"/>
    <w:basedOn w:val="a7"/>
    <w:next w:val="a7"/>
    <w:link w:val="52"/>
    <w:qFormat/>
    <w:rsid w:val="00414C7B"/>
    <w:pPr>
      <w:keepNext/>
      <w:numPr>
        <w:ilvl w:val="4"/>
        <w:numId w:val="16"/>
      </w:numPr>
      <w:suppressAutoHyphens/>
      <w:spacing w:before="60" w:line="360" w:lineRule="auto"/>
      <w:jc w:val="both"/>
      <w:outlineLvl w:val="4"/>
    </w:pPr>
    <w:rPr>
      <w:b/>
      <w:sz w:val="26"/>
    </w:rPr>
  </w:style>
  <w:style w:type="paragraph" w:styleId="6">
    <w:name w:val="heading 6"/>
    <w:basedOn w:val="a7"/>
    <w:next w:val="a7"/>
    <w:link w:val="60"/>
    <w:qFormat/>
    <w:rsid w:val="00414C7B"/>
    <w:pPr>
      <w:widowControl w:val="0"/>
      <w:numPr>
        <w:ilvl w:val="5"/>
        <w:numId w:val="16"/>
      </w:numPr>
      <w:suppressAutoHyphens/>
      <w:spacing w:before="240" w:after="60" w:line="360" w:lineRule="auto"/>
      <w:jc w:val="both"/>
      <w:outlineLvl w:val="5"/>
    </w:pPr>
    <w:rPr>
      <w:b/>
      <w:sz w:val="22"/>
    </w:rPr>
  </w:style>
  <w:style w:type="paragraph" w:styleId="7">
    <w:name w:val="heading 7"/>
    <w:basedOn w:val="a7"/>
    <w:next w:val="a7"/>
    <w:link w:val="70"/>
    <w:qFormat/>
    <w:rsid w:val="00414C7B"/>
    <w:pPr>
      <w:widowControl w:val="0"/>
      <w:numPr>
        <w:ilvl w:val="6"/>
        <w:numId w:val="16"/>
      </w:numPr>
      <w:suppressAutoHyphens/>
      <w:spacing w:before="240" w:after="60" w:line="360" w:lineRule="auto"/>
      <w:jc w:val="both"/>
      <w:outlineLvl w:val="6"/>
    </w:pPr>
    <w:rPr>
      <w:sz w:val="26"/>
    </w:rPr>
  </w:style>
  <w:style w:type="paragraph" w:styleId="8">
    <w:name w:val="heading 8"/>
    <w:basedOn w:val="a7"/>
    <w:next w:val="a7"/>
    <w:link w:val="80"/>
    <w:qFormat/>
    <w:rsid w:val="00414C7B"/>
    <w:pPr>
      <w:widowControl w:val="0"/>
      <w:numPr>
        <w:ilvl w:val="7"/>
        <w:numId w:val="16"/>
      </w:numPr>
      <w:suppressAutoHyphens/>
      <w:spacing w:before="240" w:after="60" w:line="360" w:lineRule="auto"/>
      <w:jc w:val="both"/>
      <w:outlineLvl w:val="7"/>
    </w:pPr>
    <w:rPr>
      <w:i/>
      <w:sz w:val="26"/>
    </w:rPr>
  </w:style>
  <w:style w:type="paragraph" w:styleId="9">
    <w:name w:val="heading 9"/>
    <w:basedOn w:val="a7"/>
    <w:next w:val="a7"/>
    <w:link w:val="90"/>
    <w:qFormat/>
    <w:rsid w:val="00414C7B"/>
    <w:pPr>
      <w:widowControl w:val="0"/>
      <w:numPr>
        <w:ilvl w:val="8"/>
        <w:numId w:val="16"/>
      </w:numPr>
      <w:suppressAutoHyphens/>
      <w:spacing w:before="240" w:after="60" w:line="360" w:lineRule="auto"/>
      <w:jc w:val="both"/>
      <w:outlineLvl w:val="8"/>
    </w:pPr>
    <w:rPr>
      <w:rFonts w:ascii="Arial" w:hAnsi="Arial"/>
      <w:sz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8"/>
    <w:link w:val="10"/>
    <w:rsid w:val="00414C7B"/>
    <w:rPr>
      <w:rFonts w:ascii="Arial" w:eastAsia="Times New Roman" w:hAnsi="Arial" w:cs="Times New Roman"/>
      <w:b/>
      <w:kern w:val="28"/>
      <w:sz w:val="40"/>
      <w:szCs w:val="20"/>
      <w:lang w:eastAsia="ru-RU"/>
    </w:rPr>
  </w:style>
  <w:style w:type="character" w:customStyle="1" w:styleId="22">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8"/>
    <w:link w:val="21"/>
    <w:rsid w:val="00414C7B"/>
    <w:rPr>
      <w:rFonts w:ascii="Times New Roman" w:eastAsia="Times New Roman" w:hAnsi="Times New Roman" w:cs="Times New Roman"/>
      <w:b/>
      <w:sz w:val="30"/>
      <w:szCs w:val="20"/>
      <w:lang w:eastAsia="ru-RU"/>
    </w:rPr>
  </w:style>
  <w:style w:type="character" w:customStyle="1" w:styleId="32">
    <w:name w:val="Заголовок 3 Знак"/>
    <w:aliases w:val="H3 Знак"/>
    <w:basedOn w:val="a8"/>
    <w:link w:val="31"/>
    <w:rsid w:val="00414C7B"/>
    <w:rPr>
      <w:rFonts w:ascii="Times New Roman" w:eastAsia="Times New Roman" w:hAnsi="Times New Roman" w:cs="Times New Roman"/>
      <w:b/>
      <w:sz w:val="28"/>
      <w:szCs w:val="20"/>
      <w:lang w:eastAsia="ru-RU"/>
    </w:rPr>
  </w:style>
  <w:style w:type="character" w:customStyle="1" w:styleId="42">
    <w:name w:val="Заголовок 4 Знак"/>
    <w:aliases w:val="H4 Знак"/>
    <w:basedOn w:val="a8"/>
    <w:link w:val="41"/>
    <w:rsid w:val="00414C7B"/>
    <w:rPr>
      <w:rFonts w:ascii="Times New Roman" w:eastAsia="Times New Roman" w:hAnsi="Times New Roman" w:cs="Times New Roman"/>
      <w:b/>
      <w:i/>
      <w:sz w:val="28"/>
      <w:szCs w:val="20"/>
      <w:lang w:eastAsia="ru-RU"/>
    </w:rPr>
  </w:style>
  <w:style w:type="character" w:customStyle="1" w:styleId="52">
    <w:name w:val="Заголовок 5 Знак"/>
    <w:aliases w:val="H5 Знак"/>
    <w:basedOn w:val="a8"/>
    <w:link w:val="51"/>
    <w:rsid w:val="00414C7B"/>
    <w:rPr>
      <w:rFonts w:ascii="Times New Roman" w:eastAsia="Times New Roman" w:hAnsi="Times New Roman" w:cs="Times New Roman"/>
      <w:b/>
      <w:sz w:val="26"/>
      <w:szCs w:val="20"/>
      <w:lang w:eastAsia="ru-RU"/>
    </w:rPr>
  </w:style>
  <w:style w:type="character" w:customStyle="1" w:styleId="60">
    <w:name w:val="Заголовок 6 Знак"/>
    <w:basedOn w:val="a8"/>
    <w:link w:val="6"/>
    <w:rsid w:val="00414C7B"/>
    <w:rPr>
      <w:rFonts w:ascii="Times New Roman" w:eastAsia="Times New Roman" w:hAnsi="Times New Roman" w:cs="Times New Roman"/>
      <w:b/>
      <w:szCs w:val="20"/>
      <w:lang w:eastAsia="ru-RU"/>
    </w:rPr>
  </w:style>
  <w:style w:type="character" w:customStyle="1" w:styleId="70">
    <w:name w:val="Заголовок 7 Знак"/>
    <w:basedOn w:val="a8"/>
    <w:link w:val="7"/>
    <w:rsid w:val="00414C7B"/>
    <w:rPr>
      <w:rFonts w:ascii="Times New Roman" w:eastAsia="Times New Roman" w:hAnsi="Times New Roman" w:cs="Times New Roman"/>
      <w:sz w:val="26"/>
      <w:szCs w:val="20"/>
      <w:lang w:eastAsia="ru-RU"/>
    </w:rPr>
  </w:style>
  <w:style w:type="character" w:customStyle="1" w:styleId="80">
    <w:name w:val="Заголовок 8 Знак"/>
    <w:basedOn w:val="a8"/>
    <w:link w:val="8"/>
    <w:rsid w:val="00414C7B"/>
    <w:rPr>
      <w:rFonts w:ascii="Times New Roman" w:eastAsia="Times New Roman" w:hAnsi="Times New Roman" w:cs="Times New Roman"/>
      <w:i/>
      <w:sz w:val="26"/>
      <w:szCs w:val="20"/>
      <w:lang w:eastAsia="ru-RU"/>
    </w:rPr>
  </w:style>
  <w:style w:type="character" w:customStyle="1" w:styleId="90">
    <w:name w:val="Заголовок 9 Знак"/>
    <w:basedOn w:val="a8"/>
    <w:link w:val="9"/>
    <w:rsid w:val="00414C7B"/>
    <w:rPr>
      <w:rFonts w:ascii="Arial" w:eastAsia="Times New Roman" w:hAnsi="Arial" w:cs="Times New Roman"/>
      <w:szCs w:val="20"/>
      <w:lang w:eastAsia="ru-RU"/>
    </w:rPr>
  </w:style>
  <w:style w:type="paragraph" w:customStyle="1" w:styleId="ab">
    <w:name w:val="Пункт"/>
    <w:basedOn w:val="a7"/>
    <w:link w:val="12"/>
    <w:uiPriority w:val="99"/>
    <w:rsid w:val="00414C7B"/>
    <w:pPr>
      <w:tabs>
        <w:tab w:val="num" w:pos="2814"/>
      </w:tabs>
      <w:spacing w:line="360" w:lineRule="auto"/>
      <w:ind w:left="2814" w:hanging="1134"/>
      <w:jc w:val="both"/>
    </w:pPr>
    <w:rPr>
      <w:snapToGrid w:val="0"/>
      <w:sz w:val="28"/>
    </w:rPr>
  </w:style>
  <w:style w:type="character" w:customStyle="1" w:styleId="ac">
    <w:name w:val="Пункт Знак"/>
    <w:rsid w:val="00414C7B"/>
    <w:rPr>
      <w:sz w:val="28"/>
      <w:lang w:val="ru-RU" w:eastAsia="ru-RU" w:bidi="ar-SA"/>
    </w:rPr>
  </w:style>
  <w:style w:type="paragraph" w:customStyle="1" w:styleId="ad">
    <w:name w:val="Подподпункт"/>
    <w:basedOn w:val="a7"/>
    <w:link w:val="ae"/>
    <w:uiPriority w:val="99"/>
    <w:rsid w:val="00414C7B"/>
    <w:pPr>
      <w:tabs>
        <w:tab w:val="num" w:pos="1647"/>
      </w:tabs>
      <w:spacing w:line="360" w:lineRule="auto"/>
      <w:ind w:left="1647" w:hanging="567"/>
      <w:jc w:val="both"/>
    </w:pPr>
    <w:rPr>
      <w:snapToGrid w:val="0"/>
      <w:sz w:val="28"/>
    </w:rPr>
  </w:style>
  <w:style w:type="paragraph" w:styleId="af">
    <w:name w:val="List Paragraph"/>
    <w:basedOn w:val="a7"/>
    <w:link w:val="af0"/>
    <w:qFormat/>
    <w:rsid w:val="00414C7B"/>
    <w:pPr>
      <w:ind w:left="720"/>
      <w:contextualSpacing/>
    </w:pPr>
  </w:style>
  <w:style w:type="character" w:styleId="af1">
    <w:name w:val="Hyperlink"/>
    <w:rsid w:val="00414C7B"/>
    <w:rPr>
      <w:color w:val="0000FF"/>
      <w:u w:val="single"/>
    </w:rPr>
  </w:style>
  <w:style w:type="paragraph" w:styleId="af2">
    <w:name w:val="Balloon Text"/>
    <w:basedOn w:val="a7"/>
    <w:link w:val="af3"/>
    <w:semiHidden/>
    <w:unhideWhenUsed/>
    <w:rsid w:val="00414C7B"/>
    <w:rPr>
      <w:rFonts w:ascii="Tahoma" w:hAnsi="Tahoma" w:cs="Tahoma"/>
      <w:sz w:val="16"/>
      <w:szCs w:val="16"/>
    </w:rPr>
  </w:style>
  <w:style w:type="character" w:customStyle="1" w:styleId="af3">
    <w:name w:val="Текст выноски Знак"/>
    <w:basedOn w:val="a8"/>
    <w:link w:val="af2"/>
    <w:rsid w:val="00414C7B"/>
    <w:rPr>
      <w:rFonts w:ascii="Tahoma" w:eastAsia="Times New Roman" w:hAnsi="Tahoma" w:cs="Tahoma"/>
      <w:sz w:val="16"/>
      <w:szCs w:val="16"/>
      <w:lang w:eastAsia="ru-RU"/>
    </w:rPr>
  </w:style>
  <w:style w:type="paragraph" w:customStyle="1" w:styleId="2-11">
    <w:name w:val="содержание2-11"/>
    <w:basedOn w:val="a7"/>
    <w:rsid w:val="00414C7B"/>
    <w:pPr>
      <w:spacing w:after="60"/>
      <w:jc w:val="both"/>
    </w:pPr>
    <w:rPr>
      <w:sz w:val="24"/>
      <w:szCs w:val="24"/>
    </w:rPr>
  </w:style>
  <w:style w:type="paragraph" w:customStyle="1" w:styleId="af4">
    <w:name w:val="Подпункт"/>
    <w:basedOn w:val="ab"/>
    <w:link w:val="13"/>
    <w:rsid w:val="00414C7B"/>
    <w:pPr>
      <w:tabs>
        <w:tab w:val="clear" w:pos="2814"/>
        <w:tab w:val="num" w:pos="1134"/>
      </w:tabs>
      <w:ind w:left="1134"/>
    </w:pPr>
  </w:style>
  <w:style w:type="paragraph" w:customStyle="1" w:styleId="23">
    <w:name w:val="Пункт2"/>
    <w:basedOn w:val="ab"/>
    <w:link w:val="24"/>
    <w:rsid w:val="00414C7B"/>
    <w:pPr>
      <w:keepNext/>
      <w:numPr>
        <w:ilvl w:val="2"/>
      </w:numPr>
      <w:tabs>
        <w:tab w:val="num" w:pos="1134"/>
        <w:tab w:val="num" w:pos="2814"/>
      </w:tabs>
      <w:suppressAutoHyphens/>
      <w:spacing w:before="240" w:after="120" w:line="240" w:lineRule="auto"/>
      <w:ind w:left="1134" w:hanging="1134"/>
      <w:jc w:val="left"/>
      <w:outlineLvl w:val="2"/>
    </w:pPr>
    <w:rPr>
      <w:b/>
    </w:rPr>
  </w:style>
  <w:style w:type="paragraph" w:customStyle="1" w:styleId="af5">
    <w:name w:val="Пункт б/н"/>
    <w:basedOn w:val="a7"/>
    <w:rsid w:val="00414C7B"/>
    <w:pPr>
      <w:tabs>
        <w:tab w:val="left" w:pos="1134"/>
      </w:tabs>
      <w:spacing w:line="360" w:lineRule="auto"/>
      <w:ind w:left="1134"/>
      <w:jc w:val="both"/>
    </w:pPr>
    <w:rPr>
      <w:snapToGrid w:val="0"/>
      <w:sz w:val="28"/>
    </w:rPr>
  </w:style>
  <w:style w:type="character" w:customStyle="1" w:styleId="13">
    <w:name w:val="Подпункт Знак1"/>
    <w:link w:val="af4"/>
    <w:rsid w:val="00414C7B"/>
    <w:rPr>
      <w:rFonts w:ascii="Times New Roman" w:eastAsia="Times New Roman" w:hAnsi="Times New Roman" w:cs="Times New Roman"/>
      <w:snapToGrid w:val="0"/>
      <w:sz w:val="28"/>
      <w:szCs w:val="20"/>
      <w:lang w:eastAsia="ru-RU"/>
    </w:rPr>
  </w:style>
  <w:style w:type="character" w:customStyle="1" w:styleId="12">
    <w:name w:val="Пункт Знак1"/>
    <w:link w:val="ab"/>
    <w:uiPriority w:val="99"/>
    <w:rsid w:val="00414C7B"/>
    <w:rPr>
      <w:rFonts w:ascii="Times New Roman" w:eastAsia="Times New Roman" w:hAnsi="Times New Roman" w:cs="Times New Roman"/>
      <w:snapToGrid w:val="0"/>
      <w:sz w:val="28"/>
      <w:szCs w:val="20"/>
      <w:lang w:eastAsia="ru-RU"/>
    </w:rPr>
  </w:style>
  <w:style w:type="paragraph" w:customStyle="1" w:styleId="14">
    <w:name w:val="Стиль1"/>
    <w:basedOn w:val="a7"/>
    <w:rsid w:val="00414C7B"/>
    <w:pPr>
      <w:keepNext/>
      <w:keepLines/>
      <w:widowControl w:val="0"/>
      <w:suppressLineNumbers/>
      <w:tabs>
        <w:tab w:val="num" w:pos="432"/>
      </w:tabs>
      <w:suppressAutoHyphens/>
      <w:spacing w:after="60"/>
      <w:ind w:left="432" w:hanging="432"/>
    </w:pPr>
    <w:rPr>
      <w:b/>
      <w:bCs/>
      <w:sz w:val="28"/>
      <w:szCs w:val="28"/>
    </w:rPr>
  </w:style>
  <w:style w:type="paragraph" w:customStyle="1" w:styleId="25">
    <w:name w:val="Стиль2"/>
    <w:basedOn w:val="20"/>
    <w:rsid w:val="00414C7B"/>
    <w:pPr>
      <w:keepNext/>
      <w:keepLines/>
      <w:widowControl w:val="0"/>
      <w:numPr>
        <w:numId w:val="0"/>
      </w:numPr>
      <w:suppressLineNumbers/>
      <w:tabs>
        <w:tab w:val="num" w:pos="567"/>
        <w:tab w:val="num" w:pos="720"/>
      </w:tabs>
      <w:suppressAutoHyphens/>
      <w:spacing w:after="60"/>
      <w:ind w:left="567" w:hanging="567"/>
      <w:contextualSpacing w:val="0"/>
      <w:jc w:val="both"/>
    </w:pPr>
    <w:rPr>
      <w:b/>
      <w:bCs/>
      <w:sz w:val="24"/>
      <w:szCs w:val="24"/>
    </w:rPr>
  </w:style>
  <w:style w:type="paragraph" w:customStyle="1" w:styleId="33">
    <w:name w:val="Стиль3"/>
    <w:basedOn w:val="26"/>
    <w:rsid w:val="00414C7B"/>
    <w:pPr>
      <w:widowControl w:val="0"/>
      <w:tabs>
        <w:tab w:val="num" w:pos="720"/>
      </w:tabs>
      <w:adjustRightInd w:val="0"/>
      <w:spacing w:after="0" w:line="240" w:lineRule="auto"/>
      <w:ind w:left="720" w:hanging="720"/>
      <w:jc w:val="both"/>
    </w:pPr>
    <w:rPr>
      <w:rFonts w:ascii="Arial" w:hAnsi="Arial" w:cs="Arial"/>
      <w:sz w:val="24"/>
      <w:szCs w:val="24"/>
    </w:rPr>
  </w:style>
  <w:style w:type="paragraph" w:customStyle="1" w:styleId="127">
    <w:name w:val="Стиль По ширине Первая строка:  127 см"/>
    <w:basedOn w:val="21"/>
    <w:rsid w:val="00414C7B"/>
    <w:pPr>
      <w:spacing w:before="240"/>
      <w:ind w:firstLine="720"/>
      <w:jc w:val="both"/>
    </w:pPr>
    <w:rPr>
      <w:bCs/>
      <w:iCs/>
      <w:sz w:val="28"/>
    </w:rPr>
  </w:style>
  <w:style w:type="paragraph" w:styleId="20">
    <w:name w:val="List Number 2"/>
    <w:basedOn w:val="a7"/>
    <w:unhideWhenUsed/>
    <w:rsid w:val="00414C7B"/>
    <w:pPr>
      <w:numPr>
        <w:numId w:val="14"/>
      </w:numPr>
      <w:tabs>
        <w:tab w:val="num" w:pos="643"/>
      </w:tabs>
      <w:ind w:left="643" w:hanging="360"/>
      <w:contextualSpacing/>
    </w:pPr>
  </w:style>
  <w:style w:type="paragraph" w:styleId="26">
    <w:name w:val="Body Text Indent 2"/>
    <w:basedOn w:val="a7"/>
    <w:link w:val="27"/>
    <w:unhideWhenUsed/>
    <w:rsid w:val="00414C7B"/>
    <w:pPr>
      <w:spacing w:after="120" w:line="480" w:lineRule="auto"/>
      <w:ind w:left="283"/>
    </w:pPr>
  </w:style>
  <w:style w:type="character" w:customStyle="1" w:styleId="27">
    <w:name w:val="Основной текст с отступом 2 Знак"/>
    <w:basedOn w:val="a8"/>
    <w:link w:val="26"/>
    <w:rsid w:val="00414C7B"/>
    <w:rPr>
      <w:rFonts w:ascii="Times New Roman" w:eastAsia="Times New Roman" w:hAnsi="Times New Roman" w:cs="Times New Roman"/>
      <w:sz w:val="20"/>
      <w:szCs w:val="20"/>
      <w:lang w:eastAsia="ru-RU"/>
    </w:rPr>
  </w:style>
  <w:style w:type="paragraph" w:styleId="af6">
    <w:name w:val="header"/>
    <w:basedOn w:val="a7"/>
    <w:link w:val="af7"/>
    <w:rsid w:val="00414C7B"/>
    <w:pPr>
      <w:pBdr>
        <w:bottom w:val="single" w:sz="4" w:space="1" w:color="auto"/>
      </w:pBdr>
      <w:tabs>
        <w:tab w:val="center" w:pos="4153"/>
        <w:tab w:val="right" w:pos="8306"/>
      </w:tabs>
      <w:jc w:val="center"/>
    </w:pPr>
    <w:rPr>
      <w:i/>
    </w:rPr>
  </w:style>
  <w:style w:type="character" w:customStyle="1" w:styleId="af7">
    <w:name w:val="Верхний колонтитул Знак"/>
    <w:basedOn w:val="a8"/>
    <w:link w:val="af6"/>
    <w:rsid w:val="00414C7B"/>
    <w:rPr>
      <w:rFonts w:ascii="Times New Roman" w:eastAsia="Times New Roman" w:hAnsi="Times New Roman" w:cs="Times New Roman"/>
      <w:i/>
      <w:sz w:val="20"/>
      <w:szCs w:val="20"/>
      <w:lang w:eastAsia="ru-RU"/>
    </w:rPr>
  </w:style>
  <w:style w:type="paragraph" w:styleId="af8">
    <w:name w:val="footer"/>
    <w:basedOn w:val="a7"/>
    <w:link w:val="af9"/>
    <w:uiPriority w:val="99"/>
    <w:rsid w:val="00414C7B"/>
    <w:pPr>
      <w:tabs>
        <w:tab w:val="center" w:pos="4253"/>
        <w:tab w:val="right" w:pos="9356"/>
      </w:tabs>
      <w:jc w:val="both"/>
    </w:pPr>
  </w:style>
  <w:style w:type="character" w:customStyle="1" w:styleId="af9">
    <w:name w:val="Нижний колонтитул Знак"/>
    <w:basedOn w:val="a8"/>
    <w:link w:val="af8"/>
    <w:uiPriority w:val="99"/>
    <w:rsid w:val="00414C7B"/>
    <w:rPr>
      <w:rFonts w:ascii="Times New Roman" w:eastAsia="Times New Roman" w:hAnsi="Times New Roman" w:cs="Times New Roman"/>
      <w:sz w:val="20"/>
      <w:szCs w:val="20"/>
      <w:lang w:eastAsia="ru-RU"/>
    </w:rPr>
  </w:style>
  <w:style w:type="character" w:styleId="afa">
    <w:name w:val="footnote reference"/>
    <w:semiHidden/>
    <w:rsid w:val="00414C7B"/>
    <w:rPr>
      <w:rFonts w:cs="Times New Roman"/>
      <w:vertAlign w:val="superscript"/>
    </w:rPr>
  </w:style>
  <w:style w:type="character" w:styleId="afb">
    <w:name w:val="page number"/>
    <w:rsid w:val="00414C7B"/>
    <w:rPr>
      <w:rFonts w:ascii="Times New Roman" w:hAnsi="Times New Roman" w:cs="Times New Roman"/>
      <w:sz w:val="20"/>
    </w:rPr>
  </w:style>
  <w:style w:type="paragraph" w:styleId="15">
    <w:name w:val="toc 1"/>
    <w:basedOn w:val="a7"/>
    <w:next w:val="a7"/>
    <w:autoRedefine/>
    <w:uiPriority w:val="39"/>
    <w:rsid w:val="00414C7B"/>
    <w:pPr>
      <w:tabs>
        <w:tab w:val="left" w:pos="539"/>
        <w:tab w:val="right" w:leader="dot" w:pos="9360"/>
      </w:tabs>
      <w:spacing w:before="240" w:after="120"/>
      <w:ind w:left="539" w:right="1134" w:hanging="539"/>
    </w:pPr>
    <w:rPr>
      <w:b/>
      <w:bCs/>
      <w:caps/>
      <w:noProof/>
      <w:sz w:val="28"/>
      <w:szCs w:val="28"/>
    </w:rPr>
  </w:style>
  <w:style w:type="paragraph" w:styleId="28">
    <w:name w:val="toc 2"/>
    <w:basedOn w:val="a7"/>
    <w:next w:val="a7"/>
    <w:autoRedefine/>
    <w:uiPriority w:val="39"/>
    <w:rsid w:val="00414C7B"/>
    <w:pPr>
      <w:tabs>
        <w:tab w:val="left" w:pos="1134"/>
        <w:tab w:val="right" w:leader="dot" w:pos="9360"/>
      </w:tabs>
      <w:spacing w:before="120" w:after="120"/>
      <w:ind w:left="1134" w:right="1134" w:hanging="594"/>
    </w:pPr>
    <w:rPr>
      <w:b/>
      <w:noProof/>
      <w:sz w:val="24"/>
      <w:szCs w:val="24"/>
    </w:rPr>
  </w:style>
  <w:style w:type="paragraph" w:styleId="34">
    <w:name w:val="toc 3"/>
    <w:basedOn w:val="a7"/>
    <w:next w:val="a7"/>
    <w:autoRedefine/>
    <w:rsid w:val="00414C7B"/>
    <w:pPr>
      <w:tabs>
        <w:tab w:val="left" w:pos="1985"/>
        <w:tab w:val="right" w:leader="dot" w:pos="9360"/>
      </w:tabs>
      <w:spacing w:after="120"/>
      <w:ind w:left="1985" w:right="1134" w:hanging="851"/>
    </w:pPr>
    <w:rPr>
      <w:iCs/>
      <w:noProof/>
      <w:sz w:val="24"/>
      <w:szCs w:val="24"/>
    </w:rPr>
  </w:style>
  <w:style w:type="paragraph" w:styleId="43">
    <w:name w:val="toc 4"/>
    <w:basedOn w:val="a7"/>
    <w:next w:val="a7"/>
    <w:autoRedefine/>
    <w:semiHidden/>
    <w:rsid w:val="00414C7B"/>
    <w:pPr>
      <w:tabs>
        <w:tab w:val="left" w:pos="2268"/>
        <w:tab w:val="right" w:leader="dot" w:pos="10195"/>
      </w:tabs>
      <w:spacing w:after="60"/>
      <w:ind w:left="2268" w:right="1134" w:hanging="567"/>
    </w:pPr>
    <w:rPr>
      <w:sz w:val="24"/>
      <w:szCs w:val="24"/>
    </w:rPr>
  </w:style>
  <w:style w:type="character" w:styleId="afc">
    <w:name w:val="FollowedHyperlink"/>
    <w:rsid w:val="00414C7B"/>
    <w:rPr>
      <w:rFonts w:cs="Times New Roman"/>
      <w:color w:val="800080"/>
      <w:u w:val="single"/>
    </w:rPr>
  </w:style>
  <w:style w:type="paragraph" w:styleId="afd">
    <w:name w:val="Document Map"/>
    <w:basedOn w:val="a7"/>
    <w:link w:val="afe"/>
    <w:semiHidden/>
    <w:rsid w:val="00414C7B"/>
    <w:pPr>
      <w:shd w:val="clear" w:color="auto" w:fill="000080"/>
      <w:spacing w:line="360" w:lineRule="auto"/>
      <w:ind w:firstLine="567"/>
      <w:jc w:val="both"/>
    </w:pPr>
    <w:rPr>
      <w:rFonts w:ascii="Tahoma" w:hAnsi="Tahoma"/>
    </w:rPr>
  </w:style>
  <w:style w:type="character" w:customStyle="1" w:styleId="afe">
    <w:name w:val="Схема документа Знак"/>
    <w:basedOn w:val="a8"/>
    <w:link w:val="afd"/>
    <w:semiHidden/>
    <w:rsid w:val="00414C7B"/>
    <w:rPr>
      <w:rFonts w:ascii="Tahoma" w:eastAsia="Times New Roman" w:hAnsi="Tahoma" w:cs="Times New Roman"/>
      <w:sz w:val="20"/>
      <w:szCs w:val="20"/>
      <w:shd w:val="clear" w:color="auto" w:fill="000080"/>
      <w:lang w:eastAsia="ru-RU"/>
    </w:rPr>
  </w:style>
  <w:style w:type="paragraph" w:customStyle="1" w:styleId="aff">
    <w:name w:val="Таблица шапка"/>
    <w:basedOn w:val="a7"/>
    <w:rsid w:val="00414C7B"/>
    <w:pPr>
      <w:keepNext/>
      <w:spacing w:before="40" w:after="40"/>
      <w:ind w:left="57" w:right="57"/>
    </w:pPr>
    <w:rPr>
      <w:sz w:val="22"/>
    </w:rPr>
  </w:style>
  <w:style w:type="paragraph" w:styleId="aff0">
    <w:name w:val="footnote text"/>
    <w:basedOn w:val="a7"/>
    <w:link w:val="aff1"/>
    <w:semiHidden/>
    <w:rsid w:val="00414C7B"/>
    <w:pPr>
      <w:ind w:firstLine="567"/>
      <w:jc w:val="both"/>
    </w:pPr>
  </w:style>
  <w:style w:type="character" w:customStyle="1" w:styleId="aff1">
    <w:name w:val="Текст сноски Знак"/>
    <w:basedOn w:val="a8"/>
    <w:link w:val="aff0"/>
    <w:semiHidden/>
    <w:rsid w:val="00414C7B"/>
    <w:rPr>
      <w:rFonts w:ascii="Times New Roman" w:eastAsia="Times New Roman" w:hAnsi="Times New Roman" w:cs="Times New Roman"/>
      <w:sz w:val="20"/>
      <w:szCs w:val="20"/>
      <w:lang w:eastAsia="ru-RU"/>
    </w:rPr>
  </w:style>
  <w:style w:type="paragraph" w:customStyle="1" w:styleId="aff2">
    <w:name w:val="Таблица текст"/>
    <w:basedOn w:val="a7"/>
    <w:rsid w:val="00414C7B"/>
    <w:pPr>
      <w:spacing w:before="40" w:after="40"/>
      <w:ind w:left="57" w:right="57"/>
    </w:pPr>
    <w:rPr>
      <w:sz w:val="24"/>
    </w:rPr>
  </w:style>
  <w:style w:type="paragraph" w:styleId="aff3">
    <w:name w:val="caption"/>
    <w:basedOn w:val="a7"/>
    <w:next w:val="a7"/>
    <w:qFormat/>
    <w:rsid w:val="00414C7B"/>
    <w:pPr>
      <w:pageBreakBefore/>
      <w:suppressAutoHyphens/>
      <w:spacing w:before="120" w:after="120"/>
      <w:jc w:val="both"/>
    </w:pPr>
    <w:rPr>
      <w:bCs/>
      <w:i/>
      <w:sz w:val="24"/>
    </w:rPr>
  </w:style>
  <w:style w:type="paragraph" w:styleId="53">
    <w:name w:val="toc 5"/>
    <w:basedOn w:val="a7"/>
    <w:next w:val="a7"/>
    <w:autoRedefine/>
    <w:semiHidden/>
    <w:rsid w:val="00414C7B"/>
    <w:pPr>
      <w:spacing w:line="360" w:lineRule="auto"/>
      <w:ind w:left="1120" w:firstLine="567"/>
    </w:pPr>
    <w:rPr>
      <w:sz w:val="18"/>
      <w:szCs w:val="18"/>
    </w:rPr>
  </w:style>
  <w:style w:type="paragraph" w:styleId="61">
    <w:name w:val="toc 6"/>
    <w:basedOn w:val="a7"/>
    <w:next w:val="a7"/>
    <w:autoRedefine/>
    <w:semiHidden/>
    <w:rsid w:val="00414C7B"/>
    <w:pPr>
      <w:spacing w:line="360" w:lineRule="auto"/>
      <w:ind w:left="1400" w:firstLine="567"/>
    </w:pPr>
    <w:rPr>
      <w:sz w:val="18"/>
      <w:szCs w:val="18"/>
    </w:rPr>
  </w:style>
  <w:style w:type="paragraph" w:styleId="71">
    <w:name w:val="toc 7"/>
    <w:basedOn w:val="a7"/>
    <w:next w:val="a7"/>
    <w:autoRedefine/>
    <w:semiHidden/>
    <w:rsid w:val="00414C7B"/>
    <w:pPr>
      <w:spacing w:line="360" w:lineRule="auto"/>
      <w:ind w:left="1680" w:firstLine="567"/>
    </w:pPr>
    <w:rPr>
      <w:sz w:val="18"/>
      <w:szCs w:val="18"/>
    </w:rPr>
  </w:style>
  <w:style w:type="paragraph" w:styleId="81">
    <w:name w:val="toc 8"/>
    <w:basedOn w:val="a7"/>
    <w:next w:val="a7"/>
    <w:autoRedefine/>
    <w:semiHidden/>
    <w:rsid w:val="00414C7B"/>
    <w:pPr>
      <w:spacing w:line="360" w:lineRule="auto"/>
      <w:ind w:left="1960" w:firstLine="567"/>
    </w:pPr>
    <w:rPr>
      <w:sz w:val="18"/>
      <w:szCs w:val="18"/>
    </w:rPr>
  </w:style>
  <w:style w:type="paragraph" w:styleId="91">
    <w:name w:val="toc 9"/>
    <w:basedOn w:val="a7"/>
    <w:next w:val="a7"/>
    <w:autoRedefine/>
    <w:semiHidden/>
    <w:rsid w:val="00414C7B"/>
    <w:pPr>
      <w:spacing w:line="360" w:lineRule="auto"/>
      <w:ind w:left="2240" w:firstLine="567"/>
    </w:pPr>
    <w:rPr>
      <w:sz w:val="18"/>
      <w:szCs w:val="18"/>
    </w:rPr>
  </w:style>
  <w:style w:type="paragraph" w:customStyle="1" w:styleId="aff4">
    <w:name w:val="Служебный"/>
    <w:basedOn w:val="aff5"/>
    <w:rsid w:val="00414C7B"/>
  </w:style>
  <w:style w:type="paragraph" w:customStyle="1" w:styleId="aff5">
    <w:name w:val="Главы"/>
    <w:basedOn w:val="a0"/>
    <w:next w:val="a7"/>
    <w:rsid w:val="00414C7B"/>
    <w:pPr>
      <w:numPr>
        <w:numId w:val="0"/>
      </w:numPr>
      <w:pBdr>
        <w:bottom w:val="none" w:sz="0" w:space="0" w:color="auto"/>
      </w:pBdr>
      <w:spacing w:before="1440" w:after="720" w:line="360" w:lineRule="auto"/>
      <w:ind w:right="0"/>
      <w:jc w:val="center"/>
    </w:pPr>
    <w:rPr>
      <w:spacing w:val="40"/>
      <w:sz w:val="44"/>
      <w:szCs w:val="44"/>
    </w:rPr>
  </w:style>
  <w:style w:type="paragraph" w:customStyle="1" w:styleId="a0">
    <w:name w:val="Структура"/>
    <w:basedOn w:val="a7"/>
    <w:rsid w:val="00414C7B"/>
    <w:pPr>
      <w:pageBreakBefore/>
      <w:numPr>
        <w:numId w:val="4"/>
      </w:numPr>
      <w:pBdr>
        <w:bottom w:val="thinThickSmallGap" w:sz="24" w:space="1" w:color="auto"/>
      </w:pBdr>
      <w:tabs>
        <w:tab w:val="left" w:pos="851"/>
      </w:tabs>
      <w:suppressAutoHyphens/>
      <w:spacing w:before="480" w:after="240"/>
      <w:ind w:right="2835"/>
      <w:outlineLvl w:val="0"/>
    </w:pPr>
    <w:rPr>
      <w:rFonts w:ascii="Arial" w:hAnsi="Arial" w:cs="Arial"/>
      <w:b/>
      <w:caps/>
      <w:sz w:val="36"/>
      <w:szCs w:val="36"/>
    </w:rPr>
  </w:style>
  <w:style w:type="paragraph" w:customStyle="1" w:styleId="aff6">
    <w:name w:val="маркированный"/>
    <w:basedOn w:val="a7"/>
    <w:semiHidden/>
    <w:rsid w:val="00414C7B"/>
    <w:pPr>
      <w:tabs>
        <w:tab w:val="num" w:pos="1701"/>
      </w:tabs>
      <w:spacing w:line="360" w:lineRule="auto"/>
      <w:ind w:left="1701" w:hanging="567"/>
      <w:jc w:val="both"/>
    </w:pPr>
    <w:rPr>
      <w:sz w:val="28"/>
    </w:rPr>
  </w:style>
  <w:style w:type="character" w:customStyle="1" w:styleId="aff7">
    <w:name w:val="Подпункт Знак"/>
    <w:basedOn w:val="ac"/>
    <w:rsid w:val="00414C7B"/>
    <w:rPr>
      <w:rFonts w:cs="Times New Roman"/>
      <w:sz w:val="28"/>
      <w:lang w:val="ru-RU" w:eastAsia="ru-RU" w:bidi="ar-SA"/>
    </w:rPr>
  </w:style>
  <w:style w:type="character" w:customStyle="1" w:styleId="aff8">
    <w:name w:val="комментарий"/>
    <w:rsid w:val="00414C7B"/>
    <w:rPr>
      <w:rFonts w:cs="Times New Roman"/>
      <w:b/>
      <w:i/>
      <w:shd w:val="clear" w:color="auto" w:fill="FFFF99"/>
    </w:rPr>
  </w:style>
  <w:style w:type="character" w:customStyle="1" w:styleId="24">
    <w:name w:val="Пункт2 Знак"/>
    <w:link w:val="23"/>
    <w:rsid w:val="00414C7B"/>
    <w:rPr>
      <w:rFonts w:ascii="Times New Roman" w:eastAsia="Times New Roman" w:hAnsi="Times New Roman" w:cs="Times New Roman"/>
      <w:b/>
      <w:snapToGrid w:val="0"/>
      <w:sz w:val="28"/>
      <w:szCs w:val="20"/>
      <w:lang w:eastAsia="ru-RU"/>
    </w:rPr>
  </w:style>
  <w:style w:type="character" w:customStyle="1" w:styleId="ae">
    <w:name w:val="Подподпункт Знак"/>
    <w:link w:val="ad"/>
    <w:uiPriority w:val="99"/>
    <w:rsid w:val="00414C7B"/>
    <w:rPr>
      <w:rFonts w:ascii="Times New Roman" w:eastAsia="Times New Roman" w:hAnsi="Times New Roman" w:cs="Times New Roman"/>
      <w:snapToGrid w:val="0"/>
      <w:sz w:val="28"/>
      <w:szCs w:val="20"/>
      <w:lang w:eastAsia="ru-RU"/>
    </w:rPr>
  </w:style>
  <w:style w:type="paragraph" w:styleId="a4">
    <w:name w:val="List Number"/>
    <w:basedOn w:val="a7"/>
    <w:rsid w:val="00414C7B"/>
    <w:pPr>
      <w:numPr>
        <w:numId w:val="5"/>
      </w:numPr>
      <w:tabs>
        <w:tab w:val="num" w:pos="1134"/>
      </w:tabs>
      <w:autoSpaceDE w:val="0"/>
      <w:autoSpaceDN w:val="0"/>
      <w:spacing w:before="60" w:line="360" w:lineRule="auto"/>
      <w:ind w:left="0" w:firstLine="567"/>
      <w:jc w:val="both"/>
    </w:pPr>
    <w:rPr>
      <w:sz w:val="28"/>
      <w:szCs w:val="24"/>
    </w:rPr>
  </w:style>
  <w:style w:type="paragraph" w:customStyle="1" w:styleId="aff9">
    <w:name w:val="Текст таблицы"/>
    <w:basedOn w:val="a7"/>
    <w:semiHidden/>
    <w:rsid w:val="00414C7B"/>
    <w:pPr>
      <w:spacing w:before="40" w:after="40"/>
      <w:ind w:left="57" w:right="57"/>
    </w:pPr>
    <w:rPr>
      <w:sz w:val="24"/>
      <w:szCs w:val="24"/>
    </w:rPr>
  </w:style>
  <w:style w:type="paragraph" w:styleId="a">
    <w:name w:val="List Bullet"/>
    <w:basedOn w:val="a7"/>
    <w:autoRedefine/>
    <w:rsid w:val="00414C7B"/>
    <w:pPr>
      <w:numPr>
        <w:numId w:val="6"/>
      </w:numPr>
      <w:spacing w:line="360" w:lineRule="auto"/>
      <w:jc w:val="both"/>
    </w:pPr>
    <w:rPr>
      <w:sz w:val="28"/>
    </w:rPr>
  </w:style>
  <w:style w:type="paragraph" w:styleId="affa">
    <w:name w:val="annotation text"/>
    <w:basedOn w:val="a7"/>
    <w:link w:val="affb"/>
    <w:semiHidden/>
    <w:rsid w:val="00414C7B"/>
    <w:pPr>
      <w:spacing w:line="360" w:lineRule="auto"/>
      <w:ind w:firstLine="567"/>
      <w:jc w:val="both"/>
    </w:pPr>
  </w:style>
  <w:style w:type="character" w:customStyle="1" w:styleId="affb">
    <w:name w:val="Текст примечания Знак"/>
    <w:basedOn w:val="a8"/>
    <w:link w:val="affa"/>
    <w:semiHidden/>
    <w:rsid w:val="00414C7B"/>
    <w:rPr>
      <w:rFonts w:ascii="Times New Roman" w:eastAsia="Times New Roman" w:hAnsi="Times New Roman" w:cs="Times New Roman"/>
      <w:sz w:val="20"/>
      <w:szCs w:val="20"/>
      <w:lang w:eastAsia="ru-RU"/>
    </w:rPr>
  </w:style>
  <w:style w:type="paragraph" w:styleId="affc">
    <w:name w:val="annotation subject"/>
    <w:basedOn w:val="affa"/>
    <w:next w:val="affa"/>
    <w:link w:val="affd"/>
    <w:semiHidden/>
    <w:rsid w:val="00414C7B"/>
    <w:rPr>
      <w:b/>
      <w:bCs/>
    </w:rPr>
  </w:style>
  <w:style w:type="character" w:customStyle="1" w:styleId="affd">
    <w:name w:val="Тема примечания Знак"/>
    <w:basedOn w:val="affb"/>
    <w:link w:val="affc"/>
    <w:semiHidden/>
    <w:rsid w:val="00414C7B"/>
    <w:rPr>
      <w:rFonts w:ascii="Times New Roman" w:eastAsia="Times New Roman" w:hAnsi="Times New Roman" w:cs="Times New Roman"/>
      <w:b/>
      <w:bCs/>
      <w:sz w:val="20"/>
      <w:szCs w:val="20"/>
      <w:lang w:eastAsia="ru-RU"/>
    </w:rPr>
  </w:style>
  <w:style w:type="table" w:styleId="affe">
    <w:name w:val="Table Grid"/>
    <w:basedOn w:val="a9"/>
    <w:rsid w:val="00414C7B"/>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
    <w:name w:val="Body Text Indent"/>
    <w:aliases w:val="Основной текст 1"/>
    <w:basedOn w:val="a7"/>
    <w:link w:val="afff0"/>
    <w:rsid w:val="00414C7B"/>
    <w:pPr>
      <w:ind w:firstLine="720"/>
      <w:jc w:val="both"/>
    </w:pPr>
    <w:rPr>
      <w:rFonts w:ascii="Courier New" w:hAnsi="Courier New"/>
      <w:sz w:val="24"/>
    </w:rPr>
  </w:style>
  <w:style w:type="character" w:customStyle="1" w:styleId="afff0">
    <w:name w:val="Основной текст с отступом Знак"/>
    <w:aliases w:val="Основной текст 1 Знак"/>
    <w:basedOn w:val="a8"/>
    <w:link w:val="afff"/>
    <w:rsid w:val="00414C7B"/>
    <w:rPr>
      <w:rFonts w:ascii="Courier New" w:eastAsia="Times New Roman" w:hAnsi="Courier New" w:cs="Times New Roman"/>
      <w:sz w:val="24"/>
      <w:szCs w:val="20"/>
      <w:lang w:eastAsia="ru-RU"/>
    </w:rPr>
  </w:style>
  <w:style w:type="paragraph" w:styleId="29">
    <w:name w:val="Body Text 2"/>
    <w:basedOn w:val="a7"/>
    <w:link w:val="2a"/>
    <w:rsid w:val="00414C7B"/>
    <w:pPr>
      <w:spacing w:after="120" w:line="480" w:lineRule="auto"/>
      <w:ind w:firstLine="567"/>
      <w:jc w:val="both"/>
    </w:pPr>
    <w:rPr>
      <w:sz w:val="28"/>
    </w:rPr>
  </w:style>
  <w:style w:type="character" w:customStyle="1" w:styleId="2a">
    <w:name w:val="Основной текст 2 Знак"/>
    <w:basedOn w:val="a8"/>
    <w:link w:val="29"/>
    <w:rsid w:val="00414C7B"/>
    <w:rPr>
      <w:rFonts w:ascii="Times New Roman" w:eastAsia="Times New Roman" w:hAnsi="Times New Roman" w:cs="Times New Roman"/>
      <w:sz w:val="28"/>
      <w:szCs w:val="20"/>
      <w:lang w:eastAsia="ru-RU"/>
    </w:rPr>
  </w:style>
  <w:style w:type="paragraph" w:styleId="35">
    <w:name w:val="Body Text 3"/>
    <w:basedOn w:val="a7"/>
    <w:link w:val="36"/>
    <w:rsid w:val="00414C7B"/>
    <w:pPr>
      <w:spacing w:after="120" w:line="360" w:lineRule="auto"/>
      <w:ind w:firstLine="567"/>
      <w:jc w:val="both"/>
    </w:pPr>
    <w:rPr>
      <w:sz w:val="16"/>
      <w:szCs w:val="16"/>
    </w:rPr>
  </w:style>
  <w:style w:type="character" w:customStyle="1" w:styleId="36">
    <w:name w:val="Основной текст 3 Знак"/>
    <w:basedOn w:val="a8"/>
    <w:link w:val="35"/>
    <w:rsid w:val="00414C7B"/>
    <w:rPr>
      <w:rFonts w:ascii="Times New Roman" w:eastAsia="Times New Roman" w:hAnsi="Times New Roman" w:cs="Times New Roman"/>
      <w:sz w:val="16"/>
      <w:szCs w:val="16"/>
      <w:lang w:eastAsia="ru-RU"/>
    </w:rPr>
  </w:style>
  <w:style w:type="paragraph" w:styleId="afff1">
    <w:name w:val="Title"/>
    <w:aliases w:val="Знак Знак,Основной текст с отступом 21,Название Знак1 Знак,Название Знак Знак Знак,Знак Знак2 Знак,Знак Знак1 Знак"/>
    <w:basedOn w:val="a7"/>
    <w:link w:val="afff2"/>
    <w:qFormat/>
    <w:rsid w:val="00414C7B"/>
    <w:pPr>
      <w:jc w:val="center"/>
    </w:pPr>
    <w:rPr>
      <w:b/>
      <w:sz w:val="28"/>
    </w:rPr>
  </w:style>
  <w:style w:type="character" w:customStyle="1" w:styleId="afff2">
    <w:name w:val="Название Знак"/>
    <w:aliases w:val="Знак Знак Знак2,Основной текст с отступом 21 Знак,Название Знак1 Знак Знак,Название Знак Знак Знак Знак,Знак Знак2 Знак Знак,Знак Знак1 Знак Знак"/>
    <w:basedOn w:val="a8"/>
    <w:link w:val="afff1"/>
    <w:rsid w:val="00414C7B"/>
    <w:rPr>
      <w:rFonts w:ascii="Times New Roman" w:eastAsia="Times New Roman" w:hAnsi="Times New Roman" w:cs="Times New Roman"/>
      <w:b/>
      <w:sz w:val="28"/>
      <w:szCs w:val="20"/>
      <w:lang w:eastAsia="ru-RU"/>
    </w:rPr>
  </w:style>
  <w:style w:type="character" w:styleId="afff3">
    <w:name w:val="annotation reference"/>
    <w:semiHidden/>
    <w:rsid w:val="00414C7B"/>
    <w:rPr>
      <w:sz w:val="16"/>
      <w:szCs w:val="16"/>
    </w:rPr>
  </w:style>
  <w:style w:type="paragraph" w:styleId="afff4">
    <w:name w:val="List Continue"/>
    <w:basedOn w:val="a7"/>
    <w:rsid w:val="00414C7B"/>
    <w:pPr>
      <w:spacing w:after="120" w:line="360" w:lineRule="auto"/>
      <w:ind w:left="283" w:firstLine="567"/>
      <w:jc w:val="both"/>
    </w:pPr>
    <w:rPr>
      <w:sz w:val="28"/>
    </w:rPr>
  </w:style>
  <w:style w:type="paragraph" w:customStyle="1" w:styleId="NumPara">
    <w:name w:val="NumPara"/>
    <w:basedOn w:val="a7"/>
    <w:rsid w:val="00414C7B"/>
    <w:pPr>
      <w:spacing w:before="60" w:after="60"/>
      <w:ind w:left="567" w:hanging="567"/>
    </w:pPr>
    <w:rPr>
      <w:sz w:val="24"/>
    </w:rPr>
  </w:style>
  <w:style w:type="paragraph" w:styleId="afff5">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таблицы"/>
    <w:basedOn w:val="a7"/>
    <w:link w:val="afff6"/>
    <w:rsid w:val="00414C7B"/>
    <w:pPr>
      <w:spacing w:after="120"/>
    </w:pPr>
  </w:style>
  <w:style w:type="character" w:customStyle="1" w:styleId="afff6">
    <w:name w:val="Основной текст Знак"/>
    <w:aliases w:val="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Основной текст Знак Знак Знак1 Знак Знак Знак Знак1,таблицы Знак"/>
    <w:basedOn w:val="a8"/>
    <w:link w:val="afff5"/>
    <w:rsid w:val="00414C7B"/>
    <w:rPr>
      <w:rFonts w:ascii="Times New Roman" w:eastAsia="Times New Roman" w:hAnsi="Times New Roman" w:cs="Times New Roman"/>
      <w:sz w:val="20"/>
      <w:szCs w:val="20"/>
      <w:lang w:eastAsia="ru-RU"/>
    </w:rPr>
  </w:style>
  <w:style w:type="paragraph" w:styleId="afff7">
    <w:name w:val="Subtitle"/>
    <w:basedOn w:val="a7"/>
    <w:link w:val="afff8"/>
    <w:qFormat/>
    <w:rsid w:val="00414C7B"/>
    <w:pPr>
      <w:spacing w:after="60"/>
      <w:jc w:val="center"/>
    </w:pPr>
    <w:rPr>
      <w:rFonts w:ascii="Arial" w:hAnsi="Arial"/>
      <w:sz w:val="24"/>
    </w:rPr>
  </w:style>
  <w:style w:type="character" w:customStyle="1" w:styleId="afff8">
    <w:name w:val="Подзаголовок Знак"/>
    <w:basedOn w:val="a8"/>
    <w:link w:val="afff7"/>
    <w:rsid w:val="00414C7B"/>
    <w:rPr>
      <w:rFonts w:ascii="Arial" w:eastAsia="Times New Roman" w:hAnsi="Arial" w:cs="Times New Roman"/>
      <w:sz w:val="24"/>
      <w:szCs w:val="20"/>
      <w:lang w:eastAsia="ru-RU"/>
    </w:rPr>
  </w:style>
  <w:style w:type="paragraph" w:customStyle="1" w:styleId="16">
    <w:name w:val="Обычный1"/>
    <w:rsid w:val="00414C7B"/>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9">
    <w:name w:val="Знак Знак Знак Знак"/>
    <w:basedOn w:val="a7"/>
    <w:rsid w:val="00414C7B"/>
    <w:pPr>
      <w:tabs>
        <w:tab w:val="num" w:pos="360"/>
      </w:tabs>
      <w:spacing w:after="160" w:line="240" w:lineRule="exact"/>
    </w:pPr>
    <w:rPr>
      <w:rFonts w:ascii="Verdana" w:hAnsi="Verdana" w:cs="Verdana"/>
      <w:lang w:val="en-US" w:eastAsia="en-US"/>
    </w:rPr>
  </w:style>
  <w:style w:type="paragraph" w:customStyle="1" w:styleId="ConsNormal">
    <w:name w:val="ConsNormal"/>
    <w:link w:val="ConsNormal0"/>
    <w:rsid w:val="00414C7B"/>
    <w:pPr>
      <w:widowControl w:val="0"/>
      <w:numPr>
        <w:numId w:val="18"/>
      </w:numPr>
      <w:tabs>
        <w:tab w:val="clear" w:pos="1985"/>
      </w:tabs>
      <w:autoSpaceDE w:val="0"/>
      <w:autoSpaceDN w:val="0"/>
      <w:adjustRightInd w:val="0"/>
      <w:spacing w:after="0" w:line="240" w:lineRule="auto"/>
      <w:ind w:left="0" w:right="19772" w:firstLine="720"/>
    </w:pPr>
    <w:rPr>
      <w:rFonts w:ascii="Arial" w:eastAsia="Times New Roman" w:hAnsi="Arial" w:cs="Arial"/>
      <w:sz w:val="20"/>
      <w:szCs w:val="20"/>
      <w:lang w:eastAsia="ru-RU"/>
    </w:rPr>
  </w:style>
  <w:style w:type="paragraph" w:customStyle="1" w:styleId="ConsNonformat">
    <w:name w:val="ConsNonformat"/>
    <w:rsid w:val="00414C7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414C7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2">
    <w:name w:val="Normal (Web)"/>
    <w:aliases w:val="Обычный (веб)11,Обычный (веб)111"/>
    <w:basedOn w:val="a7"/>
    <w:rsid w:val="00414C7B"/>
    <w:pPr>
      <w:numPr>
        <w:numId w:val="19"/>
      </w:numPr>
      <w:tabs>
        <w:tab w:val="clear" w:pos="1985"/>
      </w:tabs>
      <w:spacing w:before="100" w:beforeAutospacing="1" w:after="100" w:afterAutospacing="1"/>
      <w:ind w:left="0" w:firstLine="0"/>
    </w:pPr>
    <w:rPr>
      <w:sz w:val="24"/>
      <w:szCs w:val="24"/>
    </w:rPr>
  </w:style>
  <w:style w:type="paragraph" w:customStyle="1" w:styleId="210">
    <w:name w:val="Основной текст 21"/>
    <w:basedOn w:val="a7"/>
    <w:rsid w:val="00414C7B"/>
    <w:pPr>
      <w:spacing w:after="120" w:line="480" w:lineRule="auto"/>
      <w:ind w:firstLine="567"/>
      <w:jc w:val="both"/>
    </w:pPr>
    <w:rPr>
      <w:sz w:val="28"/>
      <w:lang w:eastAsia="ar-SA"/>
    </w:rPr>
  </w:style>
  <w:style w:type="paragraph" w:customStyle="1" w:styleId="TableNormal">
    <w:name w:val="TableNormal"/>
    <w:basedOn w:val="a7"/>
    <w:rsid w:val="00414C7B"/>
    <w:pPr>
      <w:keepLines/>
      <w:numPr>
        <w:numId w:val="20"/>
      </w:numPr>
      <w:tabs>
        <w:tab w:val="clear" w:pos="360"/>
      </w:tabs>
      <w:spacing w:before="120"/>
      <w:jc w:val="center"/>
    </w:pPr>
    <w:rPr>
      <w:rFonts w:ascii="Arial" w:hAnsi="Arial"/>
      <w:spacing w:val="-5"/>
    </w:rPr>
  </w:style>
  <w:style w:type="paragraph" w:customStyle="1" w:styleId="CARANA2Heading2">
    <w:name w:val="CARANA2 Heading 2"/>
    <w:basedOn w:val="a7"/>
    <w:rsid w:val="00414C7B"/>
    <w:pPr>
      <w:tabs>
        <w:tab w:val="num" w:pos="510"/>
      </w:tabs>
      <w:suppressAutoHyphens/>
      <w:spacing w:before="240"/>
      <w:outlineLvl w:val="0"/>
    </w:pPr>
    <w:rPr>
      <w:rFonts w:ascii="Arial" w:hAnsi="Arial" w:cs="Arial"/>
      <w:b/>
      <w:i/>
      <w:sz w:val="24"/>
      <w:szCs w:val="24"/>
    </w:rPr>
  </w:style>
  <w:style w:type="paragraph" w:customStyle="1" w:styleId="Heading">
    <w:name w:val="Heading"/>
    <w:rsid w:val="00414C7B"/>
    <w:pPr>
      <w:autoSpaceDE w:val="0"/>
      <w:autoSpaceDN w:val="0"/>
      <w:adjustRightInd w:val="0"/>
      <w:spacing w:after="0" w:line="240" w:lineRule="auto"/>
    </w:pPr>
    <w:rPr>
      <w:rFonts w:ascii="Arial" w:eastAsia="SimSun" w:hAnsi="Arial" w:cs="Arial"/>
      <w:b/>
      <w:bCs/>
      <w:lang w:eastAsia="zh-CN"/>
    </w:rPr>
  </w:style>
  <w:style w:type="paragraph" w:styleId="afffa">
    <w:name w:val="Plain Text"/>
    <w:basedOn w:val="a7"/>
    <w:link w:val="afffb"/>
    <w:rsid w:val="00414C7B"/>
    <w:rPr>
      <w:rFonts w:ascii="Courier New" w:hAnsi="Courier New"/>
      <w:b/>
    </w:rPr>
  </w:style>
  <w:style w:type="character" w:customStyle="1" w:styleId="afffb">
    <w:name w:val="Текст Знак"/>
    <w:basedOn w:val="a8"/>
    <w:link w:val="afffa"/>
    <w:rsid w:val="00414C7B"/>
    <w:rPr>
      <w:rFonts w:ascii="Courier New" w:eastAsia="Times New Roman" w:hAnsi="Courier New" w:cs="Times New Roman"/>
      <w:b/>
      <w:sz w:val="20"/>
      <w:szCs w:val="20"/>
      <w:lang w:eastAsia="ru-RU"/>
    </w:rPr>
  </w:style>
  <w:style w:type="paragraph" w:customStyle="1" w:styleId="afffc">
    <w:name w:val="Знак"/>
    <w:basedOn w:val="a7"/>
    <w:rsid w:val="00414C7B"/>
    <w:pPr>
      <w:tabs>
        <w:tab w:val="num" w:pos="360"/>
      </w:tabs>
      <w:spacing w:before="100" w:beforeAutospacing="1" w:after="160" w:afterAutospacing="1" w:line="240" w:lineRule="exact"/>
      <w:jc w:val="both"/>
    </w:pPr>
    <w:rPr>
      <w:rFonts w:ascii="Verdana" w:hAnsi="Verdana" w:cs="Verdana"/>
      <w:lang w:val="en-US" w:eastAsia="en-US"/>
    </w:rPr>
  </w:style>
  <w:style w:type="paragraph" w:styleId="30">
    <w:name w:val="List Bullet 3"/>
    <w:basedOn w:val="a7"/>
    <w:rsid w:val="00414C7B"/>
    <w:pPr>
      <w:numPr>
        <w:numId w:val="17"/>
      </w:numPr>
      <w:spacing w:line="360" w:lineRule="auto"/>
      <w:jc w:val="both"/>
    </w:pPr>
    <w:rPr>
      <w:sz w:val="28"/>
    </w:rPr>
  </w:style>
  <w:style w:type="paragraph" w:customStyle="1" w:styleId="tztxtlist">
    <w:name w:val="tz_txt_list"/>
    <w:basedOn w:val="a7"/>
    <w:rsid w:val="00414C7B"/>
    <w:pPr>
      <w:numPr>
        <w:numId w:val="7"/>
      </w:numPr>
      <w:spacing w:line="360" w:lineRule="auto"/>
      <w:jc w:val="both"/>
    </w:pPr>
    <w:rPr>
      <w:snapToGrid w:val="0"/>
      <w:sz w:val="28"/>
    </w:rPr>
  </w:style>
  <w:style w:type="paragraph" w:styleId="afffd">
    <w:name w:val="Block Text"/>
    <w:basedOn w:val="a7"/>
    <w:rsid w:val="00414C7B"/>
    <w:pPr>
      <w:ind w:left="1260" w:right="1435"/>
      <w:jc w:val="center"/>
    </w:pPr>
    <w:rPr>
      <w:b/>
      <w:bCs/>
      <w:sz w:val="24"/>
      <w:szCs w:val="24"/>
    </w:rPr>
  </w:style>
  <w:style w:type="paragraph" w:customStyle="1" w:styleId="-">
    <w:name w:val="- Маркированный"/>
    <w:basedOn w:val="a7"/>
    <w:next w:val="a7"/>
    <w:rsid w:val="00414C7B"/>
    <w:pPr>
      <w:numPr>
        <w:numId w:val="8"/>
      </w:numPr>
      <w:jc w:val="both"/>
    </w:pPr>
    <w:rPr>
      <w:rFonts w:ascii="Arial" w:hAnsi="Arial"/>
      <w:sz w:val="24"/>
    </w:rPr>
  </w:style>
  <w:style w:type="paragraph" w:customStyle="1" w:styleId="17">
    <w:name w:val="Знак1 Знак Знак Знак"/>
    <w:basedOn w:val="a7"/>
    <w:rsid w:val="00414C7B"/>
    <w:pPr>
      <w:tabs>
        <w:tab w:val="num" w:pos="360"/>
      </w:tabs>
      <w:spacing w:before="100" w:beforeAutospacing="1" w:after="160" w:afterAutospacing="1" w:line="240" w:lineRule="exact"/>
      <w:jc w:val="both"/>
    </w:pPr>
    <w:rPr>
      <w:rFonts w:ascii="Verdana" w:hAnsi="Verdana" w:cs="Verdana"/>
      <w:lang w:val="en-US" w:eastAsia="en-US"/>
    </w:rPr>
  </w:style>
  <w:style w:type="paragraph" w:customStyle="1" w:styleId="a3">
    <w:name w:val="Список с цифрой"/>
    <w:basedOn w:val="a7"/>
    <w:rsid w:val="00414C7B"/>
    <w:pPr>
      <w:numPr>
        <w:numId w:val="9"/>
      </w:numPr>
      <w:spacing w:before="60" w:after="60"/>
      <w:jc w:val="both"/>
    </w:pPr>
    <w:rPr>
      <w:snapToGrid w:val="0"/>
      <w:sz w:val="24"/>
    </w:rPr>
  </w:style>
  <w:style w:type="paragraph" w:styleId="37">
    <w:name w:val="Body Text Indent 3"/>
    <w:basedOn w:val="a7"/>
    <w:link w:val="38"/>
    <w:rsid w:val="00414C7B"/>
    <w:pPr>
      <w:spacing w:after="120" w:line="360" w:lineRule="auto"/>
      <w:ind w:left="283" w:firstLine="567"/>
      <w:jc w:val="both"/>
    </w:pPr>
    <w:rPr>
      <w:sz w:val="16"/>
      <w:szCs w:val="16"/>
    </w:rPr>
  </w:style>
  <w:style w:type="character" w:customStyle="1" w:styleId="38">
    <w:name w:val="Основной текст с отступом 3 Знак"/>
    <w:basedOn w:val="a8"/>
    <w:link w:val="37"/>
    <w:rsid w:val="00414C7B"/>
    <w:rPr>
      <w:rFonts w:ascii="Times New Roman" w:eastAsia="Times New Roman" w:hAnsi="Times New Roman" w:cs="Times New Roman"/>
      <w:sz w:val="16"/>
      <w:szCs w:val="16"/>
      <w:lang w:eastAsia="ru-RU"/>
    </w:rPr>
  </w:style>
  <w:style w:type="paragraph" w:customStyle="1" w:styleId="ListItemC0">
    <w:name w:val="List Item C0"/>
    <w:basedOn w:val="a7"/>
    <w:rsid w:val="00414C7B"/>
    <w:pPr>
      <w:overflowPunct w:val="0"/>
      <w:autoSpaceDE w:val="0"/>
      <w:autoSpaceDN w:val="0"/>
      <w:adjustRightInd w:val="0"/>
      <w:ind w:left="284" w:hanging="284"/>
      <w:textAlignment w:val="baseline"/>
    </w:pPr>
    <w:rPr>
      <w:noProof/>
      <w:sz w:val="24"/>
      <w:szCs w:val="24"/>
      <w:lang w:val="en-US" w:eastAsia="en-US"/>
    </w:rPr>
  </w:style>
  <w:style w:type="paragraph" w:customStyle="1" w:styleId="18">
    <w:name w:val="Знак Знак1"/>
    <w:basedOn w:val="a7"/>
    <w:rsid w:val="00414C7B"/>
    <w:pPr>
      <w:tabs>
        <w:tab w:val="num" w:pos="360"/>
      </w:tabs>
      <w:spacing w:after="160" w:line="240" w:lineRule="exact"/>
    </w:pPr>
    <w:rPr>
      <w:rFonts w:ascii="Verdana" w:hAnsi="Verdana"/>
      <w:lang w:val="en-US" w:eastAsia="en-US"/>
    </w:rPr>
  </w:style>
  <w:style w:type="character" w:customStyle="1" w:styleId="19">
    <w:name w:val="Обычный1 Знак"/>
    <w:rsid w:val="00414C7B"/>
    <w:rPr>
      <w:snapToGrid w:val="0"/>
      <w:sz w:val="24"/>
      <w:szCs w:val="24"/>
      <w:lang w:val="ru-RU" w:eastAsia="ru-RU" w:bidi="ar-SA"/>
    </w:rPr>
  </w:style>
  <w:style w:type="paragraph" w:customStyle="1" w:styleId="afffe">
    <w:name w:val="Заголовок таблицы"/>
    <w:basedOn w:val="a7"/>
    <w:next w:val="aff9"/>
    <w:rsid w:val="00414C7B"/>
    <w:pPr>
      <w:keepNext/>
      <w:widowControl w:val="0"/>
    </w:pPr>
    <w:rPr>
      <w:rFonts w:ascii="Arial Narrow" w:hAnsi="Arial Narrow"/>
      <w:b/>
      <w:sz w:val="24"/>
      <w:lang w:eastAsia="en-US"/>
    </w:rPr>
  </w:style>
  <w:style w:type="paragraph" w:customStyle="1" w:styleId="affff">
    <w:name w:val="Список нумерованный"/>
    <w:basedOn w:val="a7"/>
    <w:rsid w:val="00414C7B"/>
    <w:pPr>
      <w:tabs>
        <w:tab w:val="num" w:pos="927"/>
        <w:tab w:val="left" w:pos="1072"/>
      </w:tabs>
      <w:ind w:left="927" w:hanging="360"/>
      <w:jc w:val="both"/>
    </w:pPr>
    <w:rPr>
      <w:rFonts w:ascii="Arial Narrow" w:hAnsi="Arial Narrow"/>
      <w:sz w:val="24"/>
      <w:lang w:eastAsia="en-US"/>
    </w:rPr>
  </w:style>
  <w:style w:type="paragraph" w:customStyle="1" w:styleId="2b">
    <w:name w:val="Знак Знак2"/>
    <w:basedOn w:val="a7"/>
    <w:rsid w:val="00414C7B"/>
    <w:pPr>
      <w:tabs>
        <w:tab w:val="num" w:pos="360"/>
      </w:tabs>
      <w:spacing w:after="160" w:line="240" w:lineRule="exact"/>
    </w:pPr>
    <w:rPr>
      <w:rFonts w:ascii="Verdana" w:hAnsi="Verdana" w:cs="Verdana"/>
      <w:lang w:val="en-US" w:eastAsia="en-US"/>
    </w:rPr>
  </w:style>
  <w:style w:type="paragraph" w:customStyle="1" w:styleId="1a">
    <w:name w:val="Знак Знак Знак Знак Знак Знак Знак Знак Знак Знак1"/>
    <w:basedOn w:val="a7"/>
    <w:rsid w:val="00414C7B"/>
    <w:pPr>
      <w:tabs>
        <w:tab w:val="num" w:pos="360"/>
      </w:tabs>
      <w:spacing w:after="160" w:line="240" w:lineRule="exact"/>
    </w:pPr>
    <w:rPr>
      <w:rFonts w:ascii="Verdana" w:hAnsi="Verdana" w:cs="Verdana"/>
      <w:lang w:val="en-US" w:eastAsia="en-US"/>
    </w:rPr>
  </w:style>
  <w:style w:type="paragraph" w:styleId="affff0">
    <w:name w:val="TOC Heading"/>
    <w:basedOn w:val="10"/>
    <w:next w:val="a7"/>
    <w:qFormat/>
    <w:rsid w:val="00414C7B"/>
    <w:pPr>
      <w:pageBreakBefore w:val="0"/>
      <w:tabs>
        <w:tab w:val="clear" w:pos="1274"/>
      </w:tabs>
      <w:suppressAutoHyphens w:val="0"/>
      <w:spacing w:after="0" w:line="276" w:lineRule="auto"/>
      <w:ind w:left="0" w:firstLine="0"/>
      <w:outlineLvl w:val="9"/>
    </w:pPr>
    <w:rPr>
      <w:rFonts w:ascii="Cambria" w:hAnsi="Cambria"/>
      <w:bCs/>
      <w:color w:val="365F91"/>
      <w:kern w:val="0"/>
      <w:sz w:val="28"/>
      <w:szCs w:val="28"/>
      <w:lang w:eastAsia="en-US"/>
    </w:rPr>
  </w:style>
  <w:style w:type="paragraph" w:customStyle="1" w:styleId="39">
    <w:name w:val="Обычный3"/>
    <w:basedOn w:val="a7"/>
    <w:rsid w:val="00414C7B"/>
    <w:pPr>
      <w:ind w:left="709"/>
      <w:jc w:val="both"/>
    </w:pPr>
    <w:rPr>
      <w:rFonts w:ascii="Arial Narrow" w:hAnsi="Arial Narrow"/>
      <w:sz w:val="24"/>
      <w:szCs w:val="15"/>
    </w:rPr>
  </w:style>
  <w:style w:type="paragraph" w:customStyle="1" w:styleId="Tablecolheading">
    <w:name w:val="Table_col_heading"/>
    <w:basedOn w:val="a7"/>
    <w:rsid w:val="00414C7B"/>
    <w:pPr>
      <w:ind w:left="709" w:hanging="284"/>
    </w:pPr>
    <w:rPr>
      <w:rFonts w:ascii="Arial Narrow" w:hAnsi="Arial Narrow"/>
      <w:b/>
      <w:sz w:val="24"/>
      <w:szCs w:val="15"/>
    </w:rPr>
  </w:style>
  <w:style w:type="paragraph" w:customStyle="1" w:styleId="Bullet-">
    <w:name w:val="Bullet -"/>
    <w:basedOn w:val="a7"/>
    <w:rsid w:val="00414C7B"/>
    <w:pPr>
      <w:widowControl w:val="0"/>
      <w:ind w:left="706" w:right="562" w:hanging="706"/>
      <w:jc w:val="both"/>
    </w:pPr>
    <w:rPr>
      <w:rFonts w:ascii="Arial Narrow" w:hAnsi="Arial Narrow"/>
      <w:sz w:val="24"/>
      <w:szCs w:val="15"/>
    </w:rPr>
  </w:style>
  <w:style w:type="paragraph" w:customStyle="1" w:styleId="DefaultParagraphFontParaCharChar">
    <w:name w:val="Default Paragraph Font Para Char Char Знак Знак Знак Знак"/>
    <w:basedOn w:val="a7"/>
    <w:rsid w:val="00414C7B"/>
    <w:pPr>
      <w:spacing w:after="160" w:line="240" w:lineRule="exact"/>
    </w:pPr>
    <w:rPr>
      <w:rFonts w:ascii="Verdana" w:hAnsi="Verdana"/>
      <w:lang w:eastAsia="en-US"/>
    </w:rPr>
  </w:style>
  <w:style w:type="paragraph" w:customStyle="1" w:styleId="xl67">
    <w:name w:val="xl67"/>
    <w:basedOn w:val="a7"/>
    <w:rsid w:val="00414C7B"/>
    <w:pPr>
      <w:spacing w:before="100" w:beforeAutospacing="1" w:after="100" w:afterAutospacing="1"/>
      <w:jc w:val="right"/>
    </w:pPr>
    <w:rPr>
      <w:sz w:val="24"/>
      <w:szCs w:val="24"/>
    </w:rPr>
  </w:style>
  <w:style w:type="paragraph" w:customStyle="1" w:styleId="xl68">
    <w:name w:val="xl68"/>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72">
    <w:name w:val="xl72"/>
    <w:basedOn w:val="a7"/>
    <w:rsid w:val="00414C7B"/>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pPr>
    <w:rPr>
      <w:sz w:val="24"/>
      <w:szCs w:val="24"/>
    </w:rPr>
  </w:style>
  <w:style w:type="paragraph" w:customStyle="1" w:styleId="xl73">
    <w:name w:val="xl73"/>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600" w:firstLine="600"/>
    </w:pPr>
    <w:rPr>
      <w:sz w:val="24"/>
      <w:szCs w:val="24"/>
    </w:rPr>
  </w:style>
  <w:style w:type="paragraph" w:customStyle="1" w:styleId="xl74">
    <w:name w:val="xl74"/>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900" w:firstLine="900"/>
    </w:pPr>
    <w:rPr>
      <w:sz w:val="24"/>
      <w:szCs w:val="24"/>
    </w:rPr>
  </w:style>
  <w:style w:type="paragraph" w:customStyle="1" w:styleId="xl75">
    <w:name w:val="xl75"/>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1200" w:firstLine="1200"/>
    </w:pPr>
    <w:rPr>
      <w:sz w:val="24"/>
      <w:szCs w:val="24"/>
    </w:rPr>
  </w:style>
  <w:style w:type="paragraph" w:customStyle="1" w:styleId="xl76">
    <w:name w:val="xl76"/>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1200" w:firstLine="1200"/>
    </w:pPr>
    <w:rPr>
      <w:sz w:val="24"/>
      <w:szCs w:val="24"/>
    </w:rPr>
  </w:style>
  <w:style w:type="paragraph" w:customStyle="1" w:styleId="affff1">
    <w:name w:val="Подподподподпункт"/>
    <w:basedOn w:val="a7"/>
    <w:rsid w:val="00414C7B"/>
    <w:pPr>
      <w:tabs>
        <w:tab w:val="num" w:pos="2835"/>
      </w:tabs>
      <w:spacing w:line="360" w:lineRule="auto"/>
      <w:ind w:left="2835" w:hanging="567"/>
      <w:jc w:val="both"/>
    </w:pPr>
    <w:rPr>
      <w:snapToGrid w:val="0"/>
      <w:sz w:val="28"/>
    </w:rPr>
  </w:style>
  <w:style w:type="paragraph" w:customStyle="1" w:styleId="affff2">
    <w:name w:val="Подподподпункт"/>
    <w:basedOn w:val="a7"/>
    <w:rsid w:val="00414C7B"/>
    <w:pPr>
      <w:tabs>
        <w:tab w:val="num" w:pos="2268"/>
      </w:tabs>
      <w:spacing w:line="360" w:lineRule="auto"/>
      <w:ind w:left="2268" w:hanging="567"/>
      <w:jc w:val="both"/>
    </w:pPr>
    <w:rPr>
      <w:snapToGrid w:val="0"/>
      <w:sz w:val="28"/>
    </w:rPr>
  </w:style>
  <w:style w:type="paragraph" w:customStyle="1" w:styleId="xl65">
    <w:name w:val="xl65"/>
    <w:basedOn w:val="a7"/>
    <w:rsid w:val="00414C7B"/>
    <w:pPr>
      <w:pBdr>
        <w:bottom w:val="single" w:sz="8" w:space="0" w:color="auto"/>
        <w:right w:val="single" w:sz="8" w:space="0" w:color="auto"/>
      </w:pBdr>
      <w:spacing w:before="100" w:beforeAutospacing="1" w:after="100" w:afterAutospacing="1"/>
      <w:jc w:val="right"/>
      <w:textAlignment w:val="top"/>
    </w:pPr>
    <w:rPr>
      <w:color w:val="000000"/>
      <w:sz w:val="24"/>
      <w:szCs w:val="24"/>
    </w:rPr>
  </w:style>
  <w:style w:type="paragraph" w:customStyle="1" w:styleId="xl66">
    <w:name w:val="xl66"/>
    <w:basedOn w:val="a7"/>
    <w:rsid w:val="00414C7B"/>
    <w:pPr>
      <w:pBdr>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78">
    <w:name w:val="xl78"/>
    <w:basedOn w:val="a7"/>
    <w:rsid w:val="00414C7B"/>
    <w:pPr>
      <w:pBdr>
        <w:top w:val="single" w:sz="8" w:space="0" w:color="auto"/>
        <w:left w:val="single" w:sz="8" w:space="0" w:color="auto"/>
        <w:right w:val="single" w:sz="8" w:space="0" w:color="auto"/>
      </w:pBdr>
      <w:spacing w:before="100" w:beforeAutospacing="1" w:after="100" w:afterAutospacing="1"/>
      <w:jc w:val="center"/>
      <w:textAlignment w:val="top"/>
    </w:pPr>
    <w:rPr>
      <w:b/>
      <w:bCs/>
      <w:color w:val="000000"/>
      <w:sz w:val="24"/>
      <w:szCs w:val="24"/>
    </w:rPr>
  </w:style>
  <w:style w:type="paragraph" w:customStyle="1" w:styleId="xl79">
    <w:name w:val="xl79"/>
    <w:basedOn w:val="a7"/>
    <w:rsid w:val="00414C7B"/>
    <w:pPr>
      <w:pBdr>
        <w:left w:val="single" w:sz="8" w:space="0" w:color="auto"/>
        <w:bottom w:val="single" w:sz="8" w:space="0" w:color="000000"/>
        <w:right w:val="single" w:sz="8" w:space="0" w:color="auto"/>
      </w:pBdr>
      <w:spacing w:before="100" w:beforeAutospacing="1" w:after="100" w:afterAutospacing="1"/>
      <w:jc w:val="center"/>
      <w:textAlignment w:val="top"/>
    </w:pPr>
    <w:rPr>
      <w:b/>
      <w:bCs/>
      <w:color w:val="000000"/>
      <w:sz w:val="24"/>
      <w:szCs w:val="24"/>
    </w:rPr>
  </w:style>
  <w:style w:type="paragraph" w:customStyle="1" w:styleId="xl80">
    <w:name w:val="xl80"/>
    <w:basedOn w:val="a7"/>
    <w:rsid w:val="00414C7B"/>
    <w:pPr>
      <w:spacing w:before="100" w:beforeAutospacing="1" w:after="100" w:afterAutospacing="1"/>
    </w:pPr>
    <w:rPr>
      <w:sz w:val="24"/>
      <w:szCs w:val="24"/>
    </w:rPr>
  </w:style>
  <w:style w:type="paragraph" w:customStyle="1" w:styleId="xl81">
    <w:name w:val="xl81"/>
    <w:basedOn w:val="a7"/>
    <w:rsid w:val="00414C7B"/>
    <w:pPr>
      <w:pBdr>
        <w:top w:val="single" w:sz="8" w:space="0" w:color="auto"/>
        <w:left w:val="single" w:sz="8" w:space="0" w:color="auto"/>
        <w:bottom w:val="single" w:sz="8" w:space="0" w:color="auto"/>
        <w:right w:val="single" w:sz="8" w:space="0" w:color="auto"/>
      </w:pBdr>
      <w:spacing w:before="100" w:beforeAutospacing="1" w:after="100" w:afterAutospacing="1"/>
      <w:jc w:val="right"/>
    </w:pPr>
    <w:rPr>
      <w:color w:val="000000"/>
      <w:sz w:val="24"/>
      <w:szCs w:val="24"/>
    </w:rPr>
  </w:style>
  <w:style w:type="paragraph" w:customStyle="1" w:styleId="xl77">
    <w:name w:val="xl77"/>
    <w:basedOn w:val="a7"/>
    <w:rsid w:val="00414C7B"/>
    <w:pPr>
      <w:pBdr>
        <w:top w:val="single" w:sz="8" w:space="0" w:color="auto"/>
        <w:bottom w:val="single" w:sz="8" w:space="0" w:color="auto"/>
        <w:right w:val="single" w:sz="8" w:space="0" w:color="auto"/>
      </w:pBdr>
      <w:spacing w:before="100" w:beforeAutospacing="1" w:after="100" w:afterAutospacing="1"/>
      <w:textAlignment w:val="top"/>
    </w:pPr>
    <w:rPr>
      <w:b/>
      <w:bCs/>
      <w:color w:val="000000"/>
      <w:sz w:val="24"/>
      <w:szCs w:val="24"/>
    </w:rPr>
  </w:style>
  <w:style w:type="character" w:customStyle="1" w:styleId="affff3">
    <w:name w:val="Основной шрифт"/>
    <w:rsid w:val="00414C7B"/>
  </w:style>
  <w:style w:type="paragraph" w:customStyle="1" w:styleId="NormalJustified">
    <w:name w:val="Normal Justified"/>
    <w:basedOn w:val="a7"/>
    <w:rsid w:val="00414C7B"/>
    <w:pPr>
      <w:ind w:firstLine="720"/>
      <w:jc w:val="both"/>
    </w:pPr>
    <w:rPr>
      <w:rFonts w:ascii="Bodoni" w:hAnsi="Bodoni"/>
    </w:rPr>
  </w:style>
  <w:style w:type="paragraph" w:customStyle="1" w:styleId="1b">
    <w:name w:val="Знак Знак Знак1 Знак Знак Знак Знак Знак Знак Знак"/>
    <w:basedOn w:val="a7"/>
    <w:rsid w:val="00414C7B"/>
    <w:pPr>
      <w:spacing w:after="160" w:line="240" w:lineRule="exact"/>
    </w:pPr>
    <w:rPr>
      <w:rFonts w:ascii="Verdana" w:hAnsi="Verdana" w:cs="Verdana"/>
      <w:lang w:val="en-US" w:eastAsia="en-US"/>
    </w:rPr>
  </w:style>
  <w:style w:type="paragraph" w:customStyle="1" w:styleId="Web">
    <w:name w:val="Обычный (Web)"/>
    <w:basedOn w:val="a7"/>
    <w:rsid w:val="00414C7B"/>
    <w:pPr>
      <w:spacing w:before="100" w:beforeAutospacing="1" w:after="100" w:afterAutospacing="1"/>
    </w:pPr>
    <w:rPr>
      <w:rFonts w:ascii="Arial Unicode MS" w:eastAsia="Arial Unicode MS" w:hAnsi="Arial Unicode MS" w:cs="Arial Unicode MS"/>
      <w:sz w:val="24"/>
      <w:szCs w:val="24"/>
    </w:rPr>
  </w:style>
  <w:style w:type="paragraph" w:customStyle="1" w:styleId="xl82">
    <w:name w:val="xl82"/>
    <w:basedOn w:val="a7"/>
    <w:rsid w:val="00414C7B"/>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83">
    <w:name w:val="xl83"/>
    <w:basedOn w:val="a7"/>
    <w:rsid w:val="00414C7B"/>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84">
    <w:name w:val="xl84"/>
    <w:basedOn w:val="a7"/>
    <w:rsid w:val="00414C7B"/>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85">
    <w:name w:val="xl85"/>
    <w:basedOn w:val="a7"/>
    <w:rsid w:val="00414C7B"/>
    <w:pPr>
      <w:spacing w:before="100" w:beforeAutospacing="1" w:after="100" w:afterAutospacing="1"/>
      <w:textAlignment w:val="top"/>
    </w:pPr>
    <w:rPr>
      <w:sz w:val="24"/>
      <w:szCs w:val="24"/>
    </w:rPr>
  </w:style>
  <w:style w:type="paragraph" w:customStyle="1" w:styleId="xl86">
    <w:name w:val="xl86"/>
    <w:basedOn w:val="a7"/>
    <w:rsid w:val="00414C7B"/>
    <w:pPr>
      <w:spacing w:before="100" w:beforeAutospacing="1" w:after="100" w:afterAutospacing="1"/>
      <w:textAlignment w:val="top"/>
    </w:pPr>
    <w:rPr>
      <w:sz w:val="24"/>
      <w:szCs w:val="24"/>
    </w:rPr>
  </w:style>
  <w:style w:type="paragraph" w:customStyle="1" w:styleId="xl87">
    <w:name w:val="xl87"/>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88">
    <w:name w:val="xl88"/>
    <w:basedOn w:val="a7"/>
    <w:rsid w:val="00414C7B"/>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9">
    <w:name w:val="xl89"/>
    <w:basedOn w:val="a7"/>
    <w:rsid w:val="00414C7B"/>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90">
    <w:name w:val="xl90"/>
    <w:basedOn w:val="a7"/>
    <w:rsid w:val="00414C7B"/>
    <w:pPr>
      <w:pBdr>
        <w:left w:val="single" w:sz="4" w:space="0" w:color="auto"/>
      </w:pBdr>
      <w:spacing w:before="100" w:beforeAutospacing="1" w:after="100" w:afterAutospacing="1"/>
      <w:textAlignment w:val="top"/>
    </w:pPr>
    <w:rPr>
      <w:sz w:val="24"/>
      <w:szCs w:val="24"/>
    </w:rPr>
  </w:style>
  <w:style w:type="paragraph" w:customStyle="1" w:styleId="xl91">
    <w:name w:val="xl91"/>
    <w:basedOn w:val="a7"/>
    <w:rsid w:val="00414C7B"/>
    <w:pPr>
      <w:spacing w:before="100" w:beforeAutospacing="1" w:after="100" w:afterAutospacing="1"/>
      <w:jc w:val="right"/>
      <w:textAlignment w:val="top"/>
    </w:pPr>
    <w:rPr>
      <w:sz w:val="24"/>
      <w:szCs w:val="24"/>
    </w:rPr>
  </w:style>
  <w:style w:type="paragraph" w:customStyle="1" w:styleId="xl92">
    <w:name w:val="xl92"/>
    <w:basedOn w:val="a7"/>
    <w:rsid w:val="00414C7B"/>
    <w:pPr>
      <w:spacing w:before="100" w:beforeAutospacing="1" w:after="100" w:afterAutospacing="1"/>
      <w:textAlignment w:val="top"/>
    </w:pPr>
    <w:rPr>
      <w:sz w:val="22"/>
      <w:szCs w:val="22"/>
    </w:rPr>
  </w:style>
  <w:style w:type="paragraph" w:customStyle="1" w:styleId="xl93">
    <w:name w:val="xl93"/>
    <w:basedOn w:val="a7"/>
    <w:rsid w:val="00414C7B"/>
    <w:pPr>
      <w:spacing w:before="100" w:beforeAutospacing="1" w:after="100" w:afterAutospacing="1"/>
    </w:pPr>
    <w:rPr>
      <w:sz w:val="22"/>
      <w:szCs w:val="22"/>
    </w:rPr>
  </w:style>
  <w:style w:type="paragraph" w:customStyle="1" w:styleId="xl94">
    <w:name w:val="xl94"/>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95">
    <w:name w:val="xl95"/>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96">
    <w:name w:val="xl96"/>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97">
    <w:name w:val="xl97"/>
    <w:basedOn w:val="a7"/>
    <w:rsid w:val="00414C7B"/>
    <w:pPr>
      <w:spacing w:before="100" w:beforeAutospacing="1" w:after="100" w:afterAutospacing="1"/>
      <w:jc w:val="center"/>
      <w:textAlignment w:val="top"/>
    </w:pPr>
    <w:rPr>
      <w:b/>
      <w:bCs/>
      <w:sz w:val="24"/>
      <w:szCs w:val="24"/>
    </w:rPr>
  </w:style>
  <w:style w:type="paragraph" w:customStyle="1" w:styleId="xl98">
    <w:name w:val="xl98"/>
    <w:basedOn w:val="a7"/>
    <w:rsid w:val="00414C7B"/>
    <w:pPr>
      <w:spacing w:before="100" w:beforeAutospacing="1" w:after="100" w:afterAutospacing="1"/>
      <w:jc w:val="center"/>
      <w:textAlignment w:val="top"/>
    </w:pPr>
    <w:rPr>
      <w:b/>
      <w:bCs/>
      <w:sz w:val="24"/>
      <w:szCs w:val="24"/>
    </w:rPr>
  </w:style>
  <w:style w:type="paragraph" w:customStyle="1" w:styleId="font5">
    <w:name w:val="font5"/>
    <w:basedOn w:val="a7"/>
    <w:rsid w:val="00414C7B"/>
    <w:pPr>
      <w:spacing w:before="100" w:beforeAutospacing="1" w:after="100" w:afterAutospacing="1"/>
    </w:pPr>
    <w:rPr>
      <w:sz w:val="22"/>
      <w:szCs w:val="22"/>
    </w:rPr>
  </w:style>
  <w:style w:type="paragraph" w:customStyle="1" w:styleId="xl99">
    <w:name w:val="xl99"/>
    <w:basedOn w:val="a7"/>
    <w:rsid w:val="00414C7B"/>
    <w:pPr>
      <w:spacing w:before="100" w:beforeAutospacing="1" w:after="100" w:afterAutospacing="1"/>
      <w:jc w:val="both"/>
      <w:textAlignment w:val="top"/>
    </w:pPr>
    <w:rPr>
      <w:sz w:val="24"/>
      <w:szCs w:val="24"/>
    </w:rPr>
  </w:style>
  <w:style w:type="paragraph" w:customStyle="1" w:styleId="xl100">
    <w:name w:val="xl100"/>
    <w:basedOn w:val="a7"/>
    <w:rsid w:val="00414C7B"/>
    <w:pPr>
      <w:spacing w:before="100" w:beforeAutospacing="1" w:after="100" w:afterAutospacing="1"/>
    </w:pPr>
    <w:rPr>
      <w:b/>
      <w:bCs/>
      <w:sz w:val="22"/>
      <w:szCs w:val="22"/>
    </w:rPr>
  </w:style>
  <w:style w:type="paragraph" w:customStyle="1" w:styleId="xl101">
    <w:name w:val="xl101"/>
    <w:basedOn w:val="a7"/>
    <w:rsid w:val="00414C7B"/>
    <w:pPr>
      <w:pBdr>
        <w:top w:val="single" w:sz="4" w:space="0" w:color="auto"/>
        <w:left w:val="single" w:sz="4" w:space="0" w:color="auto"/>
      </w:pBdr>
      <w:spacing w:before="100" w:beforeAutospacing="1" w:after="100" w:afterAutospacing="1"/>
      <w:jc w:val="center"/>
    </w:pPr>
    <w:rPr>
      <w:sz w:val="24"/>
      <w:szCs w:val="24"/>
    </w:rPr>
  </w:style>
  <w:style w:type="paragraph" w:customStyle="1" w:styleId="xl102">
    <w:name w:val="xl102"/>
    <w:basedOn w:val="a7"/>
    <w:rsid w:val="00414C7B"/>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3">
    <w:name w:val="xl103"/>
    <w:basedOn w:val="a7"/>
    <w:rsid w:val="00414C7B"/>
    <w:pPr>
      <w:pBdr>
        <w:top w:val="single" w:sz="4" w:space="0" w:color="auto"/>
        <w:right w:val="single" w:sz="4" w:space="0" w:color="auto"/>
      </w:pBdr>
      <w:spacing w:before="100" w:beforeAutospacing="1" w:after="100" w:afterAutospacing="1"/>
    </w:pPr>
    <w:rPr>
      <w:sz w:val="24"/>
      <w:szCs w:val="24"/>
    </w:rPr>
  </w:style>
  <w:style w:type="paragraph" w:customStyle="1" w:styleId="xl104">
    <w:name w:val="xl104"/>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7"/>
    <w:rsid w:val="00414C7B"/>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a7"/>
    <w:rsid w:val="00414C7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7"/>
    <w:rsid w:val="00414C7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8">
    <w:name w:val="xl108"/>
    <w:basedOn w:val="a7"/>
    <w:rsid w:val="00414C7B"/>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7"/>
    <w:rsid w:val="00414C7B"/>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7"/>
    <w:rsid w:val="00414C7B"/>
    <w:pPr>
      <w:spacing w:before="100" w:beforeAutospacing="1" w:after="100" w:afterAutospacing="1"/>
      <w:jc w:val="center"/>
      <w:textAlignment w:val="center"/>
    </w:pPr>
    <w:rPr>
      <w:b/>
      <w:bCs/>
      <w:sz w:val="24"/>
      <w:szCs w:val="24"/>
    </w:rPr>
  </w:style>
  <w:style w:type="paragraph" w:customStyle="1" w:styleId="xl111">
    <w:name w:val="xl111"/>
    <w:basedOn w:val="a7"/>
    <w:rsid w:val="00414C7B"/>
    <w:pPr>
      <w:spacing w:before="100" w:beforeAutospacing="1" w:after="100" w:afterAutospacing="1"/>
      <w:jc w:val="center"/>
      <w:textAlignment w:val="center"/>
    </w:pPr>
    <w:rPr>
      <w:b/>
      <w:bCs/>
      <w:sz w:val="24"/>
      <w:szCs w:val="24"/>
    </w:rPr>
  </w:style>
  <w:style w:type="paragraph" w:customStyle="1" w:styleId="xl112">
    <w:name w:val="xl112"/>
    <w:basedOn w:val="a7"/>
    <w:rsid w:val="00414C7B"/>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3">
    <w:name w:val="xl113"/>
    <w:basedOn w:val="a7"/>
    <w:rsid w:val="00414C7B"/>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affff4">
    <w:name w:val="Знак Знак Знак Знак Знак Знак Знак Знак Знак Знак"/>
    <w:basedOn w:val="a7"/>
    <w:rsid w:val="00414C7B"/>
    <w:pPr>
      <w:spacing w:after="160" w:line="240" w:lineRule="exact"/>
    </w:pPr>
    <w:rPr>
      <w:rFonts w:ascii="Verdana" w:hAnsi="Verdana" w:cs="Verdana"/>
      <w:lang w:val="en-US" w:eastAsia="en-US"/>
    </w:rPr>
  </w:style>
  <w:style w:type="paragraph" w:customStyle="1" w:styleId="120">
    <w:name w:val="Стиль Пункт + 12 пт"/>
    <w:basedOn w:val="ab"/>
    <w:link w:val="121"/>
    <w:rsid w:val="00414C7B"/>
    <w:pPr>
      <w:tabs>
        <w:tab w:val="clear" w:pos="2814"/>
        <w:tab w:val="num" w:pos="432"/>
      </w:tabs>
      <w:ind w:left="432" w:hanging="432"/>
    </w:pPr>
    <w:rPr>
      <w:sz w:val="24"/>
    </w:rPr>
  </w:style>
  <w:style w:type="character" w:customStyle="1" w:styleId="121">
    <w:name w:val="Стиль Пункт + 12 пт Знак"/>
    <w:link w:val="120"/>
    <w:rsid w:val="00414C7B"/>
    <w:rPr>
      <w:rFonts w:ascii="Times New Roman" w:eastAsia="Times New Roman" w:hAnsi="Times New Roman" w:cs="Times New Roman"/>
      <w:snapToGrid w:val="0"/>
      <w:sz w:val="24"/>
      <w:szCs w:val="20"/>
      <w:lang w:eastAsia="ru-RU"/>
    </w:rPr>
  </w:style>
  <w:style w:type="paragraph" w:customStyle="1" w:styleId="affff5">
    <w:name w:val="Обычный + полужирный"/>
    <w:aliases w:val="По ширине,Перед:  6 пт,После:  6 пт,Обычный + 12 пт,Слева:  0 см,Выступ:  0,95 см"/>
    <w:basedOn w:val="a7"/>
    <w:rsid w:val="00414C7B"/>
    <w:rPr>
      <w:rFonts w:cs="Arial"/>
      <w:sz w:val="24"/>
      <w:szCs w:val="24"/>
    </w:rPr>
  </w:style>
  <w:style w:type="paragraph" w:customStyle="1" w:styleId="IG-">
    <w:name w:val="IG - обычный"/>
    <w:basedOn w:val="a7"/>
    <w:rsid w:val="00414C7B"/>
    <w:pPr>
      <w:ind w:firstLine="720"/>
      <w:jc w:val="both"/>
    </w:pPr>
    <w:rPr>
      <w:sz w:val="24"/>
      <w:szCs w:val="24"/>
      <w:lang w:eastAsia="en-US"/>
    </w:rPr>
  </w:style>
  <w:style w:type="paragraph" w:customStyle="1" w:styleId="IG-1">
    <w:name w:val="IG - МС 1"/>
    <w:basedOn w:val="a7"/>
    <w:link w:val="IG-10"/>
    <w:rsid w:val="00414C7B"/>
    <w:pPr>
      <w:numPr>
        <w:numId w:val="10"/>
      </w:numPr>
      <w:jc w:val="both"/>
    </w:pPr>
    <w:rPr>
      <w:sz w:val="24"/>
      <w:szCs w:val="24"/>
    </w:rPr>
  </w:style>
  <w:style w:type="character" w:customStyle="1" w:styleId="IG-10">
    <w:name w:val="IG - МС 1 Знак"/>
    <w:link w:val="IG-1"/>
    <w:rsid w:val="00414C7B"/>
    <w:rPr>
      <w:rFonts w:ascii="Times New Roman" w:eastAsia="Times New Roman" w:hAnsi="Times New Roman" w:cs="Times New Roman"/>
      <w:sz w:val="24"/>
      <w:szCs w:val="24"/>
      <w:lang w:eastAsia="ru-RU"/>
    </w:rPr>
  </w:style>
  <w:style w:type="paragraph" w:customStyle="1" w:styleId="affff6">
    <w:name w:val="Обычный_текст"/>
    <w:basedOn w:val="26"/>
    <w:rsid w:val="00414C7B"/>
    <w:pPr>
      <w:spacing w:line="240" w:lineRule="auto"/>
      <w:ind w:left="0"/>
      <w:jc w:val="both"/>
    </w:pPr>
    <w:rPr>
      <w:rFonts w:ascii="Arial" w:hAnsi="Arial" w:cs="Arial"/>
      <w:sz w:val="24"/>
      <w:szCs w:val="24"/>
    </w:rPr>
  </w:style>
  <w:style w:type="paragraph" w:customStyle="1" w:styleId="affff7">
    <w:name w:val="Название документа"/>
    <w:basedOn w:val="afff5"/>
    <w:rsid w:val="00414C7B"/>
    <w:pPr>
      <w:ind w:right="-1"/>
    </w:pPr>
    <w:rPr>
      <w:rFonts w:ascii="Tahoma" w:hAnsi="Tahoma" w:cs="Tahoma"/>
      <w:b/>
      <w:bCs/>
      <w:caps/>
      <w:color w:val="000080"/>
      <w:sz w:val="36"/>
      <w:szCs w:val="22"/>
      <w:lang w:eastAsia="en-US"/>
    </w:rPr>
  </w:style>
  <w:style w:type="paragraph" w:customStyle="1" w:styleId="tsNormal">
    <w:name w:val="ts_Normal"/>
    <w:basedOn w:val="a7"/>
    <w:autoRedefine/>
    <w:rsid w:val="00414C7B"/>
    <w:pPr>
      <w:spacing w:before="120" w:after="120" w:line="288" w:lineRule="auto"/>
    </w:pPr>
    <w:rPr>
      <w:sz w:val="24"/>
      <w:szCs w:val="24"/>
    </w:rPr>
  </w:style>
  <w:style w:type="character" w:customStyle="1" w:styleId="affff8">
    <w:name w:val="Основной текст Знак Знак Знак Знак Знак Знак Знак Знак Знак Знак Знак Знак Знак Знак Знак Знак Знак Знак Знак Знак"/>
    <w:aliases w:val="Основной текст Знак1 Знак Знак1 Знак Знак Знак,Основной текст Знак Знак Знак1 Знак Знак Знак Знак,Основной текст Знак1 Знак1 Знак Знак"/>
    <w:rsid w:val="00414C7B"/>
    <w:rPr>
      <w:sz w:val="28"/>
      <w:szCs w:val="24"/>
      <w:lang w:val="ru-RU" w:eastAsia="ru-RU" w:bidi="ar-SA"/>
    </w:rPr>
  </w:style>
  <w:style w:type="paragraph" w:customStyle="1" w:styleId="5ABCD">
    <w:name w:val="Пункт_5_ABCD"/>
    <w:basedOn w:val="a7"/>
    <w:rsid w:val="00414C7B"/>
    <w:pPr>
      <w:tabs>
        <w:tab w:val="num" w:pos="1134"/>
        <w:tab w:val="left" w:pos="1701"/>
      </w:tabs>
      <w:spacing w:line="360" w:lineRule="auto"/>
      <w:ind w:left="1134" w:hanging="1134"/>
      <w:jc w:val="both"/>
    </w:pPr>
    <w:rPr>
      <w:snapToGrid w:val="0"/>
      <w:sz w:val="28"/>
    </w:rPr>
  </w:style>
  <w:style w:type="paragraph" w:customStyle="1" w:styleId="Times12">
    <w:name w:val="Times 12"/>
    <w:basedOn w:val="a7"/>
    <w:rsid w:val="00414C7B"/>
    <w:pPr>
      <w:overflowPunct w:val="0"/>
      <w:autoSpaceDE w:val="0"/>
      <w:autoSpaceDN w:val="0"/>
      <w:adjustRightInd w:val="0"/>
      <w:ind w:firstLine="567"/>
      <w:jc w:val="both"/>
    </w:pPr>
    <w:rPr>
      <w:bCs/>
      <w:sz w:val="24"/>
      <w:szCs w:val="22"/>
    </w:rPr>
  </w:style>
  <w:style w:type="paragraph" w:customStyle="1" w:styleId="3a">
    <w:name w:val="Пункт_3"/>
    <w:basedOn w:val="a7"/>
    <w:rsid w:val="00414C7B"/>
    <w:pPr>
      <w:tabs>
        <w:tab w:val="num" w:pos="1134"/>
      </w:tabs>
      <w:spacing w:line="360" w:lineRule="auto"/>
      <w:ind w:left="1134" w:hanging="1133"/>
      <w:jc w:val="both"/>
    </w:pPr>
    <w:rPr>
      <w:sz w:val="28"/>
    </w:rPr>
  </w:style>
  <w:style w:type="paragraph" w:customStyle="1" w:styleId="ConsPlusNonformat">
    <w:name w:val="ConsPlusNonformat"/>
    <w:rsid w:val="00414C7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c">
    <w:name w:val="Абзац списка1"/>
    <w:basedOn w:val="a7"/>
    <w:rsid w:val="00414C7B"/>
    <w:pPr>
      <w:ind w:left="720"/>
      <w:contextualSpacing/>
    </w:pPr>
    <w:rPr>
      <w:sz w:val="24"/>
      <w:szCs w:val="24"/>
    </w:rPr>
  </w:style>
  <w:style w:type="paragraph" w:customStyle="1" w:styleId="consplusnonformat0">
    <w:name w:val="consplusnonformat"/>
    <w:basedOn w:val="a7"/>
    <w:rsid w:val="00414C7B"/>
    <w:pPr>
      <w:spacing w:before="100" w:beforeAutospacing="1" w:after="100" w:afterAutospacing="1"/>
    </w:pPr>
    <w:rPr>
      <w:sz w:val="24"/>
      <w:szCs w:val="24"/>
    </w:rPr>
  </w:style>
  <w:style w:type="character" w:customStyle="1" w:styleId="FontStyle13">
    <w:name w:val="Font Style13"/>
    <w:rsid w:val="00414C7B"/>
    <w:rPr>
      <w:rFonts w:ascii="Times New Roman" w:hAnsi="Times New Roman" w:cs="Times New Roman"/>
      <w:sz w:val="20"/>
      <w:szCs w:val="20"/>
    </w:rPr>
  </w:style>
  <w:style w:type="paragraph" w:customStyle="1" w:styleId="Style3">
    <w:name w:val="Style3"/>
    <w:basedOn w:val="a7"/>
    <w:rsid w:val="00414C7B"/>
    <w:pPr>
      <w:widowControl w:val="0"/>
      <w:autoSpaceDE w:val="0"/>
      <w:autoSpaceDN w:val="0"/>
      <w:adjustRightInd w:val="0"/>
      <w:spacing w:line="253" w:lineRule="exact"/>
      <w:ind w:firstLine="701"/>
      <w:jc w:val="both"/>
    </w:pPr>
    <w:rPr>
      <w:rFonts w:ascii="Arial" w:hAnsi="Arial"/>
      <w:sz w:val="24"/>
      <w:szCs w:val="24"/>
    </w:rPr>
  </w:style>
  <w:style w:type="paragraph" w:customStyle="1" w:styleId="msonormalcxspmiddle">
    <w:name w:val="msonormalcxspmiddle"/>
    <w:basedOn w:val="a7"/>
    <w:rsid w:val="00414C7B"/>
    <w:pPr>
      <w:spacing w:before="100" w:beforeAutospacing="1" w:after="100" w:afterAutospacing="1"/>
    </w:pPr>
    <w:rPr>
      <w:sz w:val="24"/>
      <w:szCs w:val="24"/>
    </w:rPr>
  </w:style>
  <w:style w:type="paragraph" w:customStyle="1" w:styleId="msonormalcxsplast">
    <w:name w:val="msonormalcxsplast"/>
    <w:basedOn w:val="a7"/>
    <w:rsid w:val="00414C7B"/>
    <w:pPr>
      <w:spacing w:before="100" w:beforeAutospacing="1" w:after="100" w:afterAutospacing="1"/>
    </w:pPr>
    <w:rPr>
      <w:sz w:val="24"/>
      <w:szCs w:val="24"/>
    </w:rPr>
  </w:style>
  <w:style w:type="character" w:styleId="affff9">
    <w:name w:val="Strong"/>
    <w:qFormat/>
    <w:rsid w:val="00414C7B"/>
    <w:rPr>
      <w:b/>
      <w:bCs/>
    </w:rPr>
  </w:style>
  <w:style w:type="paragraph" w:customStyle="1" w:styleId="ConsCell">
    <w:name w:val="ConsCell"/>
    <w:rsid w:val="00414C7B"/>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2">
    <w:name w:val="List Bullet 2"/>
    <w:basedOn w:val="a7"/>
    <w:autoRedefine/>
    <w:rsid w:val="00414C7B"/>
    <w:pPr>
      <w:numPr>
        <w:numId w:val="21"/>
      </w:numPr>
      <w:spacing w:after="60"/>
      <w:jc w:val="both"/>
    </w:pPr>
    <w:rPr>
      <w:sz w:val="24"/>
    </w:rPr>
  </w:style>
  <w:style w:type="paragraph" w:styleId="40">
    <w:name w:val="List Bullet 4"/>
    <w:basedOn w:val="a7"/>
    <w:autoRedefine/>
    <w:rsid w:val="00414C7B"/>
    <w:pPr>
      <w:numPr>
        <w:numId w:val="22"/>
      </w:numPr>
      <w:spacing w:after="60"/>
      <w:jc w:val="both"/>
    </w:pPr>
    <w:rPr>
      <w:sz w:val="24"/>
    </w:rPr>
  </w:style>
  <w:style w:type="paragraph" w:styleId="50">
    <w:name w:val="List Bullet 5"/>
    <w:basedOn w:val="a7"/>
    <w:autoRedefine/>
    <w:rsid w:val="00414C7B"/>
    <w:pPr>
      <w:numPr>
        <w:numId w:val="23"/>
      </w:numPr>
      <w:spacing w:after="60"/>
      <w:jc w:val="both"/>
    </w:pPr>
    <w:rPr>
      <w:sz w:val="24"/>
    </w:rPr>
  </w:style>
  <w:style w:type="paragraph" w:styleId="3">
    <w:name w:val="List Number 3"/>
    <w:basedOn w:val="a7"/>
    <w:rsid w:val="00414C7B"/>
    <w:pPr>
      <w:numPr>
        <w:numId w:val="24"/>
      </w:numPr>
      <w:spacing w:after="60"/>
      <w:jc w:val="both"/>
    </w:pPr>
    <w:rPr>
      <w:sz w:val="24"/>
    </w:rPr>
  </w:style>
  <w:style w:type="paragraph" w:styleId="4">
    <w:name w:val="List Number 4"/>
    <w:basedOn w:val="a7"/>
    <w:rsid w:val="00414C7B"/>
    <w:pPr>
      <w:numPr>
        <w:numId w:val="25"/>
      </w:numPr>
      <w:spacing w:after="60"/>
      <w:jc w:val="both"/>
    </w:pPr>
    <w:rPr>
      <w:sz w:val="24"/>
    </w:rPr>
  </w:style>
  <w:style w:type="paragraph" w:styleId="5">
    <w:name w:val="List Number 5"/>
    <w:basedOn w:val="a7"/>
    <w:rsid w:val="00414C7B"/>
    <w:pPr>
      <w:numPr>
        <w:numId w:val="26"/>
      </w:numPr>
      <w:spacing w:after="60"/>
      <w:jc w:val="both"/>
    </w:pPr>
    <w:rPr>
      <w:sz w:val="24"/>
    </w:rPr>
  </w:style>
  <w:style w:type="paragraph" w:customStyle="1" w:styleId="a6">
    <w:name w:val="Раздел"/>
    <w:basedOn w:val="a7"/>
    <w:semiHidden/>
    <w:rsid w:val="00414C7B"/>
    <w:pPr>
      <w:numPr>
        <w:ilvl w:val="1"/>
        <w:numId w:val="27"/>
      </w:numPr>
      <w:spacing w:before="120" w:after="120"/>
      <w:jc w:val="center"/>
    </w:pPr>
    <w:rPr>
      <w:rFonts w:ascii="Arial Narrow" w:hAnsi="Arial Narrow"/>
      <w:b/>
      <w:sz w:val="28"/>
    </w:rPr>
  </w:style>
  <w:style w:type="paragraph" w:customStyle="1" w:styleId="a1">
    <w:name w:val="Условия контракта"/>
    <w:basedOn w:val="a7"/>
    <w:semiHidden/>
    <w:rsid w:val="00414C7B"/>
    <w:pPr>
      <w:numPr>
        <w:numId w:val="28"/>
      </w:numPr>
      <w:tabs>
        <w:tab w:val="clear" w:pos="360"/>
        <w:tab w:val="num" w:pos="567"/>
      </w:tabs>
      <w:spacing w:before="240" w:after="120"/>
      <w:ind w:left="567" w:hanging="567"/>
      <w:jc w:val="both"/>
    </w:pPr>
    <w:rPr>
      <w:b/>
      <w:sz w:val="24"/>
    </w:rPr>
  </w:style>
  <w:style w:type="paragraph" w:customStyle="1" w:styleId="2-1">
    <w:name w:val="содержание2-1"/>
    <w:basedOn w:val="31"/>
    <w:next w:val="a7"/>
    <w:rsid w:val="00414C7B"/>
    <w:pPr>
      <w:numPr>
        <w:ilvl w:val="0"/>
        <w:numId w:val="0"/>
      </w:numPr>
      <w:tabs>
        <w:tab w:val="num" w:pos="926"/>
      </w:tabs>
      <w:suppressAutoHyphens w:val="0"/>
      <w:spacing w:before="240" w:after="60"/>
      <w:ind w:left="926" w:hanging="360"/>
      <w:jc w:val="both"/>
    </w:pPr>
    <w:rPr>
      <w:rFonts w:ascii="Arial" w:hAnsi="Arial"/>
      <w:sz w:val="24"/>
    </w:rPr>
  </w:style>
  <w:style w:type="paragraph" w:customStyle="1" w:styleId="211">
    <w:name w:val="Заголовок 2.1"/>
    <w:basedOn w:val="10"/>
    <w:rsid w:val="00414C7B"/>
    <w:pPr>
      <w:pageBreakBefore w:val="0"/>
      <w:widowControl w:val="0"/>
      <w:suppressLineNumbers/>
      <w:tabs>
        <w:tab w:val="clear" w:pos="1274"/>
      </w:tabs>
      <w:spacing w:before="240" w:after="60"/>
      <w:ind w:left="0" w:firstLine="0"/>
      <w:jc w:val="center"/>
    </w:pPr>
    <w:rPr>
      <w:rFonts w:ascii="Times New Roman" w:hAnsi="Times New Roman"/>
      <w:caps/>
      <w:sz w:val="36"/>
      <w:szCs w:val="28"/>
    </w:rPr>
  </w:style>
  <w:style w:type="character" w:customStyle="1" w:styleId="3b">
    <w:name w:val="Стиль3 Знак"/>
    <w:rsid w:val="00414C7B"/>
    <w:rPr>
      <w:sz w:val="24"/>
      <w:lang w:val="ru-RU" w:eastAsia="ru-RU" w:bidi="ar-SA"/>
    </w:rPr>
  </w:style>
  <w:style w:type="paragraph" w:customStyle="1" w:styleId="44">
    <w:name w:val="Стиль4"/>
    <w:basedOn w:val="21"/>
    <w:next w:val="a7"/>
    <w:rsid w:val="00414C7B"/>
    <w:pPr>
      <w:keepLines/>
      <w:widowControl w:val="0"/>
      <w:suppressLineNumbers/>
      <w:suppressAutoHyphens/>
      <w:ind w:firstLine="567"/>
    </w:pPr>
  </w:style>
  <w:style w:type="paragraph" w:customStyle="1" w:styleId="affffa">
    <w:name w:val="Таблица заголовок"/>
    <w:basedOn w:val="a7"/>
    <w:rsid w:val="00414C7B"/>
    <w:pPr>
      <w:spacing w:before="120" w:after="120" w:line="360" w:lineRule="auto"/>
      <w:jc w:val="right"/>
    </w:pPr>
    <w:rPr>
      <w:b/>
      <w:sz w:val="28"/>
      <w:szCs w:val="28"/>
    </w:rPr>
  </w:style>
  <w:style w:type="paragraph" w:customStyle="1" w:styleId="affffb">
    <w:name w:val="текст таблицы"/>
    <w:basedOn w:val="a7"/>
    <w:rsid w:val="00414C7B"/>
    <w:pPr>
      <w:spacing w:before="120"/>
      <w:ind w:right="-102"/>
    </w:pPr>
    <w:rPr>
      <w:sz w:val="24"/>
      <w:szCs w:val="24"/>
    </w:rPr>
  </w:style>
  <w:style w:type="paragraph" w:customStyle="1" w:styleId="affffc">
    <w:name w:val="a"/>
    <w:basedOn w:val="a7"/>
    <w:rsid w:val="00414C7B"/>
    <w:pPr>
      <w:snapToGrid w:val="0"/>
      <w:spacing w:line="360" w:lineRule="auto"/>
      <w:ind w:left="1134" w:hanging="567"/>
      <w:jc w:val="both"/>
    </w:pPr>
    <w:rPr>
      <w:sz w:val="28"/>
      <w:szCs w:val="28"/>
    </w:rPr>
  </w:style>
  <w:style w:type="paragraph" w:customStyle="1" w:styleId="affffd">
    <w:name w:val="Словарная статья"/>
    <w:basedOn w:val="a7"/>
    <w:next w:val="a7"/>
    <w:rsid w:val="00414C7B"/>
    <w:pPr>
      <w:autoSpaceDE w:val="0"/>
      <w:autoSpaceDN w:val="0"/>
      <w:adjustRightInd w:val="0"/>
      <w:ind w:right="118"/>
      <w:jc w:val="both"/>
    </w:pPr>
    <w:rPr>
      <w:rFonts w:ascii="Arial" w:hAnsi="Arial"/>
    </w:rPr>
  </w:style>
  <w:style w:type="paragraph" w:customStyle="1" w:styleId="a5">
    <w:name w:val="Комментарий пользователя"/>
    <w:basedOn w:val="a7"/>
    <w:next w:val="a7"/>
    <w:rsid w:val="00414C7B"/>
    <w:pPr>
      <w:numPr>
        <w:numId w:val="29"/>
      </w:numPr>
      <w:tabs>
        <w:tab w:val="clear" w:pos="432"/>
      </w:tabs>
      <w:autoSpaceDE w:val="0"/>
      <w:autoSpaceDN w:val="0"/>
      <w:adjustRightInd w:val="0"/>
      <w:ind w:left="170" w:firstLine="0"/>
    </w:pPr>
    <w:rPr>
      <w:rFonts w:ascii="Arial" w:hAnsi="Arial"/>
      <w:i/>
      <w:iCs/>
      <w:color w:val="000080"/>
    </w:rPr>
  </w:style>
  <w:style w:type="character" w:customStyle="1" w:styleId="3c">
    <w:name w:val="Стиль3 Знак Знак"/>
    <w:rsid w:val="00414C7B"/>
    <w:rPr>
      <w:sz w:val="24"/>
      <w:lang w:val="ru-RU" w:eastAsia="ru-RU" w:bidi="ar-SA"/>
    </w:rPr>
  </w:style>
  <w:style w:type="paragraph" w:customStyle="1" w:styleId="3d">
    <w:name w:val="3"/>
    <w:basedOn w:val="a7"/>
    <w:rsid w:val="00414C7B"/>
    <w:pPr>
      <w:spacing w:before="232" w:after="232"/>
      <w:ind w:left="232" w:right="232"/>
    </w:pPr>
    <w:rPr>
      <w:sz w:val="24"/>
      <w:szCs w:val="24"/>
    </w:rPr>
  </w:style>
  <w:style w:type="paragraph" w:customStyle="1" w:styleId="a00">
    <w:name w:val="a0"/>
    <w:basedOn w:val="a7"/>
    <w:rsid w:val="00414C7B"/>
    <w:pPr>
      <w:spacing w:before="232" w:after="232"/>
      <w:ind w:left="232" w:right="232"/>
    </w:pPr>
    <w:rPr>
      <w:sz w:val="24"/>
      <w:szCs w:val="24"/>
    </w:rPr>
  </w:style>
  <w:style w:type="character" w:customStyle="1" w:styleId="a10">
    <w:name w:val="a1"/>
    <w:basedOn w:val="a8"/>
    <w:rsid w:val="00414C7B"/>
  </w:style>
  <w:style w:type="paragraph" w:customStyle="1" w:styleId="consnormal1">
    <w:name w:val="consnormal"/>
    <w:basedOn w:val="a7"/>
    <w:rsid w:val="00414C7B"/>
    <w:pPr>
      <w:spacing w:before="232" w:after="232"/>
      <w:ind w:left="232" w:right="232"/>
    </w:pPr>
    <w:rPr>
      <w:sz w:val="24"/>
      <w:szCs w:val="24"/>
    </w:rPr>
  </w:style>
  <w:style w:type="paragraph" w:customStyle="1" w:styleId="a90">
    <w:name w:val="a9"/>
    <w:basedOn w:val="a7"/>
    <w:rsid w:val="00414C7B"/>
    <w:pPr>
      <w:spacing w:before="232" w:after="232"/>
      <w:ind w:left="232" w:right="232"/>
    </w:pPr>
    <w:rPr>
      <w:sz w:val="24"/>
      <w:szCs w:val="24"/>
    </w:rPr>
  </w:style>
  <w:style w:type="paragraph" w:customStyle="1" w:styleId="aa0">
    <w:name w:val="aa"/>
    <w:basedOn w:val="a7"/>
    <w:rsid w:val="00414C7B"/>
    <w:pPr>
      <w:spacing w:before="232" w:after="232"/>
      <w:ind w:left="232" w:right="232"/>
    </w:pPr>
    <w:rPr>
      <w:sz w:val="24"/>
      <w:szCs w:val="24"/>
    </w:rPr>
  </w:style>
  <w:style w:type="character" w:customStyle="1" w:styleId="ab0">
    <w:name w:val="ab"/>
    <w:basedOn w:val="a8"/>
    <w:rsid w:val="00414C7B"/>
  </w:style>
  <w:style w:type="paragraph" w:customStyle="1" w:styleId="FR1">
    <w:name w:val="FR1"/>
    <w:rsid w:val="00414C7B"/>
    <w:pPr>
      <w:widowControl w:val="0"/>
      <w:spacing w:before="160" w:after="0" w:line="300" w:lineRule="auto"/>
      <w:jc w:val="center"/>
    </w:pPr>
    <w:rPr>
      <w:rFonts w:ascii="Arial" w:eastAsia="Times New Roman" w:hAnsi="Arial" w:cs="Times New Roman"/>
      <w:snapToGrid w:val="0"/>
      <w:sz w:val="16"/>
      <w:szCs w:val="20"/>
      <w:lang w:eastAsia="ru-RU"/>
    </w:rPr>
  </w:style>
  <w:style w:type="paragraph" w:customStyle="1" w:styleId="ConsPlusNormal">
    <w:name w:val="ConsPlusNormal"/>
    <w:link w:val="ConsPlusNormal0"/>
    <w:rsid w:val="00414C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e">
    <w:name w:val="Íîðìàëüíûé"/>
    <w:semiHidden/>
    <w:rsid w:val="00414C7B"/>
    <w:pPr>
      <w:spacing w:after="0" w:line="240" w:lineRule="auto"/>
    </w:pPr>
    <w:rPr>
      <w:rFonts w:ascii="Courier" w:eastAsia="Times New Roman" w:hAnsi="Courier" w:cs="Times New Roman"/>
      <w:sz w:val="24"/>
      <w:szCs w:val="20"/>
      <w:lang w:val="en-GB" w:eastAsia="ru-RU"/>
    </w:rPr>
  </w:style>
  <w:style w:type="paragraph" w:customStyle="1" w:styleId="afffff">
    <w:name w:val="Знак Знак Знак"/>
    <w:basedOn w:val="a7"/>
    <w:rsid w:val="00414C7B"/>
    <w:pPr>
      <w:widowControl w:val="0"/>
      <w:adjustRightInd w:val="0"/>
      <w:spacing w:after="160" w:line="240" w:lineRule="exact"/>
      <w:jc w:val="right"/>
    </w:pPr>
    <w:rPr>
      <w:lang w:val="en-GB" w:eastAsia="en-US"/>
    </w:rPr>
  </w:style>
  <w:style w:type="paragraph" w:customStyle="1" w:styleId="2c">
    <w:name w:val="Знак Знак Знак2 Знак"/>
    <w:basedOn w:val="a7"/>
    <w:rsid w:val="00414C7B"/>
    <w:pPr>
      <w:widowControl w:val="0"/>
      <w:adjustRightInd w:val="0"/>
      <w:spacing w:after="160" w:line="240" w:lineRule="exact"/>
      <w:jc w:val="right"/>
    </w:pPr>
    <w:rPr>
      <w:lang w:val="en-GB" w:eastAsia="en-US"/>
    </w:rPr>
  </w:style>
  <w:style w:type="character" w:customStyle="1" w:styleId="1d">
    <w:name w:val="Название Знак Знак1"/>
    <w:aliases w:val="Знак Знак Знак1,Знак Знак Знак11"/>
    <w:rsid w:val="00414C7B"/>
    <w:rPr>
      <w:sz w:val="24"/>
      <w:szCs w:val="24"/>
      <w:lang w:val="ru-RU" w:eastAsia="ru-RU" w:bidi="ar-SA"/>
    </w:rPr>
  </w:style>
  <w:style w:type="paragraph" w:customStyle="1" w:styleId="3e">
    <w:name w:val="Раздел 3"/>
    <w:basedOn w:val="a7"/>
    <w:semiHidden/>
    <w:rsid w:val="00414C7B"/>
    <w:pPr>
      <w:tabs>
        <w:tab w:val="num" w:pos="360"/>
      </w:tabs>
      <w:spacing w:before="120" w:after="120"/>
      <w:ind w:left="360" w:hanging="360"/>
      <w:jc w:val="center"/>
    </w:pPr>
    <w:rPr>
      <w:b/>
      <w:sz w:val="24"/>
    </w:rPr>
  </w:style>
  <w:style w:type="paragraph" w:styleId="afffff0">
    <w:name w:val="Date"/>
    <w:basedOn w:val="a7"/>
    <w:next w:val="a7"/>
    <w:link w:val="afffff1"/>
    <w:rsid w:val="00414C7B"/>
    <w:pPr>
      <w:spacing w:after="60"/>
      <w:jc w:val="both"/>
    </w:pPr>
    <w:rPr>
      <w:sz w:val="24"/>
    </w:rPr>
  </w:style>
  <w:style w:type="character" w:customStyle="1" w:styleId="afffff1">
    <w:name w:val="Дата Знак"/>
    <w:basedOn w:val="a8"/>
    <w:link w:val="afffff0"/>
    <w:rsid w:val="00414C7B"/>
    <w:rPr>
      <w:rFonts w:ascii="Times New Roman" w:eastAsia="Times New Roman" w:hAnsi="Times New Roman" w:cs="Times New Roman"/>
      <w:sz w:val="24"/>
      <w:szCs w:val="20"/>
      <w:lang w:eastAsia="ru-RU"/>
    </w:rPr>
  </w:style>
  <w:style w:type="paragraph" w:styleId="2d">
    <w:name w:val="envelope return"/>
    <w:basedOn w:val="a7"/>
    <w:rsid w:val="00414C7B"/>
    <w:pPr>
      <w:spacing w:after="60"/>
      <w:jc w:val="both"/>
    </w:pPr>
    <w:rPr>
      <w:rFonts w:ascii="Arial" w:hAnsi="Arial" w:cs="Arial"/>
    </w:rPr>
  </w:style>
  <w:style w:type="paragraph" w:styleId="3f">
    <w:name w:val="List 3"/>
    <w:basedOn w:val="a7"/>
    <w:rsid w:val="00414C7B"/>
    <w:pPr>
      <w:ind w:left="849" w:hanging="283"/>
    </w:pPr>
    <w:rPr>
      <w:sz w:val="24"/>
      <w:szCs w:val="24"/>
    </w:rPr>
  </w:style>
  <w:style w:type="paragraph" w:customStyle="1" w:styleId="afffff2">
    <w:name w:val="Знак Знак Знак Знак Знак Знак Знак"/>
    <w:basedOn w:val="a7"/>
    <w:rsid w:val="00414C7B"/>
    <w:pPr>
      <w:widowControl w:val="0"/>
      <w:adjustRightInd w:val="0"/>
      <w:spacing w:after="160" w:line="240" w:lineRule="exact"/>
      <w:jc w:val="right"/>
    </w:pPr>
    <w:rPr>
      <w:lang w:val="en-GB" w:eastAsia="en-US"/>
    </w:rPr>
  </w:style>
  <w:style w:type="character" w:customStyle="1" w:styleId="ConsPlusNormal0">
    <w:name w:val="ConsPlusNormal Знак"/>
    <w:link w:val="ConsPlusNormal"/>
    <w:rsid w:val="00414C7B"/>
    <w:rPr>
      <w:rFonts w:ascii="Arial" w:eastAsia="Times New Roman" w:hAnsi="Arial" w:cs="Arial"/>
      <w:sz w:val="20"/>
      <w:szCs w:val="20"/>
      <w:lang w:eastAsia="ru-RU"/>
    </w:rPr>
  </w:style>
  <w:style w:type="paragraph" w:customStyle="1" w:styleId="Char">
    <w:name w:val="Char Знак Знак"/>
    <w:basedOn w:val="a7"/>
    <w:rsid w:val="00414C7B"/>
    <w:pPr>
      <w:widowControl w:val="0"/>
      <w:adjustRightInd w:val="0"/>
      <w:spacing w:after="160" w:line="240" w:lineRule="exact"/>
      <w:jc w:val="right"/>
    </w:pPr>
    <w:rPr>
      <w:rFonts w:ascii="Arial" w:hAnsi="Arial" w:cs="Arial"/>
      <w:lang w:val="en-GB" w:eastAsia="en-US"/>
    </w:rPr>
  </w:style>
  <w:style w:type="character" w:customStyle="1" w:styleId="ConsNormal0">
    <w:name w:val="ConsNormal Знак"/>
    <w:link w:val="ConsNormal"/>
    <w:rsid w:val="00414C7B"/>
    <w:rPr>
      <w:rFonts w:ascii="Arial" w:eastAsia="Times New Roman" w:hAnsi="Arial" w:cs="Arial"/>
      <w:sz w:val="20"/>
      <w:szCs w:val="20"/>
      <w:lang w:eastAsia="ru-RU"/>
    </w:rPr>
  </w:style>
  <w:style w:type="paragraph" w:styleId="afffff3">
    <w:name w:val="No Spacing"/>
    <w:link w:val="afffff4"/>
    <w:uiPriority w:val="1"/>
    <w:qFormat/>
    <w:rsid w:val="00414C7B"/>
    <w:pPr>
      <w:spacing w:after="0" w:line="240" w:lineRule="auto"/>
    </w:pPr>
    <w:rPr>
      <w:rFonts w:ascii="Calibri" w:eastAsia="Times New Roman" w:hAnsi="Calibri" w:cs="Times New Roman"/>
    </w:rPr>
  </w:style>
  <w:style w:type="character" w:customStyle="1" w:styleId="afffff4">
    <w:name w:val="Без интервала Знак"/>
    <w:link w:val="afffff3"/>
    <w:uiPriority w:val="1"/>
    <w:rsid w:val="00414C7B"/>
    <w:rPr>
      <w:rFonts w:ascii="Calibri" w:eastAsia="Times New Roman" w:hAnsi="Calibri" w:cs="Times New Roman"/>
    </w:rPr>
  </w:style>
  <w:style w:type="paragraph" w:customStyle="1" w:styleId="Default">
    <w:name w:val="Default"/>
    <w:rsid w:val="00414C7B"/>
    <w:pPr>
      <w:autoSpaceDE w:val="0"/>
      <w:autoSpaceDN w:val="0"/>
      <w:adjustRightInd w:val="0"/>
      <w:spacing w:after="0" w:line="240" w:lineRule="auto"/>
    </w:pPr>
    <w:rPr>
      <w:rFonts w:ascii="Calibri" w:eastAsia="Times New Roman" w:hAnsi="Calibri" w:cs="Times New Roman"/>
      <w:color w:val="000000"/>
      <w:sz w:val="24"/>
      <w:szCs w:val="24"/>
    </w:rPr>
  </w:style>
  <w:style w:type="paragraph" w:customStyle="1" w:styleId="ConsPlusTitle">
    <w:name w:val="ConsPlusTitle"/>
    <w:rsid w:val="00414C7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fff5">
    <w:name w:val="Note Heading"/>
    <w:basedOn w:val="a7"/>
    <w:next w:val="a7"/>
    <w:link w:val="afffff6"/>
    <w:rsid w:val="00414C7B"/>
    <w:pPr>
      <w:spacing w:after="60"/>
      <w:jc w:val="both"/>
    </w:pPr>
    <w:rPr>
      <w:sz w:val="24"/>
      <w:szCs w:val="24"/>
    </w:rPr>
  </w:style>
  <w:style w:type="character" w:customStyle="1" w:styleId="afffff6">
    <w:name w:val="Заголовок записки Знак"/>
    <w:basedOn w:val="a8"/>
    <w:link w:val="afffff5"/>
    <w:rsid w:val="00414C7B"/>
    <w:rPr>
      <w:rFonts w:ascii="Times New Roman" w:eastAsia="Times New Roman" w:hAnsi="Times New Roman" w:cs="Times New Roman"/>
      <w:sz w:val="24"/>
      <w:szCs w:val="24"/>
      <w:lang w:eastAsia="ru-RU"/>
    </w:rPr>
  </w:style>
  <w:style w:type="character" w:customStyle="1" w:styleId="af0">
    <w:name w:val="Абзац списка Знак"/>
    <w:link w:val="af"/>
    <w:rsid w:val="00414C7B"/>
    <w:rPr>
      <w:rFonts w:ascii="Times New Roman" w:eastAsia="Times New Roman" w:hAnsi="Times New Roman" w:cs="Times New Roman"/>
      <w:sz w:val="20"/>
      <w:szCs w:val="20"/>
      <w:lang w:eastAsia="ru-RU"/>
    </w:rPr>
  </w:style>
  <w:style w:type="paragraph" w:customStyle="1" w:styleId="formattext">
    <w:name w:val="formattext"/>
    <w:basedOn w:val="a7"/>
    <w:rsid w:val="00414C7B"/>
    <w:pPr>
      <w:spacing w:after="72" w:line="285" w:lineRule="atLeast"/>
      <w:ind w:firstLine="450"/>
      <w:jc w:val="both"/>
    </w:pPr>
    <w:rPr>
      <w:sz w:val="24"/>
      <w:szCs w:val="24"/>
    </w:rPr>
  </w:style>
  <w:style w:type="character" w:customStyle="1" w:styleId="FontStyle47">
    <w:name w:val="Font Style47"/>
    <w:basedOn w:val="a8"/>
    <w:rsid w:val="00414C7B"/>
    <w:rPr>
      <w:rFonts w:ascii="Times New Roman" w:hAnsi="Times New Roman" w:cs="Times New Roman"/>
      <w:b/>
      <w:bCs/>
      <w:sz w:val="22"/>
      <w:szCs w:val="22"/>
    </w:rPr>
  </w:style>
  <w:style w:type="character" w:styleId="afffff7">
    <w:name w:val="Emphasis"/>
    <w:basedOn w:val="a8"/>
    <w:qFormat/>
    <w:rsid w:val="00414C7B"/>
    <w:rPr>
      <w:i/>
      <w:iCs/>
    </w:rPr>
  </w:style>
  <w:style w:type="paragraph" w:customStyle="1" w:styleId="1">
    <w:name w:val="Нумерованный список1"/>
    <w:basedOn w:val="a7"/>
    <w:rsid w:val="00414C7B"/>
    <w:pPr>
      <w:numPr>
        <w:numId w:val="48"/>
      </w:numPr>
      <w:suppressAutoHyphens/>
      <w:autoSpaceDE w:val="0"/>
      <w:spacing w:before="60" w:line="360" w:lineRule="auto"/>
      <w:jc w:val="both"/>
    </w:pPr>
    <w:rPr>
      <w:sz w:val="28"/>
      <w:szCs w:val="24"/>
      <w:lang w:eastAsia="ar-SA"/>
    </w:rPr>
  </w:style>
  <w:style w:type="numbering" w:customStyle="1" w:styleId="1e">
    <w:name w:val="Нет списка1"/>
    <w:next w:val="aa"/>
    <w:uiPriority w:val="99"/>
    <w:semiHidden/>
    <w:unhideWhenUsed/>
    <w:rsid w:val="00B56A43"/>
  </w:style>
  <w:style w:type="table" w:customStyle="1" w:styleId="1f">
    <w:name w:val="Сетка таблицы1"/>
    <w:basedOn w:val="a9"/>
    <w:next w:val="affe"/>
    <w:rsid w:val="00B56A43"/>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a"/>
    <w:uiPriority w:val="99"/>
    <w:semiHidden/>
    <w:unhideWhenUsed/>
    <w:rsid w:val="00B56A4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korenergo.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cr@korenergo.ru"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korenergo.ru"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42</Pages>
  <Words>18764</Words>
  <Characters>106960</Characters>
  <Application>Microsoft Office Word</Application>
  <DocSecurity>0</DocSecurity>
  <Lines>891</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Мироненко</dc:creator>
  <cp:lastModifiedBy>Валерия Саватнеева</cp:lastModifiedBy>
  <cp:revision>19</cp:revision>
  <cp:lastPrinted>2018-09-20T21:06:00Z</cp:lastPrinted>
  <dcterms:created xsi:type="dcterms:W3CDTF">2018-01-04T23:11:00Z</dcterms:created>
  <dcterms:modified xsi:type="dcterms:W3CDTF">2018-09-20T21:41:00Z</dcterms:modified>
</cp:coreProperties>
</file>