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r w:rsidRPr="00B56A43">
        <w:rPr>
          <w:rFonts w:eastAsia="Calibri"/>
          <w:b/>
          <w:sz w:val="24"/>
          <w:szCs w:val="24"/>
          <w:lang w:eastAsia="en-US"/>
        </w:rPr>
        <w:t>УТВЕРЖДАЮ:</w:t>
      </w:r>
    </w:p>
    <w:p w:rsidR="00B56A43" w:rsidRPr="00145142" w:rsidRDefault="00B35803" w:rsidP="00B56A43">
      <w:pPr>
        <w:widowControl w:val="0"/>
        <w:ind w:left="5103"/>
        <w:jc w:val="right"/>
        <w:rPr>
          <w:rFonts w:eastAsia="Calibri"/>
          <w:sz w:val="24"/>
          <w:szCs w:val="24"/>
          <w:lang w:eastAsia="en-US"/>
        </w:rPr>
      </w:pPr>
      <w:r>
        <w:rPr>
          <w:rFonts w:eastAsia="Calibri"/>
          <w:sz w:val="24"/>
          <w:szCs w:val="24"/>
          <w:lang w:eastAsia="en-US"/>
        </w:rPr>
        <w:t>Главный инженер</w:t>
      </w:r>
      <w:r w:rsidR="00B56A43" w:rsidRPr="00B56A43">
        <w:rPr>
          <w:rFonts w:eastAsia="Calibri"/>
          <w:sz w:val="24"/>
          <w:szCs w:val="24"/>
          <w:lang w:eastAsia="en-US"/>
        </w:rPr>
        <w:t xml:space="preserve"> АО «</w:t>
      </w:r>
      <w:r w:rsidR="00B56A43" w:rsidRPr="00145142">
        <w:rPr>
          <w:rFonts w:eastAsia="Calibri"/>
          <w:sz w:val="24"/>
          <w:szCs w:val="24"/>
          <w:lang w:eastAsia="en-US"/>
        </w:rPr>
        <w:t>Корякэнерго»</w:t>
      </w:r>
    </w:p>
    <w:p w:rsidR="00B56A43" w:rsidRPr="00145142" w:rsidRDefault="00B56A43" w:rsidP="00B56A43">
      <w:pPr>
        <w:widowControl w:val="0"/>
        <w:spacing w:before="100" w:beforeAutospacing="1" w:after="200" w:line="276" w:lineRule="auto"/>
        <w:ind w:left="5670"/>
        <w:jc w:val="right"/>
        <w:rPr>
          <w:rFonts w:eastAsia="Calibri"/>
          <w:sz w:val="24"/>
          <w:szCs w:val="24"/>
          <w:lang w:eastAsia="en-US"/>
        </w:rPr>
      </w:pPr>
      <w:r w:rsidRPr="00145142">
        <w:rPr>
          <w:rFonts w:eastAsia="Calibri"/>
          <w:sz w:val="24"/>
          <w:szCs w:val="24"/>
          <w:lang w:eastAsia="en-US"/>
        </w:rPr>
        <w:t>_________________</w:t>
      </w:r>
      <w:r w:rsidR="00C00F62" w:rsidRPr="00145142">
        <w:rPr>
          <w:sz w:val="24"/>
          <w:szCs w:val="24"/>
        </w:rPr>
        <w:t>И</w:t>
      </w:r>
      <w:r w:rsidR="001730A6" w:rsidRPr="00145142">
        <w:rPr>
          <w:sz w:val="24"/>
          <w:szCs w:val="24"/>
        </w:rPr>
        <w:t>.</w:t>
      </w:r>
      <w:r w:rsidR="00C00F62" w:rsidRPr="00145142">
        <w:rPr>
          <w:sz w:val="24"/>
          <w:szCs w:val="24"/>
        </w:rPr>
        <w:t>Б</w:t>
      </w:r>
      <w:r w:rsidR="001730A6" w:rsidRPr="00145142">
        <w:rPr>
          <w:sz w:val="24"/>
          <w:szCs w:val="24"/>
        </w:rPr>
        <w:t xml:space="preserve">. </w:t>
      </w:r>
      <w:r w:rsidR="00C00F62" w:rsidRPr="00145142">
        <w:rPr>
          <w:sz w:val="24"/>
          <w:szCs w:val="24"/>
        </w:rPr>
        <w:t>Рыков</w:t>
      </w:r>
    </w:p>
    <w:p w:rsidR="00B56A43" w:rsidRPr="00F06903" w:rsidRDefault="00B56A43" w:rsidP="00B56A43">
      <w:pPr>
        <w:widowControl w:val="0"/>
        <w:spacing w:before="240" w:after="200" w:line="276" w:lineRule="auto"/>
        <w:ind w:left="5670"/>
        <w:jc w:val="right"/>
        <w:rPr>
          <w:rFonts w:eastAsia="Calibri"/>
          <w:sz w:val="24"/>
          <w:szCs w:val="24"/>
          <w:lang w:eastAsia="en-US"/>
        </w:rPr>
      </w:pPr>
      <w:r w:rsidRPr="00F06903">
        <w:rPr>
          <w:rFonts w:eastAsia="Calibri"/>
          <w:sz w:val="24"/>
          <w:szCs w:val="24"/>
          <w:lang w:eastAsia="en-US"/>
        </w:rPr>
        <w:t>«___»</w:t>
      </w:r>
      <w:r w:rsidR="00852A62" w:rsidRPr="00F06903">
        <w:rPr>
          <w:rFonts w:eastAsia="Calibri"/>
          <w:sz w:val="24"/>
          <w:szCs w:val="24"/>
          <w:lang w:eastAsia="en-US"/>
        </w:rPr>
        <w:t xml:space="preserve"> </w:t>
      </w:r>
      <w:r w:rsidRPr="00F06903">
        <w:rPr>
          <w:rFonts w:eastAsia="Calibri"/>
          <w:sz w:val="24"/>
          <w:szCs w:val="24"/>
          <w:lang w:eastAsia="en-US"/>
        </w:rPr>
        <w:t>____________ 201</w:t>
      </w:r>
      <w:r w:rsidR="00AB5837" w:rsidRPr="00F06903">
        <w:rPr>
          <w:rFonts w:eastAsia="Calibri"/>
          <w:sz w:val="24"/>
          <w:szCs w:val="24"/>
          <w:lang w:eastAsia="en-US"/>
        </w:rPr>
        <w:t>9</w:t>
      </w:r>
      <w:r w:rsidRPr="00F06903">
        <w:rPr>
          <w:rFonts w:eastAsia="Calibri"/>
          <w:sz w:val="24"/>
          <w:szCs w:val="24"/>
          <w:lang w:eastAsia="en-US"/>
        </w:rPr>
        <w:t xml:space="preserve"> г.</w:t>
      </w:r>
    </w:p>
    <w:p w:rsidR="00B56A43" w:rsidRPr="00F06903" w:rsidRDefault="00B56A43" w:rsidP="00B56A43">
      <w:pPr>
        <w:widowControl w:val="0"/>
        <w:spacing w:before="240" w:after="200" w:line="276" w:lineRule="auto"/>
        <w:ind w:left="5579"/>
        <w:rPr>
          <w:rFonts w:eastAsia="Calibri"/>
          <w:lang w:eastAsia="en-US"/>
        </w:rPr>
      </w:pPr>
    </w:p>
    <w:p w:rsidR="00B56A43" w:rsidRPr="00F06903" w:rsidRDefault="00B56A43" w:rsidP="00B56A43">
      <w:pPr>
        <w:widowControl w:val="0"/>
        <w:spacing w:before="240" w:after="200" w:line="276" w:lineRule="auto"/>
        <w:ind w:left="5579"/>
        <w:rPr>
          <w:rFonts w:eastAsia="Calibri"/>
          <w:lang w:eastAsia="en-US"/>
        </w:rPr>
      </w:pPr>
    </w:p>
    <w:p w:rsidR="00B56A43" w:rsidRPr="00F06903" w:rsidRDefault="00B56A43" w:rsidP="00B56A43">
      <w:pPr>
        <w:widowControl w:val="0"/>
        <w:spacing w:before="240" w:after="200" w:line="276" w:lineRule="auto"/>
        <w:ind w:left="5579"/>
        <w:rPr>
          <w:rFonts w:eastAsia="Calibri"/>
          <w:lang w:eastAsia="en-US"/>
        </w:rPr>
      </w:pPr>
    </w:p>
    <w:p w:rsidR="00AB5837" w:rsidRPr="00F06903" w:rsidRDefault="00B56A43" w:rsidP="00B56A43">
      <w:pPr>
        <w:widowControl w:val="0"/>
        <w:jc w:val="center"/>
        <w:rPr>
          <w:rFonts w:eastAsia="Calibri"/>
          <w:b/>
          <w:spacing w:val="1"/>
          <w:sz w:val="28"/>
          <w:szCs w:val="28"/>
          <w:lang w:eastAsia="en-US"/>
        </w:rPr>
      </w:pPr>
      <w:r w:rsidRPr="00F06903">
        <w:rPr>
          <w:rFonts w:eastAsia="Calibri"/>
          <w:b/>
          <w:spacing w:val="1"/>
          <w:sz w:val="28"/>
          <w:szCs w:val="28"/>
          <w:lang w:eastAsia="en-US"/>
        </w:rPr>
        <w:t xml:space="preserve">ДОКУМЕНТАЦИЯ </w:t>
      </w:r>
    </w:p>
    <w:p w:rsidR="00832D28" w:rsidRPr="00F06903" w:rsidRDefault="00832D28" w:rsidP="00B56A43">
      <w:pPr>
        <w:widowControl w:val="0"/>
        <w:jc w:val="center"/>
        <w:rPr>
          <w:rFonts w:eastAsia="Calibri"/>
          <w:b/>
          <w:spacing w:val="1"/>
          <w:sz w:val="28"/>
          <w:szCs w:val="28"/>
          <w:lang w:eastAsia="en-US"/>
        </w:rPr>
      </w:pPr>
      <w:r w:rsidRPr="00F06903">
        <w:rPr>
          <w:rFonts w:eastAsia="Calibri"/>
          <w:b/>
          <w:spacing w:val="1"/>
          <w:sz w:val="28"/>
          <w:szCs w:val="28"/>
          <w:lang w:eastAsia="en-US"/>
        </w:rPr>
        <w:t xml:space="preserve">ОТКРЫТОГО </w:t>
      </w:r>
      <w:r w:rsidR="00B56A43" w:rsidRPr="00F06903">
        <w:rPr>
          <w:rFonts w:eastAsia="Calibri"/>
          <w:b/>
          <w:spacing w:val="1"/>
          <w:sz w:val="28"/>
          <w:szCs w:val="28"/>
          <w:lang w:eastAsia="en-US"/>
        </w:rPr>
        <w:t xml:space="preserve">ЗАПРОСА </w:t>
      </w:r>
      <w:r w:rsidR="00AB5837" w:rsidRPr="00F06903">
        <w:rPr>
          <w:rFonts w:eastAsia="Calibri"/>
          <w:b/>
          <w:spacing w:val="1"/>
          <w:sz w:val="28"/>
          <w:szCs w:val="28"/>
          <w:lang w:eastAsia="en-US"/>
        </w:rPr>
        <w:t xml:space="preserve">ТЕХНИКО-КОММЕРЧЕСКИХ </w:t>
      </w:r>
      <w:r w:rsidR="00B56A43" w:rsidRPr="00F06903">
        <w:rPr>
          <w:rFonts w:eastAsia="Calibri"/>
          <w:b/>
          <w:spacing w:val="1"/>
          <w:sz w:val="28"/>
          <w:szCs w:val="28"/>
          <w:lang w:eastAsia="en-US"/>
        </w:rPr>
        <w:t>ПРЕДЛОЖЕНИЙ</w:t>
      </w:r>
    </w:p>
    <w:p w:rsidR="00B56A43" w:rsidRPr="00F06903" w:rsidRDefault="00B56A43" w:rsidP="00B56A43">
      <w:pPr>
        <w:widowControl w:val="0"/>
        <w:jc w:val="center"/>
        <w:rPr>
          <w:rFonts w:eastAsia="Calibri"/>
          <w:b/>
          <w:spacing w:val="1"/>
          <w:sz w:val="24"/>
          <w:szCs w:val="24"/>
          <w:lang w:eastAsia="en-US"/>
        </w:rPr>
      </w:pPr>
    </w:p>
    <w:p w:rsidR="00E2361B" w:rsidRPr="00F06903" w:rsidRDefault="00E2361B" w:rsidP="00B56A43">
      <w:pPr>
        <w:widowControl w:val="0"/>
        <w:jc w:val="center"/>
        <w:rPr>
          <w:rFonts w:eastAsia="Calibri"/>
          <w:b/>
          <w:spacing w:val="1"/>
          <w:sz w:val="24"/>
          <w:szCs w:val="24"/>
          <w:lang w:eastAsia="en-US"/>
        </w:rPr>
      </w:pPr>
    </w:p>
    <w:p w:rsidR="00B56A43" w:rsidRPr="00F06903" w:rsidRDefault="00B56A43" w:rsidP="00B56A43">
      <w:pPr>
        <w:jc w:val="center"/>
        <w:outlineLvl w:val="0"/>
        <w:rPr>
          <w:rFonts w:eastAsia="Calibri"/>
          <w:b/>
          <w:i/>
          <w:sz w:val="28"/>
          <w:szCs w:val="28"/>
          <w:lang w:eastAsia="en-US"/>
        </w:rPr>
      </w:pPr>
      <w:r w:rsidRPr="00F06903">
        <w:rPr>
          <w:rFonts w:eastAsia="Calibri"/>
          <w:b/>
          <w:i/>
          <w:sz w:val="28"/>
          <w:szCs w:val="28"/>
          <w:lang w:eastAsia="en-US"/>
        </w:rPr>
        <w:t xml:space="preserve">ЗАКУПКА № </w:t>
      </w:r>
      <w:r w:rsidR="00381AC8" w:rsidRPr="00F06903">
        <w:rPr>
          <w:rFonts w:eastAsia="Calibri"/>
          <w:b/>
          <w:i/>
          <w:sz w:val="28"/>
          <w:szCs w:val="28"/>
          <w:lang w:eastAsia="en-US"/>
        </w:rPr>
        <w:t>259</w:t>
      </w:r>
      <w:r w:rsidRPr="00F06903">
        <w:rPr>
          <w:rFonts w:eastAsia="Calibri"/>
          <w:b/>
          <w:i/>
          <w:sz w:val="28"/>
          <w:szCs w:val="28"/>
          <w:lang w:eastAsia="en-US"/>
        </w:rPr>
        <w:t xml:space="preserve"> </w:t>
      </w:r>
    </w:p>
    <w:p w:rsidR="00B56A43" w:rsidRPr="00F06903" w:rsidRDefault="00B56A43" w:rsidP="00B56A43">
      <w:pPr>
        <w:jc w:val="center"/>
        <w:outlineLvl w:val="0"/>
        <w:rPr>
          <w:rFonts w:eastAsia="Calibri"/>
          <w:b/>
          <w:i/>
          <w:sz w:val="28"/>
          <w:szCs w:val="28"/>
          <w:lang w:eastAsia="en-US"/>
        </w:rPr>
      </w:pPr>
      <w:r w:rsidRPr="00F06903">
        <w:rPr>
          <w:rFonts w:eastAsia="Calibri"/>
          <w:b/>
          <w:i/>
          <w:sz w:val="28"/>
          <w:szCs w:val="28"/>
          <w:lang w:eastAsia="en-US"/>
        </w:rPr>
        <w:t xml:space="preserve">Лот № </w:t>
      </w:r>
      <w:r w:rsidR="002D3BEB" w:rsidRPr="00F06903">
        <w:rPr>
          <w:rFonts w:eastAsia="Calibri"/>
          <w:b/>
          <w:i/>
          <w:sz w:val="28"/>
          <w:szCs w:val="28"/>
          <w:lang w:eastAsia="en-US"/>
        </w:rPr>
        <w:t>1</w:t>
      </w:r>
      <w:r w:rsidRPr="00F06903">
        <w:rPr>
          <w:rFonts w:eastAsia="Calibri"/>
          <w:b/>
          <w:i/>
          <w:sz w:val="28"/>
          <w:szCs w:val="28"/>
          <w:lang w:eastAsia="en-US"/>
        </w:rPr>
        <w:t xml:space="preserve"> «</w:t>
      </w:r>
      <w:r w:rsidR="00F66731" w:rsidRPr="00F06903">
        <w:rPr>
          <w:i/>
          <w:sz w:val="28"/>
          <w:szCs w:val="28"/>
        </w:rPr>
        <w:t>Поставка топлива дизельного для котельных (-10)</w:t>
      </w:r>
      <w:r w:rsidRPr="00F0690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F06903">
        <w:rPr>
          <w:rFonts w:eastAsia="Calibri"/>
          <w:i/>
          <w:sz w:val="24"/>
          <w:szCs w:val="28"/>
          <w:lang w:eastAsia="en-US"/>
        </w:rPr>
        <w:t>в сфере «</w:t>
      </w:r>
      <w:r w:rsidR="00F06903" w:rsidRPr="00F06903">
        <w:rPr>
          <w:rFonts w:eastAsia="Calibri"/>
          <w:b/>
          <w:i/>
          <w:sz w:val="24"/>
          <w:szCs w:val="28"/>
          <w:lang w:eastAsia="en-US"/>
        </w:rPr>
        <w:t>Топливообеспечение</w:t>
      </w:r>
      <w:r w:rsidRPr="00F0690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AB5837">
        <w:rPr>
          <w:rFonts w:eastAsia="Calibri"/>
          <w:b/>
          <w:bCs/>
          <w:lang w:eastAsia="en-US"/>
        </w:rPr>
        <w:t>9</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15ACC" w:rsidRDefault="00B56A43" w:rsidP="00B56A43">
      <w:pPr>
        <w:jc w:val="both"/>
        <w:rPr>
          <w:sz w:val="24"/>
          <w:szCs w:val="24"/>
        </w:rPr>
      </w:pPr>
      <w:r w:rsidRPr="00B56A43">
        <w:rPr>
          <w:sz w:val="24"/>
          <w:szCs w:val="24"/>
        </w:rPr>
        <w:t xml:space="preserve"> </w:t>
      </w:r>
      <w:fldSimple w:instr=" REF _Ref407365064  \* MERGEFORMAT ">
        <w:r w:rsidR="008F2202" w:rsidRPr="008F2202">
          <w:rPr>
            <w:sz w:val="24"/>
            <w:szCs w:val="24"/>
          </w:rPr>
          <w:t>I.</w:t>
        </w:r>
        <w:r w:rsidR="008F2202" w:rsidRPr="008F2202">
          <w:rPr>
            <w:sz w:val="24"/>
            <w:szCs w:val="24"/>
          </w:rPr>
          <w:tab/>
          <w:t>ОБЩИЕ УСЛОВИЯ ПРОВЕДЕНИЯ ЗАПРОСА ТЕХНИКО-КОММЕРЧЕСКИХ ПРЕДЛОЖЕНИЙ</w:t>
        </w:r>
      </w:fldSimple>
      <w:r w:rsidRPr="00B56A43">
        <w:rPr>
          <w:sz w:val="24"/>
          <w:szCs w:val="24"/>
        </w:rPr>
        <w:t xml:space="preserve">                </w:t>
      </w:r>
      <w:r w:rsidR="008F2202">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_Ref407365064 </w:instrText>
      </w:r>
      <w:r w:rsidR="008103BF" w:rsidRPr="00B56A43">
        <w:rPr>
          <w:sz w:val="24"/>
          <w:szCs w:val="24"/>
        </w:rPr>
        <w:fldChar w:fldCharType="separate"/>
      </w:r>
      <w:r w:rsidR="008F2202">
        <w:rPr>
          <w:noProof/>
          <w:sz w:val="24"/>
          <w:szCs w:val="24"/>
        </w:rPr>
        <w:t>3</w:t>
      </w:r>
      <w:r w:rsidR="008103BF" w:rsidRPr="00B56A43">
        <w:rPr>
          <w:sz w:val="24"/>
          <w:szCs w:val="24"/>
        </w:rPr>
        <w:fldChar w:fldCharType="end"/>
      </w:r>
      <w:r w:rsidRPr="00B56A43">
        <w:rPr>
          <w:sz w:val="24"/>
          <w:szCs w:val="24"/>
        </w:rPr>
        <w:t xml:space="preserve"> </w:t>
      </w:r>
      <w:fldSimple w:instr=" REF _Ref407365247 \n  \* MERGEFORMAT ">
        <w:r w:rsidR="008F2202" w:rsidRPr="008F2202">
          <w:rPr>
            <w:sz w:val="24"/>
            <w:szCs w:val="24"/>
          </w:rPr>
          <w:t>1</w:t>
        </w:r>
      </w:fldSimple>
      <w:r w:rsidRPr="00B56A43">
        <w:rPr>
          <w:sz w:val="24"/>
          <w:szCs w:val="24"/>
        </w:rPr>
        <w:t xml:space="preserve">. </w:t>
      </w:r>
      <w:fldSimple w:instr=" REF _Ref407365137  \* MERGEFORMAT ">
        <w:r w:rsidR="008F2202" w:rsidRPr="008F2202">
          <w:rPr>
            <w:sz w:val="24"/>
            <w:szCs w:val="24"/>
          </w:rPr>
          <w:t>ОБЩИЕ ПОЛОЖЕНИЯ</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_Ref407365170 </w:instrText>
      </w:r>
      <w:r w:rsidR="008103BF" w:rsidRPr="00B56A43">
        <w:rPr>
          <w:sz w:val="24"/>
          <w:szCs w:val="24"/>
        </w:rPr>
        <w:fldChar w:fldCharType="separate"/>
      </w:r>
      <w:r w:rsidR="008F2202">
        <w:rPr>
          <w:noProof/>
          <w:sz w:val="24"/>
          <w:szCs w:val="24"/>
        </w:rPr>
        <w:t>3</w:t>
      </w:r>
      <w:r w:rsidR="008103BF" w:rsidRPr="00B56A43">
        <w:rPr>
          <w:sz w:val="24"/>
          <w:szCs w:val="24"/>
        </w:rPr>
        <w:fldChar w:fldCharType="end"/>
      </w:r>
      <w:r w:rsidRPr="00B56A43">
        <w:rPr>
          <w:sz w:val="24"/>
          <w:szCs w:val="24"/>
        </w:rPr>
        <w:t xml:space="preserve"> </w:t>
      </w:r>
      <w:fldSimple w:instr=" REF _Ref407365264 \n  \* MERGEFORMAT ">
        <w:r w:rsidR="008F2202" w:rsidRPr="008F2202">
          <w:rPr>
            <w:sz w:val="24"/>
            <w:szCs w:val="24"/>
          </w:rPr>
          <w:t>1.1</w:t>
        </w:r>
      </w:fldSimple>
      <w:r w:rsidRPr="00B56A43">
        <w:rPr>
          <w:sz w:val="24"/>
          <w:szCs w:val="24"/>
        </w:rPr>
        <w:t xml:space="preserve">. </w:t>
      </w:r>
      <w:fldSimple w:instr=" REF _Ref407365272  \* MERGEFORMAT ">
        <w:r w:rsidR="008F2202" w:rsidRPr="008F2202">
          <w:rPr>
            <w:bCs/>
            <w:sz w:val="24"/>
            <w:szCs w:val="24"/>
          </w:rPr>
          <w:t>Законодательное регулирование</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_Ref407365285 </w:instrText>
      </w:r>
      <w:r w:rsidR="008103BF" w:rsidRPr="00B56A43">
        <w:rPr>
          <w:sz w:val="24"/>
          <w:szCs w:val="24"/>
        </w:rPr>
        <w:fldChar w:fldCharType="separate"/>
      </w:r>
      <w:r w:rsidR="008F2202">
        <w:rPr>
          <w:noProof/>
          <w:sz w:val="24"/>
          <w:szCs w:val="24"/>
        </w:rPr>
        <w:t>3</w:t>
      </w:r>
      <w:r w:rsidR="008103BF" w:rsidRPr="00B56A43">
        <w:rPr>
          <w:sz w:val="24"/>
          <w:szCs w:val="24"/>
        </w:rPr>
        <w:fldChar w:fldCharType="end"/>
      </w:r>
      <w:r w:rsidRPr="00B56A43">
        <w:rPr>
          <w:sz w:val="24"/>
          <w:szCs w:val="24"/>
        </w:rPr>
        <w:t xml:space="preserve"> </w:t>
      </w:r>
      <w:fldSimple w:instr=" REF _Ref372880567 \n  \* MERGEFORMAT ">
        <w:r w:rsidR="008F2202" w:rsidRPr="008F2202">
          <w:rPr>
            <w:sz w:val="24"/>
            <w:szCs w:val="24"/>
          </w:rPr>
          <w:t>1.2</w:t>
        </w:r>
      </w:fldSimple>
      <w:r w:rsidRPr="00B56A43">
        <w:rPr>
          <w:sz w:val="24"/>
          <w:szCs w:val="24"/>
        </w:rPr>
        <w:t xml:space="preserve">. </w:t>
      </w:r>
      <w:fldSimple w:instr=" REF _Ref372880567  \* MERGEFORMAT ">
        <w:r w:rsidR="008F2202" w:rsidRPr="008F2202">
          <w:rPr>
            <w:sz w:val="24"/>
            <w:szCs w:val="24"/>
          </w:rPr>
          <w:t>Заказчик</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_Ref372880567 </w:instrText>
      </w:r>
      <w:r w:rsidR="008103BF" w:rsidRPr="00B56A43">
        <w:rPr>
          <w:sz w:val="24"/>
          <w:szCs w:val="24"/>
        </w:rPr>
        <w:fldChar w:fldCharType="separate"/>
      </w:r>
      <w:r w:rsidR="008F2202">
        <w:rPr>
          <w:noProof/>
          <w:sz w:val="24"/>
          <w:szCs w:val="24"/>
        </w:rPr>
        <w:t>3</w:t>
      </w:r>
      <w:r w:rsidR="008103BF" w:rsidRPr="00B56A43">
        <w:rPr>
          <w:sz w:val="24"/>
          <w:szCs w:val="24"/>
        </w:rPr>
        <w:fldChar w:fldCharType="end"/>
      </w:r>
      <w:r w:rsidRPr="00B56A43">
        <w:rPr>
          <w:sz w:val="24"/>
          <w:szCs w:val="24"/>
        </w:rPr>
        <w:t xml:space="preserve"> </w:t>
      </w:r>
      <w:fldSimple w:instr=" REF _Ref407365330 \n  \* MERGEFORMAT ">
        <w:r w:rsidR="008F2202" w:rsidRPr="008F2202">
          <w:rPr>
            <w:sz w:val="24"/>
            <w:szCs w:val="24"/>
          </w:rPr>
          <w:t>1.3</w:t>
        </w:r>
      </w:fldSimple>
      <w:r w:rsidRPr="00B56A43">
        <w:rPr>
          <w:sz w:val="24"/>
          <w:szCs w:val="24"/>
        </w:rPr>
        <w:t xml:space="preserve">. </w:t>
      </w:r>
      <w:fldSimple w:instr=" REF _Ref407365341  \* MERGEFORMAT ">
        <w:r w:rsidR="008F2202" w:rsidRPr="008F2202">
          <w:rPr>
            <w:sz w:val="24"/>
            <w:szCs w:val="24"/>
          </w:rPr>
          <w:t>Предмет запроса технико-коммерческих предложений. Место, условия и сроки (периоды) поставки товара, выполнения работ, оказания</w:t>
        </w:r>
        <w:r w:rsidR="008F2202" w:rsidRPr="008F2202">
          <w:rPr>
            <w:sz w:val="22"/>
            <w:szCs w:val="22"/>
          </w:rPr>
          <w:t xml:space="preserve"> услуг</w:t>
        </w:r>
      </w:fldSimple>
      <w:r w:rsidRPr="008F2202">
        <w:rPr>
          <w:sz w:val="24"/>
          <w:szCs w:val="24"/>
        </w:rPr>
        <w:t xml:space="preserve">                                                                                   </w:t>
      </w:r>
      <w:r w:rsidR="008103BF" w:rsidRPr="00B56A43">
        <w:rPr>
          <w:sz w:val="24"/>
          <w:szCs w:val="24"/>
        </w:rPr>
        <w:fldChar w:fldCharType="begin"/>
      </w:r>
      <w:r w:rsidRPr="00B56A43">
        <w:rPr>
          <w:sz w:val="24"/>
          <w:szCs w:val="24"/>
        </w:rPr>
        <w:instrText xml:space="preserve"> PAGEREF _Ref407365367 </w:instrText>
      </w:r>
      <w:r w:rsidR="008103BF" w:rsidRPr="00B56A43">
        <w:rPr>
          <w:sz w:val="24"/>
          <w:szCs w:val="24"/>
        </w:rPr>
        <w:fldChar w:fldCharType="separate"/>
      </w:r>
      <w:r w:rsidR="008F2202">
        <w:rPr>
          <w:noProof/>
          <w:sz w:val="24"/>
          <w:szCs w:val="24"/>
        </w:rPr>
        <w:t>3</w:t>
      </w:r>
      <w:r w:rsidR="008103BF" w:rsidRPr="00B56A43">
        <w:rPr>
          <w:sz w:val="24"/>
          <w:szCs w:val="24"/>
        </w:rPr>
        <w:fldChar w:fldCharType="end"/>
      </w:r>
      <w:r w:rsidRPr="00B56A43">
        <w:rPr>
          <w:sz w:val="24"/>
          <w:szCs w:val="24"/>
        </w:rPr>
        <w:t xml:space="preserve"> </w:t>
      </w:r>
      <w:fldSimple w:instr=" REF _Ref407365390 \n  \* MERGEFORMAT ">
        <w:r w:rsidR="008F2202" w:rsidRPr="008F2202">
          <w:rPr>
            <w:sz w:val="24"/>
            <w:szCs w:val="24"/>
          </w:rPr>
          <w:t>1.4</w:t>
        </w:r>
      </w:fldSimple>
      <w:r w:rsidRPr="00B56A43">
        <w:rPr>
          <w:sz w:val="24"/>
          <w:szCs w:val="24"/>
        </w:rPr>
        <w:t xml:space="preserve">. </w:t>
      </w:r>
      <w:fldSimple w:instr=" REF _Ref407365390  \* MERGEFORMAT ">
        <w:r w:rsidR="008F2202" w:rsidRPr="008F2202">
          <w:rPr>
            <w:sz w:val="24"/>
            <w:szCs w:val="24"/>
          </w:rPr>
          <w:t>Начальная цена</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_Ref407365390 </w:instrText>
      </w:r>
      <w:r w:rsidR="008103BF" w:rsidRPr="00B56A43">
        <w:rPr>
          <w:sz w:val="24"/>
          <w:szCs w:val="24"/>
        </w:rPr>
        <w:fldChar w:fldCharType="separate"/>
      </w:r>
      <w:r w:rsidR="008F2202">
        <w:rPr>
          <w:noProof/>
          <w:sz w:val="24"/>
          <w:szCs w:val="24"/>
        </w:rPr>
        <w:t>3</w:t>
      </w:r>
      <w:r w:rsidR="008103BF" w:rsidRPr="00B56A43">
        <w:rPr>
          <w:sz w:val="24"/>
          <w:szCs w:val="24"/>
        </w:rPr>
        <w:fldChar w:fldCharType="end"/>
      </w:r>
      <w:r w:rsidRPr="00B56A43">
        <w:rPr>
          <w:sz w:val="24"/>
          <w:szCs w:val="24"/>
        </w:rPr>
        <w:t xml:space="preserve"> </w:t>
      </w:r>
      <w:fldSimple w:instr=" REF _Ref407365425 \n  \* MERGEFORMAT ">
        <w:r w:rsidR="008F2202" w:rsidRPr="008F2202">
          <w:rPr>
            <w:sz w:val="24"/>
            <w:szCs w:val="24"/>
          </w:rPr>
          <w:t>1.5</w:t>
        </w:r>
      </w:fldSimple>
      <w:r w:rsidRPr="00B56A43">
        <w:rPr>
          <w:sz w:val="24"/>
          <w:szCs w:val="24"/>
        </w:rPr>
        <w:t xml:space="preserve">. </w:t>
      </w:r>
      <w:fldSimple w:instr=" REF _Ref407365434  \* MERGEFORMAT ">
        <w:r w:rsidR="008F2202" w:rsidRPr="008F2202">
          <w:rPr>
            <w:sz w:val="24"/>
            <w:szCs w:val="24"/>
          </w:rPr>
          <w:t>Порядок оплаты</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_Ref407365443 </w:instrText>
      </w:r>
      <w:r w:rsidR="008103BF" w:rsidRPr="00B56A43">
        <w:rPr>
          <w:sz w:val="24"/>
          <w:szCs w:val="24"/>
        </w:rPr>
        <w:fldChar w:fldCharType="separate"/>
      </w:r>
      <w:r w:rsidR="008F2202">
        <w:rPr>
          <w:noProof/>
          <w:sz w:val="24"/>
          <w:szCs w:val="24"/>
        </w:rPr>
        <w:t>4</w:t>
      </w:r>
      <w:r w:rsidR="008103BF" w:rsidRPr="00B56A43">
        <w:rPr>
          <w:sz w:val="24"/>
          <w:szCs w:val="24"/>
        </w:rPr>
        <w:fldChar w:fldCharType="end"/>
      </w:r>
      <w:r w:rsidRPr="00B56A43">
        <w:rPr>
          <w:sz w:val="24"/>
          <w:szCs w:val="24"/>
        </w:rPr>
        <w:t xml:space="preserve"> </w:t>
      </w:r>
      <w:fldSimple w:instr=" REF _Ref372880639 \n  \* MERGEFORMAT ">
        <w:r w:rsidR="008F2202" w:rsidRPr="008F2202">
          <w:rPr>
            <w:sz w:val="24"/>
            <w:szCs w:val="24"/>
          </w:rPr>
          <w:t>1.6</w:t>
        </w:r>
      </w:fldSimple>
      <w:r w:rsidRPr="00B56A43">
        <w:rPr>
          <w:sz w:val="24"/>
          <w:szCs w:val="24"/>
        </w:rPr>
        <w:t xml:space="preserve">. </w:t>
      </w:r>
      <w:fldSimple w:instr=" REF _Ref372880639  \* MERGEFORMAT ">
        <w:r w:rsidR="008F2202" w:rsidRPr="008F2202">
          <w:rPr>
            <w:sz w:val="24"/>
            <w:szCs w:val="24"/>
          </w:rPr>
          <w:t>Требования к Участникам закупки</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_Ref372880639 </w:instrText>
      </w:r>
      <w:r w:rsidR="008103BF" w:rsidRPr="00B56A43">
        <w:rPr>
          <w:sz w:val="24"/>
          <w:szCs w:val="24"/>
        </w:rPr>
        <w:fldChar w:fldCharType="separate"/>
      </w:r>
      <w:r w:rsidR="008F2202">
        <w:rPr>
          <w:noProof/>
          <w:sz w:val="24"/>
          <w:szCs w:val="24"/>
        </w:rPr>
        <w:t>4</w:t>
      </w:r>
      <w:r w:rsidR="008103BF"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w:t>
      </w:r>
      <w:r w:rsidR="00832D28">
        <w:rPr>
          <w:sz w:val="24"/>
          <w:szCs w:val="24"/>
        </w:rPr>
        <w:t>ке</w:t>
      </w:r>
      <w:r w:rsidR="00833D3A" w:rsidRPr="00833D3A">
        <w:rPr>
          <w:sz w:val="24"/>
          <w:szCs w:val="24"/>
        </w:rPr>
        <w:t xml:space="preserve"> коллективного Участника.</w:t>
      </w:r>
      <w:r w:rsidR="00833D3A">
        <w:rPr>
          <w:sz w:val="24"/>
          <w:szCs w:val="24"/>
        </w:rPr>
        <w:t xml:space="preserve">                                </w:t>
      </w:r>
      <w:r w:rsidR="00832D28">
        <w:rPr>
          <w:sz w:val="24"/>
          <w:szCs w:val="24"/>
        </w:rPr>
        <w:t xml:space="preserve">                            </w:t>
      </w:r>
      <w:r w:rsidR="00833D3A">
        <w:rPr>
          <w:sz w:val="24"/>
          <w:szCs w:val="24"/>
        </w:rPr>
        <w:t xml:space="preserve">  </w:t>
      </w:r>
      <w:r w:rsidR="00832D28">
        <w:rPr>
          <w:sz w:val="24"/>
          <w:szCs w:val="24"/>
        </w:rPr>
        <w:t>4</w:t>
      </w:r>
      <w:r w:rsidR="00833D3A">
        <w:rPr>
          <w:sz w:val="24"/>
          <w:szCs w:val="24"/>
        </w:rPr>
        <w:t xml:space="preserve"> </w:t>
      </w:r>
      <w:fldSimple w:instr=" REF _Ref407365483  \* MERGEFORMAT ">
        <w:r w:rsidR="008F2202" w:rsidRPr="00832D28">
          <w:rPr>
            <w:sz w:val="24"/>
            <w:szCs w:val="24"/>
          </w:rPr>
          <w:t>2. ДОКУМЕНТАЦИЯ ПО ЗАПРОСУ ТЕХНИКО-КОММЕРЧЕСКИХ ПРЕДЛОЖЕНИЙ</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_Ref407365483 </w:instrText>
      </w:r>
      <w:r w:rsidR="008103BF" w:rsidRPr="00B56A43">
        <w:rPr>
          <w:sz w:val="24"/>
          <w:szCs w:val="24"/>
        </w:rPr>
        <w:fldChar w:fldCharType="separate"/>
      </w:r>
      <w:r w:rsidR="008F2202">
        <w:rPr>
          <w:noProof/>
          <w:sz w:val="24"/>
          <w:szCs w:val="24"/>
        </w:rPr>
        <w:t>5</w:t>
      </w:r>
      <w:r w:rsidR="008103BF" w:rsidRPr="00B56A43">
        <w:rPr>
          <w:sz w:val="24"/>
          <w:szCs w:val="24"/>
        </w:rPr>
        <w:fldChar w:fldCharType="end"/>
      </w:r>
      <w:r w:rsidRPr="00B56A43">
        <w:rPr>
          <w:sz w:val="24"/>
          <w:szCs w:val="24"/>
        </w:rPr>
        <w:t xml:space="preserve"> </w:t>
      </w:r>
      <w:fldSimple w:instr=" REF _Ref407365533  \* MERGEFORMAT ">
        <w:r w:rsidR="008F2202" w:rsidRPr="008F2202">
          <w:rPr>
            <w:sz w:val="24"/>
            <w:szCs w:val="24"/>
          </w:rPr>
          <w:t>2.1. Содержание документации</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_Ref407365545 </w:instrText>
      </w:r>
      <w:r w:rsidR="008103BF" w:rsidRPr="00B56A43">
        <w:rPr>
          <w:sz w:val="24"/>
          <w:szCs w:val="24"/>
        </w:rPr>
        <w:fldChar w:fldCharType="separate"/>
      </w:r>
      <w:r w:rsidR="008F2202">
        <w:rPr>
          <w:noProof/>
          <w:sz w:val="24"/>
          <w:szCs w:val="24"/>
        </w:rPr>
        <w:t>5</w:t>
      </w:r>
      <w:r w:rsidR="008103BF" w:rsidRPr="00B56A43">
        <w:rPr>
          <w:sz w:val="24"/>
          <w:szCs w:val="24"/>
        </w:rPr>
        <w:fldChar w:fldCharType="end"/>
      </w:r>
      <w:r w:rsidRPr="00B56A43">
        <w:rPr>
          <w:sz w:val="24"/>
          <w:szCs w:val="24"/>
        </w:rPr>
        <w:t xml:space="preserve"> </w:t>
      </w:r>
      <w:fldSimple w:instr=" REF _Ref407365591  \* MERGEFORMAT ">
        <w:r w:rsidR="008F2202" w:rsidRPr="008F2202">
          <w:rPr>
            <w:sz w:val="24"/>
            <w:szCs w:val="24"/>
          </w:rPr>
          <w:t xml:space="preserve">2.2. Разъяснение положений документации </w:t>
        </w:r>
      </w:fldSimple>
      <w:r w:rsidRPr="00B56A43">
        <w:rPr>
          <w:sz w:val="24"/>
          <w:szCs w:val="24"/>
        </w:rPr>
        <w:t xml:space="preserve">                           </w:t>
      </w:r>
      <w:r w:rsidR="00832D28">
        <w:rPr>
          <w:sz w:val="24"/>
          <w:szCs w:val="24"/>
        </w:rPr>
        <w:t xml:space="preserve">                                    </w:t>
      </w:r>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8F2202" w:rsidRPr="008F2202">
          <w:rPr>
            <w:sz w:val="24"/>
            <w:szCs w:val="24"/>
          </w:rPr>
          <w:t xml:space="preserve">2.3. Внесение изменений в извещение о проведении запроса и документацию </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_Ref407365608 </w:instrText>
      </w:r>
      <w:r w:rsidR="008103BF" w:rsidRPr="00B56A43">
        <w:rPr>
          <w:sz w:val="24"/>
          <w:szCs w:val="24"/>
        </w:rPr>
        <w:fldChar w:fldCharType="separate"/>
      </w:r>
      <w:r w:rsidR="008F2202">
        <w:rPr>
          <w:noProof/>
          <w:sz w:val="24"/>
          <w:szCs w:val="24"/>
        </w:rPr>
        <w:t>6</w:t>
      </w:r>
      <w:r w:rsidR="008103BF" w:rsidRPr="00B56A43">
        <w:rPr>
          <w:sz w:val="24"/>
          <w:szCs w:val="24"/>
        </w:rPr>
        <w:fldChar w:fldCharType="end"/>
      </w:r>
      <w:r w:rsidRPr="00B56A43">
        <w:rPr>
          <w:sz w:val="24"/>
          <w:szCs w:val="24"/>
        </w:rPr>
        <w:t xml:space="preserve"> </w:t>
      </w:r>
      <w:fldSimple w:instr=" REF _Ref407365630  \* MERGEFORMAT ">
        <w:r w:rsidR="008F2202" w:rsidRPr="008F2202">
          <w:rPr>
            <w:sz w:val="24"/>
            <w:szCs w:val="24"/>
          </w:rPr>
          <w:t xml:space="preserve">2.4. Отказ от проведения запроса </w:t>
        </w:r>
      </w:fldSimple>
      <w:r w:rsidRPr="00B56A43">
        <w:rPr>
          <w:sz w:val="24"/>
          <w:szCs w:val="24"/>
        </w:rPr>
        <w:t xml:space="preserve">                   </w:t>
      </w:r>
      <w:r w:rsidR="00832D28">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_Ref407365630 </w:instrText>
      </w:r>
      <w:r w:rsidR="008103BF" w:rsidRPr="00B56A43">
        <w:rPr>
          <w:sz w:val="24"/>
          <w:szCs w:val="24"/>
        </w:rPr>
        <w:fldChar w:fldCharType="separate"/>
      </w:r>
      <w:r w:rsidR="008F2202">
        <w:rPr>
          <w:noProof/>
          <w:sz w:val="24"/>
          <w:szCs w:val="24"/>
        </w:rPr>
        <w:t>6</w:t>
      </w:r>
      <w:r w:rsidR="008103BF" w:rsidRPr="00B56A43">
        <w:rPr>
          <w:sz w:val="24"/>
          <w:szCs w:val="24"/>
        </w:rPr>
        <w:fldChar w:fldCharType="end"/>
      </w:r>
      <w:r w:rsidRPr="00B56A43">
        <w:rPr>
          <w:sz w:val="24"/>
          <w:szCs w:val="24"/>
        </w:rPr>
        <w:t xml:space="preserve"> </w:t>
      </w:r>
      <w:fldSimple w:instr=" REF _Ref407365646  \* MERGEFORMAT ">
        <w:r w:rsidR="008F2202" w:rsidRPr="00832D28">
          <w:rPr>
            <w:sz w:val="24"/>
            <w:szCs w:val="24"/>
          </w:rPr>
          <w:t>3. ЗАЯВКИ НА УЧАСТИЕ В ЗАПРОСЕ ТЕХНИКО-КОММЕРЧЕСКИХ ПРЕДЛОЖЕНИЙ</w:t>
        </w:r>
      </w:fldSimple>
      <w:r w:rsidRPr="00832D28">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_Ref407365646 </w:instrText>
      </w:r>
      <w:r w:rsidR="008103BF" w:rsidRPr="00B56A43">
        <w:rPr>
          <w:sz w:val="24"/>
          <w:szCs w:val="24"/>
        </w:rPr>
        <w:fldChar w:fldCharType="separate"/>
      </w:r>
      <w:r w:rsidR="008F2202">
        <w:rPr>
          <w:noProof/>
          <w:sz w:val="24"/>
          <w:szCs w:val="24"/>
        </w:rPr>
        <w:t>6</w:t>
      </w:r>
      <w:r w:rsidR="008103BF" w:rsidRPr="00B56A43">
        <w:rPr>
          <w:sz w:val="24"/>
          <w:szCs w:val="24"/>
        </w:rPr>
        <w:fldChar w:fldCharType="end"/>
      </w:r>
      <w:r w:rsidRPr="00B56A43">
        <w:rPr>
          <w:sz w:val="24"/>
          <w:szCs w:val="24"/>
        </w:rPr>
        <w:t xml:space="preserve"> </w:t>
      </w:r>
      <w:fldSimple w:instr=" REF _Ref407365692  \* MERGEFORMAT ">
        <w:r w:rsidR="008F2202" w:rsidRPr="008F2202">
          <w:rPr>
            <w:sz w:val="24"/>
            <w:szCs w:val="24"/>
          </w:rPr>
          <w:t>3.1. Порядок, место, дата начала и дата окончания срока подачи заявок, форма заявки на участие в запросе и требования к ее оформлению</w:t>
        </w:r>
      </w:fldSimple>
      <w:r w:rsidRPr="00B56A43">
        <w:rPr>
          <w:sz w:val="24"/>
          <w:szCs w:val="24"/>
        </w:rPr>
        <w:t xml:space="preserve">            </w:t>
      </w:r>
      <w:r w:rsidR="00832D28">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_Ref407365692 </w:instrText>
      </w:r>
      <w:r w:rsidR="008103BF" w:rsidRPr="00B56A43">
        <w:rPr>
          <w:sz w:val="24"/>
          <w:szCs w:val="24"/>
        </w:rPr>
        <w:fldChar w:fldCharType="separate"/>
      </w:r>
      <w:r w:rsidR="008F2202">
        <w:rPr>
          <w:noProof/>
          <w:sz w:val="24"/>
          <w:szCs w:val="24"/>
        </w:rPr>
        <w:t>6</w:t>
      </w:r>
      <w:r w:rsidR="008103BF" w:rsidRPr="00B56A43">
        <w:rPr>
          <w:sz w:val="24"/>
          <w:szCs w:val="24"/>
        </w:rPr>
        <w:fldChar w:fldCharType="end"/>
      </w:r>
      <w:r w:rsidRPr="00B56A43">
        <w:rPr>
          <w:sz w:val="24"/>
          <w:szCs w:val="24"/>
        </w:rPr>
        <w:t xml:space="preserve"> </w:t>
      </w:r>
      <w:fldSimple w:instr=" REF _Ref407365713  \* MERGEFORMAT ">
        <w:r w:rsidR="008F2202" w:rsidRPr="008F2202">
          <w:rPr>
            <w:sz w:val="24"/>
            <w:szCs w:val="24"/>
          </w:rPr>
          <w:t>3.2. Требования к языку и валюте заявки на участие в запросе</w:t>
        </w:r>
      </w:fldSimple>
      <w:r w:rsidRPr="00B56A43">
        <w:rPr>
          <w:sz w:val="24"/>
          <w:szCs w:val="24"/>
        </w:rPr>
        <w:t xml:space="preserve">   </w:t>
      </w:r>
      <w:r w:rsidR="00832D28">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_Ref407365713 </w:instrText>
      </w:r>
      <w:r w:rsidR="008103BF" w:rsidRPr="00B56A43">
        <w:rPr>
          <w:sz w:val="24"/>
          <w:szCs w:val="24"/>
        </w:rPr>
        <w:fldChar w:fldCharType="separate"/>
      </w:r>
      <w:r w:rsidR="008F2202">
        <w:rPr>
          <w:noProof/>
          <w:sz w:val="24"/>
          <w:szCs w:val="24"/>
        </w:rPr>
        <w:t>7</w:t>
      </w:r>
      <w:r w:rsidR="008103BF" w:rsidRPr="00B56A43">
        <w:rPr>
          <w:sz w:val="24"/>
          <w:szCs w:val="24"/>
        </w:rPr>
        <w:fldChar w:fldCharType="end"/>
      </w:r>
      <w:r w:rsidRPr="00B56A43">
        <w:rPr>
          <w:sz w:val="24"/>
          <w:szCs w:val="24"/>
        </w:rPr>
        <w:t xml:space="preserve"> </w:t>
      </w:r>
      <w:fldSimple w:instr=" REF _Ref407365750  \* MERGEFORMAT ">
        <w:r w:rsidR="008F2202" w:rsidRPr="008F2202">
          <w:rPr>
            <w:sz w:val="24"/>
            <w:szCs w:val="24"/>
          </w:rPr>
          <w:t xml:space="preserve">3.3. Требования к содержанию документов, входящих в состав заявки на участие в запросе </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_Ref407365750 </w:instrText>
      </w:r>
      <w:r w:rsidR="008103BF" w:rsidRPr="00B56A43">
        <w:rPr>
          <w:sz w:val="24"/>
          <w:szCs w:val="24"/>
        </w:rPr>
        <w:fldChar w:fldCharType="separate"/>
      </w:r>
      <w:r w:rsidR="008F2202">
        <w:rPr>
          <w:noProof/>
          <w:sz w:val="24"/>
          <w:szCs w:val="24"/>
        </w:rPr>
        <w:t>8</w:t>
      </w:r>
      <w:r w:rsidR="008103BF" w:rsidRPr="00B56A43">
        <w:rPr>
          <w:sz w:val="24"/>
          <w:szCs w:val="24"/>
        </w:rPr>
        <w:fldChar w:fldCharType="end"/>
      </w:r>
      <w:r w:rsidRPr="00B56A43">
        <w:rPr>
          <w:sz w:val="24"/>
          <w:szCs w:val="24"/>
        </w:rPr>
        <w:t xml:space="preserve"> </w:t>
      </w:r>
      <w:fldSimple w:instr=" REF _Ref407365769  \* MERGEFORMAT ">
        <w:r w:rsidR="008F2202" w:rsidRPr="008F2202">
          <w:rPr>
            <w:sz w:val="24"/>
            <w:szCs w:val="24"/>
          </w:rPr>
          <w:t xml:space="preserve">3.4. Порядок приема и регистрации  заявок на участие в запросе </w:t>
        </w:r>
      </w:fldSimple>
      <w:r w:rsidRPr="00B56A43">
        <w:rPr>
          <w:sz w:val="24"/>
          <w:szCs w:val="24"/>
        </w:rPr>
        <w:t xml:space="preserve">               </w:t>
      </w:r>
      <w:r w:rsidR="00832D28">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_Ref407365769 </w:instrText>
      </w:r>
      <w:r w:rsidR="008103BF" w:rsidRPr="00B56A43">
        <w:rPr>
          <w:sz w:val="24"/>
          <w:szCs w:val="24"/>
        </w:rPr>
        <w:fldChar w:fldCharType="separate"/>
      </w:r>
      <w:r w:rsidR="008F2202">
        <w:rPr>
          <w:noProof/>
          <w:sz w:val="24"/>
          <w:szCs w:val="24"/>
        </w:rPr>
        <w:t>8</w:t>
      </w:r>
      <w:r w:rsidR="008103BF" w:rsidRPr="00B56A43">
        <w:rPr>
          <w:sz w:val="24"/>
          <w:szCs w:val="24"/>
        </w:rPr>
        <w:fldChar w:fldCharType="end"/>
      </w:r>
      <w:r w:rsidRPr="00B56A43">
        <w:rPr>
          <w:sz w:val="24"/>
          <w:szCs w:val="24"/>
        </w:rPr>
        <w:t xml:space="preserve"> </w:t>
      </w:r>
      <w:fldSimple w:instr=" REF _Ref407365785  \* MERGEFORMAT ">
        <w:r w:rsidR="008F2202" w:rsidRPr="008F2202">
          <w:rPr>
            <w:sz w:val="24"/>
            <w:szCs w:val="24"/>
          </w:rPr>
          <w:t xml:space="preserve">3.5. Изменения заявок на участие в запросе </w:t>
        </w:r>
      </w:fldSimple>
      <w:r w:rsidRPr="00B56A43">
        <w:rPr>
          <w:sz w:val="24"/>
          <w:szCs w:val="24"/>
        </w:rPr>
        <w:t xml:space="preserve">                                                    </w:t>
      </w:r>
      <w:r w:rsidR="00832D28">
        <w:rPr>
          <w:sz w:val="24"/>
          <w:szCs w:val="24"/>
        </w:rPr>
        <w:t xml:space="preserve">                      </w:t>
      </w:r>
      <w:r w:rsidR="00DF58DD">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_Ref407365785 </w:instrText>
      </w:r>
      <w:r w:rsidR="008103BF" w:rsidRPr="00B56A43">
        <w:rPr>
          <w:sz w:val="24"/>
          <w:szCs w:val="24"/>
        </w:rPr>
        <w:fldChar w:fldCharType="separate"/>
      </w:r>
      <w:r w:rsidR="008F2202">
        <w:rPr>
          <w:noProof/>
          <w:sz w:val="24"/>
          <w:szCs w:val="24"/>
        </w:rPr>
        <w:t>8</w:t>
      </w:r>
      <w:r w:rsidR="008103BF" w:rsidRPr="00B56A43">
        <w:rPr>
          <w:sz w:val="24"/>
          <w:szCs w:val="24"/>
        </w:rPr>
        <w:fldChar w:fldCharType="end"/>
      </w:r>
      <w:r w:rsidRPr="00B56A43">
        <w:rPr>
          <w:sz w:val="24"/>
          <w:szCs w:val="24"/>
        </w:rPr>
        <w:t xml:space="preserve"> </w:t>
      </w:r>
      <w:fldSimple w:instr=" REF _Ref407365800  \* MERGEFORMAT ">
        <w:r w:rsidR="008F2202" w:rsidRPr="008F2202">
          <w:rPr>
            <w:sz w:val="24"/>
            <w:szCs w:val="24"/>
          </w:rPr>
          <w:t xml:space="preserve">3.6. Отзыв заявок на участие в запросе </w:t>
        </w:r>
      </w:fldSimple>
      <w:r w:rsidRPr="00B56A43">
        <w:rPr>
          <w:sz w:val="24"/>
          <w:szCs w:val="24"/>
        </w:rPr>
        <w:t xml:space="preserve">                                        </w:t>
      </w:r>
      <w:r w:rsidR="00DF58DD">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_Ref407365800 </w:instrText>
      </w:r>
      <w:r w:rsidR="008103BF" w:rsidRPr="00B56A43">
        <w:rPr>
          <w:sz w:val="24"/>
          <w:szCs w:val="24"/>
        </w:rPr>
        <w:fldChar w:fldCharType="separate"/>
      </w:r>
      <w:r w:rsidR="008F2202">
        <w:rPr>
          <w:noProof/>
          <w:sz w:val="24"/>
          <w:szCs w:val="24"/>
        </w:rPr>
        <w:t>8</w:t>
      </w:r>
      <w:r w:rsidR="008103BF" w:rsidRPr="00B56A43">
        <w:rPr>
          <w:sz w:val="24"/>
          <w:szCs w:val="24"/>
        </w:rPr>
        <w:fldChar w:fldCharType="end"/>
      </w:r>
      <w:r w:rsidRPr="00B56A43">
        <w:rPr>
          <w:sz w:val="24"/>
          <w:szCs w:val="24"/>
        </w:rPr>
        <w:t xml:space="preserve"> </w:t>
      </w:r>
      <w:fldSimple w:instr=" REF _Ref407365818  \* MERGEFORMAT ">
        <w:r w:rsidR="008F2202" w:rsidRPr="008F2202">
          <w:rPr>
            <w:sz w:val="24"/>
            <w:szCs w:val="24"/>
          </w:rPr>
          <w:t>3.7. Заявки на участие в запросе, поданные с опозданием</w:t>
        </w:r>
      </w:fldSimple>
      <w:r w:rsidRPr="00B56A43">
        <w:rPr>
          <w:sz w:val="24"/>
          <w:szCs w:val="24"/>
        </w:rPr>
        <w:t xml:space="preserve">                                  </w:t>
      </w:r>
      <w:r w:rsidR="00DF58DD">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_Ref407365825 </w:instrText>
      </w:r>
      <w:r w:rsidR="008103BF" w:rsidRPr="00B56A43">
        <w:rPr>
          <w:sz w:val="24"/>
          <w:szCs w:val="24"/>
        </w:rPr>
        <w:fldChar w:fldCharType="separate"/>
      </w:r>
      <w:r w:rsidR="008F2202">
        <w:rPr>
          <w:noProof/>
          <w:sz w:val="24"/>
          <w:szCs w:val="24"/>
        </w:rPr>
        <w:t>9</w:t>
      </w:r>
      <w:r w:rsidR="008103BF" w:rsidRPr="00B56A43">
        <w:rPr>
          <w:sz w:val="24"/>
          <w:szCs w:val="24"/>
        </w:rPr>
        <w:fldChar w:fldCharType="end"/>
      </w:r>
      <w:r w:rsidRPr="00B56A43">
        <w:rPr>
          <w:sz w:val="24"/>
          <w:szCs w:val="24"/>
        </w:rPr>
        <w:t xml:space="preserve"> </w:t>
      </w:r>
      <w:fldSimple w:instr=" REF _Ref407365833  \* MERGEFORMAT ">
        <w:r w:rsidR="008F2202" w:rsidRPr="008F2202">
          <w:rPr>
            <w:sz w:val="24"/>
            <w:szCs w:val="24"/>
          </w:rPr>
          <w:t xml:space="preserve">4. ВСКРЫТИЕ, РАССМОТРЕНИЕ И ОЦЕНКА ЗАЯВОК </w:t>
        </w:r>
      </w:fldSimple>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_Ref407365833 </w:instrText>
      </w:r>
      <w:r w:rsidR="008103BF" w:rsidRPr="00B56A43">
        <w:rPr>
          <w:sz w:val="24"/>
          <w:szCs w:val="24"/>
        </w:rPr>
        <w:fldChar w:fldCharType="separate"/>
      </w:r>
      <w:r w:rsidR="008F2202">
        <w:rPr>
          <w:noProof/>
          <w:sz w:val="24"/>
          <w:szCs w:val="24"/>
        </w:rPr>
        <w:t>9</w:t>
      </w:r>
      <w:r w:rsidR="008103BF" w:rsidRPr="00B56A43">
        <w:rPr>
          <w:sz w:val="24"/>
          <w:szCs w:val="24"/>
        </w:rPr>
        <w:fldChar w:fldCharType="end"/>
      </w:r>
      <w:r w:rsidRPr="00B56A43">
        <w:rPr>
          <w:sz w:val="24"/>
          <w:szCs w:val="24"/>
        </w:rPr>
        <w:t xml:space="preserve"> </w:t>
      </w:r>
      <w:fldSimple w:instr=" REF _Ref407365852  \* MERGEFORMAT ">
        <w:r w:rsidR="008F2202" w:rsidRPr="008F2202">
          <w:rPr>
            <w:sz w:val="24"/>
            <w:szCs w:val="24"/>
          </w:rPr>
          <w:t xml:space="preserve">4.1. Порядок вскрытия конвертов с заявками </w:t>
        </w:r>
      </w:fldSimple>
      <w:r w:rsidRPr="00B56A43">
        <w:rPr>
          <w:sz w:val="24"/>
          <w:szCs w:val="24"/>
        </w:rPr>
        <w:t xml:space="preserve">    </w:t>
      </w:r>
      <w:r w:rsidR="00DF58DD">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_Ref407365852 </w:instrText>
      </w:r>
      <w:r w:rsidR="008103BF" w:rsidRPr="00B56A43">
        <w:rPr>
          <w:sz w:val="24"/>
          <w:szCs w:val="24"/>
        </w:rPr>
        <w:fldChar w:fldCharType="separate"/>
      </w:r>
      <w:r w:rsidR="008F2202">
        <w:rPr>
          <w:noProof/>
          <w:sz w:val="24"/>
          <w:szCs w:val="24"/>
        </w:rPr>
        <w:t>9</w:t>
      </w:r>
      <w:r w:rsidR="008103BF" w:rsidRPr="00B56A43">
        <w:rPr>
          <w:sz w:val="24"/>
          <w:szCs w:val="24"/>
        </w:rPr>
        <w:fldChar w:fldCharType="end"/>
      </w:r>
      <w:r w:rsidRPr="00B56A43">
        <w:rPr>
          <w:sz w:val="24"/>
          <w:szCs w:val="24"/>
        </w:rPr>
        <w:t xml:space="preserve"> </w:t>
      </w:r>
      <w:fldSimple w:instr=" REF _Ref407365864  \* MERGEFORMAT ">
        <w:r w:rsidR="008F2202" w:rsidRPr="008F2202">
          <w:rPr>
            <w:bCs/>
            <w:sz w:val="24"/>
            <w:szCs w:val="24"/>
          </w:rPr>
          <w:t xml:space="preserve">4.2. Рассмотрение </w:t>
        </w:r>
        <w:r w:rsidR="008F2202" w:rsidRPr="008F2202">
          <w:rPr>
            <w:sz w:val="22"/>
            <w:szCs w:val="22"/>
          </w:rPr>
          <w:t xml:space="preserve">заявок  </w:t>
        </w:r>
        <w:r w:rsidR="008F2202" w:rsidRPr="008F2202">
          <w:rPr>
            <w:bCs/>
            <w:sz w:val="24"/>
            <w:szCs w:val="24"/>
          </w:rPr>
          <w:t xml:space="preserve">на участие в </w:t>
        </w:r>
        <w:r w:rsidR="008F2202" w:rsidRPr="008F2202">
          <w:rPr>
            <w:sz w:val="24"/>
            <w:szCs w:val="24"/>
          </w:rPr>
          <w:t xml:space="preserve">запросе </w:t>
        </w:r>
      </w:fldSimple>
      <w:r w:rsidRPr="00B56A43">
        <w:rPr>
          <w:sz w:val="24"/>
          <w:szCs w:val="24"/>
        </w:rPr>
        <w:t xml:space="preserve">    </w:t>
      </w:r>
      <w:r w:rsidR="00DF58DD">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_Ref407365864 </w:instrText>
      </w:r>
      <w:r w:rsidR="008103BF" w:rsidRPr="00B56A43">
        <w:rPr>
          <w:sz w:val="24"/>
          <w:szCs w:val="24"/>
        </w:rPr>
        <w:fldChar w:fldCharType="separate"/>
      </w:r>
      <w:r w:rsidR="008F2202">
        <w:rPr>
          <w:noProof/>
          <w:sz w:val="24"/>
          <w:szCs w:val="24"/>
        </w:rPr>
        <w:t>10</w:t>
      </w:r>
      <w:r w:rsidR="008103BF" w:rsidRPr="00B56A43">
        <w:rPr>
          <w:sz w:val="24"/>
          <w:szCs w:val="24"/>
        </w:rPr>
        <w:fldChar w:fldCharType="end"/>
      </w:r>
      <w:r w:rsidRPr="00B56A43">
        <w:rPr>
          <w:sz w:val="24"/>
          <w:szCs w:val="24"/>
        </w:rPr>
        <w:t xml:space="preserve"> </w:t>
      </w:r>
      <w:r w:rsidR="00DF58DD">
        <w:rPr>
          <w:sz w:val="24"/>
          <w:szCs w:val="24"/>
        </w:rPr>
        <w:t xml:space="preserve">4.3. Переторжка                                                                                                                                          10 4.4. Оценка и сопоставление заявок на участие в запросе                                                                    12 </w:t>
      </w:r>
      <w:fldSimple w:instr=" REF _Ref407365880  \* MERGEFORMAT ">
        <w:r w:rsidR="008F2202" w:rsidRPr="008F2202">
          <w:rPr>
            <w:snapToGrid w:val="0"/>
            <w:sz w:val="24"/>
            <w:szCs w:val="24"/>
          </w:rPr>
          <w:t xml:space="preserve">4.5. Заключение договора по результатам проведения запроса </w:t>
        </w:r>
      </w:fldSimple>
      <w:r w:rsidRPr="00B56A43">
        <w:rPr>
          <w:sz w:val="24"/>
          <w:szCs w:val="24"/>
        </w:rPr>
        <w:t xml:space="preserve">      </w:t>
      </w:r>
      <w:r w:rsidR="00DF58DD">
        <w:rPr>
          <w:sz w:val="24"/>
          <w:szCs w:val="24"/>
        </w:rPr>
        <w:t xml:space="preserve">                                          </w:t>
      </w:r>
      <w:r w:rsidRPr="00B56A43">
        <w:rPr>
          <w:sz w:val="24"/>
          <w:szCs w:val="24"/>
        </w:rPr>
        <w:t xml:space="preserve">             </w:t>
      </w:r>
      <w:r w:rsidR="008103BF" w:rsidRPr="00B56A43">
        <w:rPr>
          <w:sz w:val="24"/>
          <w:szCs w:val="24"/>
        </w:rPr>
        <w:fldChar w:fldCharType="begin"/>
      </w:r>
      <w:r w:rsidRPr="00B56A43">
        <w:rPr>
          <w:sz w:val="24"/>
          <w:szCs w:val="24"/>
        </w:rPr>
        <w:instrText xml:space="preserve"> PAGEREF _Ref407365880 </w:instrText>
      </w:r>
      <w:r w:rsidR="008103BF" w:rsidRPr="00B56A43">
        <w:rPr>
          <w:sz w:val="24"/>
          <w:szCs w:val="24"/>
        </w:rPr>
        <w:fldChar w:fldCharType="separate"/>
      </w:r>
      <w:r w:rsidR="008F2202">
        <w:rPr>
          <w:noProof/>
          <w:sz w:val="24"/>
          <w:szCs w:val="24"/>
        </w:rPr>
        <w:t>12</w:t>
      </w:r>
      <w:r w:rsidR="008103BF" w:rsidRPr="00B56A43">
        <w:rPr>
          <w:sz w:val="24"/>
          <w:szCs w:val="24"/>
        </w:rPr>
        <w:fldChar w:fldCharType="end"/>
      </w:r>
      <w:r w:rsidRPr="00B56A43">
        <w:rPr>
          <w:sz w:val="24"/>
          <w:szCs w:val="24"/>
        </w:rPr>
        <w:t xml:space="preserve"> 5. УРЕГУЛИРОВАНИЕ СПОРОВ                                                                                                             1</w:t>
      </w:r>
      <w:r w:rsidR="00DF58DD">
        <w:rPr>
          <w:sz w:val="24"/>
          <w:szCs w:val="24"/>
        </w:rPr>
        <w:t>4</w:t>
      </w:r>
      <w:r w:rsidRPr="00B56A43">
        <w:rPr>
          <w:sz w:val="24"/>
          <w:szCs w:val="24"/>
        </w:rPr>
        <w:t xml:space="preserve"> </w:t>
      </w:r>
      <w:fldSimple w:instr=" REF _Ref407365915  \* MERGEFORMAT ">
        <w:r w:rsidR="008F2202" w:rsidRPr="00B15ACC">
          <w:rPr>
            <w:rFonts w:cs="Arial"/>
            <w:sz w:val="24"/>
            <w:szCs w:val="24"/>
          </w:rPr>
          <w:t>6. ПРОЧИЕ ПОЛОЖЕНИЯ</w:t>
        </w:r>
      </w:fldSimple>
      <w:r w:rsidRPr="00B15ACC">
        <w:rPr>
          <w:sz w:val="24"/>
          <w:szCs w:val="24"/>
        </w:rPr>
        <w:t xml:space="preserve">                                                                                                                       </w:t>
      </w:r>
      <w:r w:rsidR="00DF58DD" w:rsidRPr="00B15ACC">
        <w:rPr>
          <w:sz w:val="24"/>
          <w:szCs w:val="24"/>
        </w:rPr>
        <w:t>14</w:t>
      </w:r>
      <w:r w:rsidRPr="00B15ACC">
        <w:rPr>
          <w:sz w:val="24"/>
          <w:szCs w:val="24"/>
        </w:rPr>
        <w:t xml:space="preserve"> </w:t>
      </w:r>
      <w:r w:rsidRPr="00B15ACC">
        <w:rPr>
          <w:sz w:val="24"/>
          <w:szCs w:val="24"/>
          <w:lang w:val="en-US"/>
        </w:rPr>
        <w:t>II</w:t>
      </w:r>
      <w:r w:rsidRPr="00B15ACC">
        <w:rPr>
          <w:sz w:val="24"/>
          <w:szCs w:val="24"/>
        </w:rPr>
        <w:t xml:space="preserve">. ИНФОРМАЦИОННАЯ КАРТА ЗАПРОСА </w:t>
      </w:r>
      <w:r w:rsidR="00DF58DD" w:rsidRPr="00B15ACC">
        <w:rPr>
          <w:sz w:val="24"/>
          <w:szCs w:val="24"/>
        </w:rPr>
        <w:t xml:space="preserve">ТЕХНИКО-КОММЕРЧЕСКИХ </w:t>
      </w:r>
      <w:r w:rsidRPr="00B15ACC">
        <w:rPr>
          <w:sz w:val="24"/>
          <w:szCs w:val="24"/>
        </w:rPr>
        <w:t>ПРЕДЛОЖЕНИЙ     1</w:t>
      </w:r>
      <w:r w:rsidR="00DF58DD" w:rsidRPr="00B15ACC">
        <w:rPr>
          <w:sz w:val="24"/>
          <w:szCs w:val="24"/>
        </w:rPr>
        <w:t>5</w:t>
      </w:r>
      <w:r w:rsidRPr="00B15ACC">
        <w:rPr>
          <w:sz w:val="24"/>
          <w:szCs w:val="24"/>
        </w:rPr>
        <w:t xml:space="preserve"> Приложение № 1 к части II «Информационная карта запроса </w:t>
      </w:r>
      <w:r w:rsidR="00DF58DD" w:rsidRPr="00B15ACC">
        <w:rPr>
          <w:sz w:val="24"/>
          <w:szCs w:val="24"/>
        </w:rPr>
        <w:t xml:space="preserve">технико-коммерческих </w:t>
      </w:r>
      <w:r w:rsidRPr="00B15ACC">
        <w:rPr>
          <w:sz w:val="24"/>
          <w:szCs w:val="24"/>
        </w:rPr>
        <w:t xml:space="preserve">предложений». Критерии оценки                                                                                                          </w:t>
      </w:r>
      <w:r w:rsidR="00DF58DD" w:rsidRPr="00B15ACC">
        <w:rPr>
          <w:sz w:val="24"/>
          <w:szCs w:val="24"/>
        </w:rPr>
        <w:t xml:space="preserve">                        </w:t>
      </w:r>
      <w:r w:rsidR="00B15ACC" w:rsidRPr="00B15ACC">
        <w:rPr>
          <w:sz w:val="24"/>
          <w:szCs w:val="24"/>
        </w:rPr>
        <w:t>20</w:t>
      </w:r>
      <w:r w:rsidRPr="00B15ACC">
        <w:rPr>
          <w:sz w:val="24"/>
          <w:szCs w:val="24"/>
        </w:rPr>
        <w:t xml:space="preserve"> Приложение № 2 к части II «Информационная карта запроса </w:t>
      </w:r>
      <w:r w:rsidR="00DF58DD" w:rsidRPr="00B15ACC">
        <w:rPr>
          <w:sz w:val="24"/>
          <w:szCs w:val="24"/>
        </w:rPr>
        <w:t xml:space="preserve">технико-коммерческих </w:t>
      </w:r>
      <w:r w:rsidRPr="00B15ACC">
        <w:rPr>
          <w:sz w:val="24"/>
          <w:szCs w:val="24"/>
        </w:rPr>
        <w:t xml:space="preserve">предложений». </w:t>
      </w:r>
    </w:p>
    <w:p w:rsidR="00B15ACC" w:rsidRPr="00B15ACC" w:rsidRDefault="00B56A43" w:rsidP="00DF58DD">
      <w:pPr>
        <w:keepNext/>
        <w:keepLines/>
        <w:widowControl w:val="0"/>
        <w:suppressLineNumbers/>
        <w:suppressAutoHyphens/>
        <w:jc w:val="both"/>
        <w:rPr>
          <w:sz w:val="24"/>
          <w:szCs w:val="24"/>
        </w:rPr>
      </w:pPr>
      <w:r w:rsidRPr="00B15ACC">
        <w:rPr>
          <w:sz w:val="24"/>
          <w:szCs w:val="24"/>
        </w:rPr>
        <w:t xml:space="preserve">Начальная цена за единицу товара, работы, услуги                                                                                   </w:t>
      </w:r>
      <w:r w:rsidR="00B15ACC" w:rsidRPr="00B15ACC">
        <w:rPr>
          <w:sz w:val="24"/>
          <w:szCs w:val="24"/>
        </w:rPr>
        <w:t>21</w:t>
      </w:r>
      <w:r w:rsidRPr="00B15ACC">
        <w:rPr>
          <w:sz w:val="24"/>
          <w:szCs w:val="24"/>
        </w:rPr>
        <w:t xml:space="preserve"> </w:t>
      </w:r>
      <w:r w:rsidRPr="00B15ACC">
        <w:rPr>
          <w:sz w:val="24"/>
          <w:szCs w:val="24"/>
          <w:lang w:val="en-US"/>
        </w:rPr>
        <w:t>III</w:t>
      </w:r>
      <w:r w:rsidRPr="00B15ACC">
        <w:rPr>
          <w:sz w:val="24"/>
          <w:szCs w:val="24"/>
        </w:rPr>
        <w:t xml:space="preserve">. ФОРМЫ ДОКУМЕНТОВ И ПОРЯДОК ИХ ЗАПОЛНЕНИЯ                                                      </w:t>
      </w:r>
      <w:r w:rsidR="00B15ACC" w:rsidRPr="00B15ACC">
        <w:rPr>
          <w:sz w:val="24"/>
          <w:szCs w:val="24"/>
        </w:rPr>
        <w:t xml:space="preserve">    </w:t>
      </w:r>
      <w:r w:rsidRPr="00B15ACC">
        <w:rPr>
          <w:sz w:val="24"/>
          <w:szCs w:val="24"/>
        </w:rPr>
        <w:t xml:space="preserve">   </w:t>
      </w:r>
      <w:r w:rsidR="00B15ACC" w:rsidRPr="00B15ACC">
        <w:rPr>
          <w:sz w:val="24"/>
          <w:szCs w:val="24"/>
        </w:rPr>
        <w:t>22</w:t>
      </w:r>
    </w:p>
    <w:p w:rsidR="00B56A43" w:rsidRPr="00B56A43" w:rsidRDefault="00B56A43" w:rsidP="00DF58DD">
      <w:pPr>
        <w:keepNext/>
        <w:keepLines/>
        <w:widowControl w:val="0"/>
        <w:suppressLineNumbers/>
        <w:suppressAutoHyphens/>
        <w:jc w:val="both"/>
        <w:rPr>
          <w:sz w:val="24"/>
          <w:szCs w:val="24"/>
        </w:rPr>
      </w:pPr>
      <w:r w:rsidRPr="00B15ACC">
        <w:rPr>
          <w:sz w:val="24"/>
          <w:szCs w:val="24"/>
          <w:lang w:val="en-US"/>
        </w:rPr>
        <w:t>IV</w:t>
      </w:r>
      <w:r w:rsidRPr="00B15ACC">
        <w:rPr>
          <w:sz w:val="24"/>
          <w:szCs w:val="24"/>
        </w:rPr>
        <w:t xml:space="preserve">. ТЕХНИЧЕСКАЯ ЧАСТЬ ДОКУМЕНТАЦИИ ЗАПРОСА </w:t>
      </w:r>
      <w:r w:rsidR="00DF58DD" w:rsidRPr="00B15ACC">
        <w:rPr>
          <w:sz w:val="24"/>
          <w:szCs w:val="24"/>
        </w:rPr>
        <w:t xml:space="preserve">ТЕХНИКО-КОММЕРЧЕСКИХ </w:t>
      </w:r>
      <w:r w:rsidRPr="00B15ACC">
        <w:rPr>
          <w:sz w:val="24"/>
          <w:szCs w:val="24"/>
        </w:rPr>
        <w:t xml:space="preserve">ПРЕДЛОЖЕНИЙ                  </w:t>
      </w:r>
      <w:r w:rsidR="00DF58DD" w:rsidRPr="00B15ACC">
        <w:rPr>
          <w:sz w:val="24"/>
          <w:szCs w:val="24"/>
        </w:rPr>
        <w:t xml:space="preserve">                                                                                                        </w:t>
      </w:r>
      <w:r w:rsidRPr="00B15ACC">
        <w:rPr>
          <w:sz w:val="24"/>
          <w:szCs w:val="24"/>
        </w:rPr>
        <w:t xml:space="preserve">             </w:t>
      </w:r>
      <w:r w:rsidR="00B15ACC" w:rsidRPr="00B15ACC">
        <w:rPr>
          <w:sz w:val="24"/>
          <w:szCs w:val="24"/>
        </w:rPr>
        <w:t>32</w:t>
      </w:r>
      <w:r w:rsidRPr="00B15ACC">
        <w:rPr>
          <w:sz w:val="24"/>
          <w:szCs w:val="24"/>
        </w:rPr>
        <w:t xml:space="preserve"> </w:t>
      </w:r>
      <w:r w:rsidRPr="00B15ACC">
        <w:rPr>
          <w:sz w:val="24"/>
          <w:szCs w:val="24"/>
          <w:lang w:val="en-US"/>
        </w:rPr>
        <w:t>V</w:t>
      </w:r>
      <w:r w:rsidRPr="00B15ACC">
        <w:rPr>
          <w:sz w:val="24"/>
          <w:szCs w:val="24"/>
        </w:rPr>
        <w:t xml:space="preserve">. ПРОЕКТ ДОГОВОРА                                                                                                                               </w:t>
      </w:r>
      <w:r w:rsidR="00B15ACC" w:rsidRPr="00B15ACC">
        <w:rPr>
          <w:sz w:val="24"/>
          <w:szCs w:val="24"/>
        </w:rPr>
        <w:t>33</w:t>
      </w:r>
      <w:r w:rsidRPr="00B56A43">
        <w:rPr>
          <w:sz w:val="24"/>
          <w:szCs w:val="24"/>
        </w:rPr>
        <w:t xml:space="preserve">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 xml:space="preserve">ЗАПРОСА </w:t>
      </w:r>
      <w:r w:rsidR="00AB5837">
        <w:rPr>
          <w:b/>
          <w:kern w:val="28"/>
          <w:sz w:val="24"/>
          <w:szCs w:val="24"/>
        </w:rPr>
        <w:t xml:space="preserve">ТЕХНИКО-КОММЕРЧЕСКИХ </w:t>
      </w:r>
      <w:r w:rsidRPr="00B56A43">
        <w:rPr>
          <w:b/>
          <w:kern w:val="28"/>
          <w:sz w:val="24"/>
          <w:szCs w:val="24"/>
        </w:rPr>
        <w:t>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proofErr w:type="gramStart"/>
      <w:r w:rsidRPr="00B56A43">
        <w:rPr>
          <w:sz w:val="22"/>
          <w:szCs w:val="22"/>
        </w:rPr>
        <w:t xml:space="preserve">Настоящая документация о запросе </w:t>
      </w:r>
      <w:r w:rsidR="00AB5837">
        <w:rPr>
          <w:sz w:val="22"/>
          <w:szCs w:val="22"/>
        </w:rPr>
        <w:t xml:space="preserve">технико-коммерческих </w:t>
      </w:r>
      <w:r w:rsidRPr="00B56A43">
        <w:rPr>
          <w:sz w:val="22"/>
          <w:szCs w:val="22"/>
        </w:rPr>
        <w:t xml:space="preserve">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2F1485">
        <w:rPr>
          <w:sz w:val="22"/>
          <w:szCs w:val="22"/>
        </w:rPr>
        <w:t>товаров, работ, услуг</w:t>
      </w:r>
      <w:r w:rsidRPr="00B56A43">
        <w:rPr>
          <w:sz w:val="22"/>
          <w:szCs w:val="22"/>
        </w:rPr>
        <w:t xml:space="preserve">, утвержденным Советом директоров АО «Корякэнерго»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roofErr w:type="gramEnd"/>
    </w:p>
    <w:p w:rsidR="00B56A43" w:rsidRPr="00B56A43" w:rsidRDefault="00B56A43" w:rsidP="00B56A43">
      <w:pPr>
        <w:numPr>
          <w:ilvl w:val="3"/>
          <w:numId w:val="3"/>
        </w:numPr>
        <w:ind w:left="0" w:firstLine="709"/>
        <w:contextualSpacing/>
        <w:jc w:val="both"/>
        <w:rPr>
          <w:sz w:val="22"/>
          <w:szCs w:val="22"/>
        </w:rPr>
      </w:pPr>
      <w:r w:rsidRPr="00B56A43">
        <w:rPr>
          <w:sz w:val="22"/>
          <w:szCs w:val="22"/>
        </w:rPr>
        <w:t xml:space="preserve">Данная процедура запроса </w:t>
      </w:r>
      <w:r w:rsidR="00AB5837">
        <w:rPr>
          <w:sz w:val="22"/>
          <w:szCs w:val="22"/>
        </w:rPr>
        <w:t xml:space="preserve">технико-коммерческих </w:t>
      </w:r>
      <w:r w:rsidRPr="00B56A43">
        <w:rPr>
          <w:sz w:val="22"/>
          <w:szCs w:val="22"/>
        </w:rPr>
        <w:t xml:space="preserve">предложений не является </w:t>
      </w:r>
      <w:proofErr w:type="gramStart"/>
      <w:r w:rsidR="00AB5837">
        <w:rPr>
          <w:sz w:val="22"/>
          <w:szCs w:val="22"/>
        </w:rPr>
        <w:t>торг</w:t>
      </w:r>
      <w:r w:rsidR="00F34F3D">
        <w:rPr>
          <w:sz w:val="22"/>
          <w:szCs w:val="22"/>
        </w:rPr>
        <w:t>ами</w:t>
      </w:r>
      <w:proofErr w:type="gramEnd"/>
      <w:r w:rsidRPr="00B56A43">
        <w:rPr>
          <w:sz w:val="22"/>
          <w:szCs w:val="22"/>
        </w:rPr>
        <w:t xml:space="preserve">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391507">
        <w:rPr>
          <w:sz w:val="22"/>
          <w:szCs w:val="22"/>
        </w:rPr>
        <w:t xml:space="preserve">технико-коммерческих </w:t>
      </w:r>
      <w:r w:rsidRPr="00B56A43">
        <w:rPr>
          <w:sz w:val="22"/>
          <w:szCs w:val="22"/>
        </w:rPr>
        <w:t>предложений не накладывает на Заказчика соответствующего объема гражданско-правовых обязательств.</w:t>
      </w:r>
    </w:p>
    <w:p w:rsidR="00B56A43" w:rsidRPr="00AB5837" w:rsidRDefault="00B56A43" w:rsidP="00B56A43">
      <w:pPr>
        <w:numPr>
          <w:ilvl w:val="3"/>
          <w:numId w:val="3"/>
        </w:numPr>
        <w:ind w:left="0" w:firstLine="709"/>
        <w:jc w:val="both"/>
        <w:rPr>
          <w:snapToGrid w:val="0"/>
          <w:sz w:val="22"/>
          <w:szCs w:val="22"/>
        </w:rPr>
      </w:pPr>
      <w:r w:rsidRPr="00B56A43">
        <w:rPr>
          <w:snapToGrid w:val="0"/>
          <w:sz w:val="22"/>
          <w:szCs w:val="22"/>
        </w:rPr>
        <w:t xml:space="preserve">Запрос </w:t>
      </w:r>
      <w:r w:rsidR="00AB5837">
        <w:rPr>
          <w:sz w:val="22"/>
          <w:szCs w:val="22"/>
        </w:rPr>
        <w:t xml:space="preserve">технико-коммерческих </w:t>
      </w:r>
      <w:r w:rsidRPr="00B56A43">
        <w:rPr>
          <w:snapToGrid w:val="0"/>
          <w:sz w:val="22"/>
          <w:szCs w:val="22"/>
        </w:rPr>
        <w:t xml:space="preserve">предложений может проходить в несколько этапов по решению Заказчика. По результатам каждого из этапов в условия запроса </w:t>
      </w:r>
      <w:r w:rsidR="00AB5837">
        <w:rPr>
          <w:sz w:val="22"/>
          <w:szCs w:val="22"/>
        </w:rPr>
        <w:t xml:space="preserve">технико-коммерческих </w:t>
      </w:r>
      <w:r w:rsidRPr="00B56A43">
        <w:rPr>
          <w:snapToGrid w:val="0"/>
          <w:sz w:val="22"/>
          <w:szCs w:val="22"/>
        </w:rPr>
        <w:t>предложений</w:t>
      </w:r>
      <w:r w:rsidR="00AB5837">
        <w:rPr>
          <w:snapToGrid w:val="0"/>
          <w:sz w:val="22"/>
          <w:szCs w:val="22"/>
        </w:rPr>
        <w:t xml:space="preserve"> (далее запроса)</w:t>
      </w:r>
      <w:r w:rsidRPr="00B56A43">
        <w:rPr>
          <w:snapToGrid w:val="0"/>
          <w:sz w:val="22"/>
          <w:szCs w:val="22"/>
        </w:rPr>
        <w:t>, в любую его часть, могут быть внесены изменения, в том числе существенные, внесенные изменения будут учтены в документации  запроса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запроса, обосновав основную причину отказа, но, не вдаваясь в подробности всех оснований принятия такого решения</w:t>
      </w:r>
      <w:r w:rsidRPr="00AB5837">
        <w:rPr>
          <w:snapToGrid w:val="0"/>
          <w:sz w:val="22"/>
          <w:szCs w:val="22"/>
        </w:rPr>
        <w:t>. Заказчик вправе отказаться от проведения запроса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w:t>
      </w:r>
      <w:r w:rsidR="00AB5837">
        <w:rPr>
          <w:snapToGrid w:val="0"/>
          <w:color w:val="000000"/>
          <w:sz w:val="22"/>
          <w:szCs w:val="22"/>
        </w:rPr>
        <w:t>мере проведения этапов запроса</w:t>
      </w:r>
      <w:r w:rsidRPr="00B56A43">
        <w:rPr>
          <w:snapToGrid w:val="0"/>
          <w:color w:val="000000"/>
          <w:sz w:val="22"/>
          <w:szCs w:val="22"/>
        </w:rPr>
        <w:t>. Заказчик оставляет за собой право на последнем (финальном) этапе запроса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договор фиксирует все достигнутые сторонами договоренности.</w:t>
      </w:r>
      <w:bookmarkStart w:id="23" w:name="_Ref86827161"/>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Start w:id="26" w:name="_Ref372880567"/>
      <w:bookmarkEnd w:id="23"/>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w:t>
      </w: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w:t>
      </w:r>
      <w:r w:rsidR="00AB5837">
        <w:rPr>
          <w:sz w:val="22"/>
          <w:szCs w:val="22"/>
        </w:rPr>
        <w:t xml:space="preserve">технико-коммерческих </w:t>
      </w:r>
      <w:r w:rsidRPr="00B56A43">
        <w:rPr>
          <w:sz w:val="22"/>
          <w:szCs w:val="22"/>
        </w:rPr>
        <w:t>предложений» настоящей документации запроса</w:t>
      </w:r>
      <w:r w:rsidR="00AB5837">
        <w:rPr>
          <w:sz w:val="22"/>
          <w:szCs w:val="22"/>
        </w:rPr>
        <w:t xml:space="preserve"> технико-коммерческих</w:t>
      </w:r>
      <w:r w:rsidRPr="00B56A43">
        <w:rPr>
          <w:sz w:val="22"/>
          <w:szCs w:val="22"/>
        </w:rPr>
        <w:t xml:space="preserve"> предложений (далее по тексту ссылки на части, разделы, подразделы, пункты и подпункты относятся исключительно к настоящей документации запроса</w:t>
      </w:r>
      <w:r w:rsidR="00AB5837">
        <w:rPr>
          <w:sz w:val="22"/>
          <w:szCs w:val="22"/>
        </w:rPr>
        <w:t xml:space="preserve"> технико-коммерческих</w:t>
      </w:r>
      <w:r w:rsidRPr="00B56A43">
        <w:rPr>
          <w:sz w:val="22"/>
          <w:szCs w:val="22"/>
        </w:rPr>
        <w:t xml:space="preserve"> предложений (далее – документация),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w:t>
      </w:r>
      <w:proofErr w:type="gramEnd"/>
      <w:r w:rsidRPr="00B56A43">
        <w:rPr>
          <w:sz w:val="22"/>
          <w:szCs w:val="22"/>
        </w:rPr>
        <w:t xml:space="preserve"> </w:t>
      </w:r>
      <w:r w:rsidR="00E11C40">
        <w:rPr>
          <w:sz w:val="22"/>
          <w:szCs w:val="22"/>
        </w:rPr>
        <w:t>технико-коммерческих</w:t>
      </w:r>
      <w:r w:rsidR="00E11C40" w:rsidRPr="00B56A43">
        <w:rPr>
          <w:sz w:val="22"/>
          <w:szCs w:val="22"/>
        </w:rPr>
        <w:t xml:space="preserve"> </w:t>
      </w:r>
      <w:r w:rsidRPr="00B56A43">
        <w:rPr>
          <w:sz w:val="22"/>
          <w:szCs w:val="22"/>
        </w:rPr>
        <w:t xml:space="preserve">предложений» (далее - Информационная карта), предмет и </w:t>
      </w:r>
      <w:proofErr w:type="gramStart"/>
      <w:r w:rsidRPr="00B56A43">
        <w:rPr>
          <w:sz w:val="22"/>
          <w:szCs w:val="22"/>
        </w:rPr>
        <w:t>условия</w:t>
      </w:r>
      <w:proofErr w:type="gramEnd"/>
      <w:r w:rsidRPr="00B56A43">
        <w:rPr>
          <w:sz w:val="22"/>
          <w:szCs w:val="22"/>
        </w:rPr>
        <w:t xml:space="preserve"> которого указаны в пункте 7.4.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вместе с настоящей документацией, являющейся его неотъемлемым приложением, опубликованными </w:t>
      </w:r>
      <w:proofErr w:type="gramStart"/>
      <w:r w:rsidRPr="00B56A43">
        <w:rPr>
          <w:sz w:val="22"/>
          <w:szCs w:val="22"/>
        </w:rPr>
        <w:t>согласно пункта</w:t>
      </w:r>
      <w:proofErr w:type="gramEnd"/>
      <w:r w:rsidRPr="00B56A43">
        <w:rPr>
          <w:sz w:val="22"/>
          <w:szCs w:val="22"/>
        </w:rPr>
        <w:t xml:space="preserve"> 7.2. Информационной карты, приглашает юридических лиц, индивидуальных предпринимателей и физически</w:t>
      </w:r>
      <w:r w:rsidR="004B5975">
        <w:rPr>
          <w:sz w:val="22"/>
          <w:szCs w:val="22"/>
        </w:rPr>
        <w:t>х лиц принять участие в запросе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 xml:space="preserve">Предмет запроса </w:t>
      </w:r>
      <w:r w:rsidR="00AB5837" w:rsidRPr="00AB5837">
        <w:rPr>
          <w:b/>
          <w:sz w:val="22"/>
          <w:szCs w:val="22"/>
        </w:rPr>
        <w:t xml:space="preserve">технико-коммерческих </w:t>
      </w:r>
      <w:r w:rsidRPr="00B56A43">
        <w:rPr>
          <w:b/>
          <w:sz w:val="22"/>
          <w:szCs w:val="22"/>
        </w:rPr>
        <w:t>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запроса и возможности подавать заявки на участие в запросе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w:t>
      </w:r>
      <w:r w:rsidR="00D63222">
        <w:rPr>
          <w:sz w:val="22"/>
          <w:szCs w:val="22"/>
        </w:rPr>
        <w:t xml:space="preserve">технико-коммерческих </w:t>
      </w:r>
      <w:r w:rsidRPr="00B56A43">
        <w:rPr>
          <w:sz w:val="22"/>
          <w:szCs w:val="22"/>
        </w:rPr>
        <w:t>предложений»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запроса,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 xml:space="preserve">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Pr="00F34F3D">
        <w:rPr>
          <w:sz w:val="22"/>
          <w:szCs w:val="22"/>
        </w:rPr>
        <w:lastRenderedPageBreak/>
        <w:t>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t>Порядок оплаты</w:t>
      </w:r>
      <w:bookmarkEnd w:id="39"/>
      <w:bookmarkEnd w:id="40"/>
      <w:bookmarkEnd w:id="41"/>
      <w:bookmarkEnd w:id="42"/>
      <w:bookmarkEnd w:id="43"/>
      <w:bookmarkEnd w:id="44"/>
      <w:bookmarkEnd w:id="45"/>
      <w:bookmarkEnd w:id="46"/>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Pr="00B56A43" w:rsidRDefault="00B56A43" w:rsidP="00B56A43">
      <w:pPr>
        <w:keepNext/>
        <w:numPr>
          <w:ilvl w:val="2"/>
          <w:numId w:val="2"/>
        </w:numPr>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запросе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001D1ADE" w:rsidRPr="001D1ADE">
        <w:rPr>
          <w:sz w:val="22"/>
          <w:szCs w:val="22"/>
        </w:rPr>
        <w:t xml:space="preserve"> соответствуют требованиям, </w:t>
      </w:r>
      <w:r w:rsidRPr="00B56A43">
        <w:rPr>
          <w:sz w:val="22"/>
          <w:szCs w:val="22"/>
        </w:rPr>
        <w:t>установленным Заказчиком в соответствии с документацией.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1D1ADE">
        <w:rPr>
          <w:sz w:val="22"/>
          <w:szCs w:val="22"/>
        </w:rPr>
        <w:t>несостоятельным (</w:t>
      </w:r>
      <w:r w:rsidRPr="00B56A43">
        <w:rPr>
          <w:sz w:val="22"/>
          <w:szCs w:val="22"/>
        </w:rPr>
        <w:t>банкротом</w:t>
      </w:r>
      <w:r w:rsidR="001D1ADE">
        <w:rPr>
          <w:sz w:val="22"/>
          <w:szCs w:val="22"/>
        </w:rPr>
        <w:t>)</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B56A43" w:rsidRPr="00B56A43" w:rsidRDefault="00B56A43" w:rsidP="00B56A43">
      <w:pPr>
        <w:numPr>
          <w:ilvl w:val="4"/>
          <w:numId w:val="13"/>
        </w:numPr>
        <w:ind w:left="0" w:firstLine="709"/>
        <w:contextualSpacing/>
        <w:jc w:val="both"/>
        <w:rPr>
          <w:sz w:val="22"/>
          <w:szCs w:val="22"/>
        </w:rPr>
      </w:pPr>
      <w:r w:rsidRPr="00B56A43">
        <w:rPr>
          <w:sz w:val="22"/>
          <w:szCs w:val="22"/>
        </w:rPr>
        <w:t xml:space="preserve">Отсутствие у Участника закупки </w:t>
      </w:r>
      <w:r w:rsidR="001D1ADE">
        <w:rPr>
          <w:sz w:val="22"/>
          <w:szCs w:val="22"/>
        </w:rPr>
        <w:t xml:space="preserve">недоимки по налогам, сборам, </w:t>
      </w:r>
      <w:r w:rsidRPr="00B56A43">
        <w:rPr>
          <w:sz w:val="22"/>
          <w:szCs w:val="22"/>
        </w:rPr>
        <w:t xml:space="preserve">задолженности по иным обязательным платежам в бюджеты </w:t>
      </w:r>
      <w:r w:rsidR="001D1ADE">
        <w:rPr>
          <w:sz w:val="22"/>
          <w:szCs w:val="22"/>
        </w:rPr>
        <w:t>бюджетной системы РФ</w:t>
      </w:r>
      <w:r w:rsidRPr="00B56A43">
        <w:rPr>
          <w:sz w:val="22"/>
          <w:szCs w:val="22"/>
        </w:rPr>
        <w:t xml:space="preserve"> за прошедший календарный год, превышающей 25 % (двадцать пять %) </w:t>
      </w:r>
      <w:r w:rsidR="001D1ADE">
        <w:rPr>
          <w:sz w:val="22"/>
          <w:szCs w:val="22"/>
        </w:rPr>
        <w:t xml:space="preserve">от </w:t>
      </w:r>
      <w:r w:rsidRPr="00B56A43">
        <w:rPr>
          <w:sz w:val="22"/>
          <w:szCs w:val="22"/>
        </w:rPr>
        <w:t>балансовой стоимости активов Участника</w:t>
      </w:r>
      <w:r w:rsidR="001D1ADE">
        <w:rPr>
          <w:sz w:val="22"/>
          <w:szCs w:val="22"/>
        </w:rPr>
        <w:t xml:space="preserve"> </w:t>
      </w:r>
      <w:r w:rsidR="001D1ADE" w:rsidRPr="001D1ADE">
        <w:rPr>
          <w:sz w:val="22"/>
          <w:szCs w:val="22"/>
        </w:rPr>
        <w:t>по данным бухгалтерской отчетности за последний отчетный период</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gramStart"/>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w:t>
      </w:r>
      <w:proofErr w:type="gramStart"/>
      <w:r w:rsidR="00833D3A">
        <w:rPr>
          <w:sz w:val="22"/>
          <w:szCs w:val="22"/>
        </w:rPr>
        <w:t>п</w:t>
      </w:r>
      <w:proofErr w:type="gramEnd"/>
      <w:r w:rsidR="00833D3A">
        <w:rPr>
          <w:sz w:val="22"/>
          <w:szCs w:val="22"/>
        </w:rPr>
        <w:t xml:space="preserve"> 1.6.2.</w:t>
      </w:r>
      <w:r w:rsidRPr="00B56A43">
        <w:rPr>
          <w:sz w:val="22"/>
          <w:szCs w:val="22"/>
        </w:rPr>
        <w:t xml:space="preserve"> документации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w:t>
      </w:r>
    </w:p>
    <w:p w:rsidR="00B56A43" w:rsidRDefault="00B56A43" w:rsidP="00B56A43">
      <w:pPr>
        <w:ind w:firstLine="709"/>
        <w:contextualSpacing/>
        <w:jc w:val="both"/>
        <w:rPr>
          <w:sz w:val="22"/>
          <w:szCs w:val="22"/>
        </w:rPr>
      </w:pPr>
      <w:r w:rsidRPr="00B56A43">
        <w:rPr>
          <w:sz w:val="22"/>
          <w:szCs w:val="22"/>
        </w:rPr>
        <w:t>1.6.</w:t>
      </w:r>
      <w:r w:rsidR="00B14F08">
        <w:rPr>
          <w:sz w:val="22"/>
          <w:szCs w:val="22"/>
        </w:rPr>
        <w:t>5</w:t>
      </w:r>
      <w:r w:rsidRPr="00B56A43">
        <w:rPr>
          <w:sz w:val="22"/>
          <w:szCs w:val="22"/>
        </w:rPr>
        <w:t>.</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и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lastRenderedPageBreak/>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w:t>
      </w:r>
      <w:proofErr w:type="gramStart"/>
      <w:r w:rsidRPr="00833D3A">
        <w:rPr>
          <w:sz w:val="22"/>
          <w:szCs w:val="28"/>
        </w:rPr>
        <w:t>,</w:t>
      </w:r>
      <w:proofErr w:type="gramEnd"/>
      <w:r w:rsidRPr="00833D3A">
        <w:rPr>
          <w:sz w:val="22"/>
          <w:szCs w:val="28"/>
        </w:rPr>
        <w:t xml:space="preserve">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w:t>
      </w:r>
      <w:r w:rsidR="000E7C4D">
        <w:rPr>
          <w:sz w:val="22"/>
          <w:szCs w:val="28"/>
        </w:rPr>
        <w:t>ке</w:t>
      </w:r>
      <w:r w:rsidRPr="00833D3A">
        <w:rPr>
          <w:sz w:val="22"/>
          <w:szCs w:val="28"/>
        </w:rPr>
        <w:t xml:space="preserve">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 xml:space="preserve">.6. Дополнительные требования к участникам </w:t>
      </w:r>
      <w:r w:rsidR="000E7C4D">
        <w:rPr>
          <w:sz w:val="22"/>
          <w:szCs w:val="28"/>
        </w:rPr>
        <w:t>закупки</w:t>
      </w:r>
      <w:r w:rsidRPr="00833D3A">
        <w:rPr>
          <w:sz w:val="22"/>
          <w:szCs w:val="28"/>
        </w:rPr>
        <w:t xml:space="preserve">, если они указаны в документации, и если есть конкретные указания по применению к коллективному участнику, применяются </w:t>
      </w:r>
      <w:proofErr w:type="gramStart"/>
      <w:r w:rsidRPr="00833D3A">
        <w:rPr>
          <w:sz w:val="22"/>
          <w:szCs w:val="28"/>
        </w:rPr>
        <w:t>согласно</w:t>
      </w:r>
      <w:proofErr w:type="gramEnd"/>
      <w:r w:rsidRPr="00833D3A">
        <w:rPr>
          <w:sz w:val="22"/>
          <w:szCs w:val="28"/>
        </w:rPr>
        <w:t xml:space="preserve">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.7. Дополнительные требования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w:t>
      </w:r>
      <w:r w:rsidR="000E7C4D">
        <w:rPr>
          <w:b/>
          <w:sz w:val="24"/>
          <w:szCs w:val="24"/>
        </w:rPr>
        <w:t xml:space="preserve"> ТЕХНИКО-КОММЕРЧЕСКИХ</w:t>
      </w:r>
      <w:r w:rsidRPr="00B56A43">
        <w:rPr>
          <w:b/>
          <w:sz w:val="24"/>
          <w:szCs w:val="24"/>
        </w:rPr>
        <w:t xml:space="preserve">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w:t>
      </w:r>
      <w:proofErr w:type="gramStart"/>
      <w:r w:rsidRPr="00B56A43">
        <w:rPr>
          <w:sz w:val="22"/>
          <w:szCs w:val="22"/>
        </w:rPr>
        <w:t>Информационной карты,  информации о проведении запроса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(в случае проведения запроса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w:t>
      </w:r>
      <w:proofErr w:type="gramEnd"/>
      <w:r w:rsidRPr="00B56A43">
        <w:rPr>
          <w:sz w:val="22"/>
          <w:szCs w:val="22"/>
        </w:rPr>
        <w:t xml:space="preserve"> </w:t>
      </w:r>
      <w:proofErr w:type="gramStart"/>
      <w:r w:rsidRPr="00B56A43">
        <w:rPr>
          <w:sz w:val="22"/>
          <w:szCs w:val="22"/>
        </w:rPr>
        <w:t>Информационной карты), а так же при личной явке представителей Участника по местонахождению Заказчика, указанного в п. 7.1.</w:t>
      </w:r>
      <w:proofErr w:type="gramEnd"/>
      <w:r w:rsidRPr="00B56A43">
        <w:rPr>
          <w:sz w:val="22"/>
          <w:szCs w:val="22"/>
        </w:rPr>
        <w:t xml:space="preserve"> Информационной карты. Предоставление документации по запросу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2.1.4. В случае</w:t>
      </w:r>
      <w:proofErr w:type="gramStart"/>
      <w:r w:rsidRPr="00B56A43">
        <w:rPr>
          <w:sz w:val="22"/>
          <w:szCs w:val="22"/>
        </w:rPr>
        <w:t>,</w:t>
      </w:r>
      <w:proofErr w:type="gramEnd"/>
      <w:r w:rsidRPr="00B56A43">
        <w:rPr>
          <w:sz w:val="22"/>
          <w:szCs w:val="22"/>
        </w:rPr>
        <w:t xml:space="preserve"> если для участия в запросе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w:t>
      </w:r>
      <w:bookmarkEnd w:id="65"/>
    </w:p>
    <w:p w:rsidR="00D039C2" w:rsidRDefault="00B56A43" w:rsidP="00B56A43">
      <w:pPr>
        <w:tabs>
          <w:tab w:val="left" w:pos="0"/>
        </w:tabs>
        <w:jc w:val="both"/>
        <w:rPr>
          <w:sz w:val="22"/>
          <w:szCs w:val="22"/>
        </w:rPr>
      </w:pPr>
      <w:r w:rsidRPr="00B56A43">
        <w:rPr>
          <w:sz w:val="22"/>
          <w:szCs w:val="22"/>
        </w:rPr>
        <w:tab/>
        <w:t xml:space="preserve">2.2.1. Любой Участник закупки вправе направить Заказчику запрос о разъяснении положений документации, не </w:t>
      </w:r>
      <w:proofErr w:type="gramStart"/>
      <w:r w:rsidRPr="00B56A43">
        <w:rPr>
          <w:sz w:val="22"/>
          <w:szCs w:val="22"/>
        </w:rPr>
        <w:t>позднее</w:t>
      </w:r>
      <w:proofErr w:type="gramEnd"/>
      <w:r w:rsidRPr="00B56A43">
        <w:rPr>
          <w:sz w:val="22"/>
          <w:szCs w:val="22"/>
        </w:rPr>
        <w:t xml:space="preserve">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w:t>
      </w:r>
      <w:r w:rsidRPr="00B56A43">
        <w:rPr>
          <w:sz w:val="22"/>
          <w:szCs w:val="22"/>
        </w:rPr>
        <w:lastRenderedPageBreak/>
        <w:t xml:space="preserve">согласно времени получения письма в браузере Заказчика). </w:t>
      </w:r>
      <w:r w:rsidR="00D039C2">
        <w:rPr>
          <w:sz w:val="22"/>
          <w:szCs w:val="22"/>
        </w:rPr>
        <w:t xml:space="preserve">Время подачи Заказчик фиксирует с учетом своего часового пояса. </w:t>
      </w:r>
    </w:p>
    <w:p w:rsidR="00D039C2" w:rsidRDefault="00D039C2" w:rsidP="00D039C2">
      <w:pPr>
        <w:tabs>
          <w:tab w:val="left" w:pos="0"/>
        </w:tabs>
        <w:ind w:firstLine="709"/>
        <w:jc w:val="both"/>
        <w:rPr>
          <w:sz w:val="22"/>
          <w:szCs w:val="22"/>
        </w:rPr>
      </w:pPr>
      <w:r>
        <w:rPr>
          <w:sz w:val="22"/>
          <w:szCs w:val="22"/>
        </w:rPr>
        <w:t xml:space="preserve">2.2.2. </w:t>
      </w:r>
      <w:r w:rsidR="00B56A43" w:rsidRPr="00B56A43">
        <w:rPr>
          <w:sz w:val="22"/>
          <w:szCs w:val="22"/>
        </w:rPr>
        <w:t xml:space="preserve">В течение </w:t>
      </w:r>
      <w:r>
        <w:rPr>
          <w:sz w:val="22"/>
          <w:szCs w:val="22"/>
        </w:rPr>
        <w:t>трех</w:t>
      </w:r>
      <w:r w:rsidR="00B56A43"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чем за три рабочих дня до срока окончания подачи заявок, указанного в п.7.17. Информационной карты. </w:t>
      </w:r>
    </w:p>
    <w:p w:rsidR="00B56A43" w:rsidRDefault="00D039C2" w:rsidP="00D039C2">
      <w:pPr>
        <w:tabs>
          <w:tab w:val="left" w:pos="0"/>
        </w:tabs>
        <w:ind w:firstLine="709"/>
        <w:jc w:val="both"/>
        <w:rPr>
          <w:sz w:val="22"/>
          <w:szCs w:val="22"/>
        </w:rPr>
      </w:pPr>
      <w:r>
        <w:rPr>
          <w:sz w:val="22"/>
          <w:szCs w:val="22"/>
        </w:rPr>
        <w:t xml:space="preserve">2.2.3. </w:t>
      </w:r>
      <w:r w:rsidR="00B56A43"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и документацию</w:t>
      </w:r>
      <w:bookmarkEnd w:id="66"/>
      <w:bookmarkEnd w:id="67"/>
      <w:bookmarkEnd w:id="68"/>
      <w:bookmarkEnd w:id="69"/>
      <w:r w:rsidRPr="00B56A43">
        <w:rPr>
          <w:b/>
          <w:sz w:val="22"/>
          <w:szCs w:val="22"/>
        </w:rPr>
        <w:t xml:space="preserve"> </w:t>
      </w:r>
      <w:bookmarkEnd w:id="70"/>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w:t>
      </w:r>
      <w:proofErr w:type="gramStart"/>
      <w:r w:rsidRPr="00B56A43">
        <w:rPr>
          <w:sz w:val="22"/>
          <w:szCs w:val="22"/>
        </w:rPr>
        <w:t>,</w:t>
      </w:r>
      <w:proofErr w:type="gramEnd"/>
      <w:r w:rsidRPr="00B56A43">
        <w:rPr>
          <w:sz w:val="22"/>
          <w:szCs w:val="22"/>
        </w:rPr>
        <w:t xml:space="preserve"> если Заказчиком принято решение о внесении изменений в извещение о проведении запроса или в документацию срок подачи заявок на участие в запросе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такой срок составлял не менее чем </w:t>
      </w:r>
      <w:r w:rsidR="003978F6">
        <w:rPr>
          <w:sz w:val="22"/>
          <w:szCs w:val="22"/>
        </w:rPr>
        <w:t>4 (четыре)</w:t>
      </w:r>
      <w:r w:rsidRPr="00B56A43">
        <w:rPr>
          <w:sz w:val="22"/>
          <w:szCs w:val="22"/>
        </w:rPr>
        <w:t xml:space="preserve">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запроса и в документацию. Участники, получившие документацию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 xml:space="preserve">запроса </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вправе отказаться от его проведения в любое время до окончания срока подачи заявок на участие в запросе.</w:t>
      </w:r>
    </w:p>
    <w:p w:rsidR="00B56A43" w:rsidRPr="00B56A43" w:rsidRDefault="00B56A43" w:rsidP="00B56A43">
      <w:pPr>
        <w:ind w:firstLine="720"/>
        <w:jc w:val="both"/>
        <w:rPr>
          <w:sz w:val="22"/>
          <w:szCs w:val="22"/>
        </w:rPr>
      </w:pPr>
      <w:r w:rsidRPr="00B56A43">
        <w:rPr>
          <w:sz w:val="22"/>
          <w:szCs w:val="22"/>
        </w:rPr>
        <w:t xml:space="preserve">2.4.2. Извещение об отказе от проведения запроса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B56A43" w:rsidRDefault="00B56A43" w:rsidP="00B56A43">
      <w:pPr>
        <w:ind w:firstLine="720"/>
        <w:jc w:val="both"/>
        <w:rPr>
          <w:sz w:val="22"/>
          <w:szCs w:val="22"/>
        </w:rPr>
      </w:pPr>
      <w:r w:rsidRPr="00B56A43">
        <w:rPr>
          <w:sz w:val="22"/>
          <w:szCs w:val="22"/>
        </w:rPr>
        <w:t xml:space="preserve">2.4.3. </w:t>
      </w:r>
      <w:proofErr w:type="gramStart"/>
      <w:r w:rsidRPr="00B56A43">
        <w:rPr>
          <w:sz w:val="22"/>
          <w:szCs w:val="22"/>
        </w:rPr>
        <w:t xml:space="preserve">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и направляются соответствующие уведомления всем Участникам закупки, подавшим заявки на участие в запросе. </w:t>
      </w:r>
      <w:proofErr w:type="gramEnd"/>
    </w:p>
    <w:p w:rsidR="00D039C2" w:rsidRPr="005E6AE7" w:rsidRDefault="00D039C2" w:rsidP="005E6AE7">
      <w:pPr>
        <w:ind w:firstLine="720"/>
        <w:jc w:val="both"/>
        <w:rPr>
          <w:sz w:val="22"/>
          <w:szCs w:val="22"/>
        </w:rPr>
      </w:pPr>
      <w:r w:rsidRPr="005E6AE7">
        <w:rPr>
          <w:sz w:val="22"/>
          <w:szCs w:val="22"/>
        </w:rPr>
        <w:t>2.</w:t>
      </w:r>
      <w:r w:rsidR="005E6AE7">
        <w:rPr>
          <w:sz w:val="22"/>
          <w:szCs w:val="22"/>
        </w:rPr>
        <w:t>4</w:t>
      </w:r>
      <w:r w:rsidRPr="005E6AE7">
        <w:rPr>
          <w:sz w:val="22"/>
          <w:szCs w:val="22"/>
        </w:rPr>
        <w:t>.</w:t>
      </w:r>
      <w:r w:rsidR="005E6AE7">
        <w:rPr>
          <w:sz w:val="22"/>
          <w:szCs w:val="22"/>
        </w:rPr>
        <w:t>4</w:t>
      </w:r>
      <w:r w:rsidRPr="005E6AE7">
        <w:rPr>
          <w:sz w:val="22"/>
          <w:szCs w:val="22"/>
        </w:rPr>
        <w:t xml:space="preserve">. По </w:t>
      </w:r>
      <w:r w:rsidR="005E6AE7">
        <w:rPr>
          <w:sz w:val="22"/>
          <w:szCs w:val="22"/>
        </w:rPr>
        <w:t>запросу технико-коммерческих предложений</w:t>
      </w:r>
      <w:r w:rsidRPr="005E6AE7">
        <w:rPr>
          <w:sz w:val="22"/>
          <w:szCs w:val="22"/>
        </w:rPr>
        <w:t xml:space="preserve"> Заказчик имеет право после определения поставщика и до заключения договора отказаться от заключения договора.</w:t>
      </w: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 xml:space="preserve">ЗАПРОСЕ </w:t>
      </w:r>
      <w:r w:rsidR="000A3430">
        <w:rPr>
          <w:b/>
          <w:sz w:val="24"/>
          <w:szCs w:val="24"/>
        </w:rPr>
        <w:t xml:space="preserve">ТЕХНИКО-КОММЕРЧЕСКИХ </w:t>
      </w:r>
      <w:r w:rsidRPr="00B56A43">
        <w:rPr>
          <w:b/>
          <w:sz w:val="24"/>
          <w:szCs w:val="24"/>
        </w:rPr>
        <w:t>ПРЕДЛОЖЕНИЙ</w:t>
      </w:r>
      <w:bookmarkEnd w:id="77"/>
      <w:r w:rsidRPr="00B56A43">
        <w:rPr>
          <w:b/>
          <w:sz w:val="24"/>
          <w:szCs w:val="24"/>
        </w:rPr>
        <w:t xml:space="preserve"> </w:t>
      </w:r>
    </w:p>
    <w:p w:rsid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и требования к ее оформлению</w:t>
      </w:r>
      <w:bookmarkEnd w:id="78"/>
      <w:bookmarkEnd w:id="79"/>
      <w:bookmarkEnd w:id="80"/>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либо, если закупка многолотовая,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Участник закупки готовит заявку на участие в запросе в соответствии с требованиями, указанными в п.п. 7.12, 7.13 и п. 7.14. Информационной карты.</w:t>
      </w:r>
    </w:p>
    <w:p w:rsidR="000A3430" w:rsidRPr="00B56A43" w:rsidRDefault="000A3430" w:rsidP="000A3430">
      <w:pPr>
        <w:ind w:firstLine="720"/>
        <w:jc w:val="both"/>
        <w:rPr>
          <w:sz w:val="22"/>
          <w:szCs w:val="22"/>
        </w:rPr>
      </w:pPr>
      <w:r w:rsidRPr="00B56A43">
        <w:rPr>
          <w:sz w:val="22"/>
          <w:szCs w:val="22"/>
        </w:rPr>
        <w:lastRenderedPageBreak/>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0A3430">
      <w:pPr>
        <w:tabs>
          <w:tab w:val="left" w:pos="0"/>
        </w:tabs>
        <w:jc w:val="both"/>
        <w:outlineLvl w:val="1"/>
        <w:rPr>
          <w:sz w:val="22"/>
          <w:szCs w:val="22"/>
        </w:rPr>
      </w:pPr>
      <w:r w:rsidRPr="00B56A43">
        <w:rPr>
          <w:sz w:val="22"/>
          <w:szCs w:val="22"/>
        </w:rPr>
        <w:tab/>
        <w:t>3.1.</w:t>
      </w:r>
      <w:r>
        <w:rPr>
          <w:sz w:val="22"/>
          <w:szCs w:val="22"/>
        </w:rPr>
        <w:t>5</w:t>
      </w:r>
      <w:r w:rsidRPr="00B56A43">
        <w:rPr>
          <w:sz w:val="22"/>
          <w:szCs w:val="22"/>
        </w:rPr>
        <w:t>. Все документы и их копии должны быть заверены печатью Участника закупки, датой оформления и подписью уполномоченного лица (для юридических лиц) или собственнору</w:t>
      </w:r>
      <w:r>
        <w:rPr>
          <w:sz w:val="22"/>
          <w:szCs w:val="22"/>
        </w:rPr>
        <w:t>чно заверенных (физических лиц)</w:t>
      </w:r>
      <w:r w:rsidRPr="00B56A43">
        <w:rPr>
          <w:sz w:val="22"/>
          <w:szCs w:val="22"/>
        </w:rPr>
        <w:t>, кроме документов, которые Заказчик потребует нотариально заверенными.</w:t>
      </w:r>
    </w:p>
    <w:p w:rsidR="000A3430" w:rsidRPr="00B56A43" w:rsidRDefault="000A3430" w:rsidP="000A3430">
      <w:pPr>
        <w:ind w:firstLine="720"/>
        <w:jc w:val="both"/>
        <w:rPr>
          <w:sz w:val="22"/>
          <w:szCs w:val="22"/>
        </w:rPr>
      </w:pPr>
      <w:r w:rsidRPr="00B56A43">
        <w:rPr>
          <w:sz w:val="22"/>
          <w:szCs w:val="22"/>
        </w:rPr>
        <w:t>3.1.</w:t>
      </w:r>
      <w:r>
        <w:rPr>
          <w:sz w:val="22"/>
          <w:szCs w:val="22"/>
        </w:rPr>
        <w:t>6</w:t>
      </w:r>
      <w:r w:rsidRPr="00B56A43">
        <w:rPr>
          <w:sz w:val="22"/>
          <w:szCs w:val="22"/>
        </w:rPr>
        <w:t>. При подготовке заявки на участие в запросе и документов, входящих в состав такой заявки, не допускается применение факсимильных подписей.</w:t>
      </w:r>
    </w:p>
    <w:p w:rsidR="000A3430" w:rsidRPr="00B56A43" w:rsidRDefault="000A3430" w:rsidP="000A3430">
      <w:pPr>
        <w:ind w:firstLine="720"/>
        <w:jc w:val="both"/>
        <w:rPr>
          <w:sz w:val="22"/>
          <w:szCs w:val="22"/>
        </w:rPr>
      </w:pPr>
      <w:r w:rsidRPr="00B56A43">
        <w:rPr>
          <w:sz w:val="22"/>
          <w:szCs w:val="22"/>
        </w:rPr>
        <w:t>3.1.</w:t>
      </w:r>
      <w:r>
        <w:rPr>
          <w:sz w:val="22"/>
          <w:szCs w:val="22"/>
        </w:rPr>
        <w:t>7</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Pr>
          <w:sz w:val="22"/>
          <w:szCs w:val="22"/>
        </w:rPr>
        <w:t>8</w:t>
      </w:r>
      <w:r w:rsidRPr="00B56A43">
        <w:rPr>
          <w:sz w:val="22"/>
          <w:szCs w:val="22"/>
        </w:rPr>
        <w:t>. Все документы, представленные Участниками закупки в составе заявки на участие в запросе, должны быть заполнены по всем пунктам</w:t>
      </w:r>
      <w:r w:rsidR="00961AEC">
        <w:rPr>
          <w:sz w:val="22"/>
          <w:szCs w:val="22"/>
        </w:rPr>
        <w:t>.</w:t>
      </w:r>
    </w:p>
    <w:p w:rsidR="00961AEC" w:rsidRPr="00B56A43" w:rsidRDefault="00961AEC" w:rsidP="00961AEC">
      <w:pPr>
        <w:ind w:firstLine="720"/>
        <w:jc w:val="both"/>
        <w:rPr>
          <w:sz w:val="22"/>
          <w:szCs w:val="22"/>
        </w:rPr>
      </w:pPr>
      <w:r w:rsidRPr="00B56A43">
        <w:rPr>
          <w:sz w:val="22"/>
          <w:szCs w:val="22"/>
        </w:rPr>
        <w:t>3.1.</w:t>
      </w:r>
      <w:r>
        <w:rPr>
          <w:sz w:val="22"/>
          <w:szCs w:val="22"/>
        </w:rPr>
        <w:t>9</w:t>
      </w:r>
      <w:r w:rsidRPr="00B56A43">
        <w:rPr>
          <w:sz w:val="22"/>
          <w:szCs w:val="22"/>
        </w:rPr>
        <w:t xml:space="preserve">. </w:t>
      </w:r>
      <w:r>
        <w:rPr>
          <w:sz w:val="22"/>
          <w:szCs w:val="22"/>
        </w:rPr>
        <w:t>Все заявки на участие в запросе</w:t>
      </w:r>
      <w:r w:rsidRPr="00B56A43">
        <w:rPr>
          <w:sz w:val="22"/>
          <w:szCs w:val="22"/>
        </w:rPr>
        <w:t>, а также отдельные документы, входящие в состав заявок, не возвращаются, кроме отозванных Участниками закупки заявок на</w:t>
      </w:r>
      <w:r>
        <w:rPr>
          <w:sz w:val="22"/>
          <w:szCs w:val="22"/>
        </w:rPr>
        <w:t xml:space="preserve"> участие в запросе</w:t>
      </w:r>
      <w:r w:rsidRPr="00B56A43">
        <w:rPr>
          <w:sz w:val="22"/>
          <w:szCs w:val="22"/>
        </w:rPr>
        <w:t>, а также заявок на участие в запросе, поданных с опозданием.</w:t>
      </w:r>
    </w:p>
    <w:p w:rsidR="000A3430" w:rsidRDefault="00B56A43" w:rsidP="00B56A43">
      <w:pPr>
        <w:autoSpaceDE w:val="0"/>
        <w:autoSpaceDN w:val="0"/>
        <w:adjustRightInd w:val="0"/>
        <w:ind w:firstLine="720"/>
        <w:jc w:val="both"/>
        <w:outlineLvl w:val="2"/>
        <w:rPr>
          <w:sz w:val="22"/>
          <w:szCs w:val="22"/>
        </w:rPr>
      </w:pPr>
      <w:bookmarkStart w:id="81" w:name="_Toc300320020"/>
      <w:bookmarkStart w:id="82" w:name="_Toc300319095"/>
      <w:bookmarkStart w:id="83" w:name="_Toc300318795"/>
      <w:r w:rsidRPr="00B56A43">
        <w:rPr>
          <w:sz w:val="22"/>
          <w:szCs w:val="22"/>
        </w:rPr>
        <w:t>3.1.</w:t>
      </w:r>
      <w:r w:rsidR="00961AEC">
        <w:rPr>
          <w:sz w:val="22"/>
          <w:szCs w:val="22"/>
        </w:rPr>
        <w:t>10</w:t>
      </w:r>
      <w:r w:rsidRPr="00B56A43">
        <w:rPr>
          <w:sz w:val="22"/>
          <w:szCs w:val="22"/>
        </w:rPr>
        <w:t xml:space="preserve">. </w:t>
      </w:r>
      <w:r w:rsidR="000A3430">
        <w:rPr>
          <w:sz w:val="22"/>
          <w:szCs w:val="22"/>
        </w:rPr>
        <w:t>В случае проведения запроса в открытой форме:</w:t>
      </w:r>
    </w:p>
    <w:p w:rsidR="00B56A43" w:rsidRDefault="000A3430" w:rsidP="000A3430">
      <w:pPr>
        <w:autoSpaceDE w:val="0"/>
        <w:autoSpaceDN w:val="0"/>
        <w:adjustRightInd w:val="0"/>
        <w:ind w:firstLine="993"/>
        <w:jc w:val="both"/>
        <w:outlineLvl w:val="2"/>
        <w:rPr>
          <w:i/>
          <w:color w:val="000000"/>
          <w:sz w:val="22"/>
          <w:szCs w:val="22"/>
        </w:rPr>
      </w:pPr>
      <w:r>
        <w:rPr>
          <w:sz w:val="22"/>
          <w:szCs w:val="22"/>
        </w:rPr>
        <w:t>3.1.</w:t>
      </w:r>
      <w:r w:rsidR="00961AEC">
        <w:rPr>
          <w:sz w:val="22"/>
          <w:szCs w:val="22"/>
        </w:rPr>
        <w:t>10</w:t>
      </w:r>
      <w:r>
        <w:rPr>
          <w:sz w:val="22"/>
          <w:szCs w:val="22"/>
        </w:rPr>
        <w:t xml:space="preserve">.1. </w:t>
      </w:r>
      <w:r w:rsidR="00B56A43" w:rsidRPr="00B56A43">
        <w:rPr>
          <w:sz w:val="22"/>
          <w:szCs w:val="22"/>
        </w:rPr>
        <w:t>Участник закупки подает заявку на участие в запросе</w:t>
      </w:r>
      <w:r>
        <w:rPr>
          <w:sz w:val="22"/>
          <w:szCs w:val="22"/>
        </w:rPr>
        <w:t xml:space="preserve"> </w:t>
      </w:r>
      <w:r w:rsidR="00B56A43" w:rsidRPr="00B56A43">
        <w:rPr>
          <w:sz w:val="22"/>
          <w:szCs w:val="22"/>
        </w:rPr>
        <w:t xml:space="preserve">в письменной форме, в запечатанном конверте, </w:t>
      </w:r>
      <w:r w:rsidR="00B56A43" w:rsidRPr="00B56A43">
        <w:rPr>
          <w:color w:val="000000"/>
          <w:sz w:val="22"/>
          <w:szCs w:val="22"/>
        </w:rPr>
        <w:t xml:space="preserve"> по почтовому адресу, указанному в пункте 7.1. Информационной карты</w:t>
      </w:r>
      <w:bookmarkEnd w:id="81"/>
      <w:bookmarkEnd w:id="82"/>
      <w:bookmarkEnd w:id="83"/>
      <w:r w:rsidR="00B56A43" w:rsidRPr="00B56A43">
        <w:rPr>
          <w:color w:val="000000"/>
          <w:sz w:val="22"/>
          <w:szCs w:val="22"/>
        </w:rPr>
        <w:t xml:space="preserve"> с отметкой: </w:t>
      </w:r>
      <w:r w:rsidR="00B56A43" w:rsidRPr="00B56A43">
        <w:rPr>
          <w:i/>
          <w:color w:val="000000"/>
          <w:sz w:val="22"/>
          <w:szCs w:val="22"/>
        </w:rPr>
        <w:t>«заявка в отдел организации закупок».</w:t>
      </w:r>
    </w:p>
    <w:p w:rsidR="000A3430" w:rsidRPr="00B56A43" w:rsidRDefault="000A3430" w:rsidP="00961AEC">
      <w:pPr>
        <w:ind w:firstLine="993"/>
        <w:jc w:val="both"/>
        <w:rPr>
          <w:sz w:val="22"/>
          <w:szCs w:val="22"/>
        </w:rPr>
      </w:pPr>
      <w:r w:rsidRPr="00B56A43">
        <w:rPr>
          <w:sz w:val="22"/>
          <w:szCs w:val="22"/>
        </w:rPr>
        <w:t>3.1.</w:t>
      </w:r>
      <w:r w:rsidR="00961AEC">
        <w:rPr>
          <w:sz w:val="22"/>
          <w:szCs w:val="22"/>
        </w:rPr>
        <w:t>10</w:t>
      </w:r>
      <w:r w:rsidRPr="00B56A43">
        <w:rPr>
          <w:sz w:val="22"/>
          <w:szCs w:val="22"/>
        </w:rPr>
        <w:t>.</w:t>
      </w:r>
      <w:r w:rsidR="00961AEC">
        <w:rPr>
          <w:sz w:val="22"/>
          <w:szCs w:val="22"/>
        </w:rPr>
        <w:t>2.</w:t>
      </w:r>
      <w:r w:rsidRPr="00B56A43">
        <w:rPr>
          <w:sz w:val="22"/>
          <w:szCs w:val="22"/>
        </w:rPr>
        <w:t xml:space="preserve">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0A3430" w:rsidRPr="00B56A43" w:rsidRDefault="000A3430" w:rsidP="00961AEC">
      <w:pPr>
        <w:autoSpaceDE w:val="0"/>
        <w:autoSpaceDN w:val="0"/>
        <w:adjustRightInd w:val="0"/>
        <w:ind w:firstLine="993"/>
        <w:jc w:val="both"/>
        <w:rPr>
          <w:sz w:val="22"/>
          <w:szCs w:val="22"/>
        </w:rPr>
      </w:pPr>
      <w:r w:rsidRPr="00B56A43">
        <w:rPr>
          <w:sz w:val="22"/>
          <w:szCs w:val="22"/>
        </w:rPr>
        <w:t>3.1.</w:t>
      </w:r>
      <w:r w:rsidR="00961AEC">
        <w:rPr>
          <w:sz w:val="22"/>
          <w:szCs w:val="22"/>
        </w:rPr>
        <w:t>10</w:t>
      </w:r>
      <w:r w:rsidRPr="00B56A43">
        <w:rPr>
          <w:sz w:val="22"/>
          <w:szCs w:val="22"/>
        </w:rPr>
        <w:t>.</w:t>
      </w:r>
      <w:r w:rsidR="00961AEC">
        <w:rPr>
          <w:sz w:val="22"/>
          <w:szCs w:val="22"/>
        </w:rPr>
        <w:t xml:space="preserve">3. </w:t>
      </w:r>
      <w:proofErr w:type="gramStart"/>
      <w:r w:rsidRPr="00B56A43">
        <w:rPr>
          <w:sz w:val="22"/>
          <w:szCs w:val="22"/>
        </w:rPr>
        <w:t xml:space="preserve">Все документы, входящие в состав заявки на участие в запросе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w:t>
      </w:r>
      <w:r w:rsidR="00E11C40">
        <w:rPr>
          <w:sz w:val="22"/>
          <w:szCs w:val="22"/>
        </w:rPr>
        <w:t xml:space="preserve">технико-коммерческих </w:t>
      </w:r>
      <w:r w:rsidRPr="00B56A43">
        <w:rPr>
          <w:sz w:val="22"/>
          <w:szCs w:val="22"/>
        </w:rPr>
        <w:t>предложений лица/ собственноручно заверены участником закупки - физическом лицом (в том</w:t>
      </w:r>
      <w:proofErr w:type="gramEnd"/>
      <w:r w:rsidRPr="00B56A43">
        <w:rPr>
          <w:sz w:val="22"/>
          <w:szCs w:val="22"/>
        </w:rPr>
        <w:t xml:space="preserve"> </w:t>
      </w:r>
      <w:proofErr w:type="gramStart"/>
      <w:r w:rsidRPr="00B56A43">
        <w:rPr>
          <w:sz w:val="22"/>
          <w:szCs w:val="22"/>
        </w:rPr>
        <w:t>числе</w:t>
      </w:r>
      <w:proofErr w:type="gramEnd"/>
      <w:r w:rsidRPr="00B56A43">
        <w:rPr>
          <w:sz w:val="22"/>
          <w:szCs w:val="22"/>
        </w:rPr>
        <w:t xml:space="preserve">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0A3430" w:rsidRPr="00B56A43" w:rsidRDefault="00961AEC" w:rsidP="00961AEC">
      <w:pPr>
        <w:ind w:firstLine="993"/>
        <w:jc w:val="both"/>
        <w:rPr>
          <w:sz w:val="22"/>
          <w:szCs w:val="22"/>
        </w:rPr>
      </w:pPr>
      <w:r>
        <w:rPr>
          <w:sz w:val="22"/>
          <w:szCs w:val="22"/>
        </w:rPr>
        <w:t>3.1.10</w:t>
      </w:r>
      <w:r w:rsidR="000A3430" w:rsidRPr="00B56A43">
        <w:rPr>
          <w:sz w:val="22"/>
          <w:szCs w:val="22"/>
        </w:rPr>
        <w:t>.</w:t>
      </w:r>
      <w:r>
        <w:rPr>
          <w:sz w:val="22"/>
          <w:szCs w:val="22"/>
        </w:rPr>
        <w:t xml:space="preserve">4. </w:t>
      </w:r>
      <w:r w:rsidR="000A3430" w:rsidRPr="00B56A43">
        <w:rPr>
          <w:sz w:val="22"/>
          <w:szCs w:val="22"/>
        </w:rPr>
        <w:t>Опечатывание и маркировка конвертов с заявками на участие в запросе:</w:t>
      </w:r>
    </w:p>
    <w:p w:rsidR="000A3430" w:rsidRPr="00B56A43" w:rsidRDefault="00961AEC" w:rsidP="00961AEC">
      <w:pPr>
        <w:ind w:firstLine="1276"/>
        <w:jc w:val="both"/>
        <w:rPr>
          <w:sz w:val="22"/>
          <w:szCs w:val="22"/>
        </w:rPr>
      </w:pPr>
      <w:r>
        <w:rPr>
          <w:sz w:val="22"/>
          <w:szCs w:val="22"/>
        </w:rPr>
        <w:t>-</w:t>
      </w:r>
      <w:r w:rsidR="000A3430" w:rsidRPr="00B56A43">
        <w:rPr>
          <w:sz w:val="22"/>
          <w:szCs w:val="22"/>
        </w:rPr>
        <w:t xml:space="preserve"> Участник закупки подает заявку на участие в запросе в запечатанном конверте. На таком конверте указывается наименование </w:t>
      </w:r>
      <w:r>
        <w:rPr>
          <w:sz w:val="22"/>
          <w:szCs w:val="22"/>
        </w:rPr>
        <w:t>и номер закупки</w:t>
      </w:r>
      <w:r w:rsidR="000A3430" w:rsidRPr="00B56A43">
        <w:rPr>
          <w:sz w:val="22"/>
          <w:szCs w:val="22"/>
        </w:rPr>
        <w:t>, на участие в которо</w:t>
      </w:r>
      <w:r>
        <w:rPr>
          <w:sz w:val="22"/>
          <w:szCs w:val="22"/>
        </w:rPr>
        <w:t>й</w:t>
      </w:r>
      <w:r w:rsidR="000A3430" w:rsidRPr="00B56A43">
        <w:rPr>
          <w:sz w:val="22"/>
          <w:szCs w:val="22"/>
        </w:rPr>
        <w:t xml:space="preserve"> подается данная заявка</w:t>
      </w:r>
      <w:bookmarkStart w:id="84" w:name="_Toc300320022"/>
      <w:bookmarkStart w:id="85" w:name="_Toc300319097"/>
      <w:bookmarkStart w:id="86" w:name="_Toc300318797"/>
      <w:r w:rsidR="000A3430" w:rsidRPr="00B56A43">
        <w:rPr>
          <w:sz w:val="22"/>
          <w:szCs w:val="22"/>
        </w:rPr>
        <w:t>;</w:t>
      </w:r>
      <w:bookmarkEnd w:id="84"/>
      <w:bookmarkEnd w:id="85"/>
      <w:bookmarkEnd w:id="86"/>
    </w:p>
    <w:p w:rsidR="000A3430" w:rsidRPr="00B56A43" w:rsidRDefault="00961AEC" w:rsidP="00961AEC">
      <w:pPr>
        <w:autoSpaceDE w:val="0"/>
        <w:autoSpaceDN w:val="0"/>
        <w:adjustRightInd w:val="0"/>
        <w:ind w:firstLine="1276"/>
        <w:jc w:val="both"/>
        <w:outlineLvl w:val="2"/>
        <w:rPr>
          <w:sz w:val="22"/>
          <w:szCs w:val="22"/>
        </w:rPr>
      </w:pPr>
      <w:bookmarkStart w:id="87" w:name="_Toc300320023"/>
      <w:bookmarkStart w:id="88" w:name="_Toc300319098"/>
      <w:bookmarkStart w:id="89" w:name="_Toc300318798"/>
      <w:r>
        <w:rPr>
          <w:sz w:val="22"/>
          <w:szCs w:val="22"/>
        </w:rPr>
        <w:t>-</w:t>
      </w:r>
      <w:r w:rsidR="000A3430" w:rsidRPr="00B56A43">
        <w:rPr>
          <w:sz w:val="22"/>
          <w:szCs w:val="22"/>
        </w:rPr>
        <w:t xml:space="preserve">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0A3430" w:rsidRPr="00B56A43" w:rsidRDefault="00961AEC" w:rsidP="00961AEC">
      <w:pPr>
        <w:ind w:firstLine="1276"/>
        <w:jc w:val="both"/>
        <w:rPr>
          <w:sz w:val="22"/>
          <w:szCs w:val="22"/>
        </w:rPr>
      </w:pPr>
      <w:r>
        <w:rPr>
          <w:sz w:val="22"/>
          <w:szCs w:val="22"/>
        </w:rPr>
        <w:t>-</w:t>
      </w:r>
      <w:r w:rsidR="000A3430" w:rsidRPr="00B56A43">
        <w:rPr>
          <w:sz w:val="22"/>
          <w:szCs w:val="22"/>
        </w:rPr>
        <w:t xml:space="preserve">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961AEC">
        <w:rPr>
          <w:color w:val="000000"/>
          <w:sz w:val="22"/>
          <w:szCs w:val="22"/>
        </w:rPr>
        <w:t>11</w:t>
      </w:r>
      <w:r w:rsidRPr="00B56A43">
        <w:rPr>
          <w:color w:val="000000"/>
          <w:sz w:val="22"/>
          <w:szCs w:val="22"/>
        </w:rPr>
        <w:t xml:space="preserve">. В случае проведения запроса в электронной форме, заявка подается согласно регламентам ЭТП, указанной в п. 7.2. Информационной карты. </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подготовленная Участником закупки, а также вся корреспонденция и документация, связанная с заявкой на участие в запросе,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3.2.2. Использование других языков для подготовки заявки на участие в запросе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lastRenderedPageBreak/>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 xml:space="preserve">запросе </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w:t>
      </w:r>
      <w:proofErr w:type="gramStart"/>
      <w:r w:rsidRPr="00B56A43">
        <w:rPr>
          <w:sz w:val="22"/>
          <w:szCs w:val="22"/>
        </w:rPr>
        <w:t>помеченных</w:t>
      </w:r>
      <w:proofErr w:type="gramEnd"/>
      <w:r w:rsidRPr="00B56A43">
        <w:rPr>
          <w:sz w:val="22"/>
          <w:szCs w:val="22"/>
        </w:rPr>
        <w:t xml:space="preserve"> как обязательных к представлению, Участник запроса может  </w:t>
      </w:r>
      <w:r w:rsidR="00961AEC">
        <w:rPr>
          <w:sz w:val="22"/>
          <w:szCs w:val="22"/>
        </w:rPr>
        <w:t>быть не допущен к оценке</w:t>
      </w:r>
      <w:r w:rsidRPr="00B56A43">
        <w:rPr>
          <w:sz w:val="22"/>
          <w:szCs w:val="22"/>
        </w:rPr>
        <w:t>.</w:t>
      </w:r>
    </w:p>
    <w:p w:rsidR="00B56A43" w:rsidRPr="00B56A43" w:rsidRDefault="00B56A43" w:rsidP="00B56A43">
      <w:pPr>
        <w:jc w:val="both"/>
        <w:rPr>
          <w:sz w:val="22"/>
          <w:szCs w:val="22"/>
        </w:rPr>
      </w:pPr>
      <w:r w:rsidRPr="00B56A43">
        <w:rPr>
          <w:sz w:val="22"/>
          <w:szCs w:val="22"/>
        </w:rPr>
        <w:tab/>
        <w:t>3.3.3. Заказчик имеет право изменить состав документов, включаемых в заявку, а также их формы и требования к ним на последующих этапах запроса,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3.3.</w:t>
      </w:r>
      <w:r w:rsidR="00961AEC">
        <w:rPr>
          <w:sz w:val="22"/>
          <w:szCs w:val="22"/>
        </w:rPr>
        <w:t>4</w:t>
      </w:r>
      <w:r w:rsidRPr="00B56A43">
        <w:rPr>
          <w:sz w:val="22"/>
          <w:szCs w:val="22"/>
        </w:rPr>
        <w:t xml:space="preserve">.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 xml:space="preserve">запросе </w:t>
      </w:r>
      <w:bookmarkEnd w:id="98"/>
    </w:p>
    <w:p w:rsidR="00B56A43" w:rsidRPr="00B56A43" w:rsidRDefault="00B56A43" w:rsidP="00B56A43">
      <w:pPr>
        <w:ind w:firstLine="720"/>
        <w:jc w:val="both"/>
        <w:rPr>
          <w:sz w:val="22"/>
          <w:szCs w:val="22"/>
        </w:rPr>
      </w:pPr>
      <w:r w:rsidRPr="00B56A43">
        <w:rPr>
          <w:sz w:val="22"/>
          <w:szCs w:val="22"/>
        </w:rPr>
        <w:t xml:space="preserve">3.4.1. В случае отправления заявки на участие в запросе </w:t>
      </w:r>
      <w:r w:rsidR="00E11C40">
        <w:rPr>
          <w:sz w:val="22"/>
          <w:szCs w:val="22"/>
        </w:rPr>
        <w:t xml:space="preserve">технико-коммерческих </w:t>
      </w:r>
      <w:r w:rsidRPr="00B56A43">
        <w:rPr>
          <w:sz w:val="22"/>
          <w:szCs w:val="22"/>
        </w:rPr>
        <w:t>предложений посредством почтовой связи, Участник закупки самостоятельно несет все расходы и риск не поступления такой заявки Заказчику.</w:t>
      </w:r>
    </w:p>
    <w:p w:rsidR="00961AEC"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 xml:space="preserve">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w:t>
      </w:r>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w:t>
      </w:r>
      <w:r w:rsidR="00570090">
        <w:rPr>
          <w:sz w:val="22"/>
          <w:szCs w:val="22"/>
        </w:rPr>
        <w:t xml:space="preserve"> с заявкой на участие в запросе</w:t>
      </w:r>
      <w:r w:rsidRPr="00B56A43">
        <w:rPr>
          <w:sz w:val="22"/>
          <w:szCs w:val="22"/>
        </w:rPr>
        <w:t>, Заказчиком выдается расписка в получении конверта с заявкой,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w:t>
      </w:r>
      <w:proofErr w:type="gramStart"/>
      <w:r w:rsidRPr="00B56A43">
        <w:rPr>
          <w:sz w:val="22"/>
          <w:szCs w:val="22"/>
        </w:rPr>
        <w:t>Участника</w:t>
      </w:r>
      <w:proofErr w:type="gramEnd"/>
      <w:r w:rsidRPr="00B56A43">
        <w:rPr>
          <w:sz w:val="22"/>
          <w:szCs w:val="22"/>
        </w:rPr>
        <w:t xml:space="preserve"> поданную </w:t>
      </w:r>
      <w:r w:rsidR="00D523BE">
        <w:rPr>
          <w:sz w:val="22"/>
          <w:szCs w:val="22"/>
        </w:rPr>
        <w:t>способом, не предусмотренным документацией.</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t xml:space="preserve">3.5. Изменения заявок на участие в </w:t>
      </w:r>
      <w:bookmarkEnd w:id="102"/>
      <w:bookmarkEnd w:id="103"/>
      <w:r w:rsidRPr="00B56A43">
        <w:rPr>
          <w:b/>
          <w:sz w:val="22"/>
          <w:szCs w:val="22"/>
        </w:rPr>
        <w:t xml:space="preserve">запросе </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3.5.3. Заявки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w:t>
      </w:r>
      <w:r w:rsidR="00E11C40">
        <w:rPr>
          <w:sz w:val="22"/>
          <w:szCs w:val="22"/>
        </w:rPr>
        <w:t xml:space="preserve">технико-коммерческих </w:t>
      </w:r>
      <w:r w:rsidRPr="00B56A43">
        <w:rPr>
          <w:sz w:val="22"/>
          <w:szCs w:val="22"/>
        </w:rPr>
        <w:t xml:space="preserve">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 xml:space="preserve">запроса </w:t>
      </w:r>
      <w:r w:rsidR="00E11C40">
        <w:rPr>
          <w:sz w:val="22"/>
          <w:szCs w:val="22"/>
        </w:rPr>
        <w:t xml:space="preserve">технико-коммерческих </w:t>
      </w:r>
      <w:r w:rsidRPr="00B56A43">
        <w:rPr>
          <w:sz w:val="22"/>
          <w:szCs w:val="22"/>
        </w:rPr>
        <w:t>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 xml:space="preserve">3.5.3.2.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регистрируются в Журнале регистрации заявок.</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w:t>
      </w:r>
    </w:p>
    <w:p w:rsidR="00B56A43" w:rsidRPr="00B56A43" w:rsidRDefault="00B56A43" w:rsidP="00B56A43">
      <w:pPr>
        <w:ind w:firstLine="720"/>
        <w:jc w:val="both"/>
        <w:rPr>
          <w:sz w:val="22"/>
          <w:szCs w:val="22"/>
        </w:rPr>
      </w:pPr>
      <w:r w:rsidRPr="00B56A43">
        <w:rPr>
          <w:sz w:val="22"/>
          <w:szCs w:val="22"/>
        </w:rPr>
        <w:t xml:space="preserve">3.5.3.5. Конверты с изменениями заявок вскрываются Закупочной комиссией одновременно с конвертами с заявками. К рассмотрению принимаются </w:t>
      </w:r>
      <w:proofErr w:type="gramStart"/>
      <w:r w:rsidRPr="00B56A43">
        <w:rPr>
          <w:sz w:val="22"/>
          <w:szCs w:val="22"/>
        </w:rPr>
        <w:t>измененные данные заявки, данные до внесения изменений не учитываются</w:t>
      </w:r>
      <w:proofErr w:type="gramEnd"/>
      <w:r w:rsidRPr="00B56A43">
        <w:rPr>
          <w:sz w:val="22"/>
          <w:szCs w:val="22"/>
        </w:rPr>
        <w:t>.</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 xml:space="preserve">запросе </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3.6.2. Заявки отзываются в следующем порядке:</w:t>
      </w:r>
    </w:p>
    <w:p w:rsidR="00B56A43" w:rsidRPr="00B56A43" w:rsidRDefault="00B56A43" w:rsidP="00B56A43">
      <w:pPr>
        <w:ind w:firstLine="720"/>
        <w:jc w:val="both"/>
        <w:rPr>
          <w:sz w:val="22"/>
          <w:szCs w:val="22"/>
        </w:rPr>
      </w:pPr>
      <w:r w:rsidRPr="00B56A43">
        <w:rPr>
          <w:sz w:val="22"/>
          <w:szCs w:val="22"/>
        </w:rPr>
        <w:lastRenderedPageBreak/>
        <w:t xml:space="preserve">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w:t>
      </w:r>
      <w:r w:rsidR="00E11C40">
        <w:rPr>
          <w:sz w:val="22"/>
          <w:szCs w:val="22"/>
        </w:rPr>
        <w:t xml:space="preserve">технико-коммерческих </w:t>
      </w:r>
      <w:r w:rsidRPr="00B56A43">
        <w:rPr>
          <w:sz w:val="22"/>
          <w:szCs w:val="22"/>
        </w:rPr>
        <w:t xml:space="preserve">предложений. При этом в соответствующем уведомлении в обязательном порядке должна быть указана следующая информация: наименование </w:t>
      </w:r>
      <w:r w:rsidR="00570090">
        <w:rPr>
          <w:sz w:val="22"/>
          <w:szCs w:val="22"/>
        </w:rPr>
        <w:t>закупки</w:t>
      </w:r>
      <w:r w:rsidRPr="00B56A43">
        <w:rPr>
          <w:sz w:val="22"/>
          <w:szCs w:val="22"/>
        </w:rPr>
        <w:t>,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подаются в том же порядке, что и сами заявки на участие, согласно требованиям п. 3.1. документации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регистрируются в Журнале регистрации заявок. </w:t>
      </w:r>
    </w:p>
    <w:p w:rsidR="00B56A43" w:rsidRPr="00B56A43" w:rsidRDefault="00B56A43" w:rsidP="00B56A43">
      <w:pPr>
        <w:ind w:firstLine="720"/>
        <w:jc w:val="both"/>
        <w:rPr>
          <w:sz w:val="22"/>
          <w:szCs w:val="22"/>
        </w:rPr>
      </w:pPr>
      <w:r w:rsidRPr="00B56A43">
        <w:rPr>
          <w:sz w:val="22"/>
          <w:szCs w:val="22"/>
        </w:rPr>
        <w:t xml:space="preserve">3.6.4. </w:t>
      </w:r>
      <w:proofErr w:type="gramStart"/>
      <w:r w:rsidRPr="00B56A43">
        <w:rPr>
          <w:sz w:val="22"/>
          <w:szCs w:val="22"/>
        </w:rPr>
        <w:t>После получения и регистрации уведомления об отзыве заявки Заказчик сравнивает индивидуальный код (регистрационный номер) заявки на участие в запросе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 и в случае, если они совпадают</w:t>
      </w:r>
      <w:proofErr w:type="gramEnd"/>
      <w:r w:rsidRPr="00B56A43">
        <w:rPr>
          <w:sz w:val="22"/>
          <w:szCs w:val="22"/>
        </w:rPr>
        <w:t xml:space="preserve">, </w:t>
      </w:r>
      <w:proofErr w:type="gramStart"/>
      <w:r w:rsidRPr="00B56A43">
        <w:rPr>
          <w:sz w:val="22"/>
          <w:szCs w:val="22"/>
        </w:rPr>
        <w:t>возвращают заявку Участнику не вскрывая</w:t>
      </w:r>
      <w:proofErr w:type="gramEnd"/>
      <w:r w:rsidRPr="00B56A43">
        <w:rPr>
          <w:sz w:val="22"/>
          <w:szCs w:val="22"/>
        </w:rPr>
        <w:t xml:space="preserve">,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которая отозвана и так же возвращают Участникам закупки. Отозванные заявки на участие в запросе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t xml:space="preserve">4. ВСКРЫТИЕ, РАССМОТРЕНИЕ И ОЦЕНКА ЗАЯВОК </w:t>
      </w:r>
      <w:bookmarkEnd w:id="115"/>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w:t>
      </w:r>
      <w:bookmarkEnd w:id="117"/>
      <w:bookmarkEnd w:id="118"/>
      <w:bookmarkEnd w:id="119"/>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4.1.1. В день, во время и в месте, указанные в извещении и в документации (с учетом всех изменений извещения о проведении запроса и документации, являющихся неотъемлемой частью извещения о проведении запроса и документации) в пункте 7.18. Информационной карты, закупочная комиссия проводит вскрыти</w:t>
      </w:r>
      <w:r w:rsidR="00570090">
        <w:rPr>
          <w:snapToGrid w:val="0"/>
          <w:sz w:val="22"/>
          <w:szCs w:val="22"/>
        </w:rPr>
        <w:t>е</w:t>
      </w:r>
      <w:r w:rsidRPr="00B56A43">
        <w:rPr>
          <w:snapToGrid w:val="0"/>
          <w:sz w:val="22"/>
          <w:szCs w:val="22"/>
        </w:rPr>
        <w:t xml:space="preserve"> конвертов с заявками и (или) открытие доступа к </w:t>
      </w:r>
      <w:proofErr w:type="gramStart"/>
      <w:r w:rsidRPr="00B56A43">
        <w:rPr>
          <w:snapToGrid w:val="0"/>
          <w:sz w:val="22"/>
          <w:szCs w:val="22"/>
        </w:rPr>
        <w:t>поданным</w:t>
      </w:r>
      <w:proofErr w:type="gramEnd"/>
      <w:r w:rsidRPr="00B56A43">
        <w:rPr>
          <w:snapToGrid w:val="0"/>
          <w:sz w:val="22"/>
          <w:szCs w:val="22"/>
        </w:rPr>
        <w:t xml:space="preserve"> в форме электронных документов заявок (далее – вскрытие заяв</w:t>
      </w:r>
      <w:r w:rsidR="00570090">
        <w:rPr>
          <w:snapToGrid w:val="0"/>
          <w:sz w:val="22"/>
          <w:szCs w:val="22"/>
        </w:rPr>
        <w:t>ок</w:t>
      </w:r>
      <w:r w:rsidRPr="00B56A43">
        <w:rPr>
          <w:snapToGrid w:val="0"/>
          <w:sz w:val="22"/>
          <w:szCs w:val="22"/>
        </w:rPr>
        <w:t>) на участие в запросе.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 xml:space="preserve">4.1.2. На </w:t>
      </w:r>
      <w:r w:rsidR="00570090">
        <w:rPr>
          <w:snapToGrid w:val="0"/>
          <w:sz w:val="22"/>
          <w:szCs w:val="22"/>
        </w:rPr>
        <w:t>вскрыти</w:t>
      </w:r>
      <w:r w:rsidR="00AB4709">
        <w:rPr>
          <w:snapToGrid w:val="0"/>
          <w:sz w:val="22"/>
          <w:szCs w:val="22"/>
        </w:rPr>
        <w:t>и</w:t>
      </w:r>
      <w:r w:rsidR="00570090">
        <w:rPr>
          <w:snapToGrid w:val="0"/>
          <w:sz w:val="22"/>
          <w:szCs w:val="22"/>
        </w:rPr>
        <w:t xml:space="preserve"> заявок</w:t>
      </w:r>
      <w:r w:rsidRPr="00B56A43">
        <w:rPr>
          <w:snapToGrid w:val="0"/>
          <w:sz w:val="22"/>
          <w:szCs w:val="22"/>
        </w:rPr>
        <w:t xml:space="preserve"> могут присутствовать представители Участников запроса, своевременно подавших заявки. Для присутствия на данной процедуре Участникам запроса рекомендуется заблаговременно связаться с представителем Заказчика, ответственным за проведение запроса,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 xml:space="preserve">4.1.3. Присутствующие представители Участников запроса регистрируются, а лист регистрации прикладывается к протоколу вскрытия </w:t>
      </w:r>
      <w:r w:rsidR="00573758">
        <w:rPr>
          <w:snapToGrid w:val="0"/>
          <w:sz w:val="22"/>
          <w:szCs w:val="22"/>
        </w:rPr>
        <w:t>заявок</w:t>
      </w:r>
      <w:r w:rsidRPr="00B56A43">
        <w:rPr>
          <w:snapToGrid w:val="0"/>
          <w:sz w:val="22"/>
          <w:szCs w:val="22"/>
        </w:rPr>
        <w:t>.</w:t>
      </w:r>
    </w:p>
    <w:p w:rsidR="00B56A43" w:rsidRPr="00B56A43" w:rsidRDefault="00B56A43" w:rsidP="00B56A43">
      <w:pPr>
        <w:tabs>
          <w:tab w:val="left" w:pos="0"/>
        </w:tabs>
        <w:jc w:val="both"/>
        <w:rPr>
          <w:sz w:val="22"/>
          <w:szCs w:val="22"/>
        </w:rPr>
      </w:pPr>
      <w:r w:rsidRPr="00B56A43">
        <w:rPr>
          <w:sz w:val="22"/>
          <w:szCs w:val="22"/>
        </w:rPr>
        <w:tab/>
        <w:t xml:space="preserve">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в отношении одного лота, при условии, что поданные ранее заявки таким Участником не отозваны, все заявки на участие в  запросе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 xml:space="preserve">4.1.6. В случае подачи </w:t>
      </w:r>
      <w:r w:rsidR="00800806">
        <w:rPr>
          <w:sz w:val="22"/>
          <w:szCs w:val="22"/>
        </w:rPr>
        <w:t>заявок</w:t>
      </w:r>
      <w:r w:rsidRPr="00B56A43">
        <w:rPr>
          <w:sz w:val="22"/>
          <w:szCs w:val="22"/>
        </w:rPr>
        <w:t xml:space="preserve"> Участником по электронной почте</w:t>
      </w:r>
      <w:r w:rsidR="00800806">
        <w:rPr>
          <w:sz w:val="22"/>
          <w:szCs w:val="22"/>
        </w:rPr>
        <w:t xml:space="preserve"> (если такой способ был предусмотрен в документации)</w:t>
      </w:r>
      <w:r w:rsidRPr="00B56A43">
        <w:rPr>
          <w:sz w:val="22"/>
          <w:szCs w:val="22"/>
        </w:rPr>
        <w:t>, закупочная комиссия предоставляет на вскрыти</w:t>
      </w:r>
      <w:r w:rsidR="00800806">
        <w:rPr>
          <w:sz w:val="22"/>
          <w:szCs w:val="22"/>
        </w:rPr>
        <w:t>е</w:t>
      </w:r>
      <w:r w:rsidRPr="00B56A43">
        <w:rPr>
          <w:sz w:val="22"/>
          <w:szCs w:val="22"/>
        </w:rPr>
        <w:t xml:space="preserve">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Заказчик не будет нести никакой ответственности в случае его потери или досрочного вскрытия. Данные обстоятельства должны быть отражены в протоколе.</w:t>
      </w:r>
    </w:p>
    <w:p w:rsidR="00B56A43" w:rsidRPr="00B56A43" w:rsidRDefault="00B56A43" w:rsidP="00B56A43">
      <w:pPr>
        <w:tabs>
          <w:tab w:val="left" w:pos="0"/>
        </w:tabs>
        <w:jc w:val="both"/>
        <w:rPr>
          <w:sz w:val="22"/>
          <w:szCs w:val="22"/>
        </w:rPr>
      </w:pPr>
      <w:r w:rsidRPr="00B56A43">
        <w:rPr>
          <w:sz w:val="22"/>
          <w:szCs w:val="22"/>
        </w:rPr>
        <w:tab/>
        <w:t>4.1.8. При вскрытии каждо</w:t>
      </w:r>
      <w:r w:rsidR="00800806">
        <w:rPr>
          <w:sz w:val="22"/>
          <w:szCs w:val="22"/>
        </w:rPr>
        <w:t>й</w:t>
      </w:r>
      <w:r w:rsidRPr="00B56A43">
        <w:rPr>
          <w:sz w:val="22"/>
          <w:szCs w:val="22"/>
        </w:rPr>
        <w:t xml:space="preserve"> заявк</w:t>
      </w:r>
      <w:r w:rsidR="00800806">
        <w:rPr>
          <w:sz w:val="22"/>
          <w:szCs w:val="22"/>
        </w:rPr>
        <w:t>и</w:t>
      </w:r>
      <w:r w:rsidRPr="00B56A43">
        <w:rPr>
          <w:sz w:val="22"/>
          <w:szCs w:val="22"/>
        </w:rPr>
        <w:t xml:space="preserve">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lastRenderedPageBreak/>
        <w:t>- наличие сведений и документов, предусмотренных документацией запроса.</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w:t>
      </w:r>
      <w:r w:rsidR="00800806">
        <w:rPr>
          <w:snapToGrid w:val="0"/>
          <w:sz w:val="22"/>
          <w:szCs w:val="22"/>
        </w:rPr>
        <w:t>9</w:t>
      </w:r>
      <w:r w:rsidRPr="00B56A43">
        <w:rPr>
          <w:snapToGrid w:val="0"/>
          <w:sz w:val="22"/>
          <w:szCs w:val="22"/>
        </w:rPr>
        <w:t>. Представителям Участников запроса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w:t>
      </w:r>
      <w:r w:rsidR="00800806">
        <w:rPr>
          <w:sz w:val="22"/>
          <w:szCs w:val="22"/>
        </w:rPr>
        <w:t>0</w:t>
      </w:r>
      <w:r w:rsidRPr="00B56A43">
        <w:rPr>
          <w:sz w:val="22"/>
          <w:szCs w:val="22"/>
        </w:rPr>
        <w:t xml:space="preserve">. Заказчик </w:t>
      </w:r>
      <w:r w:rsidR="00800806">
        <w:rPr>
          <w:sz w:val="22"/>
          <w:szCs w:val="22"/>
        </w:rPr>
        <w:t xml:space="preserve">имеет право </w:t>
      </w:r>
      <w:r w:rsidRPr="00B56A43">
        <w:rPr>
          <w:sz w:val="22"/>
          <w:szCs w:val="22"/>
        </w:rPr>
        <w:t>осуществля</w:t>
      </w:r>
      <w:r w:rsidR="00800806">
        <w:rPr>
          <w:sz w:val="22"/>
          <w:szCs w:val="22"/>
        </w:rPr>
        <w:t>ть</w:t>
      </w:r>
      <w:r w:rsidRPr="00B56A43">
        <w:rPr>
          <w:sz w:val="22"/>
          <w:szCs w:val="22"/>
        </w:rPr>
        <w:t xml:space="preserve"> аудиозапись вскрытия заяв</w:t>
      </w:r>
      <w:r w:rsidR="00800806">
        <w:rPr>
          <w:sz w:val="22"/>
          <w:szCs w:val="22"/>
        </w:rPr>
        <w:t>о</w:t>
      </w:r>
      <w:r w:rsidRPr="00B56A43">
        <w:rPr>
          <w:sz w:val="22"/>
          <w:szCs w:val="22"/>
        </w:rPr>
        <w:t>к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w:t>
      </w:r>
      <w:proofErr w:type="gramStart"/>
      <w:r w:rsidRPr="00B56A43">
        <w:rPr>
          <w:sz w:val="22"/>
          <w:szCs w:val="22"/>
        </w:rPr>
        <w:t>о-</w:t>
      </w:r>
      <w:proofErr w:type="gramEnd"/>
      <w:r w:rsidRPr="00B56A43">
        <w:rPr>
          <w:sz w:val="22"/>
          <w:szCs w:val="22"/>
        </w:rPr>
        <w:t xml:space="preserve"> либо видеозапись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w:t>
      </w:r>
      <w:r w:rsidR="00800806">
        <w:rPr>
          <w:sz w:val="22"/>
          <w:szCs w:val="22"/>
        </w:rPr>
        <w:t>1</w:t>
      </w:r>
      <w:r w:rsidRPr="00B56A43">
        <w:rPr>
          <w:sz w:val="22"/>
          <w:szCs w:val="22"/>
        </w:rPr>
        <w:t xml:space="preserve">. Ответственный секретарь закупочной комиссии ведет протокол вскрытия заявок, в котором отражается вся основная информация по результатам вскрытия </w:t>
      </w:r>
      <w:r w:rsidR="00800806">
        <w:rPr>
          <w:sz w:val="22"/>
          <w:szCs w:val="22"/>
        </w:rPr>
        <w:t>заявок</w:t>
      </w:r>
      <w:r w:rsidRPr="00B56A43">
        <w:rPr>
          <w:sz w:val="22"/>
          <w:szCs w:val="22"/>
        </w:rPr>
        <w:t>.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4.1.1</w:t>
      </w:r>
      <w:r w:rsidR="00800806">
        <w:rPr>
          <w:sz w:val="22"/>
          <w:szCs w:val="22"/>
        </w:rPr>
        <w:t>2</w:t>
      </w:r>
      <w:r w:rsidRPr="00B56A43">
        <w:rPr>
          <w:sz w:val="22"/>
          <w:szCs w:val="22"/>
        </w:rPr>
        <w:t>. В случае если по окончании срока подачи заявок не подано ни одной заявки на участие в запросе</w:t>
      </w:r>
      <w:r w:rsidR="00800806">
        <w:rPr>
          <w:sz w:val="22"/>
          <w:szCs w:val="22"/>
        </w:rPr>
        <w:t xml:space="preserve">, запрос </w:t>
      </w:r>
      <w:r w:rsidRPr="00B56A43">
        <w:rPr>
          <w:sz w:val="22"/>
          <w:szCs w:val="22"/>
        </w:rPr>
        <w:t xml:space="preserve"> признается несостоявшимся, о чем указывается в протоколе. </w:t>
      </w:r>
    </w:p>
    <w:bookmarkEnd w:id="126"/>
    <w:p w:rsid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A06637" w:rsidP="00A06637">
      <w:pPr>
        <w:autoSpaceDE w:val="0"/>
        <w:autoSpaceDN w:val="0"/>
        <w:adjustRightInd w:val="0"/>
        <w:ind w:firstLine="709"/>
        <w:jc w:val="both"/>
        <w:rPr>
          <w:snapToGrid w:val="0"/>
          <w:sz w:val="22"/>
          <w:szCs w:val="22"/>
        </w:rPr>
      </w:pPr>
      <w:r>
        <w:rPr>
          <w:sz w:val="22"/>
          <w:szCs w:val="22"/>
        </w:rPr>
        <w:t xml:space="preserve">4.1.13. В случае проведения </w:t>
      </w:r>
      <w:proofErr w:type="spellStart"/>
      <w:r>
        <w:rPr>
          <w:sz w:val="22"/>
          <w:szCs w:val="22"/>
        </w:rPr>
        <w:t>многолотовой</w:t>
      </w:r>
      <w:proofErr w:type="spellEnd"/>
      <w:r>
        <w:rPr>
          <w:sz w:val="22"/>
          <w:szCs w:val="22"/>
        </w:rPr>
        <w:t xml:space="preserve"> закупки вскрытие заявок проводится по каждому лоту отдельно, </w:t>
      </w:r>
      <w:r>
        <w:rPr>
          <w:snapToGrid w:val="0"/>
          <w:sz w:val="22"/>
          <w:szCs w:val="22"/>
        </w:rPr>
        <w:t>но может быть оформлено в одном протоколе с выделением лотов.</w:t>
      </w:r>
    </w:p>
    <w:p w:rsidR="00B56A43" w:rsidRPr="00B56A43" w:rsidRDefault="00B56A43" w:rsidP="00B56A43">
      <w:pPr>
        <w:ind w:firstLine="709"/>
        <w:jc w:val="both"/>
        <w:rPr>
          <w:sz w:val="22"/>
          <w:szCs w:val="22"/>
        </w:rPr>
      </w:pPr>
      <w:r w:rsidRPr="00B56A43">
        <w:rPr>
          <w:sz w:val="22"/>
          <w:szCs w:val="22"/>
        </w:rPr>
        <w:t>4.1.1</w:t>
      </w:r>
      <w:r w:rsidR="00A06637">
        <w:rPr>
          <w:sz w:val="22"/>
          <w:szCs w:val="22"/>
        </w:rPr>
        <w:t>4</w:t>
      </w:r>
      <w:r w:rsidRPr="00B56A43">
        <w:rPr>
          <w:sz w:val="22"/>
          <w:szCs w:val="22"/>
        </w:rPr>
        <w:t xml:space="preserve">. В случае проведения </w:t>
      </w:r>
      <w:r w:rsidRPr="00B56A43">
        <w:rPr>
          <w:color w:val="000000"/>
          <w:sz w:val="22"/>
          <w:szCs w:val="22"/>
        </w:rPr>
        <w:t xml:space="preserve">запроса в электронной форме </w:t>
      </w:r>
      <w:r w:rsidRPr="00B56A43">
        <w:rPr>
          <w:sz w:val="22"/>
          <w:szCs w:val="22"/>
        </w:rPr>
        <w:t>вскрыти</w:t>
      </w:r>
      <w:r w:rsidR="00573758">
        <w:rPr>
          <w:sz w:val="22"/>
          <w:szCs w:val="22"/>
        </w:rPr>
        <w:t>е</w:t>
      </w:r>
      <w:r w:rsidRPr="00B56A43">
        <w:rPr>
          <w:sz w:val="22"/>
          <w:szCs w:val="22"/>
        </w:rPr>
        <w:t xml:space="preserve">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 xml:space="preserve">запросе </w:t>
      </w:r>
      <w:bookmarkEnd w:id="128"/>
    </w:p>
    <w:p w:rsidR="00573758" w:rsidRDefault="00573758" w:rsidP="00573758">
      <w:pPr>
        <w:ind w:firstLine="720"/>
        <w:jc w:val="both"/>
        <w:rPr>
          <w:sz w:val="22"/>
          <w:szCs w:val="22"/>
        </w:rPr>
      </w:pPr>
      <w:r w:rsidRPr="00B56A43">
        <w:rPr>
          <w:sz w:val="22"/>
          <w:szCs w:val="22"/>
        </w:rPr>
        <w:t xml:space="preserve">4.2.1. Срок рассмотрения заявок на участие в запросе указан в пункте 7.18. Информационной карты. </w:t>
      </w:r>
    </w:p>
    <w:p w:rsidR="00573758" w:rsidRDefault="00B56A43" w:rsidP="00573758">
      <w:pPr>
        <w:tabs>
          <w:tab w:val="left" w:pos="0"/>
        </w:tabs>
        <w:ind w:firstLine="709"/>
        <w:jc w:val="both"/>
        <w:rPr>
          <w:sz w:val="22"/>
          <w:szCs w:val="22"/>
        </w:rPr>
      </w:pPr>
      <w:r w:rsidRPr="00B56A43">
        <w:rPr>
          <w:sz w:val="22"/>
          <w:szCs w:val="22"/>
        </w:rPr>
        <w:t>4.2.</w:t>
      </w:r>
      <w:r w:rsidR="00573758">
        <w:rPr>
          <w:sz w:val="22"/>
          <w:szCs w:val="22"/>
        </w:rPr>
        <w:t>2</w:t>
      </w:r>
      <w:r w:rsidRPr="00B56A43">
        <w:rPr>
          <w:sz w:val="22"/>
          <w:szCs w:val="22"/>
        </w:rPr>
        <w:t>. Закупочная комиссия рассматривает заявки</w:t>
      </w:r>
      <w:r w:rsidR="00573758">
        <w:rPr>
          <w:sz w:val="22"/>
          <w:szCs w:val="22"/>
        </w:rPr>
        <w:t>:</w:t>
      </w:r>
    </w:p>
    <w:p w:rsidR="00B56A43" w:rsidRDefault="00573758" w:rsidP="00573758">
      <w:pPr>
        <w:tabs>
          <w:tab w:val="left" w:pos="0"/>
        </w:tabs>
        <w:ind w:firstLine="709"/>
        <w:jc w:val="both"/>
        <w:rPr>
          <w:sz w:val="22"/>
          <w:szCs w:val="22"/>
        </w:rPr>
      </w:pPr>
      <w:r>
        <w:rPr>
          <w:sz w:val="22"/>
          <w:szCs w:val="22"/>
        </w:rPr>
        <w:t>-</w:t>
      </w:r>
      <w:r w:rsidR="00B56A43" w:rsidRPr="00B56A43">
        <w:rPr>
          <w:sz w:val="22"/>
          <w:szCs w:val="22"/>
        </w:rPr>
        <w:t xml:space="preserve"> на соответствие </w:t>
      </w:r>
      <w:r>
        <w:rPr>
          <w:sz w:val="22"/>
          <w:szCs w:val="22"/>
        </w:rPr>
        <w:t>оформления и наличие всех требуемых в документации документов;</w:t>
      </w:r>
    </w:p>
    <w:p w:rsidR="00573758" w:rsidRDefault="00573758" w:rsidP="00573758">
      <w:pPr>
        <w:tabs>
          <w:tab w:val="left" w:pos="0"/>
        </w:tabs>
        <w:ind w:firstLine="709"/>
        <w:jc w:val="both"/>
        <w:rPr>
          <w:sz w:val="22"/>
          <w:szCs w:val="22"/>
        </w:rPr>
      </w:pPr>
      <w:r>
        <w:rPr>
          <w:sz w:val="22"/>
          <w:szCs w:val="22"/>
        </w:rPr>
        <w:t>-</w:t>
      </w:r>
      <w:r w:rsidRPr="00B56A43">
        <w:rPr>
          <w:sz w:val="22"/>
          <w:szCs w:val="22"/>
        </w:rPr>
        <w:t xml:space="preserve"> на соответствие Участников закупки требованиям, установленным  п. 1.6. документации  запроса и</w:t>
      </w:r>
      <w:r>
        <w:rPr>
          <w:sz w:val="22"/>
          <w:szCs w:val="22"/>
        </w:rPr>
        <w:t xml:space="preserve"> п. 7.10. Информационной карты;</w:t>
      </w:r>
    </w:p>
    <w:p w:rsidR="00573758" w:rsidRDefault="00573758" w:rsidP="00573758">
      <w:pPr>
        <w:tabs>
          <w:tab w:val="left" w:pos="0"/>
        </w:tabs>
        <w:ind w:firstLine="709"/>
        <w:jc w:val="both"/>
        <w:rPr>
          <w:sz w:val="22"/>
          <w:szCs w:val="22"/>
        </w:rPr>
      </w:pPr>
      <w:r>
        <w:rPr>
          <w:sz w:val="22"/>
          <w:szCs w:val="22"/>
        </w:rPr>
        <w:t>- на соответствие предлагаемых товаров, работ, услуг требованиям, установленным в документации;</w:t>
      </w:r>
    </w:p>
    <w:p w:rsidR="00573758" w:rsidRDefault="00573758" w:rsidP="00573758">
      <w:pPr>
        <w:tabs>
          <w:tab w:val="left" w:pos="0"/>
        </w:tabs>
        <w:ind w:firstLine="709"/>
        <w:jc w:val="both"/>
        <w:rPr>
          <w:sz w:val="22"/>
          <w:szCs w:val="22"/>
        </w:rPr>
      </w:pPr>
      <w:r>
        <w:rPr>
          <w:sz w:val="22"/>
          <w:szCs w:val="22"/>
        </w:rPr>
        <w:t xml:space="preserve">- на соответствие </w:t>
      </w:r>
      <w:r w:rsidR="000B0413">
        <w:rPr>
          <w:sz w:val="22"/>
          <w:szCs w:val="22"/>
        </w:rPr>
        <w:t>предлагаемых условий исполнения договора требованиям, установленным в документации.</w:t>
      </w:r>
    </w:p>
    <w:p w:rsidR="000B0413" w:rsidRDefault="000B0413" w:rsidP="00573758">
      <w:pPr>
        <w:tabs>
          <w:tab w:val="left" w:pos="0"/>
        </w:tabs>
        <w:ind w:firstLine="709"/>
        <w:jc w:val="both"/>
        <w:rPr>
          <w:sz w:val="22"/>
          <w:szCs w:val="22"/>
        </w:rPr>
      </w:pPr>
      <w:r>
        <w:rPr>
          <w:sz w:val="22"/>
          <w:szCs w:val="22"/>
        </w:rPr>
        <w:t xml:space="preserve">Заявки, суммы </w:t>
      </w:r>
      <w:r w:rsidRPr="000B0413">
        <w:rPr>
          <w:sz w:val="22"/>
          <w:szCs w:val="22"/>
        </w:rPr>
        <w:t>в которых превышают начальную (максимальную) цену установленную Заказчиком в документации, отклоняются.</w:t>
      </w:r>
    </w:p>
    <w:p w:rsidR="00573758" w:rsidRPr="00573758" w:rsidRDefault="000B0413" w:rsidP="000B0413">
      <w:pPr>
        <w:adjustRightInd w:val="0"/>
        <w:ind w:firstLine="709"/>
        <w:jc w:val="both"/>
        <w:rPr>
          <w:sz w:val="22"/>
          <w:szCs w:val="22"/>
        </w:rPr>
      </w:pPr>
      <w:r>
        <w:rPr>
          <w:sz w:val="22"/>
          <w:szCs w:val="22"/>
        </w:rPr>
        <w:t xml:space="preserve">4.2.3. </w:t>
      </w:r>
      <w:r w:rsidR="00573758" w:rsidRPr="00573758">
        <w:rPr>
          <w:sz w:val="22"/>
          <w:szCs w:val="22"/>
        </w:rPr>
        <w:t xml:space="preserve">По результатам рассмотрения заявок </w:t>
      </w:r>
      <w:r>
        <w:rPr>
          <w:sz w:val="22"/>
          <w:szCs w:val="22"/>
        </w:rPr>
        <w:t xml:space="preserve">закупочная </w:t>
      </w:r>
      <w:r w:rsidR="00573758" w:rsidRPr="00573758">
        <w:rPr>
          <w:sz w:val="22"/>
          <w:szCs w:val="22"/>
        </w:rPr>
        <w:t xml:space="preserve">комиссия </w:t>
      </w:r>
      <w:r>
        <w:rPr>
          <w:sz w:val="22"/>
          <w:szCs w:val="22"/>
        </w:rPr>
        <w:t>принимает</w:t>
      </w:r>
      <w:r w:rsidR="00573758" w:rsidRPr="00573758">
        <w:rPr>
          <w:sz w:val="22"/>
          <w:szCs w:val="22"/>
        </w:rPr>
        <w:t xml:space="preserve"> решение о допуске участника закупки </w:t>
      </w:r>
      <w:r>
        <w:rPr>
          <w:sz w:val="22"/>
          <w:szCs w:val="22"/>
        </w:rPr>
        <w:t xml:space="preserve">к оценочной стадии </w:t>
      </w:r>
      <w:r w:rsidR="00573758" w:rsidRPr="00573758">
        <w:rPr>
          <w:sz w:val="22"/>
          <w:szCs w:val="22"/>
        </w:rPr>
        <w:t>или об отказе в допуске.</w:t>
      </w:r>
    </w:p>
    <w:p w:rsidR="00573758" w:rsidRPr="000B0413" w:rsidRDefault="000B0413" w:rsidP="000B0413">
      <w:pPr>
        <w:adjustRightInd w:val="0"/>
        <w:ind w:firstLine="709"/>
        <w:jc w:val="both"/>
        <w:rPr>
          <w:sz w:val="22"/>
          <w:szCs w:val="22"/>
        </w:rPr>
      </w:pPr>
      <w:r>
        <w:rPr>
          <w:sz w:val="22"/>
          <w:szCs w:val="22"/>
        </w:rPr>
        <w:t>4.2.4</w:t>
      </w:r>
      <w:r w:rsidR="00573758" w:rsidRPr="000B0413">
        <w:rPr>
          <w:sz w:val="22"/>
          <w:szCs w:val="22"/>
        </w:rPr>
        <w:t>. По результатам рассмотрения составляется протокол</w:t>
      </w:r>
      <w:r w:rsidR="00AB4709">
        <w:rPr>
          <w:sz w:val="22"/>
          <w:szCs w:val="22"/>
        </w:rPr>
        <w:t xml:space="preserve">, </w:t>
      </w:r>
      <w:r w:rsidR="00AB4709" w:rsidRPr="00B56A43">
        <w:rPr>
          <w:snapToGrid w:val="0"/>
          <w:sz w:val="22"/>
          <w:szCs w:val="22"/>
        </w:rPr>
        <w:t>в котором должны быть указаны сведения об отклоняемых заявках. Указанный 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p>
    <w:p w:rsidR="00B56A43" w:rsidRDefault="00B56A43" w:rsidP="00B56A43">
      <w:pPr>
        <w:ind w:firstLine="720"/>
        <w:jc w:val="both"/>
        <w:rPr>
          <w:sz w:val="22"/>
          <w:szCs w:val="22"/>
        </w:rPr>
      </w:pPr>
      <w:r w:rsidRPr="00B56A43">
        <w:rPr>
          <w:sz w:val="22"/>
          <w:szCs w:val="22"/>
        </w:rPr>
        <w:t>4.2.</w:t>
      </w:r>
      <w:r w:rsidR="000B0413">
        <w:rPr>
          <w:sz w:val="22"/>
          <w:szCs w:val="22"/>
        </w:rPr>
        <w:t>5</w:t>
      </w:r>
      <w:r w:rsidRPr="00B56A43">
        <w:rPr>
          <w:sz w:val="22"/>
          <w:szCs w:val="22"/>
        </w:rPr>
        <w:t>. Рассмотрение заявок осуществляется закупочной комиссией и иными лицами (экспертами и специалистами), привлеченными закупочной комиссией</w:t>
      </w:r>
      <w:r w:rsidR="00573758">
        <w:rPr>
          <w:sz w:val="22"/>
          <w:szCs w:val="22"/>
        </w:rPr>
        <w:t>.</w:t>
      </w:r>
    </w:p>
    <w:p w:rsidR="000B0413" w:rsidRDefault="000B0413" w:rsidP="00B56A43">
      <w:pPr>
        <w:ind w:firstLine="720"/>
        <w:jc w:val="both"/>
        <w:rPr>
          <w:sz w:val="22"/>
          <w:szCs w:val="22"/>
        </w:rPr>
      </w:pPr>
      <w:r>
        <w:rPr>
          <w:sz w:val="22"/>
          <w:szCs w:val="22"/>
        </w:rPr>
        <w:t xml:space="preserve">4.2.6. Если проводится </w:t>
      </w:r>
      <w:proofErr w:type="spellStart"/>
      <w:r>
        <w:rPr>
          <w:sz w:val="22"/>
          <w:szCs w:val="22"/>
        </w:rPr>
        <w:t>многолотовый</w:t>
      </w:r>
      <w:proofErr w:type="spellEnd"/>
      <w:r>
        <w:rPr>
          <w:sz w:val="22"/>
          <w:szCs w:val="22"/>
        </w:rPr>
        <w:t xml:space="preserve"> запрос, то рассмотрение заявок проводится по каждому лоту отдельно.</w:t>
      </w:r>
    </w:p>
    <w:p w:rsidR="00B56A43" w:rsidRPr="00B56A43" w:rsidRDefault="00B56A43" w:rsidP="00B56A43">
      <w:pPr>
        <w:ind w:firstLine="720"/>
        <w:jc w:val="both"/>
        <w:rPr>
          <w:sz w:val="22"/>
          <w:szCs w:val="22"/>
        </w:rPr>
      </w:pPr>
      <w:r w:rsidRPr="00B56A43">
        <w:rPr>
          <w:sz w:val="22"/>
          <w:szCs w:val="22"/>
        </w:rPr>
        <w:t xml:space="preserve">4.2.7. </w:t>
      </w:r>
      <w:r w:rsidR="00AB4709">
        <w:rPr>
          <w:sz w:val="22"/>
          <w:szCs w:val="22"/>
        </w:rPr>
        <w:t>Если проводится многоэтапная закупка, то п</w:t>
      </w:r>
      <w:r w:rsidRPr="00B56A43">
        <w:rPr>
          <w:sz w:val="22"/>
          <w:szCs w:val="22"/>
        </w:rPr>
        <w:t>орядок</w:t>
      </w:r>
      <w:r w:rsidR="00AB4709">
        <w:rPr>
          <w:sz w:val="22"/>
          <w:szCs w:val="22"/>
        </w:rPr>
        <w:t xml:space="preserve"> рассмотрения</w:t>
      </w:r>
      <w:r w:rsidRPr="00B56A43">
        <w:rPr>
          <w:sz w:val="22"/>
          <w:szCs w:val="22"/>
        </w:rPr>
        <w:t>, критерии и методики оценки заявок на последующие этапы, в случае их проведения, могут быть изменены. Это будет отражено в документации на последующие этапы, с уведомлением Участников, прошедших на этот этап.</w:t>
      </w:r>
    </w:p>
    <w:bookmarkEnd w:id="121"/>
    <w:p w:rsidR="00B56A43" w:rsidRPr="00B56A43" w:rsidRDefault="00B56A43" w:rsidP="00B56A43">
      <w:pPr>
        <w:ind w:firstLine="720"/>
        <w:jc w:val="both"/>
        <w:rPr>
          <w:sz w:val="22"/>
          <w:szCs w:val="22"/>
        </w:rPr>
      </w:pPr>
      <w:r w:rsidRPr="00B56A43">
        <w:rPr>
          <w:sz w:val="22"/>
          <w:szCs w:val="22"/>
        </w:rPr>
        <w:t>4.2.</w:t>
      </w:r>
      <w:r w:rsidR="00AB4709">
        <w:rPr>
          <w:sz w:val="22"/>
          <w:szCs w:val="22"/>
        </w:rPr>
        <w:t>8</w:t>
      </w:r>
      <w:r w:rsidRPr="00B56A43">
        <w:rPr>
          <w:sz w:val="22"/>
          <w:szCs w:val="22"/>
        </w:rPr>
        <w:t xml:space="preserve">. В рамках </w:t>
      </w:r>
      <w:r w:rsidR="00AB4709">
        <w:rPr>
          <w:sz w:val="22"/>
          <w:szCs w:val="22"/>
        </w:rPr>
        <w:t>рассмотрения,</w:t>
      </w:r>
      <w:r w:rsidRPr="00B56A43">
        <w:rPr>
          <w:sz w:val="22"/>
          <w:szCs w:val="22"/>
        </w:rPr>
        <w:t xml:space="preserve">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w:t>
      </w:r>
      <w:r w:rsidR="00AB4709">
        <w:rPr>
          <w:snapToGrid w:val="0"/>
          <w:sz w:val="22"/>
          <w:szCs w:val="22"/>
        </w:rPr>
        <w:t>9</w:t>
      </w:r>
      <w:r w:rsidRPr="00B56A43">
        <w:rPr>
          <w:snapToGrid w:val="0"/>
          <w:sz w:val="22"/>
          <w:szCs w:val="22"/>
        </w:rPr>
        <w:t>.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AB4709" w:rsidRPr="00B56A43" w:rsidRDefault="00AB4709" w:rsidP="00AB4709">
      <w:pPr>
        <w:autoSpaceDE w:val="0"/>
        <w:autoSpaceDN w:val="0"/>
        <w:adjustRightInd w:val="0"/>
        <w:ind w:firstLine="709"/>
        <w:jc w:val="both"/>
        <w:rPr>
          <w:sz w:val="22"/>
          <w:szCs w:val="22"/>
        </w:rPr>
      </w:pPr>
      <w:r w:rsidRPr="00B56A43">
        <w:rPr>
          <w:sz w:val="22"/>
          <w:szCs w:val="22"/>
        </w:rPr>
        <w:t>4.</w:t>
      </w:r>
      <w:r>
        <w:rPr>
          <w:sz w:val="22"/>
          <w:szCs w:val="22"/>
        </w:rPr>
        <w:t>2</w:t>
      </w:r>
      <w:r w:rsidRPr="00B56A43">
        <w:rPr>
          <w:sz w:val="22"/>
          <w:szCs w:val="22"/>
        </w:rPr>
        <w:t>.1</w:t>
      </w:r>
      <w:r>
        <w:rPr>
          <w:sz w:val="22"/>
          <w:szCs w:val="22"/>
        </w:rPr>
        <w:t>0</w:t>
      </w:r>
      <w:r w:rsidRPr="00B56A43">
        <w:rPr>
          <w:sz w:val="22"/>
          <w:szCs w:val="22"/>
        </w:rPr>
        <w:t xml:space="preserve">. В случае если </w:t>
      </w:r>
      <w:r>
        <w:rPr>
          <w:sz w:val="22"/>
          <w:szCs w:val="22"/>
        </w:rPr>
        <w:t xml:space="preserve">закупочной комиссией не было допущено </w:t>
      </w:r>
      <w:r w:rsidRPr="00B56A43">
        <w:rPr>
          <w:sz w:val="22"/>
          <w:szCs w:val="22"/>
        </w:rPr>
        <w:t xml:space="preserve"> ни одной заявки на участие в запросе</w:t>
      </w:r>
      <w:r>
        <w:rPr>
          <w:sz w:val="22"/>
          <w:szCs w:val="22"/>
        </w:rPr>
        <w:t xml:space="preserve">, запрос </w:t>
      </w:r>
      <w:r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Pr="00B56A43" w:rsidRDefault="00AB4709" w:rsidP="00AB4709">
      <w:pPr>
        <w:autoSpaceDE w:val="0"/>
        <w:autoSpaceDN w:val="0"/>
        <w:adjustRightInd w:val="0"/>
        <w:ind w:firstLine="709"/>
        <w:jc w:val="both"/>
        <w:rPr>
          <w:sz w:val="22"/>
          <w:szCs w:val="22"/>
        </w:rPr>
      </w:pPr>
      <w:r w:rsidRPr="00B56A43">
        <w:rPr>
          <w:sz w:val="22"/>
          <w:szCs w:val="22"/>
        </w:rPr>
        <w:t>4.</w:t>
      </w:r>
      <w:r>
        <w:rPr>
          <w:sz w:val="22"/>
          <w:szCs w:val="22"/>
        </w:rPr>
        <w:t>2</w:t>
      </w:r>
      <w:r w:rsidRPr="00B56A43">
        <w:rPr>
          <w:sz w:val="22"/>
          <w:szCs w:val="22"/>
        </w:rPr>
        <w:t>.1</w:t>
      </w:r>
      <w:r>
        <w:rPr>
          <w:sz w:val="22"/>
          <w:szCs w:val="22"/>
        </w:rPr>
        <w:t>1</w:t>
      </w:r>
      <w:r w:rsidRPr="00B56A43">
        <w:rPr>
          <w:sz w:val="22"/>
          <w:szCs w:val="22"/>
        </w:rPr>
        <w:t>. В случае</w:t>
      </w:r>
      <w:proofErr w:type="gramStart"/>
      <w:r w:rsidRPr="00B56A43">
        <w:rPr>
          <w:sz w:val="22"/>
          <w:szCs w:val="22"/>
        </w:rPr>
        <w:t>,</w:t>
      </w:r>
      <w:proofErr w:type="gramEnd"/>
      <w:r w:rsidRPr="00B56A43">
        <w:rPr>
          <w:sz w:val="22"/>
          <w:szCs w:val="22"/>
        </w:rPr>
        <w:t xml:space="preserve"> если </w:t>
      </w:r>
      <w:r>
        <w:rPr>
          <w:sz w:val="22"/>
          <w:szCs w:val="22"/>
        </w:rPr>
        <w:t>на запрос подана либо допущена одна заявка</w:t>
      </w:r>
      <w:r w:rsidRPr="00B56A43">
        <w:rPr>
          <w:sz w:val="22"/>
          <w:szCs w:val="22"/>
        </w:rPr>
        <w:t xml:space="preserve">, запрос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800806">
        <w:rPr>
          <w:sz w:val="22"/>
          <w:szCs w:val="22"/>
        </w:rPr>
        <w:t>имеет право заключить договор с единственным участником, либо отказаться от заключения договора в</w:t>
      </w:r>
      <w:r w:rsidRPr="00B56A43">
        <w:rPr>
          <w:sz w:val="22"/>
          <w:szCs w:val="22"/>
        </w:rPr>
        <w:t xml:space="preserve"> соответствии с требованиями Положения.</w:t>
      </w:r>
    </w:p>
    <w:p w:rsidR="00AB4709" w:rsidRDefault="00A06637" w:rsidP="00B56A43">
      <w:pPr>
        <w:autoSpaceDE w:val="0"/>
        <w:autoSpaceDN w:val="0"/>
        <w:adjustRightInd w:val="0"/>
        <w:ind w:firstLine="709"/>
        <w:jc w:val="both"/>
        <w:rPr>
          <w:snapToGrid w:val="0"/>
          <w:sz w:val="22"/>
          <w:szCs w:val="22"/>
        </w:rPr>
      </w:pPr>
      <w:r>
        <w:rPr>
          <w:snapToGrid w:val="0"/>
          <w:sz w:val="22"/>
          <w:szCs w:val="22"/>
        </w:rPr>
        <w:t xml:space="preserve">4.2.12. В случае проведения </w:t>
      </w:r>
      <w:proofErr w:type="spellStart"/>
      <w:r>
        <w:rPr>
          <w:snapToGrid w:val="0"/>
          <w:sz w:val="22"/>
          <w:szCs w:val="22"/>
        </w:rPr>
        <w:t>многолотовой</w:t>
      </w:r>
      <w:proofErr w:type="spellEnd"/>
      <w:r>
        <w:rPr>
          <w:snapToGrid w:val="0"/>
          <w:sz w:val="22"/>
          <w:szCs w:val="22"/>
        </w:rPr>
        <w:t xml:space="preserve"> закупки рассмотрение заявок проводится по каждому лоту отдельно, но может быть оформлено в одном протоколе с выделением лотов.</w:t>
      </w:r>
    </w:p>
    <w:p w:rsidR="00B56A43" w:rsidRDefault="00B56A43" w:rsidP="00B56A43">
      <w:pPr>
        <w:autoSpaceDE w:val="0"/>
        <w:autoSpaceDN w:val="0"/>
        <w:adjustRightInd w:val="0"/>
        <w:ind w:firstLine="709"/>
        <w:jc w:val="both"/>
        <w:rPr>
          <w:snapToGrid w:val="0"/>
          <w:sz w:val="22"/>
          <w:szCs w:val="22"/>
        </w:rPr>
      </w:pPr>
      <w:r w:rsidRPr="00B56A43">
        <w:rPr>
          <w:snapToGrid w:val="0"/>
          <w:sz w:val="22"/>
          <w:szCs w:val="22"/>
        </w:rPr>
        <w:t>4.2.</w:t>
      </w:r>
      <w:r w:rsidR="00A06637">
        <w:rPr>
          <w:snapToGrid w:val="0"/>
          <w:sz w:val="22"/>
          <w:szCs w:val="22"/>
        </w:rPr>
        <w:t>13</w:t>
      </w:r>
      <w:r w:rsidRPr="00B56A43">
        <w:rPr>
          <w:snapToGrid w:val="0"/>
          <w:sz w:val="22"/>
          <w:szCs w:val="22"/>
        </w:rPr>
        <w:t>. После рассмотрения заявок Заказчик вправе принять решение о проведени</w:t>
      </w:r>
      <w:r w:rsidR="00A06637">
        <w:rPr>
          <w:snapToGrid w:val="0"/>
          <w:sz w:val="22"/>
          <w:szCs w:val="22"/>
        </w:rPr>
        <w:t>и</w:t>
      </w:r>
      <w:r w:rsidRPr="00B56A43">
        <w:rPr>
          <w:snapToGrid w:val="0"/>
          <w:sz w:val="22"/>
          <w:szCs w:val="22"/>
        </w:rPr>
        <w:t xml:space="preserve"> переторжк</w:t>
      </w:r>
      <w:r w:rsidR="00A06637">
        <w:rPr>
          <w:snapToGrid w:val="0"/>
          <w:sz w:val="22"/>
          <w:szCs w:val="22"/>
        </w:rPr>
        <w:t>и</w:t>
      </w:r>
      <w:r w:rsidRPr="00B56A43">
        <w:rPr>
          <w:snapToGrid w:val="0"/>
          <w:sz w:val="22"/>
          <w:szCs w:val="22"/>
        </w:rPr>
        <w:t>.</w:t>
      </w:r>
    </w:p>
    <w:p w:rsidR="00A06637" w:rsidRPr="00B56A43" w:rsidRDefault="00A06637" w:rsidP="00B56A43">
      <w:pPr>
        <w:autoSpaceDE w:val="0"/>
        <w:autoSpaceDN w:val="0"/>
        <w:adjustRightInd w:val="0"/>
        <w:ind w:firstLine="709"/>
        <w:jc w:val="both"/>
        <w:rPr>
          <w:snapToGrid w:val="0"/>
          <w:sz w:val="22"/>
          <w:szCs w:val="22"/>
        </w:rPr>
      </w:pPr>
      <w:r>
        <w:rPr>
          <w:snapToGrid w:val="0"/>
          <w:sz w:val="22"/>
          <w:szCs w:val="22"/>
        </w:rPr>
        <w:t xml:space="preserve">4.2.14. </w:t>
      </w:r>
      <w:r w:rsidRPr="00A06637">
        <w:rPr>
          <w:snapToGrid w:val="0"/>
          <w:sz w:val="22"/>
          <w:szCs w:val="22"/>
        </w:rPr>
        <w:t xml:space="preserve">. Если в день рассмотрения заявок Заказчиком была сразу проведена оценка </w:t>
      </w:r>
      <w:r>
        <w:rPr>
          <w:snapToGrid w:val="0"/>
          <w:sz w:val="22"/>
          <w:szCs w:val="22"/>
        </w:rPr>
        <w:t xml:space="preserve">и сопоставление </w:t>
      </w:r>
      <w:r w:rsidRPr="00A06637">
        <w:rPr>
          <w:snapToGrid w:val="0"/>
          <w:sz w:val="22"/>
          <w:szCs w:val="22"/>
        </w:rPr>
        <w:t>заявок, то Заказчик имеет право составить один протокол рассмотрения и оценки заявок.</w:t>
      </w:r>
    </w:p>
    <w:p w:rsidR="00B56A43" w:rsidRPr="00B56A43" w:rsidRDefault="00B56A43" w:rsidP="00B56A43">
      <w:pPr>
        <w:ind w:firstLine="709"/>
        <w:jc w:val="both"/>
        <w:rPr>
          <w:b/>
          <w:snapToGrid w:val="0"/>
          <w:sz w:val="22"/>
          <w:szCs w:val="22"/>
        </w:rPr>
      </w:pPr>
      <w:r w:rsidRPr="00B56A43">
        <w:rPr>
          <w:b/>
          <w:snapToGrid w:val="0"/>
          <w:sz w:val="22"/>
          <w:szCs w:val="22"/>
        </w:rPr>
        <w:lastRenderedPageBreak/>
        <w:t>4.</w:t>
      </w:r>
      <w:r w:rsidR="00A06637">
        <w:rPr>
          <w:b/>
          <w:snapToGrid w:val="0"/>
          <w:sz w:val="22"/>
          <w:szCs w:val="22"/>
        </w:rPr>
        <w:t>3</w:t>
      </w:r>
      <w:r w:rsidRPr="00B56A43">
        <w:rPr>
          <w:b/>
          <w:snapToGrid w:val="0"/>
          <w:sz w:val="22"/>
          <w:szCs w:val="22"/>
        </w:rPr>
        <w:t xml:space="preserve">. </w:t>
      </w:r>
      <w:bookmarkStart w:id="129" w:name="_Toc385595363"/>
      <w:r w:rsidRPr="00B56A43">
        <w:rPr>
          <w:b/>
          <w:snapToGrid w:val="0"/>
          <w:sz w:val="22"/>
          <w:szCs w:val="22"/>
        </w:rPr>
        <w:t>Переторжка</w:t>
      </w:r>
      <w:bookmarkEnd w:id="129"/>
    </w:p>
    <w:p w:rsidR="00B56A43" w:rsidRPr="00B56A43"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 xml:space="preserve">.1. Заказчик оставляет за собой право предоставить Участникам запроса возможность добровольно повысить предпочтительность их заявок путем </w:t>
      </w:r>
      <w:r w:rsidR="00A06637">
        <w:rPr>
          <w:snapToGrid w:val="0"/>
          <w:sz w:val="22"/>
          <w:szCs w:val="22"/>
        </w:rPr>
        <w:t>изменения заявок, по критериям, которые были указанны в документации</w:t>
      </w:r>
      <w:r w:rsidRPr="00B56A43">
        <w:rPr>
          <w:snapToGrid w:val="0"/>
          <w:sz w:val="22"/>
          <w:szCs w:val="22"/>
        </w:rPr>
        <w:t xml:space="preserve"> (далее - переторжка).</w:t>
      </w:r>
    </w:p>
    <w:p w:rsidR="00A06637"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.2. Решение о проведении переторжки, а также порядке</w:t>
      </w:r>
      <w:r w:rsidR="00F65BDA">
        <w:rPr>
          <w:snapToGrid w:val="0"/>
          <w:sz w:val="22"/>
          <w:szCs w:val="22"/>
        </w:rPr>
        <w:t xml:space="preserve"> и сроках </w:t>
      </w:r>
      <w:r w:rsidRPr="00B56A43">
        <w:rPr>
          <w:snapToGrid w:val="0"/>
          <w:sz w:val="22"/>
          <w:szCs w:val="22"/>
        </w:rPr>
        <w:t xml:space="preserve"> ее проведения принимает закупочная комиссия Заказчика самостоятельно согласно положениям документации. </w:t>
      </w:r>
    </w:p>
    <w:p w:rsidR="00B56A43"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 xml:space="preserve">.3. </w:t>
      </w:r>
      <w:r w:rsidR="00F65BDA">
        <w:rPr>
          <w:snapToGrid w:val="0"/>
          <w:sz w:val="22"/>
          <w:szCs w:val="22"/>
        </w:rPr>
        <w:t>В</w:t>
      </w:r>
      <w:r w:rsidRPr="00B56A43">
        <w:rPr>
          <w:snapToGrid w:val="0"/>
          <w:sz w:val="22"/>
          <w:szCs w:val="22"/>
        </w:rPr>
        <w:t xml:space="preserve"> переторжк</w:t>
      </w:r>
      <w:r w:rsidR="00F65BDA">
        <w:rPr>
          <w:snapToGrid w:val="0"/>
          <w:sz w:val="22"/>
          <w:szCs w:val="22"/>
        </w:rPr>
        <w:t>е принимают участие только Участники, заявки которых были допущены Заказчиком при рассмотрении</w:t>
      </w:r>
      <w:r w:rsidRPr="00B56A43">
        <w:rPr>
          <w:snapToGrid w:val="0"/>
          <w:sz w:val="22"/>
          <w:szCs w:val="22"/>
        </w:rPr>
        <w:t xml:space="preserve">. </w:t>
      </w:r>
    </w:p>
    <w:p w:rsidR="00F65BDA" w:rsidRPr="00F65BDA" w:rsidRDefault="00F65BDA" w:rsidP="00F65BDA">
      <w:pPr>
        <w:numPr>
          <w:ilvl w:val="2"/>
          <w:numId w:val="0"/>
        </w:numPr>
        <w:ind w:firstLine="709"/>
        <w:jc w:val="both"/>
        <w:rPr>
          <w:snapToGrid w:val="0"/>
          <w:sz w:val="22"/>
          <w:szCs w:val="22"/>
        </w:rPr>
      </w:pPr>
      <w:r>
        <w:rPr>
          <w:snapToGrid w:val="0"/>
          <w:sz w:val="22"/>
          <w:szCs w:val="22"/>
        </w:rPr>
        <w:t>4</w:t>
      </w:r>
      <w:r w:rsidRPr="00F65BDA">
        <w:rPr>
          <w:snapToGrid w:val="0"/>
          <w:sz w:val="22"/>
          <w:szCs w:val="22"/>
        </w:rPr>
        <w:t>.</w:t>
      </w:r>
      <w:r>
        <w:rPr>
          <w:snapToGrid w:val="0"/>
          <w:sz w:val="22"/>
          <w:szCs w:val="22"/>
        </w:rPr>
        <w:t>3</w:t>
      </w:r>
      <w:r w:rsidRPr="00F65BDA">
        <w:rPr>
          <w:snapToGrid w:val="0"/>
          <w:sz w:val="22"/>
          <w:szCs w:val="22"/>
        </w:rPr>
        <w:t>.</w:t>
      </w:r>
      <w:r>
        <w:rPr>
          <w:snapToGrid w:val="0"/>
          <w:sz w:val="22"/>
          <w:szCs w:val="22"/>
        </w:rPr>
        <w:t>4</w:t>
      </w:r>
      <w:r w:rsidRPr="00F65BDA">
        <w:rPr>
          <w:snapToGrid w:val="0"/>
          <w:sz w:val="22"/>
          <w:szCs w:val="22"/>
        </w:rPr>
        <w:t xml:space="preserve">. В случае решения закупочной комиссии о приглашении </w:t>
      </w:r>
      <w:r>
        <w:rPr>
          <w:snapToGrid w:val="0"/>
          <w:sz w:val="22"/>
          <w:szCs w:val="22"/>
        </w:rPr>
        <w:t>У</w:t>
      </w:r>
      <w:r w:rsidRPr="00F65BDA">
        <w:rPr>
          <w:snapToGrid w:val="0"/>
          <w:sz w:val="22"/>
          <w:szCs w:val="22"/>
        </w:rPr>
        <w:t xml:space="preserve">частника на переторжку с отлагательным условием (например, при условии представления им недостающих ранее или уточняющих документов, если такие документы были поименованы в документации о закупке), при неисполнении этого условия </w:t>
      </w:r>
      <w:r>
        <w:rPr>
          <w:snapToGrid w:val="0"/>
          <w:sz w:val="22"/>
          <w:szCs w:val="22"/>
        </w:rPr>
        <w:t>У</w:t>
      </w:r>
      <w:r w:rsidRPr="00F65BDA">
        <w:rPr>
          <w:snapToGrid w:val="0"/>
          <w:sz w:val="22"/>
          <w:szCs w:val="22"/>
        </w:rPr>
        <w:t xml:space="preserve">частником в рамках переторжки, закупочная комиссия вправе отклонить заявку такого </w:t>
      </w:r>
      <w:r>
        <w:rPr>
          <w:snapToGrid w:val="0"/>
          <w:sz w:val="22"/>
          <w:szCs w:val="22"/>
        </w:rPr>
        <w:t>У</w:t>
      </w:r>
      <w:r w:rsidRPr="00F65BDA">
        <w:rPr>
          <w:snapToGrid w:val="0"/>
          <w:sz w:val="22"/>
          <w:szCs w:val="22"/>
        </w:rPr>
        <w:t>частника после переторжки.</w:t>
      </w:r>
    </w:p>
    <w:p w:rsidR="00F65BDA" w:rsidRPr="00F65BDA" w:rsidRDefault="00F65BDA" w:rsidP="00F65BDA">
      <w:pPr>
        <w:numPr>
          <w:ilvl w:val="2"/>
          <w:numId w:val="0"/>
        </w:numPr>
        <w:ind w:firstLine="709"/>
        <w:jc w:val="both"/>
        <w:rPr>
          <w:snapToGrid w:val="0"/>
          <w:sz w:val="22"/>
          <w:szCs w:val="22"/>
        </w:rPr>
      </w:pPr>
      <w:r>
        <w:rPr>
          <w:snapToGrid w:val="0"/>
          <w:sz w:val="22"/>
          <w:szCs w:val="22"/>
        </w:rPr>
        <w:t>4</w:t>
      </w:r>
      <w:r w:rsidRPr="00F65BDA">
        <w:rPr>
          <w:snapToGrid w:val="0"/>
          <w:sz w:val="22"/>
          <w:szCs w:val="22"/>
        </w:rPr>
        <w:t>.</w:t>
      </w:r>
      <w:r>
        <w:rPr>
          <w:snapToGrid w:val="0"/>
          <w:sz w:val="22"/>
          <w:szCs w:val="22"/>
        </w:rPr>
        <w:t>3</w:t>
      </w:r>
      <w:r w:rsidRPr="00F65BDA">
        <w:rPr>
          <w:snapToGrid w:val="0"/>
          <w:sz w:val="22"/>
          <w:szCs w:val="22"/>
        </w:rPr>
        <w:t>.</w:t>
      </w:r>
      <w:r>
        <w:rPr>
          <w:snapToGrid w:val="0"/>
          <w:sz w:val="22"/>
          <w:szCs w:val="22"/>
        </w:rPr>
        <w:t>5</w:t>
      </w:r>
      <w:r w:rsidRPr="00F65BDA">
        <w:rPr>
          <w:snapToGrid w:val="0"/>
          <w:sz w:val="22"/>
          <w:szCs w:val="22"/>
        </w:rPr>
        <w:t>. Заказчик, в случае принятия решения о проведении переторжки, вместе с протоколом рассмотрения, где указанно данное решение, размещает в ЕИС извещение о проведении переторжки, в котором указывает:</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1) время и место проведения переторжки;</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2) форма проведения переторжки и способ подачи заявок;</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3) по каким критериям оценки заявок на участие в конкурсе проводится переторжка;</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4) форма предоставления заявки на переторжку.</w:t>
      </w:r>
    </w:p>
    <w:p w:rsidR="00F65BDA" w:rsidRPr="00F65BDA" w:rsidRDefault="00F65BDA" w:rsidP="00F65BDA">
      <w:pPr>
        <w:numPr>
          <w:ilvl w:val="2"/>
          <w:numId w:val="0"/>
        </w:numPr>
        <w:ind w:firstLine="709"/>
        <w:jc w:val="both"/>
        <w:rPr>
          <w:snapToGrid w:val="0"/>
          <w:sz w:val="22"/>
          <w:szCs w:val="22"/>
        </w:rPr>
      </w:pPr>
      <w:r>
        <w:rPr>
          <w:snapToGrid w:val="0"/>
          <w:sz w:val="22"/>
          <w:szCs w:val="22"/>
        </w:rPr>
        <w:t>4.3.6.</w:t>
      </w:r>
      <w:r w:rsidRPr="00F65BDA">
        <w:rPr>
          <w:snapToGrid w:val="0"/>
          <w:sz w:val="22"/>
          <w:szCs w:val="22"/>
        </w:rPr>
        <w:t xml:space="preserve"> Заявки на переторжку по закупкам, проводимым в электронной форме, подаются с использованием функционала электронных площадок. Заявки на переторжку по закупкам, проводимым открытым способом подаются в конвертах по местонахождению Заказчика, либо на электронную почту Заказчика, о чем должно быть указанно в </w:t>
      </w:r>
      <w:r>
        <w:rPr>
          <w:snapToGrid w:val="0"/>
          <w:sz w:val="22"/>
          <w:szCs w:val="22"/>
        </w:rPr>
        <w:t>извещении</w:t>
      </w:r>
      <w:r w:rsidRPr="00F65BDA">
        <w:rPr>
          <w:snapToGrid w:val="0"/>
          <w:sz w:val="22"/>
          <w:szCs w:val="22"/>
        </w:rPr>
        <w:t xml:space="preserve"> на переторжку.</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7.</w:t>
      </w:r>
      <w:r w:rsidRPr="00F65BDA">
        <w:rPr>
          <w:snapToGrid w:val="0"/>
          <w:sz w:val="22"/>
          <w:szCs w:val="22"/>
        </w:rPr>
        <w:t xml:space="preserve"> В ходе проведения переторжки </w:t>
      </w:r>
      <w:r>
        <w:rPr>
          <w:snapToGrid w:val="0"/>
          <w:sz w:val="22"/>
          <w:szCs w:val="22"/>
        </w:rPr>
        <w:t>У</w:t>
      </w:r>
      <w:r w:rsidRPr="00F65BDA">
        <w:rPr>
          <w:snapToGrid w:val="0"/>
          <w:sz w:val="22"/>
          <w:szCs w:val="22"/>
        </w:rPr>
        <w:t>частники закупки имеют право представить только измененные сведения и документы, относящиеся к критериям оценки заявок на участие в закупке.</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8</w:t>
      </w:r>
      <w:r w:rsidRPr="00F65BDA">
        <w:rPr>
          <w:snapToGrid w:val="0"/>
          <w:sz w:val="22"/>
          <w:szCs w:val="22"/>
        </w:rPr>
        <w:t xml:space="preserve">. Сведения и документы, касающиеся критериев, в отношении которых возможно проведение переторжки, должны быть приведены в документации. Представлять измененные сведения и документы, которые связаны с другими критериями, не допускается. Такие сведения и документы комиссия не имеет права запрашивать на переторжку и не оцениваются ею в случае предоставления. </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9</w:t>
      </w:r>
      <w:r w:rsidRPr="00F65BDA">
        <w:rPr>
          <w:snapToGrid w:val="0"/>
          <w:sz w:val="22"/>
          <w:szCs w:val="22"/>
        </w:rPr>
        <w:t>. Порядок проведения переторжки:</w:t>
      </w:r>
    </w:p>
    <w:p w:rsidR="00F65BDA" w:rsidRPr="00F65BDA" w:rsidRDefault="00F65BDA" w:rsidP="00F65BDA">
      <w:pPr>
        <w:numPr>
          <w:ilvl w:val="2"/>
          <w:numId w:val="0"/>
        </w:numPr>
        <w:ind w:firstLine="709"/>
        <w:jc w:val="both"/>
        <w:rPr>
          <w:snapToGrid w:val="0"/>
          <w:sz w:val="22"/>
          <w:szCs w:val="22"/>
        </w:rPr>
      </w:pPr>
      <w:r>
        <w:rPr>
          <w:snapToGrid w:val="0"/>
          <w:sz w:val="22"/>
          <w:szCs w:val="22"/>
        </w:rPr>
        <w:t>4.3.9</w:t>
      </w:r>
      <w:r w:rsidRPr="00F65BDA">
        <w:rPr>
          <w:snapToGrid w:val="0"/>
          <w:sz w:val="22"/>
          <w:szCs w:val="22"/>
        </w:rPr>
        <w:t>.1. Переторжка (в т.ч. одновременное вскрытие конвертов, представленных участниками на переторжку) проводится в присутствии, как минимум, одного члена закупочной комиссии и секретаря комиссии с возможным привлечением иных работников Заказчика.</w:t>
      </w:r>
    </w:p>
    <w:p w:rsidR="00F65BDA" w:rsidRPr="00F65BDA" w:rsidRDefault="00F65BDA" w:rsidP="00F65BDA">
      <w:pPr>
        <w:numPr>
          <w:ilvl w:val="2"/>
          <w:numId w:val="0"/>
        </w:numPr>
        <w:ind w:firstLine="709"/>
        <w:jc w:val="both"/>
        <w:rPr>
          <w:snapToGrid w:val="0"/>
          <w:sz w:val="22"/>
          <w:szCs w:val="22"/>
        </w:rPr>
      </w:pPr>
      <w:r>
        <w:rPr>
          <w:snapToGrid w:val="0"/>
          <w:sz w:val="22"/>
          <w:szCs w:val="22"/>
        </w:rPr>
        <w:t>4.3.9</w:t>
      </w:r>
      <w:r w:rsidRPr="00F65BDA">
        <w:rPr>
          <w:snapToGrid w:val="0"/>
          <w:sz w:val="22"/>
          <w:szCs w:val="22"/>
        </w:rPr>
        <w:t xml:space="preserve">.2. Переторжка проводится только в  заочной форме. </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Заочная форма переторжки может проводит</w:t>
      </w:r>
      <w:r>
        <w:rPr>
          <w:snapToGrid w:val="0"/>
          <w:sz w:val="22"/>
          <w:szCs w:val="22"/>
        </w:rPr>
        <w:t>ь</w:t>
      </w:r>
      <w:r w:rsidRPr="00F65BDA">
        <w:rPr>
          <w:snapToGrid w:val="0"/>
          <w:sz w:val="22"/>
          <w:szCs w:val="22"/>
        </w:rPr>
        <w:t xml:space="preserve">ся по нескольким критериям оценки заявок, если об этом было указанно в документации о закупке. Заказчик имеет право сам выбрать из ранее заявленных критериев, критерии подлежащие переторжке. </w:t>
      </w:r>
    </w:p>
    <w:p w:rsidR="00F65BDA" w:rsidRPr="00F65BDA" w:rsidRDefault="00F65BDA" w:rsidP="00F65BDA">
      <w:pPr>
        <w:numPr>
          <w:ilvl w:val="2"/>
          <w:numId w:val="0"/>
        </w:numPr>
        <w:ind w:firstLine="709"/>
        <w:jc w:val="both"/>
        <w:rPr>
          <w:snapToGrid w:val="0"/>
          <w:sz w:val="22"/>
          <w:szCs w:val="22"/>
        </w:rPr>
      </w:pPr>
      <w:proofErr w:type="gramStart"/>
      <w:r w:rsidRPr="00F65BDA">
        <w:rPr>
          <w:snapToGrid w:val="0"/>
          <w:sz w:val="22"/>
          <w:szCs w:val="22"/>
        </w:rPr>
        <w:t xml:space="preserve">При заочной переторжке каждый </w:t>
      </w:r>
      <w:r>
        <w:rPr>
          <w:snapToGrid w:val="0"/>
          <w:sz w:val="22"/>
          <w:szCs w:val="22"/>
        </w:rPr>
        <w:t>У</w:t>
      </w:r>
      <w:r w:rsidRPr="00F65BDA">
        <w:rPr>
          <w:snapToGrid w:val="0"/>
          <w:sz w:val="22"/>
          <w:szCs w:val="22"/>
        </w:rPr>
        <w:t xml:space="preserve">частник закупки из числа допущенных Заказчиком на переторжку и принявших решение об участии в ней должен представить в адрес Заказчика до заранее установленного в извещении о переторжке срока одну заявку с </w:t>
      </w:r>
      <w:r w:rsidRPr="00F65BDA" w:rsidDel="00084347">
        <w:rPr>
          <w:snapToGrid w:val="0"/>
          <w:sz w:val="22"/>
          <w:szCs w:val="22"/>
        </w:rPr>
        <w:t>минимальной</w:t>
      </w:r>
      <w:r w:rsidRPr="00F65BDA">
        <w:rPr>
          <w:snapToGrid w:val="0"/>
          <w:sz w:val="22"/>
          <w:szCs w:val="22"/>
        </w:rPr>
        <w:t xml:space="preserve"> ценой, </w:t>
      </w:r>
      <w:r w:rsidRPr="00F65BDA" w:rsidDel="00084347">
        <w:rPr>
          <w:snapToGrid w:val="0"/>
          <w:sz w:val="22"/>
          <w:szCs w:val="22"/>
        </w:rPr>
        <w:t xml:space="preserve">являющейся окончательной ценой данного </w:t>
      </w:r>
      <w:r w:rsidR="0020084B">
        <w:rPr>
          <w:snapToGrid w:val="0"/>
          <w:sz w:val="22"/>
          <w:szCs w:val="22"/>
        </w:rPr>
        <w:t>У</w:t>
      </w:r>
      <w:r w:rsidRPr="00F65BDA">
        <w:rPr>
          <w:snapToGrid w:val="0"/>
          <w:sz w:val="22"/>
          <w:szCs w:val="22"/>
        </w:rPr>
        <w:t>частник</w:t>
      </w:r>
      <w:r w:rsidRPr="00F65BDA" w:rsidDel="00084347">
        <w:rPr>
          <w:snapToGrid w:val="0"/>
          <w:sz w:val="22"/>
          <w:szCs w:val="22"/>
        </w:rPr>
        <w:t>а</w:t>
      </w:r>
      <w:r w:rsidRPr="00F65BDA">
        <w:rPr>
          <w:snapToGrid w:val="0"/>
          <w:sz w:val="22"/>
          <w:szCs w:val="22"/>
        </w:rPr>
        <w:t>, а так же с максимальными или минимальными показателями по неценовым критериям, которые подлежат переторжке, и которые будут считаться</w:t>
      </w:r>
      <w:proofErr w:type="gramEnd"/>
      <w:r w:rsidRPr="00F65BDA">
        <w:rPr>
          <w:snapToGrid w:val="0"/>
          <w:sz w:val="22"/>
          <w:szCs w:val="22"/>
        </w:rPr>
        <w:t xml:space="preserve"> окончательными. В случае если </w:t>
      </w:r>
      <w:r>
        <w:rPr>
          <w:snapToGrid w:val="0"/>
          <w:sz w:val="22"/>
          <w:szCs w:val="22"/>
        </w:rPr>
        <w:t>У</w:t>
      </w:r>
      <w:r w:rsidRPr="00F65BDA">
        <w:rPr>
          <w:snapToGrid w:val="0"/>
          <w:sz w:val="22"/>
          <w:szCs w:val="22"/>
        </w:rPr>
        <w:t xml:space="preserve">частник в своей заявке на переторжку указал значения не по всем критериям, объявленным к переторжке, то по не указанным критериям принимаются к оценке значения из первоначальной заявки на закупку данного </w:t>
      </w:r>
      <w:r w:rsidR="0020084B">
        <w:rPr>
          <w:snapToGrid w:val="0"/>
          <w:sz w:val="22"/>
          <w:szCs w:val="22"/>
        </w:rPr>
        <w:t>У</w:t>
      </w:r>
      <w:r w:rsidRPr="00F65BDA">
        <w:rPr>
          <w:snapToGrid w:val="0"/>
          <w:sz w:val="22"/>
          <w:szCs w:val="22"/>
        </w:rPr>
        <w:t>частника.</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 xml:space="preserve">По желанию </w:t>
      </w:r>
      <w:r w:rsidR="0020084B">
        <w:rPr>
          <w:snapToGrid w:val="0"/>
          <w:sz w:val="22"/>
          <w:szCs w:val="22"/>
        </w:rPr>
        <w:t>У</w:t>
      </w:r>
      <w:r w:rsidRPr="00F65BDA">
        <w:rPr>
          <w:snapToGrid w:val="0"/>
          <w:sz w:val="22"/>
          <w:szCs w:val="22"/>
        </w:rPr>
        <w:t>частников, приглашенных к участию в переторжке и представивших заявку на переторжку, на процедуре переторжки могут присутствовать их представители.</w:t>
      </w:r>
    </w:p>
    <w:p w:rsidR="00F65BDA" w:rsidRPr="00F65BDA" w:rsidRDefault="0020084B" w:rsidP="00F65BDA">
      <w:pPr>
        <w:numPr>
          <w:ilvl w:val="2"/>
          <w:numId w:val="0"/>
        </w:numPr>
        <w:ind w:firstLine="709"/>
        <w:jc w:val="both"/>
        <w:rPr>
          <w:snapToGrid w:val="0"/>
          <w:sz w:val="22"/>
          <w:szCs w:val="22"/>
        </w:rPr>
      </w:pPr>
      <w:r>
        <w:rPr>
          <w:snapToGrid w:val="0"/>
          <w:sz w:val="22"/>
          <w:szCs w:val="22"/>
        </w:rPr>
        <w:t>4.3.9</w:t>
      </w:r>
      <w:r w:rsidR="00F65BDA" w:rsidRPr="00F65BDA">
        <w:rPr>
          <w:snapToGrid w:val="0"/>
          <w:sz w:val="22"/>
          <w:szCs w:val="22"/>
        </w:rPr>
        <w:t xml:space="preserve">.3. Участники имеют право подать на переторжку значения критериев, измененных в лучшую сторону, если значения критериев ухудшают предложение </w:t>
      </w:r>
      <w:r>
        <w:rPr>
          <w:snapToGrid w:val="0"/>
          <w:sz w:val="22"/>
          <w:szCs w:val="22"/>
        </w:rPr>
        <w:t>У</w:t>
      </w:r>
      <w:r w:rsidR="00F65BDA" w:rsidRPr="00F65BDA">
        <w:rPr>
          <w:snapToGrid w:val="0"/>
          <w:sz w:val="22"/>
          <w:szCs w:val="22"/>
        </w:rPr>
        <w:t>частника, то они не принимаются Заказчиком к рассмотрению, и оцениваются значения из первоначальной заявки.</w:t>
      </w:r>
    </w:p>
    <w:p w:rsidR="00F65BDA" w:rsidRPr="00F65BDA" w:rsidRDefault="0020084B" w:rsidP="00F65BDA">
      <w:pPr>
        <w:numPr>
          <w:ilvl w:val="2"/>
          <w:numId w:val="0"/>
        </w:numPr>
        <w:ind w:firstLine="709"/>
        <w:jc w:val="both"/>
        <w:rPr>
          <w:snapToGrid w:val="0"/>
          <w:sz w:val="22"/>
          <w:szCs w:val="22"/>
        </w:rPr>
      </w:pPr>
      <w:r>
        <w:rPr>
          <w:snapToGrid w:val="0"/>
          <w:sz w:val="22"/>
          <w:szCs w:val="22"/>
        </w:rPr>
        <w:t>4.3.9.</w:t>
      </w:r>
      <w:r w:rsidR="00F65BDA" w:rsidRPr="00F65BDA">
        <w:rPr>
          <w:snapToGrid w:val="0"/>
          <w:sz w:val="22"/>
          <w:szCs w:val="22"/>
        </w:rPr>
        <w:t>4. Участники, не представившие в установленный срок заявку на переторжку или представившие ее с нарушениями, признанными закупочной комиссией существенными, в переторжке не участвуют, их представители не могут присутствовать на переторжк</w:t>
      </w:r>
      <w:r>
        <w:rPr>
          <w:snapToGrid w:val="0"/>
          <w:sz w:val="22"/>
          <w:szCs w:val="22"/>
        </w:rPr>
        <w:t>е</w:t>
      </w:r>
      <w:r w:rsidR="00F65BDA" w:rsidRPr="00F65BDA">
        <w:rPr>
          <w:snapToGrid w:val="0"/>
          <w:sz w:val="22"/>
          <w:szCs w:val="22"/>
        </w:rPr>
        <w:t xml:space="preserve">. При окончательной оценке закупочная комиссия учитывает их цены и иные критерии, подлежащие переторжке, указанные в первоначально поданных заявках. </w:t>
      </w:r>
    </w:p>
    <w:p w:rsidR="00F65BDA" w:rsidRPr="0020084B" w:rsidRDefault="0020084B" w:rsidP="0020084B">
      <w:pPr>
        <w:numPr>
          <w:ilvl w:val="2"/>
          <w:numId w:val="0"/>
        </w:numPr>
        <w:ind w:firstLine="709"/>
        <w:jc w:val="both"/>
        <w:rPr>
          <w:snapToGrid w:val="0"/>
          <w:sz w:val="22"/>
          <w:szCs w:val="22"/>
        </w:rPr>
      </w:pPr>
      <w:r>
        <w:rPr>
          <w:snapToGrid w:val="0"/>
          <w:sz w:val="22"/>
          <w:szCs w:val="22"/>
        </w:rPr>
        <w:t>4.3.9.5.</w:t>
      </w:r>
      <w:r w:rsidR="00F65BDA" w:rsidRPr="0020084B">
        <w:rPr>
          <w:snapToGrid w:val="0"/>
          <w:sz w:val="22"/>
          <w:szCs w:val="22"/>
        </w:rPr>
        <w:t xml:space="preserve"> Участники </w:t>
      </w:r>
      <w:r>
        <w:rPr>
          <w:snapToGrid w:val="0"/>
          <w:sz w:val="22"/>
          <w:szCs w:val="22"/>
        </w:rPr>
        <w:t>закупки</w:t>
      </w:r>
      <w:r w:rsidR="00F65BDA" w:rsidRPr="0020084B">
        <w:rPr>
          <w:snapToGrid w:val="0"/>
          <w:sz w:val="22"/>
          <w:szCs w:val="22"/>
        </w:rPr>
        <w:t xml:space="preserve">, участвовавшие в переторжке, обязаны дополнительно представить по запросу Заказчика откорректированные с учетом новой цены и иных изменений, документы, определяющие их коммерческое предложение, о чем необходимо указать в извещении о переторжке. </w:t>
      </w:r>
    </w:p>
    <w:p w:rsidR="00F65BDA" w:rsidRPr="0020084B" w:rsidRDefault="0020084B" w:rsidP="0020084B">
      <w:pPr>
        <w:numPr>
          <w:ilvl w:val="2"/>
          <w:numId w:val="0"/>
        </w:numPr>
        <w:ind w:firstLine="709"/>
        <w:jc w:val="both"/>
        <w:rPr>
          <w:snapToGrid w:val="0"/>
          <w:sz w:val="22"/>
          <w:szCs w:val="22"/>
        </w:rPr>
      </w:pPr>
      <w:r>
        <w:rPr>
          <w:snapToGrid w:val="0"/>
          <w:sz w:val="22"/>
          <w:szCs w:val="22"/>
        </w:rPr>
        <w:t>4.3.10</w:t>
      </w:r>
      <w:r w:rsidR="00F65BDA" w:rsidRPr="0020084B">
        <w:rPr>
          <w:snapToGrid w:val="0"/>
          <w:sz w:val="22"/>
          <w:szCs w:val="22"/>
        </w:rPr>
        <w:t>. По результатам проведения переторжки не позднее дня, следующего за днем ее окончания, составляется протокол переторжки.</w:t>
      </w:r>
    </w:p>
    <w:p w:rsidR="00F65BDA" w:rsidRPr="0020084B" w:rsidRDefault="0020084B" w:rsidP="0020084B">
      <w:pPr>
        <w:numPr>
          <w:ilvl w:val="2"/>
          <w:numId w:val="0"/>
        </w:numPr>
        <w:ind w:firstLine="709"/>
        <w:jc w:val="both"/>
        <w:rPr>
          <w:snapToGrid w:val="0"/>
          <w:sz w:val="22"/>
          <w:szCs w:val="22"/>
        </w:rPr>
      </w:pPr>
      <w:r>
        <w:rPr>
          <w:snapToGrid w:val="0"/>
          <w:sz w:val="22"/>
          <w:szCs w:val="22"/>
        </w:rPr>
        <w:lastRenderedPageBreak/>
        <w:t>4.3.</w:t>
      </w:r>
      <w:r w:rsidR="00F65BDA" w:rsidRPr="0020084B">
        <w:rPr>
          <w:snapToGrid w:val="0"/>
          <w:sz w:val="22"/>
          <w:szCs w:val="22"/>
        </w:rPr>
        <w:t>11. 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p>
    <w:p w:rsidR="00B56A43" w:rsidRPr="00B56A43" w:rsidRDefault="00B56A43" w:rsidP="00B56A43">
      <w:pPr>
        <w:ind w:firstLine="709"/>
        <w:jc w:val="both"/>
        <w:rPr>
          <w:snapToGrid w:val="0"/>
          <w:color w:val="000000"/>
          <w:sz w:val="22"/>
          <w:szCs w:val="22"/>
        </w:rPr>
      </w:pPr>
      <w:r w:rsidRPr="00B56A43">
        <w:rPr>
          <w:snapToGrid w:val="0"/>
          <w:sz w:val="22"/>
          <w:szCs w:val="22"/>
        </w:rPr>
        <w:t>4.</w:t>
      </w:r>
      <w:r w:rsidR="0020084B">
        <w:rPr>
          <w:snapToGrid w:val="0"/>
          <w:sz w:val="22"/>
          <w:szCs w:val="22"/>
        </w:rPr>
        <w:t>3.12.</w:t>
      </w:r>
      <w:r w:rsidRPr="00B56A43">
        <w:rPr>
          <w:snapToGrid w:val="0"/>
          <w:sz w:val="22"/>
          <w:szCs w:val="22"/>
        </w:rPr>
        <w:t xml:space="preserve"> В случае проведения </w:t>
      </w:r>
      <w:r w:rsidRPr="00B56A43">
        <w:rPr>
          <w:snapToGrid w:val="0"/>
          <w:color w:val="000000"/>
          <w:sz w:val="22"/>
          <w:szCs w:val="22"/>
        </w:rPr>
        <w:t xml:space="preserve">запроса в электронной форме </w:t>
      </w:r>
      <w:r w:rsidRPr="00B56A43">
        <w:rPr>
          <w:snapToGrid w:val="0"/>
          <w:sz w:val="22"/>
          <w:szCs w:val="22"/>
        </w:rPr>
        <w:t>переторжк</w:t>
      </w:r>
      <w:r w:rsidR="0020084B">
        <w:rPr>
          <w:snapToGrid w:val="0"/>
          <w:sz w:val="22"/>
          <w:szCs w:val="22"/>
        </w:rPr>
        <w:t>а</w:t>
      </w:r>
      <w:r w:rsidRPr="00B56A43">
        <w:rPr>
          <w:snapToGrid w:val="0"/>
          <w:sz w:val="22"/>
          <w:szCs w:val="22"/>
        </w:rPr>
        <w:t xml:space="preserve">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20084B" w:rsidP="00B56A43">
      <w:pPr>
        <w:ind w:firstLine="709"/>
        <w:jc w:val="both"/>
        <w:rPr>
          <w:snapToGrid w:val="0"/>
          <w:sz w:val="22"/>
          <w:szCs w:val="22"/>
        </w:rPr>
      </w:pPr>
      <w:r>
        <w:rPr>
          <w:snapToGrid w:val="0"/>
          <w:color w:val="000000"/>
          <w:sz w:val="22"/>
          <w:szCs w:val="22"/>
        </w:rPr>
        <w:t>4.3</w:t>
      </w:r>
      <w:r w:rsidR="00B56A43" w:rsidRPr="00B56A43">
        <w:rPr>
          <w:snapToGrid w:val="0"/>
          <w:color w:val="000000"/>
          <w:sz w:val="22"/>
          <w:szCs w:val="22"/>
        </w:rPr>
        <w:t>.</w:t>
      </w:r>
      <w:r>
        <w:rPr>
          <w:snapToGrid w:val="0"/>
          <w:color w:val="000000"/>
          <w:sz w:val="22"/>
          <w:szCs w:val="22"/>
        </w:rPr>
        <w:t>13</w:t>
      </w:r>
      <w:r w:rsidR="00B56A43" w:rsidRPr="00B56A43">
        <w:rPr>
          <w:snapToGrid w:val="0"/>
          <w:color w:val="000000"/>
          <w:sz w:val="22"/>
          <w:szCs w:val="22"/>
        </w:rPr>
        <w:t xml:space="preserve">. </w:t>
      </w:r>
      <w:r w:rsidR="00B56A43" w:rsidRPr="00B56A43">
        <w:rPr>
          <w:snapToGrid w:val="0"/>
          <w:sz w:val="22"/>
          <w:szCs w:val="22"/>
        </w:rPr>
        <w:t>Ориентировочные сроки проведения переторжки</w:t>
      </w:r>
      <w:r w:rsidR="00B56A43"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0" w:name="_Ref324351776"/>
      <w:bookmarkStart w:id="131" w:name="_Toc340597312"/>
      <w:bookmarkStart w:id="132" w:name="_Toc349810136"/>
      <w:r w:rsidRPr="00B56A43">
        <w:rPr>
          <w:b/>
          <w:snapToGrid w:val="0"/>
          <w:sz w:val="22"/>
          <w:szCs w:val="22"/>
        </w:rPr>
        <w:t>4.</w:t>
      </w:r>
      <w:r w:rsidR="0020084B">
        <w:rPr>
          <w:b/>
          <w:snapToGrid w:val="0"/>
          <w:sz w:val="22"/>
          <w:szCs w:val="22"/>
        </w:rPr>
        <w:t>4</w:t>
      </w:r>
      <w:r w:rsidRPr="00B56A43">
        <w:rPr>
          <w:b/>
          <w:snapToGrid w:val="0"/>
          <w:sz w:val="22"/>
          <w:szCs w:val="22"/>
        </w:rPr>
        <w:t xml:space="preserve">. Оценка и сопоставление </w:t>
      </w:r>
      <w:bookmarkEnd w:id="130"/>
      <w:bookmarkEnd w:id="131"/>
      <w:bookmarkEnd w:id="132"/>
      <w:r w:rsidRPr="00B56A43">
        <w:rPr>
          <w:b/>
          <w:snapToGrid w:val="0"/>
          <w:sz w:val="22"/>
          <w:szCs w:val="22"/>
        </w:rPr>
        <w:t xml:space="preserve">заявок на участие в запросе </w:t>
      </w:r>
    </w:p>
    <w:p w:rsidR="00B56A43" w:rsidRPr="00B56A43" w:rsidRDefault="00B56A43" w:rsidP="00B56A43">
      <w:pPr>
        <w:ind w:firstLine="709"/>
        <w:jc w:val="both"/>
        <w:rPr>
          <w:snapToGrid w:val="0"/>
          <w:sz w:val="22"/>
          <w:szCs w:val="22"/>
        </w:rPr>
      </w:pPr>
      <w:r w:rsidRPr="00B56A43">
        <w:rPr>
          <w:snapToGrid w:val="0"/>
          <w:sz w:val="22"/>
          <w:szCs w:val="22"/>
        </w:rPr>
        <w:t>4.</w:t>
      </w:r>
      <w:r w:rsidR="0020084B">
        <w:rPr>
          <w:snapToGrid w:val="0"/>
          <w:sz w:val="22"/>
          <w:szCs w:val="22"/>
        </w:rPr>
        <w:t>4</w:t>
      </w:r>
      <w:r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запросе, по итогам которых заявки ранжируются по степени предпочтительности для  Заказчика. </w:t>
      </w:r>
      <w:r w:rsidR="0020084B">
        <w:rPr>
          <w:snapToGrid w:val="0"/>
          <w:sz w:val="22"/>
          <w:szCs w:val="22"/>
        </w:rPr>
        <w:t>Оценке и сопоставлению подлежат только допущенные закупочной комиссией заявки.</w:t>
      </w:r>
    </w:p>
    <w:p w:rsidR="00B56A43" w:rsidRPr="00B56A43" w:rsidRDefault="00B56A43" w:rsidP="00B56A43">
      <w:pPr>
        <w:ind w:firstLine="360"/>
        <w:jc w:val="both"/>
        <w:rPr>
          <w:sz w:val="22"/>
          <w:szCs w:val="22"/>
        </w:rPr>
      </w:pPr>
      <w:bookmarkStart w:id="133" w:name="_Ref324352681"/>
      <w:r w:rsidRPr="00B56A43">
        <w:rPr>
          <w:sz w:val="22"/>
          <w:szCs w:val="22"/>
        </w:rPr>
        <w:tab/>
        <w:t>4.</w:t>
      </w:r>
      <w:r w:rsidR="0020084B">
        <w:rPr>
          <w:sz w:val="22"/>
          <w:szCs w:val="22"/>
        </w:rPr>
        <w:t>4</w:t>
      </w:r>
      <w:r w:rsidRPr="00B56A43">
        <w:rPr>
          <w:sz w:val="22"/>
          <w:szCs w:val="22"/>
        </w:rPr>
        <w:t>.2. Закупочная комиссия оценивает и сопоставляет заявки с учетом результатов переторжки, и проводит их ранжирование по степени предпочтительности для Заказчика</w:t>
      </w:r>
      <w:bookmarkStart w:id="134" w:name="_Ref311974893"/>
      <w:bookmarkEnd w:id="133"/>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w:t>
      </w:r>
      <w:r w:rsidR="0020084B">
        <w:rPr>
          <w:sz w:val="22"/>
          <w:szCs w:val="22"/>
        </w:rPr>
        <w:t>4</w:t>
      </w:r>
      <w:r w:rsidRPr="00B56A43">
        <w:rPr>
          <w:sz w:val="22"/>
          <w:szCs w:val="22"/>
        </w:rPr>
        <w:t xml:space="preserve">.3. Оценка заявок Участников, работающих без НДС (упрощенная система налогообложения и т.п.), осуществляется с прибавлением к указанной </w:t>
      </w:r>
      <w:r w:rsidR="00B63DE0">
        <w:rPr>
          <w:sz w:val="22"/>
          <w:szCs w:val="22"/>
        </w:rPr>
        <w:t xml:space="preserve">в заявке </w:t>
      </w:r>
      <w:r w:rsidRPr="00B56A43">
        <w:rPr>
          <w:sz w:val="22"/>
          <w:szCs w:val="22"/>
        </w:rPr>
        <w:t xml:space="preserve">сумме  % </w:t>
      </w:r>
      <w:r w:rsidR="00AB3796">
        <w:rPr>
          <w:sz w:val="22"/>
          <w:szCs w:val="22"/>
        </w:rPr>
        <w:t>НДС, согласно налоговой ставке</w:t>
      </w:r>
      <w:r w:rsidRPr="00B56A43">
        <w:rPr>
          <w:sz w:val="22"/>
          <w:szCs w:val="22"/>
        </w:rPr>
        <w:t>.</w:t>
      </w:r>
    </w:p>
    <w:p w:rsidR="00B56A43" w:rsidRPr="00B56A43" w:rsidRDefault="00AB3796" w:rsidP="00B56A43">
      <w:pPr>
        <w:autoSpaceDE w:val="0"/>
        <w:autoSpaceDN w:val="0"/>
        <w:adjustRightInd w:val="0"/>
        <w:ind w:firstLine="540"/>
        <w:jc w:val="both"/>
        <w:rPr>
          <w:rFonts w:eastAsia="Calibri"/>
          <w:sz w:val="22"/>
          <w:szCs w:val="22"/>
          <w:lang w:eastAsia="en-US"/>
        </w:rPr>
      </w:pPr>
      <w:r>
        <w:rPr>
          <w:sz w:val="22"/>
          <w:szCs w:val="22"/>
        </w:rPr>
        <w:tab/>
        <w:t>4.4</w:t>
      </w:r>
      <w:r w:rsidR="00B56A43" w:rsidRPr="00B56A43">
        <w:rPr>
          <w:sz w:val="22"/>
          <w:szCs w:val="22"/>
        </w:rPr>
        <w:t xml:space="preserve">.4. </w:t>
      </w:r>
      <w:proofErr w:type="gramStart"/>
      <w:r w:rsidR="00B56A43"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00B56A4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00B56A43" w:rsidRPr="00B56A43">
        <w:rPr>
          <w:rFonts w:eastAsia="Calibri"/>
          <w:sz w:val="22"/>
          <w:szCs w:val="22"/>
          <w:lang w:eastAsia="en-US"/>
        </w:rPr>
        <w:t xml:space="preserve">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 xml:space="preserve">.7.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p w:rsidR="00B56A43" w:rsidRPr="00B56A43" w:rsidRDefault="00B56A43" w:rsidP="00B56A43">
      <w:pPr>
        <w:ind w:firstLine="360"/>
        <w:jc w:val="both"/>
        <w:rPr>
          <w:snapToGrid w:val="0"/>
          <w:sz w:val="22"/>
          <w:szCs w:val="22"/>
        </w:rPr>
      </w:pPr>
      <w:r w:rsidRPr="00B56A43">
        <w:rPr>
          <w:sz w:val="22"/>
          <w:szCs w:val="22"/>
        </w:rPr>
        <w:tab/>
      </w:r>
      <w:bookmarkEnd w:id="134"/>
      <w:r w:rsidRPr="00B56A43">
        <w:rPr>
          <w:snapToGrid w:val="0"/>
          <w:sz w:val="22"/>
          <w:szCs w:val="22"/>
        </w:rPr>
        <w:t>4.</w:t>
      </w:r>
      <w:r w:rsidR="00AB3796">
        <w:rPr>
          <w:snapToGrid w:val="0"/>
          <w:sz w:val="22"/>
          <w:szCs w:val="22"/>
        </w:rPr>
        <w:t>4</w:t>
      </w:r>
      <w:r w:rsidRPr="00B56A43">
        <w:rPr>
          <w:snapToGrid w:val="0"/>
          <w:sz w:val="22"/>
          <w:szCs w:val="22"/>
        </w:rPr>
        <w:t>.8.</w:t>
      </w:r>
      <w:bookmarkStart w:id="135" w:name="sub_7611"/>
      <w:r w:rsidRPr="00B56A43">
        <w:rPr>
          <w:snapToGrid w:val="0"/>
          <w:sz w:val="22"/>
          <w:szCs w:val="22"/>
        </w:rPr>
        <w:t xml:space="preserve"> </w:t>
      </w:r>
      <w:r w:rsidR="00AB3796">
        <w:rPr>
          <w:snapToGrid w:val="0"/>
          <w:sz w:val="22"/>
          <w:szCs w:val="22"/>
        </w:rPr>
        <w:t>О</w:t>
      </w:r>
      <w:r w:rsidRPr="00B56A43">
        <w:rPr>
          <w:snapToGrid w:val="0"/>
          <w:sz w:val="22"/>
          <w:szCs w:val="22"/>
        </w:rPr>
        <w:t>ценк</w:t>
      </w:r>
      <w:r w:rsidR="00AB3796">
        <w:rPr>
          <w:snapToGrid w:val="0"/>
          <w:sz w:val="22"/>
          <w:szCs w:val="22"/>
        </w:rPr>
        <w:t>а</w:t>
      </w:r>
      <w:r w:rsidRPr="00B56A43">
        <w:rPr>
          <w:snapToGrid w:val="0"/>
          <w:sz w:val="22"/>
          <w:szCs w:val="22"/>
        </w:rPr>
        <w:t xml:space="preserve"> и сопоставлен</w:t>
      </w:r>
      <w:r w:rsidR="00AB3796">
        <w:rPr>
          <w:snapToGrid w:val="0"/>
          <w:sz w:val="22"/>
          <w:szCs w:val="22"/>
        </w:rPr>
        <w:t xml:space="preserve">ие заявок </w:t>
      </w:r>
      <w:r w:rsidR="00AB3796"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AB3796">
        <w:rPr>
          <w:sz w:val="22"/>
          <w:szCs w:val="22"/>
        </w:rPr>
        <w:t>.</w:t>
      </w:r>
    </w:p>
    <w:p w:rsidR="00B56A43" w:rsidRPr="00B56A43" w:rsidRDefault="00B56A43" w:rsidP="00B56A43">
      <w:pPr>
        <w:autoSpaceDE w:val="0"/>
        <w:autoSpaceDN w:val="0"/>
        <w:adjustRightInd w:val="0"/>
        <w:ind w:firstLine="709"/>
        <w:jc w:val="both"/>
        <w:rPr>
          <w:snapToGrid w:val="0"/>
          <w:sz w:val="22"/>
          <w:szCs w:val="22"/>
        </w:rPr>
      </w:pPr>
      <w:bookmarkStart w:id="136" w:name="sub_7613"/>
      <w:bookmarkEnd w:id="135"/>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9</w:t>
      </w:r>
      <w:r w:rsidRPr="00B56A43">
        <w:rPr>
          <w:snapToGrid w:val="0"/>
          <w:sz w:val="22"/>
          <w:szCs w:val="22"/>
        </w:rPr>
        <w:t>. Члены закупочной комиссии и специалисты, привлекаемые к оценке и сопоставлению заявок на учас</w:t>
      </w:r>
      <w:r w:rsidR="00AB3796">
        <w:rPr>
          <w:snapToGrid w:val="0"/>
          <w:sz w:val="22"/>
          <w:szCs w:val="22"/>
        </w:rPr>
        <w:t>тие в запросе</w:t>
      </w:r>
      <w:r w:rsidRPr="00B56A43">
        <w:rPr>
          <w:snapToGrid w:val="0"/>
          <w:sz w:val="22"/>
          <w:szCs w:val="22"/>
        </w:rPr>
        <w:t>,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.1</w:t>
      </w:r>
      <w:r w:rsidR="00AB3796">
        <w:rPr>
          <w:snapToGrid w:val="0"/>
          <w:sz w:val="22"/>
          <w:szCs w:val="22"/>
        </w:rPr>
        <w:t>0</w:t>
      </w:r>
      <w:r w:rsidRPr="00B56A43">
        <w:rPr>
          <w:snapToGrid w:val="0"/>
          <w:sz w:val="22"/>
          <w:szCs w:val="22"/>
        </w:rPr>
        <w:t xml:space="preserve">.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AB3796"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11</w:t>
      </w:r>
      <w:r w:rsidRPr="00B56A43">
        <w:rPr>
          <w:snapToGrid w:val="0"/>
          <w:sz w:val="22"/>
          <w:szCs w:val="22"/>
        </w:rPr>
        <w:t xml:space="preserve">. Закупочная комиссия определяет победителя запроса, как Участника, заявка которого заняла первое место в ранжировке заявок по степени предпочтительности для Заказчика. </w:t>
      </w:r>
    </w:p>
    <w:p w:rsidR="00391507" w:rsidRDefault="00391507" w:rsidP="00B56A43">
      <w:pPr>
        <w:ind w:firstLine="709"/>
        <w:jc w:val="both"/>
        <w:rPr>
          <w:snapToGrid w:val="0"/>
          <w:sz w:val="22"/>
          <w:szCs w:val="22"/>
        </w:rPr>
      </w:pPr>
      <w:r>
        <w:rPr>
          <w:snapToGrid w:val="0"/>
          <w:sz w:val="22"/>
          <w:szCs w:val="22"/>
        </w:rPr>
        <w:t>4.4.12. После определения победителя по закупке Заказчик имеет право отказаться от подписания договора.</w:t>
      </w:r>
    </w:p>
    <w:p w:rsidR="00B56A43" w:rsidRPr="00B56A43"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1</w:t>
      </w:r>
      <w:r w:rsidR="00391507">
        <w:rPr>
          <w:snapToGrid w:val="0"/>
          <w:sz w:val="22"/>
          <w:szCs w:val="22"/>
        </w:rPr>
        <w:t>3</w:t>
      </w:r>
      <w:r w:rsidRPr="00B56A43">
        <w:rPr>
          <w:snapToGrid w:val="0"/>
          <w:sz w:val="22"/>
          <w:szCs w:val="22"/>
        </w:rPr>
        <w:t>.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Default="00B56A43" w:rsidP="00B56A43">
      <w:pPr>
        <w:keepNext/>
        <w:suppressAutoHyphens/>
        <w:ind w:firstLine="709"/>
        <w:outlineLvl w:val="1"/>
        <w:rPr>
          <w:b/>
          <w:snapToGrid w:val="0"/>
          <w:sz w:val="22"/>
          <w:szCs w:val="22"/>
        </w:rPr>
      </w:pPr>
      <w:bookmarkStart w:id="137" w:name="_Ref407365880"/>
      <w:bookmarkStart w:id="138" w:name="_Toc340597315"/>
      <w:bookmarkStart w:id="139" w:name="_Toc349810139"/>
      <w:r w:rsidRPr="00B56A43">
        <w:rPr>
          <w:b/>
          <w:snapToGrid w:val="0"/>
          <w:sz w:val="22"/>
          <w:szCs w:val="22"/>
        </w:rPr>
        <w:t>4.</w:t>
      </w:r>
      <w:r w:rsidR="00AB3796">
        <w:rPr>
          <w:b/>
          <w:snapToGrid w:val="0"/>
          <w:sz w:val="22"/>
          <w:szCs w:val="22"/>
        </w:rPr>
        <w:t>5</w:t>
      </w:r>
      <w:r w:rsidRPr="00B56A43">
        <w:rPr>
          <w:b/>
          <w:snapToGrid w:val="0"/>
          <w:sz w:val="22"/>
          <w:szCs w:val="22"/>
        </w:rPr>
        <w:t xml:space="preserve">. Заключение договора по результатам проведения запроса </w:t>
      </w:r>
      <w:bookmarkEnd w:id="137"/>
      <w:bookmarkEnd w:id="138"/>
      <w:bookmarkEnd w:id="139"/>
    </w:p>
    <w:p w:rsidR="00B56A43" w:rsidRPr="00B56A43"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5</w:t>
      </w:r>
      <w:r w:rsidRPr="00B56A43">
        <w:rPr>
          <w:snapToGrid w:val="0"/>
          <w:sz w:val="22"/>
          <w:szCs w:val="22"/>
        </w:rPr>
        <w:t xml:space="preserve">.1. Перед заключением договора Заказчик имеет право провести с Участником, признанным </w:t>
      </w:r>
      <w:r w:rsidR="00AB3796">
        <w:rPr>
          <w:snapToGrid w:val="0"/>
          <w:sz w:val="22"/>
          <w:szCs w:val="22"/>
        </w:rPr>
        <w:t>П</w:t>
      </w:r>
      <w:r w:rsidRPr="00B56A43">
        <w:rPr>
          <w:snapToGrid w:val="0"/>
          <w:sz w:val="22"/>
          <w:szCs w:val="22"/>
        </w:rPr>
        <w:t xml:space="preserve">обедителем преддоговорные переговоры на уточнение и согласование некоторых изменений условий </w:t>
      </w:r>
      <w:r w:rsidRPr="00B56A43">
        <w:rPr>
          <w:snapToGrid w:val="0"/>
          <w:sz w:val="22"/>
          <w:szCs w:val="22"/>
        </w:rPr>
        <w:lastRenderedPageBreak/>
        <w:t xml:space="preserve">договора, в том числе тех, которые являлись критериями оценки, но лишь в сторону улучшения их показателей. </w:t>
      </w:r>
      <w:r w:rsidR="00AB3796">
        <w:rPr>
          <w:snapToGrid w:val="0"/>
          <w:sz w:val="22"/>
          <w:szCs w:val="22"/>
        </w:rPr>
        <w:t xml:space="preserve">Согласие Участника, признанного победителем на изменение некоторых показателей своей заявки фиксируется письмом Участника. </w:t>
      </w:r>
      <w:r w:rsidRPr="00B56A43">
        <w:rPr>
          <w:snapToGrid w:val="0"/>
          <w:sz w:val="22"/>
          <w:szCs w:val="22"/>
        </w:rPr>
        <w:t xml:space="preserve">По факту проведения преддоговорных переговоров, Заказчик </w:t>
      </w:r>
      <w:r w:rsidR="00AB3796">
        <w:rPr>
          <w:snapToGrid w:val="0"/>
          <w:sz w:val="22"/>
          <w:szCs w:val="22"/>
        </w:rPr>
        <w:t>вносит изменения в проект договора</w:t>
      </w:r>
      <w:r w:rsidRPr="00B56A43">
        <w:rPr>
          <w:snapToGrid w:val="0"/>
          <w:sz w:val="22"/>
          <w:szCs w:val="22"/>
        </w:rPr>
        <w:t>.</w:t>
      </w:r>
    </w:p>
    <w:p w:rsidR="003D718F" w:rsidRPr="003D718F" w:rsidRDefault="003647E8" w:rsidP="003D718F">
      <w:pPr>
        <w:autoSpaceDE w:val="0"/>
        <w:autoSpaceDN w:val="0"/>
        <w:adjustRightInd w:val="0"/>
        <w:ind w:firstLine="709"/>
        <w:jc w:val="both"/>
        <w:rPr>
          <w:snapToGrid w:val="0"/>
          <w:sz w:val="22"/>
          <w:szCs w:val="22"/>
        </w:rPr>
      </w:pPr>
      <w:r>
        <w:rPr>
          <w:snapToGrid w:val="0"/>
          <w:sz w:val="22"/>
          <w:szCs w:val="22"/>
        </w:rPr>
        <w:t>4.5.2</w:t>
      </w:r>
      <w:r w:rsidR="003D718F" w:rsidRPr="003D718F">
        <w:rPr>
          <w:snapToGrid w:val="0"/>
          <w:sz w:val="22"/>
          <w:szCs w:val="22"/>
        </w:rPr>
        <w:t xml:space="preserve">. Порядок </w:t>
      </w:r>
      <w:r>
        <w:rPr>
          <w:snapToGrid w:val="0"/>
          <w:sz w:val="22"/>
          <w:szCs w:val="22"/>
        </w:rPr>
        <w:t xml:space="preserve">и сроки </w:t>
      </w:r>
      <w:r w:rsidR="003D718F" w:rsidRPr="003D718F">
        <w:rPr>
          <w:snapToGrid w:val="0"/>
          <w:sz w:val="22"/>
          <w:szCs w:val="22"/>
        </w:rPr>
        <w:t>заключения договора по закупке:</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или в ходе проведения переторжки (если она проводилась), преддоговорных переговоров (если они проводились).</w:t>
      </w:r>
      <w:r>
        <w:rPr>
          <w:snapToGrid w:val="0"/>
          <w:sz w:val="22"/>
          <w:szCs w:val="22"/>
        </w:rPr>
        <w:t xml:space="preserve"> </w:t>
      </w:r>
      <w:r w:rsidRPr="003D718F">
        <w:rPr>
          <w:snapToGrid w:val="0"/>
          <w:sz w:val="22"/>
          <w:szCs w:val="22"/>
        </w:rPr>
        <w:t>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xml:space="preserve">2) В течение не более 8-ми (восьми) дней со дня размещения в ЕИС итогового протокола закупки Заказчик передает победителю (единственному участнику) заполненный проект договора. Проект договора направляется в виде файла формата </w:t>
      </w:r>
      <w:proofErr w:type="spellStart"/>
      <w:r w:rsidRPr="003D718F">
        <w:rPr>
          <w:snapToGrid w:val="0"/>
          <w:sz w:val="22"/>
          <w:szCs w:val="22"/>
        </w:rPr>
        <w:t>Word</w:t>
      </w:r>
      <w:proofErr w:type="spellEnd"/>
      <w:r w:rsidRPr="003D718F">
        <w:rPr>
          <w:snapToGrid w:val="0"/>
          <w:sz w:val="22"/>
          <w:szCs w:val="22"/>
        </w:rPr>
        <w:t xml:space="preserve"> на электронную почту Победителя (единственного участника). </w:t>
      </w:r>
    </w:p>
    <w:p w:rsidR="003D718F" w:rsidRPr="003D718F" w:rsidRDefault="003D718F" w:rsidP="003D718F">
      <w:pPr>
        <w:autoSpaceDE w:val="0"/>
        <w:autoSpaceDN w:val="0"/>
        <w:adjustRightInd w:val="0"/>
        <w:ind w:firstLine="709"/>
        <w:jc w:val="both"/>
        <w:rPr>
          <w:snapToGrid w:val="0"/>
          <w:sz w:val="22"/>
          <w:szCs w:val="22"/>
        </w:rPr>
      </w:pPr>
      <w:proofErr w:type="gramStart"/>
      <w:r w:rsidRPr="003D718F">
        <w:rPr>
          <w:snapToGrid w:val="0"/>
          <w:sz w:val="22"/>
          <w:szCs w:val="22"/>
        </w:rPr>
        <w:t>3) Победитель (единственный участник) в течение не более 5-ти (пяти) дней с момента получения заполненного договора должен направить Заказчику на электронную почту  скан подписанного и скрепленного печатью (за исключением физического лица) договора с последующей досылкой оригиналов почтой либо по возможности  доставить оригинал  подписанного и скрепленного печатью (за исключением физического лица) договора в двух экземплярах по адресу нахождения Заказчика.</w:t>
      </w:r>
      <w:proofErr w:type="gramEnd"/>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4) При получении сканов подписанных договоров от Победителя (единственного участника) Заказчик подписывает и проставляет печать со своей стороны и направляет скан двухсторонне подписанного договора на электронную почту Победителя (единственного участника).</w:t>
      </w:r>
      <w:r>
        <w:rPr>
          <w:snapToGrid w:val="0"/>
          <w:sz w:val="22"/>
          <w:szCs w:val="22"/>
        </w:rPr>
        <w:t xml:space="preserve"> До получения оригиналов скан двухсторонне подписанного договора принимается в работу обеими сторонами.</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При получении оригиналов Заказчик подписывает и скрепляет печатью  оба экземпляра договора и возвращает один из них Победителю (единственному участнику) закупки.</w:t>
      </w:r>
    </w:p>
    <w:p w:rsidR="003D718F" w:rsidRPr="003D718F" w:rsidRDefault="003D718F" w:rsidP="003D718F">
      <w:pPr>
        <w:autoSpaceDE w:val="0"/>
        <w:autoSpaceDN w:val="0"/>
        <w:adjustRightInd w:val="0"/>
        <w:ind w:firstLine="709"/>
        <w:jc w:val="both"/>
        <w:rPr>
          <w:snapToGrid w:val="0"/>
          <w:sz w:val="22"/>
          <w:szCs w:val="22"/>
        </w:rPr>
      </w:pPr>
      <w:proofErr w:type="gramStart"/>
      <w:r w:rsidRPr="003D718F">
        <w:rPr>
          <w:snapToGrid w:val="0"/>
          <w:sz w:val="22"/>
          <w:szCs w:val="22"/>
        </w:rPr>
        <w:t>5) Договор по результатам осуществления закупки в электронной форме, если в документации о закупке выбран способ подписания договора на бумажном носителе  заключается в указанном ранее порядке и сроки, если выбран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w:t>
      </w:r>
      <w:proofErr w:type="gramEnd"/>
      <w:r w:rsidRPr="003D718F">
        <w:rPr>
          <w:snapToGrid w:val="0"/>
          <w:sz w:val="22"/>
          <w:szCs w:val="22"/>
        </w:rPr>
        <w:t xml:space="preserve"> электронной подписью лиц, имеющих право действовать от имени соответственно Участника такой закупки, Заказчика. </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xml:space="preserve">6)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3D718F">
        <w:rPr>
          <w:snapToGrid w:val="0"/>
          <w:sz w:val="22"/>
          <w:szCs w:val="22"/>
        </w:rPr>
        <w:t>с даты</w:t>
      </w:r>
      <w:proofErr w:type="gramEnd"/>
      <w:r w:rsidRPr="003D718F">
        <w:rPr>
          <w:snapToGrid w:val="0"/>
          <w:sz w:val="22"/>
          <w:szCs w:val="22"/>
        </w:rPr>
        <w:t xml:space="preserve"> указанного одобрения. Аналогичный срок действует </w:t>
      </w:r>
      <w:proofErr w:type="gramStart"/>
      <w:r w:rsidRPr="003D718F">
        <w:rPr>
          <w:snapToGrid w:val="0"/>
          <w:sz w:val="22"/>
          <w:szCs w:val="22"/>
        </w:rPr>
        <w:t>с даты вынесения</w:t>
      </w:r>
      <w:proofErr w:type="gramEnd"/>
      <w:r w:rsidRPr="003D718F">
        <w:rPr>
          <w:snapToGrid w:val="0"/>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D718F" w:rsidRPr="003D718F" w:rsidRDefault="003647E8" w:rsidP="003D718F">
      <w:pPr>
        <w:autoSpaceDE w:val="0"/>
        <w:autoSpaceDN w:val="0"/>
        <w:adjustRightInd w:val="0"/>
        <w:ind w:firstLine="709"/>
        <w:jc w:val="both"/>
        <w:rPr>
          <w:snapToGrid w:val="0"/>
          <w:sz w:val="22"/>
          <w:szCs w:val="22"/>
        </w:rPr>
      </w:pPr>
      <w:r>
        <w:rPr>
          <w:snapToGrid w:val="0"/>
          <w:sz w:val="22"/>
          <w:szCs w:val="22"/>
        </w:rPr>
        <w:t>4.5.3</w:t>
      </w:r>
      <w:r w:rsidR="003D718F" w:rsidRPr="003D718F">
        <w:rPr>
          <w:snapToGrid w:val="0"/>
          <w:sz w:val="22"/>
          <w:szCs w:val="22"/>
        </w:rPr>
        <w:t>. Порядок действий при наличии  разногласий с проектом договора.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или в ходе проведения переторжки (если она проводилась), преддоговорных переговоров (если они проводились),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месте, дате и времени его составления;</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наименовании предмета закупки и номера закупки;</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Кроме того, в указанный протокол включаются предложения Победителя (единственного участника)  закупки по изменению условий договора.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lastRenderedPageBreak/>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скрепляет его печатью (за исключением физического лица) и возвращает Заказчику.</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t xml:space="preserve">4) В случае </w:t>
      </w:r>
      <w:proofErr w:type="spellStart"/>
      <w:r w:rsidRPr="003D718F">
        <w:rPr>
          <w:snapToGrid w:val="0"/>
          <w:sz w:val="22"/>
          <w:szCs w:val="22"/>
        </w:rPr>
        <w:t>недостижения</w:t>
      </w:r>
      <w:proofErr w:type="spellEnd"/>
      <w:r w:rsidRPr="003D718F">
        <w:rPr>
          <w:snapToGrid w:val="0"/>
          <w:sz w:val="22"/>
          <w:szCs w:val="22"/>
        </w:rPr>
        <w:t xml:space="preserve">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3D718F" w:rsidRPr="003D718F" w:rsidRDefault="003D718F" w:rsidP="003647E8">
      <w:pPr>
        <w:autoSpaceDE w:val="0"/>
        <w:autoSpaceDN w:val="0"/>
        <w:adjustRightInd w:val="0"/>
        <w:ind w:firstLine="709"/>
        <w:jc w:val="both"/>
        <w:rPr>
          <w:snapToGrid w:val="0"/>
          <w:sz w:val="22"/>
          <w:szCs w:val="22"/>
        </w:rPr>
      </w:pPr>
      <w:proofErr w:type="gramStart"/>
      <w:r w:rsidRPr="003D718F">
        <w:rPr>
          <w:snapToGrid w:val="0"/>
          <w:sz w:val="22"/>
          <w:szCs w:val="22"/>
        </w:rPr>
        <w:t xml:space="preserve">5) В случае проведения закупки в электронной форме направление протокола разногласий Заказчику и дальнейший обмен документами между Победителем (единственным участником) и Заказчиком в части подписания договора осуществляются в зависимости от выбранного способа подписания договора: если в письменной форме, то по электронной почте, а если в электронной форме -  с использованием программно-аппаратных средств электронной площадки. </w:t>
      </w:r>
      <w:proofErr w:type="gramEnd"/>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4</w:t>
      </w:r>
      <w:r w:rsidRPr="00B56A43">
        <w:rPr>
          <w:snapToGrid w:val="0"/>
          <w:sz w:val="22"/>
          <w:szCs w:val="22"/>
        </w:rPr>
        <w:t xml:space="preserve">.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5</w:t>
      </w:r>
      <w:r w:rsidRPr="00B56A43">
        <w:rPr>
          <w:snapToGrid w:val="0"/>
          <w:sz w:val="22"/>
          <w:szCs w:val="22"/>
        </w:rPr>
        <w:t xml:space="preserve">. В случае, если Участник, </w:t>
      </w:r>
      <w:r w:rsidR="00E241A0">
        <w:rPr>
          <w:snapToGrid w:val="0"/>
          <w:sz w:val="22"/>
          <w:szCs w:val="22"/>
        </w:rPr>
        <w:t>признанный Победителем</w:t>
      </w:r>
      <w:r w:rsidRPr="00B56A43">
        <w:rPr>
          <w:snapToGrid w:val="0"/>
          <w:sz w:val="22"/>
          <w:szCs w:val="22"/>
        </w:rPr>
        <w:t xml:space="preserve">, в срок, </w:t>
      </w:r>
      <w:r w:rsidR="00E241A0">
        <w:rPr>
          <w:snapToGrid w:val="0"/>
          <w:sz w:val="22"/>
          <w:szCs w:val="22"/>
        </w:rPr>
        <w:t>предусмотренный документацией</w:t>
      </w:r>
      <w:r w:rsidRPr="00B56A43">
        <w:rPr>
          <w:snapToGrid w:val="0"/>
          <w:sz w:val="22"/>
          <w:szCs w:val="22"/>
        </w:rPr>
        <w:t xml:space="preserve">, не представил Заказчику  подписанный договор,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6</w:t>
      </w:r>
      <w:r w:rsidRPr="00B56A43">
        <w:rPr>
          <w:snapToGrid w:val="0"/>
          <w:sz w:val="22"/>
          <w:szCs w:val="22"/>
        </w:rPr>
        <w:t xml:space="preserve">. Участник, </w:t>
      </w:r>
      <w:r w:rsidR="00E241A0">
        <w:rPr>
          <w:snapToGrid w:val="0"/>
          <w:sz w:val="22"/>
          <w:szCs w:val="22"/>
        </w:rPr>
        <w:t>признанный Победителем</w:t>
      </w:r>
      <w:r w:rsidRPr="00B56A43">
        <w:rPr>
          <w:snapToGrid w:val="0"/>
          <w:sz w:val="22"/>
          <w:szCs w:val="22"/>
        </w:rPr>
        <w:t xml:space="preserve">, </w:t>
      </w:r>
      <w:r w:rsidR="00E241A0">
        <w:rPr>
          <w:snapToGrid w:val="0"/>
          <w:sz w:val="22"/>
          <w:szCs w:val="22"/>
        </w:rPr>
        <w:t>до заключения договора</w:t>
      </w:r>
      <w:r w:rsidRPr="00B56A43">
        <w:rPr>
          <w:snapToGrid w:val="0"/>
          <w:sz w:val="22"/>
          <w:szCs w:val="22"/>
        </w:rPr>
        <w:t xml:space="preserve"> должен представить Заказчику обеспечение исполнения договора, в случае, если в  документации запроса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0" w:name="sub_784"/>
      <w:bookmarkEnd w:id="136"/>
      <w:r w:rsidRPr="00B56A43">
        <w:rPr>
          <w:sz w:val="22"/>
          <w:szCs w:val="22"/>
        </w:rPr>
        <w:t>4.</w:t>
      </w:r>
      <w:r w:rsidR="00E241A0">
        <w:rPr>
          <w:sz w:val="22"/>
          <w:szCs w:val="22"/>
        </w:rPr>
        <w:t>5</w:t>
      </w:r>
      <w:r w:rsidRPr="00B56A43">
        <w:rPr>
          <w:sz w:val="22"/>
          <w:szCs w:val="22"/>
        </w:rPr>
        <w:t>.</w:t>
      </w:r>
      <w:r w:rsidR="003647E8">
        <w:rPr>
          <w:sz w:val="22"/>
          <w:szCs w:val="22"/>
        </w:rPr>
        <w:t>7</w:t>
      </w:r>
      <w:r w:rsidRPr="00B56A43">
        <w:rPr>
          <w:sz w:val="22"/>
          <w:szCs w:val="22"/>
        </w:rPr>
        <w:t xml:space="preserve">. </w:t>
      </w:r>
      <w:r w:rsidRPr="00B56A43">
        <w:rPr>
          <w:snapToGrid w:val="0"/>
          <w:sz w:val="22"/>
          <w:szCs w:val="22"/>
        </w:rPr>
        <w:t xml:space="preserve">В случае, если Участник, </w:t>
      </w:r>
      <w:r w:rsidR="00E241A0">
        <w:rPr>
          <w:snapToGrid w:val="0"/>
          <w:sz w:val="22"/>
          <w:szCs w:val="22"/>
        </w:rPr>
        <w:t>признанный Победителем</w:t>
      </w:r>
      <w:r w:rsidRPr="00B56A43">
        <w:rPr>
          <w:snapToGrid w:val="0"/>
          <w:sz w:val="22"/>
          <w:szCs w:val="22"/>
        </w:rPr>
        <w:t xml:space="preserve">, признан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 закупочная комиссия вправе пересмотреть решение об итога</w:t>
      </w:r>
      <w:r w:rsidR="00E241A0">
        <w:rPr>
          <w:snapToGrid w:val="0"/>
          <w:sz w:val="22"/>
          <w:szCs w:val="22"/>
        </w:rPr>
        <w:t>х  запроса</w:t>
      </w:r>
      <w:r w:rsidRPr="00B56A43">
        <w:rPr>
          <w:snapToGrid w:val="0"/>
          <w:sz w:val="22"/>
          <w:szCs w:val="22"/>
        </w:rPr>
        <w:t xml:space="preserve">: либо предложить Участнику, занявшему второе место в ранжировке заявок заключить договор, либо отказаться от заключения договора по результатам </w:t>
      </w:r>
      <w:r w:rsidR="00E241A0">
        <w:rPr>
          <w:snapToGrid w:val="0"/>
          <w:sz w:val="22"/>
          <w:szCs w:val="22"/>
        </w:rPr>
        <w:t>закупки</w:t>
      </w:r>
      <w:r w:rsidRPr="00B56A43">
        <w:rPr>
          <w:snapToGrid w:val="0"/>
          <w:sz w:val="22"/>
          <w:szCs w:val="22"/>
        </w:rPr>
        <w:t xml:space="preserve">. </w:t>
      </w:r>
      <w:r w:rsidR="003647E8">
        <w:rPr>
          <w:snapToGrid w:val="0"/>
          <w:sz w:val="22"/>
          <w:szCs w:val="22"/>
        </w:rPr>
        <w:t xml:space="preserve">Данное решение фиксируется протоколом. </w:t>
      </w:r>
      <w:r w:rsidR="003647E8" w:rsidRPr="003647E8">
        <w:rPr>
          <w:snapToGrid w:val="0"/>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3-х (трех) рабочих дней со дня подписания направляется участнику, который признан уклонившимся от заключения договора. Протокол размещается в ЕИС не позднее чем через 3 (три) дня со дня подписания</w:t>
      </w:r>
      <w:r w:rsidR="003647E8">
        <w:rPr>
          <w:snapToGrid w:val="0"/>
          <w:sz w:val="22"/>
          <w:szCs w:val="22"/>
        </w:rPr>
        <w:t xml:space="preserve"> </w:t>
      </w:r>
      <w:r w:rsidRPr="00B56A43">
        <w:rPr>
          <w:snapToGrid w:val="0"/>
          <w:sz w:val="22"/>
          <w:szCs w:val="22"/>
        </w:rPr>
        <w:t xml:space="preserve">Обеспечение заявки, если оно было установлено в документации,  такому Участнику не возвращается. </w:t>
      </w:r>
    </w:p>
    <w:p w:rsidR="00B56A43" w:rsidRDefault="00B56A43" w:rsidP="00B56A43">
      <w:pPr>
        <w:autoSpaceDE w:val="0"/>
        <w:autoSpaceDN w:val="0"/>
        <w:adjustRightInd w:val="0"/>
        <w:ind w:firstLine="709"/>
        <w:jc w:val="both"/>
        <w:rPr>
          <w:snapToGrid w:val="0"/>
          <w:sz w:val="22"/>
          <w:szCs w:val="22"/>
        </w:rPr>
      </w:pPr>
      <w:r w:rsidRPr="00B56A43">
        <w:rPr>
          <w:snapToGrid w:val="0"/>
          <w:sz w:val="22"/>
          <w:szCs w:val="22"/>
        </w:rPr>
        <w:t>4.</w:t>
      </w:r>
      <w:r w:rsidR="00E241A0">
        <w:rPr>
          <w:snapToGrid w:val="0"/>
          <w:sz w:val="22"/>
          <w:szCs w:val="22"/>
        </w:rPr>
        <w:t>5</w:t>
      </w:r>
      <w:r w:rsidR="003647E8">
        <w:rPr>
          <w:snapToGrid w:val="0"/>
          <w:sz w:val="22"/>
          <w:szCs w:val="22"/>
        </w:rPr>
        <w:t>.8</w:t>
      </w:r>
      <w:r w:rsidRPr="00B56A43">
        <w:rPr>
          <w:snapToGrid w:val="0"/>
          <w:sz w:val="22"/>
          <w:szCs w:val="22"/>
        </w:rPr>
        <w:t>. В случае</w:t>
      </w:r>
      <w:proofErr w:type="gramStart"/>
      <w:r w:rsidRPr="00B56A43">
        <w:rPr>
          <w:snapToGrid w:val="0"/>
          <w:sz w:val="22"/>
          <w:szCs w:val="22"/>
        </w:rPr>
        <w:t>,</w:t>
      </w:r>
      <w:proofErr w:type="gramEnd"/>
      <w:r w:rsidRPr="00B56A43">
        <w:rPr>
          <w:snapToGrid w:val="0"/>
          <w:sz w:val="22"/>
          <w:szCs w:val="22"/>
        </w:rPr>
        <w:t xml:space="preserve"> если закупочная комиссия примет решение о заключении договора с Участником, занявшем второе место в ранжировке заявок, </w:t>
      </w:r>
      <w:r w:rsidR="003647E8">
        <w:rPr>
          <w:snapToGrid w:val="0"/>
          <w:sz w:val="22"/>
          <w:szCs w:val="22"/>
        </w:rPr>
        <w:t>договор заключается в порядке и сроки</w:t>
      </w:r>
      <w:r w:rsidR="00E241A0">
        <w:rPr>
          <w:snapToGrid w:val="0"/>
          <w:sz w:val="22"/>
          <w:szCs w:val="22"/>
        </w:rPr>
        <w:t xml:space="preserve">, </w:t>
      </w:r>
      <w:r w:rsidR="00E241A0" w:rsidRPr="00B56A43">
        <w:rPr>
          <w:snapToGrid w:val="0"/>
          <w:sz w:val="22"/>
          <w:szCs w:val="22"/>
        </w:rPr>
        <w:t>указанны</w:t>
      </w:r>
      <w:r w:rsidR="00E241A0">
        <w:rPr>
          <w:snapToGrid w:val="0"/>
          <w:sz w:val="22"/>
          <w:szCs w:val="22"/>
        </w:rPr>
        <w:t>е</w:t>
      </w:r>
      <w:r w:rsidR="00E241A0" w:rsidRPr="00B56A43">
        <w:rPr>
          <w:snapToGrid w:val="0"/>
          <w:sz w:val="22"/>
          <w:szCs w:val="22"/>
        </w:rPr>
        <w:t xml:space="preserve"> в </w:t>
      </w:r>
      <w:proofErr w:type="spellStart"/>
      <w:r w:rsidR="00E241A0" w:rsidRPr="00B56A43">
        <w:rPr>
          <w:snapToGrid w:val="0"/>
          <w:sz w:val="22"/>
          <w:szCs w:val="22"/>
        </w:rPr>
        <w:t>п</w:t>
      </w:r>
      <w:r w:rsidR="003647E8">
        <w:rPr>
          <w:snapToGrid w:val="0"/>
          <w:sz w:val="22"/>
          <w:szCs w:val="22"/>
        </w:rPr>
        <w:t>п</w:t>
      </w:r>
      <w:proofErr w:type="spellEnd"/>
      <w:r w:rsidR="00E241A0" w:rsidRPr="00B56A43">
        <w:rPr>
          <w:snapToGrid w:val="0"/>
          <w:sz w:val="22"/>
          <w:szCs w:val="22"/>
        </w:rPr>
        <w:t>.</w:t>
      </w:r>
      <w:r w:rsidR="003647E8">
        <w:rPr>
          <w:snapToGrid w:val="0"/>
          <w:sz w:val="22"/>
          <w:szCs w:val="22"/>
        </w:rPr>
        <w:t xml:space="preserve"> 4.5.2</w:t>
      </w:r>
      <w:r w:rsidR="00E241A0" w:rsidRPr="00B56A43">
        <w:rPr>
          <w:snapToGrid w:val="0"/>
          <w:sz w:val="22"/>
          <w:szCs w:val="22"/>
        </w:rPr>
        <w:t>.</w:t>
      </w:r>
      <w:r w:rsidR="003647E8">
        <w:rPr>
          <w:snapToGrid w:val="0"/>
          <w:sz w:val="22"/>
          <w:szCs w:val="22"/>
        </w:rPr>
        <w:t xml:space="preserve"> и 4.5.3.</w:t>
      </w:r>
      <w:r w:rsidR="00E241A0" w:rsidRPr="00B56A43">
        <w:rPr>
          <w:snapToGrid w:val="0"/>
          <w:sz w:val="22"/>
          <w:szCs w:val="22"/>
        </w:rPr>
        <w:t xml:space="preserve"> </w:t>
      </w:r>
      <w:r w:rsidR="003647E8">
        <w:rPr>
          <w:snapToGrid w:val="0"/>
          <w:sz w:val="22"/>
          <w:szCs w:val="22"/>
        </w:rPr>
        <w:t>документации с момента опубликования протокола (п.4.5.7)</w:t>
      </w:r>
      <w:r w:rsidRPr="00B56A43">
        <w:rPr>
          <w:snapToGrid w:val="0"/>
          <w:sz w:val="22"/>
          <w:szCs w:val="22"/>
        </w:rPr>
        <w:t xml:space="preserve">. </w:t>
      </w:r>
    </w:p>
    <w:p w:rsidR="00B56A43" w:rsidRPr="00B56A43" w:rsidRDefault="00B56A43" w:rsidP="003647E8">
      <w:pPr>
        <w:autoSpaceDE w:val="0"/>
        <w:autoSpaceDN w:val="0"/>
        <w:adjustRightInd w:val="0"/>
        <w:ind w:firstLine="709"/>
        <w:jc w:val="both"/>
        <w:rPr>
          <w:rFonts w:eastAsia="Calibri"/>
          <w:sz w:val="22"/>
          <w:szCs w:val="22"/>
          <w:lang w:eastAsia="en-US"/>
        </w:rPr>
      </w:pPr>
      <w:bookmarkStart w:id="141" w:name="P467"/>
      <w:bookmarkEnd w:id="141"/>
      <w:r w:rsidRPr="00B56A43">
        <w:rPr>
          <w:snapToGrid w:val="0"/>
          <w:sz w:val="22"/>
          <w:szCs w:val="22"/>
        </w:rPr>
        <w:t>4.</w:t>
      </w:r>
      <w:r w:rsidR="003647E8">
        <w:rPr>
          <w:snapToGrid w:val="0"/>
          <w:sz w:val="22"/>
          <w:szCs w:val="22"/>
        </w:rPr>
        <w:t>5</w:t>
      </w:r>
      <w:r w:rsidRPr="00B56A43">
        <w:rPr>
          <w:snapToGrid w:val="0"/>
          <w:sz w:val="22"/>
          <w:szCs w:val="22"/>
        </w:rPr>
        <w:t>.</w:t>
      </w:r>
      <w:r w:rsidR="003647E8">
        <w:rPr>
          <w:snapToGrid w:val="0"/>
          <w:sz w:val="22"/>
          <w:szCs w:val="22"/>
        </w:rPr>
        <w:t>9</w:t>
      </w:r>
      <w:r w:rsidRPr="00B56A43">
        <w:rPr>
          <w:snapToGrid w:val="0"/>
          <w:sz w:val="22"/>
          <w:szCs w:val="22"/>
        </w:rPr>
        <w:t xml:space="preserve">. </w:t>
      </w:r>
      <w:proofErr w:type="gramStart"/>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B56A43">
        <w:rPr>
          <w:rFonts w:eastAsia="Calibri"/>
          <w:sz w:val="22"/>
          <w:szCs w:val="22"/>
          <w:lang w:eastAsia="en-US"/>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513EE" w:rsidRPr="003647E8" w:rsidRDefault="003647E8" w:rsidP="003647E8">
      <w:pPr>
        <w:autoSpaceDE w:val="0"/>
        <w:autoSpaceDN w:val="0"/>
        <w:adjustRightInd w:val="0"/>
        <w:ind w:firstLine="709"/>
        <w:jc w:val="both"/>
        <w:rPr>
          <w:rFonts w:eastAsia="Calibri"/>
          <w:sz w:val="22"/>
          <w:szCs w:val="22"/>
          <w:lang w:eastAsia="en-US"/>
        </w:rPr>
      </w:pPr>
      <w:r>
        <w:rPr>
          <w:rFonts w:eastAsia="Calibri"/>
          <w:sz w:val="22"/>
          <w:szCs w:val="22"/>
          <w:lang w:eastAsia="en-US"/>
        </w:rPr>
        <w:t xml:space="preserve">4.5.10. </w:t>
      </w:r>
      <w:proofErr w:type="gramStart"/>
      <w:r w:rsidR="00F513EE" w:rsidRPr="003647E8">
        <w:rPr>
          <w:rFonts w:eastAsia="Calibri"/>
          <w:sz w:val="22"/>
          <w:szCs w:val="22"/>
          <w:lang w:eastAsia="en-US"/>
        </w:rPr>
        <w:t>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 чем на 10 % от суммы, указанной в итоговом протоколе, а так же сроки исполнения договора, если это предусмотрено документацией.</w:t>
      </w:r>
      <w:proofErr w:type="gramEnd"/>
      <w:r w:rsidR="00F513EE" w:rsidRPr="003647E8">
        <w:rPr>
          <w:rFonts w:eastAsia="Calibri"/>
          <w:sz w:val="22"/>
          <w:szCs w:val="22"/>
          <w:lang w:eastAsia="en-US"/>
        </w:rPr>
        <w:t xml:space="preserve"> </w:t>
      </w:r>
      <w:bookmarkStart w:id="142" w:name="P487"/>
      <w:bookmarkEnd w:id="142"/>
      <w:r w:rsidR="00F513EE" w:rsidRPr="003647E8">
        <w:rPr>
          <w:rFonts w:eastAsia="Calibri"/>
          <w:sz w:val="22"/>
          <w:szCs w:val="22"/>
          <w:lang w:eastAsia="en-US"/>
        </w:rPr>
        <w:t>При этом сразу в ЕИС публикуется измененный договор.</w:t>
      </w:r>
    </w:p>
    <w:bookmarkEnd w:id="140"/>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w:t>
      </w:r>
      <w:proofErr w:type="gramStart"/>
      <w:r w:rsidRPr="00B56A43">
        <w:rPr>
          <w:snapToGrid w:val="0"/>
          <w:sz w:val="22"/>
          <w:szCs w:val="22"/>
        </w:rPr>
        <w:t xml:space="preserve"> В</w:t>
      </w:r>
      <w:proofErr w:type="gramEnd"/>
      <w:r w:rsidRPr="00B56A43">
        <w:rPr>
          <w:snapToGrid w:val="0"/>
          <w:sz w:val="22"/>
          <w:szCs w:val="22"/>
        </w:rPr>
        <w:t xml:space="preserve"> случае возникновения любых противоречий, претензий, разногласий и споров, связанных с отбором организации по предмету запроса Участники</w:t>
      </w:r>
      <w:r w:rsidR="003647E8">
        <w:rPr>
          <w:snapToGrid w:val="0"/>
          <w:sz w:val="22"/>
          <w:szCs w:val="22"/>
        </w:rPr>
        <w:t xml:space="preserve"> и</w:t>
      </w:r>
      <w:r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5.2. </w:t>
      </w:r>
      <w:proofErr w:type="gramStart"/>
      <w:r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5.3. </w:t>
      </w:r>
      <w:proofErr w:type="gramStart"/>
      <w:r w:rsidRPr="00B56A43">
        <w:rPr>
          <w:snapToGrid w:val="0"/>
          <w:sz w:val="22"/>
          <w:szCs w:val="22"/>
        </w:rPr>
        <w:t>Любые споры, остающиеся неурегулированными во внесудебном порядке разрешаются</w:t>
      </w:r>
      <w:proofErr w:type="gramEnd"/>
      <w:r w:rsidRPr="00B56A43">
        <w:rPr>
          <w:snapToGrid w:val="0"/>
          <w:sz w:val="22"/>
          <w:szCs w:val="22"/>
        </w:rPr>
        <w:t xml:space="preserve"> в судебном порядке</w:t>
      </w:r>
      <w:bookmarkStart w:id="143" w:name="_РАЗДЕЛ_I_3_ИНФОРМАЦИОННАЯ_КАРТА_КОН"/>
      <w:bookmarkEnd w:id="143"/>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4" w:name="_Toc55285338"/>
      <w:bookmarkStart w:id="145" w:name="_Toc55305372"/>
      <w:bookmarkStart w:id="146" w:name="_Toc57314621"/>
      <w:bookmarkStart w:id="147" w:name="_Toc69728946"/>
      <w:bookmarkStart w:id="148" w:name="_Toc385595338"/>
      <w:bookmarkStart w:id="149" w:name="_Ref407365915"/>
      <w:r w:rsidRPr="00B56A43">
        <w:rPr>
          <w:rFonts w:cs="Arial"/>
          <w:b/>
          <w:sz w:val="22"/>
          <w:szCs w:val="22"/>
        </w:rPr>
        <w:lastRenderedPageBreak/>
        <w:t xml:space="preserve">6. ПРОЧИЕ </w:t>
      </w:r>
      <w:bookmarkEnd w:id="144"/>
      <w:bookmarkEnd w:id="145"/>
      <w:r w:rsidRPr="00B56A43">
        <w:rPr>
          <w:rFonts w:cs="Arial"/>
          <w:b/>
          <w:sz w:val="22"/>
          <w:szCs w:val="22"/>
        </w:rPr>
        <w:t>ПОЛОЖЕНИЯ</w:t>
      </w:r>
      <w:bookmarkEnd w:id="146"/>
      <w:bookmarkEnd w:id="147"/>
      <w:bookmarkEnd w:id="148"/>
      <w:bookmarkEnd w:id="149"/>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w:t>
      </w:r>
      <w:r w:rsidR="004F292D">
        <w:rPr>
          <w:b/>
          <w:bCs/>
          <w:color w:val="000000"/>
          <w:sz w:val="22"/>
          <w:szCs w:val="22"/>
        </w:rPr>
        <w:t xml:space="preserve"> ТЕХНИКО-КОММЕРЧЕСКИХ</w:t>
      </w:r>
      <w:r w:rsidRPr="00B56A43">
        <w:rPr>
          <w:b/>
          <w:bCs/>
          <w:color w:val="000000"/>
          <w:sz w:val="22"/>
          <w:szCs w:val="22"/>
        </w:rPr>
        <w:t xml:space="preserve">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«Общие условия проведения запроса</w:t>
      </w:r>
      <w:r w:rsidR="00FD14CA" w:rsidRPr="00832D28">
        <w:rPr>
          <w:color w:val="000000"/>
          <w:sz w:val="22"/>
          <w:szCs w:val="22"/>
        </w:rPr>
        <w:t xml:space="preserve"> технико-коммерческих </w:t>
      </w:r>
      <w:r w:rsidRPr="00832D28">
        <w:rPr>
          <w:color w:val="000000"/>
          <w:sz w:val="22"/>
          <w:szCs w:val="22"/>
        </w:rPr>
        <w:t>предложений».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b/>
                <w:bCs/>
                <w:sz w:val="21"/>
                <w:szCs w:val="21"/>
              </w:rPr>
            </w:pPr>
            <w:r w:rsidRPr="00B56A43">
              <w:rPr>
                <w:b/>
                <w:bCs/>
                <w:sz w:val="21"/>
                <w:szCs w:val="21"/>
              </w:rPr>
              <w:t>АО «Корякэнерго»</w:t>
            </w:r>
          </w:p>
          <w:p w:rsidR="00B56A43" w:rsidRPr="00B56A43" w:rsidRDefault="00B56A43" w:rsidP="00B56A43">
            <w:pPr>
              <w:widowControl w:val="0"/>
              <w:jc w:val="both"/>
              <w:rPr>
                <w:sz w:val="21"/>
                <w:szCs w:val="21"/>
              </w:rPr>
            </w:pPr>
            <w:proofErr w:type="gramStart"/>
            <w:r w:rsidRPr="00B56A43">
              <w:rPr>
                <w:b/>
                <w:bCs/>
                <w:sz w:val="21"/>
                <w:szCs w:val="21"/>
              </w:rPr>
              <w:t>Юридический адрес</w:t>
            </w:r>
            <w:r w:rsidRPr="00B56A43">
              <w:rPr>
                <w:sz w:val="21"/>
                <w:szCs w:val="21"/>
              </w:rPr>
              <w:t>: 683013, Камчатский край, г. Петропавловск-Камчатский, ул. Озерная, д.41</w:t>
            </w:r>
            <w:proofErr w:type="gramEnd"/>
          </w:p>
          <w:p w:rsidR="00B56A43" w:rsidRPr="00B56A43" w:rsidRDefault="00B56A43" w:rsidP="00B56A43">
            <w:pPr>
              <w:widowControl w:val="0"/>
              <w:jc w:val="both"/>
              <w:rPr>
                <w:sz w:val="21"/>
                <w:szCs w:val="21"/>
              </w:rPr>
            </w:pPr>
            <w:proofErr w:type="gramStart"/>
            <w:r w:rsidRPr="00B56A43">
              <w:rPr>
                <w:b/>
                <w:bCs/>
                <w:sz w:val="21"/>
                <w:szCs w:val="21"/>
              </w:rPr>
              <w:t>Почтовый адрес</w:t>
            </w:r>
            <w:r w:rsidRPr="00B56A43">
              <w:rPr>
                <w:sz w:val="21"/>
                <w:szCs w:val="21"/>
              </w:rPr>
              <w:t>: 683013, Камчатский край, г. Петропавловск-Камчатский, ул. Озерная, д.41</w:t>
            </w:r>
            <w:proofErr w:type="gramEnd"/>
          </w:p>
          <w:p w:rsidR="00B56A43" w:rsidRPr="00B56A43" w:rsidRDefault="00B56A43" w:rsidP="00B56A43">
            <w:pPr>
              <w:widowControl w:val="0"/>
              <w:jc w:val="both"/>
              <w:rPr>
                <w:sz w:val="21"/>
                <w:szCs w:val="21"/>
              </w:rPr>
            </w:pPr>
            <w:r w:rsidRPr="00B56A43">
              <w:rPr>
                <w:b/>
                <w:bCs/>
                <w:sz w:val="21"/>
                <w:szCs w:val="21"/>
              </w:rPr>
              <w:t>Адрес электронной почты</w:t>
            </w:r>
            <w:r w:rsidRPr="00B56A43">
              <w:rPr>
                <w:sz w:val="21"/>
                <w:szCs w:val="21"/>
              </w:rPr>
              <w:t xml:space="preserve">: </w:t>
            </w:r>
            <w:hyperlink r:id="rId8" w:history="1">
              <w:r w:rsidRPr="00B56A43">
                <w:rPr>
                  <w:color w:val="0000FF"/>
                  <w:sz w:val="21"/>
                  <w:szCs w:val="21"/>
                  <w:u w:val="single"/>
                  <w:lang w:val="en-US"/>
                </w:rPr>
                <w:t>zakupki</w:t>
              </w:r>
              <w:r w:rsidRPr="00B56A43">
                <w:rPr>
                  <w:color w:val="0000FF"/>
                  <w:sz w:val="21"/>
                  <w:szCs w:val="21"/>
                  <w:u w:val="single"/>
                </w:rPr>
                <w:t>@</w:t>
              </w:r>
              <w:r w:rsidRPr="00B56A43">
                <w:rPr>
                  <w:color w:val="0000FF"/>
                  <w:sz w:val="21"/>
                  <w:szCs w:val="21"/>
                  <w:u w:val="single"/>
                  <w:lang w:val="en-US"/>
                </w:rPr>
                <w:t>korenergo</w:t>
              </w:r>
              <w:r w:rsidRPr="00B56A43">
                <w:rPr>
                  <w:color w:val="0000FF"/>
                  <w:sz w:val="21"/>
                  <w:szCs w:val="21"/>
                  <w:u w:val="single"/>
                </w:rPr>
                <w:t>.</w:t>
              </w:r>
              <w:r w:rsidRPr="00B56A43">
                <w:rPr>
                  <w:color w:val="0000FF"/>
                  <w:sz w:val="21"/>
                  <w:szCs w:val="21"/>
                  <w:u w:val="single"/>
                  <w:lang w:val="en-US"/>
                </w:rPr>
                <w:t>ru</w:t>
              </w:r>
            </w:hyperlink>
            <w:r w:rsidRPr="00B56A43">
              <w:rPr>
                <w:sz w:val="21"/>
                <w:szCs w:val="21"/>
              </w:rPr>
              <w:t xml:space="preserve"> </w:t>
            </w:r>
          </w:p>
          <w:p w:rsidR="00B56A43" w:rsidRPr="00236197" w:rsidRDefault="00B56A43" w:rsidP="00B56A43">
            <w:pPr>
              <w:widowControl w:val="0"/>
              <w:jc w:val="both"/>
              <w:rPr>
                <w:sz w:val="21"/>
                <w:szCs w:val="21"/>
              </w:rPr>
            </w:pPr>
            <w:r w:rsidRPr="00B56A43">
              <w:rPr>
                <w:b/>
                <w:bCs/>
                <w:sz w:val="21"/>
                <w:szCs w:val="21"/>
              </w:rPr>
              <w:t>Телефон/факс</w:t>
            </w:r>
            <w:r w:rsidRPr="00B56A43">
              <w:rPr>
                <w:sz w:val="21"/>
                <w:szCs w:val="21"/>
              </w:rPr>
              <w:t xml:space="preserve">: (84152) </w:t>
            </w:r>
            <w:r w:rsidRPr="00236197">
              <w:rPr>
                <w:sz w:val="21"/>
                <w:szCs w:val="21"/>
              </w:rPr>
              <w:t xml:space="preserve">приемная 46-28-46; </w:t>
            </w:r>
          </w:p>
          <w:p w:rsidR="00B56A43" w:rsidRPr="00236197" w:rsidRDefault="00B56A43" w:rsidP="00B56A43">
            <w:pPr>
              <w:widowControl w:val="0"/>
              <w:jc w:val="both"/>
              <w:rPr>
                <w:b/>
                <w:sz w:val="21"/>
                <w:szCs w:val="21"/>
              </w:rPr>
            </w:pPr>
            <w:r w:rsidRPr="00236197">
              <w:rPr>
                <w:b/>
                <w:sz w:val="21"/>
                <w:szCs w:val="21"/>
              </w:rPr>
              <w:t>Ответственный за проведение закупочной процедуры:</w:t>
            </w:r>
            <w:r w:rsidRPr="00236197">
              <w:rPr>
                <w:sz w:val="21"/>
                <w:szCs w:val="21"/>
              </w:rPr>
              <w:t xml:space="preserve"> (84152) 46-26-81; 8-961-960-99-55 – Мироненко Оксана Васильевна – начальник отдела организации закупок</w:t>
            </w:r>
            <w:r w:rsidRPr="00236197">
              <w:rPr>
                <w:b/>
                <w:sz w:val="21"/>
                <w:szCs w:val="21"/>
              </w:rPr>
              <w:t xml:space="preserve"> </w:t>
            </w:r>
          </w:p>
          <w:p w:rsidR="00B56A43" w:rsidRPr="00B56A43" w:rsidRDefault="00B56A43" w:rsidP="00B56A43">
            <w:pPr>
              <w:widowControl w:val="0"/>
              <w:jc w:val="both"/>
              <w:rPr>
                <w:sz w:val="21"/>
                <w:szCs w:val="21"/>
              </w:rPr>
            </w:pPr>
            <w:r w:rsidRPr="00236197">
              <w:rPr>
                <w:b/>
                <w:sz w:val="21"/>
                <w:szCs w:val="21"/>
              </w:rPr>
              <w:t>Технические вопросы:</w:t>
            </w:r>
            <w:r w:rsidR="008B0533" w:rsidRPr="00236197">
              <w:rPr>
                <w:sz w:val="21"/>
                <w:szCs w:val="21"/>
              </w:rPr>
              <w:t xml:space="preserve"> (84152) </w:t>
            </w:r>
            <w:r w:rsidRPr="00236197">
              <w:rPr>
                <w:b/>
                <w:sz w:val="21"/>
                <w:szCs w:val="21"/>
              </w:rPr>
              <w:t xml:space="preserve">  </w:t>
            </w:r>
            <w:r w:rsidR="0070407B" w:rsidRPr="00236197">
              <w:rPr>
                <w:sz w:val="21"/>
                <w:szCs w:val="21"/>
              </w:rPr>
              <w:t>46-27</w:t>
            </w:r>
            <w:r w:rsidR="0070407B" w:rsidRPr="008B0533">
              <w:rPr>
                <w:sz w:val="21"/>
                <w:szCs w:val="21"/>
              </w:rPr>
              <w:t xml:space="preserve">-02 </w:t>
            </w:r>
            <w:proofErr w:type="spellStart"/>
            <w:r w:rsidR="0070407B" w:rsidRPr="008B0533">
              <w:rPr>
                <w:sz w:val="21"/>
                <w:szCs w:val="21"/>
              </w:rPr>
              <w:t>доб</w:t>
            </w:r>
            <w:proofErr w:type="spellEnd"/>
            <w:r w:rsidR="0070407B" w:rsidRPr="008B0533">
              <w:rPr>
                <w:sz w:val="21"/>
                <w:szCs w:val="21"/>
              </w:rPr>
              <w:t>. 274 – Тишкин Александр Альбертович – заместитель генерального директора по ресурсам</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BE5A32" w:rsidRDefault="00B56A43" w:rsidP="00B56A43">
            <w:pPr>
              <w:widowControl w:val="0"/>
              <w:jc w:val="both"/>
              <w:rPr>
                <w:b/>
                <w:sz w:val="21"/>
                <w:szCs w:val="21"/>
              </w:rPr>
            </w:pPr>
            <w:r w:rsidRPr="00B56A43">
              <w:rPr>
                <w:bCs/>
                <w:sz w:val="21"/>
                <w:szCs w:val="21"/>
              </w:rPr>
              <w:t>Единая инфо</w:t>
            </w:r>
            <w:r w:rsidRPr="00BE5A32">
              <w:rPr>
                <w:bCs/>
                <w:sz w:val="21"/>
                <w:szCs w:val="21"/>
              </w:rPr>
              <w:t>рмационная система (ЕИС)</w:t>
            </w:r>
            <w:r w:rsidRPr="00BE5A32">
              <w:t xml:space="preserve">  -  </w:t>
            </w:r>
            <w:hyperlink r:id="rId9" w:history="1">
              <w:r w:rsidRPr="00BE5A32">
                <w:rPr>
                  <w:b/>
                  <w:color w:val="0000FF"/>
                  <w:sz w:val="22"/>
                  <w:szCs w:val="22"/>
                  <w:u w:val="single"/>
                  <w:lang w:val="en-US"/>
                </w:rPr>
                <w:t>www</w:t>
              </w:r>
              <w:r w:rsidRPr="00BE5A32">
                <w:rPr>
                  <w:b/>
                  <w:color w:val="0000FF"/>
                  <w:sz w:val="22"/>
                  <w:szCs w:val="22"/>
                  <w:u w:val="single"/>
                </w:rPr>
                <w:t>.</w:t>
              </w:r>
              <w:proofErr w:type="spellStart"/>
              <w:r w:rsidRPr="00BE5A32">
                <w:rPr>
                  <w:b/>
                  <w:color w:val="0000FF"/>
                  <w:sz w:val="22"/>
                  <w:szCs w:val="22"/>
                  <w:u w:val="single"/>
                  <w:lang w:val="en-US"/>
                </w:rPr>
                <w:t>zakupki</w:t>
              </w:r>
              <w:proofErr w:type="spellEnd"/>
              <w:r w:rsidRPr="00BE5A32">
                <w:rPr>
                  <w:b/>
                  <w:color w:val="0000FF"/>
                  <w:sz w:val="22"/>
                  <w:szCs w:val="22"/>
                  <w:u w:val="single"/>
                </w:rPr>
                <w:t>.</w:t>
              </w:r>
              <w:proofErr w:type="spellStart"/>
              <w:r w:rsidRPr="00BE5A32">
                <w:rPr>
                  <w:b/>
                  <w:color w:val="0000FF"/>
                  <w:sz w:val="22"/>
                  <w:szCs w:val="22"/>
                  <w:u w:val="single"/>
                  <w:lang w:val="en-US"/>
                </w:rPr>
                <w:t>gov</w:t>
              </w:r>
              <w:proofErr w:type="spellEnd"/>
              <w:r w:rsidRPr="00BE5A32">
                <w:rPr>
                  <w:b/>
                  <w:color w:val="0000FF"/>
                  <w:sz w:val="22"/>
                  <w:szCs w:val="22"/>
                  <w:u w:val="single"/>
                </w:rPr>
                <w:t>.</w:t>
              </w:r>
              <w:proofErr w:type="spellStart"/>
              <w:r w:rsidRPr="00BE5A32">
                <w:rPr>
                  <w:b/>
                  <w:color w:val="0000FF"/>
                  <w:sz w:val="22"/>
                  <w:szCs w:val="22"/>
                  <w:u w:val="single"/>
                  <w:lang w:val="en-US"/>
                </w:rPr>
                <w:t>ru</w:t>
              </w:r>
              <w:proofErr w:type="spellEnd"/>
            </w:hyperlink>
          </w:p>
          <w:p w:rsidR="00B56A43" w:rsidRPr="00BE5A32" w:rsidRDefault="00B56A43" w:rsidP="00B56A43">
            <w:pPr>
              <w:widowControl w:val="0"/>
              <w:jc w:val="both"/>
              <w:rPr>
                <w:bCs/>
                <w:sz w:val="21"/>
                <w:szCs w:val="21"/>
              </w:rPr>
            </w:pPr>
            <w:r w:rsidRPr="00BE5A32">
              <w:rPr>
                <w:bCs/>
                <w:sz w:val="21"/>
                <w:szCs w:val="21"/>
              </w:rPr>
              <w:t xml:space="preserve">Официальный сайт Заказчика -  </w:t>
            </w:r>
            <w:hyperlink r:id="rId10" w:history="1">
              <w:r w:rsidRPr="00BE5A32">
                <w:rPr>
                  <w:b/>
                  <w:bCs/>
                  <w:color w:val="0000FF"/>
                  <w:sz w:val="21"/>
                  <w:szCs w:val="21"/>
                  <w:u w:val="single"/>
                  <w:lang w:val="en-US"/>
                </w:rPr>
                <w:t>www</w:t>
              </w:r>
              <w:r w:rsidRPr="00BE5A32">
                <w:rPr>
                  <w:b/>
                  <w:bCs/>
                  <w:color w:val="0000FF"/>
                  <w:sz w:val="21"/>
                  <w:szCs w:val="21"/>
                  <w:u w:val="single"/>
                </w:rPr>
                <w:t>.</w:t>
              </w:r>
              <w:proofErr w:type="spellStart"/>
              <w:r w:rsidRPr="00BE5A32">
                <w:rPr>
                  <w:b/>
                  <w:bCs/>
                  <w:color w:val="0000FF"/>
                  <w:sz w:val="21"/>
                  <w:szCs w:val="21"/>
                  <w:u w:val="single"/>
                  <w:lang w:val="en-US"/>
                </w:rPr>
                <w:t>korenergo</w:t>
              </w:r>
              <w:proofErr w:type="spellEnd"/>
              <w:r w:rsidRPr="00BE5A32">
                <w:rPr>
                  <w:b/>
                  <w:bCs/>
                  <w:color w:val="0000FF"/>
                  <w:sz w:val="21"/>
                  <w:szCs w:val="21"/>
                  <w:u w:val="single"/>
                </w:rPr>
                <w:t>.</w:t>
              </w:r>
              <w:proofErr w:type="spellStart"/>
              <w:r w:rsidRPr="00BE5A32">
                <w:rPr>
                  <w:b/>
                  <w:bCs/>
                  <w:color w:val="0000FF"/>
                  <w:sz w:val="21"/>
                  <w:szCs w:val="21"/>
                  <w:u w:val="single"/>
                  <w:lang w:val="en-US"/>
                </w:rPr>
                <w:t>ru</w:t>
              </w:r>
              <w:proofErr w:type="spellEnd"/>
            </w:hyperlink>
            <w:r w:rsidRPr="00BE5A32">
              <w:rPr>
                <w:bCs/>
                <w:sz w:val="21"/>
                <w:szCs w:val="21"/>
              </w:rPr>
              <w:t xml:space="preserve"> (раздел Закупки – Сведения о закупках)</w:t>
            </w:r>
          </w:p>
          <w:p w:rsidR="00B56A43" w:rsidRPr="00B56A43" w:rsidRDefault="00B56A43" w:rsidP="00B56A43">
            <w:pPr>
              <w:widowControl w:val="0"/>
              <w:jc w:val="both"/>
              <w:rPr>
                <w:bCs/>
                <w:sz w:val="21"/>
                <w:szCs w:val="21"/>
              </w:rPr>
            </w:pPr>
            <w:r w:rsidRPr="00BE5A32">
              <w:rPr>
                <w:bCs/>
                <w:sz w:val="21"/>
                <w:szCs w:val="21"/>
              </w:rPr>
              <w:t>Электронная торговая площадка (ЭТП) –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C71E16" w:rsidRDefault="00B56A43" w:rsidP="00B56A43">
            <w:pPr>
              <w:widowControl w:val="0"/>
              <w:jc w:val="both"/>
              <w:rPr>
                <w:color w:val="000000"/>
                <w:sz w:val="21"/>
                <w:szCs w:val="21"/>
              </w:rPr>
            </w:pPr>
            <w:r w:rsidRPr="00C71E16">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C71E16" w:rsidRDefault="00B56A43" w:rsidP="00E1669C">
            <w:pPr>
              <w:jc w:val="both"/>
              <w:rPr>
                <w:color w:val="000000"/>
                <w:sz w:val="21"/>
                <w:szCs w:val="21"/>
              </w:rPr>
            </w:pPr>
            <w:r w:rsidRPr="00C71E16">
              <w:rPr>
                <w:color w:val="000000"/>
                <w:sz w:val="21"/>
                <w:szCs w:val="21"/>
              </w:rPr>
              <w:t>открытый запрос</w:t>
            </w:r>
            <w:r w:rsidR="004F292D" w:rsidRPr="00C71E16">
              <w:rPr>
                <w:color w:val="000000"/>
                <w:sz w:val="21"/>
                <w:szCs w:val="21"/>
              </w:rPr>
              <w:t xml:space="preserve"> технико-коммерческих предложений </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C71E16" w:rsidRDefault="00B56A43" w:rsidP="00B56A43">
            <w:pPr>
              <w:widowControl w:val="0"/>
              <w:jc w:val="both"/>
              <w:rPr>
                <w:color w:val="000000"/>
                <w:sz w:val="21"/>
                <w:szCs w:val="21"/>
              </w:rPr>
            </w:pPr>
            <w:r w:rsidRPr="00C71E16">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C71E16" w:rsidRDefault="00CD2835" w:rsidP="00B56A43">
            <w:pPr>
              <w:jc w:val="both"/>
              <w:rPr>
                <w:sz w:val="21"/>
                <w:szCs w:val="21"/>
              </w:rPr>
            </w:pPr>
            <w:r w:rsidRPr="00C71E16">
              <w:rPr>
                <w:sz w:val="21"/>
                <w:szCs w:val="21"/>
              </w:rPr>
              <w:t>Поставка топлива дизельного для котельных (-10)</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0E34C3" w:rsidRDefault="00B56A43" w:rsidP="00B56A43">
            <w:pPr>
              <w:widowControl w:val="0"/>
              <w:jc w:val="both"/>
              <w:rPr>
                <w:sz w:val="21"/>
                <w:szCs w:val="21"/>
              </w:rPr>
            </w:pPr>
            <w:r w:rsidRPr="000E34C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0E34C3" w:rsidRDefault="00B56A43" w:rsidP="00B56A43">
            <w:pPr>
              <w:widowControl w:val="0"/>
              <w:tabs>
                <w:tab w:val="num" w:pos="360"/>
              </w:tabs>
              <w:jc w:val="both"/>
              <w:rPr>
                <w:color w:val="000000"/>
                <w:sz w:val="21"/>
                <w:szCs w:val="21"/>
              </w:rPr>
            </w:pPr>
            <w:r w:rsidRPr="000E34C3">
              <w:rPr>
                <w:b/>
                <w:color w:val="000000"/>
                <w:sz w:val="21"/>
                <w:szCs w:val="21"/>
                <w:u w:val="single"/>
              </w:rPr>
              <w:t xml:space="preserve">1. Место поставки: </w:t>
            </w:r>
            <w:r w:rsidR="00E3034E" w:rsidRPr="000E34C3">
              <w:rPr>
                <w:sz w:val="21"/>
                <w:szCs w:val="21"/>
              </w:rPr>
              <w:t xml:space="preserve">п. Усть-Камчатск, </w:t>
            </w:r>
            <w:proofErr w:type="spellStart"/>
            <w:r w:rsidR="00E3034E" w:rsidRPr="000E34C3">
              <w:rPr>
                <w:sz w:val="21"/>
                <w:szCs w:val="21"/>
              </w:rPr>
              <w:t>Усть-Камчатского</w:t>
            </w:r>
            <w:proofErr w:type="spellEnd"/>
            <w:r w:rsidR="00E3034E" w:rsidRPr="000E34C3">
              <w:rPr>
                <w:sz w:val="21"/>
                <w:szCs w:val="21"/>
              </w:rPr>
              <w:t xml:space="preserve"> района Камчатского края.</w:t>
            </w:r>
          </w:p>
          <w:p w:rsidR="00B56A43" w:rsidRPr="000E34C3" w:rsidRDefault="00B56A43" w:rsidP="00B56A43">
            <w:pPr>
              <w:widowControl w:val="0"/>
              <w:tabs>
                <w:tab w:val="num" w:pos="360"/>
              </w:tabs>
              <w:jc w:val="both"/>
              <w:rPr>
                <w:color w:val="000000"/>
                <w:sz w:val="21"/>
                <w:szCs w:val="21"/>
              </w:rPr>
            </w:pPr>
            <w:r w:rsidRPr="000E34C3">
              <w:rPr>
                <w:b/>
                <w:color w:val="000000"/>
                <w:sz w:val="21"/>
                <w:szCs w:val="21"/>
                <w:u w:val="single"/>
              </w:rPr>
              <w:t xml:space="preserve">2. Срок поставки: </w:t>
            </w:r>
            <w:r w:rsidR="00E3034E" w:rsidRPr="000E34C3">
              <w:rPr>
                <w:sz w:val="21"/>
                <w:szCs w:val="21"/>
              </w:rPr>
              <w:t>до 31 декабря 2019 года</w:t>
            </w:r>
          </w:p>
          <w:p w:rsidR="00B56A43" w:rsidRPr="000E34C3" w:rsidRDefault="00B56A43" w:rsidP="00B56A43">
            <w:pPr>
              <w:jc w:val="both"/>
              <w:rPr>
                <w:color w:val="000000"/>
                <w:sz w:val="21"/>
                <w:szCs w:val="21"/>
              </w:rPr>
            </w:pPr>
            <w:r w:rsidRPr="000E34C3">
              <w:rPr>
                <w:b/>
                <w:color w:val="000000"/>
                <w:sz w:val="21"/>
                <w:szCs w:val="21"/>
                <w:u w:val="single"/>
              </w:rPr>
              <w:t>3. Объем поставляемого Товара:</w:t>
            </w:r>
            <w:r w:rsidRPr="000E34C3">
              <w:rPr>
                <w:color w:val="000000"/>
                <w:sz w:val="21"/>
                <w:szCs w:val="21"/>
              </w:rPr>
              <w:t xml:space="preserve"> </w:t>
            </w:r>
            <w:r w:rsidR="00C10F2E" w:rsidRPr="000E34C3">
              <w:rPr>
                <w:color w:val="000000"/>
                <w:sz w:val="21"/>
                <w:szCs w:val="21"/>
              </w:rPr>
              <w:t>согласно техническому заданию</w:t>
            </w:r>
          </w:p>
          <w:p w:rsidR="00B56A43" w:rsidRPr="000E34C3" w:rsidRDefault="00B56A43" w:rsidP="0021764C">
            <w:pPr>
              <w:widowControl w:val="0"/>
              <w:tabs>
                <w:tab w:val="num" w:pos="360"/>
              </w:tabs>
              <w:jc w:val="both"/>
              <w:rPr>
                <w:color w:val="000000"/>
                <w:sz w:val="21"/>
                <w:szCs w:val="21"/>
                <w:u w:val="single"/>
              </w:rPr>
            </w:pPr>
            <w:r w:rsidRPr="000E34C3">
              <w:rPr>
                <w:b/>
                <w:color w:val="000000"/>
                <w:sz w:val="21"/>
                <w:szCs w:val="21"/>
                <w:u w:val="single"/>
              </w:rPr>
              <w:t>4.</w:t>
            </w:r>
            <w:r w:rsidRPr="000E34C3">
              <w:rPr>
                <w:color w:val="000000"/>
                <w:sz w:val="21"/>
                <w:szCs w:val="21"/>
                <w:u w:val="single"/>
              </w:rPr>
              <w:t xml:space="preserve"> </w:t>
            </w:r>
            <w:r w:rsidRPr="000E34C3">
              <w:rPr>
                <w:b/>
                <w:color w:val="000000"/>
                <w:sz w:val="21"/>
                <w:szCs w:val="21"/>
                <w:u w:val="single"/>
              </w:rPr>
              <w:t>Качественные характеристики</w:t>
            </w:r>
            <w:r w:rsidRPr="000E34C3">
              <w:rPr>
                <w:b/>
                <w:color w:val="000000"/>
                <w:sz w:val="21"/>
                <w:szCs w:val="21"/>
              </w:rPr>
              <w:t>:</w:t>
            </w:r>
            <w:r w:rsidR="000A6479" w:rsidRPr="000E34C3">
              <w:rPr>
                <w:b/>
                <w:color w:val="000000"/>
                <w:sz w:val="21"/>
                <w:szCs w:val="21"/>
              </w:rPr>
              <w:t xml:space="preserve"> </w:t>
            </w:r>
            <w:r w:rsidR="000A6479" w:rsidRPr="000E34C3">
              <w:rPr>
                <w:color w:val="000000"/>
                <w:sz w:val="21"/>
                <w:szCs w:val="21"/>
              </w:rPr>
              <w:t>согласно техническому заданию</w:t>
            </w:r>
            <w:r w:rsidRPr="000E34C3">
              <w:rPr>
                <w:color w:val="000000"/>
                <w:sz w:val="21"/>
                <w:szCs w:val="21"/>
              </w:rPr>
              <w:t xml:space="preserve"> </w:t>
            </w:r>
          </w:p>
        </w:tc>
      </w:tr>
      <w:tr w:rsidR="00FE5989" w:rsidRPr="005453EA" w:rsidTr="00833D3A">
        <w:tc>
          <w:tcPr>
            <w:tcW w:w="709" w:type="dxa"/>
            <w:tcBorders>
              <w:top w:val="single" w:sz="4" w:space="0" w:color="auto"/>
              <w:left w:val="single" w:sz="4" w:space="0" w:color="auto"/>
              <w:bottom w:val="single" w:sz="4" w:space="0" w:color="auto"/>
              <w:right w:val="single" w:sz="4" w:space="0" w:color="auto"/>
            </w:tcBorders>
          </w:tcPr>
          <w:p w:rsidR="00FE5989" w:rsidRPr="005453EA" w:rsidRDefault="00FE5989" w:rsidP="00AB5837">
            <w:pPr>
              <w:widowControl w:val="0"/>
              <w:jc w:val="center"/>
              <w:rPr>
                <w:sz w:val="21"/>
                <w:szCs w:val="21"/>
              </w:rPr>
            </w:pPr>
            <w:r w:rsidRPr="005453EA">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4F292D" w:rsidRPr="005453EA" w:rsidRDefault="00FE5989" w:rsidP="004F292D">
            <w:pPr>
              <w:widowControl w:val="0"/>
              <w:jc w:val="both"/>
              <w:rPr>
                <w:sz w:val="21"/>
                <w:szCs w:val="21"/>
              </w:rPr>
            </w:pPr>
            <w:r w:rsidRPr="005453EA">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FE5989" w:rsidRPr="005453EA" w:rsidRDefault="00C2240A" w:rsidP="00AB5837">
            <w:pPr>
              <w:keepNext/>
              <w:keepLines/>
              <w:widowControl w:val="0"/>
              <w:suppressLineNumbers/>
              <w:suppressAutoHyphens/>
              <w:jc w:val="both"/>
              <w:rPr>
                <w:b/>
                <w:bCs/>
                <w:sz w:val="21"/>
                <w:szCs w:val="21"/>
                <w:u w:val="single"/>
              </w:rPr>
            </w:pPr>
            <w:r w:rsidRPr="005453EA">
              <w:rPr>
                <w:b/>
                <w:sz w:val="21"/>
                <w:szCs w:val="21"/>
              </w:rPr>
              <w:t>127 500 000,00 рублей</w:t>
            </w:r>
            <w:r w:rsidRPr="005453EA">
              <w:rPr>
                <w:sz w:val="21"/>
                <w:szCs w:val="21"/>
              </w:rPr>
              <w:t xml:space="preserve"> (</w:t>
            </w:r>
            <w:r w:rsidRPr="005453EA">
              <w:rPr>
                <w:b/>
                <w:sz w:val="21"/>
                <w:szCs w:val="21"/>
              </w:rPr>
              <w:t>сто двадцать семь миллионов пятьсот тысяч рублей 00 копеек</w:t>
            </w:r>
            <w:r w:rsidRPr="005453EA">
              <w:rPr>
                <w:sz w:val="21"/>
                <w:szCs w:val="21"/>
              </w:rPr>
              <w:t>) с учетом НДС</w:t>
            </w:r>
            <w:r w:rsidRPr="005453EA">
              <w:rPr>
                <w:b/>
                <w:bCs/>
                <w:sz w:val="21"/>
                <w:szCs w:val="21"/>
                <w:u w:val="single"/>
              </w:rPr>
              <w:t xml:space="preserve"> </w:t>
            </w:r>
          </w:p>
          <w:p w:rsidR="00813050" w:rsidRPr="005453EA" w:rsidRDefault="00813050" w:rsidP="00AB5837">
            <w:pPr>
              <w:keepNext/>
              <w:keepLines/>
              <w:widowControl w:val="0"/>
              <w:suppressLineNumbers/>
              <w:suppressAutoHyphens/>
              <w:jc w:val="both"/>
              <w:rPr>
                <w:b/>
                <w:bCs/>
                <w:sz w:val="21"/>
                <w:szCs w:val="21"/>
                <w:u w:val="single"/>
              </w:rPr>
            </w:pPr>
          </w:p>
          <w:p w:rsidR="00FE5989" w:rsidRPr="005453EA" w:rsidRDefault="00FE5989" w:rsidP="00AB5837">
            <w:pPr>
              <w:keepNext/>
              <w:keepLines/>
              <w:widowControl w:val="0"/>
              <w:suppressLineNumbers/>
              <w:suppressAutoHyphens/>
              <w:jc w:val="both"/>
              <w:rPr>
                <w:b/>
                <w:bCs/>
                <w:sz w:val="21"/>
                <w:szCs w:val="21"/>
                <w:u w:val="single"/>
              </w:rPr>
            </w:pPr>
            <w:r w:rsidRPr="005453EA">
              <w:rPr>
                <w:b/>
                <w:bCs/>
                <w:sz w:val="21"/>
                <w:szCs w:val="21"/>
                <w:u w:val="single"/>
              </w:rPr>
              <w:t xml:space="preserve">Начальная цена за единицу товара, работы, услуги указана в приложении 2 к части </w:t>
            </w:r>
            <w:r w:rsidRPr="005453EA">
              <w:rPr>
                <w:b/>
                <w:bCs/>
                <w:sz w:val="21"/>
                <w:szCs w:val="21"/>
                <w:u w:val="single"/>
                <w:lang w:val="en-US"/>
              </w:rPr>
              <w:t>II</w:t>
            </w:r>
            <w:r w:rsidRPr="005453EA">
              <w:rPr>
                <w:b/>
                <w:bCs/>
                <w:sz w:val="21"/>
                <w:szCs w:val="21"/>
                <w:u w:val="single"/>
              </w:rPr>
              <w:t xml:space="preserve">. Информационная карта </w:t>
            </w:r>
          </w:p>
          <w:p w:rsidR="00FE5989" w:rsidRPr="005453EA" w:rsidRDefault="00FE5989" w:rsidP="004F292D">
            <w:pPr>
              <w:keepNext/>
              <w:keepLines/>
              <w:widowControl w:val="0"/>
              <w:suppressLineNumbers/>
              <w:suppressAutoHyphens/>
              <w:jc w:val="both"/>
              <w:rPr>
                <w:color w:val="000000"/>
                <w:sz w:val="21"/>
                <w:szCs w:val="21"/>
              </w:rPr>
            </w:pPr>
            <w:r w:rsidRPr="005453EA">
              <w:rPr>
                <w:bCs/>
                <w:sz w:val="21"/>
                <w:szCs w:val="21"/>
              </w:rPr>
              <w:t>Если Участник освобожден налоговыми органами от ведения учета и уплаты НДС, то предлагаемая цена должна б</w:t>
            </w:r>
            <w:r w:rsidR="004F292D" w:rsidRPr="005453EA">
              <w:rPr>
                <w:bCs/>
                <w:sz w:val="21"/>
                <w:szCs w:val="21"/>
              </w:rPr>
              <w:t>ыть указана за минусом  % НДС, согласно налоговой ставке.</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5453EA" w:rsidRDefault="00B56A43" w:rsidP="00B56A43">
            <w:pPr>
              <w:widowControl w:val="0"/>
              <w:jc w:val="center"/>
              <w:rPr>
                <w:sz w:val="21"/>
                <w:szCs w:val="21"/>
              </w:rPr>
            </w:pPr>
            <w:r w:rsidRPr="005453EA">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5453EA" w:rsidRDefault="00B56A43" w:rsidP="00B56A43">
            <w:pPr>
              <w:widowControl w:val="0"/>
              <w:jc w:val="both"/>
              <w:rPr>
                <w:sz w:val="21"/>
                <w:szCs w:val="21"/>
              </w:rPr>
            </w:pPr>
            <w:r w:rsidRPr="005453EA">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5453EA">
              <w:rPr>
                <w:sz w:val="21"/>
                <w:szCs w:val="21"/>
              </w:rPr>
              <w:t>Все расходы, налоги, пошлины и прочие сборы включаются в цену договора.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017909">
            <w:pPr>
              <w:widowControl w:val="0"/>
              <w:jc w:val="both"/>
              <w:rPr>
                <w:sz w:val="21"/>
                <w:szCs w:val="21"/>
              </w:rPr>
            </w:pPr>
            <w:r w:rsidRPr="00B56A43">
              <w:rPr>
                <w:sz w:val="21"/>
                <w:szCs w:val="21"/>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и зая</w:t>
            </w:r>
            <w:r w:rsidR="004F292D">
              <w:rPr>
                <w:sz w:val="21"/>
                <w:szCs w:val="21"/>
              </w:rPr>
              <w:t>вкой Участника (если данные параметры являются критерием оценки)</w:t>
            </w:r>
            <w:r w:rsidRPr="00B56A43">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F3048A" w:rsidRPr="008F224C" w:rsidRDefault="00F3048A" w:rsidP="00F3048A">
            <w:pPr>
              <w:widowControl w:val="0"/>
              <w:ind w:firstLine="228"/>
              <w:jc w:val="center"/>
              <w:rPr>
                <w:b/>
                <w:sz w:val="21"/>
                <w:szCs w:val="21"/>
                <w:u w:val="single"/>
              </w:rPr>
            </w:pPr>
            <w:r w:rsidRPr="008F224C">
              <w:rPr>
                <w:b/>
                <w:sz w:val="21"/>
                <w:szCs w:val="21"/>
                <w:u w:val="single"/>
              </w:rPr>
              <w:t>Критериями оценки являются:</w:t>
            </w:r>
          </w:p>
          <w:p w:rsidR="00F3048A" w:rsidRPr="008F224C" w:rsidRDefault="00F3048A" w:rsidP="00F3048A">
            <w:pPr>
              <w:widowControl w:val="0"/>
              <w:tabs>
                <w:tab w:val="num" w:pos="0"/>
              </w:tabs>
              <w:ind w:firstLine="72"/>
              <w:jc w:val="both"/>
              <w:rPr>
                <w:b/>
                <w:color w:val="000000"/>
                <w:sz w:val="21"/>
                <w:szCs w:val="21"/>
              </w:rPr>
            </w:pPr>
            <w:r w:rsidRPr="008F224C">
              <w:rPr>
                <w:b/>
                <w:color w:val="000000"/>
                <w:sz w:val="21"/>
                <w:szCs w:val="21"/>
              </w:rPr>
              <w:t>1. Квалификация Участника: - 20 %:</w:t>
            </w:r>
          </w:p>
          <w:p w:rsidR="00F3048A" w:rsidRPr="008F224C" w:rsidRDefault="00F3048A" w:rsidP="00F3048A">
            <w:pPr>
              <w:widowControl w:val="0"/>
              <w:tabs>
                <w:tab w:val="num" w:pos="0"/>
              </w:tabs>
              <w:ind w:firstLine="72"/>
              <w:jc w:val="both"/>
              <w:rPr>
                <w:color w:val="000000"/>
                <w:sz w:val="21"/>
                <w:szCs w:val="21"/>
              </w:rPr>
            </w:pPr>
            <w:r w:rsidRPr="008F224C">
              <w:rPr>
                <w:color w:val="000000"/>
                <w:sz w:val="21"/>
                <w:szCs w:val="21"/>
              </w:rPr>
              <w:t>1.1.</w:t>
            </w:r>
            <w:r w:rsidRPr="008F224C">
              <w:rPr>
                <w:b/>
                <w:color w:val="000000"/>
                <w:sz w:val="21"/>
                <w:szCs w:val="21"/>
              </w:rPr>
              <w:t xml:space="preserve"> </w:t>
            </w:r>
            <w:r w:rsidRPr="008F224C">
              <w:rPr>
                <w:color w:val="000000"/>
                <w:sz w:val="21"/>
                <w:szCs w:val="21"/>
              </w:rPr>
              <w:t>Наличие выполненных договоров, соразмерных по видам работ и объему работ;</w:t>
            </w:r>
          </w:p>
          <w:p w:rsidR="00F3048A" w:rsidRPr="008F224C" w:rsidRDefault="00F3048A" w:rsidP="00F3048A">
            <w:pPr>
              <w:widowControl w:val="0"/>
              <w:tabs>
                <w:tab w:val="num" w:pos="0"/>
              </w:tabs>
              <w:ind w:firstLine="72"/>
              <w:jc w:val="both"/>
              <w:rPr>
                <w:b/>
                <w:color w:val="000000"/>
                <w:sz w:val="21"/>
                <w:szCs w:val="21"/>
              </w:rPr>
            </w:pPr>
            <w:r w:rsidRPr="008F224C">
              <w:rPr>
                <w:b/>
                <w:color w:val="000000"/>
                <w:sz w:val="21"/>
                <w:szCs w:val="21"/>
              </w:rPr>
              <w:t>2. Цена – 80 %</w:t>
            </w:r>
          </w:p>
          <w:p w:rsidR="00F3048A" w:rsidRPr="008F224C" w:rsidRDefault="00F3048A" w:rsidP="00F3048A">
            <w:pPr>
              <w:widowControl w:val="0"/>
              <w:tabs>
                <w:tab w:val="num" w:pos="0"/>
              </w:tabs>
              <w:ind w:firstLine="72"/>
              <w:jc w:val="both"/>
              <w:rPr>
                <w:b/>
                <w:color w:val="000000"/>
                <w:sz w:val="21"/>
                <w:szCs w:val="21"/>
              </w:rPr>
            </w:pPr>
          </w:p>
          <w:p w:rsidR="00B56A43" w:rsidRPr="00B56A43" w:rsidRDefault="00F3048A" w:rsidP="00F3048A">
            <w:pPr>
              <w:widowControl w:val="0"/>
              <w:tabs>
                <w:tab w:val="num" w:pos="0"/>
              </w:tabs>
              <w:ind w:firstLine="72"/>
              <w:jc w:val="both"/>
              <w:rPr>
                <w:b/>
                <w:i/>
                <w:color w:val="000000"/>
                <w:sz w:val="21"/>
                <w:szCs w:val="21"/>
              </w:rPr>
            </w:pPr>
            <w:r w:rsidRPr="008F224C">
              <w:rPr>
                <w:color w:val="000000"/>
                <w:sz w:val="21"/>
                <w:szCs w:val="21"/>
              </w:rPr>
              <w:t>Применение критериев оценки указанно в приложении</w:t>
            </w:r>
            <w:r w:rsidRPr="004C2794">
              <w:rPr>
                <w:color w:val="000000"/>
                <w:sz w:val="22"/>
                <w:szCs w:val="22"/>
              </w:rPr>
              <w:t xml:space="preserve"> 1 к части </w:t>
            </w:r>
            <w:r w:rsidRPr="004C2794">
              <w:rPr>
                <w:color w:val="000000"/>
                <w:sz w:val="22"/>
                <w:szCs w:val="22"/>
                <w:lang w:val="en-US"/>
              </w:rPr>
              <w:t>II</w:t>
            </w:r>
            <w:r w:rsidRPr="004C2794">
              <w:rPr>
                <w:color w:val="000000"/>
                <w:sz w:val="22"/>
                <w:szCs w:val="22"/>
              </w:rPr>
              <w:t xml:space="preserve"> «Информационная карта запроса технико-коммерческих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DD65B7" w:rsidRDefault="00B56A43" w:rsidP="00B56A43">
            <w:pPr>
              <w:widowControl w:val="0"/>
              <w:jc w:val="center"/>
              <w:rPr>
                <w:sz w:val="21"/>
                <w:szCs w:val="21"/>
              </w:rPr>
            </w:pPr>
            <w:r w:rsidRPr="00DD65B7">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DD65B7" w:rsidRDefault="00B56A43" w:rsidP="00B56A43">
            <w:pPr>
              <w:widowControl w:val="0"/>
              <w:jc w:val="both"/>
              <w:rPr>
                <w:sz w:val="21"/>
                <w:szCs w:val="21"/>
              </w:rPr>
            </w:pPr>
            <w:r w:rsidRPr="00DD65B7">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143E55" w:rsidP="00B56A43">
            <w:pPr>
              <w:widowControl w:val="0"/>
              <w:ind w:firstLine="72"/>
              <w:jc w:val="both"/>
              <w:rPr>
                <w:sz w:val="21"/>
                <w:szCs w:val="21"/>
              </w:rPr>
            </w:pPr>
            <w:r w:rsidRPr="00DD65B7">
              <w:rPr>
                <w:sz w:val="21"/>
                <w:szCs w:val="21"/>
              </w:rPr>
              <w:t xml:space="preserve">Наличие собственного (арендуемого) </w:t>
            </w:r>
            <w:proofErr w:type="spellStart"/>
            <w:r w:rsidRPr="00DD65B7">
              <w:rPr>
                <w:sz w:val="21"/>
                <w:szCs w:val="21"/>
              </w:rPr>
              <w:t>полноприводного</w:t>
            </w:r>
            <w:proofErr w:type="spellEnd"/>
            <w:r w:rsidRPr="00DD65B7">
              <w:rPr>
                <w:sz w:val="21"/>
                <w:szCs w:val="21"/>
              </w:rPr>
              <w:t xml:space="preserve"> автотранспорта в регионе грузоподъемностью  от 8 до 10 тонн, оборудованного под перевозку нефтепродуктов, имеющего все необходимые разрешительные документы. Общее количество указанного автотранспорта должно обеспечивать единовременную погрузку и доставку партии топлива не менее 200 (двухсот) тонн.</w:t>
            </w:r>
          </w:p>
        </w:tc>
      </w:tr>
      <w:tr w:rsidR="00514051" w:rsidRPr="00B56A43" w:rsidTr="00833D3A">
        <w:tc>
          <w:tcPr>
            <w:tcW w:w="709" w:type="dxa"/>
            <w:tcBorders>
              <w:top w:val="single" w:sz="4" w:space="0" w:color="auto"/>
              <w:left w:val="single" w:sz="4" w:space="0" w:color="auto"/>
              <w:bottom w:val="single" w:sz="4" w:space="0" w:color="auto"/>
              <w:right w:val="single" w:sz="4" w:space="0" w:color="auto"/>
            </w:tcBorders>
          </w:tcPr>
          <w:p w:rsidR="00514051" w:rsidRPr="00514051" w:rsidRDefault="00514051" w:rsidP="00B56A43">
            <w:pPr>
              <w:widowControl w:val="0"/>
              <w:jc w:val="center"/>
              <w:rPr>
                <w:sz w:val="21"/>
                <w:szCs w:val="21"/>
              </w:rPr>
            </w:pPr>
            <w:r w:rsidRPr="00514051">
              <w:rPr>
                <w:sz w:val="21"/>
                <w:szCs w:val="21"/>
              </w:rPr>
              <w:t>7.11.</w:t>
            </w:r>
          </w:p>
        </w:tc>
        <w:tc>
          <w:tcPr>
            <w:tcW w:w="2863" w:type="dxa"/>
            <w:tcBorders>
              <w:top w:val="single" w:sz="4" w:space="0" w:color="auto"/>
              <w:left w:val="single" w:sz="4" w:space="0" w:color="auto"/>
              <w:bottom w:val="single" w:sz="4" w:space="0" w:color="auto"/>
              <w:right w:val="single" w:sz="4" w:space="0" w:color="auto"/>
            </w:tcBorders>
          </w:tcPr>
          <w:p w:rsidR="00514051" w:rsidRPr="000B73E2" w:rsidRDefault="00514051" w:rsidP="00017909">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514051" w:rsidRPr="000B73E2" w:rsidRDefault="00514051" w:rsidP="00017909">
            <w:pPr>
              <w:rPr>
                <w:sz w:val="21"/>
                <w:szCs w:val="21"/>
              </w:rPr>
            </w:pPr>
            <w:proofErr w:type="gramStart"/>
            <w:r w:rsidRPr="000B73E2">
              <w:rPr>
                <w:sz w:val="21"/>
                <w:szCs w:val="21"/>
              </w:rPr>
              <w:t>установлен</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9F713B">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FD14CA" w:rsidRDefault="00B56A43" w:rsidP="00B56A43">
            <w:pPr>
              <w:widowControl w:val="0"/>
              <w:tabs>
                <w:tab w:val="num" w:pos="643"/>
              </w:tabs>
              <w:jc w:val="center"/>
              <w:rPr>
                <w:sz w:val="21"/>
                <w:szCs w:val="21"/>
              </w:rPr>
            </w:pPr>
            <w:r w:rsidRPr="00FD14CA">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1C2519" w:rsidRPr="00B56A43" w:rsidRDefault="001C2519" w:rsidP="001C2519">
            <w:pPr>
              <w:ind w:left="6" w:hanging="6"/>
              <w:jc w:val="both"/>
              <w:rPr>
                <w:sz w:val="21"/>
                <w:szCs w:val="21"/>
              </w:rPr>
            </w:pPr>
            <w:r w:rsidRPr="00B56A43">
              <w:rPr>
                <w:sz w:val="21"/>
                <w:szCs w:val="21"/>
              </w:rPr>
              <w:t xml:space="preserve">Участник должен </w:t>
            </w:r>
            <w:r>
              <w:rPr>
                <w:sz w:val="21"/>
                <w:szCs w:val="21"/>
              </w:rPr>
              <w:t>подготовить заявку, включающую копии</w:t>
            </w:r>
            <w:r w:rsidRPr="00B56A43">
              <w:rPr>
                <w:sz w:val="21"/>
                <w:szCs w:val="21"/>
              </w:rPr>
              <w:t xml:space="preserve"> подписанных и с печатью документов:</w:t>
            </w:r>
          </w:p>
          <w:p w:rsidR="001C2519" w:rsidRPr="00B56A43" w:rsidRDefault="001C2519" w:rsidP="001C2519">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w:t>
            </w:r>
          </w:p>
          <w:p w:rsidR="001C2519" w:rsidRPr="00B56A43" w:rsidRDefault="001C2519" w:rsidP="001C2519">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w:t>
            </w:r>
          </w:p>
          <w:p w:rsidR="001C2519" w:rsidRPr="00B56A43" w:rsidRDefault="001C2519" w:rsidP="001C2519">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w:t>
            </w:r>
          </w:p>
          <w:p w:rsidR="001C2519" w:rsidRPr="00B56A43" w:rsidRDefault="001C2519" w:rsidP="001C2519">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(с прикреплением файла с заполненным проектом в формате </w:t>
            </w:r>
            <w:proofErr w:type="spellStart"/>
            <w:r w:rsidRPr="00B56A43">
              <w:rPr>
                <w:sz w:val="21"/>
                <w:szCs w:val="21"/>
              </w:rPr>
              <w:t>doc</w:t>
            </w:r>
            <w:proofErr w:type="spellEnd"/>
            <w:r w:rsidRPr="00B56A43">
              <w:rPr>
                <w:sz w:val="21"/>
                <w:szCs w:val="21"/>
              </w:rPr>
              <w:t>);</w:t>
            </w:r>
          </w:p>
          <w:p w:rsidR="001C2519" w:rsidRPr="00B56A43" w:rsidRDefault="001C2519" w:rsidP="001C2519">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w:t>
            </w:r>
          </w:p>
          <w:p w:rsidR="001C2519" w:rsidRPr="00B56A43" w:rsidRDefault="001C2519" w:rsidP="001C2519">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w:t>
            </w:r>
          </w:p>
          <w:p w:rsidR="001C2519" w:rsidRPr="00B56A43" w:rsidRDefault="001C2519" w:rsidP="001C2519">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w:t>
            </w:r>
          </w:p>
          <w:p w:rsidR="001C2519" w:rsidRPr="00B56A43" w:rsidRDefault="001C2519" w:rsidP="001C2519">
            <w:pPr>
              <w:jc w:val="both"/>
              <w:rPr>
                <w:sz w:val="21"/>
                <w:szCs w:val="21"/>
              </w:rPr>
            </w:pPr>
            <w:r w:rsidRPr="00B56A43">
              <w:rPr>
                <w:sz w:val="21"/>
                <w:szCs w:val="21"/>
              </w:rPr>
              <w:t xml:space="preserve">б) </w:t>
            </w:r>
            <w:r w:rsidRPr="00B56A43">
              <w:rPr>
                <w:b/>
                <w:snapToGrid w:val="0"/>
                <w:sz w:val="21"/>
                <w:szCs w:val="21"/>
              </w:rPr>
              <w:t>декларация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w:t>
            </w:r>
          </w:p>
          <w:p w:rsidR="001C2519" w:rsidRPr="00B56A43" w:rsidRDefault="001C2519" w:rsidP="001C2519">
            <w:pPr>
              <w:jc w:val="both"/>
              <w:rPr>
                <w:sz w:val="21"/>
                <w:szCs w:val="21"/>
              </w:rPr>
            </w:pPr>
            <w:proofErr w:type="gramStart"/>
            <w:r w:rsidRPr="000107C2">
              <w:rPr>
                <w:sz w:val="21"/>
                <w:szCs w:val="21"/>
              </w:rPr>
              <w:t xml:space="preserve">в) </w:t>
            </w:r>
            <w:r w:rsidRPr="000107C2">
              <w:rPr>
                <w:b/>
                <w:sz w:val="21"/>
                <w:szCs w:val="21"/>
              </w:rPr>
              <w:t>копию выписки из Единого государственного реестра</w:t>
            </w:r>
            <w:r w:rsidRPr="000107C2">
              <w:rPr>
                <w:sz w:val="21"/>
                <w:szCs w:val="21"/>
              </w:rPr>
              <w:t xml:space="preserve">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закупки, возможна подача выписки скачанной с официального сайта ИФНС, заверенная печатью (при наличии) и подписана участником или лицом, им уполномоченным;</w:t>
            </w:r>
            <w:proofErr w:type="gramEnd"/>
          </w:p>
          <w:p w:rsidR="001C2519" w:rsidRPr="00B56A43" w:rsidRDefault="001C2519" w:rsidP="001C2519">
            <w:pPr>
              <w:widowControl w:val="0"/>
              <w:tabs>
                <w:tab w:val="left" w:pos="5322"/>
                <w:tab w:val="left" w:pos="5544"/>
              </w:tabs>
              <w:adjustRightInd w:val="0"/>
              <w:jc w:val="both"/>
              <w:textAlignment w:val="baseline"/>
              <w:rPr>
                <w:sz w:val="21"/>
                <w:szCs w:val="21"/>
              </w:rPr>
            </w:pPr>
            <w:r>
              <w:rPr>
                <w:sz w:val="21"/>
                <w:szCs w:val="21"/>
              </w:rPr>
              <w:t>г</w:t>
            </w:r>
            <w:r w:rsidRPr="00B56A43">
              <w:rPr>
                <w:sz w:val="21"/>
                <w:szCs w:val="21"/>
              </w:rPr>
              <w:t xml:space="preserve">) </w:t>
            </w:r>
            <w:r w:rsidRPr="000107C2">
              <w:rPr>
                <w:b/>
                <w:sz w:val="21"/>
                <w:szCs w:val="21"/>
              </w:rPr>
              <w:t xml:space="preserve">копию документа, подтверждающего полномочия лица </w:t>
            </w:r>
            <w:r w:rsidRPr="00B56A43">
              <w:rPr>
                <w:sz w:val="21"/>
                <w:szCs w:val="21"/>
              </w:rPr>
              <w:t xml:space="preserve">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1C2519" w:rsidRDefault="001C2519" w:rsidP="001C2519">
            <w:pPr>
              <w:widowControl w:val="0"/>
              <w:tabs>
                <w:tab w:val="left" w:pos="5322"/>
                <w:tab w:val="left" w:pos="5544"/>
              </w:tabs>
              <w:adjustRightInd w:val="0"/>
              <w:jc w:val="both"/>
              <w:textAlignment w:val="baseline"/>
              <w:rPr>
                <w:sz w:val="21"/>
                <w:szCs w:val="21"/>
              </w:rPr>
            </w:pPr>
            <w:proofErr w:type="gramStart"/>
            <w:r w:rsidRPr="00B56A43">
              <w:rPr>
                <w:sz w:val="21"/>
                <w:szCs w:val="21"/>
              </w:rPr>
              <w:t>В случае если от имени участника размещения заказа действует иное лицо, заявка на участие в запросе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w:t>
            </w:r>
            <w:proofErr w:type="gramEnd"/>
            <w:r w:rsidRPr="00B56A43">
              <w:rPr>
                <w:sz w:val="21"/>
                <w:szCs w:val="21"/>
              </w:rPr>
              <w:t xml:space="preserve">  В случае если указанная доверенность подписана лицом, уполномоченным руководителем участника размещения заказа, заявка на участие в запросе должна содержать также документ, подтверждающий полномочия такого лица.</w:t>
            </w:r>
          </w:p>
          <w:p w:rsidR="001C2519" w:rsidRPr="00B56A43" w:rsidRDefault="001C2519" w:rsidP="001C2519">
            <w:pPr>
              <w:widowControl w:val="0"/>
              <w:tabs>
                <w:tab w:val="left" w:pos="5322"/>
                <w:tab w:val="left" w:pos="5544"/>
              </w:tabs>
              <w:adjustRightInd w:val="0"/>
              <w:jc w:val="both"/>
              <w:textAlignment w:val="baseline"/>
              <w:rPr>
                <w:sz w:val="21"/>
                <w:szCs w:val="21"/>
              </w:rPr>
            </w:pPr>
            <w:proofErr w:type="spellStart"/>
            <w:r>
              <w:rPr>
                <w:sz w:val="21"/>
                <w:szCs w:val="21"/>
              </w:rPr>
              <w:t>д</w:t>
            </w:r>
            <w:proofErr w:type="spellEnd"/>
            <w:r w:rsidRPr="00B56A43">
              <w:rPr>
                <w:sz w:val="21"/>
                <w:szCs w:val="21"/>
              </w:rPr>
              <w:t xml:space="preserve">) </w:t>
            </w:r>
            <w:r w:rsidRPr="00B56A43">
              <w:rPr>
                <w:b/>
                <w:sz w:val="21"/>
                <w:szCs w:val="21"/>
              </w:rPr>
              <w:t>копии учредительных документов участника</w:t>
            </w:r>
            <w:r w:rsidRPr="00B56A43">
              <w:rPr>
                <w:sz w:val="21"/>
                <w:szCs w:val="21"/>
              </w:rPr>
              <w:t xml:space="preserve"> размещения заказа (для юридических лиц - Устав, Свидетельство о постановке на налоговый учет, Свидетельство о регистрации юридического лица)</w:t>
            </w:r>
            <w:r>
              <w:rPr>
                <w:sz w:val="21"/>
                <w:szCs w:val="21"/>
              </w:rPr>
              <w:t>.</w:t>
            </w:r>
          </w:p>
          <w:p w:rsidR="001C2519" w:rsidRPr="00EE7093" w:rsidRDefault="001C2519" w:rsidP="001C2519">
            <w:pPr>
              <w:jc w:val="both"/>
              <w:rPr>
                <w:sz w:val="21"/>
                <w:szCs w:val="21"/>
              </w:rPr>
            </w:pPr>
            <w:r w:rsidRPr="00B56A43">
              <w:rPr>
                <w:b/>
                <w:snapToGrid w:val="0"/>
                <w:sz w:val="21"/>
                <w:szCs w:val="21"/>
              </w:rPr>
              <w:t>7)</w:t>
            </w:r>
            <w:r w:rsidRPr="00B56A43">
              <w:rPr>
                <w:snapToGrid w:val="0"/>
                <w:sz w:val="21"/>
                <w:szCs w:val="21"/>
              </w:rPr>
              <w:t xml:space="preserve"> </w:t>
            </w:r>
            <w:r w:rsidRPr="00EE7093">
              <w:rPr>
                <w:b/>
                <w:snapToGrid w:val="0"/>
                <w:sz w:val="21"/>
                <w:szCs w:val="21"/>
              </w:rPr>
              <w:t xml:space="preserve">документы, </w:t>
            </w:r>
            <w:r w:rsidRPr="00EE7093">
              <w:rPr>
                <w:b/>
                <w:sz w:val="21"/>
                <w:szCs w:val="21"/>
              </w:rPr>
              <w:t>подтверждающие соответствие предлагаемых товаров</w:t>
            </w:r>
            <w:r w:rsidRPr="00EE7093">
              <w:rPr>
                <w:sz w:val="21"/>
                <w:szCs w:val="21"/>
              </w:rPr>
              <w:t xml:space="preserve"> требованиям документации:</w:t>
            </w:r>
          </w:p>
          <w:p w:rsidR="001C2519" w:rsidRPr="00B56A43" w:rsidRDefault="001C2519" w:rsidP="001C2519">
            <w:pPr>
              <w:jc w:val="both"/>
              <w:rPr>
                <w:sz w:val="21"/>
                <w:szCs w:val="21"/>
              </w:rPr>
            </w:pPr>
            <w:r w:rsidRPr="00EE7093">
              <w:rPr>
                <w:sz w:val="21"/>
                <w:szCs w:val="21"/>
              </w:rPr>
              <w:t xml:space="preserve">а) </w:t>
            </w:r>
            <w:r w:rsidRPr="00EE7093">
              <w:rPr>
                <w:b/>
                <w:sz w:val="21"/>
                <w:szCs w:val="21"/>
              </w:rPr>
              <w:t>заверенные Участником</w:t>
            </w:r>
            <w:r w:rsidRPr="00B56A43">
              <w:rPr>
                <w:b/>
                <w:sz w:val="21"/>
                <w:szCs w:val="21"/>
              </w:rPr>
              <w:t xml:space="preserve"> копии действующих лицензий</w:t>
            </w:r>
            <w:r w:rsidRPr="00B56A43">
              <w:rPr>
                <w:sz w:val="21"/>
                <w:szCs w:val="21"/>
              </w:rPr>
              <w:t xml:space="preserve"> (сертификаты, паспорта качества и т.п.) и других разрешительных документов в соответствии с действующим законодательством. </w:t>
            </w:r>
          </w:p>
          <w:p w:rsidR="001C2519" w:rsidRPr="00EE7093" w:rsidRDefault="001C2519" w:rsidP="001C2519">
            <w:pPr>
              <w:jc w:val="both"/>
              <w:rPr>
                <w:sz w:val="21"/>
                <w:szCs w:val="21"/>
              </w:rPr>
            </w:pPr>
            <w:r w:rsidRPr="00B56A43">
              <w:rPr>
                <w:b/>
                <w:sz w:val="21"/>
                <w:szCs w:val="21"/>
              </w:rPr>
              <w:t>8)</w:t>
            </w:r>
            <w:r w:rsidRPr="00B56A43">
              <w:rPr>
                <w:sz w:val="21"/>
                <w:szCs w:val="21"/>
              </w:rPr>
              <w:t xml:space="preserve"> </w:t>
            </w:r>
            <w:r w:rsidRPr="00EE7093">
              <w:rPr>
                <w:b/>
                <w:sz w:val="21"/>
                <w:szCs w:val="21"/>
              </w:rPr>
              <w:t>документы, подтверждающие соответствие предлагаемых работ, услуг</w:t>
            </w:r>
            <w:r w:rsidRPr="00EE7093">
              <w:rPr>
                <w:sz w:val="21"/>
                <w:szCs w:val="21"/>
              </w:rPr>
              <w:t xml:space="preserve"> требованиям документации.</w:t>
            </w:r>
          </w:p>
          <w:p w:rsidR="001C2519" w:rsidRPr="00B56A43" w:rsidRDefault="001C2519" w:rsidP="001C2519">
            <w:pPr>
              <w:keepNext/>
              <w:tabs>
                <w:tab w:val="left" w:pos="1134"/>
                <w:tab w:val="left" w:pos="1540"/>
              </w:tabs>
              <w:jc w:val="both"/>
              <w:rPr>
                <w:sz w:val="21"/>
                <w:szCs w:val="21"/>
              </w:rPr>
            </w:pPr>
            <w:r w:rsidRPr="00EE7093">
              <w:rPr>
                <w:sz w:val="21"/>
                <w:szCs w:val="21"/>
              </w:rPr>
              <w:t xml:space="preserve">а) </w:t>
            </w:r>
            <w:r w:rsidRPr="00EE7093">
              <w:rPr>
                <w:b/>
                <w:sz w:val="21"/>
                <w:szCs w:val="21"/>
              </w:rPr>
              <w:t>заверенные Участником копии</w:t>
            </w:r>
            <w:r w:rsidRPr="00B56A43">
              <w:rPr>
                <w:b/>
                <w:sz w:val="21"/>
                <w:szCs w:val="21"/>
              </w:rPr>
              <w:t xml:space="preserve"> действующих лицензий</w:t>
            </w:r>
            <w:r w:rsidRPr="00B56A43">
              <w:rPr>
                <w:sz w:val="21"/>
                <w:szCs w:val="21"/>
              </w:rPr>
              <w:t xml:space="preserve"> и других разрешительных документов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на которые у Участника есть разрешение.</w:t>
            </w:r>
          </w:p>
          <w:p w:rsidR="001C2519" w:rsidRPr="00B56A43" w:rsidRDefault="001C2519" w:rsidP="001C2519">
            <w:pPr>
              <w:keepNext/>
              <w:tabs>
                <w:tab w:val="left" w:pos="1134"/>
                <w:tab w:val="left" w:pos="1540"/>
              </w:tabs>
              <w:jc w:val="both"/>
              <w:rPr>
                <w:b/>
                <w:sz w:val="21"/>
                <w:szCs w:val="21"/>
              </w:rPr>
            </w:pPr>
            <w:r w:rsidRPr="00B56A43">
              <w:rPr>
                <w:b/>
                <w:sz w:val="21"/>
                <w:szCs w:val="21"/>
              </w:rPr>
              <w:t>9</w:t>
            </w:r>
            <w:r w:rsidRPr="00EE7093">
              <w:rPr>
                <w:b/>
                <w:sz w:val="21"/>
                <w:szCs w:val="21"/>
              </w:rPr>
              <w:t>)</w:t>
            </w:r>
            <w:r w:rsidRPr="00EE7093">
              <w:rPr>
                <w:sz w:val="21"/>
                <w:szCs w:val="21"/>
              </w:rPr>
              <w:t xml:space="preserve"> </w:t>
            </w:r>
            <w:r w:rsidRPr="00EE7093">
              <w:rPr>
                <w:b/>
                <w:sz w:val="21"/>
                <w:szCs w:val="21"/>
              </w:rPr>
              <w:t xml:space="preserve">документы, подтверждающие квалификацию участника </w:t>
            </w:r>
            <w:r w:rsidRPr="00EE7093">
              <w:rPr>
                <w:snapToGrid w:val="0"/>
                <w:sz w:val="21"/>
                <w:szCs w:val="21"/>
              </w:rPr>
              <w:t>размещения заказа, в случае проведения запроса на выполнение работ, оказание услуг, если в настоящей документации указан такой критерий оценки заявок на участие в запросе, как квалификация участника размещения заказа:</w:t>
            </w:r>
          </w:p>
          <w:p w:rsidR="001C2519" w:rsidRPr="00B56A43" w:rsidRDefault="001C2519" w:rsidP="001C2519">
            <w:pPr>
              <w:keepNext/>
              <w:tabs>
                <w:tab w:val="left" w:pos="1134"/>
                <w:tab w:val="left" w:pos="1540"/>
              </w:tabs>
              <w:jc w:val="both"/>
              <w:rPr>
                <w:sz w:val="21"/>
                <w:szCs w:val="21"/>
              </w:rPr>
            </w:pPr>
            <w:r w:rsidRPr="00B56A43">
              <w:rPr>
                <w:sz w:val="21"/>
                <w:szCs w:val="21"/>
              </w:rPr>
              <w:t xml:space="preserve">а) </w:t>
            </w:r>
            <w:r w:rsidRPr="00B56A43">
              <w:rPr>
                <w:b/>
                <w:sz w:val="21"/>
                <w:szCs w:val="21"/>
              </w:rPr>
              <w:t>рекомендательные письма-подтверждения</w:t>
            </w:r>
            <w:r w:rsidRPr="00B56A43">
              <w:rPr>
                <w:sz w:val="21"/>
                <w:szCs w:val="21"/>
              </w:rPr>
              <w:t xml:space="preserve"> (отзыв) об аналогичной </w:t>
            </w:r>
            <w:r w:rsidRPr="00B56A43">
              <w:rPr>
                <w:sz w:val="21"/>
                <w:szCs w:val="21"/>
              </w:rPr>
              <w:lastRenderedPageBreak/>
              <w:t>работе на рынке услуг (желательно);</w:t>
            </w:r>
          </w:p>
          <w:p w:rsidR="001C2519" w:rsidRPr="00B56A43" w:rsidRDefault="001C2519" w:rsidP="001C2519">
            <w:pPr>
              <w:keepNext/>
              <w:tabs>
                <w:tab w:val="left" w:pos="1134"/>
                <w:tab w:val="left" w:pos="1540"/>
              </w:tabs>
              <w:jc w:val="both"/>
              <w:rPr>
                <w:sz w:val="21"/>
                <w:szCs w:val="21"/>
              </w:rPr>
            </w:pPr>
            <w:r w:rsidRPr="00B56A43">
              <w:rPr>
                <w:sz w:val="21"/>
                <w:szCs w:val="21"/>
              </w:rPr>
              <w:t xml:space="preserve">б) </w:t>
            </w:r>
            <w:r w:rsidRPr="00B56A43">
              <w:rPr>
                <w:b/>
                <w:sz w:val="21"/>
                <w:szCs w:val="21"/>
              </w:rPr>
              <w:t>справку о выполнении аналогичных</w:t>
            </w:r>
            <w:r w:rsidRPr="00B56A43">
              <w:rPr>
                <w:sz w:val="21"/>
                <w:szCs w:val="21"/>
              </w:rPr>
              <w:t xml:space="preserve"> (сопоставимых) по характеру и объему оказываемых договоров (форма </w:t>
            </w:r>
            <w:r>
              <w:rPr>
                <w:sz w:val="21"/>
                <w:szCs w:val="21"/>
              </w:rPr>
              <w:t>7</w:t>
            </w:r>
            <w:r w:rsidRPr="00B56A43">
              <w:rPr>
                <w:sz w:val="21"/>
                <w:szCs w:val="21"/>
              </w:rPr>
              <w:t xml:space="preserve"> части III документации);</w:t>
            </w:r>
          </w:p>
          <w:p w:rsidR="00B56A43" w:rsidRPr="00B56A43" w:rsidRDefault="001C2519" w:rsidP="001C2519">
            <w:pPr>
              <w:keepNext/>
              <w:tabs>
                <w:tab w:val="left" w:pos="1134"/>
                <w:tab w:val="left" w:pos="1540"/>
              </w:tabs>
              <w:jc w:val="both"/>
              <w:rPr>
                <w:snapToGrid w:val="0"/>
                <w:sz w:val="21"/>
                <w:szCs w:val="21"/>
              </w:rPr>
            </w:pPr>
            <w:r>
              <w:rPr>
                <w:sz w:val="21"/>
                <w:szCs w:val="21"/>
              </w:rPr>
              <w:t>в</w:t>
            </w:r>
            <w:r w:rsidRPr="00B56A43">
              <w:rPr>
                <w:sz w:val="21"/>
                <w:szCs w:val="21"/>
              </w:rPr>
              <w:t xml:space="preserve">) </w:t>
            </w:r>
            <w:r w:rsidRPr="00B56A43">
              <w:rPr>
                <w:b/>
                <w:sz w:val="21"/>
                <w:szCs w:val="21"/>
              </w:rPr>
              <w:t>справку о материально-технических ресурсах</w:t>
            </w:r>
            <w:r w:rsidRPr="00B56A43">
              <w:rPr>
                <w:sz w:val="21"/>
                <w:szCs w:val="21"/>
              </w:rPr>
              <w:t xml:space="preserve">, которые будут использованы в рамках выполнения договора (форма </w:t>
            </w:r>
            <w:r>
              <w:rPr>
                <w:sz w:val="21"/>
                <w:szCs w:val="21"/>
              </w:rPr>
              <w:t>8</w:t>
            </w:r>
            <w:r w:rsidRPr="00B56A43">
              <w:rPr>
                <w:sz w:val="21"/>
                <w:szCs w:val="21"/>
              </w:rPr>
              <w:t xml:space="preserve"> части III до</w:t>
            </w:r>
            <w:r>
              <w:rPr>
                <w:sz w:val="21"/>
                <w:szCs w:val="21"/>
              </w:rPr>
              <w:t>кументации).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E11C40">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E057D">
            <w:pPr>
              <w:widowControl w:val="0"/>
              <w:jc w:val="both"/>
              <w:rPr>
                <w:sz w:val="21"/>
                <w:szCs w:val="21"/>
              </w:rPr>
            </w:pPr>
            <w:r w:rsidRPr="00B56A43">
              <w:rPr>
                <w:sz w:val="21"/>
                <w:szCs w:val="21"/>
              </w:rPr>
              <w:t>Разъяснение</w:t>
            </w:r>
            <w:r w:rsidR="00FE057D">
              <w:rPr>
                <w:sz w:val="21"/>
                <w:szCs w:val="21"/>
              </w:rPr>
              <w:t xml:space="preserve"> положений документации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FE057D">
            <w:pPr>
              <w:widowControl w:val="0"/>
              <w:ind w:firstLine="6"/>
              <w:jc w:val="both"/>
              <w:rPr>
                <w:sz w:val="21"/>
                <w:szCs w:val="21"/>
              </w:rPr>
            </w:pPr>
            <w:r w:rsidRPr="00B56A43">
              <w:rPr>
                <w:sz w:val="21"/>
                <w:szCs w:val="21"/>
              </w:rPr>
              <w:t>Порядок предоставления раз</w:t>
            </w:r>
            <w:r w:rsidR="00FE057D">
              <w:rPr>
                <w:sz w:val="21"/>
                <w:szCs w:val="21"/>
              </w:rPr>
              <w:t>ъяснений положений документации</w:t>
            </w:r>
            <w:r w:rsidRPr="00B56A43">
              <w:rPr>
                <w:sz w:val="21"/>
                <w:szCs w:val="21"/>
              </w:rPr>
              <w:t xml:space="preserve"> представлен в </w:t>
            </w:r>
            <w:r w:rsidRPr="00C5384B">
              <w:rPr>
                <w:sz w:val="21"/>
                <w:szCs w:val="21"/>
              </w:rPr>
              <w:t>пункте  2.2.</w:t>
            </w:r>
            <w:r w:rsidRPr="00B56A43">
              <w:rPr>
                <w:sz w:val="21"/>
                <w:szCs w:val="21"/>
              </w:rPr>
              <w:t xml:space="preserve"> документации.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5E2756" w:rsidRDefault="00B56A43" w:rsidP="00B56A43">
            <w:pPr>
              <w:widowControl w:val="0"/>
              <w:tabs>
                <w:tab w:val="num" w:pos="643"/>
              </w:tabs>
              <w:jc w:val="center"/>
              <w:rPr>
                <w:sz w:val="21"/>
                <w:szCs w:val="21"/>
              </w:rPr>
            </w:pPr>
            <w:r w:rsidRPr="005E2756">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5E2756" w:rsidRDefault="00B56A43" w:rsidP="00B56A43">
            <w:pPr>
              <w:widowControl w:val="0"/>
              <w:jc w:val="both"/>
              <w:rPr>
                <w:sz w:val="21"/>
                <w:szCs w:val="21"/>
              </w:rPr>
            </w:pPr>
            <w:r w:rsidRPr="005E2756">
              <w:rPr>
                <w:bCs/>
                <w:sz w:val="21"/>
                <w:szCs w:val="21"/>
              </w:rPr>
              <w:t xml:space="preserve">Место, дата </w:t>
            </w:r>
            <w:r w:rsidRPr="005E2756">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FE057D" w:rsidRPr="005E2756" w:rsidRDefault="00B56A43" w:rsidP="00B56A43">
            <w:pPr>
              <w:ind w:firstLine="72"/>
              <w:jc w:val="both"/>
              <w:rPr>
                <w:sz w:val="21"/>
                <w:szCs w:val="21"/>
              </w:rPr>
            </w:pPr>
            <w:r w:rsidRPr="005E2756">
              <w:rPr>
                <w:b/>
                <w:sz w:val="21"/>
                <w:szCs w:val="21"/>
                <w:u w:val="single"/>
              </w:rPr>
              <w:t>Место приёма заявок</w:t>
            </w:r>
            <w:r w:rsidRPr="005E2756">
              <w:rPr>
                <w:sz w:val="21"/>
                <w:szCs w:val="21"/>
              </w:rPr>
              <w:t xml:space="preserve"> – г. Петропавловск-Камчатский, ул. </w:t>
            </w:r>
            <w:proofErr w:type="gramStart"/>
            <w:r w:rsidRPr="005E2756">
              <w:rPr>
                <w:sz w:val="21"/>
                <w:szCs w:val="21"/>
              </w:rPr>
              <w:t>Озерная</w:t>
            </w:r>
            <w:proofErr w:type="gramEnd"/>
            <w:r w:rsidRPr="005E2756">
              <w:rPr>
                <w:sz w:val="21"/>
                <w:szCs w:val="21"/>
              </w:rPr>
              <w:t xml:space="preserve">, д. 41 (отдел организации закупок). </w:t>
            </w:r>
          </w:p>
          <w:p w:rsidR="00B56A43" w:rsidRPr="005E2756" w:rsidRDefault="00B56A43" w:rsidP="00B56A43">
            <w:pPr>
              <w:ind w:firstLine="72"/>
              <w:jc w:val="both"/>
              <w:rPr>
                <w:sz w:val="21"/>
                <w:szCs w:val="21"/>
              </w:rPr>
            </w:pPr>
            <w:r w:rsidRPr="005E2756">
              <w:rPr>
                <w:b/>
                <w:sz w:val="21"/>
                <w:szCs w:val="21"/>
                <w:u w:val="single"/>
              </w:rPr>
              <w:t>Начало приёма заявок</w:t>
            </w:r>
            <w:r w:rsidRPr="005E2756">
              <w:rPr>
                <w:b/>
                <w:sz w:val="21"/>
                <w:szCs w:val="21"/>
              </w:rPr>
              <w:t xml:space="preserve"> –  </w:t>
            </w:r>
            <w:r w:rsidRPr="005E2756">
              <w:rPr>
                <w:sz w:val="21"/>
                <w:szCs w:val="21"/>
              </w:rPr>
              <w:t>«</w:t>
            </w:r>
            <w:r w:rsidR="005C0D9F" w:rsidRPr="005C0D9F">
              <w:rPr>
                <w:sz w:val="21"/>
                <w:szCs w:val="21"/>
              </w:rPr>
              <w:t>20</w:t>
            </w:r>
            <w:r w:rsidRPr="005E2756">
              <w:rPr>
                <w:sz w:val="21"/>
                <w:szCs w:val="21"/>
              </w:rPr>
              <w:t xml:space="preserve">» </w:t>
            </w:r>
            <w:r w:rsidR="005C0D9F">
              <w:rPr>
                <w:sz w:val="21"/>
                <w:szCs w:val="21"/>
              </w:rPr>
              <w:t>сентября</w:t>
            </w:r>
            <w:r w:rsidRPr="005E2756">
              <w:rPr>
                <w:sz w:val="21"/>
                <w:szCs w:val="21"/>
              </w:rPr>
              <w:t xml:space="preserve"> 201</w:t>
            </w:r>
            <w:r w:rsidR="005C0D9F">
              <w:rPr>
                <w:sz w:val="21"/>
                <w:szCs w:val="21"/>
              </w:rPr>
              <w:t>9</w:t>
            </w:r>
            <w:r w:rsidRPr="005E2756">
              <w:rPr>
                <w:sz w:val="21"/>
                <w:szCs w:val="21"/>
              </w:rPr>
              <w:t xml:space="preserve"> года в </w:t>
            </w:r>
            <w:r w:rsidR="005C0D9F">
              <w:rPr>
                <w:sz w:val="21"/>
                <w:szCs w:val="21"/>
              </w:rPr>
              <w:t>17</w:t>
            </w:r>
            <w:r w:rsidRPr="005E2756">
              <w:rPr>
                <w:sz w:val="21"/>
                <w:szCs w:val="21"/>
              </w:rPr>
              <w:t xml:space="preserve"> часов </w:t>
            </w:r>
            <w:r w:rsidR="005C0D9F">
              <w:rPr>
                <w:sz w:val="21"/>
                <w:szCs w:val="21"/>
              </w:rPr>
              <w:t>00</w:t>
            </w:r>
            <w:r w:rsidRPr="005E2756">
              <w:rPr>
                <w:sz w:val="21"/>
                <w:szCs w:val="21"/>
              </w:rPr>
              <w:t xml:space="preserve"> минут по камчатскому времени.</w:t>
            </w:r>
          </w:p>
          <w:p w:rsidR="00B56A43" w:rsidRPr="005E2756" w:rsidRDefault="00B56A43" w:rsidP="005C0D9F">
            <w:pPr>
              <w:ind w:firstLine="72"/>
              <w:jc w:val="both"/>
              <w:rPr>
                <w:b/>
                <w:sz w:val="21"/>
                <w:szCs w:val="21"/>
              </w:rPr>
            </w:pPr>
            <w:r w:rsidRPr="005E2756">
              <w:rPr>
                <w:b/>
                <w:sz w:val="21"/>
                <w:szCs w:val="21"/>
                <w:u w:val="single"/>
              </w:rPr>
              <w:t>Окончание приёма заявок</w:t>
            </w:r>
            <w:r w:rsidRPr="005E2756">
              <w:rPr>
                <w:sz w:val="21"/>
                <w:szCs w:val="21"/>
              </w:rPr>
              <w:t xml:space="preserve"> – «</w:t>
            </w:r>
            <w:r w:rsidR="005C0D9F">
              <w:rPr>
                <w:sz w:val="21"/>
                <w:szCs w:val="21"/>
              </w:rPr>
              <w:t>30</w:t>
            </w:r>
            <w:r w:rsidRPr="005E2756">
              <w:rPr>
                <w:sz w:val="21"/>
                <w:szCs w:val="21"/>
              </w:rPr>
              <w:t xml:space="preserve">» </w:t>
            </w:r>
            <w:r w:rsidR="005C0D9F">
              <w:rPr>
                <w:sz w:val="21"/>
                <w:szCs w:val="21"/>
              </w:rPr>
              <w:t>сентября</w:t>
            </w:r>
            <w:r w:rsidRPr="005E2756">
              <w:rPr>
                <w:sz w:val="21"/>
                <w:szCs w:val="21"/>
              </w:rPr>
              <w:t xml:space="preserve"> 201</w:t>
            </w:r>
            <w:r w:rsidR="005C0D9F">
              <w:rPr>
                <w:sz w:val="21"/>
                <w:szCs w:val="21"/>
              </w:rPr>
              <w:t xml:space="preserve">9 </w:t>
            </w:r>
            <w:r w:rsidRPr="005E2756">
              <w:rPr>
                <w:sz w:val="21"/>
                <w:szCs w:val="21"/>
              </w:rPr>
              <w:t xml:space="preserve">года в </w:t>
            </w:r>
            <w:r w:rsidR="005C0D9F">
              <w:rPr>
                <w:sz w:val="21"/>
                <w:szCs w:val="21"/>
              </w:rPr>
              <w:t>09</w:t>
            </w:r>
            <w:r w:rsidRPr="005E2756">
              <w:rPr>
                <w:sz w:val="21"/>
                <w:szCs w:val="21"/>
              </w:rPr>
              <w:t xml:space="preserve"> часов </w:t>
            </w:r>
            <w:r w:rsidR="005C0D9F">
              <w:rPr>
                <w:sz w:val="21"/>
                <w:szCs w:val="21"/>
              </w:rPr>
              <w:t>00</w:t>
            </w:r>
            <w:r w:rsidRPr="005E2756">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5E2756" w:rsidRDefault="00B56A43" w:rsidP="00B56A43">
            <w:pPr>
              <w:widowControl w:val="0"/>
              <w:tabs>
                <w:tab w:val="num" w:pos="643"/>
              </w:tabs>
              <w:jc w:val="center"/>
              <w:rPr>
                <w:color w:val="000000"/>
                <w:sz w:val="21"/>
                <w:szCs w:val="21"/>
              </w:rPr>
            </w:pPr>
            <w:r w:rsidRPr="005E2756">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5E2756" w:rsidRDefault="00B56A43" w:rsidP="00F90E3F">
            <w:pPr>
              <w:widowControl w:val="0"/>
              <w:jc w:val="both"/>
              <w:rPr>
                <w:color w:val="000000"/>
                <w:sz w:val="21"/>
                <w:szCs w:val="21"/>
              </w:rPr>
            </w:pPr>
            <w:r w:rsidRPr="005E2756">
              <w:rPr>
                <w:bCs/>
                <w:color w:val="000000"/>
                <w:sz w:val="21"/>
                <w:szCs w:val="21"/>
              </w:rPr>
              <w:t xml:space="preserve">Место, дата </w:t>
            </w:r>
            <w:r w:rsidRPr="005E2756">
              <w:rPr>
                <w:color w:val="000000"/>
                <w:sz w:val="21"/>
                <w:szCs w:val="21"/>
              </w:rPr>
              <w:t xml:space="preserve">и ориентировочное время вскрытия заявок, рассмотрения заявок,  переторжки,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B56A43" w:rsidRPr="005E2756" w:rsidRDefault="00B56A43" w:rsidP="00B56A43">
            <w:pPr>
              <w:ind w:firstLine="72"/>
              <w:jc w:val="both"/>
              <w:rPr>
                <w:color w:val="000000"/>
                <w:sz w:val="21"/>
                <w:szCs w:val="21"/>
              </w:rPr>
            </w:pPr>
            <w:r w:rsidRPr="005E2756">
              <w:rPr>
                <w:b/>
                <w:color w:val="000000"/>
                <w:sz w:val="21"/>
                <w:szCs w:val="21"/>
                <w:u w:val="single"/>
              </w:rPr>
              <w:t>Место вскрытия, рассмотрения заявок, подведения итогов</w:t>
            </w:r>
            <w:r w:rsidRPr="005E2756">
              <w:rPr>
                <w:b/>
                <w:color w:val="000000"/>
                <w:sz w:val="21"/>
                <w:szCs w:val="21"/>
              </w:rPr>
              <w:t xml:space="preserve"> </w:t>
            </w:r>
            <w:r w:rsidRPr="005E2756">
              <w:rPr>
                <w:color w:val="000000"/>
                <w:sz w:val="21"/>
                <w:szCs w:val="21"/>
              </w:rPr>
              <w:t xml:space="preserve">– </w:t>
            </w:r>
          </w:p>
          <w:p w:rsidR="00B56A43" w:rsidRPr="005E2756" w:rsidRDefault="00B56A43" w:rsidP="00B56A43">
            <w:pPr>
              <w:ind w:firstLine="72"/>
              <w:jc w:val="both"/>
              <w:rPr>
                <w:color w:val="000000"/>
                <w:sz w:val="21"/>
                <w:szCs w:val="21"/>
              </w:rPr>
            </w:pPr>
            <w:r w:rsidRPr="005E2756">
              <w:rPr>
                <w:color w:val="000000"/>
                <w:sz w:val="21"/>
                <w:szCs w:val="21"/>
              </w:rPr>
              <w:t xml:space="preserve">г. Петропавловск-Камчатский, ул. </w:t>
            </w:r>
            <w:proofErr w:type="gramStart"/>
            <w:r w:rsidRPr="005E2756">
              <w:rPr>
                <w:color w:val="000000"/>
                <w:sz w:val="21"/>
                <w:szCs w:val="21"/>
              </w:rPr>
              <w:t>Озерная</w:t>
            </w:r>
            <w:proofErr w:type="gramEnd"/>
            <w:r w:rsidRPr="005E2756">
              <w:rPr>
                <w:color w:val="000000"/>
                <w:sz w:val="21"/>
                <w:szCs w:val="21"/>
              </w:rPr>
              <w:t>, д. 41</w:t>
            </w:r>
          </w:p>
          <w:p w:rsidR="00B56A43" w:rsidRPr="005E2756" w:rsidRDefault="00B56A43" w:rsidP="00B56A43">
            <w:pPr>
              <w:ind w:firstLine="72"/>
              <w:jc w:val="both"/>
              <w:rPr>
                <w:color w:val="000000"/>
                <w:sz w:val="21"/>
                <w:szCs w:val="21"/>
              </w:rPr>
            </w:pPr>
            <w:r w:rsidRPr="005E2756">
              <w:rPr>
                <w:b/>
                <w:color w:val="000000"/>
                <w:sz w:val="21"/>
                <w:szCs w:val="21"/>
                <w:u w:val="single"/>
              </w:rPr>
              <w:t>Дата и ориентировочное время вскрытия заявок</w:t>
            </w:r>
            <w:r w:rsidRPr="005E2756">
              <w:rPr>
                <w:b/>
                <w:color w:val="000000"/>
                <w:sz w:val="21"/>
                <w:szCs w:val="21"/>
              </w:rPr>
              <w:t xml:space="preserve"> – </w:t>
            </w:r>
            <w:r w:rsidRPr="005E2756">
              <w:rPr>
                <w:color w:val="000000"/>
                <w:sz w:val="21"/>
                <w:szCs w:val="21"/>
              </w:rPr>
              <w:t>«</w:t>
            </w:r>
            <w:r w:rsidR="005C0D9F">
              <w:rPr>
                <w:color w:val="000000"/>
                <w:sz w:val="21"/>
                <w:szCs w:val="21"/>
              </w:rPr>
              <w:t>30</w:t>
            </w:r>
            <w:r w:rsidRPr="005E2756">
              <w:rPr>
                <w:color w:val="000000"/>
                <w:sz w:val="21"/>
                <w:szCs w:val="21"/>
              </w:rPr>
              <w:t xml:space="preserve">» </w:t>
            </w:r>
            <w:r w:rsidR="005C0D9F">
              <w:rPr>
                <w:color w:val="000000"/>
                <w:sz w:val="21"/>
                <w:szCs w:val="21"/>
              </w:rPr>
              <w:t>сентября</w:t>
            </w:r>
            <w:r w:rsidRPr="005E2756">
              <w:rPr>
                <w:color w:val="000000"/>
                <w:sz w:val="21"/>
                <w:szCs w:val="21"/>
              </w:rPr>
              <w:t xml:space="preserve"> 201</w:t>
            </w:r>
            <w:r w:rsidR="005C0D9F">
              <w:rPr>
                <w:color w:val="000000"/>
                <w:sz w:val="21"/>
                <w:szCs w:val="21"/>
              </w:rPr>
              <w:t xml:space="preserve">9 </w:t>
            </w:r>
            <w:r w:rsidRPr="005E2756">
              <w:rPr>
                <w:color w:val="000000"/>
                <w:sz w:val="21"/>
                <w:szCs w:val="21"/>
              </w:rPr>
              <w:t xml:space="preserve">года в </w:t>
            </w:r>
            <w:r w:rsidR="005C0D9F">
              <w:rPr>
                <w:color w:val="000000"/>
                <w:sz w:val="21"/>
                <w:szCs w:val="21"/>
              </w:rPr>
              <w:t>09</w:t>
            </w:r>
            <w:r w:rsidRPr="005E2756">
              <w:rPr>
                <w:color w:val="000000"/>
                <w:sz w:val="21"/>
                <w:szCs w:val="21"/>
              </w:rPr>
              <w:t xml:space="preserve"> часов </w:t>
            </w:r>
            <w:r w:rsidR="005C0D9F">
              <w:rPr>
                <w:color w:val="000000"/>
                <w:sz w:val="21"/>
                <w:szCs w:val="21"/>
              </w:rPr>
              <w:t>00</w:t>
            </w:r>
            <w:r w:rsidRPr="005E2756">
              <w:rPr>
                <w:color w:val="000000"/>
                <w:sz w:val="21"/>
                <w:szCs w:val="21"/>
              </w:rPr>
              <w:t xml:space="preserve"> минут по камчатскому времени.</w:t>
            </w:r>
          </w:p>
          <w:p w:rsidR="00B56A43" w:rsidRPr="005E2756" w:rsidRDefault="00B56A43" w:rsidP="00B56A43">
            <w:pPr>
              <w:ind w:firstLine="72"/>
              <w:jc w:val="both"/>
              <w:rPr>
                <w:color w:val="000000"/>
                <w:sz w:val="21"/>
                <w:szCs w:val="21"/>
              </w:rPr>
            </w:pPr>
            <w:r w:rsidRPr="005E2756">
              <w:rPr>
                <w:b/>
                <w:color w:val="000000"/>
                <w:sz w:val="21"/>
                <w:szCs w:val="21"/>
                <w:u w:val="single"/>
              </w:rPr>
              <w:t>Дата и ориентировочное время рассмотрения заявок</w:t>
            </w:r>
            <w:r w:rsidRPr="005E2756">
              <w:rPr>
                <w:color w:val="000000"/>
                <w:sz w:val="21"/>
                <w:szCs w:val="21"/>
              </w:rPr>
              <w:t xml:space="preserve">–  </w:t>
            </w:r>
            <w:proofErr w:type="gramStart"/>
            <w:r w:rsidR="00185AC7" w:rsidRPr="005E2756">
              <w:rPr>
                <w:color w:val="000000"/>
                <w:sz w:val="21"/>
                <w:szCs w:val="21"/>
              </w:rPr>
              <w:t>до</w:t>
            </w:r>
            <w:proofErr w:type="gramEnd"/>
            <w:r w:rsidR="00185AC7" w:rsidRPr="005E2756">
              <w:rPr>
                <w:color w:val="000000"/>
                <w:sz w:val="21"/>
                <w:szCs w:val="21"/>
              </w:rPr>
              <w:t xml:space="preserve"> </w:t>
            </w:r>
            <w:r w:rsidRPr="005E2756">
              <w:rPr>
                <w:color w:val="000000"/>
                <w:sz w:val="21"/>
                <w:szCs w:val="21"/>
              </w:rPr>
              <w:t>«</w:t>
            </w:r>
            <w:r w:rsidR="005C0D9F">
              <w:rPr>
                <w:color w:val="000000"/>
                <w:sz w:val="21"/>
                <w:szCs w:val="21"/>
              </w:rPr>
              <w:t>02</w:t>
            </w:r>
            <w:r w:rsidRPr="005E2756">
              <w:rPr>
                <w:color w:val="000000"/>
                <w:sz w:val="21"/>
                <w:szCs w:val="21"/>
              </w:rPr>
              <w:t xml:space="preserve">» </w:t>
            </w:r>
            <w:r w:rsidR="005C0D9F">
              <w:rPr>
                <w:color w:val="000000"/>
                <w:sz w:val="21"/>
                <w:szCs w:val="21"/>
              </w:rPr>
              <w:t>октября</w:t>
            </w:r>
            <w:r w:rsidRPr="005E2756">
              <w:rPr>
                <w:color w:val="000000"/>
                <w:sz w:val="21"/>
                <w:szCs w:val="21"/>
              </w:rPr>
              <w:t xml:space="preserve"> 201</w:t>
            </w:r>
            <w:r w:rsidR="005C0D9F">
              <w:rPr>
                <w:color w:val="000000"/>
                <w:sz w:val="21"/>
                <w:szCs w:val="21"/>
              </w:rPr>
              <w:t>9</w:t>
            </w:r>
            <w:r w:rsidRPr="005E2756">
              <w:rPr>
                <w:color w:val="000000"/>
                <w:sz w:val="21"/>
                <w:szCs w:val="21"/>
              </w:rPr>
              <w:t xml:space="preserve"> года в </w:t>
            </w:r>
            <w:r w:rsidR="005C0D9F">
              <w:rPr>
                <w:color w:val="000000"/>
                <w:sz w:val="21"/>
                <w:szCs w:val="21"/>
              </w:rPr>
              <w:t>09</w:t>
            </w:r>
            <w:r w:rsidRPr="005E2756">
              <w:rPr>
                <w:color w:val="000000"/>
                <w:sz w:val="21"/>
                <w:szCs w:val="21"/>
              </w:rPr>
              <w:t xml:space="preserve"> часов </w:t>
            </w:r>
            <w:r w:rsidR="005C0D9F">
              <w:rPr>
                <w:color w:val="000000"/>
                <w:sz w:val="21"/>
                <w:szCs w:val="21"/>
              </w:rPr>
              <w:t>00</w:t>
            </w:r>
            <w:r w:rsidRPr="005E2756">
              <w:rPr>
                <w:color w:val="000000"/>
                <w:sz w:val="21"/>
                <w:szCs w:val="21"/>
              </w:rPr>
              <w:t>минут по камчатскому времени.</w:t>
            </w:r>
          </w:p>
          <w:p w:rsidR="00B56A43" w:rsidRPr="005E2756" w:rsidRDefault="00B56A43" w:rsidP="00B56A43">
            <w:pPr>
              <w:ind w:firstLine="72"/>
              <w:jc w:val="both"/>
              <w:rPr>
                <w:color w:val="000000"/>
                <w:sz w:val="21"/>
                <w:szCs w:val="21"/>
              </w:rPr>
            </w:pPr>
            <w:r w:rsidRPr="005E2756">
              <w:rPr>
                <w:b/>
                <w:color w:val="000000"/>
                <w:sz w:val="21"/>
                <w:szCs w:val="21"/>
                <w:u w:val="single"/>
              </w:rPr>
              <w:t>Сроки проведения переторжки, если Заказчик примет решение проводить</w:t>
            </w:r>
            <w:r w:rsidRPr="005E2756">
              <w:rPr>
                <w:b/>
                <w:color w:val="000000"/>
                <w:sz w:val="21"/>
                <w:szCs w:val="21"/>
              </w:rPr>
              <w:t xml:space="preserve">– </w:t>
            </w:r>
            <w:proofErr w:type="gramStart"/>
            <w:r w:rsidRPr="005E2756">
              <w:rPr>
                <w:color w:val="000000"/>
                <w:sz w:val="21"/>
                <w:szCs w:val="21"/>
              </w:rPr>
              <w:t xml:space="preserve">в </w:t>
            </w:r>
            <w:proofErr w:type="gramEnd"/>
            <w:r w:rsidRPr="005E2756">
              <w:rPr>
                <w:color w:val="000000"/>
                <w:sz w:val="21"/>
                <w:szCs w:val="21"/>
              </w:rPr>
              <w:t xml:space="preserve">течение не более 5 (пяти) рабочих дней с даты подписания протокола рассмотрения заявок. Дата и время проведения переторжки, а так же уточнение даты подведения итогов по </w:t>
            </w:r>
            <w:r w:rsidR="003D540A" w:rsidRPr="005E2756">
              <w:rPr>
                <w:color w:val="000000"/>
                <w:sz w:val="21"/>
                <w:szCs w:val="21"/>
              </w:rPr>
              <w:t>запросу</w:t>
            </w:r>
            <w:r w:rsidRPr="005E2756">
              <w:rPr>
                <w:color w:val="000000"/>
                <w:sz w:val="21"/>
                <w:szCs w:val="21"/>
              </w:rPr>
              <w:t xml:space="preserve"> указываются в извещении на переторжк</w:t>
            </w:r>
            <w:r w:rsidR="003D540A" w:rsidRPr="005E2756">
              <w:rPr>
                <w:color w:val="000000"/>
                <w:sz w:val="21"/>
                <w:szCs w:val="21"/>
              </w:rPr>
              <w:t>у</w:t>
            </w:r>
            <w:r w:rsidRPr="005E2756">
              <w:rPr>
                <w:color w:val="000000"/>
                <w:sz w:val="21"/>
                <w:szCs w:val="21"/>
              </w:rPr>
              <w:t>.</w:t>
            </w:r>
          </w:p>
          <w:p w:rsidR="00B56A43" w:rsidRPr="005E2756" w:rsidRDefault="00B56A43" w:rsidP="005C0D9F">
            <w:pPr>
              <w:ind w:firstLine="72"/>
              <w:jc w:val="both"/>
              <w:rPr>
                <w:color w:val="000000"/>
                <w:sz w:val="21"/>
                <w:szCs w:val="21"/>
              </w:rPr>
            </w:pPr>
            <w:r w:rsidRPr="005E2756">
              <w:rPr>
                <w:b/>
                <w:color w:val="000000"/>
                <w:sz w:val="21"/>
                <w:szCs w:val="21"/>
                <w:u w:val="single"/>
              </w:rPr>
              <w:t>Дата и ориентировочное время подведения итогов</w:t>
            </w:r>
            <w:r w:rsidRPr="005E2756">
              <w:rPr>
                <w:color w:val="000000"/>
                <w:sz w:val="21"/>
                <w:szCs w:val="21"/>
              </w:rPr>
              <w:t xml:space="preserve"> –  </w:t>
            </w:r>
            <w:r w:rsidR="003D540A" w:rsidRPr="005E2756">
              <w:rPr>
                <w:color w:val="000000"/>
                <w:sz w:val="21"/>
                <w:szCs w:val="21"/>
              </w:rPr>
              <w:t xml:space="preserve">до </w:t>
            </w:r>
            <w:r w:rsidRPr="005E2756">
              <w:rPr>
                <w:color w:val="000000"/>
                <w:sz w:val="21"/>
                <w:szCs w:val="21"/>
              </w:rPr>
              <w:t>«</w:t>
            </w:r>
            <w:r w:rsidR="005C0D9F">
              <w:rPr>
                <w:color w:val="000000"/>
                <w:sz w:val="21"/>
                <w:szCs w:val="21"/>
              </w:rPr>
              <w:t>09</w:t>
            </w:r>
            <w:r w:rsidRPr="005E2756">
              <w:rPr>
                <w:color w:val="000000"/>
                <w:sz w:val="21"/>
                <w:szCs w:val="21"/>
              </w:rPr>
              <w:t xml:space="preserve">» </w:t>
            </w:r>
            <w:r w:rsidR="005C0D9F">
              <w:rPr>
                <w:color w:val="000000"/>
                <w:sz w:val="21"/>
                <w:szCs w:val="21"/>
              </w:rPr>
              <w:t>октября</w:t>
            </w:r>
            <w:r w:rsidRPr="005E2756">
              <w:rPr>
                <w:color w:val="000000"/>
                <w:sz w:val="21"/>
                <w:szCs w:val="21"/>
              </w:rPr>
              <w:t xml:space="preserve"> 201</w:t>
            </w:r>
            <w:r w:rsidR="005C0D9F">
              <w:rPr>
                <w:color w:val="000000"/>
                <w:sz w:val="21"/>
                <w:szCs w:val="21"/>
              </w:rPr>
              <w:t>9</w:t>
            </w:r>
            <w:r w:rsidRPr="005E2756">
              <w:rPr>
                <w:color w:val="000000"/>
                <w:sz w:val="21"/>
                <w:szCs w:val="21"/>
              </w:rPr>
              <w:t xml:space="preserve"> года в </w:t>
            </w:r>
            <w:r w:rsidR="005C0D9F">
              <w:rPr>
                <w:color w:val="000000"/>
                <w:sz w:val="21"/>
                <w:szCs w:val="21"/>
              </w:rPr>
              <w:t>09</w:t>
            </w:r>
            <w:r w:rsidRPr="005E2756">
              <w:rPr>
                <w:color w:val="000000"/>
                <w:sz w:val="21"/>
                <w:szCs w:val="21"/>
              </w:rPr>
              <w:t xml:space="preserve"> часов </w:t>
            </w:r>
            <w:r w:rsidR="005C0D9F">
              <w:rPr>
                <w:color w:val="000000"/>
                <w:sz w:val="21"/>
                <w:szCs w:val="21"/>
              </w:rPr>
              <w:t>00</w:t>
            </w:r>
            <w:r w:rsidRPr="005E2756">
              <w:rPr>
                <w:color w:val="000000"/>
                <w:sz w:val="21"/>
                <w:szCs w:val="21"/>
              </w:rPr>
              <w:t xml:space="preserve"> минут по камчатскому времени </w:t>
            </w:r>
            <w:r w:rsidR="00E87A1E" w:rsidRPr="005E2756">
              <w:rPr>
                <w:color w:val="000000"/>
                <w:sz w:val="21"/>
                <w:szCs w:val="21"/>
              </w:rPr>
              <w:t>(в случае проведения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sz w:val="21"/>
                <w:szCs w:val="21"/>
              </w:rPr>
            </w:pPr>
            <w:r w:rsidRPr="00B56A43">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B56A43">
              <w:rPr>
                <w:smallCaps/>
                <w:color w:val="000000"/>
                <w:sz w:val="21"/>
                <w:szCs w:val="21"/>
              </w:rPr>
              <w:t xml:space="preserve">: </w:t>
            </w:r>
            <w:r w:rsidRPr="00B56A43">
              <w:rPr>
                <w:b/>
                <w:color w:val="000000"/>
                <w:sz w:val="21"/>
                <w:szCs w:val="21"/>
                <w:u w:val="single"/>
              </w:rPr>
              <w:t>не установлен</w:t>
            </w:r>
            <w:r w:rsidRPr="00B56A43">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78061A" w:rsidRDefault="00B56A43" w:rsidP="00B56A43">
            <w:pPr>
              <w:widowControl w:val="0"/>
              <w:ind w:firstLine="72"/>
              <w:jc w:val="both"/>
              <w:rPr>
                <w:sz w:val="21"/>
                <w:szCs w:val="21"/>
              </w:rPr>
            </w:pPr>
            <w:r w:rsidRPr="0078061A">
              <w:rPr>
                <w:sz w:val="21"/>
                <w:szCs w:val="21"/>
              </w:rPr>
              <w:t xml:space="preserve">Требование об  обеспечении заявок </w:t>
            </w:r>
            <w:r w:rsidRPr="0078061A">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78061A" w:rsidRDefault="00B56A43" w:rsidP="00B56A43">
            <w:pPr>
              <w:ind w:firstLine="72"/>
              <w:jc w:val="both"/>
              <w:rPr>
                <w:color w:val="000000"/>
                <w:sz w:val="21"/>
                <w:szCs w:val="21"/>
              </w:rPr>
            </w:pPr>
            <w:r w:rsidRPr="0078061A">
              <w:rPr>
                <w:color w:val="000000"/>
                <w:sz w:val="21"/>
                <w:szCs w:val="21"/>
              </w:rPr>
              <w:t xml:space="preserve">Требование об обеспечении исполнения договора </w:t>
            </w:r>
            <w:r w:rsidRPr="0078061A">
              <w:rPr>
                <w:b/>
                <w:color w:val="000000"/>
                <w:sz w:val="21"/>
                <w:szCs w:val="21"/>
              </w:rPr>
              <w:t>не установлено</w:t>
            </w:r>
            <w:r w:rsidRPr="0078061A">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lastRenderedPageBreak/>
              <w:t>7.24.</w:t>
            </w:r>
          </w:p>
        </w:tc>
        <w:tc>
          <w:tcPr>
            <w:tcW w:w="2863" w:type="dxa"/>
            <w:tcBorders>
              <w:top w:val="single" w:sz="4" w:space="0" w:color="auto"/>
              <w:left w:val="single" w:sz="4" w:space="0" w:color="auto"/>
              <w:bottom w:val="single" w:sz="4" w:space="0" w:color="auto"/>
              <w:right w:val="single" w:sz="4" w:space="0" w:color="auto"/>
            </w:tcBorders>
          </w:tcPr>
          <w:p w:rsidR="00B56A43" w:rsidRPr="00705B49" w:rsidRDefault="00FE057D" w:rsidP="00FE057D">
            <w:pPr>
              <w:keepNext/>
              <w:keepLines/>
              <w:widowControl w:val="0"/>
              <w:suppressLineNumbers/>
              <w:suppressAutoHyphens/>
              <w:jc w:val="both"/>
              <w:rPr>
                <w:sz w:val="21"/>
                <w:szCs w:val="21"/>
              </w:rPr>
            </w:pPr>
            <w:r w:rsidRPr="00705B49">
              <w:rPr>
                <w:sz w:val="21"/>
                <w:szCs w:val="21"/>
              </w:rPr>
              <w:t>Форма, с</w:t>
            </w:r>
            <w:r w:rsidR="00B56A43" w:rsidRPr="00705B49">
              <w:rPr>
                <w:sz w:val="21"/>
                <w:szCs w:val="21"/>
              </w:rPr>
              <w:t>рок</w:t>
            </w:r>
            <w:r w:rsidRPr="00705B49">
              <w:rPr>
                <w:sz w:val="21"/>
                <w:szCs w:val="21"/>
              </w:rPr>
              <w:t>и</w:t>
            </w:r>
            <w:r w:rsidR="00B56A43" w:rsidRPr="00705B49">
              <w:rPr>
                <w:sz w:val="21"/>
                <w:szCs w:val="21"/>
              </w:rPr>
              <w:t xml:space="preserve"> </w:t>
            </w:r>
            <w:r w:rsidRPr="00705B49">
              <w:rPr>
                <w:sz w:val="21"/>
                <w:szCs w:val="21"/>
              </w:rPr>
              <w:t xml:space="preserve">и порядок </w:t>
            </w:r>
            <w:r w:rsidR="00B56A43" w:rsidRPr="00705B49">
              <w:rPr>
                <w:sz w:val="21"/>
                <w:szCs w:val="21"/>
              </w:rPr>
              <w:t>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FE057D" w:rsidRPr="00705B49" w:rsidRDefault="00FE057D" w:rsidP="00935603">
            <w:pPr>
              <w:widowControl w:val="0"/>
              <w:tabs>
                <w:tab w:val="num" w:pos="720"/>
                <w:tab w:val="num" w:pos="1080"/>
              </w:tabs>
              <w:adjustRightInd w:val="0"/>
              <w:ind w:left="72"/>
              <w:jc w:val="both"/>
              <w:rPr>
                <w:sz w:val="21"/>
                <w:szCs w:val="21"/>
              </w:rPr>
            </w:pPr>
            <w:r w:rsidRPr="00705B49">
              <w:rPr>
                <w:sz w:val="21"/>
                <w:szCs w:val="21"/>
              </w:rPr>
              <w:t>На бумажном носителе</w:t>
            </w:r>
          </w:p>
          <w:p w:rsidR="00FE057D" w:rsidRPr="00705B49" w:rsidRDefault="00C5384B" w:rsidP="00935603">
            <w:pPr>
              <w:widowControl w:val="0"/>
              <w:tabs>
                <w:tab w:val="num" w:pos="720"/>
                <w:tab w:val="num" w:pos="1080"/>
              </w:tabs>
              <w:adjustRightInd w:val="0"/>
              <w:ind w:left="72"/>
              <w:jc w:val="both"/>
              <w:rPr>
                <w:sz w:val="21"/>
                <w:szCs w:val="21"/>
              </w:rPr>
            </w:pPr>
            <w:r w:rsidRPr="00705B49">
              <w:rPr>
                <w:sz w:val="21"/>
                <w:szCs w:val="21"/>
              </w:rPr>
              <w:t>Договор должен быть подписан н</w:t>
            </w:r>
            <w:r w:rsidR="00FE057D" w:rsidRPr="00705B49">
              <w:rPr>
                <w:sz w:val="21"/>
                <w:szCs w:val="21"/>
              </w:rPr>
              <w:t xml:space="preserve">е ранее 10 и не позднее 20 дней </w:t>
            </w:r>
            <w:proofErr w:type="gramStart"/>
            <w:r w:rsidR="00FE057D" w:rsidRPr="00705B49">
              <w:rPr>
                <w:sz w:val="21"/>
                <w:szCs w:val="21"/>
              </w:rPr>
              <w:t>с даты опу</w:t>
            </w:r>
            <w:r w:rsidRPr="00705B49">
              <w:rPr>
                <w:sz w:val="21"/>
                <w:szCs w:val="21"/>
              </w:rPr>
              <w:t>бликования</w:t>
            </w:r>
            <w:proofErr w:type="gramEnd"/>
            <w:r w:rsidRPr="00705B49">
              <w:rPr>
                <w:sz w:val="21"/>
                <w:szCs w:val="21"/>
              </w:rPr>
              <w:t xml:space="preserve"> итогового протокола.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05B49">
              <w:rPr>
                <w:sz w:val="21"/>
                <w:szCs w:val="21"/>
              </w:rPr>
              <w:t>с даты</w:t>
            </w:r>
            <w:proofErr w:type="gramEnd"/>
            <w:r w:rsidRPr="00705B49">
              <w:rPr>
                <w:sz w:val="21"/>
                <w:szCs w:val="21"/>
              </w:rPr>
              <w:t xml:space="preserve"> указанного одобрения. Аналогичный срок действует </w:t>
            </w:r>
            <w:proofErr w:type="gramStart"/>
            <w:r w:rsidRPr="00705B49">
              <w:rPr>
                <w:sz w:val="21"/>
                <w:szCs w:val="21"/>
              </w:rPr>
              <w:t>с даты вынесения</w:t>
            </w:r>
            <w:proofErr w:type="gramEnd"/>
            <w:r w:rsidRPr="00705B49">
              <w:rPr>
                <w:sz w:val="21"/>
                <w:szCs w:val="21"/>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35603" w:rsidRPr="00705B49" w:rsidRDefault="00C5384B" w:rsidP="00C5384B">
            <w:pPr>
              <w:widowControl w:val="0"/>
              <w:tabs>
                <w:tab w:val="num" w:pos="720"/>
                <w:tab w:val="num" w:pos="1080"/>
              </w:tabs>
              <w:adjustRightInd w:val="0"/>
              <w:ind w:left="72"/>
              <w:jc w:val="both"/>
              <w:rPr>
                <w:sz w:val="21"/>
                <w:szCs w:val="21"/>
              </w:rPr>
            </w:pPr>
            <w:r w:rsidRPr="00705B49">
              <w:rPr>
                <w:sz w:val="21"/>
                <w:szCs w:val="21"/>
              </w:rPr>
              <w:t>Сроки и порядок обмена проектами договора у</w:t>
            </w:r>
            <w:r w:rsidR="00FE057D" w:rsidRPr="00705B49">
              <w:rPr>
                <w:sz w:val="21"/>
                <w:szCs w:val="21"/>
              </w:rPr>
              <w:t>становлены в п. 4.5. документации.</w:t>
            </w:r>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w:t>
      </w:r>
      <w:r w:rsidR="00E11C40" w:rsidRPr="00E11C40">
        <w:rPr>
          <w:b/>
          <w:bCs/>
          <w:sz w:val="21"/>
          <w:szCs w:val="21"/>
        </w:rPr>
        <w:t xml:space="preserve">технико-коммерческих </w:t>
      </w:r>
      <w:r w:rsidRPr="00B56A43">
        <w:rPr>
          <w:b/>
          <w:bCs/>
          <w:sz w:val="21"/>
          <w:szCs w:val="21"/>
        </w:rPr>
        <w:t>предложений».</w:t>
      </w:r>
    </w:p>
    <w:p w:rsidR="00D27E80" w:rsidRPr="00B56A43" w:rsidRDefault="00D27E80" w:rsidP="00D27E80">
      <w:pPr>
        <w:ind w:firstLine="360"/>
        <w:jc w:val="center"/>
        <w:rPr>
          <w:b/>
          <w:bCs/>
          <w:sz w:val="26"/>
          <w:szCs w:val="26"/>
        </w:rPr>
      </w:pPr>
      <w:r w:rsidRPr="00B56A43">
        <w:rPr>
          <w:b/>
          <w:bCs/>
          <w:sz w:val="26"/>
          <w:szCs w:val="26"/>
        </w:rPr>
        <w:t xml:space="preserve">Критерии оценки. </w:t>
      </w:r>
    </w:p>
    <w:p w:rsidR="00D27E80" w:rsidRPr="00B56A43" w:rsidRDefault="00D27E80" w:rsidP="00D27E80">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tblPr>
      <w:tblGrid>
        <w:gridCol w:w="540"/>
        <w:gridCol w:w="3288"/>
        <w:gridCol w:w="1454"/>
        <w:gridCol w:w="1523"/>
        <w:gridCol w:w="4111"/>
      </w:tblGrid>
      <w:tr w:rsidR="00D27E80" w:rsidRPr="00B56A43" w:rsidTr="002649AF">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D27E80" w:rsidRPr="00B56A43" w:rsidRDefault="00D27E80" w:rsidP="002649AF">
            <w:pPr>
              <w:jc w:val="center"/>
              <w:rPr>
                <w:b/>
                <w:bCs/>
                <w:sz w:val="22"/>
                <w:szCs w:val="22"/>
              </w:rPr>
            </w:pPr>
            <w:r w:rsidRPr="00B56A43">
              <w:rPr>
                <w:b/>
                <w:bCs/>
                <w:sz w:val="22"/>
                <w:szCs w:val="22"/>
              </w:rPr>
              <w:t xml:space="preserve">№ </w:t>
            </w:r>
            <w:proofErr w:type="spellStart"/>
            <w:proofErr w:type="gramStart"/>
            <w:r w:rsidRPr="00B56A43">
              <w:rPr>
                <w:b/>
                <w:bCs/>
                <w:sz w:val="22"/>
                <w:szCs w:val="22"/>
              </w:rPr>
              <w:t>п</w:t>
            </w:r>
            <w:proofErr w:type="spellEnd"/>
            <w:proofErr w:type="gramEnd"/>
            <w:r w:rsidRPr="00B56A43">
              <w:rPr>
                <w:b/>
                <w:bCs/>
                <w:sz w:val="22"/>
                <w:szCs w:val="22"/>
              </w:rPr>
              <w:t>/</w:t>
            </w:r>
            <w:proofErr w:type="spellStart"/>
            <w:r w:rsidRPr="00B56A43">
              <w:rPr>
                <w:b/>
                <w:bCs/>
                <w:sz w:val="22"/>
                <w:szCs w:val="22"/>
              </w:rPr>
              <w:t>п</w:t>
            </w:r>
            <w:proofErr w:type="spellEnd"/>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D27E80" w:rsidRPr="00B56A43" w:rsidRDefault="00D27E80" w:rsidP="002649AF">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D27E80" w:rsidRPr="00B56A43" w:rsidRDefault="00D27E80" w:rsidP="002649AF">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D27E80" w:rsidRPr="00B56A43" w:rsidRDefault="00D27E80" w:rsidP="002649AF">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D27E80" w:rsidRPr="00B56A43" w:rsidRDefault="00D27E80" w:rsidP="002649AF">
            <w:pPr>
              <w:jc w:val="center"/>
              <w:rPr>
                <w:b/>
                <w:color w:val="000000"/>
                <w:sz w:val="22"/>
                <w:szCs w:val="22"/>
              </w:rPr>
            </w:pPr>
            <w:r w:rsidRPr="00B56A43">
              <w:rPr>
                <w:b/>
                <w:color w:val="000000"/>
                <w:sz w:val="22"/>
                <w:szCs w:val="22"/>
              </w:rPr>
              <w:t>Максимально возможное кол-во баллов</w:t>
            </w:r>
          </w:p>
        </w:tc>
      </w:tr>
      <w:tr w:rsidR="00D27E80" w:rsidRPr="00B56A43" w:rsidTr="002649AF">
        <w:trPr>
          <w:trHeight w:val="280"/>
        </w:trPr>
        <w:tc>
          <w:tcPr>
            <w:tcW w:w="540" w:type="dxa"/>
            <w:tcBorders>
              <w:top w:val="single" w:sz="4" w:space="0" w:color="auto"/>
              <w:left w:val="single" w:sz="4" w:space="0" w:color="auto"/>
              <w:bottom w:val="single" w:sz="4" w:space="0" w:color="auto"/>
              <w:right w:val="single" w:sz="6" w:space="0" w:color="auto"/>
            </w:tcBorders>
          </w:tcPr>
          <w:p w:rsidR="00D27E80" w:rsidRPr="00B56A43" w:rsidRDefault="00D27E80" w:rsidP="002649AF">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both"/>
              <w:rPr>
                <w:sz w:val="22"/>
                <w:szCs w:val="22"/>
              </w:rPr>
            </w:pPr>
            <w:r w:rsidRPr="00B56A43">
              <w:rPr>
                <w:b/>
                <w:bCs/>
                <w:color w:val="000000"/>
                <w:sz w:val="22"/>
                <w:szCs w:val="22"/>
              </w:rPr>
              <w:t xml:space="preserve">Значимость критерия – </w:t>
            </w:r>
            <w:r>
              <w:rPr>
                <w:b/>
                <w:bCs/>
                <w:color w:val="000000"/>
                <w:sz w:val="22"/>
                <w:szCs w:val="22"/>
              </w:rPr>
              <w:t>2</w:t>
            </w:r>
            <w:r w:rsidRPr="00B56A43">
              <w:rPr>
                <w:b/>
                <w:bCs/>
                <w:color w:val="000000"/>
                <w:sz w:val="22"/>
                <w:szCs w:val="22"/>
              </w:rPr>
              <w:t>0 %</w:t>
            </w:r>
          </w:p>
        </w:tc>
      </w:tr>
      <w:tr w:rsidR="00D27E80" w:rsidRPr="00B56A43" w:rsidTr="002649AF">
        <w:trPr>
          <w:trHeight w:val="1238"/>
        </w:trPr>
        <w:tc>
          <w:tcPr>
            <w:tcW w:w="540" w:type="dxa"/>
            <w:tcBorders>
              <w:top w:val="single" w:sz="4" w:space="0" w:color="auto"/>
              <w:left w:val="single" w:sz="4" w:space="0" w:color="auto"/>
              <w:bottom w:val="single" w:sz="4" w:space="0" w:color="auto"/>
              <w:right w:val="single" w:sz="6" w:space="0" w:color="auto"/>
            </w:tcBorders>
          </w:tcPr>
          <w:p w:rsidR="00D27E80" w:rsidRPr="00B56A43" w:rsidRDefault="00D27E80" w:rsidP="002649AF">
            <w:pPr>
              <w:jc w:val="center"/>
              <w:rPr>
                <w:color w:val="000000"/>
                <w:sz w:val="22"/>
                <w:szCs w:val="22"/>
              </w:rPr>
            </w:pPr>
            <w:r>
              <w:rPr>
                <w:color w:val="000000"/>
                <w:sz w:val="22"/>
                <w:szCs w:val="22"/>
              </w:rPr>
              <w:t>1</w:t>
            </w:r>
            <w:r w:rsidRPr="00B56A43">
              <w:rPr>
                <w:color w:val="000000"/>
                <w:sz w:val="22"/>
                <w:szCs w:val="22"/>
              </w:rPr>
              <w:t>.1.</w:t>
            </w:r>
          </w:p>
        </w:tc>
        <w:tc>
          <w:tcPr>
            <w:tcW w:w="3288"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widowControl w:val="0"/>
              <w:tabs>
                <w:tab w:val="num" w:pos="-108"/>
                <w:tab w:val="num" w:pos="0"/>
                <w:tab w:val="left" w:pos="540"/>
              </w:tabs>
              <w:jc w:val="both"/>
              <w:rPr>
                <w:color w:val="000000"/>
                <w:sz w:val="21"/>
                <w:szCs w:val="21"/>
              </w:rPr>
            </w:pPr>
            <w:r w:rsidRPr="00B56A43">
              <w:rPr>
                <w:color w:val="000000"/>
                <w:sz w:val="22"/>
                <w:szCs w:val="22"/>
              </w:rPr>
              <w:t>Наличие выполненных договоров, соразмерных по видам работ и объему работ</w:t>
            </w:r>
            <w:r>
              <w:rPr>
                <w:color w:val="000000"/>
                <w:sz w:val="22"/>
                <w:szCs w:val="22"/>
              </w:rPr>
              <w:t xml:space="preserve"> (</w:t>
            </w:r>
            <w:proofErr w:type="gramStart"/>
            <w:r>
              <w:rPr>
                <w:color w:val="000000"/>
                <w:sz w:val="22"/>
                <w:szCs w:val="22"/>
              </w:rPr>
              <w:t>см</w:t>
            </w:r>
            <w:proofErr w:type="gramEnd"/>
            <w:r>
              <w:rPr>
                <w:color w:val="000000"/>
                <w:sz w:val="22"/>
                <w:szCs w:val="22"/>
              </w:rPr>
              <w:t>. п. 1.1. ниже таблицы)</w:t>
            </w:r>
          </w:p>
        </w:tc>
        <w:tc>
          <w:tcPr>
            <w:tcW w:w="1454"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center"/>
              <w:rPr>
                <w:sz w:val="22"/>
                <w:szCs w:val="22"/>
              </w:rPr>
            </w:pPr>
            <w:proofErr w:type="spellStart"/>
            <w:proofErr w:type="gramStart"/>
            <w:r w:rsidRPr="00B56A43">
              <w:rPr>
                <w:sz w:val="22"/>
                <w:szCs w:val="22"/>
              </w:rPr>
              <w:t>шт</w:t>
            </w:r>
            <w:proofErr w:type="spellEnd"/>
            <w:proofErr w:type="gramEnd"/>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both"/>
              <w:rPr>
                <w:sz w:val="22"/>
                <w:szCs w:val="22"/>
              </w:rPr>
            </w:pPr>
            <w:r w:rsidRPr="00B56A43">
              <w:rPr>
                <w:sz w:val="22"/>
                <w:szCs w:val="22"/>
              </w:rPr>
              <w:t>без ограничений</w:t>
            </w:r>
          </w:p>
        </w:tc>
        <w:tc>
          <w:tcPr>
            <w:tcW w:w="4111"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D27E80" w:rsidRPr="00B56A43" w:rsidRDefault="00D27E80" w:rsidP="002649AF">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w:t>
            </w:r>
            <w:r>
              <w:rPr>
                <w:b/>
                <w:color w:val="000000"/>
                <w:sz w:val="22"/>
                <w:szCs w:val="22"/>
              </w:rPr>
              <w:t>10</w:t>
            </w:r>
            <w:r w:rsidRPr="00B56A43">
              <w:rPr>
                <w:b/>
                <w:color w:val="000000"/>
                <w:sz w:val="22"/>
                <w:szCs w:val="22"/>
              </w:rPr>
              <w:t xml:space="preserve">0 баллов. Шаг снижения не более </w:t>
            </w:r>
            <w:r>
              <w:rPr>
                <w:b/>
                <w:color w:val="000000"/>
                <w:sz w:val="22"/>
                <w:szCs w:val="22"/>
              </w:rPr>
              <w:t>10</w:t>
            </w:r>
            <w:r w:rsidRPr="00B56A43">
              <w:rPr>
                <w:b/>
                <w:color w:val="000000"/>
                <w:sz w:val="22"/>
                <w:szCs w:val="22"/>
              </w:rPr>
              <w:t xml:space="preserve"> баллов</w:t>
            </w:r>
          </w:p>
        </w:tc>
      </w:tr>
      <w:tr w:rsidR="00D27E80" w:rsidRPr="00B56A43" w:rsidTr="002649AF">
        <w:trPr>
          <w:trHeight w:val="114"/>
        </w:trPr>
        <w:tc>
          <w:tcPr>
            <w:tcW w:w="540" w:type="dxa"/>
            <w:tcBorders>
              <w:top w:val="single" w:sz="6" w:space="0" w:color="auto"/>
              <w:left w:val="single" w:sz="6" w:space="0" w:color="auto"/>
              <w:bottom w:val="single" w:sz="6" w:space="0" w:color="auto"/>
              <w:right w:val="single" w:sz="6" w:space="0" w:color="auto"/>
            </w:tcBorders>
          </w:tcPr>
          <w:p w:rsidR="00D27E80" w:rsidRPr="00B56A43" w:rsidRDefault="00D27E80" w:rsidP="002649AF">
            <w:pPr>
              <w:jc w:val="center"/>
              <w:rPr>
                <w:b/>
                <w:color w:val="000000"/>
                <w:sz w:val="22"/>
                <w:szCs w:val="22"/>
              </w:rPr>
            </w:pPr>
            <w:r>
              <w:rPr>
                <w:b/>
                <w:color w:val="000000"/>
                <w:sz w:val="22"/>
                <w:szCs w:val="22"/>
              </w:rPr>
              <w:t>2</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8</w:t>
            </w:r>
            <w:r w:rsidRPr="00B56A43">
              <w:rPr>
                <w:b/>
                <w:bCs/>
                <w:color w:val="000000"/>
                <w:sz w:val="22"/>
                <w:szCs w:val="22"/>
              </w:rPr>
              <w:t>0 %</w:t>
            </w:r>
          </w:p>
        </w:tc>
      </w:tr>
      <w:tr w:rsidR="00D27E80" w:rsidRPr="00B56A43" w:rsidTr="002649AF">
        <w:trPr>
          <w:trHeight w:val="114"/>
        </w:trPr>
        <w:tc>
          <w:tcPr>
            <w:tcW w:w="540" w:type="dxa"/>
            <w:tcBorders>
              <w:top w:val="single" w:sz="6" w:space="0" w:color="auto"/>
              <w:left w:val="single" w:sz="6" w:space="0" w:color="auto"/>
              <w:bottom w:val="single" w:sz="6" w:space="0" w:color="auto"/>
              <w:right w:val="single" w:sz="4" w:space="0" w:color="auto"/>
            </w:tcBorders>
          </w:tcPr>
          <w:p w:rsidR="00D27E80" w:rsidRPr="00B56A43" w:rsidRDefault="00D27E80" w:rsidP="002649AF">
            <w:pPr>
              <w:jc w:val="center"/>
              <w:rPr>
                <w:bCs/>
                <w:color w:val="000000"/>
                <w:sz w:val="22"/>
                <w:szCs w:val="22"/>
              </w:rPr>
            </w:pPr>
            <w:r>
              <w:rPr>
                <w:bCs/>
                <w:color w:val="000000"/>
                <w:sz w:val="22"/>
                <w:szCs w:val="22"/>
              </w:rPr>
              <w:t>2</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D27E80" w:rsidRPr="00B56A43" w:rsidRDefault="00D27E80" w:rsidP="002649AF">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both"/>
              <w:rPr>
                <w:sz w:val="22"/>
                <w:szCs w:val="22"/>
              </w:rPr>
            </w:pPr>
            <w:r w:rsidRPr="00B56A43">
              <w:rPr>
                <w:sz w:val="22"/>
                <w:szCs w:val="22"/>
              </w:rPr>
              <w:t xml:space="preserve">Рубли, с учетом НДС (к сумме заявки предложенной участником, работающим без оплаты НДС, при оценке прибавляется </w:t>
            </w:r>
            <w:r>
              <w:rPr>
                <w:sz w:val="22"/>
                <w:szCs w:val="22"/>
              </w:rPr>
              <w:t>20</w:t>
            </w:r>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D27E80" w:rsidRPr="00B56A43" w:rsidRDefault="00D27E80" w:rsidP="002649AF">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D27E80" w:rsidRPr="00B56A43" w:rsidRDefault="00D27E80" w:rsidP="002649AF">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D27E80" w:rsidRPr="00B56A43" w:rsidRDefault="00D27E80" w:rsidP="002649AF">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proofErr w:type="spellStart"/>
            <w:r w:rsidRPr="00B56A43">
              <w:rPr>
                <w:b/>
                <w:bCs/>
                <w:color w:val="000000"/>
                <w:sz w:val="22"/>
                <w:szCs w:val="22"/>
                <w:u w:val="single"/>
                <w:vertAlign w:val="subscript"/>
              </w:rPr>
              <w:t>а</w:t>
            </w:r>
            <w:r w:rsidRPr="00B56A43">
              <w:rPr>
                <w:b/>
                <w:bCs/>
                <w:color w:val="000000"/>
                <w:sz w:val="22"/>
                <w:szCs w:val="22"/>
                <w:u w:val="single"/>
              </w:rPr>
              <w:t>=</w:t>
            </w:r>
            <w:proofErr w:type="spellEnd"/>
            <w:r w:rsidRPr="00B56A43">
              <w:rPr>
                <w:b/>
                <w:bCs/>
                <w:color w:val="000000"/>
                <w:sz w:val="22"/>
                <w:szCs w:val="22"/>
                <w:u w:val="single"/>
              </w:rPr>
              <w:t xml:space="preserve">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D27E80" w:rsidRPr="00B56A43" w:rsidRDefault="00D27E80" w:rsidP="002649AF">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D27E80" w:rsidRPr="00B56A43" w:rsidRDefault="00D27E80" w:rsidP="002649AF">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D27E80" w:rsidRPr="00B56A43" w:rsidRDefault="00D27E80" w:rsidP="002649AF">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D27E80" w:rsidRPr="00B56A43" w:rsidRDefault="00D27E80" w:rsidP="002649AF">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D27E80" w:rsidRPr="00B56A43" w:rsidRDefault="00D27E80" w:rsidP="00D27E80">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D27E80" w:rsidRPr="00B56A43" w:rsidRDefault="00D27E80" w:rsidP="00D27E80">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D27E80" w:rsidRPr="00B56A43" w:rsidRDefault="00D27E80" w:rsidP="00D27E80">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D27E80" w:rsidRDefault="00D27E80" w:rsidP="00D27E80">
      <w:pPr>
        <w:ind w:firstLine="567"/>
        <w:jc w:val="both"/>
        <w:rPr>
          <w:b/>
          <w:kern w:val="28"/>
          <w:sz w:val="24"/>
          <w:szCs w:val="24"/>
        </w:rPr>
      </w:pPr>
      <w:r w:rsidRPr="002F5277">
        <w:rPr>
          <w:b/>
          <w:kern w:val="28"/>
          <w:sz w:val="24"/>
          <w:szCs w:val="24"/>
        </w:rPr>
        <w:t>Если по не ценовому критерию оценки Заказчик установил предельные показатели,  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D27E80" w:rsidRPr="00B56A43" w:rsidRDefault="00D27E80" w:rsidP="00D27E80">
      <w:pPr>
        <w:jc w:val="center"/>
        <w:rPr>
          <w:b/>
        </w:rPr>
      </w:pPr>
      <w:r>
        <w:rPr>
          <w:b/>
        </w:rPr>
        <w:t>Все критерии оценки попадают под переторжку, в случае, если комиссия примет решение о ее проведении.</w:t>
      </w:r>
    </w:p>
    <w:p w:rsidR="00D27E80" w:rsidRDefault="00D27E80" w:rsidP="00D27E80">
      <w:pPr>
        <w:ind w:firstLine="567"/>
        <w:jc w:val="both"/>
        <w:rPr>
          <w:b/>
          <w:kern w:val="28"/>
          <w:sz w:val="24"/>
          <w:szCs w:val="24"/>
        </w:rPr>
      </w:pPr>
    </w:p>
    <w:p w:rsidR="00D27E80" w:rsidRPr="00B56A43" w:rsidRDefault="00D27E80" w:rsidP="00D27E80">
      <w:pPr>
        <w:ind w:firstLine="567"/>
        <w:jc w:val="both"/>
        <w:rPr>
          <w:b/>
          <w:bCs/>
          <w:sz w:val="22"/>
          <w:szCs w:val="22"/>
        </w:rPr>
      </w:pPr>
      <w:r w:rsidRPr="00B56A43">
        <w:rPr>
          <w:b/>
          <w:bCs/>
          <w:sz w:val="22"/>
          <w:szCs w:val="22"/>
        </w:rPr>
        <w:t>Квалификация Участника:</w:t>
      </w:r>
    </w:p>
    <w:p w:rsidR="00D27E80" w:rsidRPr="003E57C3" w:rsidRDefault="00D27E80" w:rsidP="00D27E80">
      <w:pPr>
        <w:ind w:firstLine="567"/>
        <w:jc w:val="both"/>
        <w:rPr>
          <w:bCs/>
          <w:sz w:val="22"/>
          <w:szCs w:val="22"/>
        </w:rPr>
      </w:pPr>
      <w:r w:rsidRPr="007C5657">
        <w:rPr>
          <w:b/>
          <w:bCs/>
          <w:sz w:val="22"/>
          <w:szCs w:val="22"/>
        </w:rPr>
        <w:t xml:space="preserve">1.1. </w:t>
      </w:r>
      <w:r w:rsidRPr="007C5657">
        <w:rPr>
          <w:bCs/>
          <w:sz w:val="22"/>
          <w:szCs w:val="22"/>
        </w:rPr>
        <w:t>Участник должен иметь выполненные</w:t>
      </w:r>
      <w:r>
        <w:rPr>
          <w:bCs/>
          <w:sz w:val="22"/>
          <w:szCs w:val="22"/>
        </w:rPr>
        <w:t xml:space="preserve"> без рекламаций </w:t>
      </w:r>
      <w:r w:rsidRPr="003E57C3">
        <w:rPr>
          <w:bCs/>
          <w:sz w:val="22"/>
          <w:szCs w:val="22"/>
        </w:rPr>
        <w:t>за последние 3 года договоры</w:t>
      </w:r>
      <w:r>
        <w:rPr>
          <w:bCs/>
          <w:sz w:val="22"/>
          <w:szCs w:val="22"/>
        </w:rPr>
        <w:t xml:space="preserve"> (не менее одного)</w:t>
      </w:r>
      <w:r w:rsidRPr="003E57C3">
        <w:rPr>
          <w:bCs/>
          <w:sz w:val="22"/>
          <w:szCs w:val="22"/>
        </w:rPr>
        <w:t xml:space="preserve"> на </w:t>
      </w:r>
      <w:r>
        <w:rPr>
          <w:bCs/>
          <w:sz w:val="22"/>
          <w:szCs w:val="22"/>
        </w:rPr>
        <w:t xml:space="preserve">поставку дизельного топлива или угля  в населенные пункты Камчатского края </w:t>
      </w:r>
      <w:r w:rsidRPr="003E57C3">
        <w:rPr>
          <w:bCs/>
          <w:sz w:val="22"/>
          <w:szCs w:val="22"/>
        </w:rPr>
        <w:t xml:space="preserve">на сумму не </w:t>
      </w:r>
      <w:r>
        <w:rPr>
          <w:bCs/>
          <w:sz w:val="22"/>
          <w:szCs w:val="22"/>
        </w:rPr>
        <w:t xml:space="preserve">менее </w:t>
      </w:r>
      <w:r w:rsidR="00FE73B0">
        <w:rPr>
          <w:bCs/>
          <w:sz w:val="22"/>
          <w:szCs w:val="22"/>
        </w:rPr>
        <w:t>1</w:t>
      </w:r>
      <w:r>
        <w:rPr>
          <w:bCs/>
          <w:sz w:val="22"/>
          <w:szCs w:val="22"/>
        </w:rPr>
        <w:t xml:space="preserve">00 </w:t>
      </w:r>
      <w:proofErr w:type="spellStart"/>
      <w:proofErr w:type="gramStart"/>
      <w:r>
        <w:rPr>
          <w:bCs/>
          <w:sz w:val="22"/>
          <w:szCs w:val="22"/>
        </w:rPr>
        <w:t>млн</w:t>
      </w:r>
      <w:proofErr w:type="spellEnd"/>
      <w:proofErr w:type="gramEnd"/>
      <w:r>
        <w:rPr>
          <w:bCs/>
          <w:sz w:val="22"/>
          <w:szCs w:val="22"/>
        </w:rPr>
        <w:t xml:space="preserve"> рублей каждый</w:t>
      </w:r>
    </w:p>
    <w:p w:rsidR="00D27E80" w:rsidRPr="00B56A43" w:rsidRDefault="00D27E80" w:rsidP="00D27E80">
      <w:pPr>
        <w:ind w:firstLine="567"/>
        <w:jc w:val="both"/>
        <w:rPr>
          <w:bCs/>
          <w:sz w:val="22"/>
          <w:szCs w:val="22"/>
        </w:rPr>
      </w:pPr>
      <w:r w:rsidRPr="00B56A43">
        <w:rPr>
          <w:color w:val="000000"/>
          <w:sz w:val="22"/>
          <w:szCs w:val="22"/>
        </w:rPr>
        <w:t xml:space="preserve">Наличие выполненных договоров, соразмерных по видам работ и объему работ </w:t>
      </w:r>
      <w:r w:rsidRPr="00B56A43">
        <w:rPr>
          <w:bCs/>
          <w:sz w:val="22"/>
          <w:szCs w:val="22"/>
        </w:rPr>
        <w:t xml:space="preserve">подтверждается справкой о выполнении аналогичных договоров по форме </w:t>
      </w:r>
      <w:r>
        <w:rPr>
          <w:bCs/>
          <w:sz w:val="22"/>
          <w:szCs w:val="22"/>
        </w:rPr>
        <w:t>7</w:t>
      </w:r>
      <w:r w:rsidRPr="00B56A43">
        <w:rPr>
          <w:bCs/>
          <w:sz w:val="22"/>
          <w:szCs w:val="22"/>
        </w:rPr>
        <w:t xml:space="preserve"> части III. Формы документов и порядок их заполнения  с желательным приложением положительных отзывов.</w:t>
      </w:r>
      <w:r>
        <w:rPr>
          <w:bCs/>
          <w:sz w:val="22"/>
          <w:szCs w:val="22"/>
        </w:rPr>
        <w:t xml:space="preserve"> К справке в обязательном порядке прилагаются заверенные </w:t>
      </w:r>
      <w:r w:rsidRPr="00371307">
        <w:rPr>
          <w:bCs/>
          <w:sz w:val="22"/>
          <w:szCs w:val="22"/>
        </w:rPr>
        <w:t>Участником</w:t>
      </w:r>
      <w:r>
        <w:rPr>
          <w:bCs/>
          <w:sz w:val="22"/>
          <w:szCs w:val="22"/>
        </w:rPr>
        <w:t xml:space="preserve"> копии договоров, указанных в справке. Отказ от приложения вышеуказанных копий ссылкой на коммерческую тайну, либо по другим причинам, является поводом для установления по указанному критерию оценки 0 баллов Участнику.</w:t>
      </w:r>
    </w:p>
    <w:p w:rsidR="00B56A43" w:rsidRPr="00B56A43" w:rsidRDefault="00B56A43" w:rsidP="00B56A43">
      <w:pPr>
        <w:jc w:val="center"/>
      </w:pPr>
    </w:p>
    <w:p w:rsidR="00B56A43" w:rsidRPr="00B56A43" w:rsidRDefault="00B56A43" w:rsidP="00B56A43">
      <w:pPr>
        <w:spacing w:after="200" w:line="276" w:lineRule="auto"/>
      </w:pPr>
      <w:r w:rsidRPr="00B56A43">
        <w:br w:type="page"/>
      </w:r>
    </w:p>
    <w:p w:rsidR="00B56A43" w:rsidRPr="00B56A43" w:rsidRDefault="00B56A43" w:rsidP="00B56A43">
      <w:pPr>
        <w:jc w:val="right"/>
        <w:rPr>
          <w:b/>
          <w:bCs/>
          <w:sz w:val="21"/>
          <w:szCs w:val="21"/>
        </w:rPr>
      </w:pPr>
      <w:r w:rsidRPr="006E59F1">
        <w:rPr>
          <w:b/>
          <w:bCs/>
          <w:sz w:val="21"/>
          <w:szCs w:val="21"/>
        </w:rPr>
        <w:lastRenderedPageBreak/>
        <w:t xml:space="preserve">Приложение № 2 к части </w:t>
      </w:r>
      <w:r w:rsidRPr="006E59F1">
        <w:rPr>
          <w:b/>
          <w:bCs/>
          <w:sz w:val="21"/>
          <w:szCs w:val="21"/>
          <w:lang w:val="en-US"/>
        </w:rPr>
        <w:t>II</w:t>
      </w:r>
      <w:r w:rsidRPr="006E59F1">
        <w:rPr>
          <w:b/>
          <w:bCs/>
          <w:sz w:val="21"/>
          <w:szCs w:val="21"/>
        </w:rPr>
        <w:t xml:space="preserve"> «Информационная карта запроса </w:t>
      </w:r>
      <w:r w:rsidR="003E26A2" w:rsidRPr="006E59F1">
        <w:rPr>
          <w:b/>
          <w:bCs/>
          <w:sz w:val="21"/>
          <w:szCs w:val="21"/>
        </w:rPr>
        <w:t xml:space="preserve">технико-коммерческих </w:t>
      </w:r>
      <w:r w:rsidRPr="006E59F1">
        <w:rPr>
          <w:b/>
          <w:bCs/>
          <w:sz w:val="21"/>
          <w:szCs w:val="21"/>
        </w:rPr>
        <w:t>предложений».</w:t>
      </w:r>
    </w:p>
    <w:p w:rsidR="00B56A43" w:rsidRPr="00B56A43" w:rsidRDefault="00B56A43" w:rsidP="00B56A43">
      <w:pPr>
        <w:rPr>
          <w:b/>
          <w:bCs/>
          <w:sz w:val="21"/>
          <w:szCs w:val="21"/>
        </w:rPr>
      </w:pPr>
    </w:p>
    <w:p w:rsid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4F3D1A" w:rsidRDefault="004F3D1A" w:rsidP="00B56A43">
      <w:pPr>
        <w:keepNext/>
        <w:keepLines/>
        <w:widowControl w:val="0"/>
        <w:suppressLineNumbers/>
        <w:suppressAutoHyphens/>
        <w:jc w:val="center"/>
        <w:rPr>
          <w:b/>
          <w:bCs/>
          <w:sz w:val="28"/>
          <w:szCs w:val="28"/>
        </w:rPr>
      </w:pPr>
    </w:p>
    <w:p w:rsidR="004F3D1A" w:rsidRDefault="004F3D1A" w:rsidP="004F3D1A"/>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5"/>
        <w:gridCol w:w="3119"/>
      </w:tblGrid>
      <w:tr w:rsidR="004F3D1A" w:rsidRPr="00FA340D" w:rsidTr="004F3D1A">
        <w:trPr>
          <w:trHeight w:val="650"/>
        </w:trPr>
        <w:tc>
          <w:tcPr>
            <w:tcW w:w="709" w:type="dxa"/>
            <w:shd w:val="clear" w:color="auto" w:fill="auto"/>
          </w:tcPr>
          <w:p w:rsidR="004F3D1A" w:rsidRPr="00B34A86" w:rsidRDefault="004F3D1A" w:rsidP="004F3D1A">
            <w:pPr>
              <w:pStyle w:val="afff5"/>
              <w:rPr>
                <w:rFonts w:eastAsia="SimSun"/>
                <w:b/>
                <w:sz w:val="24"/>
                <w:szCs w:val="24"/>
              </w:rPr>
            </w:pPr>
            <w:r w:rsidRPr="00B34A86">
              <w:rPr>
                <w:rFonts w:eastAsia="SimSun"/>
                <w:b/>
                <w:sz w:val="24"/>
                <w:szCs w:val="24"/>
              </w:rPr>
              <w:t xml:space="preserve">№ </w:t>
            </w:r>
            <w:proofErr w:type="spellStart"/>
            <w:proofErr w:type="gramStart"/>
            <w:r w:rsidRPr="00B34A86">
              <w:rPr>
                <w:rFonts w:eastAsia="SimSun"/>
                <w:b/>
                <w:sz w:val="24"/>
                <w:szCs w:val="24"/>
              </w:rPr>
              <w:t>п</w:t>
            </w:r>
            <w:proofErr w:type="spellEnd"/>
            <w:proofErr w:type="gramEnd"/>
            <w:r w:rsidRPr="00B34A86">
              <w:rPr>
                <w:rFonts w:eastAsia="SimSun"/>
                <w:b/>
                <w:sz w:val="24"/>
                <w:szCs w:val="24"/>
              </w:rPr>
              <w:t>/</w:t>
            </w:r>
            <w:proofErr w:type="spellStart"/>
            <w:r w:rsidRPr="00B34A86">
              <w:rPr>
                <w:rFonts w:eastAsia="SimSun"/>
                <w:b/>
                <w:sz w:val="24"/>
                <w:szCs w:val="24"/>
              </w:rPr>
              <w:t>п</w:t>
            </w:r>
            <w:proofErr w:type="spellEnd"/>
          </w:p>
        </w:tc>
        <w:tc>
          <w:tcPr>
            <w:tcW w:w="6095" w:type="dxa"/>
            <w:shd w:val="clear" w:color="auto" w:fill="auto"/>
            <w:vAlign w:val="center"/>
          </w:tcPr>
          <w:p w:rsidR="004F3D1A" w:rsidRPr="00B34A86" w:rsidRDefault="004F3D1A" w:rsidP="004F3D1A">
            <w:pPr>
              <w:tabs>
                <w:tab w:val="left" w:pos="540"/>
                <w:tab w:val="left" w:pos="720"/>
              </w:tabs>
              <w:jc w:val="center"/>
              <w:rPr>
                <w:rFonts w:eastAsia="SimSun"/>
                <w:b/>
                <w:sz w:val="24"/>
                <w:szCs w:val="24"/>
              </w:rPr>
            </w:pPr>
            <w:r w:rsidRPr="00B34A86">
              <w:rPr>
                <w:rFonts w:eastAsia="SimSun"/>
                <w:b/>
                <w:sz w:val="24"/>
                <w:szCs w:val="24"/>
              </w:rPr>
              <w:t>Наименование объектов</w:t>
            </w:r>
          </w:p>
        </w:tc>
        <w:tc>
          <w:tcPr>
            <w:tcW w:w="3119" w:type="dxa"/>
            <w:shd w:val="clear" w:color="auto" w:fill="auto"/>
            <w:vAlign w:val="center"/>
          </w:tcPr>
          <w:p w:rsidR="004F3D1A" w:rsidRPr="00B34A86" w:rsidRDefault="004F3D1A" w:rsidP="004F3D1A">
            <w:pPr>
              <w:pStyle w:val="afff5"/>
              <w:tabs>
                <w:tab w:val="left" w:pos="540"/>
                <w:tab w:val="left" w:pos="720"/>
              </w:tabs>
              <w:jc w:val="center"/>
              <w:rPr>
                <w:rFonts w:eastAsia="SimSun"/>
                <w:sz w:val="24"/>
                <w:szCs w:val="24"/>
              </w:rPr>
            </w:pPr>
            <w:r w:rsidRPr="009D7A40">
              <w:rPr>
                <w:b/>
                <w:sz w:val="24"/>
                <w:szCs w:val="24"/>
              </w:rPr>
              <w:t>Стоимость</w:t>
            </w:r>
            <w:r w:rsidR="006E59F1">
              <w:rPr>
                <w:b/>
                <w:sz w:val="24"/>
                <w:szCs w:val="24"/>
              </w:rPr>
              <w:t xml:space="preserve"> 1 тонны</w:t>
            </w:r>
            <w:r w:rsidRPr="009D7A40">
              <w:rPr>
                <w:b/>
                <w:sz w:val="24"/>
                <w:szCs w:val="24"/>
              </w:rPr>
              <w:t xml:space="preserve"> в рублях с учетом НДС</w:t>
            </w:r>
          </w:p>
        </w:tc>
      </w:tr>
      <w:tr w:rsidR="004F3D1A" w:rsidRPr="00FA340D" w:rsidTr="002D5364">
        <w:trPr>
          <w:trHeight w:val="425"/>
        </w:trPr>
        <w:tc>
          <w:tcPr>
            <w:tcW w:w="709" w:type="dxa"/>
            <w:shd w:val="clear" w:color="auto" w:fill="auto"/>
            <w:vAlign w:val="center"/>
          </w:tcPr>
          <w:p w:rsidR="004F3D1A" w:rsidRPr="00B34A86" w:rsidRDefault="004F3D1A" w:rsidP="004F3D1A">
            <w:pPr>
              <w:pStyle w:val="afff5"/>
              <w:tabs>
                <w:tab w:val="left" w:pos="602"/>
                <w:tab w:val="left" w:pos="720"/>
              </w:tabs>
              <w:ind w:left="34" w:right="-1054"/>
              <w:rPr>
                <w:rFonts w:eastAsia="SimSun"/>
                <w:sz w:val="24"/>
                <w:szCs w:val="24"/>
              </w:rPr>
            </w:pPr>
            <w:r w:rsidRPr="00B34A86">
              <w:rPr>
                <w:rFonts w:eastAsia="SimSun"/>
                <w:sz w:val="24"/>
                <w:szCs w:val="24"/>
              </w:rPr>
              <w:t>1.</w:t>
            </w:r>
          </w:p>
        </w:tc>
        <w:tc>
          <w:tcPr>
            <w:tcW w:w="6095" w:type="dxa"/>
            <w:shd w:val="clear" w:color="auto" w:fill="auto"/>
            <w:vAlign w:val="center"/>
          </w:tcPr>
          <w:p w:rsidR="004F3D1A" w:rsidRPr="00B34A86" w:rsidRDefault="006E59F1" w:rsidP="002D5364">
            <w:pPr>
              <w:tabs>
                <w:tab w:val="left" w:pos="540"/>
                <w:tab w:val="left" w:pos="720"/>
              </w:tabs>
              <w:jc w:val="center"/>
              <w:rPr>
                <w:rFonts w:eastAsia="SimSun"/>
                <w:sz w:val="24"/>
                <w:szCs w:val="24"/>
              </w:rPr>
            </w:pPr>
            <w:r>
              <w:rPr>
                <w:rFonts w:eastAsia="SimSun"/>
                <w:sz w:val="24"/>
                <w:szCs w:val="24"/>
              </w:rPr>
              <w:t>Топливо для котельных (-10)</w:t>
            </w:r>
          </w:p>
        </w:tc>
        <w:tc>
          <w:tcPr>
            <w:tcW w:w="3119" w:type="dxa"/>
            <w:shd w:val="clear" w:color="auto" w:fill="auto"/>
            <w:vAlign w:val="center"/>
          </w:tcPr>
          <w:p w:rsidR="004F3D1A" w:rsidRPr="00252051" w:rsidRDefault="006E59F1" w:rsidP="009F6C9C">
            <w:pPr>
              <w:pStyle w:val="afff5"/>
              <w:tabs>
                <w:tab w:val="left" w:pos="540"/>
                <w:tab w:val="left" w:pos="720"/>
              </w:tabs>
              <w:jc w:val="center"/>
              <w:rPr>
                <w:rFonts w:eastAsia="SimSun"/>
                <w:sz w:val="24"/>
                <w:szCs w:val="24"/>
              </w:rPr>
            </w:pPr>
            <w:r>
              <w:rPr>
                <w:rFonts w:eastAsia="SimSun"/>
                <w:sz w:val="24"/>
                <w:szCs w:val="24"/>
              </w:rPr>
              <w:t>85 000,00</w:t>
            </w:r>
          </w:p>
        </w:tc>
      </w:tr>
    </w:tbl>
    <w:p w:rsidR="004F3D1A" w:rsidRPr="00B56A43" w:rsidRDefault="004F3D1A" w:rsidP="00B56A43">
      <w:pPr>
        <w:keepNext/>
        <w:keepLines/>
        <w:widowControl w:val="0"/>
        <w:suppressLineNumbers/>
        <w:suppressAutoHyphens/>
        <w:jc w:val="center"/>
        <w:rPr>
          <w:b/>
          <w:bCs/>
          <w:sz w:val="28"/>
          <w:szCs w:val="28"/>
        </w:rPr>
      </w:pP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proofErr w:type="gramStart"/>
      <w:r w:rsidRPr="00B56A43">
        <w:rPr>
          <w:sz w:val="24"/>
        </w:rPr>
        <w:t>зарегистрированное</w:t>
      </w:r>
      <w:proofErr w:type="gramEnd"/>
      <w:r w:rsidRPr="00B56A43">
        <w:rPr>
          <w:sz w:val="24"/>
        </w:rPr>
        <w:t xml:space="preserve">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4F3D1A">
      <w:pPr>
        <w:keepNext/>
        <w:widowControl w:val="0"/>
        <w:ind w:right="-2"/>
        <w:jc w:val="both"/>
      </w:pPr>
      <w:r w:rsidRPr="00B56A43">
        <w:rPr>
          <w:sz w:val="24"/>
        </w:rPr>
        <w:t xml:space="preserve">представляет для </w:t>
      </w:r>
      <w:r w:rsidRPr="005D5E53">
        <w:rPr>
          <w:sz w:val="24"/>
        </w:rPr>
        <w:t xml:space="preserve">участия в </w:t>
      </w:r>
      <w:r w:rsidR="004F3D1A" w:rsidRPr="005D5E53">
        <w:rPr>
          <w:sz w:val="24"/>
        </w:rPr>
        <w:t xml:space="preserve">открытом </w:t>
      </w:r>
      <w:r w:rsidRPr="005D5E53">
        <w:rPr>
          <w:sz w:val="24"/>
        </w:rPr>
        <w:t>запросе</w:t>
      </w:r>
      <w:r w:rsidRPr="00B56A43">
        <w:rPr>
          <w:sz w:val="24"/>
        </w:rPr>
        <w:t xml:space="preserve"> </w:t>
      </w:r>
      <w:r w:rsidR="004F3D1A">
        <w:rPr>
          <w:sz w:val="24"/>
        </w:rPr>
        <w:t xml:space="preserve">технико-коммерческих </w:t>
      </w:r>
      <w:r w:rsidRPr="00B56A43">
        <w:rPr>
          <w:sz w:val="24"/>
        </w:rPr>
        <w:t>предложений</w:t>
      </w:r>
      <w:r w:rsidR="004F3D1A">
        <w:rPr>
          <w:sz w:val="24"/>
        </w:rPr>
        <w:t xml:space="preserve"> </w:t>
      </w:r>
      <w:r w:rsidRPr="00B56A43">
        <w:rPr>
          <w:sz w:val="24"/>
        </w:rPr>
        <w:t xml:space="preserve"> </w:t>
      </w:r>
      <w:proofErr w:type="gramStart"/>
      <w:r w:rsidRPr="00B56A43">
        <w:rPr>
          <w:sz w:val="24"/>
        </w:rPr>
        <w:t>на</w:t>
      </w:r>
      <w:proofErr w:type="gramEnd"/>
      <w:r w:rsidRPr="00B56A43">
        <w:rPr>
          <w:sz w:val="24"/>
        </w:rPr>
        <w:t xml:space="preserve">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w:t>
            </w:r>
            <w:proofErr w:type="gramStart"/>
            <w:r w:rsidRPr="00B56A43">
              <w:rPr>
                <w:b/>
              </w:rPr>
              <w:t>п</w:t>
            </w:r>
            <w:proofErr w:type="gram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 xml:space="preserve">Страницы </w:t>
            </w:r>
            <w:proofErr w:type="gramStart"/>
            <w:r w:rsidRPr="00B56A43">
              <w:rPr>
                <w:b/>
              </w:rPr>
              <w:t>с</w:t>
            </w:r>
            <w:proofErr w:type="gramEnd"/>
            <w:r w:rsidRPr="00B56A43">
              <w:rPr>
                <w:b/>
              </w:rPr>
              <w:t xml:space="preserve">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 xml:space="preserve">Изучив Извещение о </w:t>
      </w:r>
      <w:r w:rsidRPr="003655FE">
        <w:rPr>
          <w:sz w:val="24"/>
          <w:szCs w:val="24"/>
        </w:rPr>
        <w:t xml:space="preserve">проведении </w:t>
      </w:r>
      <w:r w:rsidR="004F3D1A" w:rsidRPr="003655FE">
        <w:rPr>
          <w:sz w:val="24"/>
          <w:szCs w:val="24"/>
        </w:rPr>
        <w:t xml:space="preserve">открытого </w:t>
      </w:r>
      <w:r w:rsidRPr="003655FE">
        <w:rPr>
          <w:sz w:val="24"/>
          <w:szCs w:val="24"/>
        </w:rPr>
        <w:t xml:space="preserve">запроса </w:t>
      </w:r>
      <w:r w:rsidR="004F3D1A" w:rsidRPr="003655FE">
        <w:rPr>
          <w:sz w:val="24"/>
          <w:szCs w:val="24"/>
        </w:rPr>
        <w:t xml:space="preserve">технико-коммерческих </w:t>
      </w:r>
      <w:r w:rsidRPr="003655FE">
        <w:rPr>
          <w:sz w:val="24"/>
          <w:szCs w:val="24"/>
        </w:rPr>
        <w:t>предложений на Закупку № ____ Лот № ____ от «___» ___________ 201</w:t>
      </w:r>
      <w:r w:rsidR="004F3D1A" w:rsidRPr="003655FE">
        <w:rPr>
          <w:sz w:val="24"/>
          <w:szCs w:val="24"/>
        </w:rPr>
        <w:t>9</w:t>
      </w:r>
      <w:r w:rsidRPr="003655FE">
        <w:rPr>
          <w:sz w:val="24"/>
          <w:szCs w:val="24"/>
        </w:rPr>
        <w:t> г., опубликованное</w:t>
      </w:r>
      <w:r w:rsidRPr="00B56A43">
        <w:rPr>
          <w:sz w:val="24"/>
          <w:szCs w:val="24"/>
        </w:rPr>
        <w:t xml:space="preserve"> [</w:t>
      </w:r>
      <w:r w:rsidRPr="00B56A43">
        <w:rPr>
          <w:b/>
          <w:i/>
          <w:sz w:val="24"/>
          <w:szCs w:val="24"/>
        </w:rPr>
        <w:t>указывается источник и дата публикации</w:t>
      </w:r>
      <w:r w:rsidRPr="00B56A4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Default="00B56A43" w:rsidP="00B56A43">
      <w:pPr>
        <w:rPr>
          <w:sz w:val="16"/>
          <w:szCs w:val="16"/>
        </w:rPr>
      </w:pPr>
    </w:p>
    <w:p w:rsidR="00B56A43" w:rsidRPr="00B56A43" w:rsidRDefault="00B56A43" w:rsidP="00B56A43">
      <w:pPr>
        <w:ind w:firstLine="709"/>
        <w:jc w:val="both"/>
        <w:rPr>
          <w:sz w:val="24"/>
          <w:szCs w:val="24"/>
        </w:rPr>
      </w:pPr>
      <w:proofErr w:type="gramStart"/>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w:t>
      </w:r>
      <w:r w:rsidR="004F3D1A">
        <w:rPr>
          <w:sz w:val="24"/>
          <w:szCs w:val="24"/>
        </w:rPr>
        <w:t xml:space="preserve"> технико-коммерческих</w:t>
      </w:r>
      <w:r w:rsidRPr="00B56A43">
        <w:rPr>
          <w:sz w:val="24"/>
          <w:szCs w:val="24"/>
        </w:rPr>
        <w:t xml:space="preserve">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jc w:val="both"/>
        <w:rPr>
          <w:sz w:val="24"/>
          <w:szCs w:val="24"/>
        </w:rPr>
      </w:pPr>
      <w:r w:rsidRPr="00B56A43">
        <w:rPr>
          <w:sz w:val="24"/>
          <w:szCs w:val="24"/>
        </w:rPr>
        <w:t>Мы понимаем, что данн</w:t>
      </w:r>
      <w:r w:rsidR="004F3D1A">
        <w:rPr>
          <w:sz w:val="24"/>
          <w:szCs w:val="24"/>
        </w:rPr>
        <w:t>ая закупка</w:t>
      </w:r>
      <w:r w:rsidRPr="00B56A43">
        <w:rPr>
          <w:sz w:val="24"/>
          <w:szCs w:val="24"/>
        </w:rPr>
        <w:t xml:space="preserve"> </w:t>
      </w:r>
      <w:r w:rsidR="004F3D1A">
        <w:rPr>
          <w:sz w:val="24"/>
          <w:szCs w:val="24"/>
        </w:rPr>
        <w:t>(</w:t>
      </w:r>
      <w:r w:rsidRPr="00B56A43">
        <w:rPr>
          <w:sz w:val="24"/>
          <w:szCs w:val="24"/>
        </w:rPr>
        <w:t xml:space="preserve">запрос </w:t>
      </w:r>
      <w:r w:rsidR="004F3D1A">
        <w:rPr>
          <w:sz w:val="24"/>
          <w:szCs w:val="24"/>
        </w:rPr>
        <w:t xml:space="preserve">технико-коммерческих </w:t>
      </w:r>
      <w:r w:rsidRPr="00B56A43">
        <w:rPr>
          <w:sz w:val="24"/>
          <w:szCs w:val="24"/>
        </w:rPr>
        <w:t>предложений</w:t>
      </w:r>
      <w:r w:rsidR="004F3D1A">
        <w:rPr>
          <w:sz w:val="24"/>
          <w:szCs w:val="24"/>
        </w:rPr>
        <w:t>)</w:t>
      </w:r>
      <w:r w:rsidRPr="00B56A43">
        <w:rPr>
          <w:sz w:val="24"/>
          <w:szCs w:val="24"/>
        </w:rPr>
        <w:t xml:space="preserve"> </w:t>
      </w:r>
      <w:r w:rsidR="004F3D1A">
        <w:rPr>
          <w:sz w:val="24"/>
          <w:szCs w:val="24"/>
        </w:rPr>
        <w:t xml:space="preserve">не является торгами и </w:t>
      </w:r>
      <w:r w:rsidR="004F3D1A">
        <w:rPr>
          <w:sz w:val="24"/>
          <w:szCs w:val="24"/>
          <w:lang w:eastAsia="ar-SA"/>
        </w:rPr>
        <w:t>ее</w:t>
      </w:r>
      <w:r w:rsidR="004F3D1A" w:rsidRPr="007103CE">
        <w:rPr>
          <w:sz w:val="24"/>
          <w:szCs w:val="24"/>
          <w:lang w:eastAsia="ar-SA"/>
        </w:rPr>
        <w:t xml:space="preserve"> проведение не регулируется статьями 447—449 части первой Гражданского кодекса Российской Федерации. Таким образом, данная </w:t>
      </w:r>
      <w:r w:rsidR="004F3D1A">
        <w:rPr>
          <w:sz w:val="24"/>
          <w:szCs w:val="24"/>
          <w:lang w:eastAsia="ar-SA"/>
        </w:rPr>
        <w:t xml:space="preserve">закупка не накладывает на Вас </w:t>
      </w:r>
      <w:r w:rsidR="004F3D1A" w:rsidRPr="007103CE">
        <w:rPr>
          <w:sz w:val="24"/>
          <w:szCs w:val="24"/>
          <w:lang w:eastAsia="ar-SA"/>
        </w:rPr>
        <w:t>соответствующего объема гражданско-правовых обязательств</w:t>
      </w:r>
      <w:r w:rsidR="004F3D1A">
        <w:rPr>
          <w:sz w:val="24"/>
          <w:szCs w:val="24"/>
          <w:lang w:eastAsia="ar-SA"/>
        </w:rPr>
        <w:t>.</w:t>
      </w:r>
    </w:p>
    <w:p w:rsidR="00B56A43" w:rsidRDefault="00B56A43" w:rsidP="00B56A43">
      <w:pPr>
        <w:jc w:val="both"/>
        <w:rPr>
          <w:sz w:val="24"/>
          <w:szCs w:val="24"/>
        </w:rPr>
      </w:pPr>
      <w:r w:rsidRPr="00B56A43">
        <w:rPr>
          <w:sz w:val="24"/>
          <w:szCs w:val="24"/>
        </w:rPr>
        <w:tab/>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B56A43">
        <w:rPr>
          <w:sz w:val="24"/>
          <w:szCs w:val="24"/>
        </w:rPr>
        <w:t>крупной</w:t>
      </w:r>
      <w:proofErr w:type="gramEnd"/>
      <w:r w:rsidRPr="00B56A43">
        <w:rPr>
          <w:sz w:val="24"/>
          <w:szCs w:val="24"/>
        </w:rPr>
        <w:t xml:space="preserve"> и мы прикладываем одобрение __________ на ее совершение.)</w:t>
      </w:r>
    </w:p>
    <w:p w:rsidR="003E1946" w:rsidRPr="004130D2" w:rsidRDefault="003E1946" w:rsidP="003E1946">
      <w:pPr>
        <w:ind w:firstLine="283"/>
        <w:jc w:val="both"/>
        <w:rPr>
          <w:sz w:val="24"/>
        </w:rPr>
      </w:pPr>
      <w:r w:rsidRPr="00B56A43">
        <w:rPr>
          <w:sz w:val="24"/>
          <w:szCs w:val="24"/>
        </w:rPr>
        <w:tab/>
      </w: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3E1946" w:rsidRPr="004130D2" w:rsidRDefault="003E1946" w:rsidP="003E1946">
      <w:pPr>
        <w:numPr>
          <w:ilvl w:val="0"/>
          <w:numId w:val="45"/>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w:t>
      </w:r>
      <w:proofErr w:type="gramStart"/>
      <w:r w:rsidRPr="004130D2">
        <w:rPr>
          <w:i/>
          <w:sz w:val="24"/>
          <w:u w:val="single"/>
        </w:rPr>
        <w:t>срок</w:t>
      </w:r>
      <w:proofErr w:type="gramEnd"/>
      <w:r w:rsidRPr="004130D2">
        <w:rPr>
          <w:i/>
          <w:sz w:val="24"/>
          <w:u w:val="single"/>
        </w:rPr>
        <w:t xml:space="preserve">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E1946" w:rsidRPr="004130D2" w:rsidRDefault="003E1946" w:rsidP="003E1946">
      <w:pPr>
        <w:numPr>
          <w:ilvl w:val="0"/>
          <w:numId w:val="45"/>
        </w:numPr>
        <w:ind w:left="0" w:firstLine="283"/>
        <w:jc w:val="both"/>
        <w:rPr>
          <w:sz w:val="24"/>
        </w:rPr>
      </w:pPr>
      <w:r w:rsidRPr="004130D2">
        <w:rPr>
          <w:sz w:val="24"/>
        </w:rPr>
        <w:t>Подписать договор на условиях настоящей заявки и на условиях, объявленных в документации;</w:t>
      </w:r>
    </w:p>
    <w:p w:rsidR="003E1946" w:rsidRPr="004130D2" w:rsidRDefault="003E1946" w:rsidP="003E1946">
      <w:pPr>
        <w:numPr>
          <w:ilvl w:val="0"/>
          <w:numId w:val="45"/>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B56A43" w:rsidRPr="00B56A43" w:rsidRDefault="00B56A43" w:rsidP="004F3D1A">
      <w:pPr>
        <w:jc w:val="both"/>
        <w:rPr>
          <w:sz w:val="24"/>
          <w:szCs w:val="24"/>
        </w:rPr>
      </w:pPr>
      <w:r w:rsidRPr="00B56A43">
        <w:rPr>
          <w:sz w:val="24"/>
          <w:szCs w:val="24"/>
        </w:rPr>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lastRenderedPageBreak/>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w:t>
      </w:r>
      <w:proofErr w:type="gramStart"/>
      <w:r w:rsidRPr="00B56A43">
        <w:rPr>
          <w:snapToGrid w:val="0"/>
          <w:sz w:val="22"/>
          <w:szCs w:val="22"/>
        </w:rPr>
        <w:t>,Х</w:t>
      </w:r>
      <w:proofErr w:type="gramEnd"/>
      <w:r w:rsidRPr="00B56A43">
        <w:rPr>
          <w:snapToGrid w:val="0"/>
          <w:sz w:val="22"/>
          <w:szCs w:val="22"/>
        </w:rPr>
        <w:t>Х руб., например: «1 234 567,89 руб. (Один миллион двести тридцать четыре тысячи пятьсот шестьдесят семь руб. восемь</w:t>
      </w:r>
      <w:r w:rsidR="004F3D1A">
        <w:rPr>
          <w:snapToGrid w:val="0"/>
          <w:sz w:val="22"/>
          <w:szCs w:val="22"/>
        </w:rPr>
        <w:t>десят девять коп.) в т. ч. НДС 20</w:t>
      </w:r>
      <w:r w:rsidRPr="00B56A43">
        <w:rPr>
          <w:snapToGrid w:val="0"/>
          <w:sz w:val="22"/>
          <w:szCs w:val="22"/>
        </w:rPr>
        <w:t xml:space="preserve">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203A9B">
      <w:pPr>
        <w:keepNext/>
        <w:jc w:val="both"/>
        <w:rPr>
          <w:b/>
          <w:snapToGrid w:val="0"/>
          <w:sz w:val="22"/>
          <w:szCs w:val="22"/>
        </w:rPr>
      </w:pPr>
      <w:r w:rsidRPr="00B56A43">
        <w:rPr>
          <w:snapToGrid w:val="0"/>
          <w:sz w:val="22"/>
          <w:szCs w:val="22"/>
        </w:rPr>
        <w:t xml:space="preserve">7. </w:t>
      </w:r>
      <w:r w:rsidRPr="00B56A43">
        <w:rPr>
          <w:sz w:val="22"/>
          <w:szCs w:val="22"/>
        </w:rPr>
        <w:t>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3E1946" w:rsidRPr="00B56A43" w:rsidRDefault="003E1946" w:rsidP="003E1946">
      <w:pPr>
        <w:keepNext/>
        <w:jc w:val="center"/>
        <w:rPr>
          <w:b/>
          <w:sz w:val="28"/>
          <w:szCs w:val="28"/>
        </w:rPr>
      </w:pPr>
      <w:r w:rsidRPr="00B56A43">
        <w:rPr>
          <w:b/>
          <w:sz w:val="28"/>
          <w:szCs w:val="28"/>
        </w:rPr>
        <w:t>Коммерческое предложение</w:t>
      </w:r>
    </w:p>
    <w:p w:rsidR="003E1946" w:rsidRPr="00B56A43" w:rsidRDefault="003E1946" w:rsidP="003E1946">
      <w:pPr>
        <w:rPr>
          <w:color w:val="000000"/>
          <w:sz w:val="24"/>
          <w:szCs w:val="24"/>
        </w:rPr>
      </w:pPr>
      <w:r w:rsidRPr="00B56A43">
        <w:rPr>
          <w:color w:val="000000"/>
          <w:sz w:val="24"/>
          <w:szCs w:val="24"/>
        </w:rPr>
        <w:t>Наименование и адрес Участника: _________________________________</w:t>
      </w:r>
    </w:p>
    <w:p w:rsidR="003E1946" w:rsidRPr="00B56A43" w:rsidRDefault="003E1946" w:rsidP="003E1946">
      <w:pPr>
        <w:keepNext/>
        <w:suppressAutoHyphens/>
        <w:rPr>
          <w:b/>
          <w:sz w:val="24"/>
          <w:szCs w:val="24"/>
        </w:rPr>
      </w:pPr>
      <w:r w:rsidRPr="00B56A43">
        <w:rPr>
          <w:b/>
          <w:sz w:val="24"/>
          <w:szCs w:val="24"/>
        </w:rPr>
        <w:t>Таблица-1. Стоимость поставляемого товара и сроки поставки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
        <w:gridCol w:w="3226"/>
        <w:gridCol w:w="1169"/>
        <w:gridCol w:w="851"/>
        <w:gridCol w:w="992"/>
        <w:gridCol w:w="1701"/>
        <w:gridCol w:w="1843"/>
      </w:tblGrid>
      <w:tr w:rsidR="003E1946" w:rsidRPr="00B56A43" w:rsidTr="00492F97">
        <w:tc>
          <w:tcPr>
            <w:tcW w:w="648" w:type="dxa"/>
            <w:vAlign w:val="center"/>
          </w:tcPr>
          <w:p w:rsidR="003E1946" w:rsidRPr="00B56A43" w:rsidRDefault="003E1946" w:rsidP="00492F97">
            <w:pPr>
              <w:keepNext/>
              <w:spacing w:before="40" w:after="40"/>
              <w:ind w:left="57" w:right="57"/>
              <w:jc w:val="center"/>
              <w:rPr>
                <w:sz w:val="22"/>
              </w:rPr>
            </w:pPr>
            <w:r w:rsidRPr="00B56A43">
              <w:rPr>
                <w:sz w:val="22"/>
              </w:rPr>
              <w:t xml:space="preserve">№ </w:t>
            </w: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3253" w:type="dxa"/>
            <w:gridSpan w:val="2"/>
            <w:vAlign w:val="center"/>
          </w:tcPr>
          <w:p w:rsidR="003E1946" w:rsidRPr="00B56A43" w:rsidRDefault="003E1946" w:rsidP="00492F97">
            <w:pPr>
              <w:keepNext/>
              <w:spacing w:before="40" w:after="40"/>
              <w:ind w:left="57" w:right="57"/>
              <w:jc w:val="center"/>
              <w:rPr>
                <w:sz w:val="22"/>
              </w:rPr>
            </w:pPr>
            <w:r w:rsidRPr="00B56A43">
              <w:rPr>
                <w:sz w:val="22"/>
              </w:rPr>
              <w:t>Наименование товара</w:t>
            </w:r>
          </w:p>
        </w:tc>
        <w:tc>
          <w:tcPr>
            <w:tcW w:w="1169" w:type="dxa"/>
          </w:tcPr>
          <w:p w:rsidR="003E1946" w:rsidRPr="00B56A43" w:rsidRDefault="003E1946" w:rsidP="00492F97">
            <w:pPr>
              <w:keepNext/>
              <w:spacing w:before="40" w:after="40"/>
              <w:ind w:left="57" w:right="57"/>
              <w:jc w:val="center"/>
              <w:rPr>
                <w:sz w:val="22"/>
              </w:rPr>
            </w:pPr>
            <w:r w:rsidRPr="00B56A43">
              <w:rPr>
                <w:sz w:val="22"/>
              </w:rPr>
              <w:t>Страна происхождения товара</w:t>
            </w:r>
          </w:p>
        </w:tc>
        <w:tc>
          <w:tcPr>
            <w:tcW w:w="851" w:type="dxa"/>
            <w:vAlign w:val="center"/>
          </w:tcPr>
          <w:p w:rsidR="003E1946" w:rsidRPr="00B56A43" w:rsidRDefault="003E1946" w:rsidP="00492F97">
            <w:pPr>
              <w:keepNext/>
              <w:spacing w:before="40" w:after="40"/>
              <w:ind w:left="57" w:right="57"/>
              <w:jc w:val="center"/>
              <w:rPr>
                <w:sz w:val="22"/>
              </w:rPr>
            </w:pPr>
            <w:r w:rsidRPr="00B56A43">
              <w:rPr>
                <w:sz w:val="22"/>
              </w:rPr>
              <w:t xml:space="preserve">Ед. </w:t>
            </w:r>
            <w:proofErr w:type="spellStart"/>
            <w:r w:rsidRPr="00B56A43">
              <w:rPr>
                <w:sz w:val="22"/>
              </w:rPr>
              <w:t>изм</w:t>
            </w:r>
            <w:proofErr w:type="spellEnd"/>
            <w:r w:rsidRPr="00B56A43">
              <w:rPr>
                <w:sz w:val="22"/>
              </w:rPr>
              <w:t>.</w:t>
            </w:r>
          </w:p>
        </w:tc>
        <w:tc>
          <w:tcPr>
            <w:tcW w:w="992" w:type="dxa"/>
            <w:vAlign w:val="center"/>
          </w:tcPr>
          <w:p w:rsidR="003E1946" w:rsidRPr="00B56A43" w:rsidRDefault="003E1946" w:rsidP="00492F97">
            <w:pPr>
              <w:keepNext/>
              <w:spacing w:before="40" w:after="40"/>
              <w:ind w:left="57" w:right="57"/>
              <w:jc w:val="center"/>
              <w:rPr>
                <w:sz w:val="22"/>
              </w:rPr>
            </w:pPr>
            <w:r w:rsidRPr="00B56A43">
              <w:rPr>
                <w:sz w:val="22"/>
              </w:rPr>
              <w:t xml:space="preserve">Кол-во в ед. </w:t>
            </w:r>
            <w:proofErr w:type="spellStart"/>
            <w:r w:rsidRPr="00B56A43">
              <w:rPr>
                <w:sz w:val="22"/>
              </w:rPr>
              <w:t>изм</w:t>
            </w:r>
            <w:proofErr w:type="spellEnd"/>
            <w:r w:rsidRPr="00B56A43">
              <w:rPr>
                <w:sz w:val="22"/>
              </w:rPr>
              <w:t>.</w:t>
            </w:r>
          </w:p>
        </w:tc>
        <w:tc>
          <w:tcPr>
            <w:tcW w:w="1701" w:type="dxa"/>
            <w:vAlign w:val="center"/>
          </w:tcPr>
          <w:p w:rsidR="003E1946" w:rsidRPr="00B56A43" w:rsidRDefault="003E1946" w:rsidP="00492F97">
            <w:pPr>
              <w:keepNext/>
              <w:spacing w:before="40" w:after="40"/>
              <w:ind w:left="57" w:right="57"/>
              <w:jc w:val="center"/>
              <w:rPr>
                <w:sz w:val="22"/>
              </w:rPr>
            </w:pPr>
            <w:r w:rsidRPr="00B56A43">
              <w:rPr>
                <w:sz w:val="22"/>
              </w:rPr>
              <w:t>Цена единицы, руб. с НДС</w:t>
            </w:r>
          </w:p>
        </w:tc>
        <w:tc>
          <w:tcPr>
            <w:tcW w:w="1843" w:type="dxa"/>
            <w:vAlign w:val="center"/>
          </w:tcPr>
          <w:p w:rsidR="003E1946" w:rsidRPr="00B56A43" w:rsidRDefault="003E1946" w:rsidP="00492F97">
            <w:pPr>
              <w:keepNext/>
              <w:spacing w:before="40" w:after="40"/>
              <w:ind w:left="57" w:right="57"/>
              <w:jc w:val="center"/>
              <w:rPr>
                <w:sz w:val="22"/>
              </w:rPr>
            </w:pPr>
            <w:r w:rsidRPr="00B56A43">
              <w:rPr>
                <w:sz w:val="22"/>
              </w:rPr>
              <w:t>Стоимость, руб. с НДС</w:t>
            </w:r>
          </w:p>
        </w:tc>
      </w:tr>
      <w:tr w:rsidR="003E1946" w:rsidRPr="00B56A43" w:rsidTr="00492F97">
        <w:tc>
          <w:tcPr>
            <w:tcW w:w="648" w:type="dxa"/>
          </w:tcPr>
          <w:p w:rsidR="003E1946" w:rsidRPr="00B56A43" w:rsidRDefault="003E1946" w:rsidP="003E1946">
            <w:pPr>
              <w:numPr>
                <w:ilvl w:val="0"/>
                <w:numId w:val="32"/>
              </w:numPr>
              <w:jc w:val="both"/>
            </w:pPr>
          </w:p>
        </w:tc>
        <w:tc>
          <w:tcPr>
            <w:tcW w:w="3253" w:type="dxa"/>
            <w:gridSpan w:val="2"/>
          </w:tcPr>
          <w:p w:rsidR="003E1946" w:rsidRPr="00B56A43" w:rsidRDefault="003E1946" w:rsidP="00492F97">
            <w:pPr>
              <w:spacing w:before="40" w:after="40"/>
              <w:ind w:left="57" w:right="57"/>
              <w:rPr>
                <w:sz w:val="24"/>
              </w:rPr>
            </w:pPr>
          </w:p>
        </w:tc>
        <w:tc>
          <w:tcPr>
            <w:tcW w:w="1169" w:type="dxa"/>
          </w:tcPr>
          <w:p w:rsidR="003E1946" w:rsidRPr="00B56A43" w:rsidRDefault="003E1946" w:rsidP="00492F97">
            <w:pPr>
              <w:spacing w:before="40" w:after="40"/>
              <w:ind w:left="57" w:right="57"/>
              <w:rPr>
                <w:sz w:val="24"/>
              </w:rPr>
            </w:pPr>
          </w:p>
        </w:tc>
        <w:tc>
          <w:tcPr>
            <w:tcW w:w="851" w:type="dxa"/>
          </w:tcPr>
          <w:p w:rsidR="003E1946" w:rsidRPr="00B56A43" w:rsidRDefault="003E1946" w:rsidP="00492F97">
            <w:pPr>
              <w:spacing w:before="40" w:after="40"/>
              <w:ind w:left="57" w:right="57"/>
              <w:rPr>
                <w:sz w:val="24"/>
              </w:rPr>
            </w:pPr>
          </w:p>
        </w:tc>
        <w:tc>
          <w:tcPr>
            <w:tcW w:w="992" w:type="dxa"/>
          </w:tcPr>
          <w:p w:rsidR="003E1946" w:rsidRPr="00B56A43" w:rsidRDefault="003E1946" w:rsidP="00492F97">
            <w:pPr>
              <w:spacing w:before="40" w:after="40"/>
              <w:ind w:left="57" w:right="57"/>
              <w:rPr>
                <w:sz w:val="24"/>
              </w:rPr>
            </w:pPr>
          </w:p>
        </w:tc>
        <w:tc>
          <w:tcPr>
            <w:tcW w:w="1701" w:type="dxa"/>
          </w:tcPr>
          <w:p w:rsidR="003E1946" w:rsidRPr="00B56A43" w:rsidRDefault="003E1946" w:rsidP="00492F97">
            <w:pPr>
              <w:spacing w:before="40" w:after="40"/>
              <w:ind w:left="57" w:right="57"/>
              <w:rPr>
                <w:sz w:val="24"/>
              </w:rPr>
            </w:pPr>
          </w:p>
        </w:tc>
        <w:tc>
          <w:tcPr>
            <w:tcW w:w="1843" w:type="dxa"/>
          </w:tcPr>
          <w:p w:rsidR="003E1946" w:rsidRPr="00B56A43" w:rsidRDefault="003E1946" w:rsidP="00492F97">
            <w:pPr>
              <w:spacing w:before="40" w:after="40"/>
              <w:ind w:left="57" w:right="57"/>
              <w:rPr>
                <w:sz w:val="24"/>
              </w:rPr>
            </w:pPr>
          </w:p>
        </w:tc>
      </w:tr>
      <w:tr w:rsidR="003E1946" w:rsidRPr="00B56A43" w:rsidTr="00492F97">
        <w:tc>
          <w:tcPr>
            <w:tcW w:w="648" w:type="dxa"/>
          </w:tcPr>
          <w:p w:rsidR="003E1946" w:rsidRPr="00B56A43" w:rsidRDefault="003E1946" w:rsidP="003E1946">
            <w:pPr>
              <w:numPr>
                <w:ilvl w:val="0"/>
                <w:numId w:val="32"/>
              </w:numPr>
              <w:jc w:val="both"/>
            </w:pPr>
          </w:p>
        </w:tc>
        <w:tc>
          <w:tcPr>
            <w:tcW w:w="3253" w:type="dxa"/>
            <w:gridSpan w:val="2"/>
          </w:tcPr>
          <w:p w:rsidR="003E1946" w:rsidRPr="00B56A43" w:rsidRDefault="003E1946" w:rsidP="00492F97">
            <w:pPr>
              <w:spacing w:before="40" w:after="40"/>
              <w:ind w:left="57" w:right="57"/>
              <w:rPr>
                <w:sz w:val="24"/>
              </w:rPr>
            </w:pPr>
          </w:p>
        </w:tc>
        <w:tc>
          <w:tcPr>
            <w:tcW w:w="1169" w:type="dxa"/>
          </w:tcPr>
          <w:p w:rsidR="003E1946" w:rsidRPr="00B56A43" w:rsidRDefault="003E1946" w:rsidP="00492F97">
            <w:pPr>
              <w:spacing w:before="40" w:after="40"/>
              <w:ind w:left="57" w:right="57"/>
              <w:rPr>
                <w:sz w:val="24"/>
              </w:rPr>
            </w:pPr>
          </w:p>
        </w:tc>
        <w:tc>
          <w:tcPr>
            <w:tcW w:w="851" w:type="dxa"/>
          </w:tcPr>
          <w:p w:rsidR="003E1946" w:rsidRPr="00B56A43" w:rsidRDefault="003E1946" w:rsidP="00492F97">
            <w:pPr>
              <w:spacing w:before="40" w:after="40"/>
              <w:ind w:left="57" w:right="57"/>
              <w:rPr>
                <w:sz w:val="24"/>
              </w:rPr>
            </w:pPr>
          </w:p>
        </w:tc>
        <w:tc>
          <w:tcPr>
            <w:tcW w:w="992" w:type="dxa"/>
          </w:tcPr>
          <w:p w:rsidR="003E1946" w:rsidRPr="00B56A43" w:rsidRDefault="003E1946" w:rsidP="00492F97">
            <w:pPr>
              <w:spacing w:before="40" w:after="40"/>
              <w:ind w:left="57" w:right="57"/>
              <w:rPr>
                <w:sz w:val="24"/>
              </w:rPr>
            </w:pPr>
          </w:p>
        </w:tc>
        <w:tc>
          <w:tcPr>
            <w:tcW w:w="1701" w:type="dxa"/>
          </w:tcPr>
          <w:p w:rsidR="003E1946" w:rsidRPr="00B56A43" w:rsidRDefault="003E1946" w:rsidP="00492F97">
            <w:pPr>
              <w:spacing w:before="40" w:after="40"/>
              <w:ind w:left="57" w:right="57"/>
              <w:rPr>
                <w:sz w:val="24"/>
              </w:rPr>
            </w:pPr>
          </w:p>
        </w:tc>
        <w:tc>
          <w:tcPr>
            <w:tcW w:w="1843" w:type="dxa"/>
          </w:tcPr>
          <w:p w:rsidR="003E1946" w:rsidRPr="00B56A43" w:rsidRDefault="003E1946" w:rsidP="00492F97">
            <w:pPr>
              <w:spacing w:before="40" w:after="40"/>
              <w:ind w:left="57" w:right="57"/>
              <w:rPr>
                <w:sz w:val="24"/>
              </w:rPr>
            </w:pPr>
          </w:p>
        </w:tc>
      </w:tr>
      <w:tr w:rsidR="003E1946" w:rsidRPr="00B56A43" w:rsidTr="00492F97">
        <w:tc>
          <w:tcPr>
            <w:tcW w:w="648" w:type="dxa"/>
          </w:tcPr>
          <w:p w:rsidR="003E1946" w:rsidRPr="00B56A43" w:rsidRDefault="003E1946" w:rsidP="003E1946">
            <w:pPr>
              <w:numPr>
                <w:ilvl w:val="0"/>
                <w:numId w:val="32"/>
              </w:numPr>
              <w:jc w:val="both"/>
            </w:pPr>
          </w:p>
        </w:tc>
        <w:tc>
          <w:tcPr>
            <w:tcW w:w="3253" w:type="dxa"/>
            <w:gridSpan w:val="2"/>
          </w:tcPr>
          <w:p w:rsidR="003E1946" w:rsidRPr="00B56A43" w:rsidRDefault="003E1946" w:rsidP="00492F97">
            <w:pPr>
              <w:spacing w:before="40" w:after="40"/>
              <w:ind w:left="57" w:right="57"/>
              <w:rPr>
                <w:sz w:val="24"/>
              </w:rPr>
            </w:pPr>
          </w:p>
        </w:tc>
        <w:tc>
          <w:tcPr>
            <w:tcW w:w="1169" w:type="dxa"/>
          </w:tcPr>
          <w:p w:rsidR="003E1946" w:rsidRPr="00B56A43" w:rsidRDefault="003E1946" w:rsidP="00492F97">
            <w:pPr>
              <w:spacing w:before="40" w:after="40"/>
              <w:ind w:left="57" w:right="57"/>
              <w:rPr>
                <w:sz w:val="24"/>
              </w:rPr>
            </w:pPr>
          </w:p>
        </w:tc>
        <w:tc>
          <w:tcPr>
            <w:tcW w:w="851" w:type="dxa"/>
          </w:tcPr>
          <w:p w:rsidR="003E1946" w:rsidRPr="00B56A43" w:rsidRDefault="003E1946" w:rsidP="00492F97">
            <w:pPr>
              <w:spacing w:before="40" w:after="40"/>
              <w:ind w:left="57" w:right="57"/>
              <w:rPr>
                <w:sz w:val="24"/>
              </w:rPr>
            </w:pPr>
          </w:p>
        </w:tc>
        <w:tc>
          <w:tcPr>
            <w:tcW w:w="992" w:type="dxa"/>
          </w:tcPr>
          <w:p w:rsidR="003E1946" w:rsidRPr="00B56A43" w:rsidRDefault="003E1946" w:rsidP="00492F97">
            <w:pPr>
              <w:spacing w:before="40" w:after="40"/>
              <w:ind w:left="57" w:right="57"/>
              <w:rPr>
                <w:sz w:val="24"/>
              </w:rPr>
            </w:pPr>
          </w:p>
        </w:tc>
        <w:tc>
          <w:tcPr>
            <w:tcW w:w="1701" w:type="dxa"/>
          </w:tcPr>
          <w:p w:rsidR="003E1946" w:rsidRPr="00B56A43" w:rsidRDefault="003E1946" w:rsidP="00492F97">
            <w:pPr>
              <w:spacing w:before="40" w:after="40"/>
              <w:ind w:left="57" w:right="57"/>
              <w:rPr>
                <w:sz w:val="24"/>
              </w:rPr>
            </w:pPr>
          </w:p>
        </w:tc>
        <w:tc>
          <w:tcPr>
            <w:tcW w:w="1843" w:type="dxa"/>
          </w:tcPr>
          <w:p w:rsidR="003E1946" w:rsidRPr="00B56A43" w:rsidRDefault="003E1946" w:rsidP="00492F97">
            <w:pPr>
              <w:spacing w:before="40" w:after="40"/>
              <w:ind w:left="57" w:right="57"/>
              <w:rPr>
                <w:sz w:val="24"/>
              </w:rPr>
            </w:pPr>
          </w:p>
        </w:tc>
      </w:tr>
      <w:tr w:rsidR="003E1946" w:rsidRPr="00B56A43" w:rsidTr="00492F97">
        <w:tc>
          <w:tcPr>
            <w:tcW w:w="648" w:type="dxa"/>
          </w:tcPr>
          <w:p w:rsidR="003E1946" w:rsidRPr="00B56A43" w:rsidRDefault="003E1946" w:rsidP="00492F97">
            <w:pPr>
              <w:spacing w:before="40" w:after="40"/>
              <w:ind w:left="57" w:right="57"/>
              <w:rPr>
                <w:sz w:val="24"/>
              </w:rPr>
            </w:pPr>
            <w:r w:rsidRPr="00B56A43">
              <w:rPr>
                <w:sz w:val="24"/>
              </w:rPr>
              <w:t>…</w:t>
            </w:r>
          </w:p>
        </w:tc>
        <w:tc>
          <w:tcPr>
            <w:tcW w:w="3253" w:type="dxa"/>
            <w:gridSpan w:val="2"/>
          </w:tcPr>
          <w:p w:rsidR="003E1946" w:rsidRPr="00B56A43" w:rsidRDefault="003E1946" w:rsidP="00492F97">
            <w:pPr>
              <w:spacing w:before="40" w:after="40"/>
              <w:ind w:left="57" w:right="57"/>
              <w:rPr>
                <w:sz w:val="24"/>
              </w:rPr>
            </w:pPr>
          </w:p>
        </w:tc>
        <w:tc>
          <w:tcPr>
            <w:tcW w:w="1169" w:type="dxa"/>
          </w:tcPr>
          <w:p w:rsidR="003E1946" w:rsidRPr="00B56A43" w:rsidRDefault="003E1946" w:rsidP="00492F97">
            <w:pPr>
              <w:spacing w:before="40" w:after="40"/>
              <w:ind w:left="57" w:right="57"/>
              <w:rPr>
                <w:sz w:val="24"/>
              </w:rPr>
            </w:pPr>
          </w:p>
        </w:tc>
        <w:tc>
          <w:tcPr>
            <w:tcW w:w="851" w:type="dxa"/>
          </w:tcPr>
          <w:p w:rsidR="003E1946" w:rsidRPr="00B56A43" w:rsidRDefault="003E1946" w:rsidP="00492F97">
            <w:pPr>
              <w:spacing w:before="40" w:after="40"/>
              <w:ind w:left="57" w:right="57"/>
              <w:rPr>
                <w:sz w:val="24"/>
              </w:rPr>
            </w:pPr>
          </w:p>
        </w:tc>
        <w:tc>
          <w:tcPr>
            <w:tcW w:w="992" w:type="dxa"/>
          </w:tcPr>
          <w:p w:rsidR="003E1946" w:rsidRPr="00B56A43" w:rsidRDefault="003E1946" w:rsidP="00492F97">
            <w:pPr>
              <w:spacing w:before="40" w:after="40"/>
              <w:ind w:left="57" w:right="57"/>
              <w:rPr>
                <w:sz w:val="24"/>
              </w:rPr>
            </w:pPr>
          </w:p>
        </w:tc>
        <w:tc>
          <w:tcPr>
            <w:tcW w:w="1701" w:type="dxa"/>
          </w:tcPr>
          <w:p w:rsidR="003E1946" w:rsidRPr="00B56A43" w:rsidRDefault="003E1946" w:rsidP="00492F97">
            <w:pPr>
              <w:spacing w:before="40" w:after="40"/>
              <w:ind w:left="57" w:right="57"/>
              <w:rPr>
                <w:sz w:val="24"/>
              </w:rPr>
            </w:pPr>
          </w:p>
        </w:tc>
        <w:tc>
          <w:tcPr>
            <w:tcW w:w="1843" w:type="dxa"/>
          </w:tcPr>
          <w:p w:rsidR="003E1946" w:rsidRPr="00B56A43" w:rsidRDefault="003E1946" w:rsidP="00492F97">
            <w:pPr>
              <w:spacing w:before="40" w:after="40"/>
              <w:ind w:left="57" w:right="57"/>
              <w:rPr>
                <w:sz w:val="24"/>
              </w:rPr>
            </w:pPr>
          </w:p>
        </w:tc>
      </w:tr>
      <w:tr w:rsidR="003E1946" w:rsidRPr="00B56A43" w:rsidTr="00492F97">
        <w:tc>
          <w:tcPr>
            <w:tcW w:w="675" w:type="dxa"/>
            <w:gridSpan w:val="2"/>
          </w:tcPr>
          <w:p w:rsidR="003E1946" w:rsidRPr="00B56A43" w:rsidRDefault="003E1946" w:rsidP="00492F97">
            <w:pPr>
              <w:spacing w:before="40" w:after="40"/>
              <w:ind w:left="57" w:right="57"/>
              <w:jc w:val="center"/>
              <w:rPr>
                <w:sz w:val="24"/>
              </w:rPr>
            </w:pPr>
          </w:p>
        </w:tc>
        <w:tc>
          <w:tcPr>
            <w:tcW w:w="7939" w:type="dxa"/>
            <w:gridSpan w:val="5"/>
            <w:vAlign w:val="center"/>
          </w:tcPr>
          <w:p w:rsidR="003E1946" w:rsidRPr="00B56A43" w:rsidRDefault="003E1946" w:rsidP="00492F97">
            <w:pPr>
              <w:spacing w:before="40" w:after="40"/>
              <w:ind w:left="57" w:right="57"/>
              <w:jc w:val="center"/>
              <w:rPr>
                <w:sz w:val="24"/>
              </w:rPr>
            </w:pPr>
            <w:r w:rsidRPr="00B56A43">
              <w:rPr>
                <w:sz w:val="24"/>
              </w:rPr>
              <w:t>ИТОГО:</w:t>
            </w:r>
          </w:p>
        </w:tc>
        <w:tc>
          <w:tcPr>
            <w:tcW w:w="1843" w:type="dxa"/>
          </w:tcPr>
          <w:p w:rsidR="003E1946" w:rsidRPr="00B56A43" w:rsidRDefault="003E1946" w:rsidP="00492F97">
            <w:pPr>
              <w:spacing w:before="40" w:after="40"/>
              <w:ind w:left="57" w:right="57"/>
              <w:rPr>
                <w:sz w:val="24"/>
              </w:rPr>
            </w:pPr>
          </w:p>
        </w:tc>
      </w:tr>
      <w:tr w:rsidR="003E1946" w:rsidRPr="00B56A43" w:rsidTr="00492F97">
        <w:tc>
          <w:tcPr>
            <w:tcW w:w="675" w:type="dxa"/>
            <w:gridSpan w:val="2"/>
          </w:tcPr>
          <w:p w:rsidR="003E1946" w:rsidRPr="00B56A43" w:rsidRDefault="003E1946" w:rsidP="00492F97">
            <w:pPr>
              <w:spacing w:before="40" w:after="40"/>
              <w:ind w:left="57" w:right="57"/>
              <w:jc w:val="center"/>
              <w:rPr>
                <w:sz w:val="24"/>
              </w:rPr>
            </w:pPr>
          </w:p>
        </w:tc>
        <w:tc>
          <w:tcPr>
            <w:tcW w:w="7939" w:type="dxa"/>
            <w:gridSpan w:val="5"/>
            <w:vAlign w:val="center"/>
          </w:tcPr>
          <w:p w:rsidR="003E1946" w:rsidRPr="00B56A43" w:rsidRDefault="003E1946" w:rsidP="00492F97">
            <w:pPr>
              <w:spacing w:before="40" w:after="40"/>
              <w:ind w:left="57" w:right="57"/>
              <w:jc w:val="center"/>
              <w:rPr>
                <w:sz w:val="24"/>
              </w:rPr>
            </w:pPr>
            <w:r w:rsidRPr="00B56A43">
              <w:rPr>
                <w:sz w:val="24"/>
              </w:rPr>
              <w:t>в том числе НДС</w:t>
            </w:r>
          </w:p>
        </w:tc>
        <w:tc>
          <w:tcPr>
            <w:tcW w:w="1843" w:type="dxa"/>
          </w:tcPr>
          <w:p w:rsidR="003E1946" w:rsidRPr="00B56A43" w:rsidRDefault="003E1946" w:rsidP="00492F97">
            <w:pPr>
              <w:spacing w:before="40" w:after="40"/>
              <w:ind w:left="57" w:right="57"/>
              <w:rPr>
                <w:sz w:val="24"/>
              </w:rPr>
            </w:pPr>
          </w:p>
        </w:tc>
      </w:tr>
    </w:tbl>
    <w:p w:rsidR="003E1946" w:rsidRPr="00B56A43" w:rsidRDefault="003E1946" w:rsidP="003E1946">
      <w:pPr>
        <w:keepNext/>
        <w:suppressAutoHyphens/>
        <w:rPr>
          <w:b/>
          <w:sz w:val="24"/>
          <w:szCs w:val="24"/>
        </w:rPr>
      </w:pPr>
    </w:p>
    <w:p w:rsidR="003E1946" w:rsidRDefault="003E1946" w:rsidP="003E1946">
      <w:pPr>
        <w:ind w:firstLine="709"/>
        <w:rPr>
          <w:sz w:val="24"/>
          <w:szCs w:val="24"/>
        </w:rPr>
      </w:pPr>
      <w:r>
        <w:rPr>
          <w:sz w:val="24"/>
          <w:szCs w:val="24"/>
        </w:rPr>
        <w:t xml:space="preserve">Нами так же </w:t>
      </w:r>
      <w:r w:rsidRPr="004349B4">
        <w:rPr>
          <w:sz w:val="24"/>
          <w:szCs w:val="24"/>
        </w:rPr>
        <w:t>предлагаются следующие условия поставки товаров:</w:t>
      </w:r>
    </w:p>
    <w:p w:rsidR="003E1946" w:rsidRPr="00280D23" w:rsidRDefault="003E1946" w:rsidP="003E1946">
      <w:pPr>
        <w:pStyle w:val="afff5"/>
        <w:jc w:val="both"/>
        <w:rPr>
          <w:sz w:val="24"/>
        </w:rPr>
      </w:pPr>
      <w:r w:rsidRPr="00280D23">
        <w:rPr>
          <w:sz w:val="24"/>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E1946" w:rsidRPr="00280D23" w:rsidRDefault="003E1946" w:rsidP="003E1946">
      <w:pPr>
        <w:pStyle w:val="afff5"/>
        <w:jc w:val="both"/>
        <w:rPr>
          <w:sz w:val="24"/>
        </w:rPr>
      </w:pPr>
      <w:r w:rsidRPr="00280D23">
        <w:rPr>
          <w:sz w:val="24"/>
        </w:rPr>
        <w:t xml:space="preserve">- поставляемый </w:t>
      </w:r>
      <w:r>
        <w:rPr>
          <w:sz w:val="24"/>
        </w:rPr>
        <w:t>товар не является контрафактным;</w:t>
      </w:r>
    </w:p>
    <w:p w:rsidR="003E1946" w:rsidRPr="00280D23" w:rsidRDefault="003E1946" w:rsidP="003E1946">
      <w:pPr>
        <w:pStyle w:val="afff5"/>
        <w:jc w:val="both"/>
        <w:rPr>
          <w:sz w:val="24"/>
        </w:rPr>
      </w:pPr>
      <w:r w:rsidRPr="00280D23">
        <w:rPr>
          <w:sz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8157"/>
      </w:tblGrid>
      <w:tr w:rsidR="003E1946" w:rsidRPr="00833C0F" w:rsidTr="00492F97">
        <w:tc>
          <w:tcPr>
            <w:tcW w:w="5000" w:type="pct"/>
            <w:gridSpan w:val="2"/>
          </w:tcPr>
          <w:p w:rsidR="003E1946" w:rsidRPr="00833C0F" w:rsidRDefault="003E1946" w:rsidP="00492F97">
            <w:pPr>
              <w:jc w:val="both"/>
              <w:rPr>
                <w:b/>
                <w:i/>
                <w:sz w:val="24"/>
                <w:szCs w:val="24"/>
              </w:rPr>
            </w:pPr>
            <w:r>
              <w:rPr>
                <w:b/>
                <w:bCs/>
                <w:sz w:val="24"/>
                <w:szCs w:val="24"/>
              </w:rPr>
              <w:t>Результат поставки товаров</w:t>
            </w:r>
          </w:p>
        </w:tc>
      </w:tr>
      <w:tr w:rsidR="003E1946" w:rsidRPr="00833C0F" w:rsidTr="00492F97">
        <w:tc>
          <w:tcPr>
            <w:tcW w:w="5000" w:type="pct"/>
            <w:gridSpan w:val="2"/>
          </w:tcPr>
          <w:p w:rsidR="003E1946" w:rsidRDefault="003E1946" w:rsidP="00492F97">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3E1946" w:rsidRPr="00833C0F" w:rsidRDefault="003E1946" w:rsidP="00492F97">
            <w:pPr>
              <w:jc w:val="both"/>
              <w:rPr>
                <w:bCs/>
                <w:i/>
                <w:sz w:val="24"/>
                <w:szCs w:val="24"/>
              </w:rPr>
            </w:pPr>
          </w:p>
          <w:p w:rsidR="003E1946" w:rsidRPr="008F32B7" w:rsidRDefault="003E1946" w:rsidP="00492F97">
            <w:pPr>
              <w:jc w:val="both"/>
              <w:rPr>
                <w:bCs/>
                <w:i/>
                <w:sz w:val="24"/>
                <w:szCs w:val="24"/>
              </w:rPr>
            </w:pPr>
            <w:r w:rsidRPr="00833C0F">
              <w:rPr>
                <w:bCs/>
                <w:i/>
                <w:sz w:val="24"/>
                <w:szCs w:val="24"/>
              </w:rPr>
              <w:t>Например:</w:t>
            </w:r>
          </w:p>
          <w:p w:rsidR="003E1946" w:rsidRPr="00833C0F" w:rsidRDefault="003E1946" w:rsidP="00492F97">
            <w:pPr>
              <w:jc w:val="both"/>
              <w:rPr>
                <w:bCs/>
                <w:i/>
                <w:sz w:val="24"/>
                <w:szCs w:val="24"/>
              </w:rPr>
            </w:pPr>
            <w:r w:rsidRPr="00833C0F">
              <w:rPr>
                <w:bCs/>
                <w:i/>
                <w:sz w:val="24"/>
                <w:szCs w:val="24"/>
              </w:rPr>
              <w:t>при поставке товаров:</w:t>
            </w:r>
          </w:p>
          <w:p w:rsidR="003E1946" w:rsidRPr="008F32B7" w:rsidRDefault="003E1946" w:rsidP="00492F97">
            <w:pPr>
              <w:jc w:val="both"/>
              <w:rPr>
                <w:bCs/>
                <w:i/>
                <w:sz w:val="24"/>
                <w:szCs w:val="24"/>
              </w:rPr>
            </w:pPr>
            <w:r w:rsidRPr="00833C0F">
              <w:rPr>
                <w:bCs/>
                <w:i/>
                <w:sz w:val="24"/>
                <w:szCs w:val="24"/>
              </w:rPr>
              <w:t xml:space="preserve">«Товары будут поставлены в полном объеме, в установленный срок и в соответствии </w:t>
            </w:r>
            <w:proofErr w:type="gramStart"/>
            <w:r w:rsidRPr="00833C0F">
              <w:rPr>
                <w:bCs/>
                <w:i/>
                <w:sz w:val="24"/>
                <w:szCs w:val="24"/>
              </w:rPr>
              <w:t>с</w:t>
            </w:r>
            <w:proofErr w:type="gramEnd"/>
            <w:r w:rsidRPr="00833C0F">
              <w:rPr>
                <w:bCs/>
                <w:i/>
                <w:sz w:val="24"/>
                <w:szCs w:val="24"/>
              </w:rPr>
              <w:t xml:space="preserve"> </w:t>
            </w:r>
            <w:proofErr w:type="gramStart"/>
            <w:r w:rsidRPr="00833C0F">
              <w:rPr>
                <w:bCs/>
                <w:i/>
                <w:sz w:val="24"/>
                <w:szCs w:val="24"/>
              </w:rPr>
              <w:t>предъявляемым</w:t>
            </w:r>
            <w:proofErr w:type="gramEnd"/>
            <w:r w:rsidRPr="00833C0F">
              <w:rPr>
                <w:bCs/>
                <w:i/>
                <w:sz w:val="24"/>
                <w:szCs w:val="24"/>
              </w:rPr>
              <w:t xml:space="preserve"> требованиям технического задания документации, договора».</w:t>
            </w:r>
          </w:p>
        </w:tc>
      </w:tr>
      <w:tr w:rsidR="003E1946" w:rsidRPr="00833C0F" w:rsidTr="00492F97">
        <w:tc>
          <w:tcPr>
            <w:tcW w:w="5000" w:type="pct"/>
            <w:gridSpan w:val="2"/>
          </w:tcPr>
          <w:p w:rsidR="003E1946" w:rsidRPr="00833C0F" w:rsidRDefault="003E1946" w:rsidP="00492F97">
            <w:pPr>
              <w:jc w:val="both"/>
              <w:rPr>
                <w:i/>
                <w:sz w:val="24"/>
                <w:szCs w:val="24"/>
              </w:rPr>
            </w:pPr>
            <w:r w:rsidRPr="00833C0F">
              <w:rPr>
                <w:b/>
                <w:bCs/>
                <w:sz w:val="24"/>
                <w:szCs w:val="24"/>
              </w:rPr>
              <w:t>Место, усло</w:t>
            </w:r>
            <w:r>
              <w:rPr>
                <w:b/>
                <w:bCs/>
                <w:sz w:val="24"/>
                <w:szCs w:val="24"/>
              </w:rPr>
              <w:t>вия и порядок поставки товаров</w:t>
            </w:r>
          </w:p>
        </w:tc>
      </w:tr>
      <w:tr w:rsidR="003E1946" w:rsidRPr="00833C0F" w:rsidTr="00492F97">
        <w:tc>
          <w:tcPr>
            <w:tcW w:w="1152" w:type="pct"/>
          </w:tcPr>
          <w:p w:rsidR="003E1946" w:rsidRPr="00833C0F" w:rsidRDefault="003E1946" w:rsidP="00492F97">
            <w:pPr>
              <w:jc w:val="both"/>
              <w:rPr>
                <w:sz w:val="24"/>
                <w:szCs w:val="24"/>
              </w:rPr>
            </w:pPr>
            <w:r w:rsidRPr="00833C0F">
              <w:rPr>
                <w:sz w:val="24"/>
                <w:szCs w:val="24"/>
              </w:rPr>
              <w:t xml:space="preserve">Место </w:t>
            </w:r>
            <w:r>
              <w:rPr>
                <w:bCs/>
                <w:sz w:val="24"/>
                <w:szCs w:val="24"/>
              </w:rPr>
              <w:t>поставки товаров</w:t>
            </w:r>
          </w:p>
        </w:tc>
        <w:tc>
          <w:tcPr>
            <w:tcW w:w="3848" w:type="pct"/>
          </w:tcPr>
          <w:p w:rsidR="003E1946" w:rsidRPr="00833C0F" w:rsidRDefault="003E1946" w:rsidP="00492F97">
            <w:pPr>
              <w:jc w:val="both"/>
              <w:rPr>
                <w:bCs/>
                <w:i/>
                <w:sz w:val="24"/>
                <w:szCs w:val="24"/>
              </w:rPr>
            </w:pPr>
            <w:r w:rsidRPr="00833C0F">
              <w:rPr>
                <w:bCs/>
                <w:i/>
                <w:sz w:val="24"/>
                <w:szCs w:val="24"/>
              </w:rPr>
              <w:t>Участник должен указать место поставки товара в соответствии с требованиями технического задания.</w:t>
            </w:r>
          </w:p>
          <w:p w:rsidR="003E1946" w:rsidRPr="00833C0F" w:rsidRDefault="003E1946" w:rsidP="00492F97">
            <w:pPr>
              <w:jc w:val="both"/>
              <w:rPr>
                <w:bCs/>
                <w:i/>
                <w:sz w:val="24"/>
                <w:szCs w:val="24"/>
              </w:rPr>
            </w:pPr>
          </w:p>
          <w:p w:rsidR="003E1946" w:rsidRPr="00833C0F" w:rsidRDefault="003E1946" w:rsidP="00492F97">
            <w:pPr>
              <w:jc w:val="both"/>
              <w:rPr>
                <w:i/>
                <w:sz w:val="24"/>
                <w:szCs w:val="24"/>
              </w:rPr>
            </w:pPr>
            <w:r w:rsidRPr="00833C0F">
              <w:rPr>
                <w:bCs/>
                <w:i/>
                <w:sz w:val="24"/>
                <w:szCs w:val="24"/>
              </w:rPr>
              <w:t>Участник вместо указания места поставки товаров вправе указать: Участник настоящим подтверждает, что поставит товар</w:t>
            </w:r>
            <w:r>
              <w:rPr>
                <w:bCs/>
                <w:i/>
                <w:sz w:val="24"/>
                <w:szCs w:val="24"/>
              </w:rPr>
              <w:t xml:space="preserve"> в месте, указанном</w:t>
            </w:r>
            <w:r w:rsidRPr="00833C0F">
              <w:rPr>
                <w:bCs/>
                <w:i/>
                <w:sz w:val="24"/>
                <w:szCs w:val="24"/>
              </w:rPr>
              <w:t xml:space="preserve"> в техническом задании документации</w:t>
            </w:r>
            <w:proofErr w:type="gramStart"/>
            <w:r w:rsidRPr="00833C0F">
              <w:rPr>
                <w:bCs/>
                <w:i/>
                <w:sz w:val="24"/>
                <w:szCs w:val="24"/>
              </w:rPr>
              <w:t>.»</w:t>
            </w:r>
            <w:proofErr w:type="gramEnd"/>
          </w:p>
        </w:tc>
      </w:tr>
      <w:tr w:rsidR="003E1946" w:rsidRPr="00833C0F" w:rsidTr="00492F97">
        <w:tc>
          <w:tcPr>
            <w:tcW w:w="1152" w:type="pct"/>
          </w:tcPr>
          <w:p w:rsidR="003E1946" w:rsidRPr="00833C0F" w:rsidRDefault="003E1946" w:rsidP="00492F97">
            <w:pPr>
              <w:jc w:val="both"/>
              <w:rPr>
                <w:i/>
                <w:sz w:val="24"/>
                <w:szCs w:val="24"/>
              </w:rPr>
            </w:pPr>
            <w:r w:rsidRPr="00833C0F">
              <w:rPr>
                <w:sz w:val="24"/>
                <w:szCs w:val="24"/>
              </w:rPr>
              <w:t xml:space="preserve">Условия </w:t>
            </w:r>
            <w:r w:rsidRPr="00833C0F">
              <w:rPr>
                <w:bCs/>
                <w:sz w:val="24"/>
                <w:szCs w:val="24"/>
              </w:rPr>
              <w:t>поставки товаров</w:t>
            </w:r>
          </w:p>
        </w:tc>
        <w:tc>
          <w:tcPr>
            <w:tcW w:w="3848" w:type="pct"/>
          </w:tcPr>
          <w:p w:rsidR="003E1946" w:rsidRPr="00833C0F" w:rsidRDefault="003E1946" w:rsidP="00492F97">
            <w:pPr>
              <w:jc w:val="both"/>
              <w:rPr>
                <w:bCs/>
                <w:i/>
                <w:sz w:val="24"/>
                <w:szCs w:val="24"/>
              </w:rPr>
            </w:pPr>
            <w:r w:rsidRPr="00833C0F">
              <w:rPr>
                <w:bCs/>
                <w:i/>
                <w:sz w:val="24"/>
                <w:szCs w:val="24"/>
              </w:rPr>
              <w:t>Участник должен указать условия поставки товара в соответствии с требованиями технического задания.</w:t>
            </w:r>
          </w:p>
          <w:p w:rsidR="003E1946" w:rsidRPr="00833C0F" w:rsidRDefault="003E1946" w:rsidP="00492F97">
            <w:pPr>
              <w:jc w:val="both"/>
              <w:rPr>
                <w:bCs/>
                <w:i/>
                <w:sz w:val="24"/>
                <w:szCs w:val="24"/>
              </w:rPr>
            </w:pPr>
          </w:p>
          <w:p w:rsidR="003E1946" w:rsidRPr="00833C0F" w:rsidRDefault="003E1946" w:rsidP="00492F97">
            <w:pPr>
              <w:jc w:val="both"/>
              <w:rPr>
                <w:i/>
                <w:sz w:val="24"/>
                <w:szCs w:val="24"/>
              </w:rPr>
            </w:pPr>
            <w:r w:rsidRPr="00833C0F">
              <w:rPr>
                <w:bCs/>
                <w:i/>
                <w:sz w:val="24"/>
                <w:szCs w:val="24"/>
              </w:rPr>
              <w:t>Участник вместо указания условий поставки товаров вправе указать: Участник настоящим подтверждает, что поставит товар в соответствии с условиями поставки товаров указанными в техническом задании документации.</w:t>
            </w:r>
          </w:p>
        </w:tc>
      </w:tr>
      <w:tr w:rsidR="003E1946" w:rsidRPr="00833C0F" w:rsidTr="00492F97">
        <w:tc>
          <w:tcPr>
            <w:tcW w:w="1152" w:type="pct"/>
          </w:tcPr>
          <w:p w:rsidR="003E1946" w:rsidRPr="00833C0F" w:rsidRDefault="003E1946" w:rsidP="00492F97">
            <w:pPr>
              <w:jc w:val="both"/>
              <w:rPr>
                <w:i/>
                <w:sz w:val="24"/>
                <w:szCs w:val="24"/>
              </w:rPr>
            </w:pPr>
            <w:r w:rsidRPr="00833C0F">
              <w:rPr>
                <w:sz w:val="24"/>
                <w:szCs w:val="24"/>
              </w:rPr>
              <w:t xml:space="preserve">Сроки </w:t>
            </w:r>
            <w:r w:rsidRPr="00833C0F">
              <w:rPr>
                <w:bCs/>
                <w:sz w:val="24"/>
                <w:szCs w:val="24"/>
              </w:rPr>
              <w:t xml:space="preserve">поставки </w:t>
            </w:r>
            <w:r>
              <w:rPr>
                <w:bCs/>
                <w:sz w:val="24"/>
                <w:szCs w:val="24"/>
              </w:rPr>
              <w:t>товаров</w:t>
            </w:r>
          </w:p>
        </w:tc>
        <w:tc>
          <w:tcPr>
            <w:tcW w:w="3848" w:type="pct"/>
          </w:tcPr>
          <w:p w:rsidR="003E1946" w:rsidRPr="00833C0F" w:rsidRDefault="003E1946" w:rsidP="00492F97">
            <w:pPr>
              <w:jc w:val="both"/>
              <w:rPr>
                <w:bCs/>
                <w:i/>
                <w:sz w:val="24"/>
                <w:szCs w:val="24"/>
              </w:rPr>
            </w:pPr>
            <w:r w:rsidRPr="00833C0F">
              <w:rPr>
                <w:bCs/>
                <w:i/>
                <w:sz w:val="24"/>
                <w:szCs w:val="24"/>
              </w:rPr>
              <w:t>Участник должен указать сроки поставки товара в соответствии с требованиями технического задания.</w:t>
            </w:r>
          </w:p>
          <w:p w:rsidR="003E1946" w:rsidRPr="00833C0F" w:rsidRDefault="003E1946" w:rsidP="00492F97">
            <w:pPr>
              <w:jc w:val="both"/>
              <w:rPr>
                <w:bCs/>
                <w:i/>
                <w:sz w:val="24"/>
                <w:szCs w:val="24"/>
              </w:rPr>
            </w:pPr>
          </w:p>
          <w:p w:rsidR="003E1946" w:rsidRPr="00833C0F" w:rsidRDefault="003E1946" w:rsidP="00492F97">
            <w:pPr>
              <w:jc w:val="both"/>
              <w:rPr>
                <w:bCs/>
                <w:i/>
                <w:sz w:val="24"/>
                <w:szCs w:val="24"/>
              </w:rPr>
            </w:pPr>
            <w:r w:rsidRPr="00833C0F">
              <w:rPr>
                <w:bCs/>
                <w:i/>
                <w:sz w:val="24"/>
                <w:szCs w:val="24"/>
              </w:rPr>
              <w:t xml:space="preserve">Участник вместо указания сроков поставки товаров вправе указать: </w:t>
            </w:r>
            <w:r w:rsidRPr="00833C0F">
              <w:rPr>
                <w:bCs/>
                <w:i/>
                <w:sz w:val="24"/>
                <w:szCs w:val="24"/>
              </w:rPr>
              <w:lastRenderedPageBreak/>
              <w:t>Участник настоящим подтверждает, что поставит товар в сроки, указанные в техническом задании документации.</w:t>
            </w:r>
          </w:p>
        </w:tc>
      </w:tr>
    </w:tbl>
    <w:p w:rsidR="003E1946" w:rsidRDefault="003E1946" w:rsidP="003E1946">
      <w:pPr>
        <w:jc w:val="center"/>
        <w:rPr>
          <w:b/>
          <w:sz w:val="28"/>
          <w:szCs w:val="28"/>
        </w:rPr>
      </w:pPr>
    </w:p>
    <w:p w:rsidR="003E1946" w:rsidRPr="00B56A43" w:rsidRDefault="003E1946" w:rsidP="003E1946">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3E1946" w:rsidRPr="00B56A43" w:rsidTr="00492F97">
        <w:tc>
          <w:tcPr>
            <w:tcW w:w="648" w:type="dxa"/>
          </w:tcPr>
          <w:p w:rsidR="003E1946" w:rsidRPr="00B56A43" w:rsidRDefault="003E1946" w:rsidP="00492F97">
            <w:pPr>
              <w:keepNext/>
              <w:spacing w:before="40" w:after="40"/>
              <w:ind w:left="57" w:right="57"/>
              <w:jc w:val="center"/>
              <w:rPr>
                <w:sz w:val="22"/>
              </w:rPr>
            </w:pPr>
            <w:r w:rsidRPr="00B56A43">
              <w:rPr>
                <w:sz w:val="22"/>
              </w:rPr>
              <w:t xml:space="preserve">№ </w:t>
            </w: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5040" w:type="dxa"/>
            <w:vAlign w:val="center"/>
          </w:tcPr>
          <w:p w:rsidR="003E1946" w:rsidRPr="00B56A43" w:rsidRDefault="003E1946" w:rsidP="00492F97">
            <w:pPr>
              <w:keepNext/>
              <w:spacing w:before="40" w:after="40"/>
              <w:ind w:left="57" w:right="57"/>
              <w:jc w:val="center"/>
              <w:rPr>
                <w:sz w:val="22"/>
              </w:rPr>
            </w:pPr>
            <w:r w:rsidRPr="00B56A43">
              <w:rPr>
                <w:sz w:val="22"/>
              </w:rPr>
              <w:t>Требования Заказчика</w:t>
            </w:r>
          </w:p>
        </w:tc>
        <w:tc>
          <w:tcPr>
            <w:tcW w:w="4733" w:type="dxa"/>
            <w:vAlign w:val="center"/>
          </w:tcPr>
          <w:p w:rsidR="003E1946" w:rsidRPr="00B56A43" w:rsidRDefault="003E1946" w:rsidP="00492F97">
            <w:pPr>
              <w:keepNext/>
              <w:spacing w:before="40" w:after="40"/>
              <w:ind w:left="57" w:right="57"/>
              <w:jc w:val="center"/>
              <w:rPr>
                <w:sz w:val="22"/>
              </w:rPr>
            </w:pPr>
            <w:r w:rsidRPr="00B56A43">
              <w:rPr>
                <w:sz w:val="22"/>
              </w:rPr>
              <w:t>Предложение Участника</w:t>
            </w:r>
          </w:p>
        </w:tc>
      </w:tr>
      <w:tr w:rsidR="003E1946" w:rsidRPr="00B56A43" w:rsidTr="00492F97">
        <w:tc>
          <w:tcPr>
            <w:tcW w:w="648" w:type="dxa"/>
          </w:tcPr>
          <w:p w:rsidR="003E1946" w:rsidRPr="00B56A43" w:rsidRDefault="003E1946" w:rsidP="003E1946">
            <w:pPr>
              <w:numPr>
                <w:ilvl w:val="0"/>
                <w:numId w:val="31"/>
              </w:numPr>
              <w:jc w:val="both"/>
              <w:rPr>
                <w:sz w:val="24"/>
                <w:szCs w:val="24"/>
              </w:rPr>
            </w:pPr>
          </w:p>
        </w:tc>
        <w:tc>
          <w:tcPr>
            <w:tcW w:w="5040" w:type="dxa"/>
          </w:tcPr>
          <w:p w:rsidR="003E1946" w:rsidRPr="00B56A43" w:rsidRDefault="003E1946" w:rsidP="00492F97"/>
        </w:tc>
        <w:tc>
          <w:tcPr>
            <w:tcW w:w="4733" w:type="dxa"/>
          </w:tcPr>
          <w:p w:rsidR="003E1946" w:rsidRPr="00B56A43" w:rsidRDefault="003E1946" w:rsidP="00492F97"/>
        </w:tc>
      </w:tr>
      <w:tr w:rsidR="003E1946" w:rsidRPr="00B56A43" w:rsidTr="00492F97">
        <w:tc>
          <w:tcPr>
            <w:tcW w:w="648" w:type="dxa"/>
          </w:tcPr>
          <w:p w:rsidR="003E1946" w:rsidRPr="00B56A43" w:rsidRDefault="003E1946" w:rsidP="003E1946">
            <w:pPr>
              <w:numPr>
                <w:ilvl w:val="0"/>
                <w:numId w:val="31"/>
              </w:numPr>
              <w:jc w:val="both"/>
              <w:rPr>
                <w:sz w:val="24"/>
                <w:szCs w:val="24"/>
              </w:rPr>
            </w:pPr>
          </w:p>
        </w:tc>
        <w:tc>
          <w:tcPr>
            <w:tcW w:w="5040" w:type="dxa"/>
          </w:tcPr>
          <w:p w:rsidR="003E1946" w:rsidRPr="00B56A43" w:rsidRDefault="003E1946" w:rsidP="00492F97"/>
        </w:tc>
        <w:tc>
          <w:tcPr>
            <w:tcW w:w="4733" w:type="dxa"/>
          </w:tcPr>
          <w:p w:rsidR="003E1946" w:rsidRPr="00B56A43" w:rsidRDefault="003E1946" w:rsidP="00492F97"/>
        </w:tc>
      </w:tr>
      <w:tr w:rsidR="003E1946" w:rsidRPr="00B56A43" w:rsidTr="00492F97">
        <w:tc>
          <w:tcPr>
            <w:tcW w:w="648" w:type="dxa"/>
          </w:tcPr>
          <w:p w:rsidR="003E1946" w:rsidRPr="00B56A43" w:rsidRDefault="003E1946" w:rsidP="003E1946">
            <w:pPr>
              <w:numPr>
                <w:ilvl w:val="0"/>
                <w:numId w:val="31"/>
              </w:numPr>
              <w:jc w:val="both"/>
              <w:rPr>
                <w:sz w:val="24"/>
                <w:szCs w:val="24"/>
              </w:rPr>
            </w:pPr>
          </w:p>
        </w:tc>
        <w:tc>
          <w:tcPr>
            <w:tcW w:w="5040" w:type="dxa"/>
          </w:tcPr>
          <w:p w:rsidR="003E1946" w:rsidRPr="00B56A43" w:rsidRDefault="003E1946" w:rsidP="00492F97"/>
        </w:tc>
        <w:tc>
          <w:tcPr>
            <w:tcW w:w="4733" w:type="dxa"/>
          </w:tcPr>
          <w:p w:rsidR="003E1946" w:rsidRPr="00B56A43" w:rsidRDefault="003E1946" w:rsidP="00492F97"/>
        </w:tc>
      </w:tr>
      <w:tr w:rsidR="003E1946" w:rsidRPr="00B56A43" w:rsidTr="00492F97">
        <w:tc>
          <w:tcPr>
            <w:tcW w:w="648" w:type="dxa"/>
          </w:tcPr>
          <w:p w:rsidR="003E1946" w:rsidRPr="00B56A43" w:rsidRDefault="003E1946" w:rsidP="00492F97">
            <w:pPr>
              <w:rPr>
                <w:sz w:val="24"/>
                <w:szCs w:val="24"/>
              </w:rPr>
            </w:pPr>
            <w:r w:rsidRPr="00B56A43">
              <w:rPr>
                <w:sz w:val="24"/>
                <w:szCs w:val="24"/>
              </w:rPr>
              <w:t>…</w:t>
            </w:r>
          </w:p>
        </w:tc>
        <w:tc>
          <w:tcPr>
            <w:tcW w:w="5040" w:type="dxa"/>
          </w:tcPr>
          <w:p w:rsidR="003E1946" w:rsidRPr="00B56A43" w:rsidRDefault="003E1946" w:rsidP="00492F97"/>
        </w:tc>
        <w:tc>
          <w:tcPr>
            <w:tcW w:w="4733" w:type="dxa"/>
          </w:tcPr>
          <w:p w:rsidR="003E1946" w:rsidRPr="00B56A43" w:rsidRDefault="003E1946" w:rsidP="00492F97"/>
        </w:tc>
      </w:tr>
    </w:tbl>
    <w:p w:rsidR="003E1946" w:rsidRPr="00B56A43" w:rsidRDefault="003E1946" w:rsidP="003E1946"/>
    <w:p w:rsidR="003E1946" w:rsidRPr="00B56A43" w:rsidRDefault="003E1946" w:rsidP="003E1946">
      <w:pPr>
        <w:keepNext/>
        <w:rPr>
          <w:i/>
          <w:sz w:val="24"/>
          <w:szCs w:val="24"/>
        </w:rPr>
      </w:pPr>
      <w:r w:rsidRPr="00B56A43">
        <w:rPr>
          <w:i/>
          <w:sz w:val="24"/>
          <w:szCs w:val="24"/>
        </w:rPr>
        <w:t xml:space="preserve">Либо </w:t>
      </w:r>
      <w:proofErr w:type="gramStart"/>
      <w:r w:rsidRPr="00B56A43">
        <w:rPr>
          <w:i/>
          <w:sz w:val="24"/>
          <w:szCs w:val="24"/>
        </w:rPr>
        <w:t>оформляется Участником в  произвольной форме опираясь</w:t>
      </w:r>
      <w:proofErr w:type="gramEnd"/>
      <w:r w:rsidRPr="00B56A43">
        <w:rPr>
          <w:i/>
          <w:sz w:val="24"/>
          <w:szCs w:val="24"/>
        </w:rPr>
        <w:t xml:space="preserve">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w:t>
      </w:r>
      <w:r>
        <w:rPr>
          <w:i/>
          <w:sz w:val="24"/>
          <w:szCs w:val="24"/>
        </w:rPr>
        <w:t>предложений</w:t>
      </w:r>
      <w:r w:rsidRPr="00B56A43">
        <w:rPr>
          <w:i/>
          <w:sz w:val="24"/>
          <w:szCs w:val="24"/>
        </w:rPr>
        <w:t>.</w:t>
      </w:r>
    </w:p>
    <w:p w:rsidR="003E1946" w:rsidRPr="00B56A43" w:rsidRDefault="003E1946" w:rsidP="003E1946">
      <w:pPr>
        <w:keepNext/>
      </w:pPr>
      <w:r w:rsidRPr="00B56A43">
        <w:t>____________________________________</w:t>
      </w:r>
    </w:p>
    <w:tbl>
      <w:tblPr>
        <w:tblW w:w="5000" w:type="pct"/>
        <w:tblCellSpacing w:w="15" w:type="dxa"/>
        <w:tblCellMar>
          <w:left w:w="0" w:type="dxa"/>
          <w:right w:w="0" w:type="dxa"/>
        </w:tblCellMar>
        <w:tblLook w:val="04A0"/>
      </w:tblPr>
      <w:tblGrid>
        <w:gridCol w:w="3583"/>
        <w:gridCol w:w="3568"/>
        <w:gridCol w:w="3375"/>
      </w:tblGrid>
      <w:tr w:rsidR="003E1946" w:rsidRPr="00B56A43" w:rsidTr="00492F97">
        <w:trPr>
          <w:tblCellSpacing w:w="15" w:type="dxa"/>
        </w:trPr>
        <w:tc>
          <w:tcPr>
            <w:tcW w:w="1700" w:type="pct"/>
            <w:vAlign w:val="center"/>
            <w:hideMark/>
          </w:tcPr>
          <w:p w:rsidR="003E1946" w:rsidRPr="00B56A43" w:rsidRDefault="003E1946" w:rsidP="00492F97">
            <w:pPr>
              <w:spacing w:line="272" w:lineRule="atLeast"/>
              <w:rPr>
                <w:color w:val="000000"/>
              </w:rPr>
            </w:pPr>
            <w:bookmarkStart w:id="150" w:name="_Toc176765537"/>
            <w:bookmarkStart w:id="151" w:name="_Toc283834337"/>
            <w:bookmarkStart w:id="152" w:name="_Toc352849684"/>
            <w:bookmarkStart w:id="153" w:name="_Toc353374716"/>
            <w:bookmarkStart w:id="154" w:name="_Toc385595375"/>
            <w:r w:rsidRPr="00B56A43">
              <w:rPr>
                <w:b/>
                <w:bCs/>
                <w:color w:val="000000"/>
              </w:rPr>
              <w:t>Руководитель организации</w:t>
            </w:r>
          </w:p>
        </w:tc>
        <w:tc>
          <w:tcPr>
            <w:tcW w:w="1700" w:type="pct"/>
            <w:vAlign w:val="center"/>
            <w:hideMark/>
          </w:tcPr>
          <w:p w:rsidR="003E1946" w:rsidRPr="00B56A43" w:rsidRDefault="003E1946" w:rsidP="00492F97">
            <w:pPr>
              <w:spacing w:line="272" w:lineRule="atLeast"/>
              <w:rPr>
                <w:color w:val="000000"/>
              </w:rPr>
            </w:pPr>
            <w:r w:rsidRPr="00B56A43">
              <w:rPr>
                <w:color w:val="000000"/>
              </w:rPr>
              <w:t>__________________________ /</w:t>
            </w:r>
          </w:p>
        </w:tc>
        <w:tc>
          <w:tcPr>
            <w:tcW w:w="1600" w:type="pct"/>
            <w:vAlign w:val="center"/>
            <w:hideMark/>
          </w:tcPr>
          <w:p w:rsidR="003E1946" w:rsidRPr="00B56A43" w:rsidRDefault="003E1946" w:rsidP="00492F97">
            <w:pPr>
              <w:spacing w:line="272" w:lineRule="atLeast"/>
              <w:rPr>
                <w:color w:val="000000"/>
              </w:rPr>
            </w:pPr>
            <w:r w:rsidRPr="00B56A43">
              <w:rPr>
                <w:color w:val="000000"/>
              </w:rPr>
              <w:t>__________________________ /</w:t>
            </w:r>
          </w:p>
        </w:tc>
      </w:tr>
      <w:tr w:rsidR="003E1946" w:rsidRPr="00B56A43" w:rsidTr="00492F97">
        <w:trPr>
          <w:tblCellSpacing w:w="15" w:type="dxa"/>
        </w:trPr>
        <w:tc>
          <w:tcPr>
            <w:tcW w:w="0" w:type="auto"/>
            <w:hideMark/>
          </w:tcPr>
          <w:p w:rsidR="003E1946" w:rsidRPr="00B56A43" w:rsidRDefault="003E1946" w:rsidP="00492F97">
            <w:pPr>
              <w:spacing w:line="272" w:lineRule="atLeast"/>
              <w:rPr>
                <w:color w:val="000000"/>
              </w:rPr>
            </w:pPr>
            <w:r w:rsidRPr="00B56A43">
              <w:rPr>
                <w:color w:val="000000"/>
              </w:rPr>
              <w:t xml:space="preserve">(индивидуальный предприниматель) </w:t>
            </w:r>
          </w:p>
        </w:tc>
        <w:tc>
          <w:tcPr>
            <w:tcW w:w="0" w:type="auto"/>
            <w:hideMark/>
          </w:tcPr>
          <w:p w:rsidR="003E1946" w:rsidRPr="00B56A43" w:rsidRDefault="003E1946" w:rsidP="00492F97">
            <w:pPr>
              <w:spacing w:line="272" w:lineRule="atLeast"/>
              <w:jc w:val="center"/>
              <w:rPr>
                <w:color w:val="000000"/>
              </w:rPr>
            </w:pPr>
            <w:r w:rsidRPr="00B56A43">
              <w:rPr>
                <w:color w:val="000000"/>
              </w:rPr>
              <w:t>подпись, МП</w:t>
            </w:r>
          </w:p>
        </w:tc>
        <w:tc>
          <w:tcPr>
            <w:tcW w:w="0" w:type="auto"/>
            <w:hideMark/>
          </w:tcPr>
          <w:p w:rsidR="003E1946" w:rsidRPr="00B56A43" w:rsidRDefault="003E1946" w:rsidP="00492F97">
            <w:pPr>
              <w:spacing w:line="272" w:lineRule="atLeast"/>
              <w:jc w:val="center"/>
              <w:rPr>
                <w:color w:val="000000"/>
              </w:rPr>
            </w:pPr>
            <w:r w:rsidRPr="00B56A43">
              <w:rPr>
                <w:color w:val="000000"/>
              </w:rPr>
              <w:t>ФИО</w:t>
            </w:r>
          </w:p>
        </w:tc>
      </w:tr>
    </w:tbl>
    <w:p w:rsidR="003E1946" w:rsidRPr="00B56A43" w:rsidRDefault="003E1946" w:rsidP="003E1946">
      <w:pPr>
        <w:outlineLvl w:val="2"/>
        <w:rPr>
          <w:b/>
          <w:snapToGrid w:val="0"/>
          <w:sz w:val="22"/>
          <w:szCs w:val="22"/>
        </w:rPr>
      </w:pPr>
      <w:r w:rsidRPr="00B56A43">
        <w:rPr>
          <w:b/>
          <w:snapToGrid w:val="0"/>
          <w:sz w:val="22"/>
          <w:szCs w:val="22"/>
        </w:rPr>
        <w:t>Инструкции по заполнению</w:t>
      </w:r>
      <w:bookmarkEnd w:id="150"/>
      <w:bookmarkEnd w:id="151"/>
      <w:bookmarkEnd w:id="152"/>
      <w:bookmarkEnd w:id="153"/>
      <w:bookmarkEnd w:id="154"/>
    </w:p>
    <w:p w:rsidR="003E1946" w:rsidRPr="00B56A43" w:rsidRDefault="003E1946" w:rsidP="003E1946">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требуемого товара в таблицу 1.</w:t>
      </w:r>
    </w:p>
    <w:p w:rsidR="003E1946" w:rsidRPr="00B56A43" w:rsidRDefault="003E1946" w:rsidP="003E1946">
      <w:pPr>
        <w:jc w:val="both"/>
        <w:rPr>
          <w:snapToGrid w:val="0"/>
          <w:sz w:val="22"/>
          <w:szCs w:val="22"/>
        </w:rPr>
      </w:pPr>
      <w:r>
        <w:rPr>
          <w:snapToGrid w:val="0"/>
          <w:sz w:val="22"/>
          <w:szCs w:val="22"/>
        </w:rPr>
        <w:t>2</w:t>
      </w:r>
      <w:r w:rsidRPr="00B56A43">
        <w:rPr>
          <w:snapToGrid w:val="0"/>
          <w:sz w:val="22"/>
          <w:szCs w:val="22"/>
        </w:rPr>
        <w:t xml:space="preserve">. В техническом предложении в колонке «Требования Заказчика» отдельно приводится каждое отдельное требование, указанное в части </w:t>
      </w:r>
      <w:r w:rsidRPr="00B56A43">
        <w:rPr>
          <w:snapToGrid w:val="0"/>
          <w:sz w:val="22"/>
          <w:szCs w:val="22"/>
          <w:lang w:val="en-US"/>
        </w:rPr>
        <w:t>IV</w:t>
      </w:r>
      <w:r w:rsidRPr="00B56A43">
        <w:rPr>
          <w:snapToGrid w:val="0"/>
          <w:sz w:val="22"/>
          <w:szCs w:val="22"/>
        </w:rPr>
        <w:t xml:space="preserve"> документации. В колонке «Предложение Участника» указывается конкретное описание соответствующих характеристик предлагаем</w:t>
      </w:r>
      <w:r>
        <w:rPr>
          <w:snapToGrid w:val="0"/>
          <w:sz w:val="22"/>
          <w:szCs w:val="22"/>
        </w:rPr>
        <w:t>ого</w:t>
      </w:r>
      <w:r w:rsidRPr="00B56A43">
        <w:rPr>
          <w:snapToGrid w:val="0"/>
          <w:sz w:val="22"/>
          <w:szCs w:val="22"/>
        </w:rPr>
        <w:t xml:space="preserve"> </w:t>
      </w:r>
      <w:r>
        <w:rPr>
          <w:snapToGrid w:val="0"/>
          <w:sz w:val="22"/>
          <w:szCs w:val="22"/>
        </w:rPr>
        <w:t>товара</w:t>
      </w:r>
      <w:r w:rsidRPr="00B56A43">
        <w:rPr>
          <w:snapToGrid w:val="0"/>
          <w:sz w:val="22"/>
          <w:szCs w:val="22"/>
        </w:rPr>
        <w:t xml:space="preserve">, значения технических и иных показателей качества </w:t>
      </w:r>
      <w:r>
        <w:rPr>
          <w:snapToGrid w:val="0"/>
          <w:sz w:val="22"/>
          <w:szCs w:val="22"/>
        </w:rPr>
        <w:t>товара</w:t>
      </w:r>
      <w:r w:rsidRPr="00B56A43">
        <w:rPr>
          <w:snapToGrid w:val="0"/>
          <w:sz w:val="22"/>
          <w:szCs w:val="22"/>
        </w:rPr>
        <w:t>.</w:t>
      </w:r>
    </w:p>
    <w:p w:rsidR="003E1946" w:rsidRPr="00B56A43" w:rsidRDefault="003E1946" w:rsidP="003E1946">
      <w:pPr>
        <w:jc w:val="both"/>
        <w:rPr>
          <w:snapToGrid w:val="0"/>
          <w:sz w:val="22"/>
          <w:szCs w:val="22"/>
        </w:rPr>
      </w:pPr>
      <w:r>
        <w:rPr>
          <w:snapToGrid w:val="0"/>
          <w:sz w:val="22"/>
          <w:szCs w:val="22"/>
        </w:rPr>
        <w:t>3</w:t>
      </w:r>
      <w:r w:rsidRPr="00B56A43">
        <w:rPr>
          <w:snapToGrid w:val="0"/>
          <w:sz w:val="22"/>
          <w:szCs w:val="22"/>
        </w:rPr>
        <w:t>. Техническое предложение Участник имеет право представлять в произвольной форме, с учетом части IV и V документации.</w:t>
      </w:r>
    </w:p>
    <w:p w:rsidR="003E1946" w:rsidRPr="00B56A43" w:rsidRDefault="003E1946" w:rsidP="003E1946">
      <w:pPr>
        <w:autoSpaceDE w:val="0"/>
        <w:autoSpaceDN w:val="0"/>
        <w:adjustRightInd w:val="0"/>
        <w:jc w:val="both"/>
        <w:rPr>
          <w:sz w:val="22"/>
          <w:szCs w:val="22"/>
        </w:rPr>
      </w:pPr>
      <w:r>
        <w:rPr>
          <w:sz w:val="22"/>
          <w:szCs w:val="22"/>
        </w:rPr>
        <w:t>4</w:t>
      </w:r>
      <w:r w:rsidRPr="00B56A43">
        <w:rPr>
          <w:sz w:val="22"/>
          <w:szCs w:val="22"/>
        </w:rPr>
        <w:t>. Предложение должно быть подписано и скреплено печатью.</w:t>
      </w:r>
    </w:p>
    <w:p w:rsidR="003E1946" w:rsidRPr="00B56A43" w:rsidRDefault="003E1946" w:rsidP="003E1946">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203A9B" w:rsidRPr="00203A9B" w:rsidRDefault="00203A9B" w:rsidP="00203A9B">
      <w:pPr>
        <w:autoSpaceDE w:val="0"/>
        <w:autoSpaceDN w:val="0"/>
        <w:adjustRightInd w:val="0"/>
        <w:ind w:firstLine="426"/>
        <w:jc w:val="center"/>
        <w:rPr>
          <w:snapToGrid w:val="0"/>
          <w:sz w:val="24"/>
          <w:szCs w:val="24"/>
        </w:rPr>
      </w:pPr>
      <w:r w:rsidRPr="00203A9B">
        <w:rPr>
          <w:snapToGrid w:val="0"/>
          <w:sz w:val="24"/>
          <w:szCs w:val="24"/>
        </w:rPr>
        <w:t>.</w:t>
      </w:r>
    </w:p>
    <w:p w:rsidR="00203A9B" w:rsidRDefault="00203A9B" w:rsidP="00B56A43">
      <w:pPr>
        <w:keepNext/>
        <w:rPr>
          <w:snapToGrid w:val="0"/>
          <w:sz w:val="24"/>
          <w:szCs w:val="24"/>
        </w:rPr>
      </w:pPr>
      <w:r>
        <w:rPr>
          <w:color w:val="000000"/>
          <w:sz w:val="24"/>
          <w:szCs w:val="24"/>
        </w:rPr>
        <w:t xml:space="preserve">Мы понимаем, что </w:t>
      </w:r>
      <w:r w:rsidRPr="00203A9B">
        <w:rPr>
          <w:snapToGrid w:val="0"/>
          <w:sz w:val="24"/>
          <w:szCs w:val="24"/>
        </w:rPr>
        <w:t xml:space="preserve">Заказчик вправе не согласится с </w:t>
      </w:r>
      <w:r>
        <w:rPr>
          <w:snapToGrid w:val="0"/>
          <w:sz w:val="24"/>
          <w:szCs w:val="24"/>
        </w:rPr>
        <w:t xml:space="preserve">нашими предложениями и согласны подписать договор на условиях Заказчика, указанных в проекте договора (часть </w:t>
      </w:r>
      <w:r>
        <w:rPr>
          <w:snapToGrid w:val="0"/>
          <w:sz w:val="24"/>
          <w:szCs w:val="24"/>
          <w:lang w:val="en-US"/>
        </w:rPr>
        <w:t>V</w:t>
      </w:r>
      <w:r>
        <w:rPr>
          <w:snapToGrid w:val="0"/>
          <w:sz w:val="24"/>
          <w:szCs w:val="24"/>
        </w:rPr>
        <w:t xml:space="preserve"> документации).</w:t>
      </w:r>
    </w:p>
    <w:p w:rsidR="00203A9B" w:rsidRPr="00203A9B" w:rsidRDefault="00203A9B" w:rsidP="00B56A43">
      <w:pPr>
        <w:keepNext/>
        <w:rPr>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5" w:name="_Toc90385120"/>
      <w:bookmarkStart w:id="156" w:name="_Toc283834340"/>
      <w:bookmarkStart w:id="157" w:name="_Toc352849687"/>
      <w:bookmarkStart w:id="158" w:name="_Toc353374719"/>
      <w:bookmarkStart w:id="159" w:name="_Toc385595378"/>
      <w:r w:rsidRPr="00B56A43">
        <w:rPr>
          <w:b/>
          <w:snapToGrid w:val="0"/>
          <w:sz w:val="22"/>
          <w:szCs w:val="22"/>
        </w:rPr>
        <w:t>Инструкции по заполнению</w:t>
      </w:r>
      <w:bookmarkEnd w:id="155"/>
      <w:bookmarkEnd w:id="156"/>
      <w:bookmarkEnd w:id="157"/>
      <w:bookmarkEnd w:id="158"/>
      <w:bookmarkEnd w:id="159"/>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предложений; в последнем случае в таблицах приводятся слова «Согласны с предложенным проектом договора».</w:t>
      </w:r>
    </w:p>
    <w:p w:rsidR="00B56A43" w:rsidRPr="00B56A43" w:rsidRDefault="00203A9B" w:rsidP="00B56A43">
      <w:pPr>
        <w:jc w:val="both"/>
        <w:rPr>
          <w:snapToGrid w:val="0"/>
          <w:sz w:val="22"/>
          <w:szCs w:val="22"/>
        </w:rPr>
      </w:pPr>
      <w:r>
        <w:rPr>
          <w:snapToGrid w:val="0"/>
          <w:sz w:val="22"/>
          <w:szCs w:val="22"/>
        </w:rPr>
        <w:t>2</w:t>
      </w:r>
      <w:r w:rsidR="00B56A43" w:rsidRPr="00B56A43">
        <w:rPr>
          <w:snapToGrid w:val="0"/>
          <w:sz w:val="22"/>
          <w:szCs w:val="22"/>
        </w:rPr>
        <w:t xml:space="preserve">. Заказчик оставляет за собой право рассмотреть и принять перед подписанием договора изменения к договору. В случае если стороны не придут к соглашению об этих изменениях, стороны будут обязаны подписать договор на </w:t>
      </w:r>
      <w:r>
        <w:rPr>
          <w:snapToGrid w:val="0"/>
          <w:sz w:val="22"/>
          <w:szCs w:val="22"/>
        </w:rPr>
        <w:t xml:space="preserve">условиях, изложенных в проекте договора (часть </w:t>
      </w:r>
      <w:r>
        <w:rPr>
          <w:snapToGrid w:val="0"/>
          <w:sz w:val="22"/>
          <w:szCs w:val="22"/>
          <w:lang w:val="en-US"/>
        </w:rPr>
        <w:t>V</w:t>
      </w:r>
      <w:r w:rsidRPr="00203A9B">
        <w:rPr>
          <w:snapToGrid w:val="0"/>
          <w:sz w:val="22"/>
          <w:szCs w:val="22"/>
        </w:rPr>
        <w:t xml:space="preserve"> </w:t>
      </w:r>
      <w:r>
        <w:rPr>
          <w:snapToGrid w:val="0"/>
          <w:sz w:val="22"/>
          <w:szCs w:val="22"/>
        </w:rPr>
        <w:t>документации)</w:t>
      </w:r>
      <w:r w:rsidR="00B56A43" w:rsidRPr="00B56A43">
        <w:rPr>
          <w:snapToGrid w:val="0"/>
          <w:sz w:val="22"/>
          <w:szCs w:val="22"/>
        </w:rPr>
        <w:t>.</w:t>
      </w:r>
    </w:p>
    <w:p w:rsidR="00B56A43" w:rsidRPr="00B56A43" w:rsidRDefault="00203A9B" w:rsidP="00B56A43">
      <w:pPr>
        <w:autoSpaceDE w:val="0"/>
        <w:autoSpaceDN w:val="0"/>
        <w:adjustRightInd w:val="0"/>
        <w:jc w:val="both"/>
        <w:rPr>
          <w:b/>
          <w:snapToGrid w:val="0"/>
          <w:sz w:val="22"/>
          <w:szCs w:val="22"/>
        </w:rPr>
      </w:pPr>
      <w:r>
        <w:rPr>
          <w:sz w:val="22"/>
          <w:szCs w:val="22"/>
        </w:rPr>
        <w:t>3</w:t>
      </w:r>
      <w:r w:rsidR="00B56A43" w:rsidRPr="00B56A43">
        <w:rPr>
          <w:sz w:val="22"/>
          <w:szCs w:val="22"/>
        </w:rPr>
        <w:t>. Проток</w:t>
      </w:r>
      <w:r w:rsidR="004A2743">
        <w:rPr>
          <w:sz w:val="22"/>
          <w:szCs w:val="22"/>
        </w:rPr>
        <w:t>ол</w:t>
      </w:r>
      <w:r w:rsidR="00B56A43" w:rsidRPr="00B56A43">
        <w:rPr>
          <w:sz w:val="22"/>
          <w:szCs w:val="22"/>
        </w:rPr>
        <w:t xml:space="preserve">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0" w:name="_Toc352849690"/>
      <w:bookmarkStart w:id="161" w:name="_Toc353374722"/>
      <w:bookmarkStart w:id="162" w:name="_Toc385595381"/>
      <w:r w:rsidRPr="00B56A43">
        <w:rPr>
          <w:b/>
          <w:snapToGrid w:val="0"/>
          <w:sz w:val="22"/>
          <w:szCs w:val="22"/>
        </w:rPr>
        <w:t>Инструкции по заполнению</w:t>
      </w:r>
      <w:bookmarkEnd w:id="160"/>
      <w:bookmarkEnd w:id="161"/>
      <w:bookmarkEnd w:id="162"/>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w:t>
      </w:r>
      <w:r w:rsidR="00203A9B">
        <w:rPr>
          <w:bCs/>
          <w:sz w:val="24"/>
          <w:szCs w:val="24"/>
        </w:rPr>
        <w:t xml:space="preserve">технико-коммерческих </w:t>
      </w:r>
      <w:r w:rsidRPr="00B56A43">
        <w:rPr>
          <w:bCs/>
          <w:sz w:val="24"/>
          <w:szCs w:val="24"/>
        </w:rPr>
        <w:t>предложений:</w:t>
      </w:r>
    </w:p>
    <w:p w:rsidR="00B56A43" w:rsidRPr="00B56A43" w:rsidRDefault="00B56A43" w:rsidP="003E1946">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3E1946">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w:t>
      </w:r>
      <w:proofErr w:type="spellStart"/>
      <w:r w:rsidRPr="00B56A43">
        <w:rPr>
          <w:sz w:val="24"/>
          <w:szCs w:val="24"/>
        </w:rPr>
        <w:t>КоАП</w:t>
      </w:r>
      <w:proofErr w:type="spellEnd"/>
      <w:r w:rsidRPr="00B56A43">
        <w:rPr>
          <w:sz w:val="24"/>
          <w:szCs w:val="24"/>
        </w:rPr>
        <w:t xml:space="preserve"> РФ), на день подачи заявки на участие в открытом запросе</w:t>
      </w:r>
      <w:r w:rsidR="00F34F3D">
        <w:rPr>
          <w:sz w:val="24"/>
          <w:szCs w:val="24"/>
        </w:rPr>
        <w:t xml:space="preserve"> </w:t>
      </w:r>
      <w:r w:rsidR="00F34F3D">
        <w:rPr>
          <w:bCs/>
          <w:sz w:val="24"/>
          <w:szCs w:val="24"/>
        </w:rPr>
        <w:t>технико-коммерческих</w:t>
      </w:r>
      <w:r w:rsidRPr="00B56A43">
        <w:rPr>
          <w:sz w:val="24"/>
          <w:szCs w:val="24"/>
        </w:rPr>
        <w:t xml:space="preserve"> предложений;</w:t>
      </w:r>
    </w:p>
    <w:p w:rsidR="00B56A43" w:rsidRPr="00B56A43" w:rsidRDefault="00B56A43" w:rsidP="00B56A43">
      <w:pPr>
        <w:autoSpaceDE w:val="0"/>
        <w:autoSpaceDN w:val="0"/>
        <w:adjustRightInd w:val="0"/>
        <w:ind w:firstLine="567"/>
        <w:jc w:val="both"/>
        <w:rPr>
          <w:bCs/>
          <w:sz w:val="24"/>
          <w:szCs w:val="24"/>
        </w:rPr>
      </w:pPr>
      <w:proofErr w:type="gramStart"/>
      <w:r w:rsidRPr="00B56A43">
        <w:rPr>
          <w:sz w:val="24"/>
          <w:szCs w:val="24"/>
        </w:rPr>
        <w:t>Подтверждае</w:t>
      </w:r>
      <w:r w:rsidR="00F34F3D">
        <w:rPr>
          <w:sz w:val="24"/>
          <w:szCs w:val="24"/>
        </w:rPr>
        <w:t>т</w:t>
      </w:r>
      <w:r w:rsidRPr="00B56A43">
        <w:rPr>
          <w:sz w:val="24"/>
          <w:szCs w:val="24"/>
        </w:rPr>
        <w:t xml:space="preserve"> отсутствие у </w:t>
      </w:r>
      <w:r w:rsidR="00F34F3D">
        <w:rPr>
          <w:sz w:val="24"/>
          <w:szCs w:val="24"/>
        </w:rPr>
        <w:t>него</w:t>
      </w:r>
      <w:r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F34F3D">
        <w:rPr>
          <w:sz w:val="24"/>
          <w:szCs w:val="24"/>
        </w:rPr>
        <w:t xml:space="preserve"> </w:t>
      </w:r>
      <w:r w:rsidRPr="00B56A43">
        <w:rPr>
          <w:sz w:val="24"/>
          <w:szCs w:val="24"/>
        </w:rPr>
        <w:t xml:space="preserve">и отсутствие сведений </w:t>
      </w:r>
      <w:r w:rsidR="00F34F3D">
        <w:rPr>
          <w:sz w:val="24"/>
          <w:szCs w:val="24"/>
        </w:rPr>
        <w:t xml:space="preserve">о нем </w:t>
      </w:r>
      <w:r w:rsidRPr="00B56A43">
        <w:rPr>
          <w:sz w:val="24"/>
          <w:szCs w:val="24"/>
        </w:rPr>
        <w:t>в реестре недобросовестных поставщиков, предусмотренном Федеральным законом от 18 июля 2011 года № 223-ФЗ «О закупках товаров, работ</w:t>
      </w:r>
      <w:proofErr w:type="gramEnd"/>
      <w:r w:rsidRPr="00B56A43">
        <w:rPr>
          <w:sz w:val="24"/>
          <w:szCs w:val="24"/>
        </w:rPr>
        <w:t>,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F34F3D" w:rsidRPr="00B56A43" w:rsidRDefault="00F34F3D" w:rsidP="00B56A43">
      <w:pPr>
        <w:rPr>
          <w:bCs/>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3E1946" w:rsidRPr="00B56A43" w:rsidRDefault="003E1946" w:rsidP="003E1946">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7</w:t>
      </w:r>
      <w:r w:rsidRPr="00B56A43">
        <w:rPr>
          <w:b/>
          <w:snapToGrid w:val="0"/>
          <w:sz w:val="28"/>
          <w:szCs w:val="28"/>
        </w:rPr>
        <w:t>.</w:t>
      </w:r>
    </w:p>
    <w:p w:rsidR="003E1946" w:rsidRPr="00B56A43" w:rsidRDefault="003E1946" w:rsidP="003E1946">
      <w:pPr>
        <w:autoSpaceDE w:val="0"/>
        <w:autoSpaceDN w:val="0"/>
        <w:adjustRightInd w:val="0"/>
        <w:ind w:firstLine="426"/>
        <w:jc w:val="right"/>
        <w:rPr>
          <w:b/>
          <w:snapToGrid w:val="0"/>
          <w:sz w:val="24"/>
          <w:szCs w:val="24"/>
        </w:rPr>
      </w:pPr>
    </w:p>
    <w:p w:rsidR="003E1946" w:rsidRPr="00B56A43" w:rsidRDefault="003E1946" w:rsidP="003E1946">
      <w:pPr>
        <w:keepNext/>
        <w:widowControl w:val="0"/>
        <w:ind w:right="-2"/>
        <w:jc w:val="center"/>
        <w:rPr>
          <w:b/>
          <w:i/>
        </w:rPr>
      </w:pPr>
      <w:r w:rsidRPr="00B56A43">
        <w:rPr>
          <w:b/>
          <w:i/>
        </w:rPr>
        <w:t>на бланке Участника</w:t>
      </w:r>
    </w:p>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3E1946" w:rsidRPr="00B56A43" w:rsidRDefault="003E1946" w:rsidP="003E1946">
      <w:pPr>
        <w:keepNext/>
        <w:suppressAutoHyphens/>
        <w:jc w:val="center"/>
        <w:rPr>
          <w:szCs w:val="32"/>
        </w:rPr>
      </w:pPr>
    </w:p>
    <w:p w:rsidR="003E1946" w:rsidRPr="00B56A43" w:rsidRDefault="003E1946" w:rsidP="003E1946">
      <w:pPr>
        <w:keepNext/>
        <w:rPr>
          <w:color w:val="000000"/>
          <w:sz w:val="24"/>
          <w:szCs w:val="24"/>
        </w:rPr>
      </w:pPr>
      <w:r w:rsidRPr="00B56A43">
        <w:rPr>
          <w:color w:val="000000"/>
          <w:sz w:val="24"/>
          <w:szCs w:val="24"/>
        </w:rPr>
        <w:t>Наименование и адрес Участника: _________________________________</w:t>
      </w:r>
    </w:p>
    <w:p w:rsidR="003E1946" w:rsidRPr="00B56A43" w:rsidRDefault="003E1946" w:rsidP="003E1946">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670"/>
      </w:tblGrid>
      <w:tr w:rsidR="003E1946" w:rsidRPr="00B56A43" w:rsidTr="00492F97">
        <w:trPr>
          <w:cantSplit/>
          <w:tblHeader/>
        </w:trPr>
        <w:tc>
          <w:tcPr>
            <w:tcW w:w="720" w:type="dxa"/>
          </w:tcPr>
          <w:p w:rsidR="003E1946" w:rsidRPr="00B56A43" w:rsidRDefault="003E1946" w:rsidP="00492F97">
            <w:pPr>
              <w:keepNext/>
              <w:ind w:left="57" w:right="57"/>
              <w:rPr>
                <w:sz w:val="22"/>
              </w:rPr>
            </w:pPr>
            <w:r w:rsidRPr="00B56A43">
              <w:rPr>
                <w:sz w:val="22"/>
              </w:rPr>
              <w:t>№</w:t>
            </w:r>
          </w:p>
          <w:p w:rsidR="003E1946" w:rsidRPr="00B56A43" w:rsidRDefault="003E1946" w:rsidP="00492F97">
            <w:pPr>
              <w:keepNext/>
              <w:ind w:left="57" w:right="57"/>
              <w:rPr>
                <w:sz w:val="22"/>
              </w:rPr>
            </w:pP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2520" w:type="dxa"/>
          </w:tcPr>
          <w:p w:rsidR="003E1946" w:rsidRPr="00B56A43" w:rsidRDefault="003E1946" w:rsidP="00492F97">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3E1946" w:rsidRPr="008763E5" w:rsidRDefault="003E1946" w:rsidP="00492F97">
            <w:pPr>
              <w:keepNext/>
              <w:ind w:left="57" w:right="57"/>
              <w:rPr>
                <w:sz w:val="22"/>
              </w:rPr>
            </w:pPr>
            <w:r w:rsidRPr="008763E5">
              <w:rPr>
                <w:sz w:val="22"/>
              </w:rPr>
              <w:t>Контрагент</w:t>
            </w:r>
          </w:p>
          <w:p w:rsidR="003E1946" w:rsidRPr="00B56A43" w:rsidRDefault="003E1946" w:rsidP="00492F97">
            <w:pPr>
              <w:keepNext/>
              <w:ind w:left="57" w:right="57"/>
              <w:rPr>
                <w:sz w:val="22"/>
              </w:rPr>
            </w:pPr>
            <w:r w:rsidRPr="008763E5">
              <w:rPr>
                <w:sz w:val="22"/>
              </w:rPr>
              <w:t>(с указанием филиала, представительства, подразделения которое выступает от имени юридического лица)</w:t>
            </w:r>
          </w:p>
        </w:tc>
        <w:tc>
          <w:tcPr>
            <w:tcW w:w="1980" w:type="dxa"/>
          </w:tcPr>
          <w:p w:rsidR="003E1946" w:rsidRPr="00B56A43" w:rsidRDefault="003E1946" w:rsidP="00492F97">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3E1946" w:rsidRPr="00B56A43" w:rsidRDefault="003E1946" w:rsidP="00492F97">
            <w:pPr>
              <w:keepNext/>
              <w:ind w:left="57" w:right="57"/>
              <w:rPr>
                <w:sz w:val="22"/>
              </w:rPr>
            </w:pPr>
            <w:r w:rsidRPr="00B56A43">
              <w:rPr>
                <w:sz w:val="22"/>
              </w:rPr>
              <w:t>Сумма договора, рублей</w:t>
            </w:r>
          </w:p>
        </w:tc>
        <w:tc>
          <w:tcPr>
            <w:tcW w:w="1670" w:type="dxa"/>
          </w:tcPr>
          <w:p w:rsidR="003E1946" w:rsidRPr="00B56A43" w:rsidRDefault="003E1946" w:rsidP="00492F97">
            <w:pPr>
              <w:keepNext/>
              <w:ind w:left="57" w:right="57"/>
              <w:rPr>
                <w:sz w:val="22"/>
              </w:rPr>
            </w:pPr>
            <w:r w:rsidRPr="00B56A43">
              <w:rPr>
                <w:sz w:val="22"/>
              </w:rPr>
              <w:t>Сведения о рекламациях по перечисленным договорам</w:t>
            </w:r>
          </w:p>
        </w:tc>
      </w:tr>
      <w:tr w:rsidR="003E1946" w:rsidRPr="00B56A43" w:rsidTr="00492F97">
        <w:trPr>
          <w:cantSplit/>
        </w:trPr>
        <w:tc>
          <w:tcPr>
            <w:tcW w:w="720" w:type="dxa"/>
          </w:tcPr>
          <w:p w:rsidR="003E1946" w:rsidRPr="00B56A43" w:rsidRDefault="003E1946" w:rsidP="003E1946">
            <w:pPr>
              <w:keepNext/>
              <w:numPr>
                <w:ilvl w:val="0"/>
                <w:numId w:val="36"/>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20" w:type="dxa"/>
          </w:tcPr>
          <w:p w:rsidR="003E1946" w:rsidRPr="00B56A43" w:rsidRDefault="003E1946" w:rsidP="003E1946">
            <w:pPr>
              <w:keepNext/>
              <w:numPr>
                <w:ilvl w:val="0"/>
                <w:numId w:val="36"/>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20" w:type="dxa"/>
          </w:tcPr>
          <w:p w:rsidR="003E1946" w:rsidRPr="00B56A43" w:rsidRDefault="003E1946" w:rsidP="003E1946">
            <w:pPr>
              <w:keepNext/>
              <w:numPr>
                <w:ilvl w:val="0"/>
                <w:numId w:val="36"/>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20" w:type="dxa"/>
          </w:tcPr>
          <w:p w:rsidR="003E1946" w:rsidRPr="00B56A43" w:rsidRDefault="003E1946" w:rsidP="00492F97">
            <w:pPr>
              <w:keepNext/>
              <w:ind w:left="57" w:right="57"/>
              <w:rPr>
                <w:sz w:val="24"/>
                <w:szCs w:val="24"/>
              </w:rPr>
            </w:pPr>
            <w:r w:rsidRPr="00B56A43">
              <w:rPr>
                <w:sz w:val="24"/>
                <w:szCs w:val="24"/>
              </w:rPr>
              <w:t>…</w:t>
            </w: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560" w:type="dxa"/>
            <w:gridSpan w:val="4"/>
          </w:tcPr>
          <w:p w:rsidR="003E1946" w:rsidRPr="00B56A43" w:rsidRDefault="003E1946" w:rsidP="00616B7A">
            <w:pPr>
              <w:keepNext/>
              <w:ind w:left="57" w:right="57"/>
              <w:rPr>
                <w:b/>
                <w:sz w:val="24"/>
                <w:szCs w:val="24"/>
              </w:rPr>
            </w:pPr>
            <w:r w:rsidRPr="00B56A43">
              <w:rPr>
                <w:b/>
                <w:sz w:val="24"/>
                <w:szCs w:val="24"/>
              </w:rPr>
              <w:t>ИТОГО за 201</w:t>
            </w:r>
            <w:r w:rsidR="00616B7A">
              <w:rPr>
                <w:b/>
                <w:sz w:val="24"/>
                <w:szCs w:val="24"/>
              </w:rPr>
              <w:t>6</w:t>
            </w:r>
            <w:r w:rsidRPr="00B56A43">
              <w:rPr>
                <w:b/>
                <w:sz w:val="24"/>
                <w:szCs w:val="24"/>
              </w:rPr>
              <w:t xml:space="preserve"> год </w:t>
            </w:r>
          </w:p>
        </w:tc>
        <w:tc>
          <w:tcPr>
            <w:tcW w:w="1260" w:type="dxa"/>
          </w:tcPr>
          <w:p w:rsidR="003E1946" w:rsidRPr="00B56A43" w:rsidRDefault="003E1946" w:rsidP="00492F97">
            <w:pPr>
              <w:keepNext/>
              <w:ind w:left="57" w:right="57"/>
              <w:rPr>
                <w:b/>
                <w:sz w:val="24"/>
              </w:rPr>
            </w:pPr>
          </w:p>
        </w:tc>
        <w:tc>
          <w:tcPr>
            <w:tcW w:w="1670" w:type="dxa"/>
          </w:tcPr>
          <w:p w:rsidR="003E1946" w:rsidRPr="00B56A43" w:rsidRDefault="003E1946" w:rsidP="00492F97">
            <w:pPr>
              <w:keepNext/>
              <w:ind w:left="57" w:right="57"/>
              <w:jc w:val="center"/>
              <w:rPr>
                <w:b/>
                <w:sz w:val="24"/>
              </w:rPr>
            </w:pPr>
            <w:proofErr w:type="spellStart"/>
            <w:r w:rsidRPr="00B56A43">
              <w:rPr>
                <w:b/>
                <w:sz w:val="24"/>
              </w:rPr>
              <w:t>х</w:t>
            </w:r>
            <w:proofErr w:type="spellEnd"/>
          </w:p>
        </w:tc>
      </w:tr>
      <w:tr w:rsidR="003E1946" w:rsidRPr="00B56A43" w:rsidTr="00492F97">
        <w:trPr>
          <w:cantSplit/>
        </w:trPr>
        <w:tc>
          <w:tcPr>
            <w:tcW w:w="720" w:type="dxa"/>
          </w:tcPr>
          <w:p w:rsidR="003E1946" w:rsidRPr="00B56A43" w:rsidRDefault="003E1946" w:rsidP="003E1946">
            <w:pPr>
              <w:keepNext/>
              <w:numPr>
                <w:ilvl w:val="0"/>
                <w:numId w:val="38"/>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20" w:type="dxa"/>
          </w:tcPr>
          <w:p w:rsidR="003E1946" w:rsidRPr="00B56A43" w:rsidRDefault="003E1946" w:rsidP="003E1946">
            <w:pPr>
              <w:keepNext/>
              <w:numPr>
                <w:ilvl w:val="0"/>
                <w:numId w:val="38"/>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20" w:type="dxa"/>
          </w:tcPr>
          <w:p w:rsidR="003E1946" w:rsidRPr="00B56A43" w:rsidRDefault="003E1946" w:rsidP="003E1946">
            <w:pPr>
              <w:keepNext/>
              <w:numPr>
                <w:ilvl w:val="0"/>
                <w:numId w:val="38"/>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20" w:type="dxa"/>
          </w:tcPr>
          <w:p w:rsidR="003E1946" w:rsidRPr="00B56A43" w:rsidRDefault="003E1946" w:rsidP="00492F97">
            <w:pPr>
              <w:keepNext/>
              <w:ind w:left="57" w:right="57"/>
              <w:rPr>
                <w:sz w:val="24"/>
                <w:szCs w:val="24"/>
              </w:rPr>
            </w:pPr>
            <w:r w:rsidRPr="00B56A43">
              <w:rPr>
                <w:sz w:val="24"/>
                <w:szCs w:val="24"/>
              </w:rPr>
              <w:t>…</w:t>
            </w: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rPr>
                <w:sz w:val="24"/>
              </w:rPr>
            </w:pPr>
          </w:p>
        </w:tc>
      </w:tr>
      <w:tr w:rsidR="003E1946" w:rsidRPr="00B56A43" w:rsidTr="00492F97">
        <w:trPr>
          <w:cantSplit/>
        </w:trPr>
        <w:tc>
          <w:tcPr>
            <w:tcW w:w="7560" w:type="dxa"/>
            <w:gridSpan w:val="4"/>
          </w:tcPr>
          <w:p w:rsidR="003E1946" w:rsidRPr="00B56A43" w:rsidRDefault="003E1946" w:rsidP="00616B7A">
            <w:pPr>
              <w:keepNext/>
              <w:ind w:left="57" w:right="57"/>
              <w:rPr>
                <w:b/>
                <w:sz w:val="24"/>
                <w:szCs w:val="24"/>
              </w:rPr>
            </w:pPr>
            <w:r w:rsidRPr="00B56A43">
              <w:rPr>
                <w:b/>
                <w:sz w:val="24"/>
                <w:szCs w:val="24"/>
              </w:rPr>
              <w:t>ИТОГО за 201</w:t>
            </w:r>
            <w:r w:rsidR="00616B7A">
              <w:rPr>
                <w:b/>
                <w:sz w:val="24"/>
                <w:szCs w:val="24"/>
              </w:rPr>
              <w:t>7</w:t>
            </w:r>
            <w:r w:rsidRPr="00B56A43">
              <w:rPr>
                <w:b/>
                <w:sz w:val="24"/>
                <w:szCs w:val="24"/>
              </w:rPr>
              <w:t xml:space="preserve"> год</w:t>
            </w:r>
          </w:p>
        </w:tc>
        <w:tc>
          <w:tcPr>
            <w:tcW w:w="1260" w:type="dxa"/>
          </w:tcPr>
          <w:p w:rsidR="003E1946" w:rsidRPr="00B56A43" w:rsidRDefault="003E1946" w:rsidP="00492F97">
            <w:pPr>
              <w:keepNext/>
              <w:ind w:left="57" w:right="57"/>
              <w:rPr>
                <w:b/>
                <w:sz w:val="24"/>
              </w:rPr>
            </w:pPr>
          </w:p>
        </w:tc>
        <w:tc>
          <w:tcPr>
            <w:tcW w:w="1670" w:type="dxa"/>
          </w:tcPr>
          <w:p w:rsidR="003E1946" w:rsidRPr="00B56A43" w:rsidRDefault="003E1946" w:rsidP="00492F97">
            <w:pPr>
              <w:keepNext/>
              <w:ind w:left="57" w:right="57"/>
              <w:jc w:val="center"/>
              <w:rPr>
                <w:b/>
                <w:sz w:val="24"/>
              </w:rPr>
            </w:pPr>
            <w:proofErr w:type="spellStart"/>
            <w:r w:rsidRPr="00B56A43">
              <w:rPr>
                <w:b/>
                <w:sz w:val="24"/>
              </w:rPr>
              <w:t>х</w:t>
            </w:r>
            <w:proofErr w:type="spellEnd"/>
          </w:p>
        </w:tc>
      </w:tr>
      <w:tr w:rsidR="003E1946" w:rsidRPr="00B56A43" w:rsidTr="00492F97">
        <w:trPr>
          <w:cantSplit/>
        </w:trPr>
        <w:tc>
          <w:tcPr>
            <w:tcW w:w="720" w:type="dxa"/>
          </w:tcPr>
          <w:p w:rsidR="003E1946" w:rsidRPr="00B56A43" w:rsidRDefault="003E1946" w:rsidP="003E1946">
            <w:pPr>
              <w:keepNext/>
              <w:numPr>
                <w:ilvl w:val="0"/>
                <w:numId w:val="37"/>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jc w:val="center"/>
              <w:rPr>
                <w:sz w:val="24"/>
              </w:rPr>
            </w:pPr>
          </w:p>
        </w:tc>
      </w:tr>
      <w:tr w:rsidR="003E1946" w:rsidRPr="00B56A43" w:rsidTr="00492F97">
        <w:trPr>
          <w:cantSplit/>
        </w:trPr>
        <w:tc>
          <w:tcPr>
            <w:tcW w:w="720" w:type="dxa"/>
          </w:tcPr>
          <w:p w:rsidR="003E1946" w:rsidRPr="00B56A43" w:rsidRDefault="003E1946" w:rsidP="003E1946">
            <w:pPr>
              <w:keepNext/>
              <w:numPr>
                <w:ilvl w:val="0"/>
                <w:numId w:val="37"/>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jc w:val="center"/>
              <w:rPr>
                <w:sz w:val="24"/>
              </w:rPr>
            </w:pPr>
          </w:p>
        </w:tc>
      </w:tr>
      <w:tr w:rsidR="003E1946" w:rsidRPr="00B56A43" w:rsidTr="00492F97">
        <w:trPr>
          <w:cantSplit/>
        </w:trPr>
        <w:tc>
          <w:tcPr>
            <w:tcW w:w="720" w:type="dxa"/>
          </w:tcPr>
          <w:p w:rsidR="003E1946" w:rsidRPr="00B56A43" w:rsidRDefault="003E1946" w:rsidP="003E1946">
            <w:pPr>
              <w:keepNext/>
              <w:numPr>
                <w:ilvl w:val="0"/>
                <w:numId w:val="37"/>
              </w:numPr>
              <w:jc w:val="both"/>
              <w:rPr>
                <w:sz w:val="24"/>
                <w:szCs w:val="24"/>
              </w:rPr>
            </w:pP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jc w:val="center"/>
              <w:rPr>
                <w:sz w:val="24"/>
              </w:rPr>
            </w:pPr>
          </w:p>
        </w:tc>
      </w:tr>
      <w:tr w:rsidR="003E1946" w:rsidRPr="00B56A43" w:rsidTr="00492F97">
        <w:trPr>
          <w:cantSplit/>
        </w:trPr>
        <w:tc>
          <w:tcPr>
            <w:tcW w:w="720" w:type="dxa"/>
          </w:tcPr>
          <w:p w:rsidR="003E1946" w:rsidRPr="00B56A43" w:rsidRDefault="003E1946" w:rsidP="00492F97">
            <w:pPr>
              <w:keepNext/>
              <w:ind w:left="57" w:right="57"/>
              <w:rPr>
                <w:sz w:val="24"/>
                <w:szCs w:val="24"/>
              </w:rPr>
            </w:pPr>
            <w:r w:rsidRPr="00B56A43">
              <w:rPr>
                <w:sz w:val="24"/>
                <w:szCs w:val="24"/>
              </w:rPr>
              <w:t>…</w:t>
            </w:r>
          </w:p>
        </w:tc>
        <w:tc>
          <w:tcPr>
            <w:tcW w:w="2520" w:type="dxa"/>
          </w:tcPr>
          <w:p w:rsidR="003E1946" w:rsidRPr="00B56A43" w:rsidRDefault="003E1946" w:rsidP="00492F97">
            <w:pPr>
              <w:keepNext/>
              <w:ind w:left="57" w:right="57"/>
              <w:rPr>
                <w:sz w:val="24"/>
                <w:szCs w:val="24"/>
              </w:rPr>
            </w:pPr>
          </w:p>
        </w:tc>
        <w:tc>
          <w:tcPr>
            <w:tcW w:w="2340" w:type="dxa"/>
          </w:tcPr>
          <w:p w:rsidR="003E1946" w:rsidRPr="00B56A43" w:rsidRDefault="003E1946" w:rsidP="00492F97">
            <w:pPr>
              <w:keepNext/>
              <w:ind w:left="57" w:right="57"/>
              <w:rPr>
                <w:sz w:val="24"/>
                <w:szCs w:val="24"/>
              </w:rPr>
            </w:pPr>
          </w:p>
        </w:tc>
        <w:tc>
          <w:tcPr>
            <w:tcW w:w="1980" w:type="dxa"/>
          </w:tcPr>
          <w:p w:rsidR="003E1946" w:rsidRPr="00B56A43" w:rsidRDefault="003E1946" w:rsidP="00492F97">
            <w:pPr>
              <w:keepNext/>
              <w:ind w:left="57" w:right="57"/>
              <w:rPr>
                <w:sz w:val="24"/>
                <w:szCs w:val="24"/>
              </w:rPr>
            </w:pPr>
          </w:p>
        </w:tc>
        <w:tc>
          <w:tcPr>
            <w:tcW w:w="1260" w:type="dxa"/>
          </w:tcPr>
          <w:p w:rsidR="003E1946" w:rsidRPr="00B56A43" w:rsidRDefault="003E1946" w:rsidP="00492F97">
            <w:pPr>
              <w:keepNext/>
              <w:ind w:left="57" w:right="57"/>
              <w:rPr>
                <w:sz w:val="24"/>
              </w:rPr>
            </w:pPr>
          </w:p>
        </w:tc>
        <w:tc>
          <w:tcPr>
            <w:tcW w:w="1670" w:type="dxa"/>
          </w:tcPr>
          <w:p w:rsidR="003E1946" w:rsidRPr="00B56A43" w:rsidRDefault="003E1946" w:rsidP="00492F97">
            <w:pPr>
              <w:keepNext/>
              <w:ind w:left="57" w:right="57"/>
              <w:jc w:val="center"/>
              <w:rPr>
                <w:sz w:val="24"/>
              </w:rPr>
            </w:pPr>
          </w:p>
        </w:tc>
      </w:tr>
      <w:tr w:rsidR="003E1946" w:rsidRPr="00B56A43" w:rsidTr="00492F97">
        <w:trPr>
          <w:cantSplit/>
        </w:trPr>
        <w:tc>
          <w:tcPr>
            <w:tcW w:w="7560" w:type="dxa"/>
            <w:gridSpan w:val="4"/>
          </w:tcPr>
          <w:p w:rsidR="003E1946" w:rsidRPr="00B56A43" w:rsidRDefault="003E1946" w:rsidP="00616B7A">
            <w:pPr>
              <w:keepNext/>
              <w:ind w:left="57" w:right="57"/>
              <w:rPr>
                <w:b/>
                <w:sz w:val="24"/>
                <w:szCs w:val="24"/>
              </w:rPr>
            </w:pPr>
            <w:r w:rsidRPr="00B56A43">
              <w:rPr>
                <w:b/>
                <w:sz w:val="24"/>
                <w:szCs w:val="24"/>
              </w:rPr>
              <w:t>ИТОГО за 201</w:t>
            </w:r>
            <w:r w:rsidR="00616B7A">
              <w:rPr>
                <w:b/>
                <w:sz w:val="24"/>
                <w:szCs w:val="24"/>
              </w:rPr>
              <w:t>8</w:t>
            </w:r>
            <w:r w:rsidRPr="00B56A43">
              <w:rPr>
                <w:b/>
                <w:sz w:val="24"/>
                <w:szCs w:val="24"/>
              </w:rPr>
              <w:t xml:space="preserve"> год</w:t>
            </w:r>
          </w:p>
        </w:tc>
        <w:tc>
          <w:tcPr>
            <w:tcW w:w="1260" w:type="dxa"/>
          </w:tcPr>
          <w:p w:rsidR="003E1946" w:rsidRPr="00B56A43" w:rsidRDefault="003E1946" w:rsidP="00492F97">
            <w:pPr>
              <w:keepNext/>
              <w:ind w:left="57" w:right="57"/>
              <w:rPr>
                <w:b/>
                <w:sz w:val="24"/>
              </w:rPr>
            </w:pPr>
          </w:p>
        </w:tc>
        <w:tc>
          <w:tcPr>
            <w:tcW w:w="1670" w:type="dxa"/>
          </w:tcPr>
          <w:p w:rsidR="003E1946" w:rsidRPr="00B56A43" w:rsidRDefault="003E1946" w:rsidP="00492F97">
            <w:pPr>
              <w:keepNext/>
              <w:ind w:left="57" w:right="57"/>
              <w:jc w:val="center"/>
              <w:rPr>
                <w:b/>
                <w:sz w:val="24"/>
              </w:rPr>
            </w:pPr>
            <w:proofErr w:type="spellStart"/>
            <w:r w:rsidRPr="00B56A43">
              <w:rPr>
                <w:b/>
                <w:sz w:val="24"/>
              </w:rPr>
              <w:t>х</w:t>
            </w:r>
            <w:proofErr w:type="spellEnd"/>
          </w:p>
        </w:tc>
      </w:tr>
    </w:tbl>
    <w:p w:rsidR="003E1946" w:rsidRPr="00B56A43" w:rsidRDefault="003E1946" w:rsidP="003E1946">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3E1946" w:rsidRPr="00B56A43" w:rsidRDefault="003E1946" w:rsidP="003E1946">
      <w:pPr>
        <w:keepNext/>
        <w:rPr>
          <w:sz w:val="24"/>
          <w:szCs w:val="24"/>
        </w:rPr>
      </w:pPr>
    </w:p>
    <w:p w:rsidR="003E1946" w:rsidRPr="00B56A43" w:rsidRDefault="003E1946" w:rsidP="003E1946">
      <w:pPr>
        <w:keepNext/>
        <w:rPr>
          <w:sz w:val="26"/>
        </w:rPr>
      </w:pPr>
    </w:p>
    <w:tbl>
      <w:tblPr>
        <w:tblW w:w="5000" w:type="pct"/>
        <w:tblCellSpacing w:w="15" w:type="dxa"/>
        <w:tblCellMar>
          <w:left w:w="0" w:type="dxa"/>
          <w:right w:w="0" w:type="dxa"/>
        </w:tblCellMar>
        <w:tblLook w:val="04A0"/>
      </w:tblPr>
      <w:tblGrid>
        <w:gridCol w:w="3583"/>
        <w:gridCol w:w="3568"/>
        <w:gridCol w:w="3375"/>
      </w:tblGrid>
      <w:tr w:rsidR="003E1946" w:rsidRPr="00B56A43" w:rsidTr="00492F97">
        <w:trPr>
          <w:tblCellSpacing w:w="15" w:type="dxa"/>
        </w:trPr>
        <w:tc>
          <w:tcPr>
            <w:tcW w:w="1700" w:type="pct"/>
            <w:vAlign w:val="center"/>
            <w:hideMark/>
          </w:tcPr>
          <w:p w:rsidR="003E1946" w:rsidRPr="00B56A43" w:rsidRDefault="003E1946" w:rsidP="00492F97">
            <w:pPr>
              <w:spacing w:line="272" w:lineRule="atLeast"/>
              <w:rPr>
                <w:color w:val="000000"/>
              </w:rPr>
            </w:pPr>
            <w:r w:rsidRPr="00B56A43">
              <w:rPr>
                <w:b/>
                <w:bCs/>
                <w:color w:val="000000"/>
              </w:rPr>
              <w:t>Руководитель организации</w:t>
            </w:r>
          </w:p>
        </w:tc>
        <w:tc>
          <w:tcPr>
            <w:tcW w:w="1700" w:type="pct"/>
            <w:vAlign w:val="center"/>
            <w:hideMark/>
          </w:tcPr>
          <w:p w:rsidR="003E1946" w:rsidRPr="00B56A43" w:rsidRDefault="003E1946" w:rsidP="00492F97">
            <w:pPr>
              <w:spacing w:line="272" w:lineRule="atLeast"/>
              <w:rPr>
                <w:color w:val="000000"/>
              </w:rPr>
            </w:pPr>
            <w:r w:rsidRPr="00B56A43">
              <w:rPr>
                <w:color w:val="000000"/>
              </w:rPr>
              <w:t>__________________________ /</w:t>
            </w:r>
          </w:p>
        </w:tc>
        <w:tc>
          <w:tcPr>
            <w:tcW w:w="1600" w:type="pct"/>
            <w:vAlign w:val="center"/>
            <w:hideMark/>
          </w:tcPr>
          <w:p w:rsidR="003E1946" w:rsidRPr="00B56A43" w:rsidRDefault="003E1946" w:rsidP="00492F97">
            <w:pPr>
              <w:spacing w:line="272" w:lineRule="atLeast"/>
              <w:rPr>
                <w:color w:val="000000"/>
              </w:rPr>
            </w:pPr>
            <w:r w:rsidRPr="00B56A43">
              <w:rPr>
                <w:color w:val="000000"/>
              </w:rPr>
              <w:t>__________________________ /</w:t>
            </w:r>
          </w:p>
        </w:tc>
      </w:tr>
      <w:tr w:rsidR="003E1946" w:rsidRPr="00B56A43" w:rsidTr="00492F97">
        <w:trPr>
          <w:tblCellSpacing w:w="15" w:type="dxa"/>
        </w:trPr>
        <w:tc>
          <w:tcPr>
            <w:tcW w:w="0" w:type="auto"/>
            <w:hideMark/>
          </w:tcPr>
          <w:p w:rsidR="003E1946" w:rsidRPr="00B56A43" w:rsidRDefault="003E1946" w:rsidP="00492F97">
            <w:pPr>
              <w:spacing w:line="272" w:lineRule="atLeast"/>
              <w:rPr>
                <w:color w:val="000000"/>
              </w:rPr>
            </w:pPr>
            <w:r w:rsidRPr="00B56A43">
              <w:rPr>
                <w:color w:val="000000"/>
              </w:rPr>
              <w:t xml:space="preserve">(индивидуальный предприниматель) </w:t>
            </w:r>
          </w:p>
        </w:tc>
        <w:tc>
          <w:tcPr>
            <w:tcW w:w="0" w:type="auto"/>
            <w:hideMark/>
          </w:tcPr>
          <w:p w:rsidR="003E1946" w:rsidRPr="00B56A43" w:rsidRDefault="003E1946" w:rsidP="00492F97">
            <w:pPr>
              <w:spacing w:line="272" w:lineRule="atLeast"/>
              <w:jc w:val="center"/>
              <w:rPr>
                <w:color w:val="000000"/>
              </w:rPr>
            </w:pPr>
            <w:r w:rsidRPr="00B56A43">
              <w:rPr>
                <w:color w:val="000000"/>
              </w:rPr>
              <w:t>подпись, МП</w:t>
            </w:r>
          </w:p>
        </w:tc>
        <w:tc>
          <w:tcPr>
            <w:tcW w:w="0" w:type="auto"/>
            <w:hideMark/>
          </w:tcPr>
          <w:p w:rsidR="003E1946" w:rsidRPr="00B56A43" w:rsidRDefault="003E1946" w:rsidP="00492F97">
            <w:pPr>
              <w:spacing w:line="272" w:lineRule="atLeast"/>
              <w:jc w:val="center"/>
              <w:rPr>
                <w:color w:val="000000"/>
              </w:rPr>
            </w:pPr>
            <w:r w:rsidRPr="00B56A43">
              <w:rPr>
                <w:color w:val="000000"/>
              </w:rPr>
              <w:t>ФИО</w:t>
            </w:r>
          </w:p>
        </w:tc>
      </w:tr>
    </w:tbl>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spacing w:before="240" w:after="120"/>
        <w:outlineLvl w:val="2"/>
        <w:rPr>
          <w:b/>
          <w:snapToGrid w:val="0"/>
          <w:sz w:val="22"/>
          <w:szCs w:val="22"/>
        </w:rPr>
      </w:pPr>
      <w:bookmarkStart w:id="163" w:name="_Toc352849693"/>
      <w:bookmarkStart w:id="164" w:name="_Toc353374725"/>
      <w:bookmarkStart w:id="165" w:name="_Toc385595384"/>
      <w:r w:rsidRPr="00B56A43">
        <w:rPr>
          <w:b/>
          <w:snapToGrid w:val="0"/>
          <w:sz w:val="22"/>
          <w:szCs w:val="22"/>
        </w:rPr>
        <w:t>Инструкции по заполнению</w:t>
      </w:r>
      <w:bookmarkEnd w:id="163"/>
      <w:bookmarkEnd w:id="164"/>
      <w:bookmarkEnd w:id="165"/>
    </w:p>
    <w:p w:rsidR="003E1946" w:rsidRPr="00B56A43" w:rsidRDefault="003E1946" w:rsidP="003E1946">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w:t>
      </w:r>
    </w:p>
    <w:p w:rsidR="003E1946" w:rsidRPr="00B56A43" w:rsidRDefault="003E1946" w:rsidP="003E1946">
      <w:pPr>
        <w:jc w:val="both"/>
        <w:rPr>
          <w:snapToGrid w:val="0"/>
          <w:sz w:val="22"/>
          <w:szCs w:val="22"/>
        </w:rPr>
      </w:pPr>
      <w:r w:rsidRPr="00B56A43">
        <w:rPr>
          <w:snapToGrid w:val="0"/>
          <w:sz w:val="22"/>
          <w:szCs w:val="22"/>
        </w:rPr>
        <w:t xml:space="preserve">2. Следует указать не менее </w:t>
      </w:r>
      <w:r>
        <w:rPr>
          <w:snapToGrid w:val="0"/>
          <w:sz w:val="22"/>
          <w:szCs w:val="22"/>
        </w:rPr>
        <w:t>одного</w:t>
      </w:r>
      <w:r w:rsidRPr="00B56A43">
        <w:rPr>
          <w:snapToGrid w:val="0"/>
          <w:sz w:val="22"/>
          <w:szCs w:val="22"/>
        </w:rPr>
        <w:t>,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3E1946" w:rsidRPr="00B56A43" w:rsidRDefault="003E1946" w:rsidP="003E1946">
      <w:pPr>
        <w:jc w:val="both"/>
        <w:rPr>
          <w:snapToGrid w:val="0"/>
          <w:sz w:val="22"/>
          <w:szCs w:val="22"/>
        </w:rPr>
      </w:pPr>
      <w:r w:rsidRPr="00B56A43">
        <w:rPr>
          <w:snapToGrid w:val="0"/>
          <w:sz w:val="22"/>
          <w:szCs w:val="22"/>
        </w:rPr>
        <w:t>3. Участник может включать и незавершенные договоры, обязательно отмечая данный факт.</w:t>
      </w:r>
    </w:p>
    <w:p w:rsidR="003E1946" w:rsidRPr="00B56A43" w:rsidRDefault="003E1946" w:rsidP="003E1946">
      <w:pPr>
        <w:autoSpaceDE w:val="0"/>
        <w:autoSpaceDN w:val="0"/>
        <w:adjustRightInd w:val="0"/>
        <w:jc w:val="both"/>
        <w:rPr>
          <w:b/>
          <w:snapToGrid w:val="0"/>
          <w:sz w:val="22"/>
          <w:szCs w:val="22"/>
        </w:rPr>
      </w:pPr>
      <w:r w:rsidRPr="00B56A43">
        <w:rPr>
          <w:sz w:val="22"/>
          <w:szCs w:val="22"/>
        </w:rPr>
        <w:t>4. Справка должна быть подписана и скреплена печатью.</w:t>
      </w:r>
    </w:p>
    <w:p w:rsidR="003E1946" w:rsidRPr="00B56A43" w:rsidRDefault="003E1946" w:rsidP="003E1946">
      <w:pPr>
        <w:jc w:val="both"/>
        <w:rPr>
          <w:snapToGrid w:val="0"/>
          <w:sz w:val="22"/>
          <w:szCs w:val="22"/>
        </w:rPr>
      </w:pPr>
    </w:p>
    <w:p w:rsidR="003E1946" w:rsidRPr="00B56A43" w:rsidRDefault="003E1946" w:rsidP="003E1946">
      <w:pPr>
        <w:autoSpaceDE w:val="0"/>
        <w:autoSpaceDN w:val="0"/>
        <w:adjustRightInd w:val="0"/>
        <w:jc w:val="center"/>
        <w:rPr>
          <w:b/>
          <w:snapToGrid w:val="0"/>
          <w:sz w:val="22"/>
          <w:szCs w:val="22"/>
        </w:rPr>
      </w:pPr>
    </w:p>
    <w:p w:rsidR="003E1946" w:rsidRPr="00B56A43" w:rsidRDefault="003E1946" w:rsidP="003E1946">
      <w:pPr>
        <w:spacing w:after="200" w:line="276" w:lineRule="auto"/>
        <w:rPr>
          <w:b/>
          <w:snapToGrid w:val="0"/>
          <w:sz w:val="24"/>
          <w:szCs w:val="24"/>
        </w:rPr>
      </w:pPr>
      <w:r w:rsidRPr="00B56A43">
        <w:rPr>
          <w:b/>
          <w:snapToGrid w:val="0"/>
          <w:sz w:val="24"/>
          <w:szCs w:val="24"/>
        </w:rPr>
        <w:br w:type="page"/>
      </w:r>
    </w:p>
    <w:p w:rsidR="003E1946" w:rsidRPr="00B56A43" w:rsidRDefault="003E1946" w:rsidP="003E1946">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8</w:t>
      </w:r>
      <w:r w:rsidRPr="00B56A43">
        <w:rPr>
          <w:b/>
          <w:snapToGrid w:val="0"/>
          <w:sz w:val="28"/>
          <w:szCs w:val="28"/>
        </w:rPr>
        <w:t>.</w:t>
      </w:r>
    </w:p>
    <w:p w:rsidR="00203A9B" w:rsidRPr="00B56A43" w:rsidRDefault="00203A9B" w:rsidP="00203A9B">
      <w:pPr>
        <w:keepNext/>
        <w:widowControl w:val="0"/>
        <w:ind w:right="-2"/>
        <w:jc w:val="center"/>
        <w:rPr>
          <w:b/>
          <w:i/>
        </w:rPr>
      </w:pPr>
      <w:r w:rsidRPr="00B56A43">
        <w:rPr>
          <w:b/>
          <w:i/>
        </w:rPr>
        <w:t>на бланке Участника</w:t>
      </w: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keepNext/>
        <w:suppressAutoHyphens/>
        <w:jc w:val="center"/>
        <w:rPr>
          <w:b/>
          <w:sz w:val="28"/>
          <w:szCs w:val="28"/>
        </w:rPr>
      </w:pPr>
      <w:r w:rsidRPr="00B56A43">
        <w:rPr>
          <w:b/>
          <w:sz w:val="28"/>
          <w:szCs w:val="28"/>
        </w:rPr>
        <w:t>Справка о материально-технических ресурсах</w:t>
      </w:r>
    </w:p>
    <w:p w:rsidR="00203A9B" w:rsidRPr="00B56A43" w:rsidRDefault="00203A9B" w:rsidP="00203A9B">
      <w:pPr>
        <w:keepNext/>
        <w:jc w:val="center"/>
      </w:pPr>
    </w:p>
    <w:p w:rsidR="00203A9B" w:rsidRPr="00B56A43" w:rsidRDefault="00203A9B" w:rsidP="00203A9B">
      <w:pPr>
        <w:keepNext/>
        <w:rPr>
          <w:color w:val="000000"/>
          <w:sz w:val="24"/>
          <w:szCs w:val="24"/>
        </w:rPr>
      </w:pPr>
      <w:r w:rsidRPr="00B56A43">
        <w:rPr>
          <w:color w:val="000000"/>
          <w:sz w:val="24"/>
          <w:szCs w:val="24"/>
        </w:rPr>
        <w:t>Наименование и адрес Участника: _________________________________</w:t>
      </w:r>
    </w:p>
    <w:p w:rsidR="00203A9B" w:rsidRPr="00B56A43" w:rsidRDefault="00203A9B" w:rsidP="00203A9B">
      <w:pPr>
        <w:keepNext/>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03A9B" w:rsidRPr="00B56A43" w:rsidTr="00203A9B">
        <w:trPr>
          <w:cantSplit/>
          <w:trHeight w:val="530"/>
        </w:trPr>
        <w:tc>
          <w:tcPr>
            <w:tcW w:w="720" w:type="dxa"/>
          </w:tcPr>
          <w:p w:rsidR="00203A9B" w:rsidRPr="00B56A43" w:rsidRDefault="00203A9B" w:rsidP="00203A9B">
            <w:pPr>
              <w:keepNext/>
              <w:ind w:left="57" w:right="57"/>
              <w:rPr>
                <w:sz w:val="22"/>
              </w:rPr>
            </w:pPr>
            <w:r w:rsidRPr="00B56A43">
              <w:rPr>
                <w:sz w:val="22"/>
              </w:rPr>
              <w:t>№</w:t>
            </w:r>
          </w:p>
          <w:p w:rsidR="00203A9B" w:rsidRPr="00B56A43" w:rsidRDefault="00203A9B" w:rsidP="00203A9B">
            <w:pPr>
              <w:keepNext/>
              <w:ind w:left="57" w:right="57"/>
              <w:rPr>
                <w:sz w:val="22"/>
              </w:rPr>
            </w:pP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1590" w:type="dxa"/>
          </w:tcPr>
          <w:p w:rsidR="00203A9B" w:rsidRPr="00B56A43" w:rsidRDefault="00203A9B" w:rsidP="00203A9B">
            <w:pPr>
              <w:keepNext/>
              <w:ind w:left="57" w:right="57"/>
              <w:rPr>
                <w:sz w:val="22"/>
              </w:rPr>
            </w:pPr>
            <w:r w:rsidRPr="00B56A43">
              <w:rPr>
                <w:sz w:val="22"/>
              </w:rPr>
              <w:t>Наименование</w:t>
            </w:r>
          </w:p>
        </w:tc>
        <w:tc>
          <w:tcPr>
            <w:tcW w:w="1590" w:type="dxa"/>
          </w:tcPr>
          <w:p w:rsidR="00203A9B" w:rsidRPr="00B56A43" w:rsidRDefault="00203A9B" w:rsidP="00203A9B">
            <w:pPr>
              <w:keepNext/>
              <w:ind w:left="57" w:right="57"/>
              <w:rPr>
                <w:sz w:val="22"/>
              </w:rPr>
            </w:pPr>
            <w:r w:rsidRPr="00B56A43">
              <w:rPr>
                <w:sz w:val="22"/>
              </w:rPr>
              <w:t>Местонахождение</w:t>
            </w:r>
          </w:p>
        </w:tc>
        <w:tc>
          <w:tcPr>
            <w:tcW w:w="1590" w:type="dxa"/>
          </w:tcPr>
          <w:p w:rsidR="00203A9B" w:rsidRPr="00B56A43" w:rsidRDefault="00203A9B" w:rsidP="00203A9B">
            <w:pPr>
              <w:keepNext/>
              <w:ind w:left="57" w:right="57"/>
              <w:rPr>
                <w:sz w:val="22"/>
              </w:rPr>
            </w:pPr>
            <w:r w:rsidRPr="00B56A43">
              <w:rPr>
                <w:sz w:val="22"/>
              </w:rPr>
              <w:t>Право собственности или иное право (хозяйственного ведения, оперативного управления)</w:t>
            </w:r>
          </w:p>
        </w:tc>
        <w:tc>
          <w:tcPr>
            <w:tcW w:w="1590" w:type="dxa"/>
          </w:tcPr>
          <w:p w:rsidR="00203A9B" w:rsidRPr="00B56A43" w:rsidRDefault="00203A9B" w:rsidP="00203A9B">
            <w:pPr>
              <w:keepNext/>
              <w:ind w:left="57" w:right="57"/>
              <w:rPr>
                <w:sz w:val="22"/>
              </w:rPr>
            </w:pPr>
            <w:r w:rsidRPr="00B56A43">
              <w:rPr>
                <w:sz w:val="22"/>
              </w:rPr>
              <w:t>Предназначение (с точки зрения выполнения Договора)</w:t>
            </w:r>
          </w:p>
        </w:tc>
        <w:tc>
          <w:tcPr>
            <w:tcW w:w="1590" w:type="dxa"/>
          </w:tcPr>
          <w:p w:rsidR="00203A9B" w:rsidRPr="00B56A43" w:rsidRDefault="00203A9B" w:rsidP="00203A9B">
            <w:pPr>
              <w:keepNext/>
              <w:ind w:left="57" w:right="57"/>
              <w:rPr>
                <w:sz w:val="22"/>
              </w:rPr>
            </w:pPr>
            <w:r w:rsidRPr="00B56A43">
              <w:rPr>
                <w:sz w:val="22"/>
              </w:rPr>
              <w:t>Состояние</w:t>
            </w:r>
          </w:p>
        </w:tc>
        <w:tc>
          <w:tcPr>
            <w:tcW w:w="1590" w:type="dxa"/>
          </w:tcPr>
          <w:p w:rsidR="00203A9B" w:rsidRPr="00B56A43" w:rsidRDefault="00203A9B" w:rsidP="00203A9B">
            <w:pPr>
              <w:keepNext/>
              <w:ind w:left="57" w:right="57"/>
              <w:rPr>
                <w:sz w:val="22"/>
              </w:rPr>
            </w:pPr>
            <w:r w:rsidRPr="00B56A43">
              <w:rPr>
                <w:sz w:val="22"/>
              </w:rPr>
              <w:t>Примечания</w:t>
            </w:r>
          </w:p>
        </w:tc>
      </w:tr>
      <w:tr w:rsidR="00203A9B" w:rsidRPr="00B56A43" w:rsidTr="00203A9B">
        <w:trPr>
          <w:cantSplit/>
        </w:trPr>
        <w:tc>
          <w:tcPr>
            <w:tcW w:w="720" w:type="dxa"/>
          </w:tcPr>
          <w:p w:rsidR="00203A9B" w:rsidRPr="00B56A43" w:rsidRDefault="00203A9B" w:rsidP="003E1946">
            <w:pPr>
              <w:keepNext/>
              <w:numPr>
                <w:ilvl w:val="0"/>
                <w:numId w:val="39"/>
              </w:numPr>
              <w:jc w:val="both"/>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r w:rsidR="00203A9B" w:rsidRPr="00B56A43" w:rsidTr="00203A9B">
        <w:trPr>
          <w:cantSplit/>
        </w:trPr>
        <w:tc>
          <w:tcPr>
            <w:tcW w:w="720" w:type="dxa"/>
          </w:tcPr>
          <w:p w:rsidR="00203A9B" w:rsidRPr="00B56A43" w:rsidRDefault="00203A9B" w:rsidP="003E1946">
            <w:pPr>
              <w:keepNext/>
              <w:numPr>
                <w:ilvl w:val="0"/>
                <w:numId w:val="39"/>
              </w:numPr>
              <w:jc w:val="both"/>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r w:rsidR="00203A9B" w:rsidRPr="00B56A43" w:rsidTr="00203A9B">
        <w:trPr>
          <w:cantSplit/>
        </w:trPr>
        <w:tc>
          <w:tcPr>
            <w:tcW w:w="720" w:type="dxa"/>
          </w:tcPr>
          <w:p w:rsidR="00203A9B" w:rsidRPr="00B56A43" w:rsidRDefault="00203A9B" w:rsidP="003E1946">
            <w:pPr>
              <w:keepNext/>
              <w:numPr>
                <w:ilvl w:val="0"/>
                <w:numId w:val="39"/>
              </w:numPr>
              <w:jc w:val="both"/>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r w:rsidR="00203A9B" w:rsidRPr="00B56A43" w:rsidTr="00203A9B">
        <w:trPr>
          <w:cantSplit/>
        </w:trPr>
        <w:tc>
          <w:tcPr>
            <w:tcW w:w="720" w:type="dxa"/>
          </w:tcPr>
          <w:p w:rsidR="00203A9B" w:rsidRPr="00B56A43" w:rsidRDefault="00203A9B" w:rsidP="00203A9B">
            <w:pPr>
              <w:keepNext/>
              <w:ind w:left="57" w:right="57"/>
              <w:rPr>
                <w:sz w:val="24"/>
              </w:rPr>
            </w:pPr>
            <w:r w:rsidRPr="00B56A43">
              <w:rPr>
                <w:sz w:val="24"/>
              </w:rPr>
              <w:t>…</w:t>
            </w: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bl>
    <w:p w:rsidR="00203A9B" w:rsidRPr="00B56A43" w:rsidRDefault="00203A9B" w:rsidP="00203A9B">
      <w:pPr>
        <w:keepNext/>
        <w:rPr>
          <w:sz w:val="24"/>
          <w:szCs w:val="24"/>
        </w:rPr>
      </w:pPr>
    </w:p>
    <w:tbl>
      <w:tblPr>
        <w:tblW w:w="5000" w:type="pct"/>
        <w:tblCellSpacing w:w="15" w:type="dxa"/>
        <w:tblCellMar>
          <w:left w:w="0" w:type="dxa"/>
          <w:right w:w="0" w:type="dxa"/>
        </w:tblCellMar>
        <w:tblLook w:val="04A0"/>
      </w:tblPr>
      <w:tblGrid>
        <w:gridCol w:w="3583"/>
        <w:gridCol w:w="3568"/>
        <w:gridCol w:w="3375"/>
      </w:tblGrid>
      <w:tr w:rsidR="00203A9B" w:rsidRPr="00B56A43" w:rsidTr="00203A9B">
        <w:trPr>
          <w:tblCellSpacing w:w="15" w:type="dxa"/>
        </w:trPr>
        <w:tc>
          <w:tcPr>
            <w:tcW w:w="1700" w:type="pct"/>
            <w:vAlign w:val="center"/>
            <w:hideMark/>
          </w:tcPr>
          <w:p w:rsidR="00203A9B" w:rsidRPr="00B56A43" w:rsidRDefault="00203A9B" w:rsidP="00203A9B">
            <w:pPr>
              <w:spacing w:line="272" w:lineRule="atLeast"/>
              <w:rPr>
                <w:color w:val="000000"/>
              </w:rPr>
            </w:pPr>
            <w:r w:rsidRPr="00B56A43">
              <w:rPr>
                <w:b/>
                <w:bCs/>
                <w:color w:val="000000"/>
              </w:rPr>
              <w:t>Руководитель организации</w:t>
            </w:r>
          </w:p>
        </w:tc>
        <w:tc>
          <w:tcPr>
            <w:tcW w:w="1700" w:type="pct"/>
            <w:vAlign w:val="center"/>
            <w:hideMark/>
          </w:tcPr>
          <w:p w:rsidR="00203A9B" w:rsidRPr="00B56A43" w:rsidRDefault="00203A9B" w:rsidP="00203A9B">
            <w:pPr>
              <w:spacing w:line="272" w:lineRule="atLeast"/>
              <w:rPr>
                <w:color w:val="000000"/>
              </w:rPr>
            </w:pPr>
            <w:r w:rsidRPr="00B56A43">
              <w:rPr>
                <w:color w:val="000000"/>
              </w:rPr>
              <w:t>__________________________ /</w:t>
            </w:r>
          </w:p>
        </w:tc>
        <w:tc>
          <w:tcPr>
            <w:tcW w:w="1600" w:type="pct"/>
            <w:vAlign w:val="center"/>
            <w:hideMark/>
          </w:tcPr>
          <w:p w:rsidR="00203A9B" w:rsidRPr="00B56A43" w:rsidRDefault="00203A9B" w:rsidP="00203A9B">
            <w:pPr>
              <w:spacing w:line="272" w:lineRule="atLeast"/>
              <w:rPr>
                <w:color w:val="000000"/>
              </w:rPr>
            </w:pPr>
            <w:r w:rsidRPr="00B56A43">
              <w:rPr>
                <w:color w:val="000000"/>
              </w:rPr>
              <w:t>__________________________ /</w:t>
            </w:r>
          </w:p>
        </w:tc>
      </w:tr>
      <w:tr w:rsidR="00203A9B" w:rsidRPr="00B56A43" w:rsidTr="00203A9B">
        <w:trPr>
          <w:tblCellSpacing w:w="15" w:type="dxa"/>
        </w:trPr>
        <w:tc>
          <w:tcPr>
            <w:tcW w:w="0" w:type="auto"/>
            <w:hideMark/>
          </w:tcPr>
          <w:p w:rsidR="00203A9B" w:rsidRPr="00B56A43" w:rsidRDefault="00203A9B" w:rsidP="00203A9B">
            <w:pPr>
              <w:spacing w:line="272" w:lineRule="atLeast"/>
              <w:rPr>
                <w:color w:val="000000"/>
              </w:rPr>
            </w:pPr>
            <w:r w:rsidRPr="00B56A43">
              <w:rPr>
                <w:color w:val="000000"/>
              </w:rPr>
              <w:t xml:space="preserve">(индивидуальный предприниматель) </w:t>
            </w:r>
          </w:p>
        </w:tc>
        <w:tc>
          <w:tcPr>
            <w:tcW w:w="0" w:type="auto"/>
            <w:hideMark/>
          </w:tcPr>
          <w:p w:rsidR="00203A9B" w:rsidRPr="00B56A43" w:rsidRDefault="00203A9B" w:rsidP="00203A9B">
            <w:pPr>
              <w:spacing w:line="272" w:lineRule="atLeast"/>
              <w:jc w:val="center"/>
              <w:rPr>
                <w:color w:val="000000"/>
              </w:rPr>
            </w:pPr>
            <w:r w:rsidRPr="00B56A43">
              <w:rPr>
                <w:color w:val="000000"/>
              </w:rPr>
              <w:t>подпись, МП</w:t>
            </w:r>
          </w:p>
        </w:tc>
        <w:tc>
          <w:tcPr>
            <w:tcW w:w="0" w:type="auto"/>
            <w:hideMark/>
          </w:tcPr>
          <w:p w:rsidR="00203A9B" w:rsidRPr="00B56A43" w:rsidRDefault="00203A9B" w:rsidP="00203A9B">
            <w:pPr>
              <w:spacing w:line="272" w:lineRule="atLeast"/>
              <w:jc w:val="center"/>
              <w:rPr>
                <w:color w:val="000000"/>
              </w:rPr>
            </w:pPr>
            <w:r w:rsidRPr="00B56A43">
              <w:rPr>
                <w:color w:val="000000"/>
              </w:rPr>
              <w:t>ФИО</w:t>
            </w:r>
          </w:p>
        </w:tc>
      </w:tr>
    </w:tbl>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spacing w:before="240" w:after="120"/>
        <w:outlineLvl w:val="2"/>
        <w:rPr>
          <w:b/>
          <w:snapToGrid w:val="0"/>
          <w:sz w:val="22"/>
          <w:szCs w:val="22"/>
        </w:rPr>
      </w:pPr>
      <w:bookmarkStart w:id="166" w:name="_Toc352849696"/>
      <w:bookmarkStart w:id="167" w:name="_Toc353374728"/>
      <w:bookmarkStart w:id="168" w:name="_Toc385595387"/>
      <w:r w:rsidRPr="00B56A43">
        <w:rPr>
          <w:b/>
          <w:snapToGrid w:val="0"/>
          <w:sz w:val="22"/>
          <w:szCs w:val="22"/>
        </w:rPr>
        <w:t>Инструкции по заполнению</w:t>
      </w:r>
      <w:bookmarkEnd w:id="166"/>
      <w:bookmarkEnd w:id="167"/>
      <w:bookmarkEnd w:id="168"/>
    </w:p>
    <w:p w:rsidR="00203A9B" w:rsidRPr="00B56A43" w:rsidRDefault="00203A9B" w:rsidP="00203A9B">
      <w:pPr>
        <w:jc w:val="both"/>
        <w:rPr>
          <w:snapToGrid w:val="0"/>
          <w:sz w:val="22"/>
          <w:szCs w:val="22"/>
        </w:rPr>
      </w:pPr>
      <w:r w:rsidRPr="00B56A43">
        <w:rPr>
          <w:snapToGrid w:val="0"/>
          <w:sz w:val="22"/>
          <w:szCs w:val="22"/>
        </w:rPr>
        <w:t>1.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компьютерной обработки данных и тому подобное).</w:t>
      </w:r>
    </w:p>
    <w:p w:rsidR="00203A9B" w:rsidRPr="00B56A43" w:rsidRDefault="00203A9B" w:rsidP="00203A9B">
      <w:pPr>
        <w:autoSpaceDE w:val="0"/>
        <w:autoSpaceDN w:val="0"/>
        <w:adjustRightInd w:val="0"/>
        <w:jc w:val="both"/>
        <w:rPr>
          <w:b/>
          <w:snapToGrid w:val="0"/>
          <w:sz w:val="22"/>
          <w:szCs w:val="22"/>
        </w:rPr>
      </w:pPr>
      <w:r w:rsidRPr="00B56A43">
        <w:rPr>
          <w:sz w:val="22"/>
          <w:szCs w:val="22"/>
        </w:rPr>
        <w:t>2. Справка должна быть подписана и скреплена печатью.</w:t>
      </w: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spacing w:after="200" w:line="276" w:lineRule="auto"/>
        <w:rPr>
          <w:b/>
          <w:snapToGrid w:val="0"/>
          <w:sz w:val="28"/>
          <w:szCs w:val="28"/>
        </w:rPr>
      </w:pPr>
      <w:r w:rsidRPr="00B56A43">
        <w:rPr>
          <w:b/>
          <w:snapToGrid w:val="0"/>
          <w:sz w:val="28"/>
          <w:szCs w:val="28"/>
        </w:rPr>
        <w:br w:type="page"/>
      </w:r>
    </w:p>
    <w:p w:rsidR="00B73257"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ДОКУМЕНТАЦИИ </w:t>
      </w:r>
    </w:p>
    <w:p w:rsidR="00B56A43" w:rsidRPr="00B56A43" w:rsidRDefault="00B56A43" w:rsidP="00B56A43">
      <w:pPr>
        <w:autoSpaceDE w:val="0"/>
        <w:autoSpaceDN w:val="0"/>
        <w:adjustRightInd w:val="0"/>
        <w:ind w:firstLine="426"/>
        <w:jc w:val="center"/>
        <w:rPr>
          <w:b/>
          <w:sz w:val="24"/>
          <w:szCs w:val="24"/>
        </w:rPr>
      </w:pPr>
      <w:r w:rsidRPr="00B56A43">
        <w:rPr>
          <w:b/>
          <w:sz w:val="24"/>
          <w:szCs w:val="24"/>
        </w:rPr>
        <w:t xml:space="preserve">ЗАПРОСА </w:t>
      </w:r>
      <w:r w:rsidR="00B73257">
        <w:rPr>
          <w:b/>
          <w:sz w:val="24"/>
          <w:szCs w:val="24"/>
        </w:rPr>
        <w:t xml:space="preserve">ТЕХНИКО-КОММЕРЧЕСКИХ </w:t>
      </w:r>
      <w:r w:rsidRPr="00B56A43">
        <w:rPr>
          <w:b/>
          <w:sz w:val="24"/>
          <w:szCs w:val="24"/>
        </w:rPr>
        <w:t>ПРЕДЛОЖЕНИЙ</w:t>
      </w:r>
    </w:p>
    <w:p w:rsidR="00B56A43" w:rsidRPr="00B56A43" w:rsidRDefault="00C070CB" w:rsidP="00B56A43">
      <w:pPr>
        <w:autoSpaceDE w:val="0"/>
        <w:autoSpaceDN w:val="0"/>
        <w:adjustRightInd w:val="0"/>
        <w:ind w:firstLine="426"/>
        <w:jc w:val="center"/>
        <w:rPr>
          <w:b/>
          <w:sz w:val="24"/>
          <w:szCs w:val="24"/>
        </w:rPr>
      </w:pPr>
      <w:r>
        <w:rPr>
          <w:b/>
          <w:sz w:val="24"/>
          <w:szCs w:val="24"/>
        </w:rPr>
        <w:t xml:space="preserve">на </w:t>
      </w:r>
      <w:r w:rsidRPr="00AC0F35">
        <w:rPr>
          <w:b/>
          <w:sz w:val="24"/>
          <w:szCs w:val="24"/>
        </w:rPr>
        <w:t>поставку топлива дизельного для котельных (-10</w:t>
      </w:r>
      <w:r w:rsidR="001425AE" w:rsidRPr="001425AE">
        <w:rPr>
          <w:sz w:val="24"/>
          <w:szCs w:val="24"/>
        </w:rPr>
        <w:t>)</w:t>
      </w:r>
    </w:p>
    <w:p w:rsidR="00B56A43" w:rsidRPr="00B56A43" w:rsidRDefault="00B56A43" w:rsidP="00B56A43">
      <w:pPr>
        <w:autoSpaceDE w:val="0"/>
        <w:autoSpaceDN w:val="0"/>
        <w:adjustRightInd w:val="0"/>
        <w:ind w:firstLine="426"/>
        <w:jc w:val="center"/>
        <w:rPr>
          <w:b/>
          <w:sz w:val="24"/>
          <w:szCs w:val="24"/>
        </w:rPr>
      </w:pPr>
    </w:p>
    <w:p w:rsidR="00F02B90" w:rsidRPr="00277F83" w:rsidRDefault="00F02B90" w:rsidP="00F02B90">
      <w:pPr>
        <w:autoSpaceDE w:val="0"/>
        <w:autoSpaceDN w:val="0"/>
        <w:adjustRightInd w:val="0"/>
        <w:ind w:firstLine="426"/>
        <w:rPr>
          <w:b/>
          <w:bCs/>
          <w:sz w:val="24"/>
          <w:szCs w:val="24"/>
        </w:rPr>
      </w:pPr>
      <w:r w:rsidRPr="00277F83">
        <w:rPr>
          <w:b/>
          <w:bCs/>
          <w:sz w:val="24"/>
          <w:szCs w:val="24"/>
        </w:rPr>
        <w:t>1. Общие сведения:</w:t>
      </w:r>
    </w:p>
    <w:p w:rsidR="00F02B90" w:rsidRPr="00DC499B" w:rsidRDefault="00F02B90" w:rsidP="00F02B90">
      <w:pPr>
        <w:autoSpaceDE w:val="0"/>
        <w:autoSpaceDN w:val="0"/>
        <w:adjustRightInd w:val="0"/>
        <w:ind w:firstLine="426"/>
        <w:rPr>
          <w:sz w:val="24"/>
          <w:szCs w:val="24"/>
        </w:rPr>
      </w:pPr>
    </w:p>
    <w:tbl>
      <w:tblPr>
        <w:tblStyle w:val="affe"/>
        <w:tblW w:w="10882" w:type="dxa"/>
        <w:tblLook w:val="04A0"/>
      </w:tblPr>
      <w:tblGrid>
        <w:gridCol w:w="533"/>
        <w:gridCol w:w="2268"/>
        <w:gridCol w:w="1680"/>
        <w:gridCol w:w="675"/>
        <w:gridCol w:w="1189"/>
        <w:gridCol w:w="696"/>
        <w:gridCol w:w="1297"/>
        <w:gridCol w:w="2544"/>
      </w:tblGrid>
      <w:tr w:rsidR="00F02B90" w:rsidRPr="00DC499B" w:rsidTr="002649AF">
        <w:trPr>
          <w:trHeight w:val="20"/>
        </w:trPr>
        <w:tc>
          <w:tcPr>
            <w:tcW w:w="533" w:type="dxa"/>
            <w:vMerge w:val="restart"/>
          </w:tcPr>
          <w:p w:rsidR="00F02B90" w:rsidRPr="00DC499B" w:rsidRDefault="00F02B90" w:rsidP="002649AF">
            <w:pPr>
              <w:autoSpaceDE w:val="0"/>
              <w:autoSpaceDN w:val="0"/>
              <w:adjustRightInd w:val="0"/>
              <w:ind w:firstLine="0"/>
              <w:jc w:val="center"/>
              <w:rPr>
                <w:b/>
                <w:bCs/>
                <w:sz w:val="22"/>
                <w:szCs w:val="22"/>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2268" w:type="dxa"/>
            <w:vMerge w:val="restart"/>
            <w:vAlign w:val="center"/>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Наименование продукции</w:t>
            </w:r>
          </w:p>
        </w:tc>
        <w:tc>
          <w:tcPr>
            <w:tcW w:w="1680" w:type="dxa"/>
            <w:vMerge w:val="restart"/>
            <w:vAlign w:val="center"/>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Технические требования</w:t>
            </w:r>
          </w:p>
        </w:tc>
        <w:tc>
          <w:tcPr>
            <w:tcW w:w="675" w:type="dxa"/>
            <w:vMerge w:val="restart"/>
            <w:vAlign w:val="center"/>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 xml:space="preserve">Ед. </w:t>
            </w:r>
            <w:proofErr w:type="spellStart"/>
            <w:r w:rsidRPr="00DC499B">
              <w:rPr>
                <w:b/>
                <w:bCs/>
                <w:sz w:val="22"/>
                <w:szCs w:val="22"/>
              </w:rPr>
              <w:t>изм</w:t>
            </w:r>
            <w:proofErr w:type="spellEnd"/>
            <w:r w:rsidRPr="00DC499B">
              <w:rPr>
                <w:b/>
                <w:bCs/>
                <w:sz w:val="22"/>
                <w:szCs w:val="22"/>
              </w:rPr>
              <w:t>.</w:t>
            </w:r>
          </w:p>
        </w:tc>
        <w:tc>
          <w:tcPr>
            <w:tcW w:w="1885" w:type="dxa"/>
            <w:gridSpan w:val="2"/>
            <w:vAlign w:val="center"/>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Объём</w:t>
            </w:r>
          </w:p>
        </w:tc>
        <w:tc>
          <w:tcPr>
            <w:tcW w:w="1297" w:type="dxa"/>
            <w:vMerge w:val="restart"/>
            <w:vAlign w:val="center"/>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Срок поставки</w:t>
            </w:r>
          </w:p>
        </w:tc>
        <w:tc>
          <w:tcPr>
            <w:tcW w:w="2544" w:type="dxa"/>
            <w:vMerge w:val="restart"/>
            <w:vAlign w:val="center"/>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Место поставки</w:t>
            </w:r>
          </w:p>
        </w:tc>
      </w:tr>
      <w:tr w:rsidR="00F02B90" w:rsidRPr="00DC499B" w:rsidTr="002649AF">
        <w:trPr>
          <w:trHeight w:val="20"/>
        </w:trPr>
        <w:tc>
          <w:tcPr>
            <w:tcW w:w="533" w:type="dxa"/>
            <w:vMerge/>
          </w:tcPr>
          <w:p w:rsidR="00F02B90" w:rsidRPr="00DC499B" w:rsidRDefault="00F02B90" w:rsidP="002649AF">
            <w:pPr>
              <w:autoSpaceDE w:val="0"/>
              <w:autoSpaceDN w:val="0"/>
              <w:adjustRightInd w:val="0"/>
              <w:ind w:firstLine="0"/>
              <w:jc w:val="center"/>
              <w:rPr>
                <w:bCs/>
                <w:sz w:val="22"/>
                <w:szCs w:val="22"/>
              </w:rPr>
            </w:pPr>
          </w:p>
        </w:tc>
        <w:tc>
          <w:tcPr>
            <w:tcW w:w="2268" w:type="dxa"/>
            <w:vMerge/>
            <w:hideMark/>
          </w:tcPr>
          <w:p w:rsidR="00F02B90" w:rsidRPr="00DC499B" w:rsidRDefault="00F02B90" w:rsidP="002649AF">
            <w:pPr>
              <w:autoSpaceDE w:val="0"/>
              <w:autoSpaceDN w:val="0"/>
              <w:adjustRightInd w:val="0"/>
              <w:ind w:firstLine="0"/>
              <w:jc w:val="center"/>
              <w:rPr>
                <w:bCs/>
                <w:sz w:val="22"/>
                <w:szCs w:val="22"/>
              </w:rPr>
            </w:pPr>
          </w:p>
        </w:tc>
        <w:tc>
          <w:tcPr>
            <w:tcW w:w="1680" w:type="dxa"/>
            <w:vMerge/>
            <w:hideMark/>
          </w:tcPr>
          <w:p w:rsidR="00F02B90" w:rsidRPr="00DC499B" w:rsidRDefault="00F02B90" w:rsidP="002649AF">
            <w:pPr>
              <w:autoSpaceDE w:val="0"/>
              <w:autoSpaceDN w:val="0"/>
              <w:adjustRightInd w:val="0"/>
              <w:ind w:firstLine="0"/>
              <w:jc w:val="center"/>
              <w:rPr>
                <w:bCs/>
                <w:sz w:val="22"/>
                <w:szCs w:val="22"/>
              </w:rPr>
            </w:pPr>
          </w:p>
        </w:tc>
        <w:tc>
          <w:tcPr>
            <w:tcW w:w="675" w:type="dxa"/>
            <w:vMerge/>
            <w:hideMark/>
          </w:tcPr>
          <w:p w:rsidR="00F02B90" w:rsidRPr="00DC499B" w:rsidRDefault="00F02B90" w:rsidP="002649AF">
            <w:pPr>
              <w:autoSpaceDE w:val="0"/>
              <w:autoSpaceDN w:val="0"/>
              <w:adjustRightInd w:val="0"/>
              <w:ind w:firstLine="0"/>
              <w:jc w:val="center"/>
              <w:rPr>
                <w:bCs/>
                <w:sz w:val="22"/>
                <w:szCs w:val="22"/>
              </w:rPr>
            </w:pPr>
          </w:p>
        </w:tc>
        <w:tc>
          <w:tcPr>
            <w:tcW w:w="1189" w:type="dxa"/>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Кол-во</w:t>
            </w:r>
          </w:p>
        </w:tc>
        <w:tc>
          <w:tcPr>
            <w:tcW w:w="696" w:type="dxa"/>
            <w:hideMark/>
          </w:tcPr>
          <w:p w:rsidR="00F02B90" w:rsidRPr="00DC499B" w:rsidRDefault="00F02B90" w:rsidP="002649AF">
            <w:pPr>
              <w:autoSpaceDE w:val="0"/>
              <w:autoSpaceDN w:val="0"/>
              <w:adjustRightInd w:val="0"/>
              <w:ind w:firstLine="0"/>
              <w:jc w:val="center"/>
              <w:rPr>
                <w:b/>
                <w:bCs/>
                <w:sz w:val="22"/>
                <w:szCs w:val="22"/>
              </w:rPr>
            </w:pPr>
            <w:r w:rsidRPr="00DC499B">
              <w:rPr>
                <w:b/>
                <w:bCs/>
                <w:sz w:val="22"/>
                <w:szCs w:val="22"/>
              </w:rPr>
              <w:t>(+/-)</w:t>
            </w:r>
          </w:p>
        </w:tc>
        <w:tc>
          <w:tcPr>
            <w:tcW w:w="1297" w:type="dxa"/>
            <w:vMerge/>
            <w:hideMark/>
          </w:tcPr>
          <w:p w:rsidR="00F02B90" w:rsidRPr="00DC499B" w:rsidRDefault="00F02B90" w:rsidP="002649AF">
            <w:pPr>
              <w:autoSpaceDE w:val="0"/>
              <w:autoSpaceDN w:val="0"/>
              <w:adjustRightInd w:val="0"/>
              <w:ind w:firstLine="0"/>
              <w:jc w:val="center"/>
              <w:rPr>
                <w:bCs/>
                <w:sz w:val="22"/>
                <w:szCs w:val="22"/>
              </w:rPr>
            </w:pPr>
          </w:p>
        </w:tc>
        <w:tc>
          <w:tcPr>
            <w:tcW w:w="2544" w:type="dxa"/>
            <w:vMerge/>
            <w:hideMark/>
          </w:tcPr>
          <w:p w:rsidR="00F02B90" w:rsidRPr="00DC499B" w:rsidRDefault="00F02B90" w:rsidP="002649AF">
            <w:pPr>
              <w:autoSpaceDE w:val="0"/>
              <w:autoSpaceDN w:val="0"/>
              <w:adjustRightInd w:val="0"/>
              <w:ind w:firstLine="0"/>
              <w:jc w:val="center"/>
              <w:rPr>
                <w:bCs/>
                <w:sz w:val="22"/>
                <w:szCs w:val="22"/>
              </w:rPr>
            </w:pPr>
          </w:p>
        </w:tc>
      </w:tr>
      <w:tr w:rsidR="00F02B90" w:rsidRPr="00DC499B" w:rsidTr="00B53239">
        <w:trPr>
          <w:trHeight w:val="20"/>
        </w:trPr>
        <w:tc>
          <w:tcPr>
            <w:tcW w:w="533" w:type="dxa"/>
            <w:vAlign w:val="center"/>
          </w:tcPr>
          <w:p w:rsidR="00F02B90" w:rsidRPr="00DC499B" w:rsidRDefault="000F213E" w:rsidP="00675DE5">
            <w:pPr>
              <w:autoSpaceDE w:val="0"/>
              <w:autoSpaceDN w:val="0"/>
              <w:adjustRightInd w:val="0"/>
              <w:ind w:firstLine="0"/>
              <w:jc w:val="center"/>
              <w:rPr>
                <w:bCs/>
                <w:sz w:val="22"/>
                <w:szCs w:val="22"/>
              </w:rPr>
            </w:pPr>
            <w:r>
              <w:rPr>
                <w:bCs/>
                <w:sz w:val="22"/>
                <w:szCs w:val="22"/>
              </w:rPr>
              <w:t>1</w:t>
            </w:r>
          </w:p>
        </w:tc>
        <w:tc>
          <w:tcPr>
            <w:tcW w:w="2268" w:type="dxa"/>
            <w:vAlign w:val="center"/>
            <w:hideMark/>
          </w:tcPr>
          <w:p w:rsidR="00F02B90" w:rsidRPr="00DC499B" w:rsidRDefault="00F02B90" w:rsidP="00CD2128">
            <w:pPr>
              <w:autoSpaceDE w:val="0"/>
              <w:autoSpaceDN w:val="0"/>
              <w:adjustRightInd w:val="0"/>
              <w:ind w:firstLine="0"/>
              <w:jc w:val="center"/>
              <w:rPr>
                <w:bCs/>
                <w:sz w:val="22"/>
                <w:szCs w:val="22"/>
              </w:rPr>
            </w:pPr>
            <w:r w:rsidRPr="00DC499B">
              <w:rPr>
                <w:bCs/>
                <w:sz w:val="22"/>
                <w:szCs w:val="22"/>
              </w:rPr>
              <w:t xml:space="preserve">Топливо для </w:t>
            </w:r>
            <w:r w:rsidR="002E208F">
              <w:rPr>
                <w:bCs/>
                <w:sz w:val="22"/>
                <w:szCs w:val="22"/>
              </w:rPr>
              <w:t>кот</w:t>
            </w:r>
            <w:r w:rsidR="00985C70">
              <w:rPr>
                <w:bCs/>
                <w:sz w:val="22"/>
                <w:szCs w:val="22"/>
              </w:rPr>
              <w:t>е</w:t>
            </w:r>
            <w:r w:rsidR="002E208F">
              <w:rPr>
                <w:bCs/>
                <w:sz w:val="22"/>
                <w:szCs w:val="22"/>
              </w:rPr>
              <w:t>льных</w:t>
            </w:r>
            <w:r w:rsidRPr="00DC499B">
              <w:rPr>
                <w:bCs/>
                <w:sz w:val="22"/>
                <w:szCs w:val="22"/>
              </w:rPr>
              <w:t xml:space="preserve"> (-</w:t>
            </w:r>
            <w:r w:rsidR="003A7875">
              <w:rPr>
                <w:bCs/>
                <w:sz w:val="22"/>
                <w:szCs w:val="22"/>
              </w:rPr>
              <w:t>10</w:t>
            </w:r>
            <w:r w:rsidRPr="00DC499B">
              <w:rPr>
                <w:bCs/>
                <w:sz w:val="22"/>
                <w:szCs w:val="22"/>
              </w:rPr>
              <w:t>)</w:t>
            </w:r>
          </w:p>
        </w:tc>
        <w:tc>
          <w:tcPr>
            <w:tcW w:w="1680" w:type="dxa"/>
            <w:vAlign w:val="center"/>
            <w:hideMark/>
          </w:tcPr>
          <w:p w:rsidR="00F02B90" w:rsidRPr="00DC499B" w:rsidRDefault="00F02B90" w:rsidP="00B53239">
            <w:pPr>
              <w:autoSpaceDE w:val="0"/>
              <w:autoSpaceDN w:val="0"/>
              <w:adjustRightInd w:val="0"/>
              <w:ind w:firstLine="0"/>
              <w:jc w:val="center"/>
              <w:rPr>
                <w:bCs/>
                <w:sz w:val="22"/>
                <w:szCs w:val="22"/>
              </w:rPr>
            </w:pPr>
            <w:r w:rsidRPr="00DC499B">
              <w:rPr>
                <w:bCs/>
                <w:sz w:val="22"/>
                <w:szCs w:val="22"/>
              </w:rPr>
              <w:t>В соответствии с п.2</w:t>
            </w:r>
          </w:p>
        </w:tc>
        <w:tc>
          <w:tcPr>
            <w:tcW w:w="675" w:type="dxa"/>
            <w:vAlign w:val="center"/>
            <w:hideMark/>
          </w:tcPr>
          <w:p w:rsidR="00F02B90" w:rsidRPr="00DC499B" w:rsidRDefault="00F02B90" w:rsidP="00B53239">
            <w:pPr>
              <w:autoSpaceDE w:val="0"/>
              <w:autoSpaceDN w:val="0"/>
              <w:adjustRightInd w:val="0"/>
              <w:ind w:firstLine="0"/>
              <w:jc w:val="center"/>
              <w:rPr>
                <w:sz w:val="22"/>
                <w:szCs w:val="22"/>
              </w:rPr>
            </w:pPr>
            <w:proofErr w:type="spellStart"/>
            <w:r w:rsidRPr="00DC499B">
              <w:rPr>
                <w:sz w:val="22"/>
                <w:szCs w:val="22"/>
              </w:rPr>
              <w:t>тн</w:t>
            </w:r>
            <w:proofErr w:type="spellEnd"/>
          </w:p>
        </w:tc>
        <w:tc>
          <w:tcPr>
            <w:tcW w:w="1189" w:type="dxa"/>
            <w:vAlign w:val="center"/>
            <w:hideMark/>
          </w:tcPr>
          <w:p w:rsidR="00F02B90" w:rsidRPr="00DC499B" w:rsidRDefault="008749AF" w:rsidP="00B53239">
            <w:pPr>
              <w:autoSpaceDE w:val="0"/>
              <w:autoSpaceDN w:val="0"/>
              <w:adjustRightInd w:val="0"/>
              <w:ind w:firstLine="0"/>
              <w:jc w:val="center"/>
              <w:rPr>
                <w:sz w:val="22"/>
                <w:szCs w:val="22"/>
              </w:rPr>
            </w:pPr>
            <w:r>
              <w:rPr>
                <w:sz w:val="22"/>
                <w:szCs w:val="22"/>
              </w:rPr>
              <w:t>1 500</w:t>
            </w:r>
            <w:r w:rsidR="00F02B90" w:rsidRPr="00DC499B">
              <w:rPr>
                <w:sz w:val="22"/>
                <w:szCs w:val="22"/>
              </w:rPr>
              <w:t>,00</w:t>
            </w:r>
          </w:p>
        </w:tc>
        <w:tc>
          <w:tcPr>
            <w:tcW w:w="696" w:type="dxa"/>
            <w:vAlign w:val="center"/>
            <w:hideMark/>
          </w:tcPr>
          <w:p w:rsidR="00F02B90" w:rsidRPr="00DC499B" w:rsidRDefault="00F02B90" w:rsidP="00B53239">
            <w:pPr>
              <w:autoSpaceDE w:val="0"/>
              <w:autoSpaceDN w:val="0"/>
              <w:adjustRightInd w:val="0"/>
              <w:ind w:firstLine="0"/>
              <w:jc w:val="center"/>
              <w:rPr>
                <w:sz w:val="22"/>
                <w:szCs w:val="22"/>
              </w:rPr>
            </w:pPr>
            <w:r w:rsidRPr="00DC499B">
              <w:rPr>
                <w:sz w:val="22"/>
                <w:szCs w:val="22"/>
              </w:rPr>
              <w:t>15%</w:t>
            </w:r>
          </w:p>
        </w:tc>
        <w:tc>
          <w:tcPr>
            <w:tcW w:w="1297" w:type="dxa"/>
            <w:vAlign w:val="center"/>
            <w:hideMark/>
          </w:tcPr>
          <w:p w:rsidR="00F02B90" w:rsidRPr="00666D32" w:rsidRDefault="00F02B90" w:rsidP="00B53239">
            <w:pPr>
              <w:autoSpaceDE w:val="0"/>
              <w:autoSpaceDN w:val="0"/>
              <w:adjustRightInd w:val="0"/>
              <w:ind w:firstLine="0"/>
              <w:jc w:val="center"/>
              <w:rPr>
                <w:bCs/>
                <w:sz w:val="22"/>
                <w:szCs w:val="22"/>
              </w:rPr>
            </w:pPr>
            <w:r w:rsidRPr="00666D32">
              <w:rPr>
                <w:bCs/>
                <w:sz w:val="22"/>
                <w:szCs w:val="22"/>
              </w:rPr>
              <w:t xml:space="preserve">до </w:t>
            </w:r>
            <w:r w:rsidR="008749AF">
              <w:rPr>
                <w:bCs/>
                <w:sz w:val="22"/>
                <w:szCs w:val="22"/>
              </w:rPr>
              <w:t>31</w:t>
            </w:r>
            <w:r w:rsidRPr="00666D32">
              <w:rPr>
                <w:bCs/>
                <w:sz w:val="22"/>
                <w:szCs w:val="22"/>
              </w:rPr>
              <w:t>.</w:t>
            </w:r>
            <w:r w:rsidR="008749AF">
              <w:rPr>
                <w:bCs/>
                <w:sz w:val="22"/>
                <w:szCs w:val="22"/>
              </w:rPr>
              <w:t>12</w:t>
            </w:r>
            <w:r w:rsidRPr="00666D32">
              <w:rPr>
                <w:bCs/>
                <w:sz w:val="22"/>
                <w:szCs w:val="22"/>
              </w:rPr>
              <w:t>.20</w:t>
            </w:r>
            <w:r w:rsidR="0082469E">
              <w:rPr>
                <w:bCs/>
                <w:sz w:val="22"/>
                <w:szCs w:val="22"/>
              </w:rPr>
              <w:t>19</w:t>
            </w:r>
            <w:r w:rsidRPr="00666D32">
              <w:rPr>
                <w:bCs/>
                <w:sz w:val="22"/>
                <w:szCs w:val="22"/>
              </w:rPr>
              <w:t>г</w:t>
            </w:r>
          </w:p>
        </w:tc>
        <w:tc>
          <w:tcPr>
            <w:tcW w:w="2544" w:type="dxa"/>
            <w:vAlign w:val="center"/>
            <w:hideMark/>
          </w:tcPr>
          <w:p w:rsidR="00F02B90" w:rsidRPr="00666D32" w:rsidRDefault="00F02B90" w:rsidP="00B53239">
            <w:pPr>
              <w:autoSpaceDE w:val="0"/>
              <w:autoSpaceDN w:val="0"/>
              <w:adjustRightInd w:val="0"/>
              <w:ind w:firstLine="0"/>
              <w:jc w:val="center"/>
              <w:rPr>
                <w:bCs/>
                <w:sz w:val="22"/>
                <w:szCs w:val="22"/>
              </w:rPr>
            </w:pPr>
            <w:r w:rsidRPr="00666D32">
              <w:rPr>
                <w:bCs/>
                <w:sz w:val="22"/>
                <w:szCs w:val="22"/>
              </w:rPr>
              <w:t>Емко</w:t>
            </w:r>
            <w:r>
              <w:rPr>
                <w:bCs/>
                <w:sz w:val="22"/>
                <w:szCs w:val="22"/>
              </w:rPr>
              <w:t>сти склада ГСМ с. Усть-Камчатск</w:t>
            </w:r>
            <w:r w:rsidRPr="00666D32">
              <w:rPr>
                <w:bCs/>
                <w:sz w:val="22"/>
                <w:szCs w:val="22"/>
              </w:rPr>
              <w:t xml:space="preserve"> </w:t>
            </w:r>
            <w:proofErr w:type="spellStart"/>
            <w:r w:rsidRPr="00666D32">
              <w:rPr>
                <w:bCs/>
                <w:sz w:val="22"/>
                <w:szCs w:val="22"/>
              </w:rPr>
              <w:t>Усть-Камчатского</w:t>
            </w:r>
            <w:proofErr w:type="spellEnd"/>
            <w:r w:rsidRPr="00666D32">
              <w:rPr>
                <w:bCs/>
                <w:sz w:val="22"/>
                <w:szCs w:val="22"/>
              </w:rPr>
              <w:t xml:space="preserve"> района Камчатского края</w:t>
            </w:r>
          </w:p>
        </w:tc>
      </w:tr>
      <w:tr w:rsidR="00F02B90" w:rsidRPr="00D026FA" w:rsidTr="002649AF">
        <w:trPr>
          <w:trHeight w:val="20"/>
        </w:trPr>
        <w:tc>
          <w:tcPr>
            <w:tcW w:w="533" w:type="dxa"/>
          </w:tcPr>
          <w:p w:rsidR="00F02B90" w:rsidRPr="00D026FA" w:rsidRDefault="00F02B90" w:rsidP="002649AF">
            <w:pPr>
              <w:autoSpaceDE w:val="0"/>
              <w:autoSpaceDN w:val="0"/>
              <w:adjustRightInd w:val="0"/>
              <w:ind w:firstLine="0"/>
              <w:jc w:val="center"/>
              <w:rPr>
                <w:b/>
                <w:bCs/>
                <w:sz w:val="22"/>
                <w:szCs w:val="22"/>
              </w:rPr>
            </w:pPr>
          </w:p>
        </w:tc>
        <w:tc>
          <w:tcPr>
            <w:tcW w:w="3948" w:type="dxa"/>
            <w:gridSpan w:val="2"/>
            <w:hideMark/>
          </w:tcPr>
          <w:p w:rsidR="00F02B90" w:rsidRPr="00D026FA" w:rsidRDefault="00F02B90" w:rsidP="002649AF">
            <w:pPr>
              <w:autoSpaceDE w:val="0"/>
              <w:autoSpaceDN w:val="0"/>
              <w:adjustRightInd w:val="0"/>
              <w:ind w:firstLine="0"/>
              <w:jc w:val="center"/>
              <w:rPr>
                <w:b/>
                <w:bCs/>
                <w:sz w:val="22"/>
                <w:szCs w:val="22"/>
              </w:rPr>
            </w:pPr>
            <w:r w:rsidRPr="00D026FA">
              <w:rPr>
                <w:b/>
                <w:bCs/>
                <w:sz w:val="22"/>
                <w:szCs w:val="22"/>
              </w:rPr>
              <w:t>ИТОГО:</w:t>
            </w:r>
          </w:p>
        </w:tc>
        <w:tc>
          <w:tcPr>
            <w:tcW w:w="675" w:type="dxa"/>
            <w:noWrap/>
            <w:hideMark/>
          </w:tcPr>
          <w:p w:rsidR="00F02B90" w:rsidRPr="00D026FA" w:rsidRDefault="00F02B90" w:rsidP="002649AF">
            <w:pPr>
              <w:autoSpaceDE w:val="0"/>
              <w:autoSpaceDN w:val="0"/>
              <w:adjustRightInd w:val="0"/>
              <w:ind w:firstLine="0"/>
              <w:jc w:val="center"/>
              <w:rPr>
                <w:b/>
                <w:bCs/>
                <w:sz w:val="22"/>
                <w:szCs w:val="22"/>
              </w:rPr>
            </w:pPr>
            <w:proofErr w:type="spellStart"/>
            <w:r w:rsidRPr="00D026FA">
              <w:rPr>
                <w:b/>
                <w:bCs/>
                <w:sz w:val="22"/>
                <w:szCs w:val="22"/>
              </w:rPr>
              <w:t>тн</w:t>
            </w:r>
            <w:proofErr w:type="spellEnd"/>
          </w:p>
        </w:tc>
        <w:tc>
          <w:tcPr>
            <w:tcW w:w="1189" w:type="dxa"/>
            <w:hideMark/>
          </w:tcPr>
          <w:p w:rsidR="00F02B90" w:rsidRPr="00D026FA" w:rsidRDefault="00047876" w:rsidP="002649AF">
            <w:pPr>
              <w:autoSpaceDE w:val="0"/>
              <w:autoSpaceDN w:val="0"/>
              <w:adjustRightInd w:val="0"/>
              <w:ind w:firstLine="0"/>
              <w:jc w:val="center"/>
              <w:rPr>
                <w:b/>
                <w:bCs/>
                <w:sz w:val="22"/>
                <w:szCs w:val="22"/>
              </w:rPr>
            </w:pPr>
            <w:r>
              <w:rPr>
                <w:b/>
                <w:bCs/>
                <w:sz w:val="22"/>
                <w:szCs w:val="22"/>
              </w:rPr>
              <w:t>1 500</w:t>
            </w:r>
            <w:r w:rsidR="00F02B90" w:rsidRPr="00D026FA">
              <w:rPr>
                <w:b/>
                <w:bCs/>
                <w:sz w:val="22"/>
                <w:szCs w:val="22"/>
              </w:rPr>
              <w:t>,0</w:t>
            </w:r>
            <w:r w:rsidR="00742C5D">
              <w:rPr>
                <w:b/>
                <w:bCs/>
                <w:sz w:val="22"/>
                <w:szCs w:val="22"/>
              </w:rPr>
              <w:t>0</w:t>
            </w:r>
          </w:p>
        </w:tc>
        <w:tc>
          <w:tcPr>
            <w:tcW w:w="696" w:type="dxa"/>
            <w:hideMark/>
          </w:tcPr>
          <w:p w:rsidR="00F02B90" w:rsidRPr="00D026FA" w:rsidRDefault="00F02B90" w:rsidP="002649AF">
            <w:pPr>
              <w:autoSpaceDE w:val="0"/>
              <w:autoSpaceDN w:val="0"/>
              <w:adjustRightInd w:val="0"/>
              <w:ind w:firstLine="0"/>
              <w:jc w:val="center"/>
              <w:rPr>
                <w:b/>
                <w:bCs/>
                <w:sz w:val="22"/>
                <w:szCs w:val="22"/>
              </w:rPr>
            </w:pPr>
            <w:r w:rsidRPr="00D026FA">
              <w:rPr>
                <w:b/>
                <w:bCs/>
                <w:sz w:val="22"/>
                <w:szCs w:val="22"/>
              </w:rPr>
              <w:t> </w:t>
            </w:r>
          </w:p>
        </w:tc>
        <w:tc>
          <w:tcPr>
            <w:tcW w:w="1297" w:type="dxa"/>
            <w:hideMark/>
          </w:tcPr>
          <w:p w:rsidR="00F02B90" w:rsidRPr="00D026FA" w:rsidRDefault="00F02B90" w:rsidP="002649AF">
            <w:pPr>
              <w:autoSpaceDE w:val="0"/>
              <w:autoSpaceDN w:val="0"/>
              <w:adjustRightInd w:val="0"/>
              <w:ind w:firstLine="0"/>
              <w:jc w:val="center"/>
              <w:rPr>
                <w:b/>
                <w:bCs/>
                <w:sz w:val="22"/>
                <w:szCs w:val="22"/>
              </w:rPr>
            </w:pPr>
            <w:r w:rsidRPr="00D026FA">
              <w:rPr>
                <w:b/>
                <w:bCs/>
                <w:sz w:val="22"/>
                <w:szCs w:val="22"/>
              </w:rPr>
              <w:t> </w:t>
            </w:r>
          </w:p>
        </w:tc>
        <w:tc>
          <w:tcPr>
            <w:tcW w:w="2544" w:type="dxa"/>
            <w:hideMark/>
          </w:tcPr>
          <w:p w:rsidR="00F02B90" w:rsidRPr="00D026FA" w:rsidRDefault="00F02B90" w:rsidP="002649AF">
            <w:pPr>
              <w:autoSpaceDE w:val="0"/>
              <w:autoSpaceDN w:val="0"/>
              <w:adjustRightInd w:val="0"/>
              <w:ind w:firstLine="0"/>
              <w:jc w:val="center"/>
              <w:rPr>
                <w:b/>
                <w:bCs/>
                <w:sz w:val="22"/>
                <w:szCs w:val="22"/>
              </w:rPr>
            </w:pPr>
            <w:r w:rsidRPr="00D026FA">
              <w:rPr>
                <w:b/>
                <w:bCs/>
                <w:sz w:val="22"/>
                <w:szCs w:val="22"/>
              </w:rPr>
              <w:t> </w:t>
            </w:r>
          </w:p>
        </w:tc>
      </w:tr>
    </w:tbl>
    <w:p w:rsidR="00F02B90" w:rsidRPr="00D026FA" w:rsidRDefault="00F02B90" w:rsidP="00F02B90">
      <w:pPr>
        <w:autoSpaceDE w:val="0"/>
        <w:autoSpaceDN w:val="0"/>
        <w:adjustRightInd w:val="0"/>
        <w:ind w:firstLine="426"/>
        <w:jc w:val="center"/>
        <w:rPr>
          <w:b/>
          <w:sz w:val="24"/>
          <w:szCs w:val="24"/>
        </w:rPr>
      </w:pPr>
    </w:p>
    <w:p w:rsidR="00F02B90" w:rsidRPr="00B56A43" w:rsidRDefault="00F02B90" w:rsidP="00F02B90">
      <w:pPr>
        <w:autoSpaceDE w:val="0"/>
        <w:autoSpaceDN w:val="0"/>
        <w:adjustRightInd w:val="0"/>
        <w:ind w:firstLine="426"/>
        <w:rPr>
          <w:b/>
          <w:sz w:val="24"/>
          <w:szCs w:val="24"/>
        </w:rPr>
      </w:pPr>
      <w:r w:rsidRPr="00DC499B">
        <w:rPr>
          <w:b/>
          <w:bCs/>
          <w:sz w:val="22"/>
          <w:szCs w:val="22"/>
        </w:rPr>
        <w:t>2.  Требования к  продукции:</w:t>
      </w:r>
    </w:p>
    <w:p w:rsidR="00F02B90" w:rsidRDefault="00F02B90" w:rsidP="00F02B90">
      <w:pPr>
        <w:autoSpaceDE w:val="0"/>
        <w:autoSpaceDN w:val="0"/>
        <w:adjustRightInd w:val="0"/>
        <w:ind w:firstLine="426"/>
        <w:jc w:val="center"/>
        <w:rPr>
          <w:b/>
          <w:bCs/>
          <w:sz w:val="22"/>
          <w:szCs w:val="22"/>
        </w:rPr>
      </w:pPr>
      <w:r w:rsidRPr="00DC499B">
        <w:rPr>
          <w:b/>
          <w:bCs/>
          <w:sz w:val="22"/>
          <w:szCs w:val="22"/>
        </w:rPr>
        <w:t>Качественные характеристики</w:t>
      </w:r>
    </w:p>
    <w:tbl>
      <w:tblPr>
        <w:tblStyle w:val="affe"/>
        <w:tblW w:w="10737" w:type="dxa"/>
        <w:tblLook w:val="04A0"/>
      </w:tblPr>
      <w:tblGrid>
        <w:gridCol w:w="675"/>
        <w:gridCol w:w="7075"/>
        <w:gridCol w:w="2987"/>
      </w:tblGrid>
      <w:tr w:rsidR="00F02B90" w:rsidRPr="00DC499B" w:rsidTr="002649AF">
        <w:trPr>
          <w:trHeight w:val="20"/>
        </w:trPr>
        <w:tc>
          <w:tcPr>
            <w:tcW w:w="675" w:type="dxa"/>
            <w:noWrap/>
            <w:vAlign w:val="center"/>
            <w:hideMark/>
          </w:tcPr>
          <w:p w:rsidR="00F02B90" w:rsidRPr="00D026FA" w:rsidRDefault="00F02B90" w:rsidP="002649AF">
            <w:pPr>
              <w:autoSpaceDE w:val="0"/>
              <w:autoSpaceDN w:val="0"/>
              <w:adjustRightInd w:val="0"/>
              <w:ind w:firstLine="0"/>
              <w:jc w:val="center"/>
              <w:rPr>
                <w:b/>
                <w:sz w:val="24"/>
                <w:szCs w:val="24"/>
              </w:rPr>
            </w:pPr>
            <w:r w:rsidRPr="00D026FA">
              <w:rPr>
                <w:b/>
                <w:sz w:val="24"/>
                <w:szCs w:val="24"/>
              </w:rPr>
              <w:t xml:space="preserve">№ </w:t>
            </w:r>
            <w:proofErr w:type="spellStart"/>
            <w:proofErr w:type="gramStart"/>
            <w:r w:rsidRPr="00D026FA">
              <w:rPr>
                <w:b/>
                <w:sz w:val="24"/>
                <w:szCs w:val="24"/>
              </w:rPr>
              <w:t>п</w:t>
            </w:r>
            <w:proofErr w:type="spellEnd"/>
            <w:proofErr w:type="gramEnd"/>
            <w:r w:rsidRPr="00D026FA">
              <w:rPr>
                <w:b/>
                <w:sz w:val="24"/>
                <w:szCs w:val="24"/>
              </w:rPr>
              <w:t>/</w:t>
            </w:r>
            <w:proofErr w:type="spellStart"/>
            <w:r w:rsidRPr="00D026FA">
              <w:rPr>
                <w:b/>
                <w:sz w:val="24"/>
                <w:szCs w:val="24"/>
              </w:rPr>
              <w:t>п</w:t>
            </w:r>
            <w:proofErr w:type="spellEnd"/>
          </w:p>
        </w:tc>
        <w:tc>
          <w:tcPr>
            <w:tcW w:w="7075" w:type="dxa"/>
            <w:vAlign w:val="center"/>
            <w:hideMark/>
          </w:tcPr>
          <w:p w:rsidR="00F02B90" w:rsidRPr="00D026FA" w:rsidRDefault="00F02B90" w:rsidP="002649AF">
            <w:pPr>
              <w:autoSpaceDE w:val="0"/>
              <w:autoSpaceDN w:val="0"/>
              <w:adjustRightInd w:val="0"/>
              <w:ind w:firstLine="0"/>
              <w:jc w:val="center"/>
              <w:rPr>
                <w:b/>
                <w:sz w:val="24"/>
                <w:szCs w:val="24"/>
              </w:rPr>
            </w:pPr>
            <w:r w:rsidRPr="00D026FA">
              <w:rPr>
                <w:b/>
                <w:sz w:val="24"/>
                <w:szCs w:val="24"/>
              </w:rPr>
              <w:t>Наименование показателей</w:t>
            </w:r>
          </w:p>
        </w:tc>
        <w:tc>
          <w:tcPr>
            <w:tcW w:w="2987" w:type="dxa"/>
            <w:vAlign w:val="center"/>
            <w:hideMark/>
          </w:tcPr>
          <w:p w:rsidR="00F02B90" w:rsidRPr="00D026FA" w:rsidRDefault="00F02B90" w:rsidP="002649AF">
            <w:pPr>
              <w:autoSpaceDE w:val="0"/>
              <w:autoSpaceDN w:val="0"/>
              <w:adjustRightInd w:val="0"/>
              <w:ind w:firstLine="0"/>
              <w:jc w:val="center"/>
              <w:rPr>
                <w:b/>
                <w:sz w:val="24"/>
                <w:szCs w:val="24"/>
              </w:rPr>
            </w:pPr>
            <w:r w:rsidRPr="00D026FA">
              <w:rPr>
                <w:b/>
                <w:sz w:val="24"/>
                <w:szCs w:val="24"/>
              </w:rPr>
              <w:t>Значение показателей</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1</w:t>
            </w:r>
          </w:p>
        </w:tc>
        <w:tc>
          <w:tcPr>
            <w:tcW w:w="7075" w:type="dxa"/>
            <w:vAlign w:val="center"/>
            <w:hideMark/>
          </w:tcPr>
          <w:p w:rsidR="00F02B90" w:rsidRPr="00666D32" w:rsidRDefault="00F02B90" w:rsidP="007357B5">
            <w:pPr>
              <w:ind w:firstLine="0"/>
              <w:rPr>
                <w:color w:val="000000"/>
                <w:sz w:val="24"/>
                <w:szCs w:val="24"/>
              </w:rPr>
            </w:pPr>
            <w:r w:rsidRPr="00666D32">
              <w:rPr>
                <w:color w:val="000000"/>
                <w:sz w:val="24"/>
                <w:szCs w:val="24"/>
              </w:rPr>
              <w:t xml:space="preserve">Плотность при </w:t>
            </w:r>
            <w:r w:rsidR="007357B5">
              <w:rPr>
                <w:color w:val="000000"/>
                <w:sz w:val="24"/>
                <w:szCs w:val="24"/>
              </w:rPr>
              <w:t>20</w:t>
            </w:r>
            <w:r w:rsidRPr="00666D32">
              <w:rPr>
                <w:color w:val="000000"/>
                <w:sz w:val="24"/>
                <w:szCs w:val="24"/>
                <w:vertAlign w:val="superscript"/>
              </w:rPr>
              <w:t>о</w:t>
            </w:r>
            <w:r w:rsidRPr="00666D32">
              <w:rPr>
                <w:color w:val="000000"/>
                <w:sz w:val="24"/>
                <w:szCs w:val="24"/>
              </w:rPr>
              <w:t>С</w:t>
            </w:r>
            <w:proofErr w:type="gramStart"/>
            <w:r w:rsidRPr="00666D32">
              <w:rPr>
                <w:color w:val="000000"/>
                <w:sz w:val="24"/>
                <w:szCs w:val="24"/>
              </w:rPr>
              <w:t xml:space="preserve"> ,</w:t>
            </w:r>
            <w:proofErr w:type="gramEnd"/>
            <w:r w:rsidRPr="00666D32">
              <w:rPr>
                <w:color w:val="000000"/>
                <w:sz w:val="24"/>
                <w:szCs w:val="24"/>
              </w:rPr>
              <w:t xml:space="preserve"> кг/м</w:t>
            </w:r>
            <w:r w:rsidRPr="00666D32">
              <w:rPr>
                <w:color w:val="000000"/>
                <w:sz w:val="24"/>
                <w:szCs w:val="24"/>
                <w:vertAlign w:val="superscript"/>
              </w:rPr>
              <w:t>3</w:t>
            </w:r>
          </w:p>
        </w:tc>
        <w:tc>
          <w:tcPr>
            <w:tcW w:w="2987" w:type="dxa"/>
            <w:vAlign w:val="center"/>
            <w:hideMark/>
          </w:tcPr>
          <w:p w:rsidR="00F02B90" w:rsidRPr="00666D32" w:rsidRDefault="007357B5" w:rsidP="002649AF">
            <w:pPr>
              <w:ind w:firstLine="0"/>
              <w:rPr>
                <w:color w:val="000000"/>
                <w:sz w:val="24"/>
                <w:szCs w:val="24"/>
              </w:rPr>
            </w:pPr>
            <w:r>
              <w:rPr>
                <w:color w:val="000000"/>
                <w:sz w:val="24"/>
                <w:szCs w:val="24"/>
              </w:rPr>
              <w:t>не более 870</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2</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 xml:space="preserve">Температура вспышки в закрытом тигле, </w:t>
            </w:r>
            <w:r w:rsidRPr="00666D32">
              <w:rPr>
                <w:color w:val="000000"/>
                <w:sz w:val="24"/>
                <w:szCs w:val="24"/>
                <w:vertAlign w:val="superscript"/>
              </w:rPr>
              <w:t>0</w:t>
            </w:r>
            <w:r w:rsidRPr="00666D32">
              <w:rPr>
                <w:color w:val="000000"/>
                <w:sz w:val="24"/>
                <w:szCs w:val="24"/>
              </w:rPr>
              <w:t xml:space="preserve">С </w:t>
            </w:r>
          </w:p>
        </w:tc>
        <w:tc>
          <w:tcPr>
            <w:tcW w:w="2987" w:type="dxa"/>
            <w:vAlign w:val="center"/>
            <w:hideMark/>
          </w:tcPr>
          <w:p w:rsidR="00F02B90" w:rsidRPr="00666D32" w:rsidRDefault="00F02B90" w:rsidP="00AC0D6F">
            <w:pPr>
              <w:ind w:firstLine="0"/>
              <w:rPr>
                <w:color w:val="000000"/>
                <w:sz w:val="24"/>
                <w:szCs w:val="24"/>
              </w:rPr>
            </w:pPr>
            <w:r w:rsidRPr="00666D32">
              <w:rPr>
                <w:color w:val="000000"/>
                <w:sz w:val="24"/>
                <w:szCs w:val="24"/>
              </w:rPr>
              <w:t xml:space="preserve">не ниже </w:t>
            </w:r>
            <w:r w:rsidR="00AC0D6F">
              <w:rPr>
                <w:color w:val="000000"/>
                <w:sz w:val="24"/>
                <w:szCs w:val="24"/>
              </w:rPr>
              <w:t>61</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3</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 xml:space="preserve">Температура застывания, </w:t>
            </w:r>
            <w:r w:rsidRPr="00666D32">
              <w:rPr>
                <w:color w:val="000000"/>
                <w:sz w:val="24"/>
                <w:szCs w:val="24"/>
                <w:vertAlign w:val="superscript"/>
              </w:rPr>
              <w:t>0</w:t>
            </w:r>
            <w:r w:rsidRPr="00666D32">
              <w:rPr>
                <w:color w:val="000000"/>
                <w:sz w:val="24"/>
                <w:szCs w:val="24"/>
              </w:rPr>
              <w:t>С</w:t>
            </w:r>
          </w:p>
        </w:tc>
        <w:tc>
          <w:tcPr>
            <w:tcW w:w="2987" w:type="dxa"/>
            <w:vAlign w:val="center"/>
            <w:hideMark/>
          </w:tcPr>
          <w:p w:rsidR="00F02B90" w:rsidRPr="00666D32" w:rsidRDefault="00F02B90" w:rsidP="00AC0D6F">
            <w:pPr>
              <w:ind w:firstLine="0"/>
              <w:rPr>
                <w:color w:val="000000"/>
                <w:sz w:val="24"/>
                <w:szCs w:val="24"/>
              </w:rPr>
            </w:pPr>
            <w:r w:rsidRPr="00666D32">
              <w:rPr>
                <w:color w:val="000000"/>
                <w:sz w:val="24"/>
                <w:szCs w:val="24"/>
              </w:rPr>
              <w:t xml:space="preserve">не выше минус </w:t>
            </w:r>
            <w:r w:rsidR="00AC0D6F">
              <w:rPr>
                <w:color w:val="000000"/>
                <w:sz w:val="24"/>
                <w:szCs w:val="24"/>
              </w:rPr>
              <w:t>10</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4</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Массовая доля серы, %</w:t>
            </w:r>
          </w:p>
        </w:tc>
        <w:tc>
          <w:tcPr>
            <w:tcW w:w="2987" w:type="dxa"/>
            <w:vAlign w:val="center"/>
            <w:hideMark/>
          </w:tcPr>
          <w:p w:rsidR="00F02B90" w:rsidRPr="00666D32" w:rsidRDefault="00F02B90" w:rsidP="00AC0D6F">
            <w:pPr>
              <w:ind w:firstLine="0"/>
              <w:rPr>
                <w:color w:val="000000"/>
                <w:sz w:val="24"/>
                <w:szCs w:val="24"/>
              </w:rPr>
            </w:pPr>
            <w:r w:rsidRPr="00666D32">
              <w:rPr>
                <w:color w:val="000000"/>
                <w:sz w:val="24"/>
                <w:szCs w:val="24"/>
              </w:rPr>
              <w:t xml:space="preserve">не более </w:t>
            </w:r>
            <w:r w:rsidR="00AC0D6F">
              <w:rPr>
                <w:color w:val="000000"/>
                <w:sz w:val="24"/>
                <w:szCs w:val="24"/>
              </w:rPr>
              <w:t>0,5</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5</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Вязкость кинематическая при 40</w:t>
            </w:r>
            <w:r w:rsidRPr="00666D32">
              <w:rPr>
                <w:color w:val="000000"/>
                <w:sz w:val="24"/>
                <w:szCs w:val="24"/>
                <w:vertAlign w:val="superscript"/>
              </w:rPr>
              <w:t>0</w:t>
            </w:r>
            <w:r w:rsidRPr="00666D32">
              <w:rPr>
                <w:color w:val="000000"/>
                <w:sz w:val="24"/>
                <w:szCs w:val="24"/>
              </w:rPr>
              <w:t xml:space="preserve">С, </w:t>
            </w:r>
            <w:proofErr w:type="spellStart"/>
            <w:r w:rsidRPr="00666D32">
              <w:rPr>
                <w:color w:val="000000"/>
                <w:sz w:val="24"/>
                <w:szCs w:val="24"/>
              </w:rPr>
              <w:t>сСт</w:t>
            </w:r>
            <w:proofErr w:type="spellEnd"/>
            <w:r w:rsidRPr="00666D32">
              <w:rPr>
                <w:color w:val="000000"/>
                <w:sz w:val="24"/>
                <w:szCs w:val="24"/>
              </w:rPr>
              <w:t xml:space="preserve"> </w:t>
            </w:r>
          </w:p>
        </w:tc>
        <w:tc>
          <w:tcPr>
            <w:tcW w:w="2987" w:type="dxa"/>
            <w:vAlign w:val="center"/>
            <w:hideMark/>
          </w:tcPr>
          <w:p w:rsidR="00F02B90" w:rsidRPr="00666D32" w:rsidRDefault="00F02B90" w:rsidP="002649AF">
            <w:pPr>
              <w:ind w:firstLine="0"/>
              <w:rPr>
                <w:color w:val="000000"/>
                <w:sz w:val="24"/>
                <w:szCs w:val="24"/>
              </w:rPr>
            </w:pPr>
            <w:r w:rsidRPr="00666D32">
              <w:rPr>
                <w:color w:val="000000"/>
                <w:sz w:val="24"/>
                <w:szCs w:val="24"/>
              </w:rPr>
              <w:t>1,4-20,0</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6</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 xml:space="preserve">Массовая доля воды </w:t>
            </w:r>
          </w:p>
        </w:tc>
        <w:tc>
          <w:tcPr>
            <w:tcW w:w="2987" w:type="dxa"/>
            <w:vAlign w:val="center"/>
            <w:hideMark/>
          </w:tcPr>
          <w:p w:rsidR="00F02B90" w:rsidRPr="00666D32" w:rsidRDefault="00F02B90" w:rsidP="002649AF">
            <w:pPr>
              <w:ind w:firstLine="0"/>
              <w:rPr>
                <w:color w:val="000000"/>
                <w:sz w:val="24"/>
                <w:szCs w:val="24"/>
              </w:rPr>
            </w:pPr>
            <w:r w:rsidRPr="00666D32">
              <w:rPr>
                <w:color w:val="000000"/>
                <w:sz w:val="24"/>
                <w:szCs w:val="24"/>
              </w:rPr>
              <w:t>следы</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7</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 xml:space="preserve">Зольность, % </w:t>
            </w:r>
          </w:p>
        </w:tc>
        <w:tc>
          <w:tcPr>
            <w:tcW w:w="2987" w:type="dxa"/>
            <w:vAlign w:val="center"/>
            <w:hideMark/>
          </w:tcPr>
          <w:p w:rsidR="00F02B90" w:rsidRPr="00666D32" w:rsidRDefault="00F02B90" w:rsidP="002649AF">
            <w:pPr>
              <w:ind w:firstLine="0"/>
              <w:rPr>
                <w:color w:val="000000"/>
                <w:sz w:val="24"/>
                <w:szCs w:val="24"/>
              </w:rPr>
            </w:pPr>
            <w:r w:rsidRPr="00666D32">
              <w:rPr>
                <w:color w:val="000000"/>
                <w:sz w:val="24"/>
                <w:szCs w:val="24"/>
              </w:rPr>
              <w:t>не более 0,01</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8</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Массовая доля мех</w:t>
            </w:r>
            <w:proofErr w:type="gramStart"/>
            <w:r w:rsidRPr="00666D32">
              <w:rPr>
                <w:color w:val="000000"/>
                <w:sz w:val="24"/>
                <w:szCs w:val="24"/>
              </w:rPr>
              <w:t>.</w:t>
            </w:r>
            <w:proofErr w:type="gramEnd"/>
            <w:r w:rsidRPr="00666D32">
              <w:rPr>
                <w:color w:val="000000"/>
                <w:sz w:val="24"/>
                <w:szCs w:val="24"/>
              </w:rPr>
              <w:t xml:space="preserve"> </w:t>
            </w:r>
            <w:proofErr w:type="gramStart"/>
            <w:r w:rsidRPr="00666D32">
              <w:rPr>
                <w:color w:val="000000"/>
                <w:sz w:val="24"/>
                <w:szCs w:val="24"/>
              </w:rPr>
              <w:t>п</w:t>
            </w:r>
            <w:proofErr w:type="gramEnd"/>
            <w:r w:rsidRPr="00666D32">
              <w:rPr>
                <w:color w:val="000000"/>
                <w:sz w:val="24"/>
                <w:szCs w:val="24"/>
              </w:rPr>
              <w:t>римесей, %</w:t>
            </w:r>
          </w:p>
        </w:tc>
        <w:tc>
          <w:tcPr>
            <w:tcW w:w="2987" w:type="dxa"/>
            <w:vAlign w:val="center"/>
            <w:hideMark/>
          </w:tcPr>
          <w:p w:rsidR="00F02B90" w:rsidRPr="00666D32" w:rsidRDefault="00AC0D6F" w:rsidP="002649AF">
            <w:pPr>
              <w:ind w:firstLine="0"/>
              <w:rPr>
                <w:color w:val="000000"/>
                <w:sz w:val="24"/>
                <w:szCs w:val="24"/>
              </w:rPr>
            </w:pPr>
            <w:r>
              <w:rPr>
                <w:color w:val="000000"/>
                <w:sz w:val="24"/>
                <w:szCs w:val="24"/>
              </w:rPr>
              <w:t>н</w:t>
            </w:r>
            <w:r w:rsidR="00F02B90" w:rsidRPr="00666D32">
              <w:rPr>
                <w:color w:val="000000"/>
                <w:sz w:val="24"/>
                <w:szCs w:val="24"/>
              </w:rPr>
              <w:t>е более 0,02%</w:t>
            </w:r>
          </w:p>
        </w:tc>
      </w:tr>
      <w:tr w:rsidR="00F02B90" w:rsidRPr="00DC499B" w:rsidTr="002649AF">
        <w:trPr>
          <w:trHeight w:val="20"/>
        </w:trPr>
        <w:tc>
          <w:tcPr>
            <w:tcW w:w="675" w:type="dxa"/>
            <w:noWrap/>
            <w:hideMark/>
          </w:tcPr>
          <w:p w:rsidR="00F02B90" w:rsidRPr="00D026FA" w:rsidRDefault="00F02B90" w:rsidP="002649AF">
            <w:pPr>
              <w:autoSpaceDE w:val="0"/>
              <w:autoSpaceDN w:val="0"/>
              <w:adjustRightInd w:val="0"/>
              <w:ind w:firstLine="0"/>
              <w:jc w:val="center"/>
              <w:rPr>
                <w:sz w:val="24"/>
                <w:szCs w:val="24"/>
              </w:rPr>
            </w:pPr>
            <w:r w:rsidRPr="00D026FA">
              <w:rPr>
                <w:sz w:val="24"/>
                <w:szCs w:val="24"/>
              </w:rPr>
              <w:t>9</w:t>
            </w:r>
          </w:p>
        </w:tc>
        <w:tc>
          <w:tcPr>
            <w:tcW w:w="7075" w:type="dxa"/>
            <w:vAlign w:val="center"/>
            <w:hideMark/>
          </w:tcPr>
          <w:p w:rsidR="00F02B90" w:rsidRPr="00666D32" w:rsidRDefault="00F02B90" w:rsidP="002649AF">
            <w:pPr>
              <w:ind w:firstLine="0"/>
              <w:rPr>
                <w:color w:val="000000"/>
                <w:sz w:val="24"/>
                <w:szCs w:val="24"/>
              </w:rPr>
            </w:pPr>
            <w:r w:rsidRPr="00666D32">
              <w:rPr>
                <w:color w:val="000000"/>
                <w:sz w:val="24"/>
                <w:szCs w:val="24"/>
              </w:rPr>
              <w:t>Фракционный состав:</w:t>
            </w:r>
            <w:r>
              <w:rPr>
                <w:color w:val="000000"/>
                <w:sz w:val="24"/>
                <w:szCs w:val="24"/>
              </w:rPr>
              <w:t xml:space="preserve"> </w:t>
            </w:r>
            <w:r w:rsidRPr="00666D32">
              <w:rPr>
                <w:color w:val="000000"/>
                <w:sz w:val="24"/>
                <w:szCs w:val="24"/>
              </w:rPr>
              <w:t xml:space="preserve">90% топлива (по объему) (при атмосферном давлении 760 мм </w:t>
            </w:r>
            <w:proofErr w:type="spellStart"/>
            <w:r w:rsidRPr="00666D32">
              <w:rPr>
                <w:color w:val="000000"/>
                <w:sz w:val="24"/>
                <w:szCs w:val="24"/>
              </w:rPr>
              <w:t>рт.ст</w:t>
            </w:r>
            <w:proofErr w:type="spellEnd"/>
            <w:r w:rsidRPr="00666D32">
              <w:rPr>
                <w:color w:val="000000"/>
                <w:sz w:val="24"/>
                <w:szCs w:val="24"/>
              </w:rPr>
              <w:t xml:space="preserve">.) перегоняется при температуре, </w:t>
            </w:r>
            <w:r w:rsidRPr="00666D32">
              <w:rPr>
                <w:color w:val="000000"/>
                <w:sz w:val="24"/>
                <w:szCs w:val="24"/>
                <w:vertAlign w:val="superscript"/>
              </w:rPr>
              <w:t>0</w:t>
            </w:r>
            <w:r w:rsidRPr="00666D32">
              <w:rPr>
                <w:color w:val="000000"/>
                <w:sz w:val="24"/>
                <w:szCs w:val="24"/>
              </w:rPr>
              <w:t>С</w:t>
            </w:r>
          </w:p>
        </w:tc>
        <w:tc>
          <w:tcPr>
            <w:tcW w:w="2987" w:type="dxa"/>
            <w:vAlign w:val="center"/>
            <w:hideMark/>
          </w:tcPr>
          <w:p w:rsidR="00F02B90" w:rsidRPr="00666D32" w:rsidRDefault="00F02B90" w:rsidP="002649AF">
            <w:pPr>
              <w:ind w:firstLine="0"/>
              <w:rPr>
                <w:color w:val="000000"/>
                <w:sz w:val="24"/>
                <w:szCs w:val="24"/>
              </w:rPr>
            </w:pPr>
            <w:r w:rsidRPr="00666D32">
              <w:rPr>
                <w:color w:val="000000"/>
                <w:sz w:val="24"/>
                <w:szCs w:val="24"/>
              </w:rPr>
              <w:t>не выше 360</w:t>
            </w:r>
          </w:p>
        </w:tc>
      </w:tr>
    </w:tbl>
    <w:p w:rsidR="00F02B90" w:rsidRDefault="00F02B90" w:rsidP="00F02B90">
      <w:pPr>
        <w:autoSpaceDE w:val="0"/>
        <w:autoSpaceDN w:val="0"/>
        <w:adjustRightInd w:val="0"/>
        <w:ind w:firstLine="426"/>
        <w:jc w:val="center"/>
        <w:rPr>
          <w:b/>
          <w:sz w:val="24"/>
          <w:szCs w:val="24"/>
        </w:rPr>
      </w:pPr>
    </w:p>
    <w:p w:rsidR="00F02B90" w:rsidRDefault="00F02B90" w:rsidP="00F02B90">
      <w:pPr>
        <w:autoSpaceDE w:val="0"/>
        <w:autoSpaceDN w:val="0"/>
        <w:adjustRightInd w:val="0"/>
        <w:ind w:firstLine="426"/>
        <w:rPr>
          <w:b/>
          <w:bCs/>
          <w:sz w:val="22"/>
          <w:szCs w:val="22"/>
        </w:rPr>
      </w:pPr>
      <w:r w:rsidRPr="00DC499B">
        <w:rPr>
          <w:b/>
          <w:bCs/>
          <w:sz w:val="22"/>
          <w:szCs w:val="22"/>
        </w:rPr>
        <w:t>3. Обязательные условия:</w:t>
      </w:r>
    </w:p>
    <w:p w:rsidR="00F02B90" w:rsidRDefault="00F02B90" w:rsidP="00F02B90">
      <w:pPr>
        <w:autoSpaceDE w:val="0"/>
        <w:autoSpaceDN w:val="0"/>
        <w:adjustRightInd w:val="0"/>
        <w:ind w:firstLine="426"/>
        <w:rPr>
          <w:sz w:val="24"/>
          <w:szCs w:val="24"/>
        </w:rPr>
      </w:pPr>
      <w:r w:rsidRPr="00CC7867">
        <w:rPr>
          <w:sz w:val="24"/>
          <w:szCs w:val="24"/>
        </w:rPr>
        <w:t>3.1.  Поставка осуществляется в емкости Покупателя в населенных пунктах в соответствии с п.1.</w:t>
      </w:r>
    </w:p>
    <w:p w:rsidR="00F02B90" w:rsidRPr="00CC7867" w:rsidRDefault="00F02B90" w:rsidP="00F02B90">
      <w:pPr>
        <w:autoSpaceDE w:val="0"/>
        <w:autoSpaceDN w:val="0"/>
        <w:adjustRightInd w:val="0"/>
        <w:ind w:firstLine="426"/>
        <w:rPr>
          <w:sz w:val="24"/>
          <w:szCs w:val="24"/>
        </w:rPr>
      </w:pPr>
      <w:r>
        <w:rPr>
          <w:sz w:val="24"/>
          <w:szCs w:val="24"/>
        </w:rPr>
        <w:t>3.2. Поставка осуществляется в сроки в соответствии с графиком завоза п. 4.</w:t>
      </w:r>
    </w:p>
    <w:p w:rsidR="00F02B90" w:rsidRPr="00CC7867" w:rsidRDefault="00F02B90" w:rsidP="00F02B90">
      <w:pPr>
        <w:autoSpaceDE w:val="0"/>
        <w:autoSpaceDN w:val="0"/>
        <w:adjustRightInd w:val="0"/>
        <w:ind w:firstLine="426"/>
        <w:rPr>
          <w:sz w:val="24"/>
          <w:szCs w:val="24"/>
        </w:rPr>
      </w:pPr>
      <w:r w:rsidRPr="00CC7867">
        <w:rPr>
          <w:sz w:val="24"/>
          <w:szCs w:val="24"/>
        </w:rPr>
        <w:t xml:space="preserve">3.2. Количество принятой продукции определяется по замерам </w:t>
      </w:r>
      <w:r>
        <w:rPr>
          <w:sz w:val="24"/>
          <w:szCs w:val="24"/>
        </w:rPr>
        <w:t>емкостях</w:t>
      </w:r>
      <w:r w:rsidRPr="00CC7867">
        <w:rPr>
          <w:sz w:val="24"/>
          <w:szCs w:val="24"/>
        </w:rPr>
        <w:t xml:space="preserve"> Покупателя.</w:t>
      </w:r>
    </w:p>
    <w:p w:rsidR="00F02B90" w:rsidRPr="00CC7867" w:rsidRDefault="00F02B90" w:rsidP="00F02B90">
      <w:pPr>
        <w:autoSpaceDE w:val="0"/>
        <w:autoSpaceDN w:val="0"/>
        <w:adjustRightInd w:val="0"/>
        <w:ind w:firstLine="426"/>
        <w:rPr>
          <w:sz w:val="24"/>
          <w:szCs w:val="24"/>
        </w:rPr>
      </w:pPr>
      <w:r w:rsidRPr="00CC7867">
        <w:rPr>
          <w:sz w:val="24"/>
          <w:szCs w:val="24"/>
        </w:rPr>
        <w:t>3.3.  Цена за 1 тонн</w:t>
      </w:r>
      <w:r>
        <w:rPr>
          <w:sz w:val="24"/>
          <w:szCs w:val="24"/>
        </w:rPr>
        <w:t>у</w:t>
      </w:r>
      <w:r w:rsidRPr="00CC7867">
        <w:rPr>
          <w:sz w:val="24"/>
          <w:szCs w:val="24"/>
        </w:rPr>
        <w:t xml:space="preserve">  должна быть фиксированной в течение всего срока поставки.</w:t>
      </w:r>
    </w:p>
    <w:p w:rsidR="00F02B90" w:rsidRPr="00CC7867" w:rsidRDefault="00F02B90" w:rsidP="00F02B90">
      <w:pPr>
        <w:autoSpaceDE w:val="0"/>
        <w:autoSpaceDN w:val="0"/>
        <w:adjustRightInd w:val="0"/>
        <w:ind w:firstLine="426"/>
        <w:rPr>
          <w:sz w:val="24"/>
          <w:szCs w:val="24"/>
        </w:rPr>
      </w:pPr>
      <w:r w:rsidRPr="00CC7867">
        <w:rPr>
          <w:sz w:val="24"/>
          <w:szCs w:val="24"/>
        </w:rPr>
        <w:t>3.4. В цену продукции должны входить все затраты связанные с закупкой и доставкой топлива в емкости Покупателя.</w:t>
      </w:r>
    </w:p>
    <w:p w:rsidR="00F02B90" w:rsidRDefault="00F02B90" w:rsidP="00F02B90">
      <w:pPr>
        <w:autoSpaceDE w:val="0"/>
        <w:autoSpaceDN w:val="0"/>
        <w:adjustRightInd w:val="0"/>
        <w:ind w:firstLine="426"/>
        <w:rPr>
          <w:b/>
          <w:bCs/>
          <w:sz w:val="22"/>
          <w:szCs w:val="22"/>
        </w:rPr>
      </w:pPr>
    </w:p>
    <w:p w:rsidR="00F02B90" w:rsidRDefault="00F02B90" w:rsidP="00F02B90">
      <w:pPr>
        <w:autoSpaceDE w:val="0"/>
        <w:autoSpaceDN w:val="0"/>
        <w:adjustRightInd w:val="0"/>
        <w:ind w:firstLine="426"/>
        <w:rPr>
          <w:b/>
          <w:bCs/>
          <w:sz w:val="22"/>
          <w:szCs w:val="22"/>
        </w:rPr>
      </w:pPr>
      <w:r>
        <w:rPr>
          <w:b/>
          <w:bCs/>
          <w:sz w:val="22"/>
          <w:szCs w:val="22"/>
        </w:rPr>
        <w:t>4. График завоза топлива:</w:t>
      </w:r>
    </w:p>
    <w:p w:rsidR="00F02B90" w:rsidRDefault="00F02B90" w:rsidP="00F02B90">
      <w:pPr>
        <w:autoSpaceDE w:val="0"/>
        <w:autoSpaceDN w:val="0"/>
        <w:adjustRightInd w:val="0"/>
        <w:ind w:firstLine="426"/>
        <w:rPr>
          <w:b/>
          <w:bCs/>
          <w:sz w:val="22"/>
          <w:szCs w:val="22"/>
        </w:rPr>
      </w:pPr>
    </w:p>
    <w:tbl>
      <w:tblPr>
        <w:tblStyle w:val="affe"/>
        <w:tblW w:w="10173" w:type="dxa"/>
        <w:tblLayout w:type="fixed"/>
        <w:tblLook w:val="04A0"/>
      </w:tblPr>
      <w:tblGrid>
        <w:gridCol w:w="2660"/>
        <w:gridCol w:w="1276"/>
        <w:gridCol w:w="1134"/>
        <w:gridCol w:w="1275"/>
        <w:gridCol w:w="1843"/>
        <w:gridCol w:w="1985"/>
      </w:tblGrid>
      <w:tr w:rsidR="00883BB0" w:rsidRPr="00204F22" w:rsidTr="00883BB0">
        <w:trPr>
          <w:trHeight w:val="900"/>
        </w:trPr>
        <w:tc>
          <w:tcPr>
            <w:tcW w:w="2660" w:type="dxa"/>
            <w:vMerge w:val="restart"/>
            <w:noWrap/>
            <w:vAlign w:val="center"/>
            <w:hideMark/>
          </w:tcPr>
          <w:p w:rsidR="00883BB0" w:rsidRPr="00204F22" w:rsidRDefault="00883BB0" w:rsidP="002649AF">
            <w:pPr>
              <w:autoSpaceDE w:val="0"/>
              <w:autoSpaceDN w:val="0"/>
              <w:adjustRightInd w:val="0"/>
              <w:ind w:firstLine="0"/>
              <w:jc w:val="center"/>
              <w:rPr>
                <w:b/>
                <w:bCs/>
                <w:iCs/>
                <w:sz w:val="24"/>
                <w:szCs w:val="24"/>
              </w:rPr>
            </w:pPr>
            <w:r w:rsidRPr="00204F22">
              <w:rPr>
                <w:b/>
                <w:bCs/>
                <w:iCs/>
                <w:sz w:val="24"/>
                <w:szCs w:val="24"/>
              </w:rPr>
              <w:t>Пункт поставки</w:t>
            </w:r>
          </w:p>
        </w:tc>
        <w:tc>
          <w:tcPr>
            <w:tcW w:w="3685" w:type="dxa"/>
            <w:gridSpan w:val="3"/>
            <w:vAlign w:val="center"/>
            <w:hideMark/>
          </w:tcPr>
          <w:p w:rsidR="00883BB0" w:rsidRPr="00204F22" w:rsidRDefault="00883BB0" w:rsidP="002649AF">
            <w:pPr>
              <w:autoSpaceDE w:val="0"/>
              <w:autoSpaceDN w:val="0"/>
              <w:adjustRightInd w:val="0"/>
              <w:ind w:firstLine="0"/>
              <w:jc w:val="center"/>
              <w:rPr>
                <w:b/>
                <w:bCs/>
                <w:iCs/>
                <w:sz w:val="24"/>
                <w:szCs w:val="24"/>
              </w:rPr>
            </w:pPr>
            <w:r w:rsidRPr="00204F22">
              <w:rPr>
                <w:b/>
                <w:bCs/>
                <w:iCs/>
                <w:sz w:val="24"/>
                <w:szCs w:val="24"/>
              </w:rPr>
              <w:t xml:space="preserve">Поставка в IV квартале 2019, </w:t>
            </w:r>
            <w:proofErr w:type="spellStart"/>
            <w:r w:rsidRPr="00204F22">
              <w:rPr>
                <w:b/>
                <w:bCs/>
                <w:iCs/>
                <w:sz w:val="24"/>
                <w:szCs w:val="24"/>
              </w:rPr>
              <w:t>тн</w:t>
            </w:r>
            <w:proofErr w:type="spellEnd"/>
            <w:r w:rsidRPr="00204F22">
              <w:rPr>
                <w:b/>
                <w:bCs/>
                <w:iCs/>
                <w:sz w:val="24"/>
                <w:szCs w:val="24"/>
              </w:rPr>
              <w:t xml:space="preserve"> +/- 15%</w:t>
            </w:r>
          </w:p>
        </w:tc>
        <w:tc>
          <w:tcPr>
            <w:tcW w:w="1843" w:type="dxa"/>
            <w:vMerge w:val="restart"/>
            <w:vAlign w:val="center"/>
            <w:hideMark/>
          </w:tcPr>
          <w:p w:rsidR="00883BB0" w:rsidRPr="00204F22" w:rsidRDefault="00883BB0" w:rsidP="002649AF">
            <w:pPr>
              <w:autoSpaceDE w:val="0"/>
              <w:autoSpaceDN w:val="0"/>
              <w:adjustRightInd w:val="0"/>
              <w:ind w:firstLine="0"/>
              <w:jc w:val="center"/>
              <w:rPr>
                <w:b/>
                <w:bCs/>
                <w:iCs/>
                <w:sz w:val="24"/>
                <w:szCs w:val="24"/>
              </w:rPr>
            </w:pPr>
            <w:r w:rsidRPr="00204F22">
              <w:rPr>
                <w:b/>
                <w:bCs/>
                <w:iCs/>
                <w:sz w:val="24"/>
                <w:szCs w:val="24"/>
              </w:rPr>
              <w:t>Итого за IV квартал 2019,тн</w:t>
            </w:r>
          </w:p>
        </w:tc>
        <w:tc>
          <w:tcPr>
            <w:tcW w:w="1985" w:type="dxa"/>
            <w:vMerge w:val="restart"/>
            <w:vAlign w:val="center"/>
            <w:hideMark/>
          </w:tcPr>
          <w:p w:rsidR="00883BB0" w:rsidRPr="00204F22" w:rsidRDefault="00883BB0" w:rsidP="002649AF">
            <w:pPr>
              <w:autoSpaceDE w:val="0"/>
              <w:autoSpaceDN w:val="0"/>
              <w:adjustRightInd w:val="0"/>
              <w:ind w:firstLine="0"/>
              <w:jc w:val="center"/>
              <w:rPr>
                <w:b/>
                <w:bCs/>
                <w:iCs/>
                <w:sz w:val="24"/>
                <w:szCs w:val="24"/>
              </w:rPr>
            </w:pPr>
            <w:r w:rsidRPr="00204F22">
              <w:rPr>
                <w:b/>
                <w:bCs/>
                <w:iCs/>
                <w:sz w:val="24"/>
                <w:szCs w:val="24"/>
              </w:rPr>
              <w:t>Объем по договору</w:t>
            </w:r>
          </w:p>
        </w:tc>
      </w:tr>
      <w:tr w:rsidR="00883BB0" w:rsidRPr="00204F22" w:rsidTr="00883BB0">
        <w:trPr>
          <w:trHeight w:val="900"/>
        </w:trPr>
        <w:tc>
          <w:tcPr>
            <w:tcW w:w="2660" w:type="dxa"/>
            <w:vMerge/>
            <w:hideMark/>
          </w:tcPr>
          <w:p w:rsidR="00883BB0" w:rsidRPr="00204F22" w:rsidRDefault="00883BB0" w:rsidP="002649AF">
            <w:pPr>
              <w:autoSpaceDE w:val="0"/>
              <w:autoSpaceDN w:val="0"/>
              <w:adjustRightInd w:val="0"/>
              <w:ind w:firstLine="0"/>
              <w:rPr>
                <w:bCs/>
                <w:iCs/>
                <w:sz w:val="24"/>
                <w:szCs w:val="24"/>
              </w:rPr>
            </w:pPr>
          </w:p>
        </w:tc>
        <w:tc>
          <w:tcPr>
            <w:tcW w:w="1276" w:type="dxa"/>
            <w:vAlign w:val="center"/>
            <w:hideMark/>
          </w:tcPr>
          <w:p w:rsidR="00883BB0" w:rsidRPr="00204F22" w:rsidRDefault="00883BB0" w:rsidP="00883BB0">
            <w:pPr>
              <w:autoSpaceDE w:val="0"/>
              <w:autoSpaceDN w:val="0"/>
              <w:adjustRightInd w:val="0"/>
              <w:ind w:firstLine="0"/>
              <w:jc w:val="center"/>
              <w:rPr>
                <w:b/>
                <w:bCs/>
                <w:iCs/>
                <w:sz w:val="24"/>
                <w:szCs w:val="24"/>
              </w:rPr>
            </w:pPr>
            <w:r w:rsidRPr="00204F22">
              <w:rPr>
                <w:b/>
                <w:bCs/>
                <w:iCs/>
                <w:sz w:val="24"/>
                <w:szCs w:val="24"/>
              </w:rPr>
              <w:t>окт.19</w:t>
            </w:r>
          </w:p>
        </w:tc>
        <w:tc>
          <w:tcPr>
            <w:tcW w:w="1134" w:type="dxa"/>
            <w:vAlign w:val="center"/>
            <w:hideMark/>
          </w:tcPr>
          <w:p w:rsidR="00883BB0" w:rsidRPr="00204F22" w:rsidRDefault="00883BB0" w:rsidP="00883BB0">
            <w:pPr>
              <w:autoSpaceDE w:val="0"/>
              <w:autoSpaceDN w:val="0"/>
              <w:adjustRightInd w:val="0"/>
              <w:ind w:firstLine="0"/>
              <w:jc w:val="center"/>
              <w:rPr>
                <w:b/>
                <w:bCs/>
                <w:iCs/>
                <w:sz w:val="24"/>
                <w:szCs w:val="24"/>
              </w:rPr>
            </w:pPr>
            <w:r w:rsidRPr="00204F22">
              <w:rPr>
                <w:b/>
                <w:bCs/>
                <w:iCs/>
                <w:sz w:val="24"/>
                <w:szCs w:val="24"/>
              </w:rPr>
              <w:t>ноя.19</w:t>
            </w:r>
          </w:p>
        </w:tc>
        <w:tc>
          <w:tcPr>
            <w:tcW w:w="1275" w:type="dxa"/>
            <w:vAlign w:val="center"/>
            <w:hideMark/>
          </w:tcPr>
          <w:p w:rsidR="00883BB0" w:rsidRPr="00204F22" w:rsidRDefault="00883BB0" w:rsidP="00883BB0">
            <w:pPr>
              <w:autoSpaceDE w:val="0"/>
              <w:autoSpaceDN w:val="0"/>
              <w:adjustRightInd w:val="0"/>
              <w:ind w:firstLine="0"/>
              <w:jc w:val="center"/>
              <w:rPr>
                <w:b/>
                <w:bCs/>
                <w:iCs/>
                <w:sz w:val="24"/>
                <w:szCs w:val="24"/>
              </w:rPr>
            </w:pPr>
            <w:r w:rsidRPr="00204F22">
              <w:rPr>
                <w:b/>
                <w:bCs/>
                <w:iCs/>
                <w:sz w:val="24"/>
                <w:szCs w:val="24"/>
              </w:rPr>
              <w:t>дек.19</w:t>
            </w:r>
          </w:p>
        </w:tc>
        <w:tc>
          <w:tcPr>
            <w:tcW w:w="1843" w:type="dxa"/>
            <w:vMerge/>
            <w:textDirection w:val="btLr"/>
            <w:hideMark/>
          </w:tcPr>
          <w:p w:rsidR="00883BB0" w:rsidRPr="00204F22" w:rsidRDefault="00883BB0" w:rsidP="002649AF">
            <w:pPr>
              <w:autoSpaceDE w:val="0"/>
              <w:autoSpaceDN w:val="0"/>
              <w:adjustRightInd w:val="0"/>
              <w:ind w:left="113" w:right="113" w:firstLine="0"/>
              <w:rPr>
                <w:bCs/>
                <w:iCs/>
                <w:sz w:val="24"/>
                <w:szCs w:val="24"/>
              </w:rPr>
            </w:pPr>
          </w:p>
        </w:tc>
        <w:tc>
          <w:tcPr>
            <w:tcW w:w="1985" w:type="dxa"/>
            <w:vMerge/>
            <w:hideMark/>
          </w:tcPr>
          <w:p w:rsidR="00883BB0" w:rsidRPr="00204F22" w:rsidRDefault="00883BB0" w:rsidP="002649AF">
            <w:pPr>
              <w:autoSpaceDE w:val="0"/>
              <w:autoSpaceDN w:val="0"/>
              <w:adjustRightInd w:val="0"/>
              <w:ind w:firstLine="0"/>
              <w:rPr>
                <w:bCs/>
                <w:iCs/>
                <w:sz w:val="24"/>
                <w:szCs w:val="24"/>
              </w:rPr>
            </w:pPr>
          </w:p>
        </w:tc>
      </w:tr>
      <w:tr w:rsidR="00883BB0" w:rsidRPr="00204F22" w:rsidTr="00883BB0">
        <w:trPr>
          <w:trHeight w:val="870"/>
        </w:trPr>
        <w:tc>
          <w:tcPr>
            <w:tcW w:w="2660" w:type="dxa"/>
            <w:noWrap/>
            <w:hideMark/>
          </w:tcPr>
          <w:p w:rsidR="00883BB0" w:rsidRPr="00204F22" w:rsidRDefault="00883BB0" w:rsidP="002649AF">
            <w:pPr>
              <w:autoSpaceDE w:val="0"/>
              <w:autoSpaceDN w:val="0"/>
              <w:adjustRightInd w:val="0"/>
              <w:ind w:firstLine="0"/>
              <w:rPr>
                <w:bCs/>
                <w:sz w:val="24"/>
                <w:szCs w:val="24"/>
              </w:rPr>
            </w:pPr>
            <w:r w:rsidRPr="00204F22">
              <w:rPr>
                <w:bCs/>
                <w:sz w:val="24"/>
                <w:szCs w:val="24"/>
              </w:rPr>
              <w:t xml:space="preserve">п. Усть-Камчатск </w:t>
            </w:r>
            <w:proofErr w:type="spellStart"/>
            <w:r w:rsidRPr="00204F22">
              <w:rPr>
                <w:bCs/>
                <w:sz w:val="24"/>
                <w:szCs w:val="24"/>
              </w:rPr>
              <w:t>Усть-Камчатский</w:t>
            </w:r>
            <w:proofErr w:type="spellEnd"/>
            <w:r w:rsidRPr="00204F22">
              <w:rPr>
                <w:bCs/>
                <w:sz w:val="24"/>
                <w:szCs w:val="24"/>
              </w:rPr>
              <w:t xml:space="preserve"> район Камчатский край</w:t>
            </w:r>
          </w:p>
        </w:tc>
        <w:tc>
          <w:tcPr>
            <w:tcW w:w="1276" w:type="dxa"/>
            <w:noWrap/>
            <w:vAlign w:val="center"/>
            <w:hideMark/>
          </w:tcPr>
          <w:p w:rsidR="00883BB0" w:rsidRPr="00204F22" w:rsidRDefault="00883BB0" w:rsidP="002649AF">
            <w:pPr>
              <w:autoSpaceDE w:val="0"/>
              <w:autoSpaceDN w:val="0"/>
              <w:adjustRightInd w:val="0"/>
              <w:ind w:firstLine="0"/>
              <w:jc w:val="center"/>
              <w:rPr>
                <w:bCs/>
                <w:sz w:val="24"/>
                <w:szCs w:val="24"/>
              </w:rPr>
            </w:pPr>
            <w:r w:rsidRPr="00204F22">
              <w:rPr>
                <w:bCs/>
                <w:sz w:val="24"/>
                <w:szCs w:val="24"/>
              </w:rPr>
              <w:t>500</w:t>
            </w:r>
            <w:r w:rsidR="00DA5CC9" w:rsidRPr="00204F22">
              <w:rPr>
                <w:bCs/>
                <w:sz w:val="24"/>
                <w:szCs w:val="24"/>
              </w:rPr>
              <w:t>,00</w:t>
            </w:r>
          </w:p>
        </w:tc>
        <w:tc>
          <w:tcPr>
            <w:tcW w:w="1134" w:type="dxa"/>
            <w:noWrap/>
            <w:vAlign w:val="center"/>
            <w:hideMark/>
          </w:tcPr>
          <w:p w:rsidR="00883BB0" w:rsidRPr="00204F22" w:rsidRDefault="00883BB0" w:rsidP="002649AF">
            <w:pPr>
              <w:autoSpaceDE w:val="0"/>
              <w:autoSpaceDN w:val="0"/>
              <w:adjustRightInd w:val="0"/>
              <w:ind w:firstLine="0"/>
              <w:jc w:val="center"/>
              <w:rPr>
                <w:bCs/>
                <w:sz w:val="24"/>
                <w:szCs w:val="24"/>
              </w:rPr>
            </w:pPr>
            <w:r w:rsidRPr="00204F22">
              <w:rPr>
                <w:bCs/>
                <w:sz w:val="24"/>
                <w:szCs w:val="24"/>
              </w:rPr>
              <w:t>500</w:t>
            </w:r>
            <w:r w:rsidR="00DA5CC9" w:rsidRPr="00204F22">
              <w:rPr>
                <w:bCs/>
                <w:sz w:val="24"/>
                <w:szCs w:val="24"/>
              </w:rPr>
              <w:t>,00</w:t>
            </w:r>
          </w:p>
        </w:tc>
        <w:tc>
          <w:tcPr>
            <w:tcW w:w="1275" w:type="dxa"/>
            <w:noWrap/>
            <w:vAlign w:val="center"/>
            <w:hideMark/>
          </w:tcPr>
          <w:p w:rsidR="00883BB0" w:rsidRPr="00204F22" w:rsidRDefault="00883BB0" w:rsidP="002649AF">
            <w:pPr>
              <w:autoSpaceDE w:val="0"/>
              <w:autoSpaceDN w:val="0"/>
              <w:adjustRightInd w:val="0"/>
              <w:ind w:firstLine="0"/>
              <w:jc w:val="center"/>
              <w:rPr>
                <w:bCs/>
                <w:sz w:val="24"/>
                <w:szCs w:val="24"/>
              </w:rPr>
            </w:pPr>
            <w:r w:rsidRPr="00204F22">
              <w:rPr>
                <w:bCs/>
                <w:sz w:val="24"/>
                <w:szCs w:val="24"/>
              </w:rPr>
              <w:t>500</w:t>
            </w:r>
            <w:r w:rsidR="00DA5CC9" w:rsidRPr="00204F22">
              <w:rPr>
                <w:bCs/>
                <w:sz w:val="24"/>
                <w:szCs w:val="24"/>
              </w:rPr>
              <w:t>,00</w:t>
            </w:r>
          </w:p>
        </w:tc>
        <w:tc>
          <w:tcPr>
            <w:tcW w:w="1843" w:type="dxa"/>
            <w:noWrap/>
            <w:vAlign w:val="center"/>
            <w:hideMark/>
          </w:tcPr>
          <w:p w:rsidR="00883BB0" w:rsidRPr="00204F22" w:rsidRDefault="00883BB0" w:rsidP="00883BB0">
            <w:pPr>
              <w:autoSpaceDE w:val="0"/>
              <w:autoSpaceDN w:val="0"/>
              <w:adjustRightInd w:val="0"/>
              <w:ind w:firstLine="0"/>
              <w:jc w:val="center"/>
              <w:rPr>
                <w:b/>
                <w:bCs/>
                <w:sz w:val="24"/>
                <w:szCs w:val="24"/>
              </w:rPr>
            </w:pPr>
            <w:r w:rsidRPr="00204F22">
              <w:rPr>
                <w:b/>
                <w:bCs/>
                <w:sz w:val="24"/>
                <w:szCs w:val="24"/>
              </w:rPr>
              <w:t>1</w:t>
            </w:r>
            <w:r w:rsidR="00DA5CC9" w:rsidRPr="00204F22">
              <w:rPr>
                <w:b/>
                <w:bCs/>
                <w:sz w:val="24"/>
                <w:szCs w:val="24"/>
              </w:rPr>
              <w:t> </w:t>
            </w:r>
            <w:r w:rsidRPr="00204F22">
              <w:rPr>
                <w:b/>
                <w:bCs/>
                <w:sz w:val="24"/>
                <w:szCs w:val="24"/>
              </w:rPr>
              <w:t>500</w:t>
            </w:r>
            <w:r w:rsidR="00DA5CC9" w:rsidRPr="00204F22">
              <w:rPr>
                <w:b/>
                <w:bCs/>
                <w:sz w:val="24"/>
                <w:szCs w:val="24"/>
              </w:rPr>
              <w:t>,00</w:t>
            </w:r>
          </w:p>
        </w:tc>
        <w:tc>
          <w:tcPr>
            <w:tcW w:w="1985" w:type="dxa"/>
            <w:noWrap/>
            <w:vAlign w:val="center"/>
            <w:hideMark/>
          </w:tcPr>
          <w:p w:rsidR="00883BB0" w:rsidRPr="00204F22" w:rsidRDefault="00883BB0" w:rsidP="002649AF">
            <w:pPr>
              <w:autoSpaceDE w:val="0"/>
              <w:autoSpaceDN w:val="0"/>
              <w:adjustRightInd w:val="0"/>
              <w:ind w:firstLine="0"/>
              <w:jc w:val="center"/>
              <w:rPr>
                <w:b/>
                <w:bCs/>
                <w:sz w:val="24"/>
                <w:szCs w:val="24"/>
              </w:rPr>
            </w:pPr>
            <w:r w:rsidRPr="00204F22">
              <w:rPr>
                <w:b/>
                <w:bCs/>
                <w:sz w:val="24"/>
                <w:szCs w:val="24"/>
              </w:rPr>
              <w:t>1 500,00</w:t>
            </w:r>
          </w:p>
        </w:tc>
      </w:tr>
    </w:tbl>
    <w:p w:rsidR="00F02B90" w:rsidRDefault="00F02B90" w:rsidP="00F02B90">
      <w:pPr>
        <w:autoSpaceDE w:val="0"/>
        <w:autoSpaceDN w:val="0"/>
        <w:adjustRightInd w:val="0"/>
        <w:ind w:firstLine="426"/>
        <w:rPr>
          <w:b/>
          <w:bCs/>
          <w:sz w:val="22"/>
          <w:szCs w:val="22"/>
        </w:rPr>
      </w:pPr>
    </w:p>
    <w:p w:rsidR="00B56A43" w:rsidRPr="00514051"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D15C20" w:rsidRPr="008026D4" w:rsidRDefault="00D15C20" w:rsidP="00D15C20">
      <w:pPr>
        <w:jc w:val="center"/>
        <w:rPr>
          <w:b/>
          <w:snapToGrid w:val="0"/>
          <w:sz w:val="28"/>
          <w:szCs w:val="28"/>
        </w:rPr>
      </w:pPr>
      <w:r w:rsidRPr="00344057">
        <w:rPr>
          <w:b/>
          <w:snapToGrid w:val="0"/>
          <w:sz w:val="28"/>
          <w:szCs w:val="28"/>
        </w:rPr>
        <w:t xml:space="preserve">ДОГОВОР ПОСТАВКИ № </w:t>
      </w:r>
      <w:r w:rsidRPr="008026D4">
        <w:rPr>
          <w:b/>
          <w:snapToGrid w:val="0"/>
          <w:sz w:val="28"/>
          <w:szCs w:val="28"/>
          <w:highlight w:val="yellow"/>
        </w:rPr>
        <w:t>________</w:t>
      </w:r>
    </w:p>
    <w:p w:rsidR="00D15C20" w:rsidRPr="00344057" w:rsidRDefault="00D15C20" w:rsidP="00D15C20">
      <w:pPr>
        <w:jc w:val="center"/>
        <w:rPr>
          <w:b/>
          <w:snapToGrid w:val="0"/>
          <w:sz w:val="24"/>
          <w:szCs w:val="24"/>
        </w:rPr>
      </w:pPr>
      <w:r w:rsidRPr="00344057">
        <w:rPr>
          <w:b/>
          <w:snapToGrid w:val="0"/>
          <w:sz w:val="24"/>
          <w:szCs w:val="24"/>
        </w:rPr>
        <w:t>дизельного топлива</w:t>
      </w:r>
    </w:p>
    <w:p w:rsidR="00D15C20" w:rsidRPr="00344057" w:rsidRDefault="00D15C20" w:rsidP="00D15C20">
      <w:pPr>
        <w:jc w:val="center"/>
        <w:rPr>
          <w:b/>
          <w:snapToGrid w:val="0"/>
          <w:sz w:val="24"/>
          <w:szCs w:val="24"/>
        </w:rPr>
      </w:pPr>
    </w:p>
    <w:tbl>
      <w:tblPr>
        <w:tblW w:w="0" w:type="auto"/>
        <w:tblInd w:w="108" w:type="dxa"/>
        <w:tblBorders>
          <w:insideH w:val="single" w:sz="4" w:space="0" w:color="auto"/>
        </w:tblBorders>
        <w:tblLook w:val="01E0"/>
      </w:tblPr>
      <w:tblGrid>
        <w:gridCol w:w="5180"/>
        <w:gridCol w:w="5180"/>
      </w:tblGrid>
      <w:tr w:rsidR="00D15C20" w:rsidRPr="00344057" w:rsidTr="002649AF">
        <w:tc>
          <w:tcPr>
            <w:tcW w:w="5180" w:type="dxa"/>
          </w:tcPr>
          <w:p w:rsidR="00D15C20" w:rsidRPr="00344057" w:rsidRDefault="00D15C20" w:rsidP="002649AF">
            <w:pPr>
              <w:jc w:val="both"/>
              <w:rPr>
                <w:snapToGrid w:val="0"/>
                <w:sz w:val="24"/>
                <w:szCs w:val="24"/>
              </w:rPr>
            </w:pPr>
            <w:r w:rsidRPr="00344057">
              <w:rPr>
                <w:sz w:val="24"/>
                <w:szCs w:val="24"/>
              </w:rPr>
              <w:t>г. Петропавловск-Камчатский</w:t>
            </w:r>
          </w:p>
        </w:tc>
        <w:tc>
          <w:tcPr>
            <w:tcW w:w="5180" w:type="dxa"/>
          </w:tcPr>
          <w:p w:rsidR="00D15C20" w:rsidRPr="00344057" w:rsidRDefault="00D15C20" w:rsidP="002649AF">
            <w:pPr>
              <w:ind w:firstLine="567"/>
              <w:jc w:val="right"/>
              <w:rPr>
                <w:snapToGrid w:val="0"/>
                <w:sz w:val="24"/>
                <w:szCs w:val="24"/>
              </w:rPr>
            </w:pPr>
            <w:r w:rsidRPr="00344057">
              <w:rPr>
                <w:snapToGrid w:val="0"/>
                <w:sz w:val="24"/>
                <w:szCs w:val="24"/>
              </w:rPr>
              <w:t>«</w:t>
            </w:r>
            <w:r w:rsidRPr="00344057">
              <w:rPr>
                <w:snapToGrid w:val="0"/>
                <w:sz w:val="24"/>
                <w:szCs w:val="24"/>
                <w:highlight w:val="yellow"/>
                <w:lang w:val="en-US"/>
              </w:rPr>
              <w:t>___</w:t>
            </w:r>
            <w:r w:rsidRPr="00344057">
              <w:rPr>
                <w:snapToGrid w:val="0"/>
                <w:sz w:val="24"/>
                <w:szCs w:val="24"/>
              </w:rPr>
              <w:t xml:space="preserve">» </w:t>
            </w:r>
            <w:r w:rsidRPr="00344057">
              <w:rPr>
                <w:snapToGrid w:val="0"/>
                <w:sz w:val="24"/>
                <w:szCs w:val="24"/>
                <w:highlight w:val="yellow"/>
                <w:lang w:val="en-US"/>
              </w:rPr>
              <w:t>________</w:t>
            </w:r>
            <w:r w:rsidRPr="00344057">
              <w:rPr>
                <w:snapToGrid w:val="0"/>
                <w:sz w:val="24"/>
                <w:szCs w:val="24"/>
              </w:rPr>
              <w:t xml:space="preserve"> 20</w:t>
            </w:r>
            <w:r>
              <w:rPr>
                <w:snapToGrid w:val="0"/>
                <w:sz w:val="24"/>
                <w:szCs w:val="24"/>
              </w:rPr>
              <w:t xml:space="preserve">19 </w:t>
            </w:r>
            <w:r w:rsidRPr="00344057">
              <w:rPr>
                <w:snapToGrid w:val="0"/>
                <w:sz w:val="24"/>
                <w:szCs w:val="24"/>
              </w:rPr>
              <w:t>г.</w:t>
            </w:r>
          </w:p>
        </w:tc>
      </w:tr>
    </w:tbl>
    <w:p w:rsidR="00D15C20" w:rsidRPr="00344057" w:rsidRDefault="00D15C20" w:rsidP="00D15C20">
      <w:pPr>
        <w:jc w:val="center"/>
        <w:rPr>
          <w:snapToGrid w:val="0"/>
          <w:sz w:val="24"/>
          <w:szCs w:val="24"/>
        </w:rPr>
      </w:pPr>
    </w:p>
    <w:p w:rsidR="00D15C20" w:rsidRPr="00344057" w:rsidRDefault="00D15C20" w:rsidP="00D15C20">
      <w:pPr>
        <w:ind w:firstLine="709"/>
        <w:jc w:val="both"/>
        <w:rPr>
          <w:sz w:val="24"/>
          <w:szCs w:val="24"/>
        </w:rPr>
      </w:pPr>
      <w:proofErr w:type="gramStart"/>
      <w:r w:rsidRPr="00344057">
        <w:rPr>
          <w:b/>
          <w:sz w:val="24"/>
          <w:szCs w:val="24"/>
          <w:highlight w:val="yellow"/>
        </w:rPr>
        <w:t>_______________________________</w:t>
      </w:r>
      <w:r w:rsidRPr="00344057">
        <w:rPr>
          <w:b/>
          <w:sz w:val="24"/>
          <w:szCs w:val="24"/>
        </w:rPr>
        <w:t>,</w:t>
      </w:r>
      <w:r w:rsidRPr="00344057">
        <w:rPr>
          <w:sz w:val="24"/>
          <w:szCs w:val="24"/>
        </w:rPr>
        <w:t xml:space="preserve"> именуемое в дальнейшем «Поставщик», в лице </w:t>
      </w:r>
      <w:r w:rsidRPr="00344057">
        <w:rPr>
          <w:sz w:val="24"/>
          <w:szCs w:val="24"/>
          <w:highlight w:val="yellow"/>
        </w:rPr>
        <w:t>____________________________________</w:t>
      </w:r>
      <w:r w:rsidRPr="00344057">
        <w:rPr>
          <w:sz w:val="24"/>
          <w:szCs w:val="24"/>
        </w:rPr>
        <w:t xml:space="preserve">, действующего на основании </w:t>
      </w:r>
      <w:r w:rsidRPr="00344057">
        <w:rPr>
          <w:sz w:val="24"/>
          <w:szCs w:val="24"/>
          <w:highlight w:val="yellow"/>
        </w:rPr>
        <w:t>________________</w:t>
      </w:r>
      <w:r w:rsidRPr="00344057">
        <w:rPr>
          <w:sz w:val="24"/>
          <w:szCs w:val="24"/>
        </w:rPr>
        <w:t xml:space="preserve">, с одной стороны, и </w:t>
      </w:r>
      <w:proofErr w:type="gramEnd"/>
    </w:p>
    <w:p w:rsidR="00D15C20" w:rsidRPr="00344057" w:rsidRDefault="00D15C20" w:rsidP="00D15C20">
      <w:pPr>
        <w:ind w:firstLine="709"/>
        <w:jc w:val="both"/>
        <w:rPr>
          <w:sz w:val="24"/>
          <w:szCs w:val="24"/>
        </w:rPr>
      </w:pPr>
      <w:r w:rsidRPr="00344057">
        <w:rPr>
          <w:b/>
          <w:sz w:val="24"/>
          <w:szCs w:val="24"/>
        </w:rPr>
        <w:t>АО «Корякэнерго»</w:t>
      </w:r>
      <w:r w:rsidRPr="00344057">
        <w:rPr>
          <w:sz w:val="24"/>
          <w:szCs w:val="24"/>
        </w:rPr>
        <w:t xml:space="preserve">, именуемое в дальнейшем «Покупатель», в лице </w:t>
      </w:r>
      <w:r>
        <w:rPr>
          <w:sz w:val="24"/>
          <w:szCs w:val="24"/>
        </w:rPr>
        <w:t>генерального</w:t>
      </w:r>
      <w:r w:rsidRPr="00344057">
        <w:rPr>
          <w:sz w:val="24"/>
          <w:szCs w:val="24"/>
        </w:rPr>
        <w:t xml:space="preserve"> директора </w:t>
      </w:r>
      <w:r>
        <w:rPr>
          <w:sz w:val="24"/>
          <w:szCs w:val="24"/>
        </w:rPr>
        <w:t>Кондращенко Евгения Николаевича</w:t>
      </w:r>
      <w:r w:rsidRPr="00344057">
        <w:rPr>
          <w:sz w:val="24"/>
          <w:szCs w:val="24"/>
        </w:rPr>
        <w:t>, действующего на основании Устава, с другой стороны, и совместно именуемые «Стороны», заключили настоящий договор о нижеследующем:</w:t>
      </w:r>
    </w:p>
    <w:p w:rsidR="00D15C20" w:rsidRPr="00344057" w:rsidRDefault="00D15C20" w:rsidP="00D15C20">
      <w:pPr>
        <w:ind w:firstLine="709"/>
        <w:jc w:val="both"/>
        <w:rPr>
          <w:sz w:val="24"/>
          <w:szCs w:val="24"/>
        </w:rPr>
      </w:pPr>
    </w:p>
    <w:p w:rsidR="00D15C20" w:rsidRPr="00344057" w:rsidRDefault="00D15C20" w:rsidP="00D15C20">
      <w:pPr>
        <w:autoSpaceDE w:val="0"/>
        <w:autoSpaceDN w:val="0"/>
        <w:adjustRightInd w:val="0"/>
        <w:ind w:left="2832" w:hanging="2832"/>
        <w:jc w:val="center"/>
        <w:rPr>
          <w:b/>
          <w:bCs/>
          <w:color w:val="000000"/>
          <w:sz w:val="24"/>
          <w:szCs w:val="24"/>
        </w:rPr>
      </w:pPr>
      <w:r w:rsidRPr="00344057">
        <w:rPr>
          <w:b/>
          <w:bCs/>
          <w:color w:val="000000"/>
          <w:sz w:val="24"/>
          <w:szCs w:val="24"/>
        </w:rPr>
        <w:t>1. ПРЕДМЕТ ДОГОВОРА</w:t>
      </w:r>
    </w:p>
    <w:p w:rsidR="00D15C20" w:rsidRPr="00344057" w:rsidRDefault="00D15C20" w:rsidP="00D15C20">
      <w:pPr>
        <w:autoSpaceDE w:val="0"/>
        <w:autoSpaceDN w:val="0"/>
        <w:adjustRightInd w:val="0"/>
        <w:jc w:val="both"/>
        <w:rPr>
          <w:color w:val="000000"/>
          <w:sz w:val="24"/>
          <w:szCs w:val="24"/>
        </w:rPr>
      </w:pPr>
      <w:r w:rsidRPr="00344057">
        <w:rPr>
          <w:color w:val="000000"/>
          <w:sz w:val="24"/>
          <w:szCs w:val="24"/>
        </w:rPr>
        <w:t>1.1.</w:t>
      </w:r>
      <w:r w:rsidRPr="00344057">
        <w:rPr>
          <w:color w:val="000000"/>
          <w:sz w:val="24"/>
          <w:szCs w:val="24"/>
        </w:rPr>
        <w:tab/>
        <w:t xml:space="preserve">Поставщик обязуется поставить Покупателю </w:t>
      </w:r>
      <w:r w:rsidRPr="00D026FA">
        <w:rPr>
          <w:b/>
          <w:bCs/>
          <w:sz w:val="24"/>
          <w:szCs w:val="24"/>
        </w:rPr>
        <w:t>топлив</w:t>
      </w:r>
      <w:r>
        <w:rPr>
          <w:b/>
          <w:bCs/>
          <w:sz w:val="24"/>
          <w:szCs w:val="24"/>
        </w:rPr>
        <w:t>о</w:t>
      </w:r>
      <w:r w:rsidR="003E46C3">
        <w:rPr>
          <w:b/>
          <w:bCs/>
          <w:sz w:val="24"/>
          <w:szCs w:val="24"/>
        </w:rPr>
        <w:t xml:space="preserve"> дизельное</w:t>
      </w:r>
      <w:r w:rsidRPr="00D026FA">
        <w:rPr>
          <w:b/>
          <w:bCs/>
          <w:sz w:val="24"/>
          <w:szCs w:val="24"/>
        </w:rPr>
        <w:t xml:space="preserve"> для </w:t>
      </w:r>
      <w:r>
        <w:rPr>
          <w:b/>
          <w:bCs/>
          <w:sz w:val="24"/>
          <w:szCs w:val="24"/>
        </w:rPr>
        <w:t>котельных (-</w:t>
      </w:r>
      <w:r w:rsidR="00DD68FA">
        <w:rPr>
          <w:b/>
          <w:bCs/>
          <w:sz w:val="24"/>
          <w:szCs w:val="24"/>
        </w:rPr>
        <w:t>10</w:t>
      </w:r>
      <w:r>
        <w:rPr>
          <w:b/>
          <w:bCs/>
          <w:sz w:val="24"/>
          <w:szCs w:val="24"/>
        </w:rPr>
        <w:t xml:space="preserve">) </w:t>
      </w:r>
      <w:r>
        <w:rPr>
          <w:b/>
          <w:bCs/>
          <w:iCs/>
          <w:sz w:val="24"/>
          <w:szCs w:val="24"/>
        </w:rPr>
        <w:t xml:space="preserve">в количестве </w:t>
      </w:r>
      <w:r w:rsidR="002200E5">
        <w:rPr>
          <w:b/>
          <w:bCs/>
          <w:iCs/>
          <w:sz w:val="24"/>
          <w:szCs w:val="24"/>
        </w:rPr>
        <w:t>1 500</w:t>
      </w:r>
      <w:r>
        <w:rPr>
          <w:b/>
          <w:bCs/>
          <w:iCs/>
          <w:sz w:val="24"/>
          <w:szCs w:val="24"/>
        </w:rPr>
        <w:t>,00 (±15%) тонн.</w:t>
      </w:r>
    </w:p>
    <w:p w:rsidR="00D15C20" w:rsidRDefault="00D15C20" w:rsidP="00D15C20">
      <w:pPr>
        <w:contextualSpacing/>
        <w:jc w:val="both"/>
        <w:rPr>
          <w:rFonts w:eastAsia="Calibri"/>
          <w:sz w:val="24"/>
          <w:szCs w:val="24"/>
          <w:lang w:eastAsia="en-US"/>
        </w:rPr>
      </w:pPr>
      <w:r w:rsidRPr="00344057">
        <w:rPr>
          <w:rFonts w:eastAsia="Calibri"/>
          <w:color w:val="000000"/>
          <w:sz w:val="24"/>
          <w:szCs w:val="24"/>
          <w:lang w:eastAsia="en-US"/>
        </w:rPr>
        <w:t>1.2.</w:t>
      </w:r>
      <w:r w:rsidRPr="00344057">
        <w:rPr>
          <w:rFonts w:eastAsia="Calibri"/>
          <w:color w:val="000000"/>
          <w:sz w:val="24"/>
          <w:szCs w:val="24"/>
          <w:lang w:eastAsia="en-US"/>
        </w:rPr>
        <w:tab/>
        <w:t xml:space="preserve">Покупатель </w:t>
      </w:r>
      <w:r w:rsidRPr="00344057">
        <w:rPr>
          <w:rFonts w:eastAsia="Calibri"/>
          <w:sz w:val="24"/>
          <w:szCs w:val="24"/>
          <w:lang w:eastAsia="en-US"/>
        </w:rPr>
        <w:t xml:space="preserve">обязуется принять и оплатить поставленный (переданный) Товара в порядке и </w:t>
      </w:r>
      <w:proofErr w:type="gramStart"/>
      <w:r w:rsidRPr="00344057">
        <w:rPr>
          <w:rFonts w:eastAsia="Calibri"/>
          <w:sz w:val="24"/>
          <w:szCs w:val="24"/>
          <w:lang w:eastAsia="en-US"/>
        </w:rPr>
        <w:t>на</w:t>
      </w:r>
      <w:proofErr w:type="gramEnd"/>
      <w:r w:rsidRPr="00344057">
        <w:rPr>
          <w:rFonts w:eastAsia="Calibri"/>
          <w:sz w:val="24"/>
          <w:szCs w:val="24"/>
          <w:lang w:eastAsia="en-US"/>
        </w:rPr>
        <w:t xml:space="preserve"> </w:t>
      </w:r>
    </w:p>
    <w:p w:rsidR="00D15C20" w:rsidRDefault="00D15C20" w:rsidP="00D15C20">
      <w:pPr>
        <w:contextualSpacing/>
        <w:jc w:val="both"/>
        <w:rPr>
          <w:rFonts w:ascii="Calibri" w:eastAsia="Calibri" w:hAnsi="Calibri"/>
          <w:sz w:val="24"/>
          <w:szCs w:val="24"/>
          <w:lang w:eastAsia="en-US"/>
        </w:rPr>
      </w:pPr>
      <w:proofErr w:type="gramStart"/>
      <w:r w:rsidRPr="00344057">
        <w:rPr>
          <w:rFonts w:eastAsia="Calibri"/>
          <w:sz w:val="24"/>
          <w:szCs w:val="24"/>
          <w:lang w:eastAsia="en-US"/>
        </w:rPr>
        <w:t>условиях</w:t>
      </w:r>
      <w:proofErr w:type="gramEnd"/>
      <w:r w:rsidRPr="00344057">
        <w:rPr>
          <w:rFonts w:eastAsia="Calibri"/>
          <w:sz w:val="24"/>
          <w:szCs w:val="24"/>
          <w:lang w:eastAsia="en-US"/>
        </w:rPr>
        <w:t>, предусмотренных настоящим Договором.</w:t>
      </w:r>
      <w:r w:rsidRPr="00344057">
        <w:rPr>
          <w:rFonts w:ascii="Calibri" w:eastAsia="Calibri" w:hAnsi="Calibri"/>
          <w:sz w:val="24"/>
          <w:szCs w:val="24"/>
          <w:lang w:eastAsia="en-US"/>
        </w:rPr>
        <w:t xml:space="preserve"> </w:t>
      </w:r>
    </w:p>
    <w:p w:rsidR="00D15C20" w:rsidRPr="00344057" w:rsidRDefault="00D15C20" w:rsidP="00D15C20">
      <w:pPr>
        <w:contextualSpacing/>
        <w:jc w:val="both"/>
        <w:rPr>
          <w:rFonts w:eastAsia="Calibri"/>
          <w:sz w:val="24"/>
          <w:szCs w:val="24"/>
          <w:lang w:eastAsia="en-US"/>
        </w:rPr>
      </w:pPr>
      <w:r w:rsidRPr="00344057">
        <w:rPr>
          <w:rFonts w:eastAsia="Calibri"/>
          <w:sz w:val="24"/>
          <w:szCs w:val="24"/>
          <w:lang w:eastAsia="en-US"/>
        </w:rPr>
        <w:t>1.3.</w:t>
      </w:r>
      <w:r w:rsidRPr="00344057">
        <w:rPr>
          <w:rFonts w:eastAsia="Calibri"/>
          <w:sz w:val="24"/>
          <w:szCs w:val="24"/>
          <w:lang w:eastAsia="en-US"/>
        </w:rPr>
        <w:tab/>
      </w:r>
      <w:r w:rsidRPr="00DE053A">
        <w:rPr>
          <w:rFonts w:eastAsia="Calibri"/>
          <w:sz w:val="24"/>
          <w:szCs w:val="24"/>
          <w:lang w:eastAsia="en-US"/>
        </w:rPr>
        <w:t xml:space="preserve">Товар, поставляемый в рамках предмета настоящего Договора, его наименование, цена, количество (объем) и срок поставки определяются в </w:t>
      </w:r>
      <w:r>
        <w:rPr>
          <w:rFonts w:eastAsia="Calibri"/>
          <w:sz w:val="24"/>
          <w:szCs w:val="24"/>
          <w:lang w:eastAsia="en-US"/>
        </w:rPr>
        <w:t>Приложении 2.</w:t>
      </w:r>
    </w:p>
    <w:p w:rsidR="00D15C20" w:rsidRPr="00344057" w:rsidRDefault="00D15C20" w:rsidP="00D15C20">
      <w:pPr>
        <w:contextualSpacing/>
        <w:jc w:val="both"/>
        <w:rPr>
          <w:rFonts w:eastAsia="Calibri"/>
          <w:sz w:val="24"/>
          <w:szCs w:val="24"/>
          <w:lang w:eastAsia="en-US"/>
        </w:rPr>
      </w:pPr>
      <w:r w:rsidRPr="00344057">
        <w:rPr>
          <w:rFonts w:eastAsia="Calibri"/>
          <w:sz w:val="24"/>
          <w:szCs w:val="24"/>
          <w:lang w:eastAsia="en-US"/>
        </w:rPr>
        <w:t>1.4.</w:t>
      </w:r>
      <w:r w:rsidRPr="00344057">
        <w:rPr>
          <w:rFonts w:eastAsia="Calibri"/>
          <w:sz w:val="24"/>
          <w:szCs w:val="24"/>
          <w:lang w:eastAsia="en-US"/>
        </w:rPr>
        <w:tab/>
        <w:t>Право собственности на Товар, а также все риски его повреждения и утраты, переходят от Поставщика к Покупателю со дня его принятия Покупателем в пункте назначения, указанном в Спецификаци</w:t>
      </w:r>
      <w:r>
        <w:rPr>
          <w:rFonts w:eastAsia="Calibri"/>
          <w:sz w:val="24"/>
          <w:szCs w:val="24"/>
          <w:lang w:eastAsia="en-US"/>
        </w:rPr>
        <w:t>ях</w:t>
      </w:r>
      <w:r w:rsidRPr="00344057">
        <w:rPr>
          <w:rFonts w:eastAsia="Calibri"/>
          <w:sz w:val="24"/>
          <w:szCs w:val="24"/>
          <w:lang w:eastAsia="en-US"/>
        </w:rPr>
        <w:t>, и подписания документов о принятии Товара (актов приема передачи).</w:t>
      </w:r>
    </w:p>
    <w:p w:rsidR="00D15C20" w:rsidRPr="00344057" w:rsidRDefault="00D15C20" w:rsidP="00D15C20">
      <w:pPr>
        <w:autoSpaceDE w:val="0"/>
        <w:autoSpaceDN w:val="0"/>
        <w:adjustRightInd w:val="0"/>
        <w:ind w:firstLine="539"/>
        <w:jc w:val="center"/>
        <w:rPr>
          <w:b/>
          <w:bCs/>
          <w:color w:val="000000"/>
          <w:sz w:val="24"/>
          <w:szCs w:val="24"/>
        </w:rPr>
      </w:pPr>
    </w:p>
    <w:p w:rsidR="00D15C20" w:rsidRPr="00344057" w:rsidRDefault="00D15C20" w:rsidP="00D15C20">
      <w:pPr>
        <w:autoSpaceDE w:val="0"/>
        <w:autoSpaceDN w:val="0"/>
        <w:adjustRightInd w:val="0"/>
        <w:jc w:val="center"/>
        <w:rPr>
          <w:b/>
          <w:bCs/>
          <w:sz w:val="24"/>
          <w:szCs w:val="24"/>
        </w:rPr>
      </w:pPr>
      <w:r w:rsidRPr="00344057">
        <w:rPr>
          <w:b/>
          <w:bCs/>
          <w:sz w:val="24"/>
          <w:szCs w:val="24"/>
        </w:rPr>
        <w:t>2.СТОИМОСТЬ И ПОРЯДОК РАСЧЕТОВ</w:t>
      </w:r>
    </w:p>
    <w:p w:rsidR="00D15C20" w:rsidRPr="009A6A25" w:rsidRDefault="00D15C20" w:rsidP="00D15C20">
      <w:pPr>
        <w:autoSpaceDE w:val="0"/>
        <w:autoSpaceDN w:val="0"/>
        <w:adjustRightInd w:val="0"/>
        <w:jc w:val="both"/>
        <w:rPr>
          <w:sz w:val="24"/>
          <w:szCs w:val="24"/>
        </w:rPr>
      </w:pPr>
      <w:r w:rsidRPr="00344057">
        <w:rPr>
          <w:sz w:val="24"/>
          <w:szCs w:val="24"/>
        </w:rPr>
        <w:t>2.1. </w:t>
      </w:r>
      <w:r w:rsidRPr="00344057">
        <w:rPr>
          <w:sz w:val="24"/>
          <w:szCs w:val="24"/>
        </w:rPr>
        <w:tab/>
      </w:r>
      <w:r w:rsidRPr="009A6A25">
        <w:rPr>
          <w:sz w:val="24"/>
          <w:szCs w:val="24"/>
        </w:rPr>
        <w:t xml:space="preserve">Цена одной тонны Товара составляет </w:t>
      </w:r>
      <w:r w:rsidRPr="009A6A25">
        <w:rPr>
          <w:b/>
          <w:sz w:val="24"/>
          <w:szCs w:val="24"/>
          <w:highlight w:val="yellow"/>
        </w:rPr>
        <w:t>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w:t>
      </w:r>
      <w:r>
        <w:rPr>
          <w:sz w:val="24"/>
          <w:szCs w:val="24"/>
        </w:rPr>
        <w:t>20</w:t>
      </w:r>
      <w:r w:rsidRPr="009A6A25">
        <w:rPr>
          <w:sz w:val="24"/>
          <w:szCs w:val="24"/>
        </w:rPr>
        <w:t xml:space="preserve">% – </w:t>
      </w:r>
      <w:r w:rsidRPr="009A6A25">
        <w:rPr>
          <w:b/>
          <w:sz w:val="24"/>
          <w:szCs w:val="24"/>
          <w:highlight w:val="yellow"/>
        </w:rPr>
        <w:t>______,__</w:t>
      </w:r>
      <w:r w:rsidRPr="009A6A25">
        <w:rPr>
          <w:b/>
          <w:sz w:val="24"/>
          <w:szCs w:val="24"/>
        </w:rPr>
        <w:t xml:space="preserve"> рублей</w:t>
      </w:r>
      <w:r w:rsidRPr="009A6A25">
        <w:rPr>
          <w:sz w:val="24"/>
          <w:szCs w:val="24"/>
        </w:rPr>
        <w:t xml:space="preserve">. Общая сумма поставки </w:t>
      </w:r>
      <w:r w:rsidRPr="009A6A25">
        <w:rPr>
          <w:b/>
          <w:sz w:val="24"/>
          <w:szCs w:val="24"/>
          <w:highlight w:val="yellow"/>
        </w:rPr>
        <w:t>_____________,__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w:t>
      </w:r>
      <w:r>
        <w:rPr>
          <w:sz w:val="24"/>
          <w:szCs w:val="24"/>
        </w:rPr>
        <w:t>20</w:t>
      </w:r>
      <w:r w:rsidRPr="009A6A25">
        <w:rPr>
          <w:sz w:val="24"/>
          <w:szCs w:val="24"/>
        </w:rPr>
        <w:t xml:space="preserve"> %- </w:t>
      </w:r>
      <w:r w:rsidRPr="009A6A25">
        <w:rPr>
          <w:b/>
          <w:sz w:val="24"/>
          <w:szCs w:val="24"/>
          <w:highlight w:val="yellow"/>
        </w:rPr>
        <w:t>________,__</w:t>
      </w:r>
      <w:r w:rsidRPr="009A6A25">
        <w:rPr>
          <w:b/>
          <w:sz w:val="24"/>
          <w:szCs w:val="24"/>
        </w:rPr>
        <w:t xml:space="preserve">  рублей</w:t>
      </w:r>
      <w:proofErr w:type="gramStart"/>
      <w:r w:rsidRPr="009A6A25">
        <w:rPr>
          <w:b/>
          <w:sz w:val="24"/>
          <w:szCs w:val="24"/>
        </w:rPr>
        <w:t>.</w:t>
      </w:r>
      <w:proofErr w:type="gramEnd"/>
      <w:r w:rsidRPr="009A6A25">
        <w:rPr>
          <w:b/>
          <w:sz w:val="24"/>
          <w:szCs w:val="24"/>
        </w:rPr>
        <w:t xml:space="preserve"> </w:t>
      </w:r>
      <w:r w:rsidRPr="009A6A25">
        <w:rPr>
          <w:sz w:val="24"/>
          <w:szCs w:val="24"/>
        </w:rPr>
        <w:t>(</w:t>
      </w:r>
      <w:proofErr w:type="gramStart"/>
      <w:r w:rsidRPr="009A6A25">
        <w:rPr>
          <w:sz w:val="24"/>
          <w:szCs w:val="24"/>
          <w:highlight w:val="yellow"/>
        </w:rPr>
        <w:t>и</w:t>
      </w:r>
      <w:proofErr w:type="gramEnd"/>
      <w:r w:rsidRPr="009A6A25">
        <w:rPr>
          <w:sz w:val="24"/>
          <w:szCs w:val="24"/>
          <w:highlight w:val="yellow"/>
        </w:rPr>
        <w:t>ли НДС не облагается (упрощенная система налогообложения))</w:t>
      </w:r>
    </w:p>
    <w:p w:rsidR="00D15C20" w:rsidRPr="00344057" w:rsidRDefault="00D15C20" w:rsidP="00D15C20">
      <w:pPr>
        <w:autoSpaceDE w:val="0"/>
        <w:autoSpaceDN w:val="0"/>
        <w:adjustRightInd w:val="0"/>
        <w:jc w:val="both"/>
        <w:rPr>
          <w:sz w:val="24"/>
          <w:szCs w:val="24"/>
        </w:rPr>
      </w:pPr>
      <w:r w:rsidRPr="00344057">
        <w:rPr>
          <w:sz w:val="24"/>
          <w:szCs w:val="24"/>
        </w:rPr>
        <w:t>2.2.</w:t>
      </w:r>
      <w:r w:rsidRPr="00344057">
        <w:rPr>
          <w:sz w:val="24"/>
          <w:szCs w:val="24"/>
        </w:rPr>
        <w:tab/>
        <w:t xml:space="preserve">В цену поставки Товара входит цена изготовителя, все транспортные расходы, расходы на страхование груза, все платежи и налоги, а также расходы, связанные с перевалкой Товара и погрузкой в емкости Покупателя. Цена остается фиксированной на протяжении всего срока выполнения Договора. </w:t>
      </w:r>
    </w:p>
    <w:p w:rsidR="00D15C20" w:rsidRPr="00344057" w:rsidRDefault="00D15C20" w:rsidP="00D15C20">
      <w:pPr>
        <w:autoSpaceDE w:val="0"/>
        <w:autoSpaceDN w:val="0"/>
        <w:adjustRightInd w:val="0"/>
        <w:jc w:val="both"/>
        <w:rPr>
          <w:sz w:val="24"/>
          <w:szCs w:val="24"/>
        </w:rPr>
      </w:pPr>
      <w:r w:rsidRPr="00344057">
        <w:rPr>
          <w:sz w:val="24"/>
          <w:szCs w:val="24"/>
        </w:rPr>
        <w:t>2.3.</w:t>
      </w:r>
      <w:r w:rsidRPr="00344057">
        <w:rPr>
          <w:sz w:val="24"/>
          <w:szCs w:val="24"/>
        </w:rPr>
        <w:tab/>
        <w:t>По итогам поставки Стороны подписывают акт приема-передачи, на основании которого Поставщик оформляет и направляет Покупателю накладную по форме ТОРГ-12, и выставляет счет-фактуру.</w:t>
      </w:r>
    </w:p>
    <w:p w:rsidR="00D15C20" w:rsidRPr="00FA6BDE" w:rsidRDefault="00D15C20" w:rsidP="00D15C20">
      <w:pPr>
        <w:autoSpaceDE w:val="0"/>
        <w:autoSpaceDN w:val="0"/>
        <w:adjustRightInd w:val="0"/>
        <w:jc w:val="both"/>
        <w:rPr>
          <w:sz w:val="24"/>
          <w:szCs w:val="24"/>
        </w:rPr>
      </w:pPr>
      <w:r w:rsidRPr="00344057">
        <w:rPr>
          <w:sz w:val="24"/>
          <w:szCs w:val="24"/>
        </w:rPr>
        <w:t>2.4.</w:t>
      </w:r>
      <w:r w:rsidRPr="00344057">
        <w:rPr>
          <w:sz w:val="24"/>
          <w:szCs w:val="24"/>
        </w:rPr>
        <w:tab/>
        <w:t xml:space="preserve">Все расчёты по Договору производятся в безналичном порядке, путём перечисления денежных средств на расчётный счёт Поставщика </w:t>
      </w:r>
      <w:r>
        <w:rPr>
          <w:sz w:val="24"/>
          <w:szCs w:val="24"/>
        </w:rPr>
        <w:t xml:space="preserve">в следующем </w:t>
      </w:r>
      <w:r w:rsidRPr="00FA6BDE">
        <w:rPr>
          <w:sz w:val="24"/>
          <w:szCs w:val="24"/>
        </w:rPr>
        <w:t>порядке:</w:t>
      </w:r>
    </w:p>
    <w:p w:rsidR="00D15C20" w:rsidRDefault="00D15C20" w:rsidP="00D15C20">
      <w:pPr>
        <w:autoSpaceDE w:val="0"/>
        <w:autoSpaceDN w:val="0"/>
        <w:adjustRightInd w:val="0"/>
        <w:jc w:val="both"/>
        <w:rPr>
          <w:sz w:val="24"/>
          <w:szCs w:val="24"/>
        </w:rPr>
      </w:pPr>
      <w:r w:rsidRPr="00FA6BDE">
        <w:rPr>
          <w:sz w:val="24"/>
          <w:szCs w:val="24"/>
        </w:rPr>
        <w:t>2</w:t>
      </w:r>
      <w:r w:rsidRPr="004D1F89">
        <w:rPr>
          <w:sz w:val="24"/>
          <w:szCs w:val="24"/>
        </w:rPr>
        <w:t xml:space="preserve">.4.1. </w:t>
      </w:r>
      <w:r>
        <w:rPr>
          <w:sz w:val="24"/>
          <w:szCs w:val="24"/>
        </w:rPr>
        <w:t>Р</w:t>
      </w:r>
      <w:r w:rsidRPr="00002B67">
        <w:rPr>
          <w:sz w:val="24"/>
          <w:szCs w:val="24"/>
        </w:rPr>
        <w:t>асчет по Договору проводится</w:t>
      </w:r>
      <w:r w:rsidRPr="005077F0">
        <w:rPr>
          <w:rFonts w:eastAsia="Calibri"/>
          <w:bCs/>
          <w:iCs/>
          <w:color w:val="000000"/>
          <w:sz w:val="24"/>
          <w:szCs w:val="24"/>
          <w:lang w:eastAsia="en-US"/>
        </w:rPr>
        <w:t xml:space="preserve"> на основании выставленного счета</w:t>
      </w:r>
      <w:r w:rsidRPr="005077F0">
        <w:rPr>
          <w:sz w:val="24"/>
          <w:szCs w:val="24"/>
        </w:rPr>
        <w:t xml:space="preserve"> в течение </w:t>
      </w:r>
      <w:r>
        <w:rPr>
          <w:sz w:val="24"/>
          <w:szCs w:val="24"/>
        </w:rPr>
        <w:t>30</w:t>
      </w:r>
      <w:r w:rsidRPr="005077F0">
        <w:rPr>
          <w:sz w:val="24"/>
          <w:szCs w:val="24"/>
        </w:rPr>
        <w:t xml:space="preserve"> (</w:t>
      </w:r>
      <w:r>
        <w:rPr>
          <w:sz w:val="24"/>
          <w:szCs w:val="24"/>
        </w:rPr>
        <w:t>тридцати</w:t>
      </w:r>
      <w:r w:rsidRPr="005077F0">
        <w:rPr>
          <w:sz w:val="24"/>
          <w:szCs w:val="24"/>
        </w:rPr>
        <w:t xml:space="preserve">) </w:t>
      </w:r>
      <w:r>
        <w:rPr>
          <w:sz w:val="24"/>
          <w:szCs w:val="24"/>
        </w:rPr>
        <w:t>календарных дней</w:t>
      </w:r>
      <w:r w:rsidRPr="005077F0">
        <w:rPr>
          <w:sz w:val="24"/>
          <w:szCs w:val="24"/>
        </w:rPr>
        <w:t xml:space="preserve"> </w:t>
      </w:r>
      <w:proofErr w:type="gramStart"/>
      <w:r w:rsidRPr="005077F0">
        <w:rPr>
          <w:sz w:val="24"/>
          <w:szCs w:val="24"/>
        </w:rPr>
        <w:t>с даты подписания</w:t>
      </w:r>
      <w:proofErr w:type="gramEnd"/>
      <w:r w:rsidRPr="005077F0">
        <w:rPr>
          <w:sz w:val="24"/>
          <w:szCs w:val="24"/>
        </w:rPr>
        <w:t xml:space="preserve"> </w:t>
      </w:r>
      <w:r>
        <w:rPr>
          <w:sz w:val="24"/>
          <w:szCs w:val="24"/>
        </w:rPr>
        <w:t>акта приема-передачи</w:t>
      </w:r>
      <w:r w:rsidRPr="005077F0">
        <w:rPr>
          <w:sz w:val="24"/>
          <w:szCs w:val="24"/>
        </w:rPr>
        <w:t xml:space="preserve"> </w:t>
      </w:r>
      <w:r>
        <w:rPr>
          <w:sz w:val="24"/>
          <w:szCs w:val="24"/>
        </w:rPr>
        <w:t>по итогам фактического получения</w:t>
      </w:r>
      <w:r w:rsidRPr="005077F0">
        <w:rPr>
          <w:sz w:val="24"/>
          <w:szCs w:val="24"/>
        </w:rPr>
        <w:t xml:space="preserve"> товара в </w:t>
      </w:r>
      <w:r>
        <w:rPr>
          <w:sz w:val="24"/>
          <w:szCs w:val="24"/>
        </w:rPr>
        <w:t>месте</w:t>
      </w:r>
      <w:r w:rsidRPr="005077F0">
        <w:rPr>
          <w:sz w:val="24"/>
          <w:szCs w:val="24"/>
        </w:rPr>
        <w:t xml:space="preserve"> </w:t>
      </w:r>
      <w:r>
        <w:rPr>
          <w:sz w:val="24"/>
          <w:szCs w:val="24"/>
        </w:rPr>
        <w:t>поставки</w:t>
      </w:r>
      <w:r w:rsidRPr="00002B67">
        <w:rPr>
          <w:sz w:val="24"/>
          <w:szCs w:val="24"/>
        </w:rPr>
        <w:t xml:space="preserve"> согласно Приложению </w:t>
      </w:r>
      <w:r>
        <w:rPr>
          <w:sz w:val="24"/>
          <w:szCs w:val="24"/>
        </w:rPr>
        <w:t>2</w:t>
      </w:r>
      <w:r w:rsidRPr="00002B67">
        <w:rPr>
          <w:sz w:val="24"/>
          <w:szCs w:val="24"/>
        </w:rPr>
        <w:t>.</w:t>
      </w:r>
    </w:p>
    <w:p w:rsidR="00D15C20" w:rsidRPr="00930DC9" w:rsidRDefault="00D15C20" w:rsidP="00D15C20">
      <w:pPr>
        <w:autoSpaceDE w:val="0"/>
        <w:autoSpaceDN w:val="0"/>
        <w:adjustRightInd w:val="0"/>
        <w:jc w:val="both"/>
        <w:rPr>
          <w:sz w:val="24"/>
          <w:szCs w:val="24"/>
        </w:rPr>
      </w:pPr>
      <w:r w:rsidRPr="00FA6BDE">
        <w:rPr>
          <w:sz w:val="24"/>
          <w:szCs w:val="24"/>
        </w:rPr>
        <w:t>2.5.</w:t>
      </w:r>
      <w:r w:rsidRPr="00FA6BDE">
        <w:rPr>
          <w:sz w:val="24"/>
          <w:szCs w:val="24"/>
        </w:rPr>
        <w:tab/>
        <w:t>Покупатель вправе в одностороннем порядке изменить условия взаиморасчетов, с учетом</w:t>
      </w:r>
      <w:r w:rsidRPr="00930DC9">
        <w:rPr>
          <w:sz w:val="24"/>
          <w:szCs w:val="24"/>
        </w:rPr>
        <w:t xml:space="preserve"> положений действующего законодательства.</w:t>
      </w:r>
    </w:p>
    <w:p w:rsidR="00D15C20" w:rsidRPr="00344057" w:rsidRDefault="00D15C20" w:rsidP="00D15C20">
      <w:pPr>
        <w:autoSpaceDE w:val="0"/>
        <w:autoSpaceDN w:val="0"/>
        <w:adjustRightInd w:val="0"/>
        <w:jc w:val="both"/>
        <w:rPr>
          <w:sz w:val="24"/>
          <w:szCs w:val="24"/>
        </w:rPr>
      </w:pPr>
      <w:r w:rsidRPr="00344057">
        <w:rPr>
          <w:sz w:val="24"/>
          <w:szCs w:val="24"/>
        </w:rPr>
        <w:t>2.6.</w:t>
      </w:r>
      <w:r w:rsidRPr="00344057">
        <w:rPr>
          <w:sz w:val="24"/>
          <w:szCs w:val="24"/>
        </w:rPr>
        <w:tab/>
        <w:t>Обязательства Покупателя по оплате считаются исполненными с момента поступления денежных средств на расчётный счёт Поставщика.</w:t>
      </w:r>
    </w:p>
    <w:p w:rsidR="00D15C20" w:rsidRPr="00344057" w:rsidRDefault="00D15C20" w:rsidP="00D15C20">
      <w:pPr>
        <w:jc w:val="both"/>
        <w:rPr>
          <w:snapToGrid w:val="0"/>
          <w:sz w:val="24"/>
          <w:szCs w:val="24"/>
        </w:rPr>
      </w:pPr>
      <w:r w:rsidRPr="00344057">
        <w:rPr>
          <w:snapToGrid w:val="0"/>
          <w:sz w:val="24"/>
          <w:szCs w:val="24"/>
        </w:rPr>
        <w:t>2.7.</w:t>
      </w:r>
      <w:r w:rsidRPr="00344057">
        <w:rPr>
          <w:snapToGrid w:val="0"/>
          <w:sz w:val="24"/>
          <w:szCs w:val="24"/>
        </w:rPr>
        <w:tab/>
        <w:t xml:space="preserve">Окончательная общая стоимость Товара определяется, с учетом фактически погруженного </w:t>
      </w:r>
      <w:r w:rsidRPr="001B106C">
        <w:rPr>
          <w:snapToGrid w:val="0"/>
          <w:sz w:val="24"/>
          <w:szCs w:val="24"/>
        </w:rPr>
        <w:t>Т</w:t>
      </w:r>
      <w:r w:rsidRPr="00344057">
        <w:rPr>
          <w:snapToGrid w:val="0"/>
          <w:sz w:val="24"/>
          <w:szCs w:val="24"/>
        </w:rPr>
        <w:t xml:space="preserve">овара в емкости Покупателя. </w:t>
      </w:r>
    </w:p>
    <w:p w:rsidR="00D15C20" w:rsidRPr="00344057" w:rsidRDefault="00D15C20" w:rsidP="00D15C20">
      <w:pPr>
        <w:autoSpaceDE w:val="0"/>
        <w:autoSpaceDN w:val="0"/>
        <w:adjustRightInd w:val="0"/>
        <w:jc w:val="center"/>
        <w:rPr>
          <w:b/>
          <w:bCs/>
          <w:sz w:val="24"/>
          <w:szCs w:val="24"/>
        </w:rPr>
      </w:pPr>
    </w:p>
    <w:p w:rsidR="00D15C20" w:rsidRPr="00344057" w:rsidRDefault="00D15C20" w:rsidP="00D15C20">
      <w:pPr>
        <w:autoSpaceDE w:val="0"/>
        <w:autoSpaceDN w:val="0"/>
        <w:adjustRightInd w:val="0"/>
        <w:jc w:val="center"/>
        <w:rPr>
          <w:b/>
          <w:bCs/>
          <w:sz w:val="24"/>
          <w:szCs w:val="24"/>
        </w:rPr>
      </w:pPr>
      <w:r w:rsidRPr="00344057">
        <w:rPr>
          <w:b/>
          <w:bCs/>
          <w:sz w:val="24"/>
          <w:szCs w:val="24"/>
        </w:rPr>
        <w:t xml:space="preserve">3. ПРАВА И ОБЯЗАННОСТИ СТОРОН </w:t>
      </w:r>
    </w:p>
    <w:p w:rsidR="00D15C20" w:rsidRPr="00344057" w:rsidRDefault="00D15C20" w:rsidP="00D15C20">
      <w:pPr>
        <w:autoSpaceDE w:val="0"/>
        <w:autoSpaceDN w:val="0"/>
        <w:adjustRightInd w:val="0"/>
        <w:jc w:val="both"/>
        <w:rPr>
          <w:sz w:val="24"/>
          <w:szCs w:val="24"/>
        </w:rPr>
      </w:pPr>
      <w:r w:rsidRPr="00344057">
        <w:rPr>
          <w:sz w:val="24"/>
          <w:szCs w:val="24"/>
        </w:rPr>
        <w:t>3.1.</w:t>
      </w:r>
      <w:r w:rsidRPr="00344057">
        <w:rPr>
          <w:sz w:val="24"/>
          <w:szCs w:val="24"/>
        </w:rPr>
        <w:tab/>
        <w:t>Поставщик обязан:</w:t>
      </w:r>
    </w:p>
    <w:p w:rsidR="00D15C20" w:rsidRPr="00344057" w:rsidRDefault="00D15C20" w:rsidP="00D15C20">
      <w:pPr>
        <w:autoSpaceDE w:val="0"/>
        <w:autoSpaceDN w:val="0"/>
        <w:adjustRightInd w:val="0"/>
        <w:jc w:val="both"/>
        <w:rPr>
          <w:sz w:val="24"/>
          <w:szCs w:val="24"/>
        </w:rPr>
      </w:pPr>
      <w:r w:rsidRPr="00344057">
        <w:rPr>
          <w:sz w:val="24"/>
          <w:szCs w:val="24"/>
        </w:rPr>
        <w:t>3.1.1.</w:t>
      </w:r>
      <w:r w:rsidRPr="00344057">
        <w:rPr>
          <w:sz w:val="24"/>
          <w:szCs w:val="24"/>
        </w:rPr>
        <w:tab/>
        <w:t>Поставить Товар в количестве, ассортименте, в сроки и на условиях, установленных настоящим Договором.</w:t>
      </w:r>
    </w:p>
    <w:p w:rsidR="00D15C20" w:rsidRDefault="00D15C20" w:rsidP="00D15C20">
      <w:pPr>
        <w:autoSpaceDE w:val="0"/>
        <w:autoSpaceDN w:val="0"/>
        <w:adjustRightInd w:val="0"/>
        <w:jc w:val="both"/>
        <w:rPr>
          <w:sz w:val="24"/>
          <w:szCs w:val="24"/>
        </w:rPr>
      </w:pPr>
      <w:r w:rsidRPr="00344057">
        <w:rPr>
          <w:sz w:val="24"/>
          <w:szCs w:val="24"/>
        </w:rPr>
        <w:lastRenderedPageBreak/>
        <w:t>3.1.2.</w:t>
      </w:r>
      <w:r w:rsidRPr="00344057">
        <w:rPr>
          <w:sz w:val="24"/>
          <w:szCs w:val="24"/>
        </w:rPr>
        <w:tab/>
      </w:r>
      <w:r w:rsidRPr="00DE053A">
        <w:rPr>
          <w:sz w:val="24"/>
          <w:szCs w:val="24"/>
        </w:rPr>
        <w:t>Поставить Товар с качественными характеристиками, согласованными Сторонами в Приложении 1. Подтверждением качества Товара будут являться сертификат качества производителя Товара.</w:t>
      </w:r>
      <w:r w:rsidRPr="00344057">
        <w:rPr>
          <w:sz w:val="24"/>
          <w:szCs w:val="24"/>
        </w:rPr>
        <w:t xml:space="preserve"> </w:t>
      </w:r>
    </w:p>
    <w:p w:rsidR="00D15C20" w:rsidRPr="00344057" w:rsidRDefault="00D15C20" w:rsidP="00D15C20">
      <w:pPr>
        <w:autoSpaceDE w:val="0"/>
        <w:autoSpaceDN w:val="0"/>
        <w:adjustRightInd w:val="0"/>
        <w:jc w:val="both"/>
        <w:rPr>
          <w:sz w:val="24"/>
          <w:szCs w:val="24"/>
        </w:rPr>
      </w:pPr>
      <w:r w:rsidRPr="00344057">
        <w:rPr>
          <w:snapToGrid w:val="0"/>
          <w:sz w:val="24"/>
          <w:szCs w:val="24"/>
        </w:rPr>
        <w:t>3.1.</w:t>
      </w:r>
      <w:r>
        <w:rPr>
          <w:snapToGrid w:val="0"/>
          <w:sz w:val="24"/>
          <w:szCs w:val="24"/>
        </w:rPr>
        <w:t>3</w:t>
      </w:r>
      <w:r w:rsidRPr="00344057">
        <w:rPr>
          <w:snapToGrid w:val="0"/>
          <w:sz w:val="24"/>
          <w:szCs w:val="24"/>
        </w:rPr>
        <w:t xml:space="preserve">. </w:t>
      </w:r>
      <w:r w:rsidRPr="00344057">
        <w:rPr>
          <w:sz w:val="24"/>
          <w:szCs w:val="24"/>
        </w:rPr>
        <w:t>Немедленно извещать Покупателя обо всех обстоятельствах, затрудняющих или делающих невозможным исполнение Поставщиком своих обязательств по поставке Товара.</w:t>
      </w:r>
    </w:p>
    <w:p w:rsidR="00D15C20" w:rsidRPr="00344057" w:rsidRDefault="00D15C20" w:rsidP="00D15C20">
      <w:pPr>
        <w:autoSpaceDE w:val="0"/>
        <w:autoSpaceDN w:val="0"/>
        <w:adjustRightInd w:val="0"/>
        <w:jc w:val="both"/>
        <w:rPr>
          <w:sz w:val="24"/>
          <w:szCs w:val="24"/>
        </w:rPr>
      </w:pPr>
      <w:r w:rsidRPr="00344057">
        <w:rPr>
          <w:sz w:val="24"/>
          <w:szCs w:val="24"/>
        </w:rPr>
        <w:t>3.2.</w:t>
      </w:r>
      <w:r w:rsidRPr="00344057">
        <w:rPr>
          <w:sz w:val="24"/>
          <w:szCs w:val="24"/>
        </w:rPr>
        <w:tab/>
        <w:t>Покупатель обязан:</w:t>
      </w:r>
    </w:p>
    <w:p w:rsidR="00D15C20" w:rsidRPr="00344057" w:rsidRDefault="00D15C20" w:rsidP="00D15C20">
      <w:pPr>
        <w:autoSpaceDE w:val="0"/>
        <w:autoSpaceDN w:val="0"/>
        <w:adjustRightInd w:val="0"/>
        <w:jc w:val="both"/>
        <w:rPr>
          <w:sz w:val="24"/>
          <w:szCs w:val="24"/>
        </w:rPr>
      </w:pPr>
      <w:r w:rsidRPr="00344057">
        <w:rPr>
          <w:sz w:val="24"/>
          <w:szCs w:val="24"/>
        </w:rPr>
        <w:t>3.2.1.</w:t>
      </w:r>
      <w:r w:rsidRPr="00344057">
        <w:rPr>
          <w:sz w:val="24"/>
          <w:szCs w:val="24"/>
        </w:rPr>
        <w:tab/>
        <w:t>Принять Товар в количестве, ассортименте, сроки и на условиях, установленных настоящим Договором.</w:t>
      </w:r>
    </w:p>
    <w:p w:rsidR="00D15C20" w:rsidRPr="00344057" w:rsidRDefault="00D15C20" w:rsidP="00D15C20">
      <w:pPr>
        <w:autoSpaceDE w:val="0"/>
        <w:autoSpaceDN w:val="0"/>
        <w:adjustRightInd w:val="0"/>
        <w:jc w:val="both"/>
        <w:rPr>
          <w:sz w:val="24"/>
          <w:szCs w:val="24"/>
        </w:rPr>
      </w:pPr>
      <w:r w:rsidRPr="00344057">
        <w:rPr>
          <w:sz w:val="24"/>
          <w:szCs w:val="24"/>
        </w:rPr>
        <w:t>3.2.2.</w:t>
      </w:r>
      <w:r w:rsidRPr="00344057">
        <w:rPr>
          <w:sz w:val="24"/>
          <w:szCs w:val="24"/>
        </w:rPr>
        <w:tab/>
        <w:t xml:space="preserve">Обеспечить присутствие уполномоченного лица (по доверенности) при получении Товара от Поставщика </w:t>
      </w:r>
    </w:p>
    <w:p w:rsidR="00D15C20" w:rsidRPr="00344057" w:rsidRDefault="00D15C20" w:rsidP="00D15C20">
      <w:pPr>
        <w:autoSpaceDE w:val="0"/>
        <w:autoSpaceDN w:val="0"/>
        <w:adjustRightInd w:val="0"/>
        <w:jc w:val="both"/>
        <w:rPr>
          <w:sz w:val="24"/>
          <w:szCs w:val="24"/>
        </w:rPr>
      </w:pPr>
      <w:r w:rsidRPr="00344057">
        <w:rPr>
          <w:sz w:val="24"/>
          <w:szCs w:val="24"/>
        </w:rPr>
        <w:t>3.2.3.</w:t>
      </w:r>
      <w:r w:rsidRPr="00344057">
        <w:rPr>
          <w:sz w:val="24"/>
          <w:szCs w:val="24"/>
        </w:rPr>
        <w:tab/>
        <w:t>Своевременно подписывать акты приёма-передачи Товара.</w:t>
      </w:r>
    </w:p>
    <w:p w:rsidR="00D15C20" w:rsidRPr="00344057" w:rsidRDefault="00D15C20" w:rsidP="00D15C20">
      <w:pPr>
        <w:autoSpaceDE w:val="0"/>
        <w:autoSpaceDN w:val="0"/>
        <w:adjustRightInd w:val="0"/>
        <w:jc w:val="both"/>
        <w:rPr>
          <w:sz w:val="24"/>
          <w:szCs w:val="24"/>
        </w:rPr>
      </w:pPr>
      <w:r w:rsidRPr="00344057">
        <w:rPr>
          <w:sz w:val="24"/>
          <w:szCs w:val="24"/>
        </w:rPr>
        <w:t>3.3.</w:t>
      </w:r>
      <w:r w:rsidRPr="00344057">
        <w:rPr>
          <w:sz w:val="24"/>
          <w:szCs w:val="24"/>
        </w:rPr>
        <w:tab/>
        <w:t>Покупатель имеет право сделать отбор проб в емкостях согласно ГОСТ 2517-85.</w:t>
      </w:r>
    </w:p>
    <w:p w:rsidR="00D15C20" w:rsidRDefault="00D15C20" w:rsidP="00D15C20">
      <w:pPr>
        <w:autoSpaceDE w:val="0"/>
        <w:autoSpaceDN w:val="0"/>
        <w:adjustRightInd w:val="0"/>
        <w:jc w:val="both"/>
        <w:rPr>
          <w:sz w:val="24"/>
          <w:szCs w:val="24"/>
        </w:rPr>
      </w:pPr>
      <w:r w:rsidRPr="00344057">
        <w:rPr>
          <w:sz w:val="24"/>
          <w:szCs w:val="24"/>
        </w:rPr>
        <w:t>3.4.</w:t>
      </w:r>
      <w:r w:rsidRPr="00344057">
        <w:rPr>
          <w:sz w:val="24"/>
          <w:szCs w:val="24"/>
        </w:rPr>
        <w:tab/>
        <w:t>Поставщик вправе, без согласия Покупателя, привлекать третьих лиц для выполнения своих обязательств по настоящему Договору.</w:t>
      </w:r>
    </w:p>
    <w:p w:rsidR="00D15C20" w:rsidRPr="00344057" w:rsidRDefault="00D15C20" w:rsidP="00D15C20">
      <w:pPr>
        <w:autoSpaceDE w:val="0"/>
        <w:autoSpaceDN w:val="0"/>
        <w:adjustRightInd w:val="0"/>
        <w:jc w:val="both"/>
        <w:rPr>
          <w:sz w:val="24"/>
          <w:szCs w:val="24"/>
        </w:rPr>
      </w:pPr>
    </w:p>
    <w:p w:rsidR="00D15C20" w:rsidRPr="00344057" w:rsidRDefault="00D15C20" w:rsidP="00D15C20">
      <w:pPr>
        <w:jc w:val="center"/>
        <w:rPr>
          <w:snapToGrid w:val="0"/>
          <w:sz w:val="24"/>
          <w:szCs w:val="24"/>
        </w:rPr>
      </w:pPr>
      <w:r w:rsidRPr="00344057">
        <w:rPr>
          <w:b/>
          <w:bCs/>
          <w:snapToGrid w:val="0"/>
          <w:sz w:val="24"/>
          <w:szCs w:val="24"/>
        </w:rPr>
        <w:t>4. СРОКИ И УСЛОВИЯ ПОСТАВКИ</w:t>
      </w:r>
    </w:p>
    <w:p w:rsidR="00D15C20" w:rsidRPr="00344057" w:rsidRDefault="00D15C20" w:rsidP="00D15C20">
      <w:pPr>
        <w:jc w:val="both"/>
        <w:rPr>
          <w:snapToGrid w:val="0"/>
          <w:sz w:val="24"/>
          <w:szCs w:val="24"/>
        </w:rPr>
      </w:pPr>
      <w:r w:rsidRPr="00344057">
        <w:rPr>
          <w:snapToGrid w:val="0"/>
          <w:sz w:val="24"/>
          <w:szCs w:val="24"/>
        </w:rPr>
        <w:t>4.1.</w:t>
      </w:r>
      <w:r w:rsidRPr="00344057">
        <w:rPr>
          <w:snapToGrid w:val="0"/>
          <w:sz w:val="24"/>
          <w:szCs w:val="24"/>
        </w:rPr>
        <w:tab/>
        <w:t xml:space="preserve">Обязательства Поставщика по поставке Товара считаются исполненными с момента </w:t>
      </w:r>
      <w:r w:rsidRPr="00344057">
        <w:rPr>
          <w:rFonts w:eastAsia="Calibri"/>
          <w:sz w:val="24"/>
          <w:szCs w:val="24"/>
          <w:lang w:eastAsia="en-US"/>
        </w:rPr>
        <w:t>принятия Товара Покупателем в пункте назначения</w:t>
      </w:r>
      <w:r w:rsidRPr="00344057">
        <w:rPr>
          <w:snapToGrid w:val="0"/>
          <w:sz w:val="24"/>
          <w:szCs w:val="24"/>
        </w:rPr>
        <w:t xml:space="preserve"> и подписания Сторонами акта приема-передачи без разногласий.</w:t>
      </w:r>
      <w:r w:rsidRPr="00344057">
        <w:rPr>
          <w:rFonts w:eastAsia="Calibri"/>
          <w:sz w:val="24"/>
          <w:szCs w:val="24"/>
          <w:lang w:eastAsia="en-US"/>
        </w:rPr>
        <w:t xml:space="preserve"> </w:t>
      </w:r>
    </w:p>
    <w:p w:rsidR="00D15C20" w:rsidRPr="00E26926" w:rsidRDefault="00D15C20" w:rsidP="00D15C20">
      <w:pPr>
        <w:autoSpaceDE w:val="0"/>
        <w:autoSpaceDN w:val="0"/>
        <w:adjustRightInd w:val="0"/>
        <w:jc w:val="both"/>
        <w:rPr>
          <w:sz w:val="24"/>
          <w:szCs w:val="24"/>
        </w:rPr>
      </w:pPr>
      <w:r w:rsidRPr="00E26926">
        <w:rPr>
          <w:sz w:val="24"/>
          <w:szCs w:val="24"/>
        </w:rPr>
        <w:t>4.2.</w:t>
      </w:r>
      <w:r w:rsidRPr="00E26926">
        <w:rPr>
          <w:sz w:val="24"/>
          <w:szCs w:val="24"/>
        </w:rPr>
        <w:tab/>
        <w:t>Приемка Товара осуществляется по замерам в емкостях   Покупателя.</w:t>
      </w:r>
    </w:p>
    <w:p w:rsidR="00D15C20" w:rsidRPr="00E26926" w:rsidRDefault="00D15C20" w:rsidP="00D15C20">
      <w:pPr>
        <w:pStyle w:val="af"/>
        <w:ind w:left="0"/>
        <w:jc w:val="both"/>
        <w:rPr>
          <w:sz w:val="24"/>
          <w:szCs w:val="24"/>
        </w:rPr>
      </w:pPr>
      <w:r w:rsidRPr="00E26926">
        <w:rPr>
          <w:sz w:val="24"/>
          <w:szCs w:val="24"/>
        </w:rPr>
        <w:t xml:space="preserve">4.3. Приемка дизельного топлива с автотранспорта в пунктах поставки производится </w:t>
      </w:r>
      <w:proofErr w:type="spellStart"/>
      <w:r w:rsidRPr="00E26926">
        <w:rPr>
          <w:sz w:val="24"/>
          <w:szCs w:val="24"/>
        </w:rPr>
        <w:t>комиссионно</w:t>
      </w:r>
      <w:proofErr w:type="spellEnd"/>
      <w:r w:rsidRPr="00E26926">
        <w:rPr>
          <w:sz w:val="24"/>
          <w:szCs w:val="24"/>
        </w:rPr>
        <w:t xml:space="preserve">, с участием представителя «Поставщика» или его «Перевозчика», представителя «Покупателя» и представителя склада ГСМ; </w:t>
      </w:r>
    </w:p>
    <w:p w:rsidR="00D15C20" w:rsidRPr="00E26926" w:rsidRDefault="00D15C20" w:rsidP="00D15C20">
      <w:pPr>
        <w:pStyle w:val="af"/>
        <w:ind w:left="0"/>
        <w:jc w:val="both"/>
        <w:rPr>
          <w:sz w:val="24"/>
          <w:szCs w:val="24"/>
        </w:rPr>
      </w:pPr>
      <w:r w:rsidRPr="00E26926">
        <w:rPr>
          <w:sz w:val="24"/>
          <w:szCs w:val="24"/>
        </w:rPr>
        <w:t>4.4. При  приемке дизельного топлива с автотранспорта необходимо:</w:t>
      </w:r>
    </w:p>
    <w:p w:rsidR="00D15C20" w:rsidRPr="00E26926" w:rsidRDefault="00D15C20" w:rsidP="00D15C20">
      <w:pPr>
        <w:pStyle w:val="af"/>
        <w:ind w:left="0"/>
        <w:jc w:val="both"/>
        <w:rPr>
          <w:sz w:val="24"/>
          <w:szCs w:val="24"/>
        </w:rPr>
      </w:pPr>
      <w:r w:rsidRPr="00E26926">
        <w:rPr>
          <w:sz w:val="24"/>
          <w:szCs w:val="24"/>
        </w:rPr>
        <w:t>4.4.1. Убедиться, что емкость, в которую происходит приемка, отсечена запорной арматурой (задвижками) от других емкостей, запорная арматура опломбирована.</w:t>
      </w:r>
    </w:p>
    <w:p w:rsidR="00D15C20" w:rsidRPr="00E26926" w:rsidRDefault="00D15C20" w:rsidP="00D15C20">
      <w:pPr>
        <w:pStyle w:val="af"/>
        <w:ind w:left="0"/>
        <w:jc w:val="both"/>
        <w:rPr>
          <w:sz w:val="24"/>
          <w:szCs w:val="24"/>
        </w:rPr>
      </w:pPr>
      <w:r w:rsidRPr="00E26926">
        <w:rPr>
          <w:sz w:val="24"/>
          <w:szCs w:val="24"/>
        </w:rPr>
        <w:t>4.4.2.  Проверить наличие и соответствие номеров пломб в ТТН и на автотранспорте;</w:t>
      </w:r>
    </w:p>
    <w:p w:rsidR="00D15C20" w:rsidRPr="00E26926" w:rsidRDefault="00D15C20" w:rsidP="00D15C20">
      <w:pPr>
        <w:pStyle w:val="af"/>
        <w:ind w:left="567" w:hanging="567"/>
        <w:jc w:val="both"/>
        <w:rPr>
          <w:sz w:val="24"/>
          <w:szCs w:val="24"/>
        </w:rPr>
      </w:pPr>
      <w:r w:rsidRPr="00E26926">
        <w:rPr>
          <w:sz w:val="24"/>
          <w:szCs w:val="24"/>
        </w:rPr>
        <w:t>4.4.3.  Вскрыть пломбы на необходимой для осуществления разгрузки автотранспорта арматуре;</w:t>
      </w:r>
    </w:p>
    <w:p w:rsidR="00D15C20" w:rsidRPr="00E26926" w:rsidRDefault="00D15C20" w:rsidP="00D15C20">
      <w:pPr>
        <w:pStyle w:val="af"/>
        <w:ind w:left="567" w:hanging="567"/>
        <w:jc w:val="both"/>
        <w:rPr>
          <w:sz w:val="24"/>
          <w:szCs w:val="24"/>
        </w:rPr>
      </w:pPr>
      <w:r w:rsidRPr="00E26926">
        <w:rPr>
          <w:sz w:val="24"/>
          <w:szCs w:val="24"/>
        </w:rPr>
        <w:t>4.4.4.  Отобрать пробу топлива для визуального контроля;</w:t>
      </w:r>
    </w:p>
    <w:p w:rsidR="00D15C20" w:rsidRPr="00E26926" w:rsidRDefault="00D15C20" w:rsidP="00D15C20">
      <w:pPr>
        <w:pStyle w:val="af"/>
        <w:ind w:left="567" w:hanging="567"/>
        <w:jc w:val="both"/>
        <w:rPr>
          <w:sz w:val="24"/>
          <w:szCs w:val="24"/>
        </w:rPr>
      </w:pPr>
      <w:r w:rsidRPr="00E26926">
        <w:rPr>
          <w:sz w:val="24"/>
          <w:szCs w:val="24"/>
        </w:rPr>
        <w:t>4.4.5.  Произвести замер плотности топлива в автотранспорте с помощью ареометра;</w:t>
      </w:r>
    </w:p>
    <w:p w:rsidR="00D15C20" w:rsidRPr="00E26926" w:rsidRDefault="00D15C20" w:rsidP="00D15C20">
      <w:pPr>
        <w:pStyle w:val="af"/>
        <w:ind w:left="0"/>
        <w:jc w:val="both"/>
        <w:rPr>
          <w:sz w:val="24"/>
          <w:szCs w:val="24"/>
        </w:rPr>
      </w:pPr>
      <w:r w:rsidRPr="00E26926">
        <w:rPr>
          <w:sz w:val="24"/>
          <w:szCs w:val="24"/>
        </w:rPr>
        <w:t>4.4.6. Снять показания счетчика, через который происходит слив топлива и  показания системы контроля уровня (при наличии данной системы), в резервуарах в которые будет производиться слив топлива;</w:t>
      </w:r>
    </w:p>
    <w:p w:rsidR="00D15C20" w:rsidRPr="00E26926" w:rsidRDefault="00D15C20" w:rsidP="00D15C20">
      <w:pPr>
        <w:pStyle w:val="af"/>
        <w:ind w:left="567" w:hanging="567"/>
        <w:jc w:val="both"/>
        <w:rPr>
          <w:sz w:val="24"/>
          <w:szCs w:val="24"/>
        </w:rPr>
      </w:pPr>
      <w:r w:rsidRPr="00E26926">
        <w:rPr>
          <w:sz w:val="24"/>
          <w:szCs w:val="24"/>
        </w:rPr>
        <w:t>4.4.7.  Произвести слив дизельного топлива с автотранспорта;</w:t>
      </w:r>
    </w:p>
    <w:p w:rsidR="00D15C20" w:rsidRPr="00E26926" w:rsidRDefault="00D15C20" w:rsidP="00D15C20">
      <w:pPr>
        <w:pStyle w:val="af"/>
        <w:ind w:left="567" w:hanging="567"/>
        <w:jc w:val="both"/>
        <w:rPr>
          <w:sz w:val="24"/>
          <w:szCs w:val="24"/>
        </w:rPr>
      </w:pPr>
      <w:r w:rsidRPr="00E26926">
        <w:rPr>
          <w:sz w:val="24"/>
          <w:szCs w:val="24"/>
        </w:rPr>
        <w:t xml:space="preserve">4.4.8.  По завершению слива, убедиться в отсутствии остатков топлива в цистерне автотранспорта; </w:t>
      </w:r>
    </w:p>
    <w:p w:rsidR="00D15C20" w:rsidRPr="00E26926" w:rsidRDefault="00D15C20" w:rsidP="00D15C20">
      <w:pPr>
        <w:pStyle w:val="af"/>
        <w:ind w:left="567" w:hanging="567"/>
        <w:jc w:val="both"/>
        <w:rPr>
          <w:sz w:val="24"/>
          <w:szCs w:val="24"/>
        </w:rPr>
      </w:pPr>
      <w:r w:rsidRPr="00E26926">
        <w:rPr>
          <w:sz w:val="24"/>
          <w:szCs w:val="24"/>
        </w:rPr>
        <w:t>4.4.9.  Снять показания счетчика и показания системы контроля уровня;</w:t>
      </w:r>
    </w:p>
    <w:p w:rsidR="00D15C20" w:rsidRPr="00E26926" w:rsidRDefault="00D15C20" w:rsidP="00D15C20">
      <w:pPr>
        <w:pStyle w:val="af"/>
        <w:ind w:left="0"/>
        <w:jc w:val="both"/>
        <w:rPr>
          <w:b/>
          <w:i/>
          <w:sz w:val="24"/>
          <w:szCs w:val="24"/>
          <w:u w:val="single"/>
        </w:rPr>
      </w:pPr>
      <w:r w:rsidRPr="00E26926">
        <w:rPr>
          <w:sz w:val="24"/>
          <w:szCs w:val="24"/>
        </w:rPr>
        <w:t xml:space="preserve">4.5. </w:t>
      </w:r>
      <w:r w:rsidRPr="00E26926">
        <w:rPr>
          <w:b/>
          <w:i/>
          <w:sz w:val="24"/>
          <w:szCs w:val="24"/>
          <w:u w:val="single"/>
        </w:rPr>
        <w:t>Приемка топлива с автотранспорта  приостанавливается в следующих случаях:</w:t>
      </w:r>
    </w:p>
    <w:p w:rsidR="00D15C20" w:rsidRPr="00E26926" w:rsidRDefault="00D15C20" w:rsidP="00D15C20">
      <w:pPr>
        <w:jc w:val="both"/>
        <w:rPr>
          <w:sz w:val="24"/>
          <w:szCs w:val="24"/>
        </w:rPr>
      </w:pPr>
      <w:r w:rsidRPr="00E26926">
        <w:rPr>
          <w:sz w:val="24"/>
          <w:szCs w:val="24"/>
        </w:rPr>
        <w:t>4.5.1. При наличии сомнений относительно надлежащего качества топлива по итогам визуального контроля (необходимо произвести отбор проб с составлением акта отбора проб);</w:t>
      </w:r>
    </w:p>
    <w:p w:rsidR="00D15C20" w:rsidRPr="007C7DFD" w:rsidRDefault="00D15C20" w:rsidP="00D15C20">
      <w:pPr>
        <w:autoSpaceDE w:val="0"/>
        <w:autoSpaceDN w:val="0"/>
        <w:adjustRightInd w:val="0"/>
        <w:jc w:val="both"/>
        <w:rPr>
          <w:sz w:val="24"/>
          <w:szCs w:val="24"/>
        </w:rPr>
      </w:pPr>
      <w:r w:rsidRPr="00E26926">
        <w:rPr>
          <w:sz w:val="24"/>
          <w:szCs w:val="24"/>
        </w:rPr>
        <w:t>4.5.2. При несоответствии номеров пломб на запорной арматуре автотранспорта или их отсутствии.</w:t>
      </w:r>
    </w:p>
    <w:p w:rsidR="00D15C20" w:rsidRDefault="00D15C20" w:rsidP="00D15C20">
      <w:pPr>
        <w:jc w:val="center"/>
        <w:rPr>
          <w:b/>
          <w:sz w:val="24"/>
          <w:szCs w:val="24"/>
        </w:rPr>
      </w:pPr>
    </w:p>
    <w:p w:rsidR="00D15C20" w:rsidRDefault="00D15C20" w:rsidP="00D15C20">
      <w:pPr>
        <w:jc w:val="center"/>
        <w:rPr>
          <w:b/>
          <w:sz w:val="24"/>
          <w:szCs w:val="24"/>
        </w:rPr>
      </w:pPr>
      <w:r w:rsidRPr="007C7DFD">
        <w:rPr>
          <w:b/>
          <w:sz w:val="24"/>
          <w:szCs w:val="24"/>
        </w:rPr>
        <w:t>5</w:t>
      </w:r>
      <w:r>
        <w:rPr>
          <w:b/>
          <w:sz w:val="24"/>
          <w:szCs w:val="24"/>
        </w:rPr>
        <w:t xml:space="preserve"> ОСОБЫЕ УСЛОВИЯ И СРОК ДЕЙСТВИЯ</w:t>
      </w:r>
    </w:p>
    <w:p w:rsidR="00D15C20" w:rsidRDefault="00D15C20" w:rsidP="00D15C20">
      <w:pPr>
        <w:jc w:val="both"/>
        <w:rPr>
          <w:sz w:val="24"/>
          <w:szCs w:val="24"/>
        </w:rPr>
      </w:pPr>
      <w:r w:rsidRPr="007C7DFD">
        <w:rPr>
          <w:sz w:val="24"/>
          <w:szCs w:val="24"/>
        </w:rPr>
        <w:t>5</w:t>
      </w:r>
      <w:r>
        <w:rPr>
          <w:sz w:val="24"/>
          <w:szCs w:val="24"/>
        </w:rPr>
        <w:t>.1.</w:t>
      </w:r>
      <w:r>
        <w:rPr>
          <w:sz w:val="24"/>
          <w:szCs w:val="24"/>
        </w:rPr>
        <w:tab/>
        <w:t>Поставщик приступает к исполнению своих обязательств по настоящему договору с  момента подписания договора.</w:t>
      </w:r>
    </w:p>
    <w:p w:rsidR="00D15C20" w:rsidRDefault="00D15C20" w:rsidP="00D15C20">
      <w:pPr>
        <w:jc w:val="both"/>
        <w:rPr>
          <w:sz w:val="24"/>
          <w:szCs w:val="24"/>
        </w:rPr>
      </w:pPr>
      <w:r w:rsidRPr="007C7DFD">
        <w:rPr>
          <w:sz w:val="24"/>
          <w:szCs w:val="24"/>
        </w:rPr>
        <w:t>5</w:t>
      </w:r>
      <w:r>
        <w:rPr>
          <w:sz w:val="24"/>
          <w:szCs w:val="24"/>
        </w:rPr>
        <w:t>.2.</w:t>
      </w:r>
      <w:r>
        <w:rPr>
          <w:sz w:val="24"/>
          <w:szCs w:val="24"/>
        </w:rPr>
        <w:tab/>
        <w:t>В случае если Поставщик приступил к исполнению своих обязательств по договору досрочно, расходы, понесенные Поставщиком, не возмещаются Покупателем.</w:t>
      </w:r>
    </w:p>
    <w:p w:rsidR="00D15C20" w:rsidRDefault="00D15C20" w:rsidP="00D15C20">
      <w:pPr>
        <w:jc w:val="both"/>
        <w:rPr>
          <w:sz w:val="24"/>
          <w:szCs w:val="24"/>
        </w:rPr>
      </w:pPr>
      <w:r>
        <w:rPr>
          <w:sz w:val="24"/>
          <w:szCs w:val="24"/>
        </w:rPr>
        <w:t>5.3.</w:t>
      </w:r>
      <w:r>
        <w:rPr>
          <w:sz w:val="24"/>
          <w:szCs w:val="24"/>
        </w:rPr>
        <w:tab/>
        <w:t xml:space="preserve">Договор вступает в действие </w:t>
      </w:r>
      <w:proofErr w:type="gramStart"/>
      <w:r>
        <w:rPr>
          <w:sz w:val="24"/>
          <w:szCs w:val="24"/>
        </w:rPr>
        <w:t>с даты подписания</w:t>
      </w:r>
      <w:proofErr w:type="gramEnd"/>
      <w:r>
        <w:rPr>
          <w:sz w:val="24"/>
          <w:szCs w:val="24"/>
        </w:rPr>
        <w:t xml:space="preserve"> и действует до полного исполнения Сторонами обязательств по договору.</w:t>
      </w:r>
    </w:p>
    <w:p w:rsidR="00D15C20" w:rsidRPr="007C7DFD" w:rsidRDefault="00D15C20" w:rsidP="00D15C20">
      <w:pPr>
        <w:autoSpaceDE w:val="0"/>
        <w:autoSpaceDN w:val="0"/>
        <w:adjustRightInd w:val="0"/>
        <w:jc w:val="both"/>
        <w:rPr>
          <w:sz w:val="24"/>
          <w:szCs w:val="24"/>
        </w:rPr>
      </w:pPr>
    </w:p>
    <w:p w:rsidR="00D15C20" w:rsidRPr="00344057" w:rsidRDefault="00D15C20" w:rsidP="00D15C20">
      <w:pPr>
        <w:autoSpaceDE w:val="0"/>
        <w:autoSpaceDN w:val="0"/>
        <w:adjustRightInd w:val="0"/>
        <w:jc w:val="center"/>
        <w:rPr>
          <w:b/>
          <w:bCs/>
          <w:sz w:val="24"/>
          <w:szCs w:val="24"/>
        </w:rPr>
      </w:pPr>
      <w:r>
        <w:rPr>
          <w:b/>
          <w:bCs/>
          <w:sz w:val="24"/>
          <w:szCs w:val="24"/>
        </w:rPr>
        <w:t>6</w:t>
      </w:r>
      <w:r w:rsidRPr="00344057">
        <w:rPr>
          <w:b/>
          <w:bCs/>
          <w:sz w:val="24"/>
          <w:szCs w:val="24"/>
        </w:rPr>
        <w:t>. ОТВЕТСТВЕННОСТЬ СТОРОН</w:t>
      </w:r>
    </w:p>
    <w:p w:rsidR="00D15C20" w:rsidRPr="00344057" w:rsidRDefault="00D15C20" w:rsidP="00D15C20">
      <w:pPr>
        <w:autoSpaceDE w:val="0"/>
        <w:autoSpaceDN w:val="0"/>
        <w:adjustRightInd w:val="0"/>
        <w:jc w:val="both"/>
        <w:rPr>
          <w:sz w:val="24"/>
          <w:szCs w:val="24"/>
        </w:rPr>
      </w:pPr>
      <w:r>
        <w:rPr>
          <w:sz w:val="24"/>
          <w:szCs w:val="24"/>
        </w:rPr>
        <w:t>6</w:t>
      </w:r>
      <w:r w:rsidRPr="00344057">
        <w:rPr>
          <w:sz w:val="24"/>
          <w:szCs w:val="24"/>
        </w:rPr>
        <w:t>.1.</w:t>
      </w:r>
      <w:r w:rsidRPr="00344057">
        <w:rPr>
          <w:sz w:val="24"/>
          <w:szCs w:val="24"/>
        </w:rPr>
        <w:tab/>
        <w:t>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законодательством Российской Федерации.</w:t>
      </w:r>
    </w:p>
    <w:p w:rsidR="00D15C20" w:rsidRPr="00362A1E" w:rsidRDefault="00D15C20" w:rsidP="00D15C20">
      <w:pPr>
        <w:autoSpaceDE w:val="0"/>
        <w:autoSpaceDN w:val="0"/>
        <w:adjustRightInd w:val="0"/>
        <w:jc w:val="both"/>
        <w:rPr>
          <w:sz w:val="24"/>
          <w:szCs w:val="24"/>
        </w:rPr>
      </w:pPr>
      <w:r>
        <w:rPr>
          <w:sz w:val="24"/>
          <w:szCs w:val="24"/>
        </w:rPr>
        <w:lastRenderedPageBreak/>
        <w:t>6</w:t>
      </w:r>
      <w:r w:rsidRPr="00362A1E">
        <w:rPr>
          <w:sz w:val="24"/>
          <w:szCs w:val="24"/>
        </w:rPr>
        <w:t>.</w:t>
      </w:r>
      <w:r>
        <w:rPr>
          <w:sz w:val="24"/>
          <w:szCs w:val="24"/>
        </w:rPr>
        <w:t>2</w:t>
      </w:r>
      <w:r w:rsidRPr="00362A1E">
        <w:rPr>
          <w:sz w:val="24"/>
          <w:szCs w:val="24"/>
        </w:rPr>
        <w:t xml:space="preserve">. </w:t>
      </w:r>
      <w:r>
        <w:rPr>
          <w:sz w:val="24"/>
          <w:szCs w:val="24"/>
        </w:rPr>
        <w:tab/>
      </w:r>
      <w:r w:rsidRPr="00362A1E">
        <w:rPr>
          <w:sz w:val="24"/>
          <w:szCs w:val="24"/>
        </w:rPr>
        <w:t>За просрочку сроков поставки Товара, Покупатель вправе требовать от Поставщика оплаты пени в размере 0,1 % за каждый день просрочки. Проценты начисляются на стоимость Товара, поставка которого просрочена.</w:t>
      </w:r>
    </w:p>
    <w:p w:rsidR="00D15C20" w:rsidRPr="00B0681A" w:rsidRDefault="00D15C20" w:rsidP="00D15C20">
      <w:pPr>
        <w:autoSpaceDE w:val="0"/>
        <w:autoSpaceDN w:val="0"/>
        <w:adjustRightInd w:val="0"/>
        <w:jc w:val="both"/>
        <w:rPr>
          <w:sz w:val="24"/>
          <w:szCs w:val="24"/>
        </w:rPr>
      </w:pPr>
      <w:r>
        <w:rPr>
          <w:sz w:val="24"/>
          <w:szCs w:val="24"/>
        </w:rPr>
        <w:t>6</w:t>
      </w:r>
      <w:r w:rsidRPr="00362A1E">
        <w:rPr>
          <w:sz w:val="24"/>
          <w:szCs w:val="24"/>
        </w:rPr>
        <w:t>.</w:t>
      </w:r>
      <w:r>
        <w:rPr>
          <w:sz w:val="24"/>
          <w:szCs w:val="24"/>
        </w:rPr>
        <w:t>3</w:t>
      </w:r>
      <w:r w:rsidRPr="00362A1E">
        <w:rPr>
          <w:sz w:val="24"/>
          <w:szCs w:val="24"/>
        </w:rPr>
        <w:t>.</w:t>
      </w:r>
      <w:r>
        <w:rPr>
          <w:sz w:val="24"/>
          <w:szCs w:val="24"/>
        </w:rPr>
        <w:tab/>
      </w:r>
      <w:r w:rsidRPr="00362A1E">
        <w:rPr>
          <w:sz w:val="24"/>
          <w:szCs w:val="24"/>
        </w:rPr>
        <w:t xml:space="preserve">В случае несвоевременной оплаты </w:t>
      </w:r>
      <w:r w:rsidRPr="00B0681A">
        <w:rPr>
          <w:sz w:val="24"/>
          <w:szCs w:val="24"/>
        </w:rPr>
        <w:t>поставленного Товара Поставщик вправе требовать от Покупателя оплаты пени в размере 0,01 % за каждый день просрочки. Проценты начисляются на стоимость поставленного, но неоплаченного Товара.</w:t>
      </w:r>
    </w:p>
    <w:p w:rsidR="00D15C20" w:rsidRPr="003D2ED6" w:rsidRDefault="00D15C20" w:rsidP="00D15C20">
      <w:pPr>
        <w:autoSpaceDE w:val="0"/>
        <w:autoSpaceDN w:val="0"/>
        <w:adjustRightInd w:val="0"/>
        <w:jc w:val="both"/>
        <w:rPr>
          <w:sz w:val="24"/>
          <w:szCs w:val="24"/>
        </w:rPr>
      </w:pPr>
      <w:r>
        <w:rPr>
          <w:sz w:val="24"/>
          <w:szCs w:val="24"/>
        </w:rPr>
        <w:t>6.4</w:t>
      </w:r>
      <w:r w:rsidRPr="00B0681A">
        <w:rPr>
          <w:sz w:val="24"/>
          <w:szCs w:val="24"/>
        </w:rPr>
        <w:t>.</w:t>
      </w:r>
      <w:r w:rsidRPr="00B0681A">
        <w:rPr>
          <w:sz w:val="24"/>
          <w:szCs w:val="24"/>
        </w:rPr>
        <w:tab/>
        <w:t>В случае нарушения Поставщиком обязательств по срокам поставки товара, вследствие</w:t>
      </w:r>
      <w:r w:rsidRPr="003D2ED6">
        <w:rPr>
          <w:sz w:val="24"/>
          <w:szCs w:val="24"/>
        </w:rPr>
        <w:t xml:space="preserve"> которых произошло сокращение объемов производства либо остановка производства Покупателя (производство электрической и (или) тепловой энергии) Покупатель вправе требовать от Поставщика возмещения убытков в соответствии со ст.15 ГК РФ. </w:t>
      </w:r>
      <w:proofErr w:type="gramStart"/>
      <w:r w:rsidRPr="003D2ED6">
        <w:rPr>
          <w:sz w:val="24"/>
          <w:szCs w:val="24"/>
        </w:rPr>
        <w:t>В соответствии с настоящим договором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w:t>
      </w:r>
      <w:bookmarkStart w:id="169" w:name="_GoBack"/>
      <w:bookmarkEnd w:id="169"/>
      <w:r w:rsidRPr="003D2ED6">
        <w:rPr>
          <w:sz w:val="24"/>
          <w:szCs w:val="24"/>
        </w:rPr>
        <w:t>щенная выгода).</w:t>
      </w:r>
      <w:proofErr w:type="gramEnd"/>
    </w:p>
    <w:p w:rsidR="00D15C20" w:rsidRDefault="00D15C20" w:rsidP="00D15C20">
      <w:pPr>
        <w:jc w:val="both"/>
        <w:rPr>
          <w:sz w:val="24"/>
          <w:szCs w:val="24"/>
        </w:rPr>
      </w:pPr>
    </w:p>
    <w:p w:rsidR="00D15C20" w:rsidRPr="00344057" w:rsidRDefault="00D15C20" w:rsidP="00D15C20">
      <w:pPr>
        <w:autoSpaceDE w:val="0"/>
        <w:autoSpaceDN w:val="0"/>
        <w:adjustRightInd w:val="0"/>
        <w:ind w:left="720"/>
        <w:jc w:val="center"/>
        <w:rPr>
          <w:b/>
          <w:bCs/>
          <w:sz w:val="24"/>
          <w:szCs w:val="24"/>
        </w:rPr>
      </w:pPr>
      <w:r>
        <w:rPr>
          <w:b/>
          <w:bCs/>
          <w:sz w:val="24"/>
          <w:szCs w:val="24"/>
        </w:rPr>
        <w:t>7.</w:t>
      </w:r>
      <w:r>
        <w:rPr>
          <w:b/>
          <w:bCs/>
          <w:sz w:val="24"/>
          <w:szCs w:val="24"/>
        </w:rPr>
        <w:tab/>
      </w:r>
      <w:r w:rsidRPr="00344057">
        <w:rPr>
          <w:b/>
          <w:bCs/>
          <w:sz w:val="24"/>
          <w:szCs w:val="24"/>
        </w:rPr>
        <w:t>ФОРС-МАЖОР</w:t>
      </w:r>
    </w:p>
    <w:p w:rsidR="00D15C20" w:rsidRPr="00344057" w:rsidRDefault="00D15C20" w:rsidP="00D15C20">
      <w:pPr>
        <w:jc w:val="both"/>
        <w:rPr>
          <w:snapToGrid w:val="0"/>
          <w:sz w:val="24"/>
          <w:szCs w:val="24"/>
        </w:rPr>
      </w:pPr>
      <w:r>
        <w:rPr>
          <w:snapToGrid w:val="0"/>
          <w:sz w:val="24"/>
          <w:szCs w:val="24"/>
        </w:rPr>
        <w:t>7</w:t>
      </w:r>
      <w:r w:rsidRPr="00344057">
        <w:rPr>
          <w:snapToGrid w:val="0"/>
          <w:sz w:val="24"/>
          <w:szCs w:val="24"/>
        </w:rPr>
        <w:t>.1.</w:t>
      </w:r>
      <w:r w:rsidRPr="00344057">
        <w:rPr>
          <w:snapToGrid w:val="0"/>
          <w:sz w:val="24"/>
          <w:szCs w:val="24"/>
        </w:rPr>
        <w:tab/>
        <w:t>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чрезвычайного характера. Наличие событий чрезвычайного характера подтверждается документами,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D15C20" w:rsidRPr="00344057" w:rsidRDefault="00D15C20" w:rsidP="00D15C20">
      <w:pPr>
        <w:jc w:val="both"/>
        <w:rPr>
          <w:snapToGrid w:val="0"/>
          <w:sz w:val="24"/>
          <w:szCs w:val="24"/>
        </w:rPr>
      </w:pPr>
      <w:r>
        <w:rPr>
          <w:snapToGrid w:val="0"/>
          <w:sz w:val="24"/>
          <w:szCs w:val="24"/>
        </w:rPr>
        <w:t>7</w:t>
      </w:r>
      <w:r w:rsidRPr="00344057">
        <w:rPr>
          <w:snapToGrid w:val="0"/>
          <w:sz w:val="24"/>
          <w:szCs w:val="24"/>
        </w:rPr>
        <w:t>.2.</w:t>
      </w:r>
      <w:r w:rsidRPr="00344057">
        <w:rPr>
          <w:snapToGrid w:val="0"/>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D15C20" w:rsidRPr="00344057" w:rsidRDefault="00D15C20" w:rsidP="00D15C20">
      <w:pPr>
        <w:jc w:val="both"/>
        <w:rPr>
          <w:snapToGrid w:val="0"/>
          <w:sz w:val="24"/>
          <w:szCs w:val="24"/>
        </w:rPr>
      </w:pPr>
      <w:r>
        <w:rPr>
          <w:snapToGrid w:val="0"/>
          <w:sz w:val="24"/>
          <w:szCs w:val="24"/>
        </w:rPr>
        <w:t>7.</w:t>
      </w:r>
      <w:r w:rsidRPr="00344057">
        <w:rPr>
          <w:snapToGrid w:val="0"/>
          <w:sz w:val="24"/>
          <w:szCs w:val="24"/>
        </w:rPr>
        <w:t>3.</w:t>
      </w:r>
      <w:r w:rsidRPr="00344057">
        <w:rPr>
          <w:snapToGrid w:val="0"/>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D15C20" w:rsidRDefault="00D15C20" w:rsidP="00D15C20">
      <w:pPr>
        <w:autoSpaceDE w:val="0"/>
        <w:autoSpaceDN w:val="0"/>
        <w:adjustRightInd w:val="0"/>
        <w:jc w:val="center"/>
        <w:rPr>
          <w:b/>
          <w:bCs/>
          <w:sz w:val="24"/>
          <w:szCs w:val="24"/>
        </w:rPr>
      </w:pPr>
    </w:p>
    <w:p w:rsidR="00D15C20" w:rsidRPr="00344057" w:rsidRDefault="00D15C20" w:rsidP="00D15C20">
      <w:pPr>
        <w:autoSpaceDE w:val="0"/>
        <w:autoSpaceDN w:val="0"/>
        <w:adjustRightInd w:val="0"/>
        <w:jc w:val="center"/>
        <w:rPr>
          <w:b/>
          <w:bCs/>
          <w:sz w:val="24"/>
          <w:szCs w:val="24"/>
        </w:rPr>
      </w:pPr>
      <w:r>
        <w:rPr>
          <w:b/>
          <w:bCs/>
          <w:sz w:val="24"/>
          <w:szCs w:val="24"/>
        </w:rPr>
        <w:t>8</w:t>
      </w:r>
      <w:r w:rsidRPr="00344057">
        <w:rPr>
          <w:b/>
          <w:bCs/>
          <w:sz w:val="24"/>
          <w:szCs w:val="24"/>
        </w:rPr>
        <w:t>. КОНФИДЕНЦИАЛЬНОСТЬ</w:t>
      </w:r>
    </w:p>
    <w:p w:rsidR="00D15C20" w:rsidRPr="00344057" w:rsidRDefault="00D15C20" w:rsidP="00D15C20">
      <w:pPr>
        <w:autoSpaceDE w:val="0"/>
        <w:autoSpaceDN w:val="0"/>
        <w:adjustRightInd w:val="0"/>
        <w:jc w:val="both"/>
        <w:rPr>
          <w:sz w:val="24"/>
          <w:szCs w:val="24"/>
        </w:rPr>
      </w:pPr>
      <w:r>
        <w:rPr>
          <w:sz w:val="24"/>
          <w:szCs w:val="24"/>
        </w:rPr>
        <w:t>8</w:t>
      </w:r>
      <w:r w:rsidRPr="00344057">
        <w:rPr>
          <w:sz w:val="24"/>
          <w:szCs w:val="24"/>
        </w:rPr>
        <w:t>.1.</w:t>
      </w:r>
      <w:r w:rsidRPr="00344057">
        <w:rPr>
          <w:sz w:val="24"/>
          <w:szCs w:val="24"/>
        </w:rPr>
        <w:tab/>
        <w:t>Условия настоящего Договора и соглашений (протоколов и т.п.) к нему конфиденциальны и не подлежат разглашению.</w:t>
      </w:r>
    </w:p>
    <w:p w:rsidR="00D15C20" w:rsidRPr="00344057" w:rsidRDefault="00D15C20" w:rsidP="00D15C20">
      <w:pPr>
        <w:autoSpaceDE w:val="0"/>
        <w:autoSpaceDN w:val="0"/>
        <w:adjustRightInd w:val="0"/>
        <w:jc w:val="both"/>
        <w:rPr>
          <w:sz w:val="24"/>
          <w:szCs w:val="24"/>
        </w:rPr>
      </w:pPr>
      <w:r>
        <w:rPr>
          <w:sz w:val="24"/>
          <w:szCs w:val="24"/>
        </w:rPr>
        <w:t>8</w:t>
      </w:r>
      <w:r w:rsidRPr="00344057">
        <w:rPr>
          <w:sz w:val="24"/>
          <w:szCs w:val="24"/>
        </w:rPr>
        <w:t>.2.</w:t>
      </w:r>
      <w:r w:rsidRPr="00344057">
        <w:rPr>
          <w:sz w:val="24"/>
          <w:szCs w:val="24"/>
        </w:rPr>
        <w:tab/>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 за исключением случаев, предусмотренных действующим законодательством РФ.</w:t>
      </w:r>
    </w:p>
    <w:p w:rsidR="00D15C20" w:rsidRDefault="00D15C20" w:rsidP="00D15C20">
      <w:pPr>
        <w:autoSpaceDE w:val="0"/>
        <w:autoSpaceDN w:val="0"/>
        <w:adjustRightInd w:val="0"/>
        <w:jc w:val="center"/>
        <w:rPr>
          <w:b/>
          <w:bCs/>
          <w:sz w:val="24"/>
          <w:szCs w:val="24"/>
        </w:rPr>
      </w:pPr>
    </w:p>
    <w:p w:rsidR="00D15C20" w:rsidRPr="00344057" w:rsidRDefault="00D15C20" w:rsidP="00D15C20">
      <w:pPr>
        <w:autoSpaceDE w:val="0"/>
        <w:autoSpaceDN w:val="0"/>
        <w:adjustRightInd w:val="0"/>
        <w:jc w:val="center"/>
        <w:rPr>
          <w:b/>
          <w:bCs/>
          <w:sz w:val="24"/>
          <w:szCs w:val="24"/>
        </w:rPr>
      </w:pPr>
      <w:r>
        <w:rPr>
          <w:b/>
          <w:bCs/>
          <w:sz w:val="24"/>
          <w:szCs w:val="24"/>
        </w:rPr>
        <w:t>9</w:t>
      </w:r>
      <w:r w:rsidRPr="00344057">
        <w:rPr>
          <w:b/>
          <w:bCs/>
          <w:sz w:val="24"/>
          <w:szCs w:val="24"/>
        </w:rPr>
        <w:t>. ПОРЯДОК РАЗРЕШЕНИЯ СПОРОВ</w:t>
      </w:r>
    </w:p>
    <w:p w:rsidR="00D15C20" w:rsidRPr="00344057" w:rsidRDefault="00D15C20" w:rsidP="00D15C20">
      <w:pPr>
        <w:autoSpaceDE w:val="0"/>
        <w:autoSpaceDN w:val="0"/>
        <w:adjustRightInd w:val="0"/>
        <w:jc w:val="both"/>
        <w:rPr>
          <w:sz w:val="24"/>
          <w:szCs w:val="24"/>
        </w:rPr>
      </w:pPr>
      <w:r>
        <w:rPr>
          <w:sz w:val="24"/>
          <w:szCs w:val="24"/>
        </w:rPr>
        <w:t>9</w:t>
      </w:r>
      <w:r w:rsidRPr="00344057">
        <w:rPr>
          <w:sz w:val="24"/>
          <w:szCs w:val="24"/>
        </w:rPr>
        <w:t>.1.</w:t>
      </w:r>
      <w:r w:rsidRPr="00344057">
        <w:rPr>
          <w:sz w:val="24"/>
          <w:szCs w:val="24"/>
        </w:rPr>
        <w:tab/>
        <w:t>Претензии Покупателя, связанные с количеством и качеством поставленного Товара, предъявляются Поставщику в течение 20-ти календарных дней, с момента подписания акта приёма-передачи Товара.</w:t>
      </w:r>
    </w:p>
    <w:p w:rsidR="00D15C20" w:rsidRPr="00344057" w:rsidRDefault="00D15C20" w:rsidP="00D15C20">
      <w:pPr>
        <w:jc w:val="both"/>
        <w:rPr>
          <w:sz w:val="24"/>
          <w:szCs w:val="24"/>
        </w:rPr>
      </w:pPr>
      <w:r>
        <w:rPr>
          <w:sz w:val="24"/>
          <w:szCs w:val="24"/>
        </w:rPr>
        <w:t>9</w:t>
      </w:r>
      <w:r w:rsidRPr="00344057">
        <w:rPr>
          <w:sz w:val="24"/>
          <w:szCs w:val="24"/>
        </w:rPr>
        <w:t>.2.</w:t>
      </w:r>
      <w:r w:rsidRPr="00344057">
        <w:rPr>
          <w:sz w:val="24"/>
          <w:szCs w:val="24"/>
        </w:rPr>
        <w:tab/>
      </w:r>
      <w:proofErr w:type="gramStart"/>
      <w:r w:rsidRPr="00344057">
        <w:rPr>
          <w:sz w:val="24"/>
          <w:szCs w:val="24"/>
        </w:rPr>
        <w:t>Все споры, возникающие в связи с исполнением настоящего Договор</w:t>
      </w:r>
      <w:r>
        <w:rPr>
          <w:sz w:val="24"/>
          <w:szCs w:val="24"/>
        </w:rPr>
        <w:t>а</w:t>
      </w:r>
      <w:r w:rsidRPr="00344057">
        <w:rPr>
          <w:sz w:val="24"/>
          <w:szCs w:val="24"/>
        </w:rPr>
        <w:t xml:space="preserve">, Стороны будут стремиться разрешать путем переговоров и в претензионном порядке (срок рассмотрения претензии и направления ответа на нее - 30 (тридцать) календарных дней с даты ее получения), а в случае </w:t>
      </w:r>
      <w:proofErr w:type="spellStart"/>
      <w:r w:rsidRPr="00344057">
        <w:rPr>
          <w:sz w:val="24"/>
          <w:szCs w:val="24"/>
        </w:rPr>
        <w:t>недостижения</w:t>
      </w:r>
      <w:proofErr w:type="spellEnd"/>
      <w:r w:rsidRPr="00344057">
        <w:rPr>
          <w:sz w:val="24"/>
          <w:szCs w:val="24"/>
        </w:rPr>
        <w:t xml:space="preserve"> взаимоприемлемого решения, такие споры передаются на рассмотрение в Арбитражный суд Камчатского края, в соответствии с действующим законодательством РФ.</w:t>
      </w:r>
      <w:proofErr w:type="gramEnd"/>
    </w:p>
    <w:p w:rsidR="00D15C20" w:rsidRPr="00344057" w:rsidRDefault="00D15C20" w:rsidP="00D15C20">
      <w:pPr>
        <w:autoSpaceDE w:val="0"/>
        <w:autoSpaceDN w:val="0"/>
        <w:adjustRightInd w:val="0"/>
        <w:jc w:val="center"/>
        <w:rPr>
          <w:b/>
          <w:bCs/>
          <w:sz w:val="24"/>
          <w:szCs w:val="24"/>
        </w:rPr>
      </w:pPr>
    </w:p>
    <w:p w:rsidR="00D15C20" w:rsidRPr="00344057" w:rsidRDefault="00D15C20" w:rsidP="00D15C20">
      <w:pPr>
        <w:autoSpaceDE w:val="0"/>
        <w:autoSpaceDN w:val="0"/>
        <w:adjustRightInd w:val="0"/>
        <w:jc w:val="center"/>
        <w:rPr>
          <w:b/>
          <w:bCs/>
          <w:sz w:val="24"/>
          <w:szCs w:val="24"/>
        </w:rPr>
      </w:pPr>
      <w:r>
        <w:rPr>
          <w:b/>
          <w:bCs/>
          <w:sz w:val="24"/>
          <w:szCs w:val="24"/>
        </w:rPr>
        <w:t>10</w:t>
      </w:r>
      <w:r w:rsidRPr="00344057">
        <w:rPr>
          <w:b/>
          <w:bCs/>
          <w:sz w:val="24"/>
          <w:szCs w:val="24"/>
        </w:rPr>
        <w:t>. ПОРЯДОК ИЗМЕНЕНИЯ И РАСТОРЖЕНИЯ ДОГОВОРА</w:t>
      </w:r>
    </w:p>
    <w:p w:rsidR="00D15C20" w:rsidRDefault="00D15C20" w:rsidP="00D15C20">
      <w:pPr>
        <w:autoSpaceDE w:val="0"/>
        <w:autoSpaceDN w:val="0"/>
        <w:adjustRightInd w:val="0"/>
        <w:jc w:val="both"/>
        <w:rPr>
          <w:sz w:val="24"/>
          <w:szCs w:val="24"/>
        </w:rPr>
      </w:pPr>
      <w:r>
        <w:rPr>
          <w:sz w:val="24"/>
          <w:szCs w:val="24"/>
        </w:rPr>
        <w:t>10</w:t>
      </w:r>
      <w:r w:rsidRPr="00344057">
        <w:rPr>
          <w:sz w:val="24"/>
          <w:szCs w:val="24"/>
        </w:rPr>
        <w:t>.1.</w:t>
      </w:r>
      <w:r w:rsidRPr="00344057">
        <w:rPr>
          <w:sz w:val="24"/>
          <w:szCs w:val="24"/>
        </w:rPr>
        <w:tab/>
      </w:r>
      <w:r w:rsidRPr="00344057">
        <w:rPr>
          <w:bCs/>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w:t>
      </w:r>
      <w:r w:rsidRPr="00344057">
        <w:rPr>
          <w:bCs/>
          <w:sz w:val="24"/>
          <w:szCs w:val="24"/>
        </w:rPr>
        <w:lastRenderedPageBreak/>
        <w:t>представителями Сторон</w:t>
      </w:r>
      <w:r w:rsidRPr="00344057">
        <w:rPr>
          <w:sz w:val="24"/>
          <w:szCs w:val="24"/>
        </w:rPr>
        <w:t>. Соответствующие дополнительные соглашения сторон являются неотъемлемой частью настоящего Договора.</w:t>
      </w:r>
      <w:r>
        <w:rPr>
          <w:sz w:val="24"/>
          <w:szCs w:val="24"/>
        </w:rPr>
        <w:t xml:space="preserve"> </w:t>
      </w:r>
    </w:p>
    <w:p w:rsidR="00D15C20" w:rsidRDefault="00D15C20" w:rsidP="00D15C20">
      <w:pPr>
        <w:jc w:val="both"/>
        <w:rPr>
          <w:sz w:val="24"/>
          <w:szCs w:val="24"/>
        </w:rPr>
      </w:pPr>
      <w:r>
        <w:rPr>
          <w:sz w:val="24"/>
          <w:szCs w:val="24"/>
        </w:rPr>
        <w:t xml:space="preserve">10.2. </w:t>
      </w:r>
      <w:r>
        <w:rPr>
          <w:sz w:val="24"/>
          <w:szCs w:val="24"/>
        </w:rPr>
        <w:tab/>
      </w:r>
      <w:r w:rsidRPr="001D03C0">
        <w:rPr>
          <w:sz w:val="24"/>
          <w:szCs w:val="24"/>
        </w:rPr>
        <w:t xml:space="preserve">Покупатель вправе расторгнуть договор в одностороннем порядке, уведомив при этом </w:t>
      </w:r>
      <w:r>
        <w:rPr>
          <w:sz w:val="24"/>
          <w:szCs w:val="24"/>
        </w:rPr>
        <w:t>П</w:t>
      </w:r>
      <w:r w:rsidRPr="001D03C0">
        <w:rPr>
          <w:sz w:val="24"/>
          <w:szCs w:val="24"/>
        </w:rPr>
        <w:t xml:space="preserve">оставщика за 15 дней до даты расторжения договора. </w:t>
      </w:r>
    </w:p>
    <w:p w:rsidR="00D15C20" w:rsidRPr="00344057" w:rsidRDefault="00D15C20" w:rsidP="00D15C20">
      <w:pPr>
        <w:autoSpaceDE w:val="0"/>
        <w:autoSpaceDN w:val="0"/>
        <w:adjustRightInd w:val="0"/>
        <w:jc w:val="both"/>
        <w:rPr>
          <w:sz w:val="24"/>
          <w:szCs w:val="24"/>
        </w:rPr>
      </w:pPr>
      <w:r>
        <w:rPr>
          <w:sz w:val="24"/>
          <w:szCs w:val="24"/>
        </w:rPr>
        <w:t>10</w:t>
      </w:r>
      <w:r w:rsidRPr="00344057">
        <w:rPr>
          <w:sz w:val="24"/>
          <w:szCs w:val="24"/>
        </w:rPr>
        <w:t>.</w:t>
      </w:r>
      <w:r>
        <w:rPr>
          <w:sz w:val="24"/>
          <w:szCs w:val="24"/>
        </w:rPr>
        <w:t>3</w:t>
      </w:r>
      <w:r w:rsidRPr="00344057">
        <w:rPr>
          <w:sz w:val="24"/>
          <w:szCs w:val="24"/>
        </w:rPr>
        <w:t>.</w:t>
      </w:r>
      <w:r w:rsidRPr="00344057">
        <w:rPr>
          <w:sz w:val="24"/>
          <w:szCs w:val="24"/>
        </w:rPr>
        <w:tab/>
        <w:t xml:space="preserve">Договор </w:t>
      </w:r>
      <w:proofErr w:type="gramStart"/>
      <w:r w:rsidRPr="00344057">
        <w:rPr>
          <w:sz w:val="24"/>
          <w:szCs w:val="24"/>
        </w:rPr>
        <w:t>может быть досрочно расторгнут</w:t>
      </w:r>
      <w:proofErr w:type="gramEnd"/>
      <w:r w:rsidRPr="00344057">
        <w:rPr>
          <w:sz w:val="24"/>
          <w:szCs w:val="24"/>
        </w:rPr>
        <w:t xml:space="preserve"> по соглашению Сторон, либо по требованию одной из Сторон в порядке и по основаниям, предусмотренным законодательством РФ.</w:t>
      </w:r>
    </w:p>
    <w:p w:rsidR="00D15C20" w:rsidRPr="00344057" w:rsidRDefault="00D15C20" w:rsidP="00D15C20">
      <w:pPr>
        <w:autoSpaceDE w:val="0"/>
        <w:autoSpaceDN w:val="0"/>
        <w:adjustRightInd w:val="0"/>
        <w:ind w:firstLine="540"/>
        <w:jc w:val="both"/>
        <w:rPr>
          <w:sz w:val="24"/>
          <w:szCs w:val="24"/>
        </w:rPr>
      </w:pPr>
      <w:r w:rsidRPr="00344057">
        <w:rPr>
          <w:sz w:val="24"/>
          <w:szCs w:val="24"/>
        </w:rPr>
        <w:t>В случае досрочного расторжения настоящего Договора, обязательства по оплате остаются в силе до полного произведения расчетов.</w:t>
      </w:r>
    </w:p>
    <w:p w:rsidR="00D15C20" w:rsidRDefault="00D15C20" w:rsidP="00D15C20">
      <w:pPr>
        <w:autoSpaceDE w:val="0"/>
        <w:autoSpaceDN w:val="0"/>
        <w:adjustRightInd w:val="0"/>
        <w:jc w:val="center"/>
        <w:rPr>
          <w:b/>
          <w:bCs/>
          <w:sz w:val="24"/>
          <w:szCs w:val="24"/>
        </w:rPr>
      </w:pPr>
    </w:p>
    <w:p w:rsidR="00D15C20" w:rsidRPr="00344057" w:rsidRDefault="00D15C20" w:rsidP="00D15C20">
      <w:pPr>
        <w:autoSpaceDE w:val="0"/>
        <w:autoSpaceDN w:val="0"/>
        <w:adjustRightInd w:val="0"/>
        <w:jc w:val="center"/>
        <w:rPr>
          <w:b/>
          <w:bCs/>
          <w:sz w:val="24"/>
          <w:szCs w:val="24"/>
        </w:rPr>
      </w:pPr>
      <w:r>
        <w:rPr>
          <w:b/>
          <w:bCs/>
          <w:sz w:val="24"/>
          <w:szCs w:val="24"/>
        </w:rPr>
        <w:t>11</w:t>
      </w:r>
      <w:r w:rsidRPr="00344057">
        <w:rPr>
          <w:b/>
          <w:bCs/>
          <w:sz w:val="24"/>
          <w:szCs w:val="24"/>
        </w:rPr>
        <w:t>. ЗАКЛЮЧИТЕЛЬНЫЕ ПОЛОЖЕНИЯ</w:t>
      </w:r>
    </w:p>
    <w:p w:rsidR="00D15C20" w:rsidRPr="00344057" w:rsidRDefault="00D15C20" w:rsidP="00D15C20">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.1.</w:t>
      </w:r>
      <w:r w:rsidRPr="00344057">
        <w:rPr>
          <w:sz w:val="24"/>
          <w:szCs w:val="24"/>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D15C20" w:rsidRPr="00344057" w:rsidRDefault="00D15C20" w:rsidP="00D15C20">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.2.</w:t>
      </w:r>
      <w:r w:rsidRPr="00344057">
        <w:rPr>
          <w:sz w:val="24"/>
          <w:szCs w:val="24"/>
        </w:rPr>
        <w:tab/>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последующей доставкой оригиналов почтой) или доставлены лично по юридическим (почтовым) адресам Сторон с получением под расписку соответствующими должностными лицами.</w:t>
      </w:r>
    </w:p>
    <w:p w:rsidR="00D15C20" w:rsidRPr="00344057" w:rsidRDefault="00D15C20" w:rsidP="00D15C20">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.3.</w:t>
      </w:r>
      <w:r w:rsidRPr="00344057">
        <w:rPr>
          <w:sz w:val="24"/>
          <w:szCs w:val="24"/>
        </w:rPr>
        <w:tab/>
        <w:t>Настоящий Договор вступает в силу с момента его подписания Сторонами и распространяет свое действие до полного исполнения Сторонами обязательств по настоящему Договору.</w:t>
      </w:r>
    </w:p>
    <w:p w:rsidR="00D15C20" w:rsidRDefault="00D15C20" w:rsidP="00D15C20">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.4.</w:t>
      </w:r>
      <w:r w:rsidRPr="00344057">
        <w:rPr>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D15C20" w:rsidRPr="00344057" w:rsidRDefault="00D15C20" w:rsidP="00D15C20">
      <w:pPr>
        <w:autoSpaceDE w:val="0"/>
        <w:autoSpaceDN w:val="0"/>
        <w:adjustRightInd w:val="0"/>
        <w:jc w:val="both"/>
        <w:rPr>
          <w:b/>
          <w:bCs/>
          <w:sz w:val="24"/>
          <w:szCs w:val="24"/>
        </w:rPr>
      </w:pPr>
    </w:p>
    <w:p w:rsidR="00D15C20" w:rsidRPr="00344057" w:rsidRDefault="00D15C20" w:rsidP="00D15C20">
      <w:pPr>
        <w:autoSpaceDE w:val="0"/>
        <w:autoSpaceDN w:val="0"/>
        <w:adjustRightInd w:val="0"/>
        <w:jc w:val="center"/>
        <w:rPr>
          <w:b/>
          <w:bCs/>
          <w:sz w:val="24"/>
          <w:szCs w:val="24"/>
        </w:rPr>
      </w:pPr>
      <w:r>
        <w:rPr>
          <w:b/>
          <w:bCs/>
          <w:sz w:val="24"/>
          <w:szCs w:val="24"/>
        </w:rPr>
        <w:t>12</w:t>
      </w:r>
      <w:r w:rsidRPr="00344057">
        <w:rPr>
          <w:b/>
          <w:bCs/>
          <w:sz w:val="24"/>
          <w:szCs w:val="24"/>
        </w:rPr>
        <w:t>. ПОЧТОВЫЕ АДРЕСА И БАНКОВСКИЕ РЕКВИЗИТЫ СТОРОН</w:t>
      </w:r>
    </w:p>
    <w:tbl>
      <w:tblPr>
        <w:tblW w:w="10376" w:type="dxa"/>
        <w:jc w:val="center"/>
        <w:tblInd w:w="-34" w:type="dxa"/>
        <w:tblLayout w:type="fixed"/>
        <w:tblLook w:val="0000"/>
      </w:tblPr>
      <w:tblGrid>
        <w:gridCol w:w="5075"/>
        <w:gridCol w:w="5301"/>
      </w:tblGrid>
      <w:tr w:rsidR="00D15C20" w:rsidRPr="00344057" w:rsidTr="002649AF">
        <w:trPr>
          <w:jc w:val="center"/>
        </w:trPr>
        <w:tc>
          <w:tcPr>
            <w:tcW w:w="5075" w:type="dxa"/>
          </w:tcPr>
          <w:p w:rsidR="00D15C20" w:rsidRPr="00344057" w:rsidRDefault="00D15C20" w:rsidP="002649AF">
            <w:pPr>
              <w:snapToGrid w:val="0"/>
              <w:jc w:val="center"/>
              <w:rPr>
                <w:b/>
                <w:snapToGrid w:val="0"/>
                <w:sz w:val="24"/>
                <w:szCs w:val="24"/>
              </w:rPr>
            </w:pPr>
            <w:r w:rsidRPr="00344057">
              <w:rPr>
                <w:sz w:val="24"/>
                <w:szCs w:val="24"/>
              </w:rPr>
              <w:t xml:space="preserve">ПОСТАВЩИК </w:t>
            </w:r>
          </w:p>
        </w:tc>
        <w:tc>
          <w:tcPr>
            <w:tcW w:w="5301" w:type="dxa"/>
          </w:tcPr>
          <w:p w:rsidR="00D15C20" w:rsidRPr="00344057" w:rsidRDefault="00D15C20" w:rsidP="002649AF">
            <w:pPr>
              <w:snapToGrid w:val="0"/>
              <w:jc w:val="center"/>
              <w:rPr>
                <w:b/>
                <w:snapToGrid w:val="0"/>
                <w:sz w:val="24"/>
                <w:szCs w:val="24"/>
              </w:rPr>
            </w:pPr>
            <w:r w:rsidRPr="00344057">
              <w:rPr>
                <w:sz w:val="24"/>
                <w:szCs w:val="24"/>
              </w:rPr>
              <w:t>ПОКУПАТЕЛЬ</w:t>
            </w:r>
          </w:p>
        </w:tc>
      </w:tr>
      <w:tr w:rsidR="00D15C20" w:rsidRPr="00344057" w:rsidTr="002649AF">
        <w:trPr>
          <w:jc w:val="center"/>
        </w:trPr>
        <w:tc>
          <w:tcPr>
            <w:tcW w:w="5075" w:type="dxa"/>
          </w:tcPr>
          <w:p w:rsidR="00D15C20" w:rsidRPr="00344057" w:rsidRDefault="00D15C20" w:rsidP="002649AF">
            <w:pPr>
              <w:snapToGrid w:val="0"/>
              <w:ind w:firstLine="34"/>
              <w:jc w:val="both"/>
              <w:rPr>
                <w:snapToGrid w:val="0"/>
                <w:sz w:val="24"/>
                <w:szCs w:val="24"/>
              </w:rPr>
            </w:pPr>
          </w:p>
        </w:tc>
        <w:tc>
          <w:tcPr>
            <w:tcW w:w="5301" w:type="dxa"/>
          </w:tcPr>
          <w:p w:rsidR="00D15C20" w:rsidRPr="00344057" w:rsidRDefault="00D15C20" w:rsidP="002649AF">
            <w:pPr>
              <w:ind w:right="3"/>
              <w:jc w:val="center"/>
              <w:rPr>
                <w:b/>
                <w:sz w:val="24"/>
                <w:szCs w:val="24"/>
              </w:rPr>
            </w:pPr>
            <w:r w:rsidRPr="00344057">
              <w:rPr>
                <w:b/>
                <w:noProof/>
                <w:sz w:val="24"/>
                <w:szCs w:val="24"/>
              </w:rPr>
              <w:t xml:space="preserve">АО </w:t>
            </w:r>
            <w:r w:rsidRPr="00344057">
              <w:rPr>
                <w:b/>
                <w:sz w:val="24"/>
                <w:szCs w:val="24"/>
              </w:rPr>
              <w:t>«Корякэнерго»</w:t>
            </w:r>
          </w:p>
          <w:p w:rsidR="00D15C20" w:rsidRPr="00344057" w:rsidRDefault="00D15C20" w:rsidP="002649AF">
            <w:pPr>
              <w:ind w:right="3"/>
              <w:rPr>
                <w:sz w:val="24"/>
                <w:szCs w:val="24"/>
              </w:rPr>
            </w:pPr>
            <w:r w:rsidRPr="00344057">
              <w:rPr>
                <w:b/>
                <w:sz w:val="24"/>
                <w:szCs w:val="24"/>
              </w:rPr>
              <w:t>Юридический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w:t>
            </w:r>
            <w:proofErr w:type="gramStart"/>
            <w:r w:rsidRPr="00344057">
              <w:rPr>
                <w:sz w:val="24"/>
                <w:szCs w:val="24"/>
              </w:rPr>
              <w:t>к-</w:t>
            </w:r>
            <w:proofErr w:type="gramEnd"/>
            <w:r w:rsidRPr="00344057">
              <w:rPr>
                <w:sz w:val="24"/>
                <w:szCs w:val="24"/>
              </w:rPr>
              <w:t xml:space="preserve"> Камчатский, ул.</w:t>
            </w:r>
            <w:r>
              <w:rPr>
                <w:sz w:val="24"/>
                <w:szCs w:val="24"/>
              </w:rPr>
              <w:t xml:space="preserve"> </w:t>
            </w:r>
            <w:r w:rsidRPr="00344057">
              <w:rPr>
                <w:sz w:val="24"/>
                <w:szCs w:val="24"/>
              </w:rPr>
              <w:t>Озерная, д. 41</w:t>
            </w:r>
          </w:p>
          <w:p w:rsidR="00D15C20" w:rsidRPr="00344057" w:rsidRDefault="00D15C20" w:rsidP="002649AF">
            <w:pPr>
              <w:ind w:right="-139"/>
              <w:rPr>
                <w:sz w:val="24"/>
                <w:szCs w:val="24"/>
              </w:rPr>
            </w:pPr>
            <w:r w:rsidRPr="00344057">
              <w:rPr>
                <w:b/>
                <w:sz w:val="24"/>
                <w:szCs w:val="24"/>
              </w:rPr>
              <w:t>Фактический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Петропавловск-Камчатский, ул.</w:t>
            </w:r>
            <w:r>
              <w:rPr>
                <w:sz w:val="24"/>
                <w:szCs w:val="24"/>
              </w:rPr>
              <w:t xml:space="preserve"> </w:t>
            </w:r>
            <w:proofErr w:type="gramStart"/>
            <w:r w:rsidRPr="00344057">
              <w:rPr>
                <w:sz w:val="24"/>
                <w:szCs w:val="24"/>
              </w:rPr>
              <w:t>Озерная</w:t>
            </w:r>
            <w:proofErr w:type="gramEnd"/>
            <w:r w:rsidRPr="00344057">
              <w:rPr>
                <w:sz w:val="24"/>
                <w:szCs w:val="24"/>
              </w:rPr>
              <w:t>, д. 41.</w:t>
            </w:r>
          </w:p>
          <w:p w:rsidR="00D15C20" w:rsidRPr="00344057" w:rsidRDefault="00D15C20" w:rsidP="002649AF">
            <w:pPr>
              <w:ind w:right="3"/>
              <w:rPr>
                <w:sz w:val="24"/>
                <w:szCs w:val="24"/>
              </w:rPr>
            </w:pPr>
            <w:r w:rsidRPr="00344057">
              <w:rPr>
                <w:sz w:val="24"/>
                <w:szCs w:val="24"/>
              </w:rPr>
              <w:t>т./ф.: +7 (4152) 46-28-46</w:t>
            </w:r>
          </w:p>
          <w:p w:rsidR="00D15C20" w:rsidRPr="00344057" w:rsidRDefault="008103BF" w:rsidP="002649AF">
            <w:pPr>
              <w:ind w:right="3"/>
              <w:rPr>
                <w:sz w:val="24"/>
                <w:szCs w:val="24"/>
              </w:rPr>
            </w:pPr>
            <w:hyperlink r:id="rId11" w:history="1">
              <w:r w:rsidR="00D15C20" w:rsidRPr="00344057">
                <w:rPr>
                  <w:color w:val="0000FF"/>
                  <w:sz w:val="22"/>
                  <w:u w:val="single"/>
                  <w:lang w:val="en-US"/>
                </w:rPr>
                <w:t>secr</w:t>
              </w:r>
              <w:r w:rsidR="00D15C20" w:rsidRPr="00344057">
                <w:rPr>
                  <w:color w:val="0000FF"/>
                  <w:sz w:val="22"/>
                  <w:u w:val="single"/>
                </w:rPr>
                <w:t>@</w:t>
              </w:r>
              <w:r w:rsidR="00D15C20" w:rsidRPr="00344057">
                <w:rPr>
                  <w:color w:val="0000FF"/>
                  <w:sz w:val="22"/>
                  <w:u w:val="single"/>
                  <w:lang w:val="en-US"/>
                </w:rPr>
                <w:t>korenergo</w:t>
              </w:r>
              <w:r w:rsidR="00D15C20" w:rsidRPr="00344057">
                <w:rPr>
                  <w:color w:val="0000FF"/>
                  <w:sz w:val="22"/>
                  <w:u w:val="single"/>
                </w:rPr>
                <w:t>.</w:t>
              </w:r>
              <w:r w:rsidR="00D15C20" w:rsidRPr="00344057">
                <w:rPr>
                  <w:color w:val="0000FF"/>
                  <w:sz w:val="22"/>
                  <w:u w:val="single"/>
                  <w:lang w:val="en-US"/>
                </w:rPr>
                <w:t>ru</w:t>
              </w:r>
            </w:hyperlink>
          </w:p>
          <w:p w:rsidR="00D15C20" w:rsidRPr="00344057" w:rsidRDefault="00D15C20" w:rsidP="002649AF">
            <w:pPr>
              <w:ind w:right="3"/>
              <w:rPr>
                <w:sz w:val="24"/>
                <w:szCs w:val="24"/>
              </w:rPr>
            </w:pPr>
          </w:p>
          <w:p w:rsidR="00D15C20" w:rsidRPr="00344057" w:rsidRDefault="00D15C20" w:rsidP="002649AF">
            <w:pPr>
              <w:ind w:right="3"/>
              <w:rPr>
                <w:sz w:val="24"/>
                <w:szCs w:val="24"/>
              </w:rPr>
            </w:pPr>
            <w:r w:rsidRPr="00344057">
              <w:rPr>
                <w:sz w:val="24"/>
                <w:szCs w:val="24"/>
              </w:rPr>
              <w:t>ОГРН: 1058200094204</w:t>
            </w:r>
          </w:p>
          <w:p w:rsidR="00D15C20" w:rsidRPr="00344057" w:rsidRDefault="00D15C20" w:rsidP="002649AF">
            <w:pPr>
              <w:ind w:right="3"/>
              <w:rPr>
                <w:sz w:val="24"/>
                <w:szCs w:val="24"/>
              </w:rPr>
            </w:pPr>
            <w:r w:rsidRPr="00344057">
              <w:rPr>
                <w:sz w:val="24"/>
                <w:szCs w:val="24"/>
              </w:rPr>
              <w:t>ИНН/КПП: 8202010020/ 410101001</w:t>
            </w:r>
          </w:p>
          <w:p w:rsidR="00D15C20" w:rsidRPr="00344057" w:rsidRDefault="00D15C20" w:rsidP="002649AF">
            <w:pPr>
              <w:rPr>
                <w:sz w:val="24"/>
                <w:szCs w:val="24"/>
              </w:rPr>
            </w:pPr>
            <w:r w:rsidRPr="00344057">
              <w:rPr>
                <w:sz w:val="24"/>
                <w:szCs w:val="24"/>
              </w:rPr>
              <w:t>Филиал Банка ВТБ</w:t>
            </w:r>
            <w:r>
              <w:rPr>
                <w:sz w:val="24"/>
                <w:szCs w:val="24"/>
              </w:rPr>
              <w:t xml:space="preserve"> (ПАО)</w:t>
            </w:r>
            <w:r w:rsidRPr="00344057">
              <w:rPr>
                <w:sz w:val="24"/>
                <w:szCs w:val="24"/>
              </w:rPr>
              <w:t xml:space="preserve"> в </w:t>
            </w:r>
            <w:proofErr w:type="gramStart"/>
            <w:r w:rsidRPr="00344057">
              <w:rPr>
                <w:sz w:val="24"/>
                <w:szCs w:val="24"/>
              </w:rPr>
              <w:t>г</w:t>
            </w:r>
            <w:proofErr w:type="gramEnd"/>
            <w:r w:rsidRPr="00344057">
              <w:rPr>
                <w:sz w:val="24"/>
                <w:szCs w:val="24"/>
              </w:rPr>
              <w:t>. Хабаровске,</w:t>
            </w:r>
          </w:p>
          <w:p w:rsidR="00D15C20" w:rsidRPr="00344057" w:rsidRDefault="00D15C20" w:rsidP="002649AF">
            <w:pPr>
              <w:rPr>
                <w:sz w:val="24"/>
                <w:szCs w:val="24"/>
              </w:rPr>
            </w:pPr>
            <w:r w:rsidRPr="00344057">
              <w:rPr>
                <w:sz w:val="24"/>
                <w:szCs w:val="24"/>
              </w:rPr>
              <w:t>БИК: 040813727,</w:t>
            </w:r>
          </w:p>
          <w:p w:rsidR="00D15C20" w:rsidRPr="00344057" w:rsidRDefault="00D15C20" w:rsidP="002649AF">
            <w:pPr>
              <w:rPr>
                <w:sz w:val="24"/>
                <w:szCs w:val="24"/>
              </w:rPr>
            </w:pPr>
            <w:proofErr w:type="gramStart"/>
            <w:r w:rsidRPr="00344057">
              <w:rPr>
                <w:sz w:val="24"/>
                <w:szCs w:val="24"/>
              </w:rPr>
              <w:t>Р</w:t>
            </w:r>
            <w:proofErr w:type="gramEnd"/>
            <w:r w:rsidRPr="00344057">
              <w:rPr>
                <w:sz w:val="24"/>
                <w:szCs w:val="24"/>
              </w:rPr>
              <w:t xml:space="preserve">/С.: 40702810915020001002, </w:t>
            </w:r>
          </w:p>
          <w:p w:rsidR="00D15C20" w:rsidRPr="00344057" w:rsidRDefault="00D15C20" w:rsidP="002649AF">
            <w:pPr>
              <w:snapToGrid w:val="0"/>
              <w:ind w:right="3" w:firstLine="34"/>
              <w:jc w:val="both"/>
              <w:rPr>
                <w:sz w:val="24"/>
                <w:szCs w:val="24"/>
              </w:rPr>
            </w:pPr>
            <w:proofErr w:type="spellStart"/>
            <w:r w:rsidRPr="00344057">
              <w:rPr>
                <w:sz w:val="24"/>
                <w:szCs w:val="24"/>
              </w:rPr>
              <w:t>Кор</w:t>
            </w:r>
            <w:proofErr w:type="spellEnd"/>
            <w:r w:rsidRPr="00344057">
              <w:rPr>
                <w:sz w:val="24"/>
                <w:szCs w:val="24"/>
              </w:rPr>
              <w:t>/C.: 30101810400000000727</w:t>
            </w:r>
          </w:p>
          <w:p w:rsidR="00D15C20" w:rsidRPr="00344057" w:rsidRDefault="00D15C20" w:rsidP="002649AF">
            <w:pPr>
              <w:snapToGrid w:val="0"/>
              <w:ind w:firstLine="34"/>
              <w:jc w:val="both"/>
              <w:rPr>
                <w:snapToGrid w:val="0"/>
                <w:sz w:val="24"/>
                <w:szCs w:val="24"/>
              </w:rPr>
            </w:pPr>
          </w:p>
        </w:tc>
      </w:tr>
      <w:tr w:rsidR="00D15C20" w:rsidRPr="00344057" w:rsidTr="002649AF">
        <w:trPr>
          <w:jc w:val="center"/>
        </w:trPr>
        <w:tc>
          <w:tcPr>
            <w:tcW w:w="5075" w:type="dxa"/>
          </w:tcPr>
          <w:p w:rsidR="00D15C20" w:rsidRPr="00344057" w:rsidRDefault="00D15C20" w:rsidP="002649AF">
            <w:pPr>
              <w:snapToGrid w:val="0"/>
              <w:jc w:val="both"/>
              <w:rPr>
                <w:snapToGrid w:val="0"/>
                <w:sz w:val="24"/>
                <w:szCs w:val="24"/>
              </w:rPr>
            </w:pPr>
          </w:p>
        </w:tc>
        <w:tc>
          <w:tcPr>
            <w:tcW w:w="5301" w:type="dxa"/>
          </w:tcPr>
          <w:p w:rsidR="00D15C20" w:rsidRPr="00344057" w:rsidRDefault="00D15C20" w:rsidP="002649AF">
            <w:pPr>
              <w:snapToGrid w:val="0"/>
              <w:jc w:val="both"/>
              <w:rPr>
                <w:snapToGrid w:val="0"/>
                <w:sz w:val="24"/>
                <w:szCs w:val="24"/>
              </w:rPr>
            </w:pPr>
            <w:r>
              <w:rPr>
                <w:snapToGrid w:val="0"/>
                <w:sz w:val="24"/>
                <w:szCs w:val="24"/>
              </w:rPr>
              <w:t>Генеральный</w:t>
            </w:r>
            <w:r w:rsidRPr="001B106C">
              <w:rPr>
                <w:snapToGrid w:val="0"/>
                <w:sz w:val="24"/>
                <w:szCs w:val="24"/>
              </w:rPr>
              <w:t xml:space="preserve"> директор</w:t>
            </w:r>
          </w:p>
          <w:p w:rsidR="00D15C20" w:rsidRPr="00344057" w:rsidRDefault="00D15C20" w:rsidP="002649AF">
            <w:pPr>
              <w:snapToGrid w:val="0"/>
              <w:jc w:val="both"/>
              <w:rPr>
                <w:snapToGrid w:val="0"/>
                <w:sz w:val="24"/>
                <w:szCs w:val="24"/>
              </w:rPr>
            </w:pPr>
            <w:r w:rsidRPr="00344057">
              <w:rPr>
                <w:snapToGrid w:val="0"/>
                <w:sz w:val="24"/>
                <w:szCs w:val="24"/>
              </w:rPr>
              <w:t>АО «Корякэнерго»</w:t>
            </w:r>
          </w:p>
          <w:p w:rsidR="00D15C20" w:rsidRPr="00344057" w:rsidRDefault="00D15C20" w:rsidP="002649AF">
            <w:pPr>
              <w:snapToGrid w:val="0"/>
              <w:jc w:val="both"/>
              <w:rPr>
                <w:snapToGrid w:val="0"/>
                <w:sz w:val="24"/>
                <w:szCs w:val="24"/>
              </w:rPr>
            </w:pPr>
          </w:p>
          <w:p w:rsidR="00D15C20" w:rsidRPr="00344057" w:rsidRDefault="00D15C20" w:rsidP="002649AF">
            <w:pPr>
              <w:snapToGrid w:val="0"/>
              <w:jc w:val="both"/>
              <w:rPr>
                <w:snapToGrid w:val="0"/>
                <w:sz w:val="24"/>
                <w:szCs w:val="24"/>
              </w:rPr>
            </w:pPr>
            <w:r w:rsidRPr="00344057">
              <w:rPr>
                <w:snapToGrid w:val="0"/>
                <w:sz w:val="24"/>
                <w:szCs w:val="24"/>
              </w:rPr>
              <w:t xml:space="preserve">___________________ </w:t>
            </w:r>
            <w:r>
              <w:rPr>
                <w:snapToGrid w:val="0"/>
                <w:sz w:val="24"/>
                <w:szCs w:val="24"/>
              </w:rPr>
              <w:t>Кондращенко Е. Н.</w:t>
            </w:r>
          </w:p>
        </w:tc>
      </w:tr>
    </w:tbl>
    <w:p w:rsidR="00D15C20" w:rsidRPr="009B4F76" w:rsidRDefault="00D15C20" w:rsidP="00D15C20">
      <w:pPr>
        <w:autoSpaceDE w:val="0"/>
        <w:autoSpaceDN w:val="0"/>
        <w:adjustRightInd w:val="0"/>
        <w:jc w:val="right"/>
        <w:rPr>
          <w:bCs/>
          <w:sz w:val="24"/>
          <w:szCs w:val="24"/>
        </w:rPr>
      </w:pPr>
      <w:r w:rsidRPr="00344057">
        <w:rPr>
          <w:b/>
          <w:bCs/>
          <w:sz w:val="24"/>
          <w:szCs w:val="24"/>
        </w:rPr>
        <w:br w:type="page"/>
      </w:r>
      <w:r w:rsidRPr="009B4F76">
        <w:rPr>
          <w:bCs/>
          <w:sz w:val="24"/>
          <w:szCs w:val="24"/>
        </w:rPr>
        <w:lastRenderedPageBreak/>
        <w:t>Приложение 1</w:t>
      </w:r>
    </w:p>
    <w:p w:rsidR="00D15C20" w:rsidRDefault="00D15C20" w:rsidP="00D15C20">
      <w:pPr>
        <w:autoSpaceDE w:val="0"/>
        <w:autoSpaceDN w:val="0"/>
        <w:adjustRightInd w:val="0"/>
        <w:ind w:left="3540" w:firstLine="708"/>
        <w:jc w:val="right"/>
        <w:rPr>
          <w:bCs/>
          <w:sz w:val="24"/>
          <w:szCs w:val="24"/>
        </w:rPr>
      </w:pPr>
      <w:r w:rsidRPr="009B4F76">
        <w:rPr>
          <w:bCs/>
          <w:sz w:val="24"/>
          <w:szCs w:val="24"/>
        </w:rPr>
        <w:t xml:space="preserve">к договору поставки </w:t>
      </w:r>
      <w:r>
        <w:rPr>
          <w:bCs/>
          <w:sz w:val="24"/>
          <w:szCs w:val="24"/>
        </w:rPr>
        <w:t xml:space="preserve"> </w:t>
      </w:r>
    </w:p>
    <w:p w:rsidR="00D15C20" w:rsidRPr="00C426F2" w:rsidRDefault="00D15C20" w:rsidP="00D15C20">
      <w:pPr>
        <w:autoSpaceDE w:val="0"/>
        <w:autoSpaceDN w:val="0"/>
        <w:adjustRightInd w:val="0"/>
        <w:ind w:left="3540" w:firstLine="708"/>
        <w:jc w:val="right"/>
        <w:rPr>
          <w:bCs/>
          <w:sz w:val="24"/>
          <w:szCs w:val="24"/>
        </w:rPr>
      </w:pPr>
      <w:r w:rsidRPr="00CB2F4D">
        <w:rPr>
          <w:bCs/>
          <w:sz w:val="24"/>
          <w:szCs w:val="24"/>
        </w:rPr>
        <w:t>от «__» _______ 2019 г. № ____________</w:t>
      </w:r>
    </w:p>
    <w:p w:rsidR="00D15C20" w:rsidRDefault="00D15C20" w:rsidP="00D15C20">
      <w:pPr>
        <w:autoSpaceDE w:val="0"/>
        <w:autoSpaceDN w:val="0"/>
        <w:adjustRightInd w:val="0"/>
        <w:ind w:firstLine="709"/>
        <w:jc w:val="center"/>
        <w:rPr>
          <w:b/>
          <w:bCs/>
          <w:sz w:val="24"/>
          <w:szCs w:val="24"/>
        </w:rPr>
      </w:pPr>
    </w:p>
    <w:p w:rsidR="00D15C20" w:rsidRPr="00C426F2" w:rsidRDefault="00D15C20" w:rsidP="00D15C20">
      <w:pPr>
        <w:autoSpaceDE w:val="0"/>
        <w:autoSpaceDN w:val="0"/>
        <w:adjustRightInd w:val="0"/>
        <w:ind w:firstLine="709"/>
        <w:jc w:val="center"/>
        <w:rPr>
          <w:b/>
          <w:bCs/>
          <w:sz w:val="24"/>
          <w:szCs w:val="24"/>
        </w:rPr>
      </w:pPr>
      <w:r w:rsidRPr="00C426F2">
        <w:rPr>
          <w:b/>
          <w:bCs/>
          <w:sz w:val="24"/>
          <w:szCs w:val="24"/>
        </w:rPr>
        <w:t>Качественные характеристики поставляемого топлива</w:t>
      </w:r>
    </w:p>
    <w:p w:rsidR="00D15C20" w:rsidRDefault="00D15C20" w:rsidP="00D15C20">
      <w:pPr>
        <w:autoSpaceDE w:val="0"/>
        <w:autoSpaceDN w:val="0"/>
        <w:adjustRightInd w:val="0"/>
        <w:ind w:firstLine="709"/>
        <w:jc w:val="both"/>
        <w:rPr>
          <w:b/>
          <w:bCs/>
          <w:sz w:val="24"/>
          <w:szCs w:val="24"/>
        </w:rPr>
      </w:pPr>
    </w:p>
    <w:tbl>
      <w:tblPr>
        <w:tblStyle w:val="affe"/>
        <w:tblW w:w="10325" w:type="dxa"/>
        <w:tblLook w:val="04A0"/>
      </w:tblPr>
      <w:tblGrid>
        <w:gridCol w:w="675"/>
        <w:gridCol w:w="6663"/>
        <w:gridCol w:w="2987"/>
      </w:tblGrid>
      <w:tr w:rsidR="00D15C20" w:rsidRPr="00DC499B" w:rsidTr="002649AF">
        <w:trPr>
          <w:trHeight w:val="20"/>
        </w:trPr>
        <w:tc>
          <w:tcPr>
            <w:tcW w:w="675" w:type="dxa"/>
            <w:noWrap/>
            <w:vAlign w:val="center"/>
            <w:hideMark/>
          </w:tcPr>
          <w:p w:rsidR="00D15C20" w:rsidRPr="00D026FA" w:rsidRDefault="00D15C20" w:rsidP="002649AF">
            <w:pPr>
              <w:autoSpaceDE w:val="0"/>
              <w:autoSpaceDN w:val="0"/>
              <w:adjustRightInd w:val="0"/>
              <w:ind w:firstLine="0"/>
              <w:jc w:val="center"/>
              <w:rPr>
                <w:b/>
                <w:sz w:val="24"/>
                <w:szCs w:val="24"/>
              </w:rPr>
            </w:pPr>
            <w:r w:rsidRPr="00D026FA">
              <w:rPr>
                <w:b/>
                <w:sz w:val="24"/>
                <w:szCs w:val="24"/>
              </w:rPr>
              <w:t xml:space="preserve">№ </w:t>
            </w:r>
            <w:proofErr w:type="spellStart"/>
            <w:proofErr w:type="gramStart"/>
            <w:r w:rsidRPr="00D026FA">
              <w:rPr>
                <w:b/>
                <w:sz w:val="24"/>
                <w:szCs w:val="24"/>
              </w:rPr>
              <w:t>п</w:t>
            </w:r>
            <w:proofErr w:type="spellEnd"/>
            <w:proofErr w:type="gramEnd"/>
            <w:r w:rsidRPr="00D026FA">
              <w:rPr>
                <w:b/>
                <w:sz w:val="24"/>
                <w:szCs w:val="24"/>
              </w:rPr>
              <w:t>/</w:t>
            </w:r>
            <w:proofErr w:type="spellStart"/>
            <w:r w:rsidRPr="00D026FA">
              <w:rPr>
                <w:b/>
                <w:sz w:val="24"/>
                <w:szCs w:val="24"/>
              </w:rPr>
              <w:t>п</w:t>
            </w:r>
            <w:proofErr w:type="spellEnd"/>
          </w:p>
        </w:tc>
        <w:tc>
          <w:tcPr>
            <w:tcW w:w="6663" w:type="dxa"/>
            <w:vAlign w:val="center"/>
            <w:hideMark/>
          </w:tcPr>
          <w:p w:rsidR="00D15C20" w:rsidRPr="00D026FA" w:rsidRDefault="00D15C20" w:rsidP="002649AF">
            <w:pPr>
              <w:autoSpaceDE w:val="0"/>
              <w:autoSpaceDN w:val="0"/>
              <w:adjustRightInd w:val="0"/>
              <w:ind w:firstLine="0"/>
              <w:jc w:val="center"/>
              <w:rPr>
                <w:b/>
                <w:sz w:val="24"/>
                <w:szCs w:val="24"/>
              </w:rPr>
            </w:pPr>
            <w:r w:rsidRPr="00D026FA">
              <w:rPr>
                <w:b/>
                <w:sz w:val="24"/>
                <w:szCs w:val="24"/>
              </w:rPr>
              <w:t>Наименование показателей</w:t>
            </w:r>
          </w:p>
        </w:tc>
        <w:tc>
          <w:tcPr>
            <w:tcW w:w="2987" w:type="dxa"/>
            <w:vAlign w:val="center"/>
            <w:hideMark/>
          </w:tcPr>
          <w:p w:rsidR="00D15C20" w:rsidRPr="00D026FA" w:rsidRDefault="00D15C20" w:rsidP="002649AF">
            <w:pPr>
              <w:autoSpaceDE w:val="0"/>
              <w:autoSpaceDN w:val="0"/>
              <w:adjustRightInd w:val="0"/>
              <w:ind w:firstLine="0"/>
              <w:jc w:val="center"/>
              <w:rPr>
                <w:b/>
                <w:sz w:val="24"/>
                <w:szCs w:val="24"/>
              </w:rPr>
            </w:pPr>
            <w:r w:rsidRPr="00D026FA">
              <w:rPr>
                <w:b/>
                <w:sz w:val="24"/>
                <w:szCs w:val="24"/>
              </w:rPr>
              <w:t>Значение показателей</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1</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Плотность при </w:t>
            </w:r>
            <w:r>
              <w:rPr>
                <w:color w:val="000000"/>
                <w:sz w:val="24"/>
                <w:szCs w:val="24"/>
              </w:rPr>
              <w:t>20</w:t>
            </w:r>
            <w:r w:rsidRPr="00666D32">
              <w:rPr>
                <w:color w:val="000000"/>
                <w:sz w:val="24"/>
                <w:szCs w:val="24"/>
                <w:vertAlign w:val="superscript"/>
              </w:rPr>
              <w:t>о</w:t>
            </w:r>
            <w:r w:rsidRPr="00666D32">
              <w:rPr>
                <w:color w:val="000000"/>
                <w:sz w:val="24"/>
                <w:szCs w:val="24"/>
              </w:rPr>
              <w:t>С</w:t>
            </w:r>
            <w:proofErr w:type="gramStart"/>
            <w:r w:rsidRPr="00666D32">
              <w:rPr>
                <w:color w:val="000000"/>
                <w:sz w:val="24"/>
                <w:szCs w:val="24"/>
              </w:rPr>
              <w:t xml:space="preserve"> ,</w:t>
            </w:r>
            <w:proofErr w:type="gramEnd"/>
            <w:r w:rsidRPr="00666D32">
              <w:rPr>
                <w:color w:val="000000"/>
                <w:sz w:val="24"/>
                <w:szCs w:val="24"/>
              </w:rPr>
              <w:t xml:space="preserve"> кг/м</w:t>
            </w:r>
            <w:r w:rsidRPr="00666D32">
              <w:rPr>
                <w:color w:val="000000"/>
                <w:sz w:val="24"/>
                <w:szCs w:val="24"/>
                <w:vertAlign w:val="superscript"/>
              </w:rPr>
              <w:t>3</w:t>
            </w:r>
          </w:p>
        </w:tc>
        <w:tc>
          <w:tcPr>
            <w:tcW w:w="2987" w:type="dxa"/>
            <w:vAlign w:val="center"/>
            <w:hideMark/>
          </w:tcPr>
          <w:p w:rsidR="00CB2F4D" w:rsidRPr="00666D32" w:rsidRDefault="00CB2F4D" w:rsidP="002649AF">
            <w:pPr>
              <w:ind w:firstLine="0"/>
              <w:rPr>
                <w:color w:val="000000"/>
                <w:sz w:val="24"/>
                <w:szCs w:val="24"/>
              </w:rPr>
            </w:pPr>
            <w:r>
              <w:rPr>
                <w:color w:val="000000"/>
                <w:sz w:val="24"/>
                <w:szCs w:val="24"/>
              </w:rPr>
              <w:t>не более 870</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2</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Температура вспышки в закрытом тигле, </w:t>
            </w:r>
            <w:r w:rsidRPr="00666D32">
              <w:rPr>
                <w:color w:val="000000"/>
                <w:sz w:val="24"/>
                <w:szCs w:val="24"/>
                <w:vertAlign w:val="superscript"/>
              </w:rPr>
              <w:t>0</w:t>
            </w:r>
            <w:r w:rsidRPr="00666D32">
              <w:rPr>
                <w:color w:val="000000"/>
                <w:sz w:val="24"/>
                <w:szCs w:val="24"/>
              </w:rPr>
              <w:t xml:space="preserve">С </w:t>
            </w:r>
          </w:p>
        </w:tc>
        <w:tc>
          <w:tcPr>
            <w:tcW w:w="2987"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не ниже </w:t>
            </w:r>
            <w:r>
              <w:rPr>
                <w:color w:val="000000"/>
                <w:sz w:val="24"/>
                <w:szCs w:val="24"/>
              </w:rPr>
              <w:t>61</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3</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Температура застывания, </w:t>
            </w:r>
            <w:r w:rsidRPr="00666D32">
              <w:rPr>
                <w:color w:val="000000"/>
                <w:sz w:val="24"/>
                <w:szCs w:val="24"/>
                <w:vertAlign w:val="superscript"/>
              </w:rPr>
              <w:t>0</w:t>
            </w:r>
            <w:r w:rsidRPr="00666D32">
              <w:rPr>
                <w:color w:val="000000"/>
                <w:sz w:val="24"/>
                <w:szCs w:val="24"/>
              </w:rPr>
              <w:t>С</w:t>
            </w:r>
          </w:p>
        </w:tc>
        <w:tc>
          <w:tcPr>
            <w:tcW w:w="2987"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не выше минус </w:t>
            </w:r>
            <w:r>
              <w:rPr>
                <w:color w:val="000000"/>
                <w:sz w:val="24"/>
                <w:szCs w:val="24"/>
              </w:rPr>
              <w:t>10</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4</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Массовая доля серы, %</w:t>
            </w:r>
          </w:p>
        </w:tc>
        <w:tc>
          <w:tcPr>
            <w:tcW w:w="2987"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не более </w:t>
            </w:r>
            <w:r>
              <w:rPr>
                <w:color w:val="000000"/>
                <w:sz w:val="24"/>
                <w:szCs w:val="24"/>
              </w:rPr>
              <w:t>0,5</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5</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Вязкость кинематическая при 40</w:t>
            </w:r>
            <w:r w:rsidRPr="00666D32">
              <w:rPr>
                <w:color w:val="000000"/>
                <w:sz w:val="24"/>
                <w:szCs w:val="24"/>
                <w:vertAlign w:val="superscript"/>
              </w:rPr>
              <w:t>0</w:t>
            </w:r>
            <w:r w:rsidRPr="00666D32">
              <w:rPr>
                <w:color w:val="000000"/>
                <w:sz w:val="24"/>
                <w:szCs w:val="24"/>
              </w:rPr>
              <w:t xml:space="preserve">С, </w:t>
            </w:r>
            <w:proofErr w:type="spellStart"/>
            <w:r w:rsidRPr="00666D32">
              <w:rPr>
                <w:color w:val="000000"/>
                <w:sz w:val="24"/>
                <w:szCs w:val="24"/>
              </w:rPr>
              <w:t>сСт</w:t>
            </w:r>
            <w:proofErr w:type="spellEnd"/>
            <w:r w:rsidRPr="00666D32">
              <w:rPr>
                <w:color w:val="000000"/>
                <w:sz w:val="24"/>
                <w:szCs w:val="24"/>
              </w:rPr>
              <w:t xml:space="preserve"> </w:t>
            </w:r>
          </w:p>
        </w:tc>
        <w:tc>
          <w:tcPr>
            <w:tcW w:w="2987" w:type="dxa"/>
            <w:vAlign w:val="center"/>
            <w:hideMark/>
          </w:tcPr>
          <w:p w:rsidR="00CB2F4D" w:rsidRPr="00666D32" w:rsidRDefault="00CB2F4D" w:rsidP="002649AF">
            <w:pPr>
              <w:ind w:firstLine="0"/>
              <w:rPr>
                <w:color w:val="000000"/>
                <w:sz w:val="24"/>
                <w:szCs w:val="24"/>
              </w:rPr>
            </w:pPr>
            <w:r w:rsidRPr="00666D32">
              <w:rPr>
                <w:color w:val="000000"/>
                <w:sz w:val="24"/>
                <w:szCs w:val="24"/>
              </w:rPr>
              <w:t>1,4-20,0</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6</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Массовая доля воды </w:t>
            </w:r>
          </w:p>
        </w:tc>
        <w:tc>
          <w:tcPr>
            <w:tcW w:w="2987" w:type="dxa"/>
            <w:vAlign w:val="center"/>
            <w:hideMark/>
          </w:tcPr>
          <w:p w:rsidR="00CB2F4D" w:rsidRPr="00666D32" w:rsidRDefault="00CB2F4D" w:rsidP="002649AF">
            <w:pPr>
              <w:ind w:firstLine="0"/>
              <w:rPr>
                <w:color w:val="000000"/>
                <w:sz w:val="24"/>
                <w:szCs w:val="24"/>
              </w:rPr>
            </w:pPr>
            <w:r w:rsidRPr="00666D32">
              <w:rPr>
                <w:color w:val="000000"/>
                <w:sz w:val="24"/>
                <w:szCs w:val="24"/>
              </w:rPr>
              <w:t>следы</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7</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 xml:space="preserve">Зольность, % </w:t>
            </w:r>
          </w:p>
        </w:tc>
        <w:tc>
          <w:tcPr>
            <w:tcW w:w="2987" w:type="dxa"/>
            <w:vAlign w:val="center"/>
            <w:hideMark/>
          </w:tcPr>
          <w:p w:rsidR="00CB2F4D" w:rsidRPr="00666D32" w:rsidRDefault="00CB2F4D" w:rsidP="002649AF">
            <w:pPr>
              <w:ind w:firstLine="0"/>
              <w:rPr>
                <w:color w:val="000000"/>
                <w:sz w:val="24"/>
                <w:szCs w:val="24"/>
              </w:rPr>
            </w:pPr>
            <w:r w:rsidRPr="00666D32">
              <w:rPr>
                <w:color w:val="000000"/>
                <w:sz w:val="24"/>
                <w:szCs w:val="24"/>
              </w:rPr>
              <w:t>не более 0,01</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8</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Массовая доля мех</w:t>
            </w:r>
            <w:proofErr w:type="gramStart"/>
            <w:r w:rsidRPr="00666D32">
              <w:rPr>
                <w:color w:val="000000"/>
                <w:sz w:val="24"/>
                <w:szCs w:val="24"/>
              </w:rPr>
              <w:t>.</w:t>
            </w:r>
            <w:proofErr w:type="gramEnd"/>
            <w:r w:rsidRPr="00666D32">
              <w:rPr>
                <w:color w:val="000000"/>
                <w:sz w:val="24"/>
                <w:szCs w:val="24"/>
              </w:rPr>
              <w:t xml:space="preserve"> </w:t>
            </w:r>
            <w:proofErr w:type="gramStart"/>
            <w:r w:rsidRPr="00666D32">
              <w:rPr>
                <w:color w:val="000000"/>
                <w:sz w:val="24"/>
                <w:szCs w:val="24"/>
              </w:rPr>
              <w:t>п</w:t>
            </w:r>
            <w:proofErr w:type="gramEnd"/>
            <w:r w:rsidRPr="00666D32">
              <w:rPr>
                <w:color w:val="000000"/>
                <w:sz w:val="24"/>
                <w:szCs w:val="24"/>
              </w:rPr>
              <w:t>римесей, %</w:t>
            </w:r>
          </w:p>
        </w:tc>
        <w:tc>
          <w:tcPr>
            <w:tcW w:w="2987" w:type="dxa"/>
            <w:vAlign w:val="center"/>
            <w:hideMark/>
          </w:tcPr>
          <w:p w:rsidR="00CB2F4D" w:rsidRPr="00666D32" w:rsidRDefault="00CB2F4D" w:rsidP="002649AF">
            <w:pPr>
              <w:ind w:firstLine="0"/>
              <w:rPr>
                <w:color w:val="000000"/>
                <w:sz w:val="24"/>
                <w:szCs w:val="24"/>
              </w:rPr>
            </w:pPr>
            <w:r>
              <w:rPr>
                <w:color w:val="000000"/>
                <w:sz w:val="24"/>
                <w:szCs w:val="24"/>
              </w:rPr>
              <w:t>н</w:t>
            </w:r>
            <w:r w:rsidRPr="00666D32">
              <w:rPr>
                <w:color w:val="000000"/>
                <w:sz w:val="24"/>
                <w:szCs w:val="24"/>
              </w:rPr>
              <w:t>е более 0,02%</w:t>
            </w:r>
          </w:p>
        </w:tc>
      </w:tr>
      <w:tr w:rsidR="00CB2F4D" w:rsidRPr="00DC499B" w:rsidTr="00257A11">
        <w:trPr>
          <w:trHeight w:val="20"/>
        </w:trPr>
        <w:tc>
          <w:tcPr>
            <w:tcW w:w="675" w:type="dxa"/>
            <w:noWrap/>
            <w:hideMark/>
          </w:tcPr>
          <w:p w:rsidR="00CB2F4D" w:rsidRPr="00D026FA" w:rsidRDefault="00CB2F4D" w:rsidP="002649AF">
            <w:pPr>
              <w:autoSpaceDE w:val="0"/>
              <w:autoSpaceDN w:val="0"/>
              <w:adjustRightInd w:val="0"/>
              <w:ind w:firstLine="0"/>
              <w:jc w:val="center"/>
              <w:rPr>
                <w:sz w:val="24"/>
                <w:szCs w:val="24"/>
              </w:rPr>
            </w:pPr>
            <w:r w:rsidRPr="00D026FA">
              <w:rPr>
                <w:sz w:val="24"/>
                <w:szCs w:val="24"/>
              </w:rPr>
              <w:t>9</w:t>
            </w:r>
          </w:p>
        </w:tc>
        <w:tc>
          <w:tcPr>
            <w:tcW w:w="6663" w:type="dxa"/>
            <w:vAlign w:val="center"/>
            <w:hideMark/>
          </w:tcPr>
          <w:p w:rsidR="00CB2F4D" w:rsidRPr="00666D32" w:rsidRDefault="00CB2F4D" w:rsidP="002649AF">
            <w:pPr>
              <w:ind w:firstLine="0"/>
              <w:rPr>
                <w:color w:val="000000"/>
                <w:sz w:val="24"/>
                <w:szCs w:val="24"/>
              </w:rPr>
            </w:pPr>
            <w:r w:rsidRPr="00666D32">
              <w:rPr>
                <w:color w:val="000000"/>
                <w:sz w:val="24"/>
                <w:szCs w:val="24"/>
              </w:rPr>
              <w:t>Фракционный состав:</w:t>
            </w:r>
            <w:r>
              <w:rPr>
                <w:color w:val="000000"/>
                <w:sz w:val="24"/>
                <w:szCs w:val="24"/>
              </w:rPr>
              <w:t xml:space="preserve"> </w:t>
            </w:r>
            <w:r w:rsidRPr="00666D32">
              <w:rPr>
                <w:color w:val="000000"/>
                <w:sz w:val="24"/>
                <w:szCs w:val="24"/>
              </w:rPr>
              <w:t xml:space="preserve">90% топлива (по объему) (при атмосферном давлении 760 мм </w:t>
            </w:r>
            <w:proofErr w:type="spellStart"/>
            <w:r w:rsidRPr="00666D32">
              <w:rPr>
                <w:color w:val="000000"/>
                <w:sz w:val="24"/>
                <w:szCs w:val="24"/>
              </w:rPr>
              <w:t>рт.ст</w:t>
            </w:r>
            <w:proofErr w:type="spellEnd"/>
            <w:r w:rsidRPr="00666D32">
              <w:rPr>
                <w:color w:val="000000"/>
                <w:sz w:val="24"/>
                <w:szCs w:val="24"/>
              </w:rPr>
              <w:t xml:space="preserve">.) перегоняется при температуре, </w:t>
            </w:r>
            <w:r w:rsidRPr="00666D32">
              <w:rPr>
                <w:color w:val="000000"/>
                <w:sz w:val="24"/>
                <w:szCs w:val="24"/>
                <w:vertAlign w:val="superscript"/>
              </w:rPr>
              <w:t>0</w:t>
            </w:r>
            <w:r w:rsidRPr="00666D32">
              <w:rPr>
                <w:color w:val="000000"/>
                <w:sz w:val="24"/>
                <w:szCs w:val="24"/>
              </w:rPr>
              <w:t>С</w:t>
            </w:r>
          </w:p>
        </w:tc>
        <w:tc>
          <w:tcPr>
            <w:tcW w:w="2987" w:type="dxa"/>
            <w:vAlign w:val="center"/>
            <w:hideMark/>
          </w:tcPr>
          <w:p w:rsidR="00CB2F4D" w:rsidRPr="00666D32" w:rsidRDefault="00CB2F4D" w:rsidP="002649AF">
            <w:pPr>
              <w:ind w:firstLine="0"/>
              <w:rPr>
                <w:color w:val="000000"/>
                <w:sz w:val="24"/>
                <w:szCs w:val="24"/>
              </w:rPr>
            </w:pPr>
            <w:r w:rsidRPr="00666D32">
              <w:rPr>
                <w:color w:val="000000"/>
                <w:sz w:val="24"/>
                <w:szCs w:val="24"/>
              </w:rPr>
              <w:t>не выше 360</w:t>
            </w:r>
          </w:p>
        </w:tc>
      </w:tr>
    </w:tbl>
    <w:p w:rsidR="00D15C20" w:rsidRDefault="00D15C20" w:rsidP="00D15C20">
      <w:pPr>
        <w:autoSpaceDE w:val="0"/>
        <w:autoSpaceDN w:val="0"/>
        <w:adjustRightInd w:val="0"/>
        <w:ind w:firstLine="709"/>
        <w:jc w:val="both"/>
        <w:rPr>
          <w:b/>
          <w:bCs/>
          <w:sz w:val="24"/>
          <w:szCs w:val="24"/>
        </w:rPr>
      </w:pPr>
    </w:p>
    <w:p w:rsidR="00D15C20" w:rsidRDefault="00D15C20" w:rsidP="00D15C20">
      <w:pPr>
        <w:autoSpaceDE w:val="0"/>
        <w:autoSpaceDN w:val="0"/>
        <w:adjustRightInd w:val="0"/>
        <w:ind w:firstLine="709"/>
        <w:jc w:val="both"/>
        <w:rPr>
          <w:b/>
          <w:bCs/>
          <w:sz w:val="24"/>
          <w:szCs w:val="24"/>
        </w:rPr>
      </w:pPr>
    </w:p>
    <w:p w:rsidR="00D15C20" w:rsidRPr="00C701F6" w:rsidRDefault="00D15C20" w:rsidP="00D15C20">
      <w:pPr>
        <w:autoSpaceDE w:val="0"/>
        <w:autoSpaceDN w:val="0"/>
        <w:adjustRightInd w:val="0"/>
        <w:ind w:firstLine="709"/>
        <w:jc w:val="both"/>
        <w:rPr>
          <w:bCs/>
          <w:sz w:val="24"/>
          <w:szCs w:val="24"/>
        </w:rPr>
      </w:pPr>
      <w:r w:rsidRPr="00C701F6">
        <w:rPr>
          <w:bCs/>
          <w:sz w:val="24"/>
          <w:szCs w:val="24"/>
        </w:rPr>
        <w:t>Качество поставляемого по настоящему Договору Товара должно подтверждаться паспортом (сертификатом) качества завода-изготовителя</w:t>
      </w:r>
      <w:r>
        <w:rPr>
          <w:bCs/>
          <w:sz w:val="24"/>
          <w:szCs w:val="24"/>
        </w:rPr>
        <w:t>.</w:t>
      </w:r>
    </w:p>
    <w:p w:rsidR="00D15C20" w:rsidRDefault="00D15C20" w:rsidP="00D15C20">
      <w:pPr>
        <w:autoSpaceDE w:val="0"/>
        <w:autoSpaceDN w:val="0"/>
        <w:adjustRightInd w:val="0"/>
        <w:ind w:firstLine="709"/>
        <w:jc w:val="center"/>
        <w:rPr>
          <w:b/>
          <w:bCs/>
          <w:sz w:val="24"/>
          <w:szCs w:val="24"/>
        </w:rPr>
      </w:pPr>
    </w:p>
    <w:p w:rsidR="00D15C20" w:rsidRDefault="00D15C20" w:rsidP="00D15C20">
      <w:pPr>
        <w:autoSpaceDE w:val="0"/>
        <w:autoSpaceDN w:val="0"/>
        <w:adjustRightInd w:val="0"/>
        <w:ind w:firstLine="709"/>
        <w:jc w:val="center"/>
        <w:rPr>
          <w:b/>
          <w:bCs/>
          <w:sz w:val="24"/>
          <w:szCs w:val="24"/>
        </w:rPr>
      </w:pPr>
    </w:p>
    <w:p w:rsidR="00D15C20" w:rsidRDefault="00D15C20" w:rsidP="00D15C20">
      <w:pPr>
        <w:autoSpaceDE w:val="0"/>
        <w:autoSpaceDN w:val="0"/>
        <w:adjustRightInd w:val="0"/>
        <w:ind w:firstLine="709"/>
        <w:jc w:val="center"/>
        <w:rPr>
          <w:b/>
          <w:bCs/>
          <w:sz w:val="24"/>
          <w:szCs w:val="24"/>
        </w:rPr>
      </w:pPr>
    </w:p>
    <w:p w:rsidR="00D15C20" w:rsidRDefault="00D15C20" w:rsidP="00D15C20">
      <w:pPr>
        <w:autoSpaceDE w:val="0"/>
        <w:autoSpaceDN w:val="0"/>
        <w:adjustRightInd w:val="0"/>
        <w:ind w:firstLine="709"/>
        <w:jc w:val="center"/>
        <w:rPr>
          <w:b/>
          <w:bCs/>
          <w:sz w:val="24"/>
          <w:szCs w:val="24"/>
        </w:rPr>
      </w:pPr>
    </w:p>
    <w:p w:rsidR="00D15C20" w:rsidRDefault="00D15C20" w:rsidP="00D15C20">
      <w:pPr>
        <w:autoSpaceDE w:val="0"/>
        <w:autoSpaceDN w:val="0"/>
        <w:adjustRightInd w:val="0"/>
        <w:ind w:firstLine="709"/>
        <w:jc w:val="center"/>
        <w:rPr>
          <w:b/>
          <w:bCs/>
          <w:sz w:val="24"/>
          <w:szCs w:val="24"/>
        </w:rPr>
      </w:pPr>
    </w:p>
    <w:p w:rsidR="00D15C20" w:rsidRDefault="00D15C20" w:rsidP="00D15C20">
      <w:pPr>
        <w:autoSpaceDE w:val="0"/>
        <w:autoSpaceDN w:val="0"/>
        <w:adjustRightInd w:val="0"/>
        <w:ind w:firstLine="709"/>
        <w:jc w:val="center"/>
        <w:rPr>
          <w:b/>
          <w:bCs/>
          <w:sz w:val="24"/>
          <w:szCs w:val="24"/>
        </w:rPr>
      </w:pPr>
    </w:p>
    <w:tbl>
      <w:tblPr>
        <w:tblW w:w="0" w:type="auto"/>
        <w:tblInd w:w="108" w:type="dxa"/>
        <w:tblLook w:val="01E0"/>
      </w:tblPr>
      <w:tblGrid>
        <w:gridCol w:w="5210"/>
        <w:gridCol w:w="5211"/>
      </w:tblGrid>
      <w:tr w:rsidR="00D15C20" w:rsidRPr="00344057" w:rsidTr="002649AF">
        <w:tc>
          <w:tcPr>
            <w:tcW w:w="5210" w:type="dxa"/>
          </w:tcPr>
          <w:p w:rsidR="00D15C20" w:rsidRPr="00344057" w:rsidRDefault="00D15C20" w:rsidP="002649AF">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D15C20" w:rsidRPr="00344057" w:rsidRDefault="00D15C20" w:rsidP="002649AF">
            <w:pPr>
              <w:tabs>
                <w:tab w:val="left" w:pos="6288"/>
              </w:tabs>
              <w:ind w:right="-96"/>
              <w:jc w:val="both"/>
              <w:rPr>
                <w:snapToGrid w:val="0"/>
                <w:color w:val="000000"/>
                <w:spacing w:val="-5"/>
                <w:sz w:val="24"/>
                <w:szCs w:val="24"/>
              </w:rPr>
            </w:pPr>
          </w:p>
          <w:p w:rsidR="00D15C20" w:rsidRPr="00344057" w:rsidRDefault="00D15C20" w:rsidP="002649AF">
            <w:pPr>
              <w:tabs>
                <w:tab w:val="left" w:pos="6288"/>
              </w:tabs>
              <w:ind w:right="-96"/>
              <w:jc w:val="both"/>
              <w:rPr>
                <w:snapToGrid w:val="0"/>
                <w:color w:val="000000"/>
                <w:spacing w:val="-5"/>
                <w:sz w:val="24"/>
                <w:szCs w:val="24"/>
              </w:rPr>
            </w:pPr>
          </w:p>
          <w:p w:rsidR="00D15C20" w:rsidRPr="00344057" w:rsidRDefault="00D15C20" w:rsidP="002649AF">
            <w:pPr>
              <w:tabs>
                <w:tab w:val="left" w:pos="6288"/>
              </w:tabs>
              <w:ind w:right="-96"/>
              <w:jc w:val="both"/>
              <w:rPr>
                <w:snapToGrid w:val="0"/>
                <w:color w:val="000000"/>
                <w:spacing w:val="-5"/>
                <w:sz w:val="24"/>
                <w:szCs w:val="24"/>
              </w:rPr>
            </w:pPr>
          </w:p>
          <w:p w:rsidR="00D15C20" w:rsidRPr="00344057" w:rsidRDefault="00D15C20" w:rsidP="002649AF">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D15C20" w:rsidRPr="00344057" w:rsidRDefault="00D15C20" w:rsidP="002649AF">
            <w:pPr>
              <w:tabs>
                <w:tab w:val="left" w:pos="6288"/>
              </w:tabs>
              <w:ind w:right="-96"/>
              <w:jc w:val="both"/>
              <w:rPr>
                <w:snapToGrid w:val="0"/>
                <w:color w:val="000000"/>
                <w:spacing w:val="-5"/>
                <w:sz w:val="24"/>
                <w:szCs w:val="24"/>
              </w:rPr>
            </w:pPr>
          </w:p>
          <w:p w:rsidR="00D15C20" w:rsidRPr="00344057" w:rsidRDefault="00D15C20" w:rsidP="002649AF">
            <w:pPr>
              <w:tabs>
                <w:tab w:val="left" w:pos="6288"/>
              </w:tabs>
              <w:ind w:right="-96"/>
              <w:jc w:val="both"/>
              <w:rPr>
                <w:snapToGrid w:val="0"/>
                <w:sz w:val="24"/>
                <w:szCs w:val="24"/>
              </w:rPr>
            </w:pPr>
            <w:r>
              <w:rPr>
                <w:snapToGrid w:val="0"/>
                <w:color w:val="000000"/>
                <w:spacing w:val="-12"/>
                <w:sz w:val="24"/>
                <w:szCs w:val="24"/>
              </w:rPr>
              <w:t>«_____»_____________2019</w:t>
            </w:r>
            <w:r w:rsidRPr="00344057">
              <w:rPr>
                <w:snapToGrid w:val="0"/>
                <w:color w:val="000000"/>
                <w:spacing w:val="-12"/>
                <w:sz w:val="24"/>
                <w:szCs w:val="24"/>
              </w:rPr>
              <w:t xml:space="preserve"> года</w:t>
            </w:r>
          </w:p>
          <w:p w:rsidR="00D15C20" w:rsidRPr="00344057" w:rsidRDefault="00D15C20" w:rsidP="002649AF">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D15C20" w:rsidRPr="001B106C" w:rsidRDefault="00D15C20" w:rsidP="002649AF">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D15C20" w:rsidRPr="001B106C" w:rsidRDefault="00D15C20" w:rsidP="002649AF">
            <w:pPr>
              <w:tabs>
                <w:tab w:val="left" w:pos="6288"/>
              </w:tabs>
              <w:ind w:right="-96"/>
              <w:jc w:val="both"/>
              <w:rPr>
                <w:snapToGrid w:val="0"/>
                <w:color w:val="000000"/>
                <w:spacing w:val="-5"/>
                <w:sz w:val="24"/>
                <w:szCs w:val="24"/>
              </w:rPr>
            </w:pPr>
            <w:r>
              <w:rPr>
                <w:snapToGrid w:val="0"/>
                <w:sz w:val="24"/>
                <w:szCs w:val="24"/>
              </w:rPr>
              <w:t>Генеральный</w:t>
            </w:r>
            <w:r w:rsidRPr="001B106C">
              <w:rPr>
                <w:snapToGrid w:val="0"/>
                <w:sz w:val="24"/>
                <w:szCs w:val="24"/>
              </w:rPr>
              <w:t xml:space="preserve"> директор</w:t>
            </w:r>
          </w:p>
          <w:p w:rsidR="00D15C20" w:rsidRPr="001B106C" w:rsidRDefault="00D15C20" w:rsidP="002649AF">
            <w:pPr>
              <w:tabs>
                <w:tab w:val="left" w:pos="6288"/>
              </w:tabs>
              <w:ind w:right="-96"/>
              <w:jc w:val="both"/>
              <w:rPr>
                <w:snapToGrid w:val="0"/>
                <w:color w:val="000000"/>
                <w:spacing w:val="-5"/>
                <w:sz w:val="24"/>
                <w:szCs w:val="24"/>
              </w:rPr>
            </w:pPr>
            <w:r w:rsidRPr="001B106C">
              <w:rPr>
                <w:snapToGrid w:val="0"/>
                <w:color w:val="000000"/>
                <w:spacing w:val="-5"/>
                <w:sz w:val="24"/>
                <w:szCs w:val="24"/>
              </w:rPr>
              <w:t>АО «Корякэнерго»</w:t>
            </w:r>
          </w:p>
          <w:p w:rsidR="00D15C20" w:rsidRPr="001B106C" w:rsidRDefault="00D15C20" w:rsidP="002649AF">
            <w:pPr>
              <w:tabs>
                <w:tab w:val="left" w:pos="6288"/>
              </w:tabs>
              <w:ind w:right="-96"/>
              <w:jc w:val="both"/>
              <w:rPr>
                <w:snapToGrid w:val="0"/>
                <w:color w:val="000000"/>
                <w:spacing w:val="-5"/>
                <w:sz w:val="24"/>
                <w:szCs w:val="24"/>
              </w:rPr>
            </w:pPr>
          </w:p>
          <w:p w:rsidR="00D15C20" w:rsidRPr="001B106C" w:rsidRDefault="00D15C20" w:rsidP="002649AF">
            <w:pPr>
              <w:tabs>
                <w:tab w:val="left" w:pos="6288"/>
              </w:tabs>
              <w:ind w:right="-96"/>
              <w:jc w:val="both"/>
              <w:rPr>
                <w:snapToGrid w:val="0"/>
                <w:color w:val="000000"/>
                <w:spacing w:val="-5"/>
                <w:sz w:val="24"/>
                <w:szCs w:val="24"/>
              </w:rPr>
            </w:pPr>
            <w:r w:rsidRPr="001B106C">
              <w:rPr>
                <w:b/>
                <w:snapToGrid w:val="0"/>
                <w:color w:val="000000"/>
                <w:spacing w:val="-5"/>
                <w:sz w:val="24"/>
                <w:szCs w:val="24"/>
              </w:rPr>
              <w:t xml:space="preserve">_______________ </w:t>
            </w:r>
            <w:r>
              <w:rPr>
                <w:snapToGrid w:val="0"/>
                <w:color w:val="000000"/>
                <w:spacing w:val="-5"/>
                <w:sz w:val="24"/>
                <w:szCs w:val="24"/>
              </w:rPr>
              <w:t>Кондращенко Е. Н.</w:t>
            </w:r>
            <w:r w:rsidRPr="001B106C">
              <w:rPr>
                <w:snapToGrid w:val="0"/>
                <w:color w:val="000000"/>
                <w:spacing w:val="-5"/>
                <w:sz w:val="24"/>
                <w:szCs w:val="24"/>
              </w:rPr>
              <w:t xml:space="preserve"> </w:t>
            </w:r>
          </w:p>
          <w:p w:rsidR="00D15C20" w:rsidRPr="001B106C" w:rsidRDefault="00D15C20" w:rsidP="002649AF">
            <w:pPr>
              <w:tabs>
                <w:tab w:val="left" w:pos="6288"/>
              </w:tabs>
              <w:ind w:right="-96"/>
              <w:jc w:val="both"/>
              <w:rPr>
                <w:snapToGrid w:val="0"/>
                <w:color w:val="000000"/>
                <w:spacing w:val="-5"/>
                <w:sz w:val="24"/>
                <w:szCs w:val="24"/>
              </w:rPr>
            </w:pPr>
          </w:p>
          <w:p w:rsidR="00D15C20" w:rsidRPr="001B106C" w:rsidRDefault="00D15C20" w:rsidP="002649AF">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19</w:t>
            </w:r>
            <w:r w:rsidRPr="001B106C">
              <w:rPr>
                <w:snapToGrid w:val="0"/>
                <w:color w:val="000000"/>
                <w:spacing w:val="-12"/>
                <w:sz w:val="24"/>
                <w:szCs w:val="24"/>
              </w:rPr>
              <w:t xml:space="preserve"> года</w:t>
            </w:r>
          </w:p>
          <w:p w:rsidR="00D15C20" w:rsidRPr="001B106C" w:rsidRDefault="00D15C20" w:rsidP="002649AF">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D15C20" w:rsidRDefault="00D15C20" w:rsidP="00D15C20">
      <w:pPr>
        <w:autoSpaceDE w:val="0"/>
        <w:autoSpaceDN w:val="0"/>
        <w:adjustRightInd w:val="0"/>
        <w:ind w:firstLine="709"/>
        <w:jc w:val="center"/>
        <w:rPr>
          <w:b/>
          <w:bCs/>
          <w:sz w:val="24"/>
          <w:szCs w:val="24"/>
        </w:rPr>
      </w:pPr>
    </w:p>
    <w:p w:rsidR="00D15C20" w:rsidRDefault="00D15C20" w:rsidP="00D15C20">
      <w:pPr>
        <w:autoSpaceDE w:val="0"/>
        <w:autoSpaceDN w:val="0"/>
        <w:adjustRightInd w:val="0"/>
        <w:ind w:firstLine="709"/>
        <w:jc w:val="center"/>
        <w:rPr>
          <w:b/>
          <w:bCs/>
          <w:sz w:val="24"/>
          <w:szCs w:val="24"/>
        </w:rPr>
      </w:pPr>
    </w:p>
    <w:p w:rsidR="00D15C20" w:rsidRPr="00285758" w:rsidRDefault="00D15C20" w:rsidP="00D15C20">
      <w:pPr>
        <w:autoSpaceDE w:val="0"/>
        <w:autoSpaceDN w:val="0"/>
        <w:adjustRightInd w:val="0"/>
        <w:ind w:firstLine="709"/>
        <w:jc w:val="center"/>
        <w:rPr>
          <w:b/>
          <w:bCs/>
          <w:sz w:val="24"/>
          <w:szCs w:val="24"/>
        </w:rPr>
      </w:pPr>
    </w:p>
    <w:p w:rsidR="00D15C20" w:rsidRDefault="00D15C20" w:rsidP="00D15C20">
      <w:pPr>
        <w:autoSpaceDE w:val="0"/>
        <w:autoSpaceDN w:val="0"/>
        <w:adjustRightInd w:val="0"/>
        <w:ind w:firstLine="709"/>
        <w:jc w:val="center"/>
        <w:rPr>
          <w:b/>
          <w:bCs/>
          <w:sz w:val="24"/>
          <w:szCs w:val="24"/>
        </w:rPr>
      </w:pPr>
    </w:p>
    <w:p w:rsidR="00D15C20" w:rsidRPr="009B4F76" w:rsidRDefault="00D15C20" w:rsidP="00D15C20">
      <w:pPr>
        <w:autoSpaceDE w:val="0"/>
        <w:autoSpaceDN w:val="0"/>
        <w:adjustRightInd w:val="0"/>
        <w:ind w:left="3540" w:firstLine="708"/>
        <w:jc w:val="right"/>
        <w:rPr>
          <w:bCs/>
          <w:sz w:val="24"/>
          <w:szCs w:val="24"/>
        </w:rPr>
      </w:pPr>
      <w:r>
        <w:rPr>
          <w:sz w:val="24"/>
          <w:szCs w:val="24"/>
        </w:rPr>
        <w:br w:type="page"/>
      </w:r>
      <w:r w:rsidRPr="009B4F76">
        <w:rPr>
          <w:bCs/>
          <w:sz w:val="24"/>
          <w:szCs w:val="24"/>
        </w:rPr>
        <w:lastRenderedPageBreak/>
        <w:t xml:space="preserve">Приложение </w:t>
      </w:r>
      <w:r>
        <w:rPr>
          <w:bCs/>
          <w:sz w:val="24"/>
          <w:szCs w:val="24"/>
        </w:rPr>
        <w:t>2</w:t>
      </w:r>
    </w:p>
    <w:p w:rsidR="00D15C20" w:rsidRDefault="00D15C20" w:rsidP="00D15C20">
      <w:pPr>
        <w:autoSpaceDE w:val="0"/>
        <w:autoSpaceDN w:val="0"/>
        <w:adjustRightInd w:val="0"/>
        <w:ind w:left="3540" w:firstLine="708"/>
        <w:jc w:val="right"/>
        <w:rPr>
          <w:bCs/>
          <w:sz w:val="24"/>
          <w:szCs w:val="24"/>
        </w:rPr>
      </w:pPr>
      <w:r w:rsidRPr="009B4F76">
        <w:rPr>
          <w:bCs/>
          <w:sz w:val="24"/>
          <w:szCs w:val="24"/>
        </w:rPr>
        <w:t xml:space="preserve">к договору поставки </w:t>
      </w:r>
      <w:r>
        <w:rPr>
          <w:bCs/>
          <w:sz w:val="24"/>
          <w:szCs w:val="24"/>
        </w:rPr>
        <w:t xml:space="preserve"> </w:t>
      </w:r>
    </w:p>
    <w:p w:rsidR="00D15C20" w:rsidRPr="00C426F2" w:rsidRDefault="00D15C20" w:rsidP="00D15C20">
      <w:pPr>
        <w:autoSpaceDE w:val="0"/>
        <w:autoSpaceDN w:val="0"/>
        <w:adjustRightInd w:val="0"/>
        <w:ind w:left="3540" w:firstLine="708"/>
        <w:jc w:val="right"/>
        <w:rPr>
          <w:bCs/>
          <w:sz w:val="24"/>
          <w:szCs w:val="24"/>
        </w:rPr>
      </w:pPr>
      <w:r>
        <w:rPr>
          <w:bCs/>
          <w:sz w:val="24"/>
          <w:szCs w:val="24"/>
        </w:rPr>
        <w:t>от «</w:t>
      </w:r>
      <w:r w:rsidRPr="007F6C08">
        <w:rPr>
          <w:bCs/>
          <w:sz w:val="24"/>
          <w:szCs w:val="24"/>
          <w:highlight w:val="yellow"/>
        </w:rPr>
        <w:t>__</w:t>
      </w:r>
      <w:r>
        <w:rPr>
          <w:bCs/>
          <w:sz w:val="24"/>
          <w:szCs w:val="24"/>
        </w:rPr>
        <w:t xml:space="preserve">» </w:t>
      </w:r>
      <w:r w:rsidRPr="007F6C08">
        <w:rPr>
          <w:bCs/>
          <w:sz w:val="24"/>
          <w:szCs w:val="24"/>
          <w:highlight w:val="yellow"/>
        </w:rPr>
        <w:t>_______</w:t>
      </w:r>
      <w:r>
        <w:rPr>
          <w:bCs/>
          <w:sz w:val="24"/>
          <w:szCs w:val="24"/>
        </w:rPr>
        <w:t xml:space="preserve"> 2019 г. </w:t>
      </w:r>
      <w:r w:rsidRPr="009B4F76">
        <w:rPr>
          <w:bCs/>
          <w:sz w:val="24"/>
          <w:szCs w:val="24"/>
        </w:rPr>
        <w:t xml:space="preserve">№ </w:t>
      </w:r>
      <w:r w:rsidRPr="007F6C08">
        <w:rPr>
          <w:bCs/>
          <w:sz w:val="24"/>
          <w:szCs w:val="24"/>
          <w:highlight w:val="yellow"/>
        </w:rPr>
        <w:t>____________</w:t>
      </w:r>
    </w:p>
    <w:p w:rsidR="00D15C20" w:rsidRDefault="00D15C20" w:rsidP="00D15C20">
      <w:pPr>
        <w:autoSpaceDE w:val="0"/>
        <w:autoSpaceDN w:val="0"/>
        <w:adjustRightInd w:val="0"/>
        <w:jc w:val="center"/>
        <w:rPr>
          <w:b/>
          <w:bCs/>
          <w:sz w:val="24"/>
          <w:szCs w:val="24"/>
        </w:rPr>
      </w:pPr>
    </w:p>
    <w:p w:rsidR="00D15C20" w:rsidRPr="00CC7867" w:rsidRDefault="00D15C20" w:rsidP="00D15C20">
      <w:pPr>
        <w:autoSpaceDE w:val="0"/>
        <w:autoSpaceDN w:val="0"/>
        <w:adjustRightInd w:val="0"/>
        <w:jc w:val="center"/>
        <w:rPr>
          <w:b/>
          <w:bCs/>
          <w:sz w:val="24"/>
          <w:szCs w:val="24"/>
        </w:rPr>
      </w:pPr>
      <w:r w:rsidRPr="00CC7867">
        <w:rPr>
          <w:b/>
          <w:bCs/>
          <w:sz w:val="24"/>
          <w:szCs w:val="24"/>
        </w:rPr>
        <w:t xml:space="preserve">СПЕЦИФИКАЦИЯ </w:t>
      </w:r>
      <w:r w:rsidR="00F41FE9">
        <w:rPr>
          <w:b/>
          <w:bCs/>
          <w:sz w:val="24"/>
          <w:szCs w:val="24"/>
        </w:rPr>
        <w:t>1</w:t>
      </w:r>
    </w:p>
    <w:p w:rsidR="00D15C20" w:rsidRDefault="00D15C20" w:rsidP="00D15C20">
      <w:pPr>
        <w:autoSpaceDE w:val="0"/>
        <w:autoSpaceDN w:val="0"/>
        <w:adjustRightInd w:val="0"/>
        <w:jc w:val="center"/>
        <w:rPr>
          <w:b/>
          <w:bCs/>
          <w:sz w:val="24"/>
          <w:szCs w:val="24"/>
        </w:rPr>
      </w:pPr>
      <w:r>
        <w:rPr>
          <w:b/>
          <w:bCs/>
          <w:sz w:val="24"/>
          <w:szCs w:val="24"/>
        </w:rPr>
        <w:t>н</w:t>
      </w:r>
      <w:r w:rsidRPr="00CC7867">
        <w:rPr>
          <w:b/>
          <w:bCs/>
          <w:sz w:val="24"/>
          <w:szCs w:val="24"/>
        </w:rPr>
        <w:t xml:space="preserve">а поставку </w:t>
      </w:r>
      <w:r w:rsidRPr="00687247">
        <w:rPr>
          <w:b/>
          <w:bCs/>
          <w:sz w:val="24"/>
          <w:szCs w:val="24"/>
        </w:rPr>
        <w:t xml:space="preserve">топлива для </w:t>
      </w:r>
      <w:r>
        <w:rPr>
          <w:b/>
          <w:bCs/>
          <w:sz w:val="24"/>
          <w:szCs w:val="24"/>
        </w:rPr>
        <w:t>котельных</w:t>
      </w:r>
      <w:r w:rsidRPr="00687247">
        <w:rPr>
          <w:b/>
          <w:bCs/>
          <w:sz w:val="24"/>
          <w:szCs w:val="24"/>
        </w:rPr>
        <w:t xml:space="preserve">  </w:t>
      </w:r>
    </w:p>
    <w:p w:rsidR="00D15C20" w:rsidRPr="00687247" w:rsidRDefault="00D15C20" w:rsidP="00D15C20">
      <w:pPr>
        <w:autoSpaceDE w:val="0"/>
        <w:autoSpaceDN w:val="0"/>
        <w:adjustRightInd w:val="0"/>
        <w:jc w:val="center"/>
        <w:rPr>
          <w:b/>
          <w:bCs/>
          <w:sz w:val="24"/>
          <w:szCs w:val="24"/>
        </w:rPr>
      </w:pPr>
      <w:r>
        <w:rPr>
          <w:b/>
          <w:bCs/>
          <w:sz w:val="24"/>
          <w:szCs w:val="24"/>
        </w:rPr>
        <w:t xml:space="preserve">п. Усть-Камчатск </w:t>
      </w:r>
      <w:proofErr w:type="spellStart"/>
      <w:r>
        <w:rPr>
          <w:b/>
          <w:bCs/>
          <w:sz w:val="24"/>
          <w:szCs w:val="24"/>
        </w:rPr>
        <w:t>Усть-Камчатского</w:t>
      </w:r>
      <w:proofErr w:type="spellEnd"/>
      <w:r>
        <w:rPr>
          <w:b/>
          <w:bCs/>
          <w:sz w:val="24"/>
          <w:szCs w:val="24"/>
        </w:rPr>
        <w:t xml:space="preserve">  района Камчатского края</w:t>
      </w:r>
    </w:p>
    <w:p w:rsidR="00D15C20" w:rsidRDefault="00D15C20" w:rsidP="00D15C20">
      <w:pPr>
        <w:autoSpaceDE w:val="0"/>
        <w:autoSpaceDN w:val="0"/>
        <w:adjustRightInd w:val="0"/>
        <w:ind w:left="3540" w:firstLine="708"/>
        <w:jc w:val="right"/>
        <w:rPr>
          <w:b/>
          <w:bCs/>
          <w:sz w:val="24"/>
          <w:szCs w:val="24"/>
        </w:rPr>
      </w:pPr>
      <w:r w:rsidRPr="00384D04">
        <w:rPr>
          <w:bCs/>
          <w:sz w:val="24"/>
          <w:szCs w:val="24"/>
        </w:rPr>
        <w:t>Табл. 1</w:t>
      </w:r>
    </w:p>
    <w:tbl>
      <w:tblPr>
        <w:tblW w:w="10387" w:type="dxa"/>
        <w:jc w:val="center"/>
        <w:tblLook w:val="04A0"/>
      </w:tblPr>
      <w:tblGrid>
        <w:gridCol w:w="692"/>
        <w:gridCol w:w="3555"/>
        <w:gridCol w:w="1173"/>
        <w:gridCol w:w="1166"/>
        <w:gridCol w:w="1730"/>
        <w:gridCol w:w="2071"/>
      </w:tblGrid>
      <w:tr w:rsidR="00D15C20" w:rsidRPr="002E4B26" w:rsidTr="002649AF">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D15C20" w:rsidRPr="00CC7867" w:rsidRDefault="00D15C20" w:rsidP="002649AF">
            <w:pPr>
              <w:jc w:val="center"/>
              <w:rPr>
                <w:b/>
                <w:bCs/>
                <w:sz w:val="24"/>
                <w:szCs w:val="24"/>
              </w:rPr>
            </w:pPr>
            <w:r w:rsidRPr="00CC7867">
              <w:rPr>
                <w:b/>
                <w:bCs/>
                <w:sz w:val="24"/>
                <w:szCs w:val="24"/>
              </w:rPr>
              <w:t>№</w:t>
            </w:r>
            <w:r w:rsidRPr="00CC7867">
              <w:rPr>
                <w:b/>
                <w:bCs/>
                <w:sz w:val="24"/>
                <w:szCs w:val="24"/>
              </w:rPr>
              <w:br/>
            </w:r>
            <w:proofErr w:type="spellStart"/>
            <w:proofErr w:type="gramStart"/>
            <w:r w:rsidRPr="00CC7867">
              <w:rPr>
                <w:b/>
                <w:bCs/>
                <w:sz w:val="24"/>
                <w:szCs w:val="24"/>
              </w:rPr>
              <w:t>п</w:t>
            </w:r>
            <w:proofErr w:type="spellEnd"/>
            <w:proofErr w:type="gramEnd"/>
            <w:r w:rsidRPr="00CC7867">
              <w:rPr>
                <w:b/>
                <w:bCs/>
                <w:sz w:val="24"/>
                <w:szCs w:val="24"/>
              </w:rPr>
              <w:t>/</w:t>
            </w:r>
            <w:proofErr w:type="spellStart"/>
            <w:r w:rsidRPr="00CC7867">
              <w:rPr>
                <w:b/>
                <w:bCs/>
                <w:sz w:val="24"/>
                <w:szCs w:val="24"/>
              </w:rPr>
              <w:t>п</w:t>
            </w:r>
            <w:proofErr w:type="spellEnd"/>
          </w:p>
        </w:tc>
        <w:tc>
          <w:tcPr>
            <w:tcW w:w="3555" w:type="dxa"/>
            <w:tcBorders>
              <w:top w:val="single" w:sz="8" w:space="0" w:color="auto"/>
              <w:left w:val="nil"/>
              <w:bottom w:val="nil"/>
              <w:right w:val="nil"/>
            </w:tcBorders>
            <w:shd w:val="clear" w:color="auto" w:fill="auto"/>
            <w:noWrap/>
            <w:vAlign w:val="center"/>
          </w:tcPr>
          <w:p w:rsidR="00D15C20" w:rsidRPr="00CC7867" w:rsidRDefault="00D15C20" w:rsidP="002649AF">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D15C20" w:rsidRPr="00CC7867" w:rsidRDefault="00D15C20" w:rsidP="002649AF">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D15C20" w:rsidRPr="00CC7867" w:rsidRDefault="00D15C20" w:rsidP="002649AF">
            <w:pPr>
              <w:jc w:val="center"/>
              <w:rPr>
                <w:b/>
                <w:bCs/>
                <w:sz w:val="24"/>
                <w:szCs w:val="24"/>
              </w:rPr>
            </w:pPr>
            <w:r w:rsidRPr="00CC7867">
              <w:rPr>
                <w:b/>
                <w:bCs/>
                <w:sz w:val="24"/>
                <w:szCs w:val="24"/>
              </w:rPr>
              <w:t>Кол-во</w:t>
            </w:r>
          </w:p>
          <w:p w:rsidR="00D15C20" w:rsidRPr="00CC7867" w:rsidRDefault="00D15C20" w:rsidP="002649AF">
            <w:pPr>
              <w:jc w:val="center"/>
              <w:rPr>
                <w:b/>
                <w:bCs/>
                <w:sz w:val="24"/>
                <w:szCs w:val="24"/>
              </w:rPr>
            </w:pPr>
            <w:r w:rsidRPr="00CC7867">
              <w:rPr>
                <w:b/>
                <w:bCs/>
                <w:sz w:val="24"/>
                <w:szCs w:val="24"/>
              </w:rPr>
              <w:t>+</w:t>
            </w:r>
            <w:r>
              <w:rPr>
                <w:b/>
                <w:bCs/>
                <w:sz w:val="24"/>
                <w:szCs w:val="24"/>
              </w:rPr>
              <w:t>/</w:t>
            </w: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D15C20" w:rsidRPr="00CC7867" w:rsidRDefault="00D15C20" w:rsidP="002649AF">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vAlign w:val="center"/>
          </w:tcPr>
          <w:p w:rsidR="00D15C20" w:rsidRPr="00CC7867" w:rsidRDefault="00D15C20" w:rsidP="002649AF">
            <w:pPr>
              <w:jc w:val="center"/>
              <w:rPr>
                <w:b/>
                <w:bCs/>
                <w:sz w:val="24"/>
                <w:szCs w:val="24"/>
              </w:rPr>
            </w:pPr>
            <w:r w:rsidRPr="00CC7867">
              <w:rPr>
                <w:b/>
                <w:bCs/>
                <w:sz w:val="24"/>
                <w:szCs w:val="24"/>
              </w:rPr>
              <w:t>Стоимость в т.ч. НДС, руб.</w:t>
            </w:r>
          </w:p>
        </w:tc>
      </w:tr>
      <w:tr w:rsidR="00D15C20" w:rsidRPr="002E4B26" w:rsidTr="002649AF">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D15C20" w:rsidRPr="007456E1" w:rsidRDefault="00D15C20" w:rsidP="002649AF">
            <w:pPr>
              <w:jc w:val="center"/>
              <w:rPr>
                <w:bCs/>
                <w:sz w:val="24"/>
                <w:szCs w:val="24"/>
              </w:rPr>
            </w:pPr>
            <w:r w:rsidRPr="007456E1">
              <w:rPr>
                <w:bCs/>
                <w:sz w:val="24"/>
                <w:szCs w:val="24"/>
              </w:rPr>
              <w:t>1</w:t>
            </w:r>
          </w:p>
        </w:tc>
        <w:tc>
          <w:tcPr>
            <w:tcW w:w="3555" w:type="dxa"/>
            <w:tcBorders>
              <w:top w:val="single" w:sz="4" w:space="0" w:color="auto"/>
              <w:left w:val="nil"/>
              <w:bottom w:val="single" w:sz="4" w:space="0" w:color="auto"/>
              <w:right w:val="single" w:sz="4" w:space="0" w:color="auto"/>
            </w:tcBorders>
            <w:shd w:val="clear" w:color="auto" w:fill="auto"/>
            <w:noWrap/>
            <w:vAlign w:val="center"/>
          </w:tcPr>
          <w:p w:rsidR="00D15C20" w:rsidRPr="00CC7867" w:rsidRDefault="00D15C20" w:rsidP="00EB375E">
            <w:pPr>
              <w:jc w:val="center"/>
              <w:rPr>
                <w:bCs/>
                <w:sz w:val="24"/>
                <w:szCs w:val="24"/>
              </w:rPr>
            </w:pPr>
            <w:r w:rsidRPr="001B025A">
              <w:rPr>
                <w:bCs/>
                <w:sz w:val="24"/>
                <w:szCs w:val="24"/>
              </w:rPr>
              <w:t xml:space="preserve">Топливо </w:t>
            </w:r>
            <w:r w:rsidR="00EB375E">
              <w:rPr>
                <w:bCs/>
                <w:sz w:val="24"/>
                <w:szCs w:val="24"/>
              </w:rPr>
              <w:t>дизельное для котельных (-10)</w:t>
            </w:r>
            <w:r>
              <w:rPr>
                <w:bCs/>
                <w:sz w:val="24"/>
                <w:szCs w:val="24"/>
              </w:rPr>
              <w:t xml:space="preserve"> </w:t>
            </w:r>
          </w:p>
        </w:tc>
        <w:tc>
          <w:tcPr>
            <w:tcW w:w="1173" w:type="dxa"/>
            <w:tcBorders>
              <w:top w:val="single" w:sz="4" w:space="0" w:color="auto"/>
              <w:left w:val="nil"/>
              <w:bottom w:val="single" w:sz="4" w:space="0" w:color="auto"/>
              <w:right w:val="single" w:sz="4" w:space="0" w:color="auto"/>
            </w:tcBorders>
            <w:vAlign w:val="center"/>
          </w:tcPr>
          <w:p w:rsidR="00D15C20" w:rsidRPr="007456E1" w:rsidRDefault="00D15C20" w:rsidP="002649AF">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D15C20" w:rsidRPr="007456E1" w:rsidRDefault="000107D1" w:rsidP="002649AF">
            <w:pPr>
              <w:jc w:val="center"/>
              <w:rPr>
                <w:bCs/>
                <w:sz w:val="24"/>
                <w:szCs w:val="24"/>
              </w:rPr>
            </w:pPr>
            <w:r>
              <w:rPr>
                <w:bCs/>
                <w:sz w:val="24"/>
                <w:szCs w:val="24"/>
              </w:rPr>
              <w:t>1 500</w:t>
            </w:r>
            <w:r w:rsidR="00D15C20">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15C20" w:rsidRPr="007456E1" w:rsidRDefault="00D15C20" w:rsidP="002649AF">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D15C20" w:rsidRPr="007456E1" w:rsidRDefault="00D15C20" w:rsidP="002649AF">
            <w:pPr>
              <w:jc w:val="center"/>
              <w:rPr>
                <w:bCs/>
                <w:sz w:val="24"/>
                <w:szCs w:val="24"/>
              </w:rPr>
            </w:pPr>
          </w:p>
        </w:tc>
      </w:tr>
      <w:tr w:rsidR="00D15C20" w:rsidRPr="002E4B26" w:rsidTr="002649AF">
        <w:trPr>
          <w:trHeight w:val="474"/>
          <w:jc w:val="center"/>
        </w:trPr>
        <w:tc>
          <w:tcPr>
            <w:tcW w:w="8316"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D15C20" w:rsidRPr="007456E1" w:rsidRDefault="00D15C20" w:rsidP="002649AF">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D15C20" w:rsidRPr="00C426F2" w:rsidRDefault="00D15C20" w:rsidP="002649AF">
            <w:pPr>
              <w:jc w:val="center"/>
              <w:rPr>
                <w:b/>
                <w:bCs/>
                <w:sz w:val="24"/>
                <w:szCs w:val="24"/>
              </w:rPr>
            </w:pPr>
          </w:p>
        </w:tc>
      </w:tr>
      <w:tr w:rsidR="00D15C20" w:rsidRPr="002E4B26" w:rsidTr="002649AF">
        <w:trPr>
          <w:trHeight w:val="410"/>
          <w:jc w:val="center"/>
        </w:trPr>
        <w:tc>
          <w:tcPr>
            <w:tcW w:w="8316"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D15C20" w:rsidRPr="007456E1" w:rsidRDefault="00D15C20" w:rsidP="002649AF">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D15C20" w:rsidRPr="00C426F2" w:rsidRDefault="00D15C20" w:rsidP="002649AF">
            <w:pPr>
              <w:jc w:val="center"/>
              <w:rPr>
                <w:b/>
                <w:bCs/>
                <w:sz w:val="24"/>
                <w:szCs w:val="24"/>
              </w:rPr>
            </w:pPr>
          </w:p>
        </w:tc>
      </w:tr>
    </w:tbl>
    <w:p w:rsidR="00D15C20" w:rsidRDefault="00D15C20" w:rsidP="00D15C20">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D15C20" w:rsidRPr="003A14A8" w:rsidRDefault="00D15C20" w:rsidP="00D15C20">
      <w:pPr>
        <w:keepNext/>
        <w:ind w:right="-14" w:firstLine="700"/>
        <w:jc w:val="both"/>
        <w:rPr>
          <w:sz w:val="24"/>
          <w:szCs w:val="24"/>
        </w:rPr>
      </w:pPr>
      <w:r>
        <w:rPr>
          <w:b/>
          <w:bCs/>
          <w:sz w:val="24"/>
          <w:szCs w:val="24"/>
        </w:rPr>
        <w:t>2.</w:t>
      </w:r>
      <w:r w:rsidRPr="003A14A8">
        <w:rPr>
          <w:b/>
          <w:sz w:val="24"/>
          <w:szCs w:val="24"/>
        </w:rPr>
        <w:t xml:space="preserve"> Условия поставки: </w:t>
      </w:r>
      <w:r w:rsidRPr="00687247">
        <w:rPr>
          <w:sz w:val="24"/>
          <w:szCs w:val="24"/>
        </w:rPr>
        <w:t>поставить Товар в емкости</w:t>
      </w:r>
      <w:r>
        <w:rPr>
          <w:sz w:val="24"/>
          <w:szCs w:val="24"/>
        </w:rPr>
        <w:t xml:space="preserve"> п. Усть-Камчатск</w:t>
      </w:r>
      <w:r w:rsidRPr="00687247">
        <w:rPr>
          <w:sz w:val="24"/>
          <w:szCs w:val="24"/>
        </w:rPr>
        <w:t>.</w:t>
      </w:r>
      <w:r>
        <w:rPr>
          <w:sz w:val="24"/>
          <w:szCs w:val="24"/>
        </w:rPr>
        <w:t xml:space="preserve"> Поставка по графику, согласно табл. 2, окончательный срок поставки</w:t>
      </w:r>
      <w:r>
        <w:rPr>
          <w:b/>
          <w:sz w:val="24"/>
          <w:szCs w:val="24"/>
        </w:rPr>
        <w:t xml:space="preserve"> </w:t>
      </w:r>
      <w:r w:rsidR="00265D8E">
        <w:rPr>
          <w:sz w:val="24"/>
          <w:szCs w:val="24"/>
        </w:rPr>
        <w:t>31</w:t>
      </w:r>
      <w:r>
        <w:rPr>
          <w:sz w:val="24"/>
          <w:szCs w:val="24"/>
        </w:rPr>
        <w:t xml:space="preserve"> </w:t>
      </w:r>
      <w:r w:rsidR="00265D8E">
        <w:rPr>
          <w:sz w:val="24"/>
          <w:szCs w:val="24"/>
        </w:rPr>
        <w:t>декабря</w:t>
      </w:r>
      <w:r>
        <w:rPr>
          <w:sz w:val="24"/>
          <w:szCs w:val="24"/>
        </w:rPr>
        <w:t xml:space="preserve"> 20</w:t>
      </w:r>
      <w:r w:rsidR="00265D8E">
        <w:rPr>
          <w:sz w:val="24"/>
          <w:szCs w:val="24"/>
        </w:rPr>
        <w:t>19</w:t>
      </w:r>
      <w:r>
        <w:rPr>
          <w:sz w:val="24"/>
          <w:szCs w:val="24"/>
        </w:rPr>
        <w:t xml:space="preserve"> года.</w:t>
      </w:r>
    </w:p>
    <w:p w:rsidR="00D15C20" w:rsidRDefault="00D15C20" w:rsidP="00D15C20">
      <w:pPr>
        <w:autoSpaceDE w:val="0"/>
        <w:autoSpaceDN w:val="0"/>
        <w:adjustRightInd w:val="0"/>
        <w:ind w:left="3540" w:firstLine="708"/>
        <w:jc w:val="right"/>
        <w:rPr>
          <w:bCs/>
          <w:sz w:val="24"/>
          <w:szCs w:val="24"/>
        </w:rPr>
      </w:pPr>
      <w:r w:rsidRPr="00384D04">
        <w:rPr>
          <w:bCs/>
          <w:sz w:val="24"/>
          <w:szCs w:val="24"/>
        </w:rPr>
        <w:t xml:space="preserve">Табл. </w:t>
      </w:r>
      <w:r>
        <w:rPr>
          <w:bCs/>
          <w:sz w:val="24"/>
          <w:szCs w:val="24"/>
        </w:rPr>
        <w:t>2</w:t>
      </w:r>
    </w:p>
    <w:tbl>
      <w:tblPr>
        <w:tblStyle w:val="affe"/>
        <w:tblW w:w="10173" w:type="dxa"/>
        <w:tblLayout w:type="fixed"/>
        <w:tblLook w:val="04A0"/>
      </w:tblPr>
      <w:tblGrid>
        <w:gridCol w:w="2660"/>
        <w:gridCol w:w="1276"/>
        <w:gridCol w:w="1134"/>
        <w:gridCol w:w="1275"/>
        <w:gridCol w:w="1843"/>
        <w:gridCol w:w="1985"/>
      </w:tblGrid>
      <w:tr w:rsidR="00201C66" w:rsidRPr="00204F22" w:rsidTr="002649AF">
        <w:trPr>
          <w:trHeight w:val="900"/>
        </w:trPr>
        <w:tc>
          <w:tcPr>
            <w:tcW w:w="2660" w:type="dxa"/>
            <w:vMerge w:val="restart"/>
            <w:noWrap/>
            <w:vAlign w:val="center"/>
            <w:hideMark/>
          </w:tcPr>
          <w:p w:rsidR="00201C66" w:rsidRPr="00204F22" w:rsidRDefault="00201C66" w:rsidP="002649AF">
            <w:pPr>
              <w:autoSpaceDE w:val="0"/>
              <w:autoSpaceDN w:val="0"/>
              <w:adjustRightInd w:val="0"/>
              <w:ind w:firstLine="0"/>
              <w:jc w:val="center"/>
              <w:rPr>
                <w:b/>
                <w:bCs/>
                <w:iCs/>
                <w:sz w:val="24"/>
                <w:szCs w:val="24"/>
              </w:rPr>
            </w:pPr>
            <w:r w:rsidRPr="00204F22">
              <w:rPr>
                <w:b/>
                <w:bCs/>
                <w:iCs/>
                <w:sz w:val="24"/>
                <w:szCs w:val="24"/>
              </w:rPr>
              <w:t>Пункт поставки</w:t>
            </w:r>
          </w:p>
        </w:tc>
        <w:tc>
          <w:tcPr>
            <w:tcW w:w="3685" w:type="dxa"/>
            <w:gridSpan w:val="3"/>
            <w:vAlign w:val="center"/>
            <w:hideMark/>
          </w:tcPr>
          <w:p w:rsidR="00201C66" w:rsidRPr="00204F22" w:rsidRDefault="00201C66" w:rsidP="002649AF">
            <w:pPr>
              <w:autoSpaceDE w:val="0"/>
              <w:autoSpaceDN w:val="0"/>
              <w:adjustRightInd w:val="0"/>
              <w:ind w:firstLine="0"/>
              <w:jc w:val="center"/>
              <w:rPr>
                <w:b/>
                <w:bCs/>
                <w:iCs/>
                <w:sz w:val="24"/>
                <w:szCs w:val="24"/>
              </w:rPr>
            </w:pPr>
            <w:r w:rsidRPr="00204F22">
              <w:rPr>
                <w:b/>
                <w:bCs/>
                <w:iCs/>
                <w:sz w:val="24"/>
                <w:szCs w:val="24"/>
              </w:rPr>
              <w:t xml:space="preserve">Поставка в IV квартале 2019, </w:t>
            </w:r>
            <w:proofErr w:type="spellStart"/>
            <w:r w:rsidRPr="00204F22">
              <w:rPr>
                <w:b/>
                <w:bCs/>
                <w:iCs/>
                <w:sz w:val="24"/>
                <w:szCs w:val="24"/>
              </w:rPr>
              <w:t>тн</w:t>
            </w:r>
            <w:proofErr w:type="spellEnd"/>
            <w:r w:rsidRPr="00204F22">
              <w:rPr>
                <w:b/>
                <w:bCs/>
                <w:iCs/>
                <w:sz w:val="24"/>
                <w:szCs w:val="24"/>
              </w:rPr>
              <w:t xml:space="preserve"> +/- 15%</w:t>
            </w:r>
          </w:p>
        </w:tc>
        <w:tc>
          <w:tcPr>
            <w:tcW w:w="1843" w:type="dxa"/>
            <w:vMerge w:val="restart"/>
            <w:vAlign w:val="center"/>
            <w:hideMark/>
          </w:tcPr>
          <w:p w:rsidR="00201C66" w:rsidRPr="00204F22" w:rsidRDefault="00201C66" w:rsidP="002649AF">
            <w:pPr>
              <w:autoSpaceDE w:val="0"/>
              <w:autoSpaceDN w:val="0"/>
              <w:adjustRightInd w:val="0"/>
              <w:ind w:firstLine="0"/>
              <w:jc w:val="center"/>
              <w:rPr>
                <w:b/>
                <w:bCs/>
                <w:iCs/>
                <w:sz w:val="24"/>
                <w:szCs w:val="24"/>
              </w:rPr>
            </w:pPr>
            <w:r w:rsidRPr="00204F22">
              <w:rPr>
                <w:b/>
                <w:bCs/>
                <w:iCs/>
                <w:sz w:val="24"/>
                <w:szCs w:val="24"/>
              </w:rPr>
              <w:t>Итого за IV квартал 2019,тн</w:t>
            </w:r>
          </w:p>
        </w:tc>
        <w:tc>
          <w:tcPr>
            <w:tcW w:w="1985" w:type="dxa"/>
            <w:vMerge w:val="restart"/>
            <w:vAlign w:val="center"/>
            <w:hideMark/>
          </w:tcPr>
          <w:p w:rsidR="00201C66" w:rsidRPr="00204F22" w:rsidRDefault="00201C66" w:rsidP="002649AF">
            <w:pPr>
              <w:autoSpaceDE w:val="0"/>
              <w:autoSpaceDN w:val="0"/>
              <w:adjustRightInd w:val="0"/>
              <w:ind w:firstLine="0"/>
              <w:jc w:val="center"/>
              <w:rPr>
                <w:b/>
                <w:bCs/>
                <w:iCs/>
                <w:sz w:val="24"/>
                <w:szCs w:val="24"/>
              </w:rPr>
            </w:pPr>
            <w:r w:rsidRPr="00204F22">
              <w:rPr>
                <w:b/>
                <w:bCs/>
                <w:iCs/>
                <w:sz w:val="24"/>
                <w:szCs w:val="24"/>
              </w:rPr>
              <w:t>Объем по договору</w:t>
            </w:r>
          </w:p>
        </w:tc>
      </w:tr>
      <w:tr w:rsidR="00201C66" w:rsidRPr="00204F22" w:rsidTr="002649AF">
        <w:trPr>
          <w:trHeight w:val="900"/>
        </w:trPr>
        <w:tc>
          <w:tcPr>
            <w:tcW w:w="2660" w:type="dxa"/>
            <w:vMerge/>
            <w:hideMark/>
          </w:tcPr>
          <w:p w:rsidR="00201C66" w:rsidRPr="00204F22" w:rsidRDefault="00201C66" w:rsidP="002649AF">
            <w:pPr>
              <w:autoSpaceDE w:val="0"/>
              <w:autoSpaceDN w:val="0"/>
              <w:adjustRightInd w:val="0"/>
              <w:ind w:firstLine="0"/>
              <w:rPr>
                <w:bCs/>
                <w:iCs/>
                <w:sz w:val="24"/>
                <w:szCs w:val="24"/>
              </w:rPr>
            </w:pPr>
          </w:p>
        </w:tc>
        <w:tc>
          <w:tcPr>
            <w:tcW w:w="1276" w:type="dxa"/>
            <w:vAlign w:val="center"/>
            <w:hideMark/>
          </w:tcPr>
          <w:p w:rsidR="00201C66" w:rsidRPr="00204F22" w:rsidRDefault="00201C66" w:rsidP="002649AF">
            <w:pPr>
              <w:autoSpaceDE w:val="0"/>
              <w:autoSpaceDN w:val="0"/>
              <w:adjustRightInd w:val="0"/>
              <w:ind w:firstLine="0"/>
              <w:jc w:val="center"/>
              <w:rPr>
                <w:b/>
                <w:bCs/>
                <w:iCs/>
                <w:sz w:val="24"/>
                <w:szCs w:val="24"/>
              </w:rPr>
            </w:pPr>
            <w:r w:rsidRPr="00204F22">
              <w:rPr>
                <w:b/>
                <w:bCs/>
                <w:iCs/>
                <w:sz w:val="24"/>
                <w:szCs w:val="24"/>
              </w:rPr>
              <w:t>окт.19</w:t>
            </w:r>
          </w:p>
        </w:tc>
        <w:tc>
          <w:tcPr>
            <w:tcW w:w="1134" w:type="dxa"/>
            <w:vAlign w:val="center"/>
            <w:hideMark/>
          </w:tcPr>
          <w:p w:rsidR="00201C66" w:rsidRPr="00204F22" w:rsidRDefault="00201C66" w:rsidP="002649AF">
            <w:pPr>
              <w:autoSpaceDE w:val="0"/>
              <w:autoSpaceDN w:val="0"/>
              <w:adjustRightInd w:val="0"/>
              <w:ind w:firstLine="0"/>
              <w:jc w:val="center"/>
              <w:rPr>
                <w:b/>
                <w:bCs/>
                <w:iCs/>
                <w:sz w:val="24"/>
                <w:szCs w:val="24"/>
              </w:rPr>
            </w:pPr>
            <w:r w:rsidRPr="00204F22">
              <w:rPr>
                <w:b/>
                <w:bCs/>
                <w:iCs/>
                <w:sz w:val="24"/>
                <w:szCs w:val="24"/>
              </w:rPr>
              <w:t>ноя.19</w:t>
            </w:r>
          </w:p>
        </w:tc>
        <w:tc>
          <w:tcPr>
            <w:tcW w:w="1275" w:type="dxa"/>
            <w:vAlign w:val="center"/>
            <w:hideMark/>
          </w:tcPr>
          <w:p w:rsidR="00201C66" w:rsidRPr="00204F22" w:rsidRDefault="00201C66" w:rsidP="002649AF">
            <w:pPr>
              <w:autoSpaceDE w:val="0"/>
              <w:autoSpaceDN w:val="0"/>
              <w:adjustRightInd w:val="0"/>
              <w:ind w:firstLine="0"/>
              <w:jc w:val="center"/>
              <w:rPr>
                <w:b/>
                <w:bCs/>
                <w:iCs/>
                <w:sz w:val="24"/>
                <w:szCs w:val="24"/>
              </w:rPr>
            </w:pPr>
            <w:r w:rsidRPr="00204F22">
              <w:rPr>
                <w:b/>
                <w:bCs/>
                <w:iCs/>
                <w:sz w:val="24"/>
                <w:szCs w:val="24"/>
              </w:rPr>
              <w:t>дек.19</w:t>
            </w:r>
          </w:p>
        </w:tc>
        <w:tc>
          <w:tcPr>
            <w:tcW w:w="1843" w:type="dxa"/>
            <w:vMerge/>
            <w:textDirection w:val="btLr"/>
            <w:hideMark/>
          </w:tcPr>
          <w:p w:rsidR="00201C66" w:rsidRPr="00204F22" w:rsidRDefault="00201C66" w:rsidP="002649AF">
            <w:pPr>
              <w:autoSpaceDE w:val="0"/>
              <w:autoSpaceDN w:val="0"/>
              <w:adjustRightInd w:val="0"/>
              <w:ind w:left="113" w:right="113" w:firstLine="0"/>
              <w:rPr>
                <w:bCs/>
                <w:iCs/>
                <w:sz w:val="24"/>
                <w:szCs w:val="24"/>
              </w:rPr>
            </w:pPr>
          </w:p>
        </w:tc>
        <w:tc>
          <w:tcPr>
            <w:tcW w:w="1985" w:type="dxa"/>
            <w:vMerge/>
            <w:hideMark/>
          </w:tcPr>
          <w:p w:rsidR="00201C66" w:rsidRPr="00204F22" w:rsidRDefault="00201C66" w:rsidP="002649AF">
            <w:pPr>
              <w:autoSpaceDE w:val="0"/>
              <w:autoSpaceDN w:val="0"/>
              <w:adjustRightInd w:val="0"/>
              <w:ind w:firstLine="0"/>
              <w:rPr>
                <w:bCs/>
                <w:iCs/>
                <w:sz w:val="24"/>
                <w:szCs w:val="24"/>
              </w:rPr>
            </w:pPr>
          </w:p>
        </w:tc>
      </w:tr>
      <w:tr w:rsidR="00201C66" w:rsidRPr="00204F22" w:rsidTr="002649AF">
        <w:trPr>
          <w:trHeight w:val="870"/>
        </w:trPr>
        <w:tc>
          <w:tcPr>
            <w:tcW w:w="2660" w:type="dxa"/>
            <w:noWrap/>
            <w:hideMark/>
          </w:tcPr>
          <w:p w:rsidR="00201C66" w:rsidRPr="00204F22" w:rsidRDefault="00201C66" w:rsidP="002649AF">
            <w:pPr>
              <w:autoSpaceDE w:val="0"/>
              <w:autoSpaceDN w:val="0"/>
              <w:adjustRightInd w:val="0"/>
              <w:ind w:firstLine="0"/>
              <w:rPr>
                <w:bCs/>
                <w:sz w:val="24"/>
                <w:szCs w:val="24"/>
              </w:rPr>
            </w:pPr>
            <w:r w:rsidRPr="00204F22">
              <w:rPr>
                <w:bCs/>
                <w:sz w:val="24"/>
                <w:szCs w:val="24"/>
              </w:rPr>
              <w:t xml:space="preserve">п. Усть-Камчатск </w:t>
            </w:r>
            <w:proofErr w:type="spellStart"/>
            <w:r w:rsidRPr="00204F22">
              <w:rPr>
                <w:bCs/>
                <w:sz w:val="24"/>
                <w:szCs w:val="24"/>
              </w:rPr>
              <w:t>Усть-Камчатский</w:t>
            </w:r>
            <w:proofErr w:type="spellEnd"/>
            <w:r w:rsidRPr="00204F22">
              <w:rPr>
                <w:bCs/>
                <w:sz w:val="24"/>
                <w:szCs w:val="24"/>
              </w:rPr>
              <w:t xml:space="preserve"> район Камчатский край</w:t>
            </w:r>
          </w:p>
        </w:tc>
        <w:tc>
          <w:tcPr>
            <w:tcW w:w="1276" w:type="dxa"/>
            <w:noWrap/>
            <w:vAlign w:val="center"/>
            <w:hideMark/>
          </w:tcPr>
          <w:p w:rsidR="00201C66" w:rsidRPr="00204F22" w:rsidRDefault="00201C66" w:rsidP="002649AF">
            <w:pPr>
              <w:autoSpaceDE w:val="0"/>
              <w:autoSpaceDN w:val="0"/>
              <w:adjustRightInd w:val="0"/>
              <w:ind w:firstLine="0"/>
              <w:jc w:val="center"/>
              <w:rPr>
                <w:bCs/>
                <w:sz w:val="24"/>
                <w:szCs w:val="24"/>
              </w:rPr>
            </w:pPr>
            <w:r w:rsidRPr="00204F22">
              <w:rPr>
                <w:bCs/>
                <w:sz w:val="24"/>
                <w:szCs w:val="24"/>
              </w:rPr>
              <w:t>500,00</w:t>
            </w:r>
          </w:p>
        </w:tc>
        <w:tc>
          <w:tcPr>
            <w:tcW w:w="1134" w:type="dxa"/>
            <w:noWrap/>
            <w:vAlign w:val="center"/>
            <w:hideMark/>
          </w:tcPr>
          <w:p w:rsidR="00201C66" w:rsidRPr="00204F22" w:rsidRDefault="00201C66" w:rsidP="002649AF">
            <w:pPr>
              <w:autoSpaceDE w:val="0"/>
              <w:autoSpaceDN w:val="0"/>
              <w:adjustRightInd w:val="0"/>
              <w:ind w:firstLine="0"/>
              <w:jc w:val="center"/>
              <w:rPr>
                <w:bCs/>
                <w:sz w:val="24"/>
                <w:szCs w:val="24"/>
              </w:rPr>
            </w:pPr>
            <w:r w:rsidRPr="00204F22">
              <w:rPr>
                <w:bCs/>
                <w:sz w:val="24"/>
                <w:szCs w:val="24"/>
              </w:rPr>
              <w:t>500,00</w:t>
            </w:r>
          </w:p>
        </w:tc>
        <w:tc>
          <w:tcPr>
            <w:tcW w:w="1275" w:type="dxa"/>
            <w:noWrap/>
            <w:vAlign w:val="center"/>
            <w:hideMark/>
          </w:tcPr>
          <w:p w:rsidR="00201C66" w:rsidRPr="00204F22" w:rsidRDefault="00201C66" w:rsidP="002649AF">
            <w:pPr>
              <w:autoSpaceDE w:val="0"/>
              <w:autoSpaceDN w:val="0"/>
              <w:adjustRightInd w:val="0"/>
              <w:ind w:firstLine="0"/>
              <w:jc w:val="center"/>
              <w:rPr>
                <w:bCs/>
                <w:sz w:val="24"/>
                <w:szCs w:val="24"/>
              </w:rPr>
            </w:pPr>
            <w:r w:rsidRPr="00204F22">
              <w:rPr>
                <w:bCs/>
                <w:sz w:val="24"/>
                <w:szCs w:val="24"/>
              </w:rPr>
              <w:t>500,00</w:t>
            </w:r>
          </w:p>
        </w:tc>
        <w:tc>
          <w:tcPr>
            <w:tcW w:w="1843" w:type="dxa"/>
            <w:noWrap/>
            <w:vAlign w:val="center"/>
            <w:hideMark/>
          </w:tcPr>
          <w:p w:rsidR="00201C66" w:rsidRPr="00204F22" w:rsidRDefault="00201C66" w:rsidP="002649AF">
            <w:pPr>
              <w:autoSpaceDE w:val="0"/>
              <w:autoSpaceDN w:val="0"/>
              <w:adjustRightInd w:val="0"/>
              <w:ind w:firstLine="0"/>
              <w:jc w:val="center"/>
              <w:rPr>
                <w:b/>
                <w:bCs/>
                <w:sz w:val="24"/>
                <w:szCs w:val="24"/>
              </w:rPr>
            </w:pPr>
            <w:r w:rsidRPr="00204F22">
              <w:rPr>
                <w:b/>
                <w:bCs/>
                <w:sz w:val="24"/>
                <w:szCs w:val="24"/>
              </w:rPr>
              <w:t>1 500,00</w:t>
            </w:r>
          </w:p>
        </w:tc>
        <w:tc>
          <w:tcPr>
            <w:tcW w:w="1985" w:type="dxa"/>
            <w:noWrap/>
            <w:vAlign w:val="center"/>
            <w:hideMark/>
          </w:tcPr>
          <w:p w:rsidR="00201C66" w:rsidRPr="00204F22" w:rsidRDefault="00201C66" w:rsidP="002649AF">
            <w:pPr>
              <w:autoSpaceDE w:val="0"/>
              <w:autoSpaceDN w:val="0"/>
              <w:adjustRightInd w:val="0"/>
              <w:ind w:firstLine="0"/>
              <w:jc w:val="center"/>
              <w:rPr>
                <w:b/>
                <w:bCs/>
                <w:sz w:val="24"/>
                <w:szCs w:val="24"/>
              </w:rPr>
            </w:pPr>
            <w:r w:rsidRPr="00204F22">
              <w:rPr>
                <w:b/>
                <w:bCs/>
                <w:sz w:val="24"/>
                <w:szCs w:val="24"/>
              </w:rPr>
              <w:t>1 500,00</w:t>
            </w:r>
          </w:p>
        </w:tc>
      </w:tr>
    </w:tbl>
    <w:tbl>
      <w:tblPr>
        <w:tblW w:w="0" w:type="auto"/>
        <w:tblInd w:w="108" w:type="dxa"/>
        <w:tblLook w:val="01E0"/>
      </w:tblPr>
      <w:tblGrid>
        <w:gridCol w:w="5210"/>
        <w:gridCol w:w="5211"/>
      </w:tblGrid>
      <w:tr w:rsidR="00D15C20" w:rsidRPr="00344057" w:rsidTr="002649AF">
        <w:tc>
          <w:tcPr>
            <w:tcW w:w="5210" w:type="dxa"/>
          </w:tcPr>
          <w:p w:rsidR="00D15C20" w:rsidRPr="00344057" w:rsidRDefault="00D15C20" w:rsidP="002649AF">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D15C20" w:rsidRPr="00344057" w:rsidRDefault="00D15C20" w:rsidP="002649AF">
            <w:pPr>
              <w:tabs>
                <w:tab w:val="left" w:pos="6288"/>
              </w:tabs>
              <w:ind w:right="-96"/>
              <w:jc w:val="both"/>
              <w:rPr>
                <w:snapToGrid w:val="0"/>
                <w:color w:val="000000"/>
                <w:spacing w:val="-5"/>
                <w:sz w:val="24"/>
                <w:szCs w:val="24"/>
              </w:rPr>
            </w:pPr>
          </w:p>
          <w:p w:rsidR="00D15C20" w:rsidRDefault="00D15C20" w:rsidP="002649AF">
            <w:pPr>
              <w:tabs>
                <w:tab w:val="left" w:pos="6288"/>
              </w:tabs>
              <w:ind w:right="-96"/>
              <w:jc w:val="both"/>
              <w:rPr>
                <w:snapToGrid w:val="0"/>
                <w:color w:val="000000"/>
                <w:spacing w:val="-5"/>
                <w:sz w:val="24"/>
                <w:szCs w:val="24"/>
              </w:rPr>
            </w:pPr>
          </w:p>
          <w:p w:rsidR="00D15C20" w:rsidRPr="00344057" w:rsidRDefault="00D15C20" w:rsidP="002649AF">
            <w:pPr>
              <w:tabs>
                <w:tab w:val="left" w:pos="6288"/>
              </w:tabs>
              <w:ind w:right="-96"/>
              <w:jc w:val="both"/>
              <w:rPr>
                <w:snapToGrid w:val="0"/>
                <w:color w:val="000000"/>
                <w:spacing w:val="-5"/>
                <w:sz w:val="24"/>
                <w:szCs w:val="24"/>
              </w:rPr>
            </w:pPr>
          </w:p>
          <w:p w:rsidR="00D15C20" w:rsidRPr="00344057" w:rsidRDefault="00D15C20" w:rsidP="002649AF">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D15C20" w:rsidRPr="00344057" w:rsidRDefault="00D15C20" w:rsidP="002649AF">
            <w:pPr>
              <w:tabs>
                <w:tab w:val="left" w:pos="6288"/>
              </w:tabs>
              <w:ind w:right="-96"/>
              <w:jc w:val="both"/>
              <w:rPr>
                <w:snapToGrid w:val="0"/>
                <w:color w:val="000000"/>
                <w:spacing w:val="-5"/>
                <w:sz w:val="24"/>
                <w:szCs w:val="24"/>
              </w:rPr>
            </w:pPr>
          </w:p>
          <w:p w:rsidR="00D15C20" w:rsidRPr="00344057" w:rsidRDefault="00D15C20" w:rsidP="002649AF">
            <w:pPr>
              <w:tabs>
                <w:tab w:val="left" w:pos="6288"/>
              </w:tabs>
              <w:ind w:right="-96"/>
              <w:jc w:val="both"/>
              <w:rPr>
                <w:snapToGrid w:val="0"/>
                <w:sz w:val="24"/>
                <w:szCs w:val="24"/>
              </w:rPr>
            </w:pPr>
            <w:r>
              <w:rPr>
                <w:snapToGrid w:val="0"/>
                <w:color w:val="000000"/>
                <w:spacing w:val="-12"/>
                <w:sz w:val="24"/>
                <w:szCs w:val="24"/>
              </w:rPr>
              <w:t>«_____»_____________2019</w:t>
            </w:r>
            <w:r w:rsidRPr="00344057">
              <w:rPr>
                <w:snapToGrid w:val="0"/>
                <w:color w:val="000000"/>
                <w:spacing w:val="-12"/>
                <w:sz w:val="24"/>
                <w:szCs w:val="24"/>
              </w:rPr>
              <w:t xml:space="preserve"> года</w:t>
            </w:r>
          </w:p>
          <w:p w:rsidR="00D15C20" w:rsidRPr="00344057" w:rsidRDefault="00D15C20" w:rsidP="002649AF">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D15C20" w:rsidRPr="001B106C" w:rsidRDefault="00D15C20" w:rsidP="002649AF">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D15C20" w:rsidRPr="001B106C" w:rsidRDefault="00D15C20" w:rsidP="002649AF">
            <w:pPr>
              <w:tabs>
                <w:tab w:val="left" w:pos="6288"/>
              </w:tabs>
              <w:ind w:right="-96"/>
              <w:jc w:val="both"/>
              <w:rPr>
                <w:snapToGrid w:val="0"/>
                <w:color w:val="000000"/>
                <w:spacing w:val="-5"/>
                <w:sz w:val="24"/>
                <w:szCs w:val="24"/>
              </w:rPr>
            </w:pPr>
            <w:r>
              <w:rPr>
                <w:snapToGrid w:val="0"/>
                <w:sz w:val="24"/>
                <w:szCs w:val="24"/>
              </w:rPr>
              <w:t>Генеральный</w:t>
            </w:r>
            <w:r w:rsidRPr="001B106C">
              <w:rPr>
                <w:snapToGrid w:val="0"/>
                <w:sz w:val="24"/>
                <w:szCs w:val="24"/>
              </w:rPr>
              <w:t xml:space="preserve"> директор</w:t>
            </w:r>
          </w:p>
          <w:p w:rsidR="00D15C20" w:rsidRPr="001B106C" w:rsidRDefault="00D15C20" w:rsidP="002649AF">
            <w:pPr>
              <w:tabs>
                <w:tab w:val="left" w:pos="6288"/>
              </w:tabs>
              <w:ind w:right="-96"/>
              <w:jc w:val="both"/>
              <w:rPr>
                <w:snapToGrid w:val="0"/>
                <w:color w:val="000000"/>
                <w:spacing w:val="-5"/>
                <w:sz w:val="24"/>
                <w:szCs w:val="24"/>
              </w:rPr>
            </w:pPr>
            <w:r w:rsidRPr="001B106C">
              <w:rPr>
                <w:snapToGrid w:val="0"/>
                <w:color w:val="000000"/>
                <w:spacing w:val="-5"/>
                <w:sz w:val="24"/>
                <w:szCs w:val="24"/>
              </w:rPr>
              <w:t>АО «Корякэнерго»</w:t>
            </w:r>
          </w:p>
          <w:p w:rsidR="00D15C20" w:rsidRPr="001B106C" w:rsidRDefault="00D15C20" w:rsidP="002649AF">
            <w:pPr>
              <w:tabs>
                <w:tab w:val="left" w:pos="6288"/>
              </w:tabs>
              <w:ind w:right="-96"/>
              <w:jc w:val="both"/>
              <w:rPr>
                <w:snapToGrid w:val="0"/>
                <w:color w:val="000000"/>
                <w:spacing w:val="-5"/>
                <w:sz w:val="24"/>
                <w:szCs w:val="24"/>
              </w:rPr>
            </w:pPr>
          </w:p>
          <w:p w:rsidR="00D15C20" w:rsidRPr="001B106C" w:rsidRDefault="00D15C20" w:rsidP="002649AF">
            <w:pPr>
              <w:tabs>
                <w:tab w:val="left" w:pos="6288"/>
              </w:tabs>
              <w:ind w:right="-96"/>
              <w:jc w:val="both"/>
              <w:rPr>
                <w:snapToGrid w:val="0"/>
                <w:color w:val="000000"/>
                <w:spacing w:val="-5"/>
                <w:sz w:val="24"/>
                <w:szCs w:val="24"/>
              </w:rPr>
            </w:pPr>
            <w:r w:rsidRPr="001B106C">
              <w:rPr>
                <w:b/>
                <w:snapToGrid w:val="0"/>
                <w:color w:val="000000"/>
                <w:spacing w:val="-5"/>
                <w:sz w:val="24"/>
                <w:szCs w:val="24"/>
              </w:rPr>
              <w:t xml:space="preserve">_______________ </w:t>
            </w:r>
            <w:r>
              <w:rPr>
                <w:snapToGrid w:val="0"/>
                <w:color w:val="000000"/>
                <w:spacing w:val="-5"/>
                <w:sz w:val="24"/>
                <w:szCs w:val="24"/>
              </w:rPr>
              <w:t>Кондращенко Е. Н</w:t>
            </w:r>
            <w:r w:rsidRPr="001B106C">
              <w:rPr>
                <w:snapToGrid w:val="0"/>
                <w:color w:val="000000"/>
                <w:spacing w:val="-5"/>
                <w:sz w:val="24"/>
                <w:szCs w:val="24"/>
              </w:rPr>
              <w:t xml:space="preserve">. </w:t>
            </w:r>
          </w:p>
          <w:p w:rsidR="00D15C20" w:rsidRPr="001B106C" w:rsidRDefault="00D15C20" w:rsidP="002649AF">
            <w:pPr>
              <w:tabs>
                <w:tab w:val="left" w:pos="6288"/>
              </w:tabs>
              <w:ind w:right="-96"/>
              <w:jc w:val="both"/>
              <w:rPr>
                <w:snapToGrid w:val="0"/>
                <w:color w:val="000000"/>
                <w:spacing w:val="-5"/>
                <w:sz w:val="24"/>
                <w:szCs w:val="24"/>
              </w:rPr>
            </w:pPr>
          </w:p>
          <w:p w:rsidR="00D15C20" w:rsidRPr="001B106C" w:rsidRDefault="00D15C20" w:rsidP="002649AF">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19</w:t>
            </w:r>
            <w:r w:rsidRPr="001B106C">
              <w:rPr>
                <w:snapToGrid w:val="0"/>
                <w:color w:val="000000"/>
                <w:spacing w:val="-12"/>
                <w:sz w:val="24"/>
                <w:szCs w:val="24"/>
              </w:rPr>
              <w:t xml:space="preserve"> года</w:t>
            </w:r>
          </w:p>
          <w:p w:rsidR="00D15C20" w:rsidRPr="001B106C" w:rsidRDefault="00D15C20" w:rsidP="002649AF">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CB2A24" w:rsidRDefault="00CB2A24" w:rsidP="005E47E6">
      <w:pPr>
        <w:widowControl w:val="0"/>
        <w:autoSpaceDE w:val="0"/>
        <w:rPr>
          <w:b/>
          <w:i/>
          <w:sz w:val="24"/>
          <w:szCs w:val="24"/>
          <w:highlight w:val="yellow"/>
        </w:rPr>
      </w:pPr>
    </w:p>
    <w:p w:rsidR="005E47E6" w:rsidRPr="00274F32" w:rsidRDefault="005E47E6" w:rsidP="005E47E6">
      <w:pPr>
        <w:widowControl w:val="0"/>
        <w:autoSpaceDE w:val="0"/>
        <w:rPr>
          <w:b/>
          <w:i/>
          <w:sz w:val="24"/>
          <w:szCs w:val="24"/>
        </w:rPr>
      </w:pPr>
      <w:r w:rsidRPr="00274F32">
        <w:rPr>
          <w:b/>
          <w:i/>
          <w:sz w:val="24"/>
          <w:szCs w:val="24"/>
        </w:rPr>
        <w:t>Члены комиссии:</w:t>
      </w:r>
    </w:p>
    <w:tbl>
      <w:tblPr>
        <w:tblW w:w="10456" w:type="dxa"/>
        <w:tblLook w:val="01E0"/>
      </w:tblPr>
      <w:tblGrid>
        <w:gridCol w:w="6487"/>
        <w:gridCol w:w="992"/>
        <w:gridCol w:w="2977"/>
      </w:tblGrid>
      <w:tr w:rsidR="005E47E6" w:rsidRPr="00274F32" w:rsidTr="00166EC6">
        <w:trPr>
          <w:trHeight w:val="555"/>
        </w:trPr>
        <w:tc>
          <w:tcPr>
            <w:tcW w:w="7479" w:type="dxa"/>
            <w:gridSpan w:val="2"/>
            <w:vAlign w:val="center"/>
            <w:hideMark/>
          </w:tcPr>
          <w:p w:rsidR="005E47E6" w:rsidRPr="00274F32" w:rsidRDefault="005E47E6" w:rsidP="00166EC6">
            <w:pPr>
              <w:widowControl w:val="0"/>
              <w:autoSpaceDE w:val="0"/>
              <w:rPr>
                <w:rFonts w:eastAsia="Lucida Sans Unicode"/>
                <w:kern w:val="2"/>
                <w:sz w:val="24"/>
                <w:szCs w:val="24"/>
              </w:rPr>
            </w:pPr>
            <w:r w:rsidRPr="00274F32">
              <w:rPr>
                <w:rFonts w:eastAsia="Lucida Sans Unicode"/>
                <w:kern w:val="2"/>
                <w:sz w:val="24"/>
                <w:szCs w:val="24"/>
              </w:rPr>
              <w:t xml:space="preserve">Заместитель генерального директора </w:t>
            </w:r>
          </w:p>
          <w:p w:rsidR="005E47E6" w:rsidRPr="00274F32" w:rsidRDefault="005E47E6" w:rsidP="00166EC6">
            <w:pPr>
              <w:widowControl w:val="0"/>
              <w:autoSpaceDE w:val="0"/>
              <w:rPr>
                <w:rFonts w:eastAsia="Lucida Sans Unicode"/>
                <w:kern w:val="2"/>
                <w:sz w:val="24"/>
                <w:szCs w:val="24"/>
              </w:rPr>
            </w:pPr>
            <w:r w:rsidRPr="00274F32">
              <w:rPr>
                <w:rFonts w:eastAsia="Lucida Sans Unicode"/>
                <w:kern w:val="2"/>
                <w:sz w:val="24"/>
                <w:szCs w:val="24"/>
              </w:rPr>
              <w:t>по ресурсам АО «Корякэнерго»</w:t>
            </w:r>
          </w:p>
        </w:tc>
        <w:tc>
          <w:tcPr>
            <w:tcW w:w="2977" w:type="dxa"/>
            <w:vAlign w:val="center"/>
            <w:hideMark/>
          </w:tcPr>
          <w:p w:rsidR="005E47E6" w:rsidRPr="00274F32" w:rsidRDefault="005E47E6" w:rsidP="00166EC6">
            <w:pPr>
              <w:widowControl w:val="0"/>
              <w:autoSpaceDE w:val="0"/>
              <w:ind w:left="318"/>
              <w:jc w:val="right"/>
              <w:rPr>
                <w:rFonts w:eastAsia="Lucida Sans Unicode"/>
                <w:kern w:val="2"/>
                <w:sz w:val="24"/>
                <w:szCs w:val="24"/>
              </w:rPr>
            </w:pPr>
            <w:r w:rsidRPr="00274F32">
              <w:rPr>
                <w:rFonts w:eastAsia="Lucida Sans Unicode"/>
                <w:kern w:val="2"/>
                <w:sz w:val="24"/>
                <w:szCs w:val="24"/>
              </w:rPr>
              <w:t>Тишкин А. А.</w:t>
            </w:r>
          </w:p>
        </w:tc>
      </w:tr>
      <w:tr w:rsidR="005E47E6" w:rsidRPr="00274F32" w:rsidTr="00166EC6">
        <w:trPr>
          <w:trHeight w:val="555"/>
        </w:trPr>
        <w:tc>
          <w:tcPr>
            <w:tcW w:w="6487" w:type="dxa"/>
            <w:vAlign w:val="center"/>
            <w:hideMark/>
          </w:tcPr>
          <w:p w:rsidR="005E47E6" w:rsidRPr="00274F32" w:rsidRDefault="005E47E6" w:rsidP="00166EC6">
            <w:pPr>
              <w:keepNext/>
              <w:widowControl w:val="0"/>
              <w:autoSpaceDE w:val="0"/>
              <w:rPr>
                <w:rFonts w:eastAsia="Calibri"/>
                <w:sz w:val="24"/>
                <w:szCs w:val="24"/>
              </w:rPr>
            </w:pPr>
            <w:r w:rsidRPr="00274F32">
              <w:rPr>
                <w:sz w:val="24"/>
                <w:szCs w:val="24"/>
              </w:rPr>
              <w:t xml:space="preserve">Заместитель генерального директора </w:t>
            </w:r>
            <w:r w:rsidRPr="00274F32">
              <w:rPr>
                <w:rFonts w:eastAsia="Calibri"/>
                <w:sz w:val="24"/>
                <w:szCs w:val="24"/>
              </w:rPr>
              <w:t xml:space="preserve">по экономике, </w:t>
            </w:r>
          </w:p>
          <w:p w:rsidR="005E47E6" w:rsidRPr="00274F32" w:rsidRDefault="005E47E6" w:rsidP="00166EC6">
            <w:pPr>
              <w:widowControl w:val="0"/>
              <w:autoSpaceDE w:val="0"/>
              <w:rPr>
                <w:rFonts w:eastAsia="Lucida Sans Unicode"/>
                <w:bCs/>
                <w:kern w:val="2"/>
                <w:sz w:val="24"/>
                <w:szCs w:val="24"/>
              </w:rPr>
            </w:pPr>
            <w:r w:rsidRPr="00274F32">
              <w:rPr>
                <w:rFonts w:eastAsia="Calibri"/>
                <w:sz w:val="24"/>
                <w:szCs w:val="24"/>
              </w:rPr>
              <w:t>финансам и сбыту АО «Корякэнерго»</w:t>
            </w:r>
          </w:p>
        </w:tc>
        <w:tc>
          <w:tcPr>
            <w:tcW w:w="3969" w:type="dxa"/>
            <w:gridSpan w:val="2"/>
            <w:vAlign w:val="center"/>
            <w:hideMark/>
          </w:tcPr>
          <w:p w:rsidR="005E47E6" w:rsidRPr="00274F32" w:rsidRDefault="005E47E6" w:rsidP="00166EC6">
            <w:pPr>
              <w:widowControl w:val="0"/>
              <w:autoSpaceDE w:val="0"/>
              <w:jc w:val="right"/>
              <w:rPr>
                <w:rFonts w:eastAsia="Lucida Sans Unicode"/>
                <w:bCs/>
                <w:kern w:val="2"/>
                <w:sz w:val="24"/>
                <w:szCs w:val="24"/>
              </w:rPr>
            </w:pPr>
            <w:r w:rsidRPr="00274F32">
              <w:rPr>
                <w:sz w:val="24"/>
                <w:szCs w:val="24"/>
              </w:rPr>
              <w:t>Лукьяненко Е. Ю.</w:t>
            </w:r>
          </w:p>
        </w:tc>
      </w:tr>
      <w:tr w:rsidR="005E47E6" w:rsidRPr="00274F32" w:rsidTr="00166EC6">
        <w:trPr>
          <w:trHeight w:val="555"/>
        </w:trPr>
        <w:tc>
          <w:tcPr>
            <w:tcW w:w="6487" w:type="dxa"/>
            <w:vAlign w:val="center"/>
            <w:hideMark/>
          </w:tcPr>
          <w:p w:rsidR="005E47E6" w:rsidRPr="00274F32" w:rsidRDefault="005E47E6" w:rsidP="00166EC6">
            <w:pPr>
              <w:widowControl w:val="0"/>
              <w:autoSpaceDE w:val="0"/>
              <w:rPr>
                <w:rFonts w:eastAsia="Lucida Sans Unicode"/>
                <w:bCs/>
                <w:kern w:val="2"/>
                <w:sz w:val="24"/>
                <w:szCs w:val="24"/>
              </w:rPr>
            </w:pPr>
            <w:r w:rsidRPr="00274F32">
              <w:rPr>
                <w:sz w:val="24"/>
                <w:szCs w:val="24"/>
              </w:rPr>
              <w:t>Помощник генерального директора по безопасности и общим вопросам АО «Корякэнерго»</w:t>
            </w:r>
          </w:p>
        </w:tc>
        <w:tc>
          <w:tcPr>
            <w:tcW w:w="3969" w:type="dxa"/>
            <w:gridSpan w:val="2"/>
            <w:vAlign w:val="center"/>
            <w:hideMark/>
          </w:tcPr>
          <w:p w:rsidR="005E47E6" w:rsidRPr="00274F32" w:rsidRDefault="005E47E6" w:rsidP="00166EC6">
            <w:pPr>
              <w:widowControl w:val="0"/>
              <w:autoSpaceDE w:val="0"/>
              <w:jc w:val="right"/>
              <w:rPr>
                <w:rFonts w:eastAsia="Lucida Sans Unicode"/>
                <w:bCs/>
                <w:kern w:val="2"/>
                <w:sz w:val="24"/>
                <w:szCs w:val="24"/>
              </w:rPr>
            </w:pPr>
            <w:r w:rsidRPr="00274F32">
              <w:rPr>
                <w:sz w:val="24"/>
                <w:szCs w:val="24"/>
              </w:rPr>
              <w:t>Макаренко А.В.</w:t>
            </w:r>
          </w:p>
        </w:tc>
      </w:tr>
      <w:tr w:rsidR="005E47E6" w:rsidRPr="00274F32" w:rsidTr="00166EC6">
        <w:trPr>
          <w:trHeight w:val="555"/>
        </w:trPr>
        <w:tc>
          <w:tcPr>
            <w:tcW w:w="6487" w:type="dxa"/>
            <w:vAlign w:val="center"/>
            <w:hideMark/>
          </w:tcPr>
          <w:p w:rsidR="005E47E6" w:rsidRPr="00274F32" w:rsidRDefault="005E47E6" w:rsidP="00166EC6">
            <w:pPr>
              <w:widowControl w:val="0"/>
              <w:autoSpaceDE w:val="0"/>
              <w:rPr>
                <w:sz w:val="24"/>
                <w:szCs w:val="24"/>
              </w:rPr>
            </w:pPr>
            <w:r w:rsidRPr="00274F32">
              <w:rPr>
                <w:sz w:val="24"/>
                <w:szCs w:val="24"/>
              </w:rPr>
              <w:t>Начальник  ЮО АО «Корякэнерго»</w:t>
            </w:r>
          </w:p>
        </w:tc>
        <w:tc>
          <w:tcPr>
            <w:tcW w:w="3969" w:type="dxa"/>
            <w:gridSpan w:val="2"/>
            <w:vAlign w:val="center"/>
            <w:hideMark/>
          </w:tcPr>
          <w:p w:rsidR="005E47E6" w:rsidRPr="00274F32" w:rsidRDefault="005E47E6" w:rsidP="00166EC6">
            <w:pPr>
              <w:widowControl w:val="0"/>
              <w:autoSpaceDE w:val="0"/>
              <w:jc w:val="right"/>
              <w:rPr>
                <w:sz w:val="24"/>
                <w:szCs w:val="24"/>
              </w:rPr>
            </w:pPr>
            <w:r w:rsidRPr="00274F32">
              <w:rPr>
                <w:sz w:val="24"/>
                <w:szCs w:val="24"/>
              </w:rPr>
              <w:t>Волгаева А.А.</w:t>
            </w:r>
          </w:p>
        </w:tc>
      </w:tr>
    </w:tbl>
    <w:p w:rsidR="005E47E6" w:rsidRPr="00274F32" w:rsidRDefault="005E47E6" w:rsidP="005E47E6">
      <w:pPr>
        <w:widowControl w:val="0"/>
        <w:autoSpaceDE w:val="0"/>
        <w:rPr>
          <w:rFonts w:eastAsia="Lucida Sans Unicode"/>
          <w:bCs/>
          <w:kern w:val="2"/>
          <w:sz w:val="24"/>
          <w:szCs w:val="24"/>
        </w:rPr>
      </w:pPr>
      <w:r w:rsidRPr="00274F32">
        <w:rPr>
          <w:b/>
          <w:i/>
          <w:sz w:val="24"/>
          <w:szCs w:val="24"/>
        </w:rPr>
        <w:t>Ответственный секретарь комиссии:</w:t>
      </w:r>
    </w:p>
    <w:tbl>
      <w:tblPr>
        <w:tblW w:w="10456" w:type="dxa"/>
        <w:tblBorders>
          <w:insideH w:val="single" w:sz="4" w:space="0" w:color="auto"/>
        </w:tblBorders>
        <w:tblLook w:val="01E0"/>
      </w:tblPr>
      <w:tblGrid>
        <w:gridCol w:w="6912"/>
        <w:gridCol w:w="3544"/>
      </w:tblGrid>
      <w:tr w:rsidR="005E47E6" w:rsidRPr="00DC28C9" w:rsidTr="00166EC6">
        <w:tc>
          <w:tcPr>
            <w:tcW w:w="6912" w:type="dxa"/>
            <w:hideMark/>
          </w:tcPr>
          <w:p w:rsidR="005E47E6" w:rsidRPr="00274F32" w:rsidRDefault="00FB6B39" w:rsidP="00FB6B39">
            <w:pPr>
              <w:widowControl w:val="0"/>
              <w:autoSpaceDE w:val="0"/>
              <w:rPr>
                <w:rFonts w:eastAsia="Lucida Sans Unicode"/>
                <w:bCs/>
                <w:kern w:val="2"/>
                <w:sz w:val="24"/>
                <w:szCs w:val="24"/>
              </w:rPr>
            </w:pPr>
            <w:r w:rsidRPr="00274F32">
              <w:rPr>
                <w:sz w:val="24"/>
                <w:szCs w:val="24"/>
              </w:rPr>
              <w:t>И. о. н</w:t>
            </w:r>
            <w:r w:rsidR="005E47E6" w:rsidRPr="00274F32">
              <w:rPr>
                <w:sz w:val="24"/>
                <w:szCs w:val="24"/>
              </w:rPr>
              <w:t>ачальник</w:t>
            </w:r>
            <w:r w:rsidRPr="00274F32">
              <w:rPr>
                <w:sz w:val="24"/>
                <w:szCs w:val="24"/>
              </w:rPr>
              <w:t>а</w:t>
            </w:r>
            <w:r w:rsidR="005E47E6" w:rsidRPr="00274F32">
              <w:rPr>
                <w:sz w:val="24"/>
                <w:szCs w:val="24"/>
              </w:rPr>
              <w:t xml:space="preserve"> </w:t>
            </w:r>
            <w:r w:rsidR="005E47E6" w:rsidRPr="00274F32">
              <w:rPr>
                <w:rFonts w:eastAsia="Lucida Sans Unicode"/>
                <w:bCs/>
                <w:kern w:val="2"/>
                <w:sz w:val="24"/>
                <w:szCs w:val="24"/>
              </w:rPr>
              <w:t xml:space="preserve">ООЗ </w:t>
            </w:r>
            <w:r w:rsidR="005E47E6" w:rsidRPr="00274F32">
              <w:rPr>
                <w:sz w:val="24"/>
                <w:szCs w:val="24"/>
              </w:rPr>
              <w:t>АО «Корякэнерго»</w:t>
            </w:r>
          </w:p>
        </w:tc>
        <w:tc>
          <w:tcPr>
            <w:tcW w:w="3544" w:type="dxa"/>
            <w:hideMark/>
          </w:tcPr>
          <w:p w:rsidR="005E47E6" w:rsidRPr="00DC28C9" w:rsidRDefault="00FB6B39" w:rsidP="00166EC6">
            <w:pPr>
              <w:widowControl w:val="0"/>
              <w:autoSpaceDE w:val="0"/>
              <w:jc w:val="right"/>
              <w:rPr>
                <w:rFonts w:eastAsia="Lucida Sans Unicode"/>
                <w:bCs/>
                <w:kern w:val="2"/>
                <w:sz w:val="24"/>
                <w:szCs w:val="24"/>
              </w:rPr>
            </w:pPr>
            <w:r w:rsidRPr="00274F32">
              <w:rPr>
                <w:rFonts w:eastAsia="Lucida Sans Unicode"/>
                <w:bCs/>
                <w:kern w:val="2"/>
                <w:sz w:val="24"/>
                <w:szCs w:val="24"/>
              </w:rPr>
              <w:t>Быкова В. А</w:t>
            </w:r>
            <w:r w:rsidR="005E47E6" w:rsidRPr="00274F32">
              <w:rPr>
                <w:rFonts w:eastAsia="Lucida Sans Unicode"/>
                <w:bCs/>
                <w:kern w:val="2"/>
                <w:sz w:val="24"/>
                <w:szCs w:val="24"/>
              </w:rPr>
              <w:t>.</w:t>
            </w:r>
          </w:p>
        </w:tc>
      </w:tr>
    </w:tbl>
    <w:p w:rsidR="00414C7B" w:rsidRPr="00B56A43" w:rsidRDefault="00414C7B" w:rsidP="00086CE9"/>
    <w:sectPr w:rsidR="00414C7B" w:rsidRPr="00B56A43" w:rsidSect="0077377E">
      <w:footerReference w:type="default" r:id="rId12"/>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F6" w:rsidRDefault="003978F6" w:rsidP="0077377E">
      <w:r>
        <w:separator/>
      </w:r>
    </w:p>
  </w:endnote>
  <w:endnote w:type="continuationSeparator" w:id="0">
    <w:p w:rsidR="003978F6" w:rsidRDefault="003978F6"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panose1 w:val="02070603060706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3978F6" w:rsidRDefault="008103BF" w:rsidP="00B56A43">
        <w:pPr>
          <w:pStyle w:val="af8"/>
          <w:jc w:val="right"/>
        </w:pPr>
        <w:fldSimple w:instr="PAGE   \* MERGEFORMAT">
          <w:r w:rsidR="005C0D9F">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F6" w:rsidRDefault="003978F6" w:rsidP="0077377E">
      <w:r>
        <w:separator/>
      </w:r>
    </w:p>
  </w:footnote>
  <w:footnote w:type="continuationSeparator" w:id="0">
    <w:p w:rsidR="003978F6" w:rsidRDefault="003978F6"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18">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7E04D5"/>
    <w:multiLevelType w:val="singleLevel"/>
    <w:tmpl w:val="D34A6FD8"/>
    <w:lvl w:ilvl="0">
      <w:start w:val="1"/>
      <w:numFmt w:val="decimal"/>
      <w:pStyle w:val="a1"/>
      <w:lvlText w:val="%1."/>
      <w:lvlJc w:val="left"/>
      <w:pPr>
        <w:tabs>
          <w:tab w:val="num" w:pos="360"/>
        </w:tabs>
        <w:ind w:left="360" w:hanging="360"/>
      </w:pPr>
    </w:lvl>
  </w:abstractNum>
  <w:abstractNum w:abstractNumId="20">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5">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32">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39">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40">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9A1766D"/>
    <w:multiLevelType w:val="singleLevel"/>
    <w:tmpl w:val="08864AE4"/>
    <w:lvl w:ilvl="0">
      <w:numFmt w:val="none"/>
      <w:pStyle w:val="TableNormal"/>
      <w:lvlText w:val=""/>
      <w:lvlJc w:val="left"/>
      <w:pPr>
        <w:tabs>
          <w:tab w:val="num" w:pos="360"/>
        </w:tabs>
      </w:pPr>
    </w:lvl>
  </w:abstractNum>
  <w:num w:numId="1">
    <w:abstractNumId w:val="24"/>
  </w:num>
  <w:num w:numId="2">
    <w:abstractNumId w:val="29"/>
  </w:num>
  <w:num w:numId="3">
    <w:abstractNumId w:val="8"/>
  </w:num>
  <w:num w:numId="4">
    <w:abstractNumId w:val="17"/>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39"/>
  </w:num>
  <w:num w:numId="6">
    <w:abstractNumId w:val="16"/>
  </w:num>
  <w:num w:numId="7">
    <w:abstractNumId w:val="26"/>
  </w:num>
  <w:num w:numId="8">
    <w:abstractNumId w:val="38"/>
  </w:num>
  <w:num w:numId="9">
    <w:abstractNumId w:val="33"/>
  </w:num>
  <w:num w:numId="10">
    <w:abstractNumId w:val="28"/>
  </w:num>
  <w:num w:numId="11">
    <w:abstractNumId w:val="31"/>
  </w:num>
  <w:num w:numId="12">
    <w:abstractNumId w:val="21"/>
  </w:num>
  <w:num w:numId="13">
    <w:abstractNumId w:val="11"/>
  </w:num>
  <w:num w:numId="14">
    <w:abstractNumId w:val="25"/>
  </w:num>
  <w:num w:numId="15">
    <w:abstractNumId w:val="27"/>
  </w:num>
  <w:num w:numId="16">
    <w:abstractNumId w:val="34"/>
  </w:num>
  <w:num w:numId="17">
    <w:abstractNumId w:val="5"/>
  </w:num>
  <w:num w:numId="18">
    <w:abstractNumId w:val="10"/>
  </w:num>
  <w:num w:numId="19">
    <w:abstractNumId w:val="20"/>
  </w:num>
  <w:num w:numId="20">
    <w:abstractNumId w:val="44"/>
  </w:num>
  <w:num w:numId="21">
    <w:abstractNumId w:val="6"/>
  </w:num>
  <w:num w:numId="22">
    <w:abstractNumId w:val="4"/>
  </w:num>
  <w:num w:numId="23">
    <w:abstractNumId w:val="3"/>
  </w:num>
  <w:num w:numId="24">
    <w:abstractNumId w:val="2"/>
  </w:num>
  <w:num w:numId="25">
    <w:abstractNumId w:val="1"/>
  </w:num>
  <w:num w:numId="26">
    <w:abstractNumId w:val="0"/>
  </w:num>
  <w:num w:numId="27">
    <w:abstractNumId w:val="42"/>
  </w:num>
  <w:num w:numId="28">
    <w:abstractNumId w:val="19"/>
  </w:num>
  <w:num w:numId="29">
    <w:abstractNumId w:val="40"/>
  </w:num>
  <w:num w:numId="30">
    <w:abstractNumId w:val="22"/>
  </w:num>
  <w:num w:numId="31">
    <w:abstractNumId w:val="41"/>
  </w:num>
  <w:num w:numId="32">
    <w:abstractNumId w:val="43"/>
  </w:num>
  <w:num w:numId="33">
    <w:abstractNumId w:val="30"/>
  </w:num>
  <w:num w:numId="34">
    <w:abstractNumId w:val="3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6"/>
  </w:num>
  <w:num w:numId="38">
    <w:abstractNumId w:val="9"/>
  </w:num>
  <w:num w:numId="39">
    <w:abstractNumId w:val="23"/>
  </w:num>
  <w:num w:numId="40">
    <w:abstractNumId w:val="15"/>
  </w:num>
  <w:num w:numId="41">
    <w:abstractNumId w:val="32"/>
  </w:num>
  <w:num w:numId="42">
    <w:abstractNumId w:val="18"/>
  </w:num>
  <w:num w:numId="43">
    <w:abstractNumId w:val="14"/>
  </w:num>
  <w:num w:numId="44">
    <w:abstractNumId w:val="7"/>
  </w:num>
  <w:num w:numId="45">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14C7B"/>
    <w:rsid w:val="00003224"/>
    <w:rsid w:val="00003728"/>
    <w:rsid w:val="000107C2"/>
    <w:rsid w:val="000107D1"/>
    <w:rsid w:val="00017909"/>
    <w:rsid w:val="00047876"/>
    <w:rsid w:val="00050366"/>
    <w:rsid w:val="00067D90"/>
    <w:rsid w:val="00086CE9"/>
    <w:rsid w:val="00097429"/>
    <w:rsid w:val="000A3430"/>
    <w:rsid w:val="000A6479"/>
    <w:rsid w:val="000A7AEF"/>
    <w:rsid w:val="000B0413"/>
    <w:rsid w:val="000B73E2"/>
    <w:rsid w:val="000E01D1"/>
    <w:rsid w:val="000E34C3"/>
    <w:rsid w:val="000E7C4D"/>
    <w:rsid w:val="000F1519"/>
    <w:rsid w:val="000F213E"/>
    <w:rsid w:val="001425AE"/>
    <w:rsid w:val="00143E55"/>
    <w:rsid w:val="001449B1"/>
    <w:rsid w:val="00145142"/>
    <w:rsid w:val="001452F4"/>
    <w:rsid w:val="0015730F"/>
    <w:rsid w:val="001730A6"/>
    <w:rsid w:val="00180581"/>
    <w:rsid w:val="00185AC7"/>
    <w:rsid w:val="001B4788"/>
    <w:rsid w:val="001C2519"/>
    <w:rsid w:val="001D1ADE"/>
    <w:rsid w:val="001D6046"/>
    <w:rsid w:val="001F2A23"/>
    <w:rsid w:val="0020084B"/>
    <w:rsid w:val="00201C66"/>
    <w:rsid w:val="00203A9B"/>
    <w:rsid w:val="00204F22"/>
    <w:rsid w:val="00205729"/>
    <w:rsid w:val="0021764C"/>
    <w:rsid w:val="002200E5"/>
    <w:rsid w:val="002215E3"/>
    <w:rsid w:val="002256AB"/>
    <w:rsid w:val="0022675A"/>
    <w:rsid w:val="00236197"/>
    <w:rsid w:val="00265D8E"/>
    <w:rsid w:val="0026667E"/>
    <w:rsid w:val="00274580"/>
    <w:rsid w:val="00274F32"/>
    <w:rsid w:val="00277F83"/>
    <w:rsid w:val="002961A6"/>
    <w:rsid w:val="002A6E89"/>
    <w:rsid w:val="002D3BEB"/>
    <w:rsid w:val="002D5364"/>
    <w:rsid w:val="002E208F"/>
    <w:rsid w:val="002F1485"/>
    <w:rsid w:val="002F5C02"/>
    <w:rsid w:val="00325695"/>
    <w:rsid w:val="003647E8"/>
    <w:rsid w:val="003655FE"/>
    <w:rsid w:val="00381AC8"/>
    <w:rsid w:val="00384346"/>
    <w:rsid w:val="003853DB"/>
    <w:rsid w:val="00391507"/>
    <w:rsid w:val="003978F6"/>
    <w:rsid w:val="003A7875"/>
    <w:rsid w:val="003C5720"/>
    <w:rsid w:val="003D540A"/>
    <w:rsid w:val="003D718F"/>
    <w:rsid w:val="003E1946"/>
    <w:rsid w:val="003E26A2"/>
    <w:rsid w:val="003E46C3"/>
    <w:rsid w:val="00414C7B"/>
    <w:rsid w:val="004349B4"/>
    <w:rsid w:val="00435894"/>
    <w:rsid w:val="004629D0"/>
    <w:rsid w:val="00483D56"/>
    <w:rsid w:val="004A2743"/>
    <w:rsid w:val="004B1702"/>
    <w:rsid w:val="004B5975"/>
    <w:rsid w:val="004E24BF"/>
    <w:rsid w:val="004F292D"/>
    <w:rsid w:val="004F3D1A"/>
    <w:rsid w:val="004F3EE4"/>
    <w:rsid w:val="00514051"/>
    <w:rsid w:val="00516A6D"/>
    <w:rsid w:val="005453EA"/>
    <w:rsid w:val="005511B1"/>
    <w:rsid w:val="005612B1"/>
    <w:rsid w:val="00570090"/>
    <w:rsid w:val="00573758"/>
    <w:rsid w:val="005854A1"/>
    <w:rsid w:val="005934BE"/>
    <w:rsid w:val="005C0D9F"/>
    <w:rsid w:val="005D32E4"/>
    <w:rsid w:val="005D5E53"/>
    <w:rsid w:val="005E2310"/>
    <w:rsid w:val="005E2756"/>
    <w:rsid w:val="005E47E6"/>
    <w:rsid w:val="005E6AE7"/>
    <w:rsid w:val="005F33A5"/>
    <w:rsid w:val="00611E8E"/>
    <w:rsid w:val="00615A46"/>
    <w:rsid w:val="00616B7A"/>
    <w:rsid w:val="006555C1"/>
    <w:rsid w:val="00666BB1"/>
    <w:rsid w:val="006744BD"/>
    <w:rsid w:val="00675DE5"/>
    <w:rsid w:val="00682B6F"/>
    <w:rsid w:val="00682C1E"/>
    <w:rsid w:val="006A120D"/>
    <w:rsid w:val="006A2247"/>
    <w:rsid w:val="006B315A"/>
    <w:rsid w:val="006B4F22"/>
    <w:rsid w:val="006C76D6"/>
    <w:rsid w:val="006D3F2C"/>
    <w:rsid w:val="006D7BEF"/>
    <w:rsid w:val="006E1CB7"/>
    <w:rsid w:val="006E59F1"/>
    <w:rsid w:val="006F4359"/>
    <w:rsid w:val="0070407B"/>
    <w:rsid w:val="00705B49"/>
    <w:rsid w:val="00717931"/>
    <w:rsid w:val="007357B5"/>
    <w:rsid w:val="00735AF3"/>
    <w:rsid w:val="00742C5D"/>
    <w:rsid w:val="0077377E"/>
    <w:rsid w:val="0078061A"/>
    <w:rsid w:val="00784735"/>
    <w:rsid w:val="007B1BF0"/>
    <w:rsid w:val="007D4442"/>
    <w:rsid w:val="007F4722"/>
    <w:rsid w:val="007F4D23"/>
    <w:rsid w:val="007F5AF1"/>
    <w:rsid w:val="007F5BF4"/>
    <w:rsid w:val="00800806"/>
    <w:rsid w:val="0080738B"/>
    <w:rsid w:val="008103BF"/>
    <w:rsid w:val="00813050"/>
    <w:rsid w:val="00817131"/>
    <w:rsid w:val="0082469E"/>
    <w:rsid w:val="00832D28"/>
    <w:rsid w:val="00833D3A"/>
    <w:rsid w:val="00835566"/>
    <w:rsid w:val="00846AA5"/>
    <w:rsid w:val="00852A62"/>
    <w:rsid w:val="00865159"/>
    <w:rsid w:val="008749AF"/>
    <w:rsid w:val="00883BB0"/>
    <w:rsid w:val="008B0533"/>
    <w:rsid w:val="008B7B6B"/>
    <w:rsid w:val="008C2360"/>
    <w:rsid w:val="008F2202"/>
    <w:rsid w:val="008F224C"/>
    <w:rsid w:val="008F47AD"/>
    <w:rsid w:val="008F4B73"/>
    <w:rsid w:val="008F7E10"/>
    <w:rsid w:val="009007F2"/>
    <w:rsid w:val="00927F51"/>
    <w:rsid w:val="00935603"/>
    <w:rsid w:val="0095684C"/>
    <w:rsid w:val="00961AEC"/>
    <w:rsid w:val="009668E9"/>
    <w:rsid w:val="00985C70"/>
    <w:rsid w:val="009877EE"/>
    <w:rsid w:val="009A3E82"/>
    <w:rsid w:val="009F6C9C"/>
    <w:rsid w:val="009F6E66"/>
    <w:rsid w:val="009F713B"/>
    <w:rsid w:val="00A06637"/>
    <w:rsid w:val="00A2462A"/>
    <w:rsid w:val="00A54501"/>
    <w:rsid w:val="00A74348"/>
    <w:rsid w:val="00A940AD"/>
    <w:rsid w:val="00A97C6B"/>
    <w:rsid w:val="00AB3796"/>
    <w:rsid w:val="00AB4709"/>
    <w:rsid w:val="00AB5837"/>
    <w:rsid w:val="00AB7A95"/>
    <w:rsid w:val="00AC0D6F"/>
    <w:rsid w:val="00AC0F35"/>
    <w:rsid w:val="00B14F08"/>
    <w:rsid w:val="00B15ACC"/>
    <w:rsid w:val="00B35803"/>
    <w:rsid w:val="00B35C03"/>
    <w:rsid w:val="00B361E2"/>
    <w:rsid w:val="00B40761"/>
    <w:rsid w:val="00B53239"/>
    <w:rsid w:val="00B56A43"/>
    <w:rsid w:val="00B63DE0"/>
    <w:rsid w:val="00B73257"/>
    <w:rsid w:val="00B910D2"/>
    <w:rsid w:val="00BA3185"/>
    <w:rsid w:val="00BC7B35"/>
    <w:rsid w:val="00BD3A1F"/>
    <w:rsid w:val="00BE5A32"/>
    <w:rsid w:val="00C00887"/>
    <w:rsid w:val="00C00F62"/>
    <w:rsid w:val="00C0607E"/>
    <w:rsid w:val="00C070CB"/>
    <w:rsid w:val="00C10F2E"/>
    <w:rsid w:val="00C12D3D"/>
    <w:rsid w:val="00C1463C"/>
    <w:rsid w:val="00C1474B"/>
    <w:rsid w:val="00C2240A"/>
    <w:rsid w:val="00C34707"/>
    <w:rsid w:val="00C5384B"/>
    <w:rsid w:val="00C71E16"/>
    <w:rsid w:val="00C84F50"/>
    <w:rsid w:val="00C875BC"/>
    <w:rsid w:val="00C906DA"/>
    <w:rsid w:val="00C914FF"/>
    <w:rsid w:val="00CA5254"/>
    <w:rsid w:val="00CA7CC1"/>
    <w:rsid w:val="00CB2A24"/>
    <w:rsid w:val="00CB2F4D"/>
    <w:rsid w:val="00CB7271"/>
    <w:rsid w:val="00CB77E2"/>
    <w:rsid w:val="00CD2128"/>
    <w:rsid w:val="00CD2835"/>
    <w:rsid w:val="00CD71AE"/>
    <w:rsid w:val="00CD7776"/>
    <w:rsid w:val="00CF0E95"/>
    <w:rsid w:val="00D039C2"/>
    <w:rsid w:val="00D15C20"/>
    <w:rsid w:val="00D27E80"/>
    <w:rsid w:val="00D523BE"/>
    <w:rsid w:val="00D63222"/>
    <w:rsid w:val="00D76B72"/>
    <w:rsid w:val="00D824FA"/>
    <w:rsid w:val="00DA5CC9"/>
    <w:rsid w:val="00DC0773"/>
    <w:rsid w:val="00DC224C"/>
    <w:rsid w:val="00DD65B7"/>
    <w:rsid w:val="00DD68FA"/>
    <w:rsid w:val="00DE22A0"/>
    <w:rsid w:val="00DE3B86"/>
    <w:rsid w:val="00DE4BA5"/>
    <w:rsid w:val="00DF58DD"/>
    <w:rsid w:val="00E11C40"/>
    <w:rsid w:val="00E1669C"/>
    <w:rsid w:val="00E2361B"/>
    <w:rsid w:val="00E241A0"/>
    <w:rsid w:val="00E3034E"/>
    <w:rsid w:val="00E53284"/>
    <w:rsid w:val="00E56067"/>
    <w:rsid w:val="00E87A1E"/>
    <w:rsid w:val="00EB375E"/>
    <w:rsid w:val="00EF270F"/>
    <w:rsid w:val="00EF3E07"/>
    <w:rsid w:val="00EF4B03"/>
    <w:rsid w:val="00F02B90"/>
    <w:rsid w:val="00F06903"/>
    <w:rsid w:val="00F13945"/>
    <w:rsid w:val="00F27DD1"/>
    <w:rsid w:val="00F3048A"/>
    <w:rsid w:val="00F34F3D"/>
    <w:rsid w:val="00F35296"/>
    <w:rsid w:val="00F41FE9"/>
    <w:rsid w:val="00F513EE"/>
    <w:rsid w:val="00F65BDA"/>
    <w:rsid w:val="00F66731"/>
    <w:rsid w:val="00F66D89"/>
    <w:rsid w:val="00F74410"/>
    <w:rsid w:val="00F77292"/>
    <w:rsid w:val="00F90E3F"/>
    <w:rsid w:val="00FB6B39"/>
    <w:rsid w:val="00FB75D4"/>
    <w:rsid w:val="00FD14CA"/>
    <w:rsid w:val="00FD4C18"/>
    <w:rsid w:val="00FE057D"/>
    <w:rsid w:val="00FE5989"/>
    <w:rsid w:val="00FE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4"/>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38</Pages>
  <Words>16648</Words>
  <Characters>94900</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trade2</cp:lastModifiedBy>
  <cp:revision>194</cp:revision>
  <cp:lastPrinted>2019-01-04T01:48:00Z</cp:lastPrinted>
  <dcterms:created xsi:type="dcterms:W3CDTF">2018-01-04T23:11:00Z</dcterms:created>
  <dcterms:modified xsi:type="dcterms:W3CDTF">2019-09-19T20:16:00Z</dcterms:modified>
</cp:coreProperties>
</file>