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3061" w:rsidRPr="00305C67" w:rsidRDefault="00373061" w:rsidP="00305C67">
      <w:pPr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6</w:t>
      </w:r>
      <w:r w:rsidRPr="00305C67">
        <w:rPr>
          <w:rFonts w:ascii="Bookman Old Style" w:hAnsi="Bookman Old Style"/>
          <w:b/>
        </w:rPr>
        <w:t>. Наличие (отсутствие) технической возможности доступа к регулируемым товарам и услугам, а также регистрация и ход реализации заявок на подключение к системе холодного водоснабжения</w:t>
      </w:r>
    </w:p>
    <w:p w:rsidR="00373061" w:rsidRDefault="00373061">
      <w:pPr>
        <w:rPr>
          <w:rFonts w:ascii="Bookman Old Style" w:hAnsi="Bookman Old Style"/>
          <w:b/>
        </w:rPr>
      </w:pPr>
    </w:p>
    <w:p w:rsidR="00373061" w:rsidRPr="00305C67" w:rsidRDefault="00373061">
      <w:pPr>
        <w:rPr>
          <w:rFonts w:ascii="Bookman Old Style" w:hAnsi="Bookman Old Style"/>
          <w:b/>
        </w:rPr>
      </w:pPr>
      <w:r w:rsidRPr="00305C67">
        <w:rPr>
          <w:rFonts w:ascii="Bookman Old Style" w:hAnsi="Bookman Old Style"/>
          <w:b/>
        </w:rPr>
        <w:t>1. О количестве поданных и зарегистрированных заявок на подключение к системе холодного водоснабжения</w:t>
      </w:r>
    </w:p>
    <w:p w:rsidR="00373061" w:rsidRPr="00305C67" w:rsidRDefault="00373061">
      <w:pPr>
        <w:rPr>
          <w:rFonts w:ascii="Bookman Old Style" w:hAnsi="Bookman Old Style"/>
          <w:b/>
          <w:color w:val="365F91"/>
        </w:rPr>
      </w:pPr>
    </w:p>
    <w:tbl>
      <w:tblPr>
        <w:tblW w:w="0" w:type="auto"/>
        <w:tblInd w:w="-5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21"/>
        <w:gridCol w:w="486"/>
        <w:gridCol w:w="504"/>
        <w:gridCol w:w="522"/>
        <w:gridCol w:w="365"/>
        <w:gridCol w:w="485"/>
        <w:gridCol w:w="521"/>
        <w:gridCol w:w="485"/>
        <w:gridCol w:w="513"/>
        <w:gridCol w:w="442"/>
        <w:gridCol w:w="520"/>
        <w:gridCol w:w="485"/>
        <w:gridCol w:w="524"/>
        <w:gridCol w:w="483"/>
        <w:gridCol w:w="504"/>
        <w:gridCol w:w="485"/>
        <w:gridCol w:w="388"/>
        <w:gridCol w:w="501"/>
        <w:gridCol w:w="529"/>
        <w:gridCol w:w="485"/>
      </w:tblGrid>
      <w:tr w:rsidR="0073480C" w:rsidRPr="00305C67" w:rsidTr="0073480C">
        <w:tc>
          <w:tcPr>
            <w:tcW w:w="193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</w:rPr>
              <w:t>2017</w:t>
            </w:r>
          </w:p>
        </w:tc>
        <w:tc>
          <w:tcPr>
            <w:tcW w:w="185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</w:rPr>
              <w:t>2018</w:t>
            </w:r>
          </w:p>
        </w:tc>
        <w:tc>
          <w:tcPr>
            <w:tcW w:w="19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</w:rPr>
              <w:t>2019</w:t>
            </w:r>
          </w:p>
        </w:tc>
        <w:tc>
          <w:tcPr>
            <w:tcW w:w="199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</w:rPr>
              <w:t>20</w:t>
            </w:r>
            <w:r>
              <w:rPr>
                <w:rFonts w:ascii="Bookman Old Style" w:hAnsi="Bookman Old Style" w:cs="Calibri"/>
                <w:b/>
                <w:bCs/>
                <w:color w:val="000000"/>
              </w:rPr>
              <w:t>20</w:t>
            </w:r>
          </w:p>
        </w:tc>
        <w:tc>
          <w:tcPr>
            <w:tcW w:w="190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</w:rPr>
              <w:t>20</w:t>
            </w:r>
            <w:r>
              <w:rPr>
                <w:rFonts w:ascii="Bookman Old Style" w:hAnsi="Bookman Old Style" w:cs="Calibri"/>
                <w:b/>
                <w:bCs/>
                <w:color w:val="000000"/>
              </w:rPr>
              <w:t>21</w:t>
            </w:r>
          </w:p>
        </w:tc>
      </w:tr>
      <w:tr w:rsidR="0073480C" w:rsidRPr="00305C67" w:rsidTr="0073480C">
        <w:trPr>
          <w:trHeight w:val="345"/>
        </w:trPr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8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52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3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52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5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42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52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8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332921" w:rsidRDefault="0073480C" w:rsidP="000255DE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50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332921" w:rsidRDefault="0073480C" w:rsidP="000255DE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2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332921" w:rsidRDefault="0073480C" w:rsidP="000255DE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73480C" w:rsidRPr="00332921" w:rsidRDefault="0073480C" w:rsidP="000255DE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</w:tr>
      <w:tr w:rsidR="0073480C" w:rsidRPr="009C7EEA" w:rsidTr="0073480C">
        <w:trPr>
          <w:trHeight w:val="435"/>
        </w:trPr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</w:t>
            </w:r>
          </w:p>
        </w:tc>
        <w:tc>
          <w:tcPr>
            <w:tcW w:w="48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</w:t>
            </w:r>
          </w:p>
        </w:tc>
        <w:tc>
          <w:tcPr>
            <w:tcW w:w="52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</w:t>
            </w:r>
          </w:p>
        </w:tc>
        <w:tc>
          <w:tcPr>
            <w:tcW w:w="3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0</w:t>
            </w:r>
          </w:p>
        </w:tc>
        <w:tc>
          <w:tcPr>
            <w:tcW w:w="52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0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</w:t>
            </w:r>
          </w:p>
        </w:tc>
        <w:tc>
          <w:tcPr>
            <w:tcW w:w="5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0</w:t>
            </w:r>
          </w:p>
        </w:tc>
        <w:tc>
          <w:tcPr>
            <w:tcW w:w="442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 0</w:t>
            </w:r>
          </w:p>
        </w:tc>
        <w:tc>
          <w:tcPr>
            <w:tcW w:w="52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 0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0 </w:t>
            </w:r>
          </w:p>
        </w:tc>
        <w:tc>
          <w:tcPr>
            <w:tcW w:w="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2C75EF" w:rsidRDefault="0073480C" w:rsidP="000255DE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48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C01C32" w:rsidRDefault="0073480C" w:rsidP="000255DE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9C7EEA" w:rsidRDefault="0073480C" w:rsidP="000255DE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73480C" w:rsidRPr="009C7EEA" w:rsidRDefault="0073480C" w:rsidP="000255DE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2C75EF" w:rsidRDefault="0073480C" w:rsidP="000255DE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50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C01C32" w:rsidRDefault="0073480C" w:rsidP="000255DE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</w:t>
            </w:r>
          </w:p>
        </w:tc>
        <w:tc>
          <w:tcPr>
            <w:tcW w:w="52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9C7EEA" w:rsidRDefault="0073480C" w:rsidP="000255DE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73480C" w:rsidRPr="009C7EEA" w:rsidRDefault="0073480C" w:rsidP="000255DE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</w:tr>
      <w:tr w:rsidR="00FA5E94" w:rsidRPr="00305C67" w:rsidTr="0073480C">
        <w:tc>
          <w:tcPr>
            <w:tcW w:w="193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73480C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</w:rPr>
              <w:t>2022</w:t>
            </w:r>
          </w:p>
        </w:tc>
        <w:tc>
          <w:tcPr>
            <w:tcW w:w="185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73480C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</w:rPr>
              <w:t>2023</w:t>
            </w:r>
          </w:p>
        </w:tc>
        <w:tc>
          <w:tcPr>
            <w:tcW w:w="19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73480C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</w:rPr>
              <w:t>2024</w:t>
            </w:r>
          </w:p>
        </w:tc>
        <w:tc>
          <w:tcPr>
            <w:tcW w:w="199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</w:rPr>
              <w:t>20</w:t>
            </w:r>
            <w:r w:rsidR="0073480C">
              <w:rPr>
                <w:rFonts w:ascii="Bookman Old Style" w:hAnsi="Bookman Old Style" w:cs="Calibri"/>
                <w:b/>
                <w:bCs/>
                <w:color w:val="000000"/>
              </w:rPr>
              <w:t>25</w:t>
            </w:r>
          </w:p>
        </w:tc>
        <w:tc>
          <w:tcPr>
            <w:tcW w:w="190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</w:rPr>
              <w:t>20</w:t>
            </w:r>
            <w:r w:rsidR="0073480C">
              <w:rPr>
                <w:rFonts w:ascii="Bookman Old Style" w:hAnsi="Bookman Old Style" w:cs="Calibri"/>
                <w:b/>
                <w:bCs/>
                <w:color w:val="000000"/>
              </w:rPr>
              <w:t>26</w:t>
            </w:r>
          </w:p>
        </w:tc>
      </w:tr>
      <w:tr w:rsidR="00FA5E94" w:rsidRPr="00305C67" w:rsidTr="0073480C">
        <w:trPr>
          <w:trHeight w:val="345"/>
        </w:trPr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8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52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3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52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5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42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52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8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332921" w:rsidRDefault="00FA5E94" w:rsidP="00ED72B7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50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332921" w:rsidRDefault="00FA5E94" w:rsidP="00ED72B7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2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332921" w:rsidRDefault="00FA5E94" w:rsidP="00ED72B7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FA5E94" w:rsidRPr="00332921" w:rsidRDefault="00FA5E94" w:rsidP="00ED72B7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</w:tr>
      <w:tr w:rsidR="00FA5E94" w:rsidRPr="009C7EEA" w:rsidTr="0073480C">
        <w:trPr>
          <w:trHeight w:val="435"/>
        </w:trPr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Default="0043407F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</w:t>
            </w:r>
          </w:p>
        </w:tc>
        <w:tc>
          <w:tcPr>
            <w:tcW w:w="48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Default="0043407F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Default="0043407F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0</w:t>
            </w:r>
          </w:p>
        </w:tc>
        <w:tc>
          <w:tcPr>
            <w:tcW w:w="52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Default="00916F46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0</w:t>
            </w:r>
          </w:p>
        </w:tc>
        <w:tc>
          <w:tcPr>
            <w:tcW w:w="3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Default="006A6DAC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Default="006A6DAC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</w:t>
            </w:r>
          </w:p>
        </w:tc>
        <w:tc>
          <w:tcPr>
            <w:tcW w:w="52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Default="008B6A82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Default="00AE28B1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0</w:t>
            </w:r>
          </w:p>
        </w:tc>
        <w:tc>
          <w:tcPr>
            <w:tcW w:w="5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1D29BC" w:rsidRDefault="001D29BC">
            <w:pPr>
              <w:jc w:val="center"/>
              <w:rPr>
                <w:rFonts w:ascii="Bookman Old Style" w:hAnsi="Bookman Old Style" w:cs="Calibri"/>
                <w:color w:val="000000"/>
                <w:lang w:val="en-US"/>
              </w:rPr>
            </w:pPr>
            <w:r>
              <w:rPr>
                <w:rFonts w:ascii="Bookman Old Style" w:hAnsi="Bookman Old Style" w:cs="Calibri"/>
                <w:color w:val="000000"/>
                <w:lang w:val="en-US"/>
              </w:rPr>
              <w:t>1</w:t>
            </w:r>
          </w:p>
        </w:tc>
        <w:tc>
          <w:tcPr>
            <w:tcW w:w="442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1D29BC" w:rsidRDefault="001D29BC">
            <w:pPr>
              <w:jc w:val="center"/>
              <w:rPr>
                <w:rFonts w:ascii="Bookman Old Style" w:hAnsi="Bookman Old Style" w:cs="Calibri"/>
                <w:color w:val="000000"/>
                <w:lang w:val="en-US"/>
              </w:rPr>
            </w:pPr>
            <w:r>
              <w:rPr>
                <w:rFonts w:ascii="Bookman Old Style" w:hAnsi="Bookman Old Style" w:cs="Calibri"/>
                <w:color w:val="000000"/>
                <w:lang w:val="en-US"/>
              </w:rPr>
              <w:t>4</w:t>
            </w:r>
          </w:p>
        </w:tc>
        <w:tc>
          <w:tcPr>
            <w:tcW w:w="52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1D29BC" w:rsidRDefault="001D29BC">
            <w:pPr>
              <w:jc w:val="center"/>
              <w:rPr>
                <w:rFonts w:ascii="Bookman Old Style" w:hAnsi="Bookman Old Style" w:cs="Calibri"/>
                <w:color w:val="000000"/>
                <w:lang w:val="en-US"/>
              </w:rPr>
            </w:pPr>
            <w:r>
              <w:rPr>
                <w:rFonts w:ascii="Bookman Old Style" w:hAnsi="Bookman Old Style" w:cs="Calibri"/>
                <w:color w:val="000000"/>
                <w:lang w:val="en-US"/>
              </w:rPr>
              <w:t>1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Default="00654E45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0</w:t>
            </w:r>
          </w:p>
        </w:tc>
        <w:tc>
          <w:tcPr>
            <w:tcW w:w="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2C75EF" w:rsidRDefault="00491EEC" w:rsidP="00ED72B7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  <w:bookmarkStart w:id="0" w:name="_GoBack"/>
            <w:bookmarkEnd w:id="0"/>
          </w:p>
        </w:tc>
        <w:tc>
          <w:tcPr>
            <w:tcW w:w="48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C01C32" w:rsidRDefault="00FA5E94" w:rsidP="00ED72B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9C7EEA" w:rsidRDefault="00FA5E94" w:rsidP="00ED72B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FA5E94" w:rsidRPr="009C7EEA" w:rsidRDefault="00FA5E94" w:rsidP="00ED72B7">
            <w:pPr>
              <w:rPr>
                <w:rFonts w:ascii="Bookman Old Style" w:hAnsi="Bookman Old Style"/>
              </w:rPr>
            </w:pPr>
          </w:p>
        </w:tc>
        <w:tc>
          <w:tcPr>
            <w:tcW w:w="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2C75EF" w:rsidRDefault="00FA5E94" w:rsidP="00ED72B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0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C01C32" w:rsidRDefault="00FA5E94" w:rsidP="00ED72B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2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9C7EEA" w:rsidRDefault="00FA5E94" w:rsidP="00ED72B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FA5E94" w:rsidRPr="009C7EEA" w:rsidRDefault="00FA5E94" w:rsidP="00ED72B7">
            <w:pPr>
              <w:rPr>
                <w:rFonts w:ascii="Bookman Old Style" w:hAnsi="Bookman Old Style"/>
              </w:rPr>
            </w:pPr>
          </w:p>
        </w:tc>
      </w:tr>
    </w:tbl>
    <w:p w:rsidR="00842CC4" w:rsidRPr="00C175E5" w:rsidRDefault="00842CC4" w:rsidP="00842CC4">
      <w:pPr>
        <w:ind w:left="-709" w:hanging="142"/>
        <w:rPr>
          <w:color w:val="365F91"/>
          <w:sz w:val="26"/>
          <w:szCs w:val="26"/>
        </w:rPr>
      </w:pPr>
    </w:p>
    <w:sectPr w:rsidR="00842CC4" w:rsidRPr="00C175E5" w:rsidSect="00A33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1398"/>
    <w:rsid w:val="00030D9E"/>
    <w:rsid w:val="00050F67"/>
    <w:rsid w:val="000A4469"/>
    <w:rsid w:val="000A4C0E"/>
    <w:rsid w:val="00174773"/>
    <w:rsid w:val="001D29BC"/>
    <w:rsid w:val="00211BEA"/>
    <w:rsid w:val="002345CE"/>
    <w:rsid w:val="002C75EF"/>
    <w:rsid w:val="002E18A6"/>
    <w:rsid w:val="002E4109"/>
    <w:rsid w:val="002F19F4"/>
    <w:rsid w:val="00305C67"/>
    <w:rsid w:val="00332921"/>
    <w:rsid w:val="00346483"/>
    <w:rsid w:val="0036623D"/>
    <w:rsid w:val="00373061"/>
    <w:rsid w:val="003B3C41"/>
    <w:rsid w:val="003C4C15"/>
    <w:rsid w:val="003E1F33"/>
    <w:rsid w:val="00410646"/>
    <w:rsid w:val="0043407F"/>
    <w:rsid w:val="00491EEC"/>
    <w:rsid w:val="004C01E3"/>
    <w:rsid w:val="004C1C1D"/>
    <w:rsid w:val="00507910"/>
    <w:rsid w:val="00517765"/>
    <w:rsid w:val="00525D82"/>
    <w:rsid w:val="00544DC2"/>
    <w:rsid w:val="00594185"/>
    <w:rsid w:val="00603F4E"/>
    <w:rsid w:val="0063050F"/>
    <w:rsid w:val="00654E45"/>
    <w:rsid w:val="00696B74"/>
    <w:rsid w:val="006A0B75"/>
    <w:rsid w:val="006A6DAC"/>
    <w:rsid w:val="0070354E"/>
    <w:rsid w:val="00722FF7"/>
    <w:rsid w:val="00727D84"/>
    <w:rsid w:val="0073480C"/>
    <w:rsid w:val="00755ADE"/>
    <w:rsid w:val="00815836"/>
    <w:rsid w:val="00830F58"/>
    <w:rsid w:val="00842CC4"/>
    <w:rsid w:val="00855905"/>
    <w:rsid w:val="00880663"/>
    <w:rsid w:val="008B1FEC"/>
    <w:rsid w:val="008B5FF3"/>
    <w:rsid w:val="008B6A82"/>
    <w:rsid w:val="008D4172"/>
    <w:rsid w:val="0090445C"/>
    <w:rsid w:val="009071CF"/>
    <w:rsid w:val="00916F46"/>
    <w:rsid w:val="00926A08"/>
    <w:rsid w:val="0094247D"/>
    <w:rsid w:val="00984B97"/>
    <w:rsid w:val="009C7EEA"/>
    <w:rsid w:val="009E44CA"/>
    <w:rsid w:val="009F64C9"/>
    <w:rsid w:val="00A015E6"/>
    <w:rsid w:val="00A33081"/>
    <w:rsid w:val="00A3601C"/>
    <w:rsid w:val="00A64693"/>
    <w:rsid w:val="00A81458"/>
    <w:rsid w:val="00AE28B1"/>
    <w:rsid w:val="00AE6051"/>
    <w:rsid w:val="00B818D7"/>
    <w:rsid w:val="00BB075E"/>
    <w:rsid w:val="00BB2F8C"/>
    <w:rsid w:val="00BD25E4"/>
    <w:rsid w:val="00C01C32"/>
    <w:rsid w:val="00C175E5"/>
    <w:rsid w:val="00C824D0"/>
    <w:rsid w:val="00D20AEB"/>
    <w:rsid w:val="00D93EED"/>
    <w:rsid w:val="00EA188B"/>
    <w:rsid w:val="00EA203B"/>
    <w:rsid w:val="00F30A4C"/>
    <w:rsid w:val="00F71985"/>
    <w:rsid w:val="00F90D07"/>
    <w:rsid w:val="00FA5E94"/>
    <w:rsid w:val="00FC3F06"/>
    <w:rsid w:val="00FD74CF"/>
    <w:rsid w:val="00FE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98A39B"/>
  <w15:docId w15:val="{F74321BE-A11F-4EBC-9A46-CE64233AA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E13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175E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86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Kamchatskenergo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AVGavrilov</dc:creator>
  <cp:keywords/>
  <dc:description/>
  <cp:lastModifiedBy>Алексей Опарин</cp:lastModifiedBy>
  <cp:revision>38</cp:revision>
  <dcterms:created xsi:type="dcterms:W3CDTF">2014-03-25T22:23:00Z</dcterms:created>
  <dcterms:modified xsi:type="dcterms:W3CDTF">2025-07-13T20:56:00Z</dcterms:modified>
</cp:coreProperties>
</file>