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0C4DE9"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CD58A3" w:rsidP="000C4DE9">
            <w:pPr>
              <w:suppressAutoHyphens/>
              <w:spacing w:line="240" w:lineRule="auto"/>
              <w:ind w:firstLine="0"/>
              <w:jc w:val="left"/>
              <w:rPr>
                <w:b/>
                <w:snapToGrid/>
                <w:sz w:val="26"/>
                <w:szCs w:val="26"/>
                <w:lang w:eastAsia="ar-SA"/>
              </w:rPr>
            </w:pPr>
            <w:r>
              <w:rPr>
                <w:b/>
                <w:snapToGrid/>
                <w:sz w:val="24"/>
                <w:szCs w:val="24"/>
                <w:lang w:eastAsia="ar-SA"/>
              </w:rPr>
              <w:t>0</w:t>
            </w:r>
            <w:r w:rsidR="000C4DE9">
              <w:rPr>
                <w:b/>
                <w:snapToGrid/>
                <w:sz w:val="24"/>
                <w:szCs w:val="24"/>
                <w:lang w:eastAsia="ar-SA"/>
              </w:rPr>
              <w:t>9</w:t>
            </w:r>
            <w:r w:rsidR="007103CE" w:rsidRPr="007103CE">
              <w:rPr>
                <w:b/>
                <w:snapToGrid/>
                <w:sz w:val="24"/>
                <w:szCs w:val="24"/>
                <w:lang w:eastAsia="ar-SA"/>
              </w:rPr>
              <w:t>.</w:t>
            </w:r>
            <w:r>
              <w:rPr>
                <w:b/>
                <w:snapToGrid/>
                <w:sz w:val="24"/>
                <w:szCs w:val="24"/>
                <w:lang w:eastAsia="ar-SA"/>
              </w:rPr>
              <w:t>07</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CD58A3">
              <w:rPr>
                <w:b/>
                <w:snapToGrid/>
                <w:sz w:val="22"/>
                <w:szCs w:val="22"/>
                <w:lang w:eastAsia="ar-SA"/>
              </w:rPr>
              <w:t>103</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CD58A3">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CD58A3">
              <w:rPr>
                <w:i/>
                <w:snapToGrid/>
                <w:sz w:val="22"/>
                <w:szCs w:val="22"/>
                <w:lang w:eastAsia="ar-SA"/>
              </w:rPr>
              <w:t>Поставка ЗиП (неснижаемый запас) для ГПУ</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CD58A3" w:rsidRPr="001C449F" w:rsidTr="004F7CD1">
        <w:tc>
          <w:tcPr>
            <w:tcW w:w="709" w:type="dxa"/>
            <w:tcBorders>
              <w:top w:val="single" w:sz="4" w:space="0" w:color="auto"/>
              <w:left w:val="single" w:sz="4" w:space="0" w:color="auto"/>
              <w:bottom w:val="single" w:sz="4" w:space="0" w:color="auto"/>
              <w:right w:val="single" w:sz="4" w:space="0" w:color="auto"/>
            </w:tcBorders>
          </w:tcPr>
          <w:p w:rsidR="00CD58A3" w:rsidRPr="001C449F" w:rsidRDefault="00CD58A3" w:rsidP="00CD58A3">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CD58A3" w:rsidRPr="00F6650A" w:rsidRDefault="00CD58A3" w:rsidP="00CD58A3">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CD58A3" w:rsidRPr="0099776F" w:rsidRDefault="00CD58A3" w:rsidP="00CD58A3">
            <w:pPr>
              <w:widowControl w:val="0"/>
              <w:tabs>
                <w:tab w:val="num" w:pos="360"/>
              </w:tabs>
              <w:spacing w:line="240" w:lineRule="auto"/>
              <w:ind w:firstLine="34"/>
              <w:rPr>
                <w:color w:val="000000"/>
                <w:sz w:val="22"/>
                <w:szCs w:val="22"/>
              </w:rPr>
            </w:pPr>
            <w:r w:rsidRPr="0099776F">
              <w:rPr>
                <w:b/>
                <w:color w:val="000000"/>
                <w:sz w:val="22"/>
                <w:szCs w:val="22"/>
                <w:u w:val="single"/>
              </w:rPr>
              <w:t>1. Место поставки товара (оказания услуг, выполнения работ):</w:t>
            </w:r>
            <w:r w:rsidRPr="0099776F">
              <w:rPr>
                <w:color w:val="000000"/>
                <w:sz w:val="22"/>
                <w:szCs w:val="22"/>
              </w:rPr>
              <w:t xml:space="preserve"> склад заказчика по адресу: г. Петропавловск-Камчатский, ул. Озерная, 41</w:t>
            </w:r>
          </w:p>
          <w:p w:rsidR="00CD58A3" w:rsidRPr="0099776F" w:rsidRDefault="00CD58A3" w:rsidP="00CD58A3">
            <w:pPr>
              <w:widowControl w:val="0"/>
              <w:tabs>
                <w:tab w:val="num" w:pos="360"/>
              </w:tabs>
              <w:spacing w:line="240" w:lineRule="auto"/>
              <w:ind w:firstLine="34"/>
              <w:rPr>
                <w:color w:val="000000"/>
                <w:sz w:val="22"/>
                <w:szCs w:val="22"/>
              </w:rPr>
            </w:pPr>
            <w:r w:rsidRPr="0099776F">
              <w:rPr>
                <w:b/>
                <w:color w:val="000000"/>
                <w:sz w:val="22"/>
                <w:szCs w:val="22"/>
                <w:u w:val="single"/>
              </w:rPr>
              <w:t>2. Срок поставки товара (оказания услуг, выполнения работ):</w:t>
            </w:r>
            <w:r w:rsidRPr="0099776F">
              <w:rPr>
                <w:color w:val="000000"/>
                <w:sz w:val="22"/>
                <w:szCs w:val="22"/>
              </w:rPr>
              <w:t xml:space="preserve"> до </w:t>
            </w:r>
            <w:r>
              <w:rPr>
                <w:color w:val="000000"/>
                <w:sz w:val="22"/>
                <w:szCs w:val="22"/>
              </w:rPr>
              <w:t>31 октября</w:t>
            </w:r>
            <w:r w:rsidRPr="0099776F">
              <w:rPr>
                <w:color w:val="000000"/>
                <w:sz w:val="22"/>
                <w:szCs w:val="22"/>
              </w:rPr>
              <w:t xml:space="preserve"> 2025 года.</w:t>
            </w:r>
          </w:p>
          <w:p w:rsidR="00CD58A3" w:rsidRPr="0099776F" w:rsidRDefault="00CD58A3" w:rsidP="00CD58A3">
            <w:pPr>
              <w:spacing w:line="240" w:lineRule="auto"/>
              <w:ind w:firstLine="34"/>
              <w:rPr>
                <w:color w:val="000000"/>
                <w:sz w:val="22"/>
                <w:szCs w:val="22"/>
              </w:rPr>
            </w:pPr>
            <w:r w:rsidRPr="0099776F">
              <w:rPr>
                <w:b/>
                <w:color w:val="000000"/>
                <w:sz w:val="22"/>
                <w:szCs w:val="22"/>
                <w:u w:val="single"/>
              </w:rPr>
              <w:t>3. Объем поставляемого товара (оказываемых услуг, выполняемых работ):</w:t>
            </w:r>
            <w:r w:rsidRPr="0099776F">
              <w:rPr>
                <w:color w:val="000000"/>
                <w:sz w:val="22"/>
                <w:szCs w:val="22"/>
              </w:rPr>
              <w:t xml:space="preserve"> согласно техническому заданию.</w:t>
            </w:r>
          </w:p>
          <w:p w:rsidR="00CD58A3" w:rsidRPr="0099776F" w:rsidRDefault="00CD58A3" w:rsidP="00CD58A3">
            <w:pPr>
              <w:widowControl w:val="0"/>
              <w:tabs>
                <w:tab w:val="num" w:pos="360"/>
              </w:tabs>
              <w:spacing w:line="240" w:lineRule="auto"/>
              <w:ind w:firstLine="34"/>
              <w:rPr>
                <w:color w:val="000000"/>
                <w:sz w:val="22"/>
                <w:szCs w:val="22"/>
              </w:rPr>
            </w:pPr>
            <w:r w:rsidRPr="0099776F">
              <w:rPr>
                <w:b/>
                <w:color w:val="000000"/>
                <w:sz w:val="22"/>
                <w:szCs w:val="22"/>
                <w:u w:val="single"/>
              </w:rPr>
              <w:t>4.</w:t>
            </w:r>
            <w:r w:rsidRPr="0099776F">
              <w:rPr>
                <w:color w:val="000000"/>
                <w:sz w:val="22"/>
                <w:szCs w:val="22"/>
                <w:u w:val="single"/>
              </w:rPr>
              <w:t xml:space="preserve"> </w:t>
            </w:r>
            <w:r w:rsidRPr="0099776F">
              <w:rPr>
                <w:b/>
                <w:color w:val="000000"/>
                <w:sz w:val="22"/>
                <w:szCs w:val="22"/>
                <w:u w:val="single"/>
              </w:rPr>
              <w:t>Качественные характеристики товара (услуг, работ)</w:t>
            </w:r>
            <w:r w:rsidRPr="0099776F">
              <w:rPr>
                <w:b/>
                <w:color w:val="000000"/>
                <w:sz w:val="22"/>
                <w:szCs w:val="22"/>
              </w:rPr>
              <w:t>:</w:t>
            </w:r>
            <w:r w:rsidRPr="0099776F">
              <w:rPr>
                <w:color w:val="000000"/>
                <w:sz w:val="22"/>
                <w:szCs w:val="22"/>
              </w:rPr>
              <w:t xml:space="preserve"> согласно техническом заданию.</w:t>
            </w:r>
          </w:p>
          <w:p w:rsidR="00CD58A3" w:rsidRPr="0099776F" w:rsidRDefault="00CD58A3" w:rsidP="00CD58A3">
            <w:pPr>
              <w:spacing w:line="240" w:lineRule="auto"/>
              <w:ind w:firstLine="34"/>
              <w:rPr>
                <w:b/>
                <w:color w:val="000000"/>
                <w:sz w:val="22"/>
                <w:szCs w:val="22"/>
                <w:u w:val="single"/>
              </w:rPr>
            </w:pPr>
            <w:r w:rsidRPr="0099776F">
              <w:rPr>
                <w:b/>
                <w:color w:val="000000"/>
                <w:sz w:val="22"/>
                <w:szCs w:val="22"/>
                <w:u w:val="single"/>
              </w:rPr>
              <w:t>5. Условия поставки товара (оказания услуг, выполнения работ)</w:t>
            </w:r>
            <w:r w:rsidRPr="0099776F">
              <w:rPr>
                <w:b/>
                <w:color w:val="000000"/>
                <w:sz w:val="22"/>
                <w:szCs w:val="22"/>
              </w:rPr>
              <w:t xml:space="preserve">: </w:t>
            </w:r>
            <w:r w:rsidRPr="0099776F">
              <w:rPr>
                <w:color w:val="000000"/>
                <w:sz w:val="22"/>
                <w:szCs w:val="22"/>
              </w:rPr>
              <w:t>согласно техническому заданию.</w:t>
            </w:r>
            <w:r w:rsidRPr="0099776F">
              <w:rPr>
                <w:b/>
                <w:bCs/>
                <w:color w:val="000000"/>
                <w:sz w:val="21"/>
                <w:szCs w:val="21"/>
              </w:rPr>
              <w:t xml:space="preserve"> </w:t>
            </w:r>
            <w:r w:rsidRPr="0099776F">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B2654F" w:rsidRDefault="00F6650A" w:rsidP="00F6650A">
            <w:pPr>
              <w:widowControl w:val="0"/>
              <w:spacing w:line="240" w:lineRule="auto"/>
              <w:ind w:firstLine="0"/>
              <w:rPr>
                <w:snapToGrid/>
                <w:sz w:val="22"/>
                <w:szCs w:val="22"/>
              </w:rPr>
            </w:pPr>
            <w:r w:rsidRPr="00B2654F">
              <w:rPr>
                <w:b/>
                <w:bCs/>
                <w:snapToGrid/>
                <w:sz w:val="22"/>
                <w:szCs w:val="22"/>
              </w:rPr>
              <w:t>Телефон/факс</w:t>
            </w:r>
            <w:r w:rsidRPr="00B2654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B2654F">
              <w:rPr>
                <w:b/>
                <w:snapToGrid/>
                <w:sz w:val="22"/>
                <w:szCs w:val="22"/>
              </w:rPr>
              <w:t>Ответственный за проведение закупочной процедуры:</w:t>
            </w:r>
            <w:r w:rsidRPr="00B2654F">
              <w:rPr>
                <w:snapToGrid/>
                <w:sz w:val="22"/>
                <w:szCs w:val="22"/>
              </w:rPr>
              <w:t xml:space="preserve"> (84152) 46-26-81</w:t>
            </w:r>
            <w:r w:rsidR="004201D1" w:rsidRPr="00B2654F">
              <w:rPr>
                <w:snapToGrid/>
                <w:sz w:val="22"/>
                <w:szCs w:val="22"/>
              </w:rPr>
              <w:t xml:space="preserve"> доб 236</w:t>
            </w:r>
            <w:r w:rsidRPr="00B2654F">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Технические вопросы</w:t>
            </w:r>
            <w:r w:rsidRPr="00B2654F">
              <w:rPr>
                <w:b/>
                <w:snapToGrid/>
                <w:sz w:val="22"/>
                <w:szCs w:val="22"/>
                <w:lang w:eastAsia="ar-SA"/>
              </w:rPr>
              <w:t xml:space="preserve">:  </w:t>
            </w:r>
            <w:r w:rsidRPr="00B2654F">
              <w:rPr>
                <w:snapToGrid/>
                <w:sz w:val="22"/>
                <w:szCs w:val="22"/>
                <w:lang w:eastAsia="ar-SA"/>
              </w:rPr>
              <w:t>(84152)</w:t>
            </w:r>
            <w:r w:rsidR="00B2654F" w:rsidRPr="00B2654F">
              <w:rPr>
                <w:snapToGrid/>
                <w:sz w:val="22"/>
                <w:szCs w:val="22"/>
                <w:lang w:eastAsia="ar-SA"/>
              </w:rPr>
              <w:t xml:space="preserve"> 46</w:t>
            </w:r>
            <w:r w:rsidR="00B2654F" w:rsidRPr="0099776F">
              <w:rPr>
                <w:snapToGrid/>
                <w:sz w:val="22"/>
                <w:szCs w:val="22"/>
                <w:lang w:eastAsia="ar-SA"/>
              </w:rPr>
              <w:t>-28-98 доб. 239.</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B2654F" w:rsidRDefault="00996C48" w:rsidP="00996C48">
            <w:pPr>
              <w:spacing w:line="240" w:lineRule="auto"/>
              <w:ind w:firstLine="72"/>
              <w:rPr>
                <w:sz w:val="22"/>
                <w:szCs w:val="22"/>
              </w:rPr>
            </w:pPr>
            <w:r w:rsidRPr="008F0FAA">
              <w:rPr>
                <w:b/>
                <w:sz w:val="22"/>
                <w:szCs w:val="22"/>
                <w:u w:val="single"/>
              </w:rPr>
              <w:t xml:space="preserve">Начало приёма </w:t>
            </w:r>
            <w:r w:rsidRPr="00B2654F">
              <w:rPr>
                <w:b/>
                <w:sz w:val="22"/>
                <w:szCs w:val="22"/>
                <w:u w:val="single"/>
              </w:rPr>
              <w:t>заявок</w:t>
            </w:r>
            <w:r w:rsidRPr="00B2654F">
              <w:rPr>
                <w:b/>
                <w:sz w:val="22"/>
                <w:szCs w:val="22"/>
              </w:rPr>
              <w:t xml:space="preserve"> – </w:t>
            </w:r>
            <w:r w:rsidRPr="00B2654F">
              <w:rPr>
                <w:sz w:val="22"/>
                <w:szCs w:val="22"/>
              </w:rPr>
              <w:t>«</w:t>
            </w:r>
            <w:r w:rsidR="000C4DE9">
              <w:rPr>
                <w:sz w:val="22"/>
                <w:szCs w:val="22"/>
              </w:rPr>
              <w:t>10</w:t>
            </w:r>
            <w:r w:rsidRPr="00B2654F">
              <w:rPr>
                <w:sz w:val="22"/>
                <w:szCs w:val="22"/>
              </w:rPr>
              <w:t xml:space="preserve">» </w:t>
            </w:r>
            <w:r w:rsidR="00B2654F" w:rsidRPr="00B2654F">
              <w:rPr>
                <w:sz w:val="22"/>
                <w:szCs w:val="22"/>
              </w:rPr>
              <w:t>июля</w:t>
            </w:r>
            <w:r w:rsidRPr="00B2654F">
              <w:rPr>
                <w:sz w:val="22"/>
                <w:szCs w:val="22"/>
              </w:rPr>
              <w:t xml:space="preserve"> 20</w:t>
            </w:r>
            <w:r w:rsidR="005D2EBB" w:rsidRPr="00B2654F">
              <w:rPr>
                <w:sz w:val="22"/>
                <w:szCs w:val="22"/>
              </w:rPr>
              <w:t>2</w:t>
            </w:r>
            <w:r w:rsidR="00B2654F" w:rsidRPr="00B2654F">
              <w:rPr>
                <w:sz w:val="22"/>
                <w:szCs w:val="22"/>
              </w:rPr>
              <w:t>5</w:t>
            </w:r>
            <w:r w:rsidRPr="00B2654F">
              <w:rPr>
                <w:sz w:val="22"/>
                <w:szCs w:val="22"/>
              </w:rPr>
              <w:t xml:space="preserve"> года.</w:t>
            </w:r>
          </w:p>
          <w:p w:rsidR="00996C48" w:rsidRPr="008F0FAA" w:rsidRDefault="00996C48" w:rsidP="000C4DE9">
            <w:pPr>
              <w:spacing w:line="240" w:lineRule="auto"/>
              <w:ind w:firstLine="72"/>
              <w:rPr>
                <w:b/>
                <w:sz w:val="22"/>
                <w:szCs w:val="22"/>
              </w:rPr>
            </w:pPr>
            <w:r w:rsidRPr="00B2654F">
              <w:rPr>
                <w:b/>
                <w:sz w:val="22"/>
                <w:szCs w:val="22"/>
                <w:u w:val="single"/>
              </w:rPr>
              <w:t>Окончание приёма заявок</w:t>
            </w:r>
            <w:r w:rsidRPr="00B2654F">
              <w:rPr>
                <w:sz w:val="22"/>
                <w:szCs w:val="22"/>
              </w:rPr>
              <w:t xml:space="preserve"> – «</w:t>
            </w:r>
            <w:r w:rsidR="00B2654F" w:rsidRPr="00B2654F">
              <w:rPr>
                <w:sz w:val="22"/>
                <w:szCs w:val="22"/>
              </w:rPr>
              <w:t>1</w:t>
            </w:r>
            <w:r w:rsidR="000C4DE9">
              <w:rPr>
                <w:sz w:val="22"/>
                <w:szCs w:val="22"/>
              </w:rPr>
              <w:t>8</w:t>
            </w:r>
            <w:r w:rsidRPr="00B2654F">
              <w:rPr>
                <w:sz w:val="22"/>
                <w:szCs w:val="22"/>
              </w:rPr>
              <w:t xml:space="preserve">» </w:t>
            </w:r>
            <w:r w:rsidR="00B2654F" w:rsidRPr="00B2654F">
              <w:rPr>
                <w:sz w:val="22"/>
                <w:szCs w:val="22"/>
              </w:rPr>
              <w:t>июля</w:t>
            </w:r>
            <w:r w:rsidRPr="00B2654F">
              <w:rPr>
                <w:sz w:val="22"/>
                <w:szCs w:val="22"/>
              </w:rPr>
              <w:t xml:space="preserve"> 20</w:t>
            </w:r>
            <w:r w:rsidR="005D2EBB" w:rsidRPr="00B2654F">
              <w:rPr>
                <w:sz w:val="22"/>
                <w:szCs w:val="22"/>
              </w:rPr>
              <w:t>2</w:t>
            </w:r>
            <w:r w:rsidR="00B2654F" w:rsidRPr="00B2654F">
              <w:rPr>
                <w:sz w:val="22"/>
                <w:szCs w:val="22"/>
              </w:rPr>
              <w:t>5</w:t>
            </w:r>
            <w:r w:rsidRPr="00B2654F">
              <w:rPr>
                <w:sz w:val="22"/>
                <w:szCs w:val="22"/>
              </w:rPr>
              <w:t xml:space="preserve"> года в </w:t>
            </w:r>
            <w:r w:rsidR="00B2654F" w:rsidRPr="00B2654F">
              <w:rPr>
                <w:sz w:val="22"/>
                <w:szCs w:val="22"/>
              </w:rPr>
              <w:t>09</w:t>
            </w:r>
            <w:r w:rsidRPr="00B2654F">
              <w:rPr>
                <w:sz w:val="22"/>
                <w:szCs w:val="22"/>
              </w:rPr>
              <w:t xml:space="preserve"> часов </w:t>
            </w:r>
            <w:r w:rsidR="00B2654F" w:rsidRPr="00B2654F">
              <w:rPr>
                <w:sz w:val="22"/>
                <w:szCs w:val="22"/>
              </w:rPr>
              <w:t>00</w:t>
            </w:r>
            <w:r w:rsidRPr="00B2654F">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B2654F" w:rsidRDefault="00996C48" w:rsidP="00996C48">
            <w:pPr>
              <w:spacing w:line="240" w:lineRule="auto"/>
              <w:ind w:firstLine="72"/>
              <w:rPr>
                <w:color w:val="000000"/>
                <w:sz w:val="22"/>
                <w:szCs w:val="22"/>
              </w:rPr>
            </w:pPr>
            <w:r w:rsidRPr="008F0FAA">
              <w:rPr>
                <w:color w:val="000000"/>
                <w:sz w:val="22"/>
                <w:szCs w:val="22"/>
              </w:rPr>
              <w:lastRenderedPageBreak/>
              <w:t xml:space="preserve">г. </w:t>
            </w:r>
            <w:r w:rsidRPr="00B2654F">
              <w:rPr>
                <w:color w:val="000000"/>
                <w:sz w:val="22"/>
                <w:szCs w:val="22"/>
              </w:rPr>
              <w:t>Петропавловск-Камчатский, ул. Озерная, д. 41</w:t>
            </w:r>
          </w:p>
          <w:p w:rsidR="00996C48" w:rsidRPr="00B2654F" w:rsidRDefault="00996C48" w:rsidP="00996C48">
            <w:pPr>
              <w:spacing w:line="240" w:lineRule="auto"/>
              <w:ind w:firstLine="72"/>
              <w:rPr>
                <w:color w:val="000000"/>
                <w:sz w:val="22"/>
                <w:szCs w:val="22"/>
              </w:rPr>
            </w:pPr>
            <w:r w:rsidRPr="00B2654F">
              <w:rPr>
                <w:b/>
                <w:color w:val="000000"/>
                <w:sz w:val="22"/>
                <w:szCs w:val="22"/>
                <w:u w:val="single"/>
              </w:rPr>
              <w:t>Дата и время вскрытия заявок</w:t>
            </w:r>
            <w:r w:rsidRPr="00B2654F">
              <w:rPr>
                <w:b/>
                <w:color w:val="000000"/>
                <w:sz w:val="22"/>
                <w:szCs w:val="22"/>
              </w:rPr>
              <w:t xml:space="preserve"> – </w:t>
            </w:r>
            <w:r w:rsidRPr="00B2654F">
              <w:rPr>
                <w:color w:val="000000"/>
                <w:sz w:val="22"/>
                <w:szCs w:val="22"/>
              </w:rPr>
              <w:t>«</w:t>
            </w:r>
            <w:r w:rsidR="00B2654F" w:rsidRPr="00B2654F">
              <w:rPr>
                <w:color w:val="000000"/>
                <w:sz w:val="22"/>
                <w:szCs w:val="22"/>
              </w:rPr>
              <w:t>1</w:t>
            </w:r>
            <w:r w:rsidR="000C4DE9">
              <w:rPr>
                <w:color w:val="000000"/>
                <w:sz w:val="22"/>
                <w:szCs w:val="22"/>
              </w:rPr>
              <w:t>8</w:t>
            </w:r>
            <w:r w:rsidRPr="00B2654F">
              <w:rPr>
                <w:color w:val="000000"/>
                <w:sz w:val="22"/>
                <w:szCs w:val="22"/>
              </w:rPr>
              <w:t xml:space="preserve">» </w:t>
            </w:r>
            <w:r w:rsidR="00B2654F" w:rsidRPr="00B2654F">
              <w:rPr>
                <w:color w:val="000000"/>
                <w:sz w:val="22"/>
                <w:szCs w:val="22"/>
              </w:rPr>
              <w:t>июля</w:t>
            </w:r>
            <w:r w:rsidRPr="00B2654F">
              <w:rPr>
                <w:color w:val="000000"/>
                <w:sz w:val="22"/>
                <w:szCs w:val="22"/>
              </w:rPr>
              <w:t xml:space="preserve"> 20</w:t>
            </w:r>
            <w:r w:rsidR="005D2EBB" w:rsidRPr="00B2654F">
              <w:rPr>
                <w:color w:val="000000"/>
                <w:sz w:val="22"/>
                <w:szCs w:val="22"/>
              </w:rPr>
              <w:t>2</w:t>
            </w:r>
            <w:r w:rsidR="00B2654F" w:rsidRPr="00B2654F">
              <w:rPr>
                <w:color w:val="000000"/>
                <w:sz w:val="22"/>
                <w:szCs w:val="22"/>
              </w:rPr>
              <w:t>5</w:t>
            </w:r>
            <w:r w:rsidRPr="00B2654F">
              <w:rPr>
                <w:color w:val="000000"/>
                <w:sz w:val="22"/>
                <w:szCs w:val="22"/>
              </w:rPr>
              <w:t xml:space="preserve"> года в </w:t>
            </w:r>
            <w:r w:rsidR="00B2654F" w:rsidRPr="00B2654F">
              <w:rPr>
                <w:color w:val="000000"/>
                <w:sz w:val="22"/>
                <w:szCs w:val="22"/>
              </w:rPr>
              <w:t>09</w:t>
            </w:r>
            <w:r w:rsidRPr="00B2654F">
              <w:rPr>
                <w:color w:val="000000"/>
                <w:sz w:val="22"/>
                <w:szCs w:val="22"/>
              </w:rPr>
              <w:t xml:space="preserve"> часов </w:t>
            </w:r>
            <w:r w:rsidR="00B2654F" w:rsidRPr="00B2654F">
              <w:rPr>
                <w:color w:val="000000"/>
                <w:sz w:val="22"/>
                <w:szCs w:val="22"/>
              </w:rPr>
              <w:t>00</w:t>
            </w:r>
            <w:r w:rsidRPr="00B2654F">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B2654F">
              <w:rPr>
                <w:b/>
                <w:color w:val="000000"/>
                <w:sz w:val="22"/>
                <w:szCs w:val="22"/>
                <w:u w:val="single"/>
              </w:rPr>
              <w:t>Дата и ориентировочное время рассмотрения заявок</w:t>
            </w:r>
            <w:r w:rsidR="00AB6279" w:rsidRPr="00B2654F">
              <w:rPr>
                <w:color w:val="000000"/>
                <w:sz w:val="22"/>
                <w:szCs w:val="22"/>
              </w:rPr>
              <w:t>–</w:t>
            </w:r>
            <w:r w:rsidRPr="00B2654F">
              <w:rPr>
                <w:color w:val="000000"/>
                <w:sz w:val="22"/>
                <w:szCs w:val="22"/>
              </w:rPr>
              <w:t xml:space="preserve"> «</w:t>
            </w:r>
            <w:r w:rsidR="000C4DE9">
              <w:rPr>
                <w:color w:val="000000"/>
                <w:sz w:val="22"/>
                <w:szCs w:val="22"/>
              </w:rPr>
              <w:t>22</w:t>
            </w:r>
            <w:r w:rsidRPr="00B2654F">
              <w:rPr>
                <w:color w:val="000000"/>
                <w:sz w:val="22"/>
                <w:szCs w:val="22"/>
              </w:rPr>
              <w:t xml:space="preserve">» </w:t>
            </w:r>
            <w:r w:rsidR="00B2654F" w:rsidRPr="00B2654F">
              <w:rPr>
                <w:color w:val="000000"/>
                <w:sz w:val="22"/>
                <w:szCs w:val="22"/>
              </w:rPr>
              <w:t>июля</w:t>
            </w:r>
            <w:r w:rsidRPr="00B2654F">
              <w:rPr>
                <w:color w:val="000000"/>
                <w:sz w:val="22"/>
                <w:szCs w:val="22"/>
              </w:rPr>
              <w:t xml:space="preserve"> 20</w:t>
            </w:r>
            <w:r w:rsidR="005D2EBB" w:rsidRPr="00B2654F">
              <w:rPr>
                <w:color w:val="000000"/>
                <w:sz w:val="22"/>
                <w:szCs w:val="22"/>
              </w:rPr>
              <w:t>2</w:t>
            </w:r>
            <w:r w:rsidR="00B2654F" w:rsidRPr="00B2654F">
              <w:rPr>
                <w:color w:val="000000"/>
                <w:sz w:val="22"/>
                <w:szCs w:val="22"/>
              </w:rPr>
              <w:t>5</w:t>
            </w:r>
            <w:r w:rsidRPr="00B2654F">
              <w:rPr>
                <w:color w:val="000000"/>
                <w:sz w:val="22"/>
                <w:szCs w:val="22"/>
              </w:rPr>
              <w:t xml:space="preserve"> года в </w:t>
            </w:r>
            <w:r w:rsidR="00B2654F" w:rsidRPr="00B2654F">
              <w:rPr>
                <w:color w:val="000000"/>
                <w:sz w:val="22"/>
                <w:szCs w:val="22"/>
              </w:rPr>
              <w:t>09</w:t>
            </w:r>
            <w:r w:rsidRPr="00B2654F">
              <w:rPr>
                <w:color w:val="000000"/>
                <w:sz w:val="22"/>
                <w:szCs w:val="22"/>
              </w:rPr>
              <w:t xml:space="preserve"> часов </w:t>
            </w:r>
            <w:r w:rsidR="00B2654F" w:rsidRPr="00B2654F">
              <w:rPr>
                <w:color w:val="000000"/>
                <w:sz w:val="22"/>
                <w:szCs w:val="22"/>
              </w:rPr>
              <w:t>00</w:t>
            </w:r>
            <w:r w:rsidRPr="00B2654F">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Сроки проведения переторжки, если Заказчик примет решение проводить</w:t>
            </w:r>
            <w:r w:rsidRPr="008F0FAA">
              <w:rPr>
                <w:b/>
                <w:color w:val="000000"/>
                <w:sz w:val="22"/>
                <w:szCs w:val="22"/>
              </w:rPr>
              <w:t xml:space="preserve">– </w:t>
            </w:r>
            <w:r w:rsidRPr="00B2654F">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0C4DE9">
            <w:pPr>
              <w:spacing w:line="240" w:lineRule="auto"/>
              <w:ind w:firstLine="72"/>
              <w:rPr>
                <w:color w:val="000000"/>
                <w:sz w:val="22"/>
                <w:szCs w:val="22"/>
              </w:rPr>
            </w:pPr>
            <w:r w:rsidRPr="008F0FAA">
              <w:rPr>
                <w:b/>
                <w:color w:val="000000"/>
                <w:sz w:val="22"/>
                <w:szCs w:val="22"/>
                <w:u w:val="single"/>
              </w:rPr>
              <w:t xml:space="preserve">Дата и </w:t>
            </w:r>
            <w:r w:rsidRPr="00B2654F">
              <w:rPr>
                <w:b/>
                <w:color w:val="000000"/>
                <w:sz w:val="22"/>
                <w:szCs w:val="22"/>
                <w:u w:val="single"/>
              </w:rPr>
              <w:t>ориентировочное время подведения итогов</w:t>
            </w:r>
            <w:r w:rsidRPr="00B2654F">
              <w:rPr>
                <w:color w:val="000000"/>
                <w:sz w:val="22"/>
                <w:szCs w:val="22"/>
              </w:rPr>
              <w:t xml:space="preserve"> – «</w:t>
            </w:r>
            <w:r w:rsidR="00B2654F" w:rsidRPr="00B2654F">
              <w:rPr>
                <w:color w:val="000000"/>
                <w:sz w:val="22"/>
                <w:szCs w:val="22"/>
              </w:rPr>
              <w:t>2</w:t>
            </w:r>
            <w:r w:rsidR="000C4DE9">
              <w:rPr>
                <w:color w:val="000000"/>
                <w:sz w:val="22"/>
                <w:szCs w:val="22"/>
              </w:rPr>
              <w:t>9</w:t>
            </w:r>
            <w:bookmarkStart w:id="0" w:name="_GoBack"/>
            <w:bookmarkEnd w:id="0"/>
            <w:r w:rsidRPr="00B2654F">
              <w:rPr>
                <w:color w:val="000000"/>
                <w:sz w:val="22"/>
                <w:szCs w:val="22"/>
              </w:rPr>
              <w:t xml:space="preserve">» </w:t>
            </w:r>
            <w:r w:rsidR="00B2654F" w:rsidRPr="00B2654F">
              <w:rPr>
                <w:color w:val="000000"/>
                <w:sz w:val="22"/>
                <w:szCs w:val="22"/>
              </w:rPr>
              <w:t>июля</w:t>
            </w:r>
            <w:r w:rsidRPr="00B2654F">
              <w:rPr>
                <w:color w:val="000000"/>
                <w:sz w:val="22"/>
                <w:szCs w:val="22"/>
              </w:rPr>
              <w:t xml:space="preserve"> 20</w:t>
            </w:r>
            <w:r w:rsidR="005D2EBB" w:rsidRPr="00B2654F">
              <w:rPr>
                <w:color w:val="000000"/>
                <w:sz w:val="22"/>
                <w:szCs w:val="22"/>
              </w:rPr>
              <w:t>2</w:t>
            </w:r>
            <w:r w:rsidR="00B2654F" w:rsidRPr="00B2654F">
              <w:rPr>
                <w:color w:val="000000"/>
                <w:sz w:val="22"/>
                <w:szCs w:val="22"/>
              </w:rPr>
              <w:t>5</w:t>
            </w:r>
            <w:r w:rsidRPr="00B2654F">
              <w:rPr>
                <w:color w:val="000000"/>
                <w:sz w:val="22"/>
                <w:szCs w:val="22"/>
              </w:rPr>
              <w:t xml:space="preserve"> года в </w:t>
            </w:r>
            <w:r w:rsidR="00B2654F" w:rsidRPr="00B2654F">
              <w:rPr>
                <w:color w:val="000000"/>
                <w:sz w:val="22"/>
                <w:szCs w:val="22"/>
              </w:rPr>
              <w:t>09</w:t>
            </w:r>
            <w:r w:rsidRPr="00B2654F">
              <w:rPr>
                <w:color w:val="000000"/>
                <w:sz w:val="22"/>
                <w:szCs w:val="22"/>
              </w:rPr>
              <w:t xml:space="preserve"> часов </w:t>
            </w:r>
            <w:r w:rsidR="00B2654F" w:rsidRPr="00B2654F">
              <w:rPr>
                <w:color w:val="000000"/>
                <w:sz w:val="22"/>
                <w:szCs w:val="22"/>
              </w:rPr>
              <w:t>00</w:t>
            </w:r>
            <w:r w:rsidRPr="00B2654F">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2654F" w:rsidRDefault="00F6650A" w:rsidP="001C449F">
            <w:pPr>
              <w:widowControl w:val="0"/>
              <w:tabs>
                <w:tab w:val="num" w:pos="643"/>
              </w:tabs>
              <w:spacing w:line="240" w:lineRule="auto"/>
              <w:ind w:firstLine="0"/>
              <w:jc w:val="center"/>
              <w:rPr>
                <w:snapToGrid/>
                <w:color w:val="000000"/>
                <w:sz w:val="22"/>
                <w:szCs w:val="22"/>
              </w:rPr>
            </w:pPr>
            <w:r w:rsidRPr="00B2654F">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2654F" w:rsidRDefault="00F6650A" w:rsidP="00947C33">
            <w:pPr>
              <w:widowControl w:val="0"/>
              <w:spacing w:line="240" w:lineRule="auto"/>
              <w:ind w:firstLine="0"/>
              <w:rPr>
                <w:sz w:val="22"/>
                <w:szCs w:val="22"/>
              </w:rPr>
            </w:pPr>
            <w:r w:rsidRPr="00B2654F">
              <w:rPr>
                <w:sz w:val="22"/>
                <w:szCs w:val="22"/>
              </w:rPr>
              <w:t xml:space="preserve">Начальная цена договора </w:t>
            </w:r>
            <w:r w:rsidR="00947C33" w:rsidRPr="00B2654F">
              <w:rPr>
                <w:sz w:val="22"/>
                <w:szCs w:val="22"/>
              </w:rPr>
              <w:t>без</w:t>
            </w:r>
            <w:r w:rsidRPr="00B2654F">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B2654F" w:rsidP="00AB6279">
            <w:pPr>
              <w:pStyle w:val="1"/>
              <w:numPr>
                <w:ilvl w:val="0"/>
                <w:numId w:val="0"/>
              </w:numPr>
              <w:suppressLineNumbers/>
              <w:suppressAutoHyphens/>
              <w:spacing w:before="0" w:line="240" w:lineRule="auto"/>
              <w:ind w:left="34"/>
              <w:rPr>
                <w:sz w:val="22"/>
                <w:szCs w:val="22"/>
              </w:rPr>
            </w:pPr>
            <w:r w:rsidRPr="00B2654F">
              <w:rPr>
                <w:b/>
                <w:sz w:val="22"/>
                <w:szCs w:val="22"/>
              </w:rPr>
              <w:t>4 525 988,50 рубл</w:t>
            </w:r>
            <w:r>
              <w:rPr>
                <w:b/>
                <w:sz w:val="22"/>
                <w:szCs w:val="22"/>
              </w:rPr>
              <w:t>ей</w:t>
            </w:r>
            <w:r w:rsidRPr="00B2654F">
              <w:rPr>
                <w:b/>
                <w:sz w:val="22"/>
                <w:szCs w:val="22"/>
              </w:rPr>
              <w:t xml:space="preserve"> (четыре миллиона пятьсот двадцать пять тысяч девятьсот восемьдесят восемь рублей 50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2654F" w:rsidRDefault="00F6650A" w:rsidP="00B2654F">
            <w:pPr>
              <w:widowControl w:val="0"/>
              <w:spacing w:line="240" w:lineRule="auto"/>
              <w:ind w:firstLine="6"/>
              <w:rPr>
                <w:sz w:val="22"/>
                <w:szCs w:val="22"/>
              </w:rPr>
            </w:pPr>
            <w:r w:rsidRPr="00B2654F">
              <w:rPr>
                <w:sz w:val="22"/>
                <w:szCs w:val="22"/>
              </w:rPr>
              <w:t>Все расходы, пошлины и прочие сборы включаются в цену договора</w:t>
            </w:r>
            <w:r w:rsidR="00B2654F" w:rsidRPr="00B2654F">
              <w:rPr>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2654F" w:rsidRDefault="00CC3F43" w:rsidP="00B2654F">
            <w:pPr>
              <w:spacing w:line="240" w:lineRule="auto"/>
              <w:ind w:firstLine="72"/>
              <w:rPr>
                <w:b/>
                <w:i/>
                <w:snapToGrid/>
                <w:sz w:val="22"/>
                <w:szCs w:val="22"/>
                <w:lang w:eastAsia="ar-SA"/>
              </w:rPr>
            </w:pPr>
            <w:r w:rsidRPr="00B2654F">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F23E2" w:rsidRDefault="00CC3F43" w:rsidP="00CC3F43">
            <w:pPr>
              <w:suppressLineNumbers/>
              <w:suppressAutoHyphens/>
              <w:autoSpaceDE w:val="0"/>
              <w:spacing w:line="240" w:lineRule="auto"/>
              <w:ind w:firstLine="0"/>
              <w:rPr>
                <w:b/>
                <w:i/>
                <w:snapToGrid/>
                <w:sz w:val="22"/>
                <w:szCs w:val="22"/>
                <w:lang w:eastAsia="ar-SA"/>
              </w:rPr>
            </w:pPr>
            <w:r w:rsidRPr="00BF23E2">
              <w:rPr>
                <w:b/>
                <w:i/>
                <w:snapToGrid/>
                <w:sz w:val="22"/>
                <w:szCs w:val="22"/>
                <w:lang w:eastAsia="ar-SA"/>
              </w:rPr>
              <w:t>требуется</w:t>
            </w:r>
          </w:p>
          <w:p w:rsidR="00A7224A" w:rsidRPr="00BF23E2" w:rsidRDefault="00A7224A" w:rsidP="00A7224A">
            <w:pPr>
              <w:spacing w:line="240" w:lineRule="auto"/>
              <w:rPr>
                <w:b/>
                <w:snapToGrid/>
                <w:sz w:val="22"/>
                <w:szCs w:val="24"/>
              </w:rPr>
            </w:pPr>
            <w:r w:rsidRPr="00BF23E2">
              <w:rPr>
                <w:b/>
                <w:snapToGrid/>
                <w:sz w:val="22"/>
                <w:szCs w:val="24"/>
              </w:rPr>
              <w:t>1. Размер</w:t>
            </w:r>
            <w:r w:rsidRPr="00BF23E2">
              <w:rPr>
                <w:snapToGrid/>
                <w:sz w:val="22"/>
                <w:szCs w:val="24"/>
              </w:rPr>
              <w:t xml:space="preserve"> обеспечения исполнения договора: </w:t>
            </w:r>
            <w:r w:rsidR="00B2654F" w:rsidRPr="00BF23E2">
              <w:rPr>
                <w:b/>
                <w:snapToGrid/>
                <w:sz w:val="22"/>
                <w:szCs w:val="24"/>
              </w:rPr>
              <w:t>5</w:t>
            </w:r>
            <w:r w:rsidRPr="00BF23E2">
              <w:rPr>
                <w:b/>
                <w:snapToGrid/>
                <w:sz w:val="22"/>
                <w:szCs w:val="24"/>
              </w:rPr>
              <w:t xml:space="preserve"> % </w:t>
            </w:r>
            <w:r w:rsidRPr="00BF23E2">
              <w:rPr>
                <w:snapToGrid/>
                <w:sz w:val="22"/>
                <w:szCs w:val="24"/>
              </w:rPr>
              <w:t>от начальной (максимальной) цены договора, что составляет</w:t>
            </w:r>
            <w:r w:rsidRPr="00BF23E2">
              <w:rPr>
                <w:b/>
                <w:snapToGrid/>
                <w:sz w:val="22"/>
                <w:szCs w:val="24"/>
              </w:rPr>
              <w:t xml:space="preserve"> </w:t>
            </w:r>
            <w:r w:rsidR="00BF23E2" w:rsidRPr="00BF23E2">
              <w:rPr>
                <w:b/>
                <w:snapToGrid/>
                <w:sz w:val="22"/>
                <w:szCs w:val="24"/>
              </w:rPr>
              <w:t>226 299,42</w:t>
            </w:r>
            <w:r w:rsidRPr="00BF23E2">
              <w:rPr>
                <w:b/>
                <w:snapToGrid/>
                <w:sz w:val="22"/>
                <w:szCs w:val="24"/>
              </w:rPr>
              <w:t xml:space="preserve"> рублей (</w:t>
            </w:r>
            <w:r w:rsidR="00BF23E2" w:rsidRPr="00BF23E2">
              <w:rPr>
                <w:b/>
                <w:snapToGrid/>
                <w:sz w:val="22"/>
                <w:szCs w:val="24"/>
              </w:rPr>
              <w:t>двести двадцать шесть тысяч двести девяносто девять рублей 42 копейки</w:t>
            </w:r>
            <w:r w:rsidRPr="00BF23E2">
              <w:rPr>
                <w:b/>
                <w:snapToGrid/>
                <w:sz w:val="22"/>
                <w:szCs w:val="24"/>
              </w:rPr>
              <w:t>).</w:t>
            </w:r>
          </w:p>
          <w:p w:rsidR="00A7224A" w:rsidRPr="00BF23E2" w:rsidRDefault="00A7224A" w:rsidP="00A7224A">
            <w:pPr>
              <w:suppressLineNumbers/>
              <w:suppressAutoHyphens/>
              <w:autoSpaceDE w:val="0"/>
              <w:spacing w:line="240" w:lineRule="auto"/>
              <w:ind w:firstLine="0"/>
              <w:rPr>
                <w:b/>
                <w:i/>
                <w:snapToGrid/>
                <w:sz w:val="22"/>
                <w:szCs w:val="22"/>
                <w:lang w:eastAsia="ar-SA"/>
              </w:rPr>
            </w:pPr>
          </w:p>
          <w:p w:rsidR="00A7224A" w:rsidRPr="00BF23E2" w:rsidRDefault="00A7224A" w:rsidP="00A7224A">
            <w:pPr>
              <w:spacing w:line="240" w:lineRule="auto"/>
              <w:rPr>
                <w:b/>
                <w:snapToGrid/>
                <w:sz w:val="22"/>
                <w:szCs w:val="24"/>
              </w:rPr>
            </w:pPr>
            <w:r w:rsidRPr="00BF23E2">
              <w:rPr>
                <w:b/>
                <w:snapToGrid/>
                <w:sz w:val="22"/>
                <w:szCs w:val="24"/>
              </w:rPr>
              <w:t xml:space="preserve">В случае предложения демпинговой цены договора (п. 29 извещения о закупке) </w:t>
            </w:r>
          </w:p>
          <w:p w:rsidR="00A7224A" w:rsidRPr="00BF23E2" w:rsidRDefault="00A7224A" w:rsidP="00A7224A">
            <w:pPr>
              <w:spacing w:line="240" w:lineRule="auto"/>
              <w:rPr>
                <w:b/>
                <w:snapToGrid/>
                <w:sz w:val="22"/>
                <w:szCs w:val="24"/>
              </w:rPr>
            </w:pPr>
            <w:r w:rsidRPr="00BF23E2">
              <w:rPr>
                <w:b/>
                <w:snapToGrid/>
                <w:sz w:val="22"/>
                <w:szCs w:val="24"/>
              </w:rPr>
              <w:t>Размер</w:t>
            </w:r>
            <w:r w:rsidRPr="00BF23E2">
              <w:rPr>
                <w:snapToGrid/>
                <w:sz w:val="22"/>
                <w:szCs w:val="24"/>
              </w:rPr>
              <w:t xml:space="preserve"> обеспечения исполнения договора: </w:t>
            </w:r>
            <w:r w:rsidR="00BF23E2" w:rsidRPr="00BF23E2">
              <w:rPr>
                <w:b/>
                <w:snapToGrid/>
                <w:sz w:val="22"/>
                <w:szCs w:val="24"/>
              </w:rPr>
              <w:t>10</w:t>
            </w:r>
            <w:r w:rsidRPr="00BF23E2">
              <w:rPr>
                <w:b/>
                <w:snapToGrid/>
                <w:sz w:val="22"/>
                <w:szCs w:val="24"/>
              </w:rPr>
              <w:t xml:space="preserve"> % </w:t>
            </w:r>
            <w:r w:rsidRPr="00BF23E2">
              <w:rPr>
                <w:snapToGrid/>
                <w:sz w:val="22"/>
                <w:szCs w:val="24"/>
              </w:rPr>
              <w:t>от начальной (максимальной) цены договора, что составляет</w:t>
            </w:r>
            <w:r w:rsidRPr="00BF23E2">
              <w:rPr>
                <w:b/>
                <w:snapToGrid/>
                <w:sz w:val="22"/>
                <w:szCs w:val="24"/>
              </w:rPr>
              <w:t xml:space="preserve"> </w:t>
            </w:r>
            <w:r w:rsidR="00BF23E2" w:rsidRPr="00BF23E2">
              <w:rPr>
                <w:b/>
                <w:snapToGrid/>
                <w:sz w:val="22"/>
                <w:szCs w:val="24"/>
              </w:rPr>
              <w:t>452 598,85</w:t>
            </w:r>
            <w:r w:rsidRPr="00BF23E2">
              <w:rPr>
                <w:b/>
                <w:snapToGrid/>
                <w:sz w:val="22"/>
                <w:szCs w:val="24"/>
              </w:rPr>
              <w:t xml:space="preserve"> рублей (</w:t>
            </w:r>
            <w:r w:rsidR="00BF23E2" w:rsidRPr="00BF23E2">
              <w:rPr>
                <w:b/>
                <w:snapToGrid/>
                <w:sz w:val="22"/>
                <w:szCs w:val="24"/>
              </w:rPr>
              <w:t>четыреста пятьдесят две тысячи пятьсот девяносто восемь рублей 85 копеек</w:t>
            </w:r>
            <w:r w:rsidRPr="00BF23E2">
              <w:rPr>
                <w:b/>
                <w:snapToGrid/>
                <w:sz w:val="22"/>
                <w:szCs w:val="24"/>
              </w:rPr>
              <w:t>).</w:t>
            </w:r>
          </w:p>
          <w:p w:rsidR="00A7224A" w:rsidRPr="00BF23E2" w:rsidRDefault="00A7224A" w:rsidP="00A7224A">
            <w:pPr>
              <w:spacing w:line="240" w:lineRule="auto"/>
              <w:rPr>
                <w:b/>
                <w:snapToGrid/>
                <w:sz w:val="22"/>
                <w:szCs w:val="24"/>
              </w:rPr>
            </w:pPr>
          </w:p>
          <w:p w:rsidR="00A7224A" w:rsidRPr="00BF23E2" w:rsidRDefault="00A7224A" w:rsidP="00A7224A">
            <w:pPr>
              <w:pStyle w:val="Default"/>
              <w:ind w:left="34" w:firstLine="675"/>
              <w:jc w:val="both"/>
              <w:rPr>
                <w:i/>
                <w:color w:val="auto"/>
                <w:sz w:val="22"/>
              </w:rPr>
            </w:pPr>
            <w:r w:rsidRPr="00BF23E2">
              <w:rPr>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CC3F43" w:rsidRPr="00BF23E2" w:rsidRDefault="00CC3F43" w:rsidP="00CC3F43">
            <w:pPr>
              <w:spacing w:line="240" w:lineRule="auto"/>
              <w:rPr>
                <w:b/>
                <w:snapToGrid/>
                <w:sz w:val="22"/>
                <w:szCs w:val="24"/>
              </w:rPr>
            </w:pPr>
            <w:r w:rsidRPr="00BF23E2">
              <w:rPr>
                <w:b/>
                <w:snapToGrid/>
                <w:sz w:val="22"/>
                <w:szCs w:val="24"/>
              </w:rPr>
              <w:t>2. Срок и порядок</w:t>
            </w:r>
            <w:r w:rsidRPr="00BF23E2">
              <w:rPr>
                <w:snapToGrid/>
                <w:sz w:val="22"/>
                <w:szCs w:val="24"/>
              </w:rPr>
              <w:t xml:space="preserve"> предоставления обеспечения исполнения </w:t>
            </w:r>
            <w:r w:rsidRPr="00BF23E2">
              <w:rPr>
                <w:snapToGrid/>
                <w:sz w:val="22"/>
                <w:szCs w:val="24"/>
              </w:rPr>
              <w:lastRenderedPageBreak/>
              <w:t>договора:</w:t>
            </w:r>
          </w:p>
          <w:p w:rsidR="00CC3F43" w:rsidRPr="00BF23E2" w:rsidRDefault="00CC3F43" w:rsidP="00CC3F43">
            <w:pPr>
              <w:spacing w:line="240" w:lineRule="auto"/>
              <w:rPr>
                <w:snapToGrid/>
                <w:sz w:val="22"/>
                <w:szCs w:val="24"/>
              </w:rPr>
            </w:pPr>
            <w:r w:rsidRPr="00BF23E2">
              <w:rPr>
                <w:snapToGrid/>
                <w:sz w:val="22"/>
                <w:szCs w:val="24"/>
              </w:rPr>
              <w:t xml:space="preserve">Одновременно с подписанным экземпляром договора в срок, указанный в пункте </w:t>
            </w:r>
            <w:r w:rsidR="009C30F3" w:rsidRPr="00BF23E2">
              <w:rPr>
                <w:snapToGrid/>
                <w:sz w:val="22"/>
                <w:szCs w:val="24"/>
              </w:rPr>
              <w:t>22</w:t>
            </w:r>
            <w:r w:rsidRPr="00BF23E2">
              <w:rPr>
                <w:snapToGrid/>
                <w:sz w:val="22"/>
                <w:szCs w:val="24"/>
              </w:rPr>
              <w:t xml:space="preserve">, победитель </w:t>
            </w:r>
            <w:r w:rsidR="007E5AC2" w:rsidRPr="00BF23E2">
              <w:rPr>
                <w:snapToGrid/>
                <w:sz w:val="22"/>
                <w:szCs w:val="24"/>
              </w:rPr>
              <w:t>запрос</w:t>
            </w:r>
            <w:r w:rsidRPr="00BF23E2">
              <w:rPr>
                <w:snapToGrid/>
                <w:sz w:val="22"/>
                <w:szCs w:val="24"/>
              </w:rPr>
              <w:t xml:space="preserve">а обязан предоставить обеспечение исполнения договора. </w:t>
            </w:r>
          </w:p>
          <w:p w:rsidR="00CC3F43" w:rsidRPr="00BF23E2" w:rsidRDefault="00CC3F43" w:rsidP="00CC3F43">
            <w:pPr>
              <w:autoSpaceDE w:val="0"/>
              <w:autoSpaceDN w:val="0"/>
              <w:adjustRightInd w:val="0"/>
              <w:spacing w:line="240" w:lineRule="auto"/>
              <w:rPr>
                <w:snapToGrid/>
                <w:sz w:val="22"/>
                <w:szCs w:val="24"/>
              </w:rPr>
            </w:pPr>
            <w:r w:rsidRPr="00BF23E2">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BF23E2">
              <w:rPr>
                <w:b/>
                <w:snapToGrid/>
                <w:sz w:val="22"/>
                <w:szCs w:val="24"/>
              </w:rPr>
              <w:t>2</w:t>
            </w:r>
            <w:r w:rsidRPr="00BF23E2">
              <w:rPr>
                <w:snapToGrid/>
                <w:sz w:val="22"/>
                <w:szCs w:val="24"/>
              </w:rPr>
              <w:t xml:space="preserve"> п. </w:t>
            </w:r>
            <w:r w:rsidRPr="00BF23E2">
              <w:rPr>
                <w:b/>
                <w:snapToGrid/>
                <w:sz w:val="22"/>
                <w:szCs w:val="24"/>
              </w:rPr>
              <w:t>2.</w:t>
            </w:r>
            <w:r w:rsidR="00BA69B8" w:rsidRPr="00BF23E2">
              <w:rPr>
                <w:b/>
                <w:snapToGrid/>
                <w:sz w:val="22"/>
                <w:szCs w:val="24"/>
              </w:rPr>
              <w:t>20</w:t>
            </w:r>
            <w:r w:rsidRPr="00BF23E2">
              <w:rPr>
                <w:b/>
                <w:snapToGrid/>
                <w:sz w:val="22"/>
                <w:szCs w:val="24"/>
              </w:rPr>
              <w:t>.7</w:t>
            </w:r>
            <w:r w:rsidRPr="00BF23E2">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BF23E2" w:rsidRDefault="00CC3F43" w:rsidP="00CC3F43">
            <w:pPr>
              <w:autoSpaceDE w:val="0"/>
              <w:autoSpaceDN w:val="0"/>
              <w:adjustRightInd w:val="0"/>
              <w:spacing w:line="240" w:lineRule="auto"/>
              <w:rPr>
                <w:snapToGrid/>
                <w:sz w:val="22"/>
                <w:szCs w:val="24"/>
              </w:rPr>
            </w:pPr>
            <w:r w:rsidRPr="00BF23E2">
              <w:rPr>
                <w:snapToGrid/>
                <w:sz w:val="22"/>
                <w:szCs w:val="24"/>
              </w:rPr>
              <w:t>Исполнение договора может обеспечиваться предоставлением</w:t>
            </w:r>
            <w:r w:rsidRPr="00BF23E2">
              <w:rPr>
                <w:b/>
                <w:snapToGrid/>
                <w:sz w:val="22"/>
                <w:szCs w:val="24"/>
              </w:rPr>
              <w:t xml:space="preserve"> банковской гарантии</w:t>
            </w:r>
            <w:r w:rsidRPr="00BF23E2">
              <w:rPr>
                <w:snapToGrid/>
                <w:sz w:val="22"/>
                <w:szCs w:val="24"/>
              </w:rPr>
              <w:t xml:space="preserve"> </w:t>
            </w:r>
            <w:r w:rsidRPr="00BF23E2">
              <w:rPr>
                <w:b/>
                <w:snapToGrid/>
                <w:sz w:val="22"/>
                <w:szCs w:val="24"/>
              </w:rPr>
              <w:t>или внесением денежных средств</w:t>
            </w:r>
            <w:r w:rsidRPr="00BF23E2">
              <w:rPr>
                <w:snapToGrid/>
                <w:sz w:val="22"/>
                <w:szCs w:val="24"/>
              </w:rPr>
              <w:t xml:space="preserve"> на указанный заказчиком счёт. </w:t>
            </w:r>
          </w:p>
          <w:p w:rsidR="00CC3F43" w:rsidRPr="00BF23E2" w:rsidRDefault="00CC3F43" w:rsidP="00CC3F43">
            <w:pPr>
              <w:autoSpaceDE w:val="0"/>
              <w:autoSpaceDN w:val="0"/>
              <w:adjustRightInd w:val="0"/>
              <w:spacing w:line="240" w:lineRule="auto"/>
              <w:rPr>
                <w:snapToGrid/>
                <w:sz w:val="22"/>
                <w:szCs w:val="24"/>
              </w:rPr>
            </w:pPr>
            <w:r w:rsidRPr="00BF23E2">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BF23E2" w:rsidRDefault="00CC3F43" w:rsidP="00CC3F43">
            <w:pPr>
              <w:autoSpaceDE w:val="0"/>
              <w:autoSpaceDN w:val="0"/>
              <w:adjustRightInd w:val="0"/>
              <w:spacing w:line="240" w:lineRule="auto"/>
              <w:ind w:firstLine="573"/>
              <w:rPr>
                <w:snapToGrid/>
                <w:sz w:val="22"/>
                <w:szCs w:val="22"/>
              </w:rPr>
            </w:pPr>
            <w:r w:rsidRPr="00BF23E2">
              <w:rPr>
                <w:b/>
                <w:snapToGrid/>
                <w:sz w:val="22"/>
                <w:szCs w:val="22"/>
              </w:rPr>
              <w:t>3. Требования</w:t>
            </w:r>
            <w:r w:rsidRPr="00BF23E2">
              <w:rPr>
                <w:snapToGrid/>
                <w:sz w:val="22"/>
                <w:szCs w:val="22"/>
              </w:rPr>
              <w:t xml:space="preserve"> к обеспечению исполнения договора:</w:t>
            </w:r>
          </w:p>
          <w:p w:rsidR="00CC3F43" w:rsidRPr="00BF23E2"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BF23E2">
              <w:rPr>
                <w:rFonts w:eastAsiaTheme="minorHAnsi"/>
                <w:snapToGrid/>
                <w:sz w:val="22"/>
                <w:szCs w:val="22"/>
                <w:lang w:eastAsia="en-US"/>
              </w:rPr>
              <w:t xml:space="preserve">3.1. Заказчик в качестве обеспечения исполнения </w:t>
            </w:r>
            <w:r w:rsidRPr="00BF23E2">
              <w:rPr>
                <w:snapToGrid/>
                <w:sz w:val="22"/>
                <w:szCs w:val="22"/>
              </w:rPr>
              <w:t>договора</w:t>
            </w:r>
            <w:r w:rsidRPr="00BF23E2">
              <w:rPr>
                <w:rFonts w:eastAsiaTheme="minorHAnsi"/>
                <w:snapToGrid/>
                <w:sz w:val="22"/>
                <w:szCs w:val="22"/>
                <w:lang w:eastAsia="en-US"/>
              </w:rPr>
              <w:t xml:space="preserve"> принимает </w:t>
            </w:r>
            <w:r w:rsidRPr="00BF23E2">
              <w:rPr>
                <w:rFonts w:eastAsiaTheme="minorHAnsi"/>
                <w:b/>
                <w:snapToGrid/>
                <w:sz w:val="22"/>
                <w:szCs w:val="22"/>
                <w:lang w:eastAsia="en-US"/>
              </w:rPr>
              <w:t>банковские гарантии</w:t>
            </w:r>
            <w:r w:rsidRPr="00BF23E2">
              <w:rPr>
                <w:snapToGrid/>
                <w:sz w:val="22"/>
                <w:szCs w:val="22"/>
              </w:rPr>
              <w:t>.</w:t>
            </w:r>
          </w:p>
          <w:p w:rsidR="00CC3F43" w:rsidRPr="00BF23E2" w:rsidRDefault="00CC3F43" w:rsidP="00CC3F43">
            <w:pPr>
              <w:autoSpaceDE w:val="0"/>
              <w:autoSpaceDN w:val="0"/>
              <w:adjustRightInd w:val="0"/>
              <w:spacing w:line="240" w:lineRule="auto"/>
              <w:ind w:firstLine="288"/>
              <w:rPr>
                <w:rFonts w:eastAsiaTheme="minorHAnsi"/>
                <w:b/>
                <w:snapToGrid/>
                <w:sz w:val="22"/>
                <w:szCs w:val="22"/>
                <w:lang w:eastAsia="en-US"/>
              </w:rPr>
            </w:pPr>
            <w:r w:rsidRPr="00BF23E2">
              <w:rPr>
                <w:rFonts w:eastAsiaTheme="minorHAnsi"/>
                <w:b/>
                <w:snapToGrid/>
                <w:sz w:val="22"/>
                <w:szCs w:val="22"/>
                <w:lang w:eastAsia="en-US"/>
              </w:rPr>
              <w:t>Банковская гарантия должна быть безотзывной и должна содержать:</w:t>
            </w:r>
          </w:p>
          <w:p w:rsidR="00CC3F43" w:rsidRPr="00BF23E2" w:rsidRDefault="00CC3F43" w:rsidP="00CC3F43">
            <w:pPr>
              <w:autoSpaceDE w:val="0"/>
              <w:autoSpaceDN w:val="0"/>
              <w:adjustRightInd w:val="0"/>
              <w:spacing w:line="240" w:lineRule="auto"/>
              <w:ind w:firstLine="288"/>
              <w:rPr>
                <w:rFonts w:eastAsiaTheme="minorHAnsi"/>
                <w:snapToGrid/>
                <w:sz w:val="22"/>
                <w:szCs w:val="22"/>
                <w:lang w:eastAsia="en-US"/>
              </w:rPr>
            </w:pPr>
            <w:r w:rsidRPr="00BF23E2">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BF23E2" w:rsidRDefault="00CC3F43" w:rsidP="00CC3F43">
            <w:pPr>
              <w:autoSpaceDE w:val="0"/>
              <w:autoSpaceDN w:val="0"/>
              <w:adjustRightInd w:val="0"/>
              <w:spacing w:line="240" w:lineRule="auto"/>
              <w:ind w:firstLine="288"/>
              <w:rPr>
                <w:rFonts w:eastAsiaTheme="minorHAnsi"/>
                <w:snapToGrid/>
                <w:sz w:val="22"/>
                <w:szCs w:val="22"/>
                <w:lang w:eastAsia="en-US"/>
              </w:rPr>
            </w:pPr>
            <w:r w:rsidRPr="00BF23E2">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BF23E2" w:rsidRDefault="00CC3F43" w:rsidP="00CC3F43">
            <w:pPr>
              <w:autoSpaceDE w:val="0"/>
              <w:autoSpaceDN w:val="0"/>
              <w:adjustRightInd w:val="0"/>
              <w:spacing w:line="240" w:lineRule="auto"/>
              <w:ind w:firstLine="288"/>
              <w:rPr>
                <w:rFonts w:eastAsiaTheme="minorHAnsi"/>
                <w:snapToGrid/>
                <w:sz w:val="22"/>
                <w:szCs w:val="22"/>
                <w:lang w:eastAsia="en-US"/>
              </w:rPr>
            </w:pPr>
            <w:r w:rsidRPr="00BF23E2">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BF23E2">
              <w:rPr>
                <w:rFonts w:eastAsiaTheme="minorHAnsi"/>
                <w:b/>
                <w:snapToGrid/>
                <w:sz w:val="22"/>
                <w:szCs w:val="22"/>
                <w:lang w:eastAsia="en-US"/>
              </w:rPr>
              <w:t>на один месяц</w:t>
            </w:r>
            <w:r w:rsidRPr="00BF23E2">
              <w:rPr>
                <w:rFonts w:eastAsiaTheme="minorHAnsi"/>
                <w:snapToGrid/>
                <w:sz w:val="22"/>
                <w:szCs w:val="22"/>
                <w:lang w:eastAsia="en-US"/>
              </w:rPr>
              <w:t>, в том числе в случае его изменения;</w:t>
            </w:r>
          </w:p>
          <w:p w:rsidR="00CC3F43" w:rsidRPr="00BF23E2" w:rsidRDefault="00CC3F43" w:rsidP="00CC3F43">
            <w:pPr>
              <w:shd w:val="clear" w:color="auto" w:fill="FFFFFF"/>
              <w:spacing w:line="240" w:lineRule="auto"/>
              <w:ind w:firstLine="573"/>
              <w:rPr>
                <w:rFonts w:eastAsiaTheme="minorHAnsi"/>
                <w:i/>
                <w:snapToGrid/>
                <w:color w:val="FF0000"/>
                <w:sz w:val="22"/>
                <w:szCs w:val="22"/>
                <w:lang w:eastAsia="en-US"/>
              </w:rPr>
            </w:pPr>
            <w:r w:rsidRPr="00BF23E2">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BF23E2" w:rsidRDefault="00CC3F43" w:rsidP="00CC3F43">
            <w:pPr>
              <w:widowControl w:val="0"/>
              <w:autoSpaceDE w:val="0"/>
              <w:autoSpaceDN w:val="0"/>
              <w:adjustRightInd w:val="0"/>
              <w:spacing w:line="240" w:lineRule="auto"/>
              <w:ind w:firstLine="573"/>
              <w:rPr>
                <w:snapToGrid/>
                <w:sz w:val="22"/>
                <w:szCs w:val="22"/>
              </w:rPr>
            </w:pPr>
            <w:r w:rsidRPr="00BF23E2">
              <w:rPr>
                <w:snapToGrid/>
                <w:sz w:val="22"/>
                <w:szCs w:val="22"/>
              </w:rPr>
              <w:t xml:space="preserve">3.2. В случае если обеспечением исполнения договора является </w:t>
            </w:r>
            <w:r w:rsidRPr="00BF23E2">
              <w:rPr>
                <w:b/>
                <w:snapToGrid/>
                <w:sz w:val="22"/>
                <w:szCs w:val="22"/>
              </w:rPr>
              <w:t>внесение денежных средств</w:t>
            </w:r>
            <w:r w:rsidRPr="00BF23E2">
              <w:rPr>
                <w:snapToGrid/>
                <w:sz w:val="22"/>
                <w:szCs w:val="22"/>
              </w:rPr>
              <w:t>, денежные средства перечисляются по следующим реквизитам:</w:t>
            </w:r>
          </w:p>
          <w:p w:rsidR="00CC3F43" w:rsidRPr="00BF23E2" w:rsidRDefault="00CC3F43" w:rsidP="00CC3F43">
            <w:pPr>
              <w:spacing w:line="240" w:lineRule="auto"/>
              <w:ind w:firstLine="288"/>
              <w:rPr>
                <w:i/>
                <w:snapToGrid/>
                <w:sz w:val="22"/>
                <w:szCs w:val="22"/>
              </w:rPr>
            </w:pPr>
            <w:r w:rsidRPr="00BF23E2">
              <w:rPr>
                <w:snapToGrid/>
                <w:sz w:val="22"/>
                <w:szCs w:val="22"/>
              </w:rPr>
              <w:t xml:space="preserve">Получатель: </w:t>
            </w:r>
            <w:r w:rsidRPr="00BF23E2">
              <w:rPr>
                <w:b/>
                <w:i/>
                <w:snapToGrid/>
                <w:sz w:val="22"/>
                <w:szCs w:val="22"/>
              </w:rPr>
              <w:t>АО «Корякэнерго»</w:t>
            </w:r>
          </w:p>
          <w:p w:rsidR="00BF23E2" w:rsidRPr="00BF23E2" w:rsidRDefault="00BF23E2" w:rsidP="00BF23E2">
            <w:pPr>
              <w:spacing w:line="240" w:lineRule="auto"/>
              <w:ind w:firstLine="288"/>
              <w:rPr>
                <w:i/>
                <w:snapToGrid/>
                <w:sz w:val="22"/>
                <w:szCs w:val="22"/>
              </w:rPr>
            </w:pPr>
            <w:r w:rsidRPr="00BF23E2">
              <w:rPr>
                <w:i/>
                <w:snapToGrid/>
                <w:sz w:val="22"/>
                <w:szCs w:val="22"/>
              </w:rPr>
              <w:t>ИНН/КПП: 8202010020/ 410101001</w:t>
            </w:r>
          </w:p>
          <w:p w:rsidR="00BF23E2" w:rsidRPr="00BF23E2" w:rsidRDefault="00BF23E2" w:rsidP="00BF23E2">
            <w:pPr>
              <w:spacing w:line="240" w:lineRule="auto"/>
              <w:ind w:firstLine="288"/>
              <w:rPr>
                <w:i/>
                <w:snapToGrid/>
                <w:sz w:val="22"/>
                <w:szCs w:val="22"/>
              </w:rPr>
            </w:pPr>
            <w:r w:rsidRPr="00BF23E2">
              <w:rPr>
                <w:i/>
                <w:snapToGrid/>
                <w:sz w:val="22"/>
                <w:szCs w:val="22"/>
              </w:rPr>
              <w:t>«Азиатско-Тихоокеанский Банк» (АО) г. Благовещенск,</w:t>
            </w:r>
          </w:p>
          <w:p w:rsidR="00BF23E2" w:rsidRPr="00BF23E2" w:rsidRDefault="00BF23E2" w:rsidP="00BF23E2">
            <w:pPr>
              <w:spacing w:line="240" w:lineRule="auto"/>
              <w:ind w:firstLine="288"/>
              <w:rPr>
                <w:i/>
                <w:snapToGrid/>
                <w:sz w:val="22"/>
                <w:szCs w:val="22"/>
              </w:rPr>
            </w:pPr>
            <w:r w:rsidRPr="00BF23E2">
              <w:rPr>
                <w:i/>
                <w:snapToGrid/>
                <w:sz w:val="22"/>
                <w:szCs w:val="22"/>
              </w:rPr>
              <w:t>Р/С.: 40702810101550008064</w:t>
            </w:r>
          </w:p>
          <w:p w:rsidR="00BF23E2" w:rsidRPr="00BF23E2" w:rsidRDefault="00BF23E2" w:rsidP="00BF23E2">
            <w:pPr>
              <w:spacing w:line="240" w:lineRule="auto"/>
              <w:ind w:firstLine="288"/>
              <w:rPr>
                <w:i/>
                <w:snapToGrid/>
                <w:sz w:val="22"/>
                <w:szCs w:val="22"/>
              </w:rPr>
            </w:pPr>
            <w:r w:rsidRPr="00BF23E2">
              <w:rPr>
                <w:i/>
                <w:snapToGrid/>
                <w:sz w:val="22"/>
                <w:szCs w:val="22"/>
              </w:rPr>
              <w:t>Кор/C.: 30101810300000000765,</w:t>
            </w:r>
          </w:p>
          <w:p w:rsidR="00BF23E2" w:rsidRPr="00BF23E2" w:rsidRDefault="00BF23E2" w:rsidP="00BF23E2">
            <w:pPr>
              <w:widowControl w:val="0"/>
              <w:autoSpaceDE w:val="0"/>
              <w:autoSpaceDN w:val="0"/>
              <w:adjustRightInd w:val="0"/>
              <w:spacing w:line="240" w:lineRule="auto"/>
              <w:ind w:firstLine="288"/>
              <w:rPr>
                <w:i/>
                <w:snapToGrid/>
                <w:sz w:val="22"/>
                <w:szCs w:val="22"/>
              </w:rPr>
            </w:pPr>
            <w:r w:rsidRPr="00BF23E2">
              <w:rPr>
                <w:i/>
                <w:snapToGrid/>
                <w:sz w:val="22"/>
                <w:szCs w:val="22"/>
              </w:rPr>
              <w:t>БИК: 041012765</w:t>
            </w:r>
          </w:p>
          <w:p w:rsidR="00CC3F43" w:rsidRPr="00BF23E2" w:rsidRDefault="00CC3F43" w:rsidP="00BF23E2">
            <w:pPr>
              <w:widowControl w:val="0"/>
              <w:autoSpaceDE w:val="0"/>
              <w:autoSpaceDN w:val="0"/>
              <w:adjustRightInd w:val="0"/>
              <w:spacing w:line="240" w:lineRule="auto"/>
              <w:ind w:firstLine="288"/>
              <w:rPr>
                <w:snapToGrid/>
                <w:sz w:val="22"/>
                <w:szCs w:val="22"/>
              </w:rPr>
            </w:pPr>
            <w:r w:rsidRPr="00BF23E2">
              <w:rPr>
                <w:snapToGrid/>
                <w:sz w:val="22"/>
                <w:szCs w:val="22"/>
              </w:rPr>
              <w:t>Назначение платежа: обеспечение исполнения договора на</w:t>
            </w:r>
            <w:r w:rsidR="00BF23E2" w:rsidRPr="00BF23E2">
              <w:rPr>
                <w:snapToGrid/>
                <w:sz w:val="22"/>
                <w:szCs w:val="22"/>
              </w:rPr>
              <w:t xml:space="preserve"> </w:t>
            </w:r>
            <w:r w:rsidR="00BF23E2" w:rsidRPr="00BF23E2">
              <w:rPr>
                <w:sz w:val="22"/>
                <w:szCs w:val="22"/>
                <w:shd w:val="clear" w:color="auto" w:fill="FFFFFF"/>
              </w:rPr>
              <w:t>поставку ЗИП (неснижаемый запас) для ГПУ</w:t>
            </w:r>
          </w:p>
          <w:p w:rsidR="00CC3F43" w:rsidRPr="00BF23E2" w:rsidRDefault="00CC3F43" w:rsidP="00CC3F43">
            <w:pPr>
              <w:suppressAutoHyphens/>
              <w:autoSpaceDE w:val="0"/>
              <w:spacing w:line="240" w:lineRule="auto"/>
              <w:ind w:firstLine="288"/>
              <w:rPr>
                <w:snapToGrid/>
                <w:color w:val="000000"/>
                <w:sz w:val="22"/>
                <w:szCs w:val="22"/>
                <w:lang w:eastAsia="ar-SA"/>
              </w:rPr>
            </w:pPr>
            <w:r w:rsidRPr="00BF23E2">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BF23E2" w:rsidRDefault="00CC3F43" w:rsidP="00CC3F43">
            <w:pPr>
              <w:spacing w:line="240" w:lineRule="auto"/>
              <w:ind w:firstLine="0"/>
              <w:rPr>
                <w:snapToGrid/>
                <w:color w:val="000000"/>
                <w:sz w:val="22"/>
                <w:szCs w:val="22"/>
              </w:rPr>
            </w:pPr>
            <w:r w:rsidRPr="00BF23E2">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BF23E2" w:rsidRDefault="00223117" w:rsidP="00BF23E2">
            <w:pPr>
              <w:spacing w:line="240" w:lineRule="auto"/>
              <w:ind w:firstLine="72"/>
              <w:rPr>
                <w:color w:val="000000"/>
                <w:sz w:val="22"/>
                <w:szCs w:val="22"/>
              </w:rPr>
            </w:pPr>
            <w:r w:rsidRPr="00BF23E2">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 xml:space="preserve">установлен в соответствии с пунктом 1 части 2 статьи 3.1-4 федерального закона № 223-ФЗ в отношении товара, работы, услуги, </w:t>
            </w:r>
            <w:r w:rsidR="0019702F" w:rsidRPr="0019702F">
              <w:rPr>
                <w:rFonts w:eastAsia="Calibri"/>
                <w:sz w:val="22"/>
                <w:szCs w:val="22"/>
                <w:lang w:eastAsia="en-US"/>
              </w:rPr>
              <w:lastRenderedPageBreak/>
              <w:t>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lastRenderedPageBreak/>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w:t>
            </w:r>
            <w:r w:rsidR="00073F92" w:rsidRPr="00AA47BE">
              <w:rPr>
                <w:rFonts w:eastAsiaTheme="minorHAnsi"/>
                <w:snapToGrid/>
                <w:color w:val="000000" w:themeColor="text1"/>
                <w:sz w:val="22"/>
                <w:szCs w:val="22"/>
                <w:lang w:eastAsia="en-US"/>
              </w:rPr>
              <w:lastRenderedPageBreak/>
              <w:t xml:space="preserve">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lastRenderedPageBreak/>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lastRenderedPageBreak/>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065042" w:rsidRPr="00E525BE" w:rsidRDefault="005138AC" w:rsidP="008D3899">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w:t>
            </w:r>
            <w:r w:rsidR="00BF23E2">
              <w:rPr>
                <w:rFonts w:eastAsiaTheme="minorHAnsi"/>
                <w:snapToGrid/>
                <w:sz w:val="22"/>
                <w:szCs w:val="22"/>
                <w:lang w:eastAsia="en-US"/>
              </w:rPr>
              <w:t>последние два налоговых периода.</w:t>
            </w:r>
          </w:p>
          <w:p w:rsidR="008D3899" w:rsidRPr="00BF23E2" w:rsidRDefault="008D3899" w:rsidP="00BF23E2">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w:t>
            </w:r>
            <w:r w:rsidRPr="008F0FAA">
              <w:rPr>
                <w:snapToGrid/>
                <w:sz w:val="22"/>
                <w:szCs w:val="22"/>
              </w:rPr>
              <w:lastRenderedPageBreak/>
              <w:t xml:space="preserve">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w:t>
            </w:r>
            <w:r w:rsidRPr="00E525BE">
              <w:rPr>
                <w:snapToGrid/>
                <w:sz w:val="22"/>
                <w:szCs w:val="22"/>
              </w:rPr>
              <w:lastRenderedPageBreak/>
              <w:t>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F23E2" w:rsidRDefault="00CC3F43" w:rsidP="007306C9">
            <w:pPr>
              <w:widowControl w:val="0"/>
              <w:spacing w:line="240" w:lineRule="auto"/>
              <w:ind w:firstLine="72"/>
              <w:rPr>
                <w:sz w:val="22"/>
                <w:szCs w:val="22"/>
              </w:rPr>
            </w:pPr>
            <w:r w:rsidRPr="00BF23E2">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065042" w:rsidRPr="00BF23E2" w:rsidRDefault="00065042" w:rsidP="00EF5000">
            <w:pPr>
              <w:widowControl w:val="0"/>
              <w:tabs>
                <w:tab w:val="num" w:pos="720"/>
                <w:tab w:val="num" w:pos="1080"/>
              </w:tabs>
              <w:adjustRightInd w:val="0"/>
              <w:spacing w:line="240" w:lineRule="auto"/>
              <w:ind w:left="72" w:firstLine="34"/>
              <w:rPr>
                <w:sz w:val="22"/>
                <w:szCs w:val="21"/>
              </w:rPr>
            </w:pPr>
            <w:r w:rsidRPr="00BF23E2">
              <w:rPr>
                <w:sz w:val="22"/>
                <w:szCs w:val="21"/>
              </w:rPr>
              <w:t>До заключения договора участник должен предоставить:</w:t>
            </w:r>
          </w:p>
          <w:p w:rsidR="00065042" w:rsidRPr="00C66EAD" w:rsidRDefault="00065042" w:rsidP="00065042">
            <w:pPr>
              <w:widowControl w:val="0"/>
              <w:tabs>
                <w:tab w:val="num" w:pos="720"/>
                <w:tab w:val="num" w:pos="1080"/>
              </w:tabs>
              <w:adjustRightInd w:val="0"/>
              <w:spacing w:line="240" w:lineRule="auto"/>
              <w:ind w:left="72" w:firstLine="34"/>
              <w:rPr>
                <w:snapToGrid/>
                <w:sz w:val="22"/>
                <w:szCs w:val="22"/>
              </w:rPr>
            </w:pPr>
            <w:r w:rsidRPr="00BF23E2">
              <w:rPr>
                <w:snapToGrid/>
                <w:sz w:val="22"/>
                <w:szCs w:val="22"/>
              </w:rPr>
              <w:t xml:space="preserve">- </w:t>
            </w:r>
            <w:r w:rsidR="00643CE2" w:rsidRPr="00BF23E2">
              <w:rPr>
                <w:b/>
                <w:snapToGrid/>
                <w:sz w:val="22"/>
                <w:szCs w:val="22"/>
              </w:rPr>
              <w:t>обеспечение исполнения договора</w:t>
            </w:r>
            <w:r w:rsidR="00643CE2" w:rsidRPr="00BF23E2">
              <w:rPr>
                <w:snapToGrid/>
                <w:sz w:val="22"/>
                <w:szCs w:val="22"/>
              </w:rPr>
              <w:t xml:space="preserve"> в размере и способами</w:t>
            </w:r>
            <w:r w:rsidR="00BF23E2">
              <w:rPr>
                <w:snapToGrid/>
                <w:sz w:val="22"/>
                <w:szCs w:val="22"/>
              </w:rPr>
              <w:t>,</w:t>
            </w:r>
            <w:r w:rsidR="00643CE2" w:rsidRPr="00BF23E2">
              <w:rPr>
                <w:snapToGrid/>
                <w:sz w:val="22"/>
                <w:szCs w:val="22"/>
              </w:rPr>
              <w:t xml:space="preserve"> указанн</w:t>
            </w:r>
            <w:r w:rsidR="00BF23E2" w:rsidRPr="00BF23E2">
              <w:rPr>
                <w:snapToGrid/>
                <w:sz w:val="22"/>
                <w:szCs w:val="22"/>
              </w:rPr>
              <w:t>ыми в п. 12 извещения о закупке.</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 xml:space="preserve">Непредоставление вышеуказанных документов до момента окончания срока подписания договора (Приложение 5) является </w:t>
            </w:r>
            <w:r w:rsidRPr="00C66EAD">
              <w:rPr>
                <w:sz w:val="22"/>
                <w:szCs w:val="21"/>
              </w:rPr>
              <w:lastRenderedPageBreak/>
              <w:t>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 xml:space="preserve">10. Заказчик имеет право осуществлять аудиозапись вскрытия заявок (на усмотрение Заказчика, может вестись видеозапись), о чем заранее </w:t>
            </w:r>
            <w:r w:rsidRPr="00E525BE">
              <w:rPr>
                <w:snapToGrid/>
                <w:sz w:val="22"/>
                <w:szCs w:val="22"/>
              </w:rPr>
              <w:lastRenderedPageBreak/>
              <w:t>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lastRenderedPageBreak/>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BF23E2" w:rsidRDefault="00BF23E2" w:rsidP="00BF23E2">
            <w:pPr>
              <w:widowControl w:val="0"/>
              <w:numPr>
                <w:ilvl w:val="2"/>
                <w:numId w:val="0"/>
              </w:numPr>
              <w:spacing w:line="240" w:lineRule="auto"/>
              <w:rPr>
                <w:sz w:val="22"/>
                <w:szCs w:val="22"/>
              </w:rPr>
            </w:pPr>
            <w:r w:rsidRPr="00BF23E2">
              <w:rPr>
                <w:sz w:val="22"/>
                <w:szCs w:val="22"/>
              </w:rPr>
              <w:t>П</w:t>
            </w:r>
            <w:r w:rsidR="00807AA5" w:rsidRPr="00BF23E2">
              <w:rPr>
                <w:sz w:val="22"/>
                <w:szCs w:val="22"/>
              </w:rPr>
              <w:t>рименяются</w:t>
            </w:r>
          </w:p>
          <w:p w:rsidR="00807AA5" w:rsidRPr="00B2055D" w:rsidRDefault="00807AA5" w:rsidP="00177CFC">
            <w:pPr>
              <w:widowControl w:val="0"/>
              <w:numPr>
                <w:ilvl w:val="2"/>
                <w:numId w:val="0"/>
              </w:numPr>
              <w:spacing w:line="240" w:lineRule="auto"/>
              <w:ind w:firstLine="709"/>
              <w:rPr>
                <w:sz w:val="22"/>
                <w:szCs w:val="22"/>
              </w:rPr>
            </w:pPr>
            <w:r w:rsidRPr="00BF23E2">
              <w:rPr>
                <w:sz w:val="22"/>
                <w:szCs w:val="22"/>
              </w:rPr>
              <w:t>Антидемпинговые меры применяются при предложении участником закупки цены договора (цены</w:t>
            </w:r>
            <w:r w:rsidRPr="00B2055D">
              <w:rPr>
                <w:sz w:val="22"/>
                <w:szCs w:val="22"/>
              </w:rPr>
              <w:t xml:space="preserve"> лота), которая ниже начальной (максимальной) цены договора</w:t>
            </w:r>
            <w:r>
              <w:rPr>
                <w:sz w:val="22"/>
                <w:szCs w:val="22"/>
              </w:rPr>
              <w:t xml:space="preserve"> </w:t>
            </w:r>
            <w:r w:rsidR="00BF23E2">
              <w:rPr>
                <w:sz w:val="22"/>
                <w:szCs w:val="22"/>
              </w:rPr>
              <w:t xml:space="preserve">(цены лота) на </w:t>
            </w:r>
            <w:r w:rsidR="00BF23E2" w:rsidRPr="00BF23E2">
              <w:rPr>
                <w:b/>
                <w:sz w:val="22"/>
                <w:szCs w:val="22"/>
              </w:rPr>
              <w:t>1 131 497,12</w:t>
            </w:r>
            <w:r w:rsidR="00BF23E2">
              <w:rPr>
                <w:sz w:val="22"/>
                <w:szCs w:val="22"/>
              </w:rPr>
              <w:t xml:space="preserve"> рублей</w:t>
            </w:r>
            <w:r w:rsidRPr="00B2055D">
              <w:rPr>
                <w:sz w:val="22"/>
                <w:szCs w:val="22"/>
              </w:rPr>
              <w:t xml:space="preserve"> (далее – демпинговая цена договора).</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 xml:space="preserve">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w:t>
            </w:r>
            <w:r w:rsidRPr="00F046FE">
              <w:rPr>
                <w:sz w:val="22"/>
                <w:szCs w:val="22"/>
              </w:rPr>
              <w:t>с п.12.</w:t>
            </w:r>
          </w:p>
          <w:p w:rsidR="00807AA5" w:rsidRPr="00BF23E2" w:rsidRDefault="00807AA5" w:rsidP="00177CFC">
            <w:pPr>
              <w:widowControl w:val="0"/>
              <w:numPr>
                <w:ilvl w:val="2"/>
                <w:numId w:val="0"/>
              </w:numPr>
              <w:spacing w:line="240" w:lineRule="auto"/>
              <w:ind w:firstLine="709"/>
              <w:rPr>
                <w:sz w:val="22"/>
                <w:szCs w:val="22"/>
              </w:rPr>
            </w:pPr>
            <w:r w:rsidRPr="00BF23E2">
              <w:rPr>
                <w:sz w:val="22"/>
                <w:szCs w:val="22"/>
              </w:rPr>
              <w:t>Дополнительные требования к составу заявки для участника закупки:</w:t>
            </w:r>
          </w:p>
          <w:p w:rsidR="00CE3EEE" w:rsidRDefault="00CE3EEE" w:rsidP="00CE3EEE">
            <w:pPr>
              <w:widowControl w:val="0"/>
              <w:tabs>
                <w:tab w:val="num" w:pos="720"/>
                <w:tab w:val="num" w:pos="1080"/>
              </w:tabs>
              <w:adjustRightInd w:val="0"/>
              <w:spacing w:line="240" w:lineRule="auto"/>
              <w:ind w:left="72" w:firstLine="34"/>
              <w:rPr>
                <w:snapToGrid/>
                <w:sz w:val="22"/>
                <w:szCs w:val="22"/>
              </w:rPr>
            </w:pPr>
            <w:r w:rsidRPr="00BF23E2">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CE3EEE" w:rsidRDefault="00CE3EEE" w:rsidP="00CE3EEE">
            <w:pPr>
              <w:widowControl w:val="0"/>
              <w:numPr>
                <w:ilvl w:val="2"/>
                <w:numId w:val="0"/>
              </w:numPr>
              <w:spacing w:line="240" w:lineRule="auto"/>
              <w:ind w:firstLine="709"/>
              <w:rPr>
                <w:sz w:val="22"/>
                <w:szCs w:val="22"/>
              </w:rPr>
            </w:pPr>
            <w:r w:rsidRPr="00CE3EE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lastRenderedPageBreak/>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BF23E2" w:rsidRPr="00BF23E2">
        <w:rPr>
          <w:b/>
          <w:sz w:val="24"/>
          <w:szCs w:val="24"/>
        </w:rPr>
        <w:t>поставку ЗиП (неснижаемый запас) для ГПУ</w:t>
      </w:r>
    </w:p>
    <w:p w:rsidR="00BF23E2" w:rsidRPr="0035010D" w:rsidRDefault="00BF23E2" w:rsidP="00BF23E2">
      <w:pPr>
        <w:widowControl w:val="0"/>
        <w:autoSpaceDE w:val="0"/>
        <w:autoSpaceDN w:val="0"/>
        <w:adjustRightInd w:val="0"/>
        <w:spacing w:line="240" w:lineRule="auto"/>
        <w:rPr>
          <w:b/>
          <w:sz w:val="24"/>
          <w:szCs w:val="24"/>
        </w:rPr>
      </w:pPr>
      <w:r w:rsidRPr="0035010D">
        <w:rPr>
          <w:b/>
          <w:sz w:val="24"/>
          <w:szCs w:val="24"/>
        </w:rPr>
        <w:t>1. Требования к поставке</w:t>
      </w:r>
    </w:p>
    <w:p w:rsidR="00BF23E2" w:rsidRDefault="00BF23E2" w:rsidP="00BF23E2">
      <w:pPr>
        <w:widowControl w:val="0"/>
        <w:autoSpaceDE w:val="0"/>
        <w:autoSpaceDN w:val="0"/>
        <w:adjustRightInd w:val="0"/>
        <w:spacing w:line="240" w:lineRule="auto"/>
        <w:rPr>
          <w:sz w:val="24"/>
          <w:szCs w:val="24"/>
        </w:rPr>
      </w:pPr>
      <w:r w:rsidRPr="0035010D">
        <w:rPr>
          <w:sz w:val="24"/>
          <w:szCs w:val="24"/>
        </w:rPr>
        <w:t xml:space="preserve">1.1. Осуществить поставку ЗИП для </w:t>
      </w:r>
      <w:r>
        <w:rPr>
          <w:sz w:val="24"/>
          <w:szCs w:val="24"/>
        </w:rPr>
        <w:t>эксплуатации газо</w:t>
      </w:r>
      <w:r w:rsidRPr="0035010D">
        <w:rPr>
          <w:sz w:val="24"/>
          <w:szCs w:val="24"/>
        </w:rPr>
        <w:t xml:space="preserve">поршневых установок (ГПУ) марки </w:t>
      </w:r>
      <w:r w:rsidRPr="0035010D">
        <w:rPr>
          <w:sz w:val="24"/>
          <w:szCs w:val="24"/>
          <w:lang w:val="en-US"/>
        </w:rPr>
        <w:t>DA</w:t>
      </w:r>
      <w:r w:rsidRPr="0035010D">
        <w:rPr>
          <w:sz w:val="24"/>
          <w:szCs w:val="24"/>
        </w:rPr>
        <w:t>-</w:t>
      </w:r>
      <w:r w:rsidRPr="0035010D">
        <w:rPr>
          <w:sz w:val="24"/>
          <w:szCs w:val="24"/>
          <w:lang w:val="en-US"/>
        </w:rPr>
        <w:t>MW</w:t>
      </w:r>
      <w:r w:rsidRPr="0035010D">
        <w:rPr>
          <w:sz w:val="24"/>
          <w:szCs w:val="24"/>
        </w:rPr>
        <w:t>750</w:t>
      </w:r>
      <w:r w:rsidRPr="0035010D">
        <w:rPr>
          <w:sz w:val="24"/>
          <w:szCs w:val="24"/>
          <w:lang w:val="en-US"/>
        </w:rPr>
        <w:t>NG</w:t>
      </w:r>
      <w:r w:rsidRPr="0035010D">
        <w:rPr>
          <w:sz w:val="24"/>
          <w:szCs w:val="24"/>
        </w:rPr>
        <w:t xml:space="preserve"> производства компании </w:t>
      </w:r>
      <w:r w:rsidRPr="0035010D">
        <w:rPr>
          <w:sz w:val="24"/>
          <w:szCs w:val="24"/>
          <w:lang w:val="en-US"/>
        </w:rPr>
        <w:t>Double</w:t>
      </w:r>
      <w:r w:rsidRPr="0035010D">
        <w:rPr>
          <w:sz w:val="24"/>
          <w:szCs w:val="24"/>
        </w:rPr>
        <w:t>-</w:t>
      </w:r>
      <w:r w:rsidRPr="0035010D">
        <w:rPr>
          <w:sz w:val="24"/>
          <w:szCs w:val="24"/>
          <w:lang w:val="en-US"/>
        </w:rPr>
        <w:t>Arrow</w:t>
      </w:r>
      <w:r w:rsidRPr="0035010D">
        <w:rPr>
          <w:sz w:val="24"/>
          <w:szCs w:val="24"/>
        </w:rPr>
        <w:t xml:space="preserve"> согласно следующему перечню:</w:t>
      </w:r>
    </w:p>
    <w:p w:rsidR="00BF23E2" w:rsidRDefault="00BF23E2" w:rsidP="00BF23E2">
      <w:pPr>
        <w:widowControl w:val="0"/>
        <w:spacing w:line="240" w:lineRule="auto"/>
        <w:jc w:val="right"/>
        <w:rPr>
          <w:sz w:val="24"/>
          <w:szCs w:val="24"/>
        </w:rPr>
      </w:pPr>
      <w:r>
        <w:rPr>
          <w:b/>
          <w:sz w:val="24"/>
          <w:szCs w:val="24"/>
        </w:rPr>
        <w:t>Табл.1</w:t>
      </w:r>
    </w:p>
    <w:tbl>
      <w:tblPr>
        <w:tblW w:w="4922" w:type="pct"/>
        <w:jc w:val="center"/>
        <w:tblLayout w:type="fixed"/>
        <w:tblCellMar>
          <w:left w:w="28" w:type="dxa"/>
          <w:right w:w="28" w:type="dxa"/>
        </w:tblCellMar>
        <w:tblLook w:val="0000" w:firstRow="0" w:lastRow="0" w:firstColumn="0" w:lastColumn="0" w:noHBand="0" w:noVBand="0"/>
      </w:tblPr>
      <w:tblGrid>
        <w:gridCol w:w="712"/>
        <w:gridCol w:w="1558"/>
        <w:gridCol w:w="5680"/>
        <w:gridCol w:w="1558"/>
        <w:gridCol w:w="850"/>
      </w:tblGrid>
      <w:tr w:rsidR="0096760E" w:rsidRPr="0096760E" w:rsidTr="0096760E">
        <w:trPr>
          <w:trHeight w:val="276"/>
          <w:jc w:val="center"/>
        </w:trPr>
        <w:tc>
          <w:tcPr>
            <w:tcW w:w="712" w:type="dxa"/>
            <w:vMerge w:val="restart"/>
            <w:tcBorders>
              <w:top w:val="single" w:sz="6" w:space="0" w:color="auto"/>
              <w:left w:val="single" w:sz="6" w:space="0" w:color="auto"/>
              <w:right w:val="single" w:sz="6" w:space="0" w:color="auto"/>
            </w:tcBorders>
            <w:shd w:val="clear" w:color="auto" w:fill="FFFFFF" w:themeFill="background1"/>
            <w:vAlign w:val="center"/>
          </w:tcPr>
          <w:p w:rsidR="0096760E" w:rsidRPr="0096760E" w:rsidRDefault="0096760E" w:rsidP="0096760E">
            <w:pPr>
              <w:widowControl w:val="0"/>
              <w:shd w:val="clear" w:color="auto" w:fill="FFFFFF"/>
              <w:spacing w:line="240" w:lineRule="auto"/>
              <w:ind w:firstLine="0"/>
              <w:jc w:val="center"/>
              <w:rPr>
                <w:b/>
                <w:sz w:val="22"/>
                <w:szCs w:val="22"/>
              </w:rPr>
            </w:pPr>
            <w:r w:rsidRPr="0096760E">
              <w:rPr>
                <w:b/>
                <w:sz w:val="22"/>
                <w:szCs w:val="22"/>
              </w:rPr>
              <w:t>№ п/п</w:t>
            </w:r>
          </w:p>
        </w:tc>
        <w:tc>
          <w:tcPr>
            <w:tcW w:w="1558" w:type="dxa"/>
            <w:tcBorders>
              <w:top w:val="single" w:sz="6" w:space="0" w:color="auto"/>
              <w:left w:val="single" w:sz="6" w:space="0" w:color="auto"/>
              <w:right w:val="single" w:sz="6" w:space="0" w:color="auto"/>
            </w:tcBorders>
            <w:shd w:val="clear" w:color="auto" w:fill="FFFFFF" w:themeFill="background1"/>
            <w:vAlign w:val="center"/>
          </w:tcPr>
          <w:p w:rsidR="0096760E" w:rsidRPr="0096760E" w:rsidRDefault="0096760E" w:rsidP="0096760E">
            <w:pPr>
              <w:widowControl w:val="0"/>
              <w:shd w:val="clear" w:color="auto" w:fill="FFFFFF"/>
              <w:spacing w:line="240" w:lineRule="auto"/>
              <w:ind w:hanging="28"/>
              <w:jc w:val="center"/>
              <w:rPr>
                <w:b/>
                <w:color w:val="000000"/>
                <w:sz w:val="22"/>
                <w:szCs w:val="22"/>
              </w:rPr>
            </w:pPr>
          </w:p>
        </w:tc>
        <w:tc>
          <w:tcPr>
            <w:tcW w:w="5679" w:type="dxa"/>
            <w:vMerge w:val="restart"/>
            <w:tcBorders>
              <w:top w:val="single" w:sz="6" w:space="0" w:color="auto"/>
              <w:left w:val="single" w:sz="6" w:space="0" w:color="auto"/>
              <w:right w:val="single" w:sz="4" w:space="0" w:color="auto"/>
            </w:tcBorders>
            <w:shd w:val="clear" w:color="auto" w:fill="FFFFFF" w:themeFill="background1"/>
            <w:vAlign w:val="center"/>
          </w:tcPr>
          <w:p w:rsidR="0096760E" w:rsidRPr="0096760E" w:rsidRDefault="0096760E" w:rsidP="0096760E">
            <w:pPr>
              <w:widowControl w:val="0"/>
              <w:shd w:val="clear" w:color="auto" w:fill="FFFFFF"/>
              <w:spacing w:line="240" w:lineRule="auto"/>
              <w:ind w:firstLine="0"/>
              <w:jc w:val="left"/>
              <w:rPr>
                <w:b/>
                <w:color w:val="000000"/>
                <w:sz w:val="22"/>
                <w:szCs w:val="22"/>
              </w:rPr>
            </w:pPr>
          </w:p>
          <w:p w:rsidR="0096760E" w:rsidRPr="0096760E" w:rsidRDefault="0096760E" w:rsidP="0096760E">
            <w:pPr>
              <w:widowControl w:val="0"/>
              <w:shd w:val="clear" w:color="auto" w:fill="FFFFFF"/>
              <w:spacing w:line="240" w:lineRule="auto"/>
              <w:ind w:firstLine="0"/>
              <w:jc w:val="left"/>
              <w:rPr>
                <w:b/>
                <w:color w:val="000000"/>
                <w:sz w:val="22"/>
                <w:szCs w:val="22"/>
              </w:rPr>
            </w:pPr>
            <w:r w:rsidRPr="0096760E">
              <w:rPr>
                <w:b/>
                <w:color w:val="000000"/>
                <w:sz w:val="22"/>
                <w:szCs w:val="22"/>
              </w:rPr>
              <w:t>Наименование товара (ЗИП)</w:t>
            </w:r>
          </w:p>
          <w:p w:rsidR="0096760E" w:rsidRPr="0096760E" w:rsidRDefault="0096760E" w:rsidP="0096760E">
            <w:pPr>
              <w:widowControl w:val="0"/>
              <w:shd w:val="clear" w:color="auto" w:fill="FFFFFF"/>
              <w:spacing w:line="240" w:lineRule="auto"/>
              <w:ind w:firstLine="0"/>
              <w:jc w:val="left"/>
              <w:rPr>
                <w:b/>
                <w:sz w:val="22"/>
                <w:szCs w:val="22"/>
              </w:rPr>
            </w:pPr>
          </w:p>
        </w:tc>
        <w:tc>
          <w:tcPr>
            <w:tcW w:w="1558" w:type="dxa"/>
            <w:vMerge w:val="restart"/>
            <w:tcBorders>
              <w:top w:val="single" w:sz="6" w:space="0" w:color="auto"/>
              <w:left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b/>
                <w:sz w:val="22"/>
                <w:szCs w:val="22"/>
              </w:rPr>
            </w:pPr>
            <w:r w:rsidRPr="0096760E">
              <w:rPr>
                <w:b/>
                <w:color w:val="000000"/>
                <w:sz w:val="22"/>
                <w:szCs w:val="22"/>
              </w:rPr>
              <w:t>Каталожный номер</w:t>
            </w:r>
          </w:p>
          <w:p w:rsidR="0096760E" w:rsidRPr="0096760E" w:rsidRDefault="0096760E" w:rsidP="0096760E">
            <w:pPr>
              <w:widowControl w:val="0"/>
              <w:shd w:val="clear" w:color="auto" w:fill="FFFFFF"/>
              <w:spacing w:line="240" w:lineRule="auto"/>
              <w:jc w:val="center"/>
              <w:rPr>
                <w:b/>
                <w:sz w:val="22"/>
                <w:szCs w:val="22"/>
              </w:rPr>
            </w:pPr>
          </w:p>
        </w:tc>
        <w:tc>
          <w:tcPr>
            <w:tcW w:w="850" w:type="dxa"/>
            <w:vMerge w:val="restart"/>
            <w:tcBorders>
              <w:top w:val="single" w:sz="6" w:space="0" w:color="auto"/>
              <w:left w:val="single" w:sz="4" w:space="0" w:color="auto"/>
              <w:right w:val="single" w:sz="6" w:space="0" w:color="auto"/>
            </w:tcBorders>
            <w:shd w:val="clear" w:color="auto" w:fill="FFFFFF" w:themeFill="background1"/>
            <w:vAlign w:val="center"/>
          </w:tcPr>
          <w:p w:rsidR="0096760E" w:rsidRPr="0096760E" w:rsidRDefault="0096760E" w:rsidP="0096760E">
            <w:pPr>
              <w:widowControl w:val="0"/>
              <w:tabs>
                <w:tab w:val="left" w:pos="540"/>
                <w:tab w:val="left" w:pos="720"/>
              </w:tabs>
              <w:spacing w:line="240" w:lineRule="auto"/>
              <w:ind w:right="-28" w:firstLine="0"/>
              <w:jc w:val="center"/>
              <w:rPr>
                <w:rFonts w:eastAsia="SimSun"/>
                <w:b/>
                <w:sz w:val="22"/>
                <w:szCs w:val="22"/>
              </w:rPr>
            </w:pPr>
            <w:r w:rsidRPr="0096760E">
              <w:rPr>
                <w:rFonts w:eastAsia="SimSun"/>
                <w:b/>
                <w:sz w:val="22"/>
                <w:szCs w:val="22"/>
              </w:rPr>
              <w:t>Кол-во</w:t>
            </w:r>
          </w:p>
          <w:p w:rsidR="0096760E" w:rsidRPr="0096760E" w:rsidRDefault="0096760E" w:rsidP="0096760E">
            <w:pPr>
              <w:widowControl w:val="0"/>
              <w:tabs>
                <w:tab w:val="left" w:pos="540"/>
                <w:tab w:val="left" w:pos="720"/>
              </w:tabs>
              <w:spacing w:line="240" w:lineRule="auto"/>
              <w:ind w:right="-28" w:firstLine="0"/>
              <w:jc w:val="center"/>
              <w:rPr>
                <w:rFonts w:eastAsia="SimSun"/>
                <w:b/>
                <w:sz w:val="22"/>
                <w:szCs w:val="22"/>
              </w:rPr>
            </w:pPr>
            <w:r w:rsidRPr="0096760E">
              <w:rPr>
                <w:rFonts w:eastAsia="SimSun"/>
                <w:b/>
                <w:sz w:val="22"/>
                <w:szCs w:val="22"/>
              </w:rPr>
              <w:t>шт. /</w:t>
            </w:r>
          </w:p>
          <w:p w:rsidR="0096760E" w:rsidRPr="0096760E" w:rsidRDefault="0096760E" w:rsidP="0096760E">
            <w:pPr>
              <w:widowControl w:val="0"/>
              <w:tabs>
                <w:tab w:val="left" w:pos="540"/>
                <w:tab w:val="left" w:pos="720"/>
              </w:tabs>
              <w:spacing w:line="240" w:lineRule="auto"/>
              <w:ind w:right="-28" w:firstLine="0"/>
              <w:jc w:val="center"/>
              <w:rPr>
                <w:rFonts w:eastAsia="SimSun"/>
                <w:b/>
                <w:sz w:val="22"/>
                <w:szCs w:val="22"/>
              </w:rPr>
            </w:pPr>
            <w:r w:rsidRPr="0096760E">
              <w:rPr>
                <w:rFonts w:eastAsia="SimSun"/>
                <w:b/>
                <w:sz w:val="22"/>
                <w:szCs w:val="22"/>
              </w:rPr>
              <w:t>п.м.</w:t>
            </w:r>
          </w:p>
        </w:tc>
      </w:tr>
      <w:tr w:rsidR="0096760E" w:rsidRPr="0096760E" w:rsidTr="0096760E">
        <w:trPr>
          <w:trHeight w:val="296"/>
          <w:jc w:val="center"/>
        </w:trPr>
        <w:tc>
          <w:tcPr>
            <w:tcW w:w="712" w:type="dxa"/>
            <w:vMerge/>
            <w:tcBorders>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highlight w:val="yellow"/>
              </w:rPr>
            </w:pPr>
          </w:p>
        </w:tc>
        <w:tc>
          <w:tcPr>
            <w:tcW w:w="1558" w:type="dxa"/>
            <w:tcBorders>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b/>
                <w:sz w:val="22"/>
                <w:szCs w:val="22"/>
              </w:rPr>
              <w:t>ОКПД2</w:t>
            </w:r>
          </w:p>
          <w:p w:rsidR="0096760E" w:rsidRPr="0096760E" w:rsidRDefault="0096760E" w:rsidP="0096760E">
            <w:pPr>
              <w:widowControl w:val="0"/>
              <w:spacing w:line="240" w:lineRule="auto"/>
              <w:ind w:hanging="28"/>
              <w:jc w:val="center"/>
              <w:rPr>
                <w:sz w:val="22"/>
                <w:szCs w:val="22"/>
                <w:highlight w:val="yellow"/>
              </w:rPr>
            </w:pPr>
          </w:p>
        </w:tc>
        <w:tc>
          <w:tcPr>
            <w:tcW w:w="5679" w:type="dxa"/>
            <w:vMerge/>
            <w:tcBorders>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highlight w:val="yellow"/>
              </w:rPr>
            </w:pPr>
          </w:p>
        </w:tc>
        <w:tc>
          <w:tcPr>
            <w:tcW w:w="1558" w:type="dxa"/>
            <w:vMerge/>
            <w:tcBorders>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jc w:val="center"/>
              <w:rPr>
                <w:sz w:val="22"/>
                <w:szCs w:val="22"/>
                <w:highlight w:val="yellow"/>
              </w:rPr>
            </w:pPr>
          </w:p>
        </w:tc>
        <w:tc>
          <w:tcPr>
            <w:tcW w:w="850" w:type="dxa"/>
            <w:vMerge/>
            <w:tcBorders>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highlight w:val="yellow"/>
              </w:rPr>
            </w:pP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Головка цилиндров (CYLINDER HEAD)</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12343880</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Гильза цилиндра (CYLINDER LINER)</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12343131</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3</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Поршень в сборе (PISTON)</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12343776</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4</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lang w:val="en-US"/>
              </w:rPr>
            </w:pPr>
            <w:r w:rsidRPr="0096760E">
              <w:rPr>
                <w:sz w:val="22"/>
                <w:szCs w:val="22"/>
              </w:rPr>
              <w:t>Шатун</w:t>
            </w:r>
            <w:r w:rsidRPr="0096760E">
              <w:rPr>
                <w:sz w:val="22"/>
                <w:szCs w:val="22"/>
                <w:lang w:val="en-US"/>
              </w:rPr>
              <w:t xml:space="preserve"> </w:t>
            </w:r>
            <w:r w:rsidRPr="0096760E">
              <w:rPr>
                <w:sz w:val="22"/>
                <w:szCs w:val="22"/>
              </w:rPr>
              <w:t>в</w:t>
            </w:r>
            <w:r w:rsidRPr="0096760E">
              <w:rPr>
                <w:sz w:val="22"/>
                <w:szCs w:val="22"/>
                <w:lang w:val="en-US"/>
              </w:rPr>
              <w:t xml:space="preserve"> </w:t>
            </w:r>
            <w:r w:rsidRPr="0096760E">
              <w:rPr>
                <w:sz w:val="22"/>
                <w:szCs w:val="22"/>
              </w:rPr>
              <w:t>сборе</w:t>
            </w:r>
            <w:r w:rsidRPr="0096760E">
              <w:rPr>
                <w:sz w:val="22"/>
                <w:szCs w:val="22"/>
                <w:lang w:val="en-US"/>
              </w:rPr>
              <w:t xml:space="preserve"> (CONNECTING ROD)</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12319561</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5</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28.15.10.140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lang w:val="en-US"/>
              </w:rPr>
            </w:pPr>
            <w:r w:rsidRPr="0096760E">
              <w:rPr>
                <w:sz w:val="22"/>
                <w:szCs w:val="22"/>
              </w:rPr>
              <w:t>Подшипник</w:t>
            </w:r>
            <w:r w:rsidRPr="0096760E">
              <w:rPr>
                <w:sz w:val="22"/>
                <w:szCs w:val="22"/>
                <w:lang w:val="en-US"/>
              </w:rPr>
              <w:t xml:space="preserve"> </w:t>
            </w:r>
            <w:r w:rsidRPr="0096760E">
              <w:rPr>
                <w:sz w:val="22"/>
                <w:szCs w:val="22"/>
              </w:rPr>
              <w:t>шатуна</w:t>
            </w:r>
            <w:r w:rsidRPr="0096760E">
              <w:rPr>
                <w:sz w:val="22"/>
                <w:szCs w:val="22"/>
                <w:lang w:val="en-US"/>
              </w:rPr>
              <w:t xml:space="preserve"> (Bearing, Connecting Rod)</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12343108</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6</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29.31.21.160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Катушка зажигания (IGNITION COIL)</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12153965</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7</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29.31.21.110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Свеча зажигания форкамерная (SPARK PLUG)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12344841</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8</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25.94.11.110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Перемычка клапанов (VALVE BRIDGE)</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color w:val="000000"/>
                <w:sz w:val="22"/>
                <w:szCs w:val="22"/>
              </w:rPr>
            </w:pPr>
            <w:r w:rsidRPr="0096760E">
              <w:rPr>
                <w:color w:val="000000"/>
                <w:sz w:val="22"/>
                <w:szCs w:val="22"/>
              </w:rPr>
              <w:t>12340670</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10</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9</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Коромысло выпуска (ROCKER ARM OUTLET)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12313205</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10</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Коромысло впуска (ROCKER ARM INLET)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12313201</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11</w:t>
            </w:r>
          </w:p>
        </w:tc>
        <w:tc>
          <w:tcPr>
            <w:tcW w:w="1558" w:type="dxa"/>
            <w:tcBorders>
              <w:top w:val="single" w:sz="4" w:space="0" w:color="auto"/>
              <w:left w:val="single" w:sz="6" w:space="0" w:color="auto"/>
              <w:bottom w:val="single" w:sz="4" w:space="0" w:color="auto"/>
              <w:right w:val="single" w:sz="6" w:space="0" w:color="auto"/>
            </w:tcBorders>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auto"/>
            <w:vAlign w:val="center"/>
          </w:tcPr>
          <w:p w:rsidR="0096760E" w:rsidRPr="0096760E" w:rsidRDefault="0096760E" w:rsidP="0096760E">
            <w:pPr>
              <w:widowControl w:val="0"/>
              <w:spacing w:line="240" w:lineRule="auto"/>
              <w:ind w:firstLine="0"/>
              <w:jc w:val="left"/>
              <w:rPr>
                <w:sz w:val="22"/>
                <w:szCs w:val="22"/>
                <w:lang w:val="en-US"/>
              </w:rPr>
            </w:pPr>
            <w:r w:rsidRPr="0096760E">
              <w:rPr>
                <w:sz w:val="22"/>
                <w:szCs w:val="22"/>
              </w:rPr>
              <w:t>Опора</w:t>
            </w:r>
            <w:r w:rsidRPr="0096760E">
              <w:rPr>
                <w:sz w:val="22"/>
                <w:szCs w:val="22"/>
                <w:lang w:val="en-US"/>
              </w:rPr>
              <w:t xml:space="preserve"> </w:t>
            </w:r>
            <w:r w:rsidRPr="0096760E">
              <w:rPr>
                <w:sz w:val="22"/>
                <w:szCs w:val="22"/>
              </w:rPr>
              <w:t>коромысла</w:t>
            </w:r>
            <w:r w:rsidRPr="0096760E">
              <w:rPr>
                <w:sz w:val="22"/>
                <w:szCs w:val="22"/>
                <w:lang w:val="en-US"/>
              </w:rPr>
              <w:t xml:space="preserve"> (ROCKER ARM BRACKET)</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12276640</w:t>
            </w:r>
          </w:p>
        </w:tc>
        <w:tc>
          <w:tcPr>
            <w:tcW w:w="850" w:type="dxa"/>
            <w:tcBorders>
              <w:top w:val="single" w:sz="4" w:space="0" w:color="auto"/>
              <w:left w:val="single" w:sz="4" w:space="0" w:color="auto"/>
              <w:bottom w:val="single" w:sz="4" w:space="0" w:color="auto"/>
              <w:right w:val="single" w:sz="6" w:space="0" w:color="auto"/>
            </w:tcBorders>
            <w:shd w:val="clear" w:color="auto" w:fill="auto"/>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25.94.12.110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Шайба установочная (SHIM RING)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6214476</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13</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22.19.73.111</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Кольцо стопорное (CIRCLIP)</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1107737</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14</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25.94.11.110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Регулировочный винт (ADJUSTING SCREW)</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12344158</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4</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15</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25.94.11.110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Гайка винта (HEXAGON NUT)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1112852</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4</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16</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color w:val="000000"/>
                <w:sz w:val="22"/>
                <w:szCs w:val="22"/>
              </w:rPr>
            </w:pPr>
            <w:r w:rsidRPr="0096760E">
              <w:rPr>
                <w:color w:val="333333"/>
                <w:sz w:val="22"/>
                <w:szCs w:val="22"/>
                <w:shd w:val="clear" w:color="auto" w:fill="FFFFFF"/>
              </w:rPr>
              <w:t>28.29.23.120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Кольцо уплотнительное свечи (SEALING RING)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12211061</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17</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color w:val="000000"/>
                <w:sz w:val="22"/>
                <w:szCs w:val="22"/>
              </w:rPr>
            </w:pPr>
            <w:r w:rsidRPr="0096760E">
              <w:rPr>
                <w:color w:val="333333"/>
                <w:sz w:val="22"/>
                <w:szCs w:val="22"/>
                <w:shd w:val="clear" w:color="auto" w:fill="FFFFFF"/>
              </w:rPr>
              <w:t>28.29.23.120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Прокладка ГБЦ (CYLIND.HEAD GASKET)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12342835</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18</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color w:val="000000"/>
                <w:sz w:val="22"/>
                <w:szCs w:val="22"/>
              </w:rPr>
            </w:pPr>
            <w:r w:rsidRPr="0096760E">
              <w:rPr>
                <w:color w:val="333333"/>
                <w:sz w:val="22"/>
                <w:szCs w:val="22"/>
                <w:shd w:val="clear" w:color="auto" w:fill="FFFFFF"/>
              </w:rPr>
              <w:t>28.29.23.120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Прокладка крышки ГБЦ (SHAPED PACKING)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12277677</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19</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Уплотнительное кольцо гильзы (ROUND SEALING RING)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1183300</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20</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22.21.29.120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Шланг охлождения ТКР (COOLANT PIPE)</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12342144</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21</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22.21.29.120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Шланг слива масла ТКР (HOSE ASSEMBLY)</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12512912</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r w:rsidR="0096760E" w:rsidRPr="0096760E" w:rsidTr="0096760E">
        <w:trPr>
          <w:trHeight w:val="284"/>
          <w:jc w:val="center"/>
        </w:trPr>
        <w:tc>
          <w:tcPr>
            <w:tcW w:w="71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22</w:t>
            </w:r>
          </w:p>
        </w:tc>
        <w:tc>
          <w:tcPr>
            <w:tcW w:w="1558"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hanging="28"/>
              <w:jc w:val="center"/>
              <w:rPr>
                <w:sz w:val="22"/>
                <w:szCs w:val="22"/>
              </w:rPr>
            </w:pPr>
            <w:r w:rsidRPr="0096760E">
              <w:rPr>
                <w:color w:val="333333"/>
                <w:sz w:val="22"/>
                <w:szCs w:val="22"/>
                <w:shd w:val="clear" w:color="auto" w:fill="FFFFFF"/>
              </w:rPr>
              <w:t>27.11.61.110</w:t>
            </w:r>
          </w:p>
        </w:tc>
        <w:tc>
          <w:tcPr>
            <w:tcW w:w="567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left"/>
              <w:rPr>
                <w:sz w:val="22"/>
                <w:szCs w:val="22"/>
              </w:rPr>
            </w:pPr>
            <w:r w:rsidRPr="0096760E">
              <w:rPr>
                <w:sz w:val="22"/>
                <w:szCs w:val="22"/>
              </w:rPr>
              <w:t>Регулятор вакуумный  (PRESSURE REGULATOR)</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12507242</w:t>
            </w:r>
          </w:p>
        </w:tc>
        <w:tc>
          <w:tcPr>
            <w:tcW w:w="85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6760E" w:rsidRPr="0096760E" w:rsidRDefault="0096760E" w:rsidP="0096760E">
            <w:pPr>
              <w:widowControl w:val="0"/>
              <w:spacing w:line="240" w:lineRule="auto"/>
              <w:ind w:firstLine="0"/>
              <w:jc w:val="center"/>
              <w:rPr>
                <w:sz w:val="22"/>
                <w:szCs w:val="22"/>
              </w:rPr>
            </w:pPr>
            <w:r w:rsidRPr="0096760E">
              <w:rPr>
                <w:sz w:val="22"/>
                <w:szCs w:val="22"/>
              </w:rPr>
              <w:t>1</w:t>
            </w:r>
          </w:p>
        </w:tc>
      </w:tr>
    </w:tbl>
    <w:p w:rsidR="00BF23E2" w:rsidRDefault="00BF23E2" w:rsidP="00BF23E2">
      <w:pPr>
        <w:widowControl w:val="0"/>
        <w:autoSpaceDE w:val="0"/>
        <w:autoSpaceDN w:val="0"/>
        <w:adjustRightInd w:val="0"/>
        <w:spacing w:line="240" w:lineRule="auto"/>
        <w:ind w:firstLine="426"/>
        <w:rPr>
          <w:sz w:val="24"/>
          <w:szCs w:val="24"/>
        </w:rPr>
      </w:pPr>
    </w:p>
    <w:p w:rsidR="00BF23E2" w:rsidRPr="0096760E" w:rsidRDefault="00BF23E2" w:rsidP="00BF23E2">
      <w:pPr>
        <w:widowControl w:val="0"/>
        <w:spacing w:line="240" w:lineRule="auto"/>
        <w:ind w:left="-142"/>
        <w:rPr>
          <w:b/>
          <w:i/>
          <w:sz w:val="24"/>
          <w:szCs w:val="24"/>
        </w:rPr>
      </w:pPr>
      <w:r w:rsidRPr="0096760E">
        <w:rPr>
          <w:b/>
          <w:i/>
          <w:sz w:val="24"/>
          <w:szCs w:val="24"/>
        </w:rPr>
        <w:t xml:space="preserve">Эквивалент товара (ЗИП) не предусматриваются, необходима поставка ЗИП с маркировками (и описанием характеристик) указанными в табл. 1, т.к. используются для замены ранее установленных и доукомплектования имеющихся в наличии ЗИП, которые рекомендованы заводом изготовителем газо-поршневых установок </w:t>
      </w:r>
      <w:r w:rsidRPr="0096760E">
        <w:rPr>
          <w:b/>
          <w:i/>
          <w:sz w:val="24"/>
          <w:szCs w:val="24"/>
          <w:lang w:val="en-US"/>
        </w:rPr>
        <w:t>Double</w:t>
      </w:r>
      <w:r w:rsidRPr="0096760E">
        <w:rPr>
          <w:b/>
          <w:i/>
          <w:sz w:val="24"/>
          <w:szCs w:val="24"/>
        </w:rPr>
        <w:t>-</w:t>
      </w:r>
      <w:r w:rsidRPr="0096760E">
        <w:rPr>
          <w:b/>
          <w:i/>
          <w:sz w:val="24"/>
          <w:szCs w:val="24"/>
          <w:lang w:val="en-US"/>
        </w:rPr>
        <w:t>Arrow</w:t>
      </w:r>
      <w:r w:rsidRPr="0096760E">
        <w:rPr>
          <w:b/>
          <w:i/>
          <w:sz w:val="24"/>
          <w:szCs w:val="24"/>
        </w:rPr>
        <w:t xml:space="preserve">. </w:t>
      </w:r>
    </w:p>
    <w:p w:rsidR="00BF23E2" w:rsidRPr="00400018" w:rsidRDefault="00BF23E2" w:rsidP="00BF23E2">
      <w:pPr>
        <w:widowControl w:val="0"/>
        <w:spacing w:line="240" w:lineRule="auto"/>
        <w:ind w:left="-142"/>
        <w:rPr>
          <w:b/>
          <w:sz w:val="24"/>
          <w:szCs w:val="24"/>
          <w:highlight w:val="yellow"/>
          <w:u w:val="single"/>
        </w:rPr>
      </w:pPr>
    </w:p>
    <w:p w:rsidR="00BF23E2" w:rsidRPr="0096760E" w:rsidRDefault="00BF23E2" w:rsidP="00BF23E2">
      <w:pPr>
        <w:widowControl w:val="0"/>
        <w:spacing w:line="240" w:lineRule="auto"/>
        <w:ind w:left="-142"/>
        <w:rPr>
          <w:b/>
          <w:sz w:val="24"/>
          <w:szCs w:val="28"/>
        </w:rPr>
      </w:pPr>
      <w:r w:rsidRPr="0096760E">
        <w:rPr>
          <w:b/>
          <w:sz w:val="24"/>
          <w:szCs w:val="28"/>
        </w:rPr>
        <w:t>2. Общие требования к товару (ЗИП):</w:t>
      </w:r>
    </w:p>
    <w:p w:rsidR="00BF23E2" w:rsidRPr="00E47CA6" w:rsidRDefault="00BF23E2" w:rsidP="00BF23E2">
      <w:pPr>
        <w:widowControl w:val="0"/>
        <w:spacing w:line="240" w:lineRule="auto"/>
        <w:ind w:left="-142"/>
        <w:rPr>
          <w:sz w:val="24"/>
          <w:szCs w:val="24"/>
        </w:rPr>
      </w:pPr>
      <w:r w:rsidRPr="00E47CA6">
        <w:rPr>
          <w:sz w:val="24"/>
          <w:szCs w:val="24"/>
        </w:rPr>
        <w:t xml:space="preserve">2.1. Товар (ЗИП)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w:t>
      </w:r>
    </w:p>
    <w:p w:rsidR="00BF23E2" w:rsidRPr="00E47CA6" w:rsidRDefault="00BF23E2" w:rsidP="00BF23E2">
      <w:pPr>
        <w:widowControl w:val="0"/>
        <w:spacing w:line="240" w:lineRule="auto"/>
        <w:ind w:left="-142"/>
        <w:rPr>
          <w:sz w:val="24"/>
          <w:szCs w:val="24"/>
        </w:rPr>
      </w:pPr>
      <w:r w:rsidRPr="00E47CA6">
        <w:rPr>
          <w:sz w:val="24"/>
          <w:szCs w:val="24"/>
        </w:rPr>
        <w:t>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sidR="0096760E">
        <w:rPr>
          <w:sz w:val="24"/>
          <w:szCs w:val="24"/>
        </w:rPr>
        <w:t>.</w:t>
      </w:r>
    </w:p>
    <w:p w:rsidR="00BF23E2" w:rsidRPr="00E47CA6" w:rsidRDefault="00BF23E2" w:rsidP="00BF23E2">
      <w:pPr>
        <w:widowControl w:val="0"/>
        <w:spacing w:line="240" w:lineRule="auto"/>
        <w:ind w:left="-142"/>
        <w:rPr>
          <w:b/>
          <w:sz w:val="24"/>
          <w:szCs w:val="24"/>
          <w:u w:val="single"/>
        </w:rPr>
      </w:pPr>
      <w:r w:rsidRPr="00E47CA6">
        <w:rPr>
          <w:sz w:val="24"/>
          <w:szCs w:val="24"/>
        </w:rPr>
        <w:t>2.2. Товар (ЗИП) должен быть поставлен в полном объеме без исключений.</w:t>
      </w:r>
      <w:r w:rsidRPr="00E47CA6">
        <w:rPr>
          <w:b/>
          <w:sz w:val="24"/>
          <w:szCs w:val="24"/>
          <w:u w:val="single"/>
        </w:rPr>
        <w:t xml:space="preserve"> Поставка одной партией без дробления.</w:t>
      </w:r>
    </w:p>
    <w:p w:rsidR="00BF23E2" w:rsidRPr="00E47CA6" w:rsidRDefault="00BF23E2" w:rsidP="00BF23E2">
      <w:pPr>
        <w:widowControl w:val="0"/>
        <w:spacing w:line="240" w:lineRule="auto"/>
        <w:ind w:left="-142"/>
        <w:rPr>
          <w:rFonts w:eastAsia="Geneva"/>
          <w:noProof/>
          <w:sz w:val="24"/>
          <w:szCs w:val="24"/>
        </w:rPr>
      </w:pPr>
      <w:r w:rsidRPr="00E47CA6">
        <w:rPr>
          <w:sz w:val="24"/>
          <w:szCs w:val="24"/>
        </w:rPr>
        <w:t>2.3.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E47CA6">
        <w:rPr>
          <w:rFonts w:eastAsia="Geneva"/>
          <w:b/>
          <w:noProof/>
          <w:sz w:val="24"/>
          <w:szCs w:val="24"/>
        </w:rPr>
        <w:t xml:space="preserve"> </w:t>
      </w:r>
      <w:r w:rsidRPr="00E47CA6">
        <w:rPr>
          <w:rFonts w:eastAsia="Geneva"/>
          <w:noProof/>
          <w:sz w:val="24"/>
          <w:szCs w:val="24"/>
        </w:rPr>
        <w:t xml:space="preserve">Упаковка должна быть оригинальная, соответствовать требованиям производителя газо-поршневых установок. </w:t>
      </w:r>
      <w:r w:rsidRPr="00E47CA6">
        <w:rPr>
          <w:rFonts w:eastAsia="Geneva"/>
          <w:noProof/>
          <w:color w:val="000000"/>
          <w:sz w:val="24"/>
          <w:szCs w:val="24"/>
        </w:rPr>
        <w:t xml:space="preserve">Товар должен </w:t>
      </w:r>
      <w:r w:rsidRPr="00E47CA6">
        <w:rPr>
          <w:rFonts w:eastAsia="Geneva"/>
          <w:noProof/>
          <w:color w:val="000000"/>
          <w:sz w:val="24"/>
          <w:szCs w:val="24"/>
        </w:rPr>
        <w:lastRenderedPageBreak/>
        <w:t>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E47CA6">
        <w:rPr>
          <w:rFonts w:eastAsia="Geneva"/>
          <w:noProof/>
          <w:sz w:val="24"/>
          <w:szCs w:val="24"/>
        </w:rPr>
        <w:t xml:space="preserve"> </w:t>
      </w:r>
    </w:p>
    <w:p w:rsidR="00BF23E2" w:rsidRPr="00E47CA6" w:rsidRDefault="00BF23E2" w:rsidP="00BF23E2">
      <w:pPr>
        <w:widowControl w:val="0"/>
        <w:spacing w:line="240" w:lineRule="auto"/>
        <w:ind w:left="-142"/>
        <w:rPr>
          <w:b/>
          <w:sz w:val="24"/>
          <w:szCs w:val="24"/>
          <w:u w:val="single"/>
        </w:rPr>
      </w:pPr>
      <w:r w:rsidRPr="00E47CA6">
        <w:rPr>
          <w:rFonts w:eastAsia="Geneva"/>
          <w:noProof/>
          <w:sz w:val="24"/>
          <w:szCs w:val="24"/>
        </w:rPr>
        <w:t xml:space="preserve">2.4. </w:t>
      </w:r>
      <w:r w:rsidRPr="00E47CA6">
        <w:rPr>
          <w:sz w:val="24"/>
          <w:szCs w:val="24"/>
        </w:rPr>
        <w:t xml:space="preserve">Товар (ЗИП) должен быть </w:t>
      </w:r>
      <w:r w:rsidRPr="00E47CA6">
        <w:rPr>
          <w:b/>
          <w:sz w:val="24"/>
          <w:szCs w:val="24"/>
          <w:u w:val="single"/>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w:t>
      </w:r>
      <w:r w:rsidR="0096760E">
        <w:rPr>
          <w:b/>
          <w:sz w:val="24"/>
          <w:szCs w:val="24"/>
          <w:u w:val="single"/>
        </w:rPr>
        <w:t>согласно проекту договора</w:t>
      </w:r>
      <w:r w:rsidRPr="00CB1866">
        <w:rPr>
          <w:b/>
          <w:sz w:val="24"/>
          <w:szCs w:val="24"/>
          <w:u w:val="single"/>
        </w:rPr>
        <w:t>. Внутри</w:t>
      </w:r>
      <w:r w:rsidRPr="00E47CA6">
        <w:rPr>
          <w:b/>
          <w:sz w:val="24"/>
          <w:szCs w:val="24"/>
          <w:u w:val="single"/>
        </w:rPr>
        <w:t xml:space="preserve"> каждого ящика товар должен быть помещен в непромокаемый полиэтиленовый мешок со списком перечня товара согласно</w:t>
      </w:r>
      <w:r w:rsidR="0096760E">
        <w:rPr>
          <w:b/>
          <w:sz w:val="24"/>
          <w:szCs w:val="24"/>
          <w:u w:val="single"/>
        </w:rPr>
        <w:t xml:space="preserve"> проекту договора</w:t>
      </w:r>
      <w:r w:rsidRPr="00E47CA6">
        <w:rPr>
          <w:b/>
          <w:sz w:val="24"/>
          <w:szCs w:val="24"/>
          <w:u w:val="single"/>
        </w:rPr>
        <w:t>.</w:t>
      </w:r>
    </w:p>
    <w:p w:rsidR="00BF23E2" w:rsidRPr="00E47CA6" w:rsidRDefault="00BF23E2" w:rsidP="00BF23E2">
      <w:pPr>
        <w:widowControl w:val="0"/>
        <w:spacing w:line="240" w:lineRule="auto"/>
        <w:ind w:left="-142"/>
        <w:rPr>
          <w:rFonts w:eastAsia="Arial Unicode MS"/>
          <w:sz w:val="24"/>
          <w:szCs w:val="24"/>
          <w:lang w:eastAsia="en-US"/>
        </w:rPr>
      </w:pPr>
      <w:r w:rsidRPr="00E47CA6">
        <w:rPr>
          <w:rFonts w:eastAsia="Calibri"/>
          <w:sz w:val="24"/>
          <w:szCs w:val="24"/>
          <w:lang w:eastAsia="en-US"/>
        </w:rPr>
        <w:t xml:space="preserve">2.5. </w:t>
      </w:r>
      <w:r w:rsidRPr="00E47CA6">
        <w:rPr>
          <w:sz w:val="24"/>
          <w:szCs w:val="24"/>
        </w:rPr>
        <w:t xml:space="preserve">Товар (ЗИП) </w:t>
      </w:r>
      <w:r w:rsidRPr="00E47CA6">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BF23E2" w:rsidRPr="00E47CA6" w:rsidRDefault="00BF23E2" w:rsidP="00BF23E2">
      <w:pPr>
        <w:widowControl w:val="0"/>
        <w:spacing w:line="240" w:lineRule="auto"/>
        <w:ind w:left="-142"/>
        <w:rPr>
          <w:rFonts w:eastAsia="Calibri"/>
          <w:sz w:val="24"/>
          <w:szCs w:val="24"/>
          <w:lang w:eastAsia="en-US"/>
        </w:rPr>
      </w:pPr>
      <w:r w:rsidRPr="00E47CA6">
        <w:rPr>
          <w:rFonts w:eastAsia="Calibri"/>
          <w:sz w:val="24"/>
          <w:szCs w:val="24"/>
          <w:lang w:eastAsia="en-US"/>
        </w:rPr>
        <w:t xml:space="preserve">2.6. </w:t>
      </w:r>
      <w:r w:rsidRPr="00E47CA6">
        <w:rPr>
          <w:sz w:val="24"/>
          <w:szCs w:val="24"/>
        </w:rPr>
        <w:t>Товар (ЗИП)</w:t>
      </w:r>
      <w:r w:rsidRPr="00E47CA6">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BF23E2" w:rsidRPr="00E47CA6" w:rsidRDefault="00BF23E2" w:rsidP="00BF23E2">
      <w:pPr>
        <w:widowControl w:val="0"/>
        <w:spacing w:line="240" w:lineRule="auto"/>
        <w:ind w:left="-142"/>
        <w:rPr>
          <w:sz w:val="24"/>
          <w:szCs w:val="24"/>
        </w:rPr>
      </w:pPr>
      <w:r w:rsidRPr="00E47CA6">
        <w:rPr>
          <w:sz w:val="24"/>
          <w:szCs w:val="24"/>
        </w:rPr>
        <w:t>2.7.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BF23E2" w:rsidRPr="00E47CA6" w:rsidRDefault="00BF23E2" w:rsidP="00BF23E2">
      <w:pPr>
        <w:widowControl w:val="0"/>
        <w:spacing w:line="240" w:lineRule="auto"/>
        <w:ind w:left="-142"/>
        <w:rPr>
          <w:sz w:val="24"/>
          <w:szCs w:val="24"/>
        </w:rPr>
      </w:pPr>
      <w:r w:rsidRPr="00E47CA6">
        <w:rPr>
          <w:sz w:val="24"/>
          <w:szCs w:val="24"/>
        </w:rPr>
        <w:t xml:space="preserve">2.8. </w:t>
      </w:r>
      <w:r w:rsidRPr="00E47CA6">
        <w:rPr>
          <w:rFonts w:eastAsia="Geneva"/>
          <w:noProof/>
          <w:sz w:val="24"/>
          <w:szCs w:val="24"/>
        </w:rPr>
        <w:t>Гарантийный срок – 12 месяцев с момента поставки на склад Заказчика</w:t>
      </w:r>
      <w:r w:rsidRPr="00E47CA6">
        <w:rPr>
          <w:sz w:val="24"/>
          <w:szCs w:val="24"/>
        </w:rPr>
        <w:t xml:space="preserve">. </w:t>
      </w:r>
    </w:p>
    <w:p w:rsidR="00BF23E2" w:rsidRPr="00E47CA6" w:rsidRDefault="00BF23E2" w:rsidP="00BF23E2">
      <w:pPr>
        <w:widowControl w:val="0"/>
        <w:spacing w:line="240" w:lineRule="auto"/>
        <w:ind w:left="-142"/>
        <w:rPr>
          <w:sz w:val="24"/>
          <w:szCs w:val="24"/>
        </w:rPr>
      </w:pPr>
      <w:r w:rsidRPr="00E47CA6">
        <w:rPr>
          <w:sz w:val="24"/>
          <w:szCs w:val="24"/>
        </w:rPr>
        <w:t>2.9. Данное предложение не исключает частичное изменение номенклатуры при заключении договора.</w:t>
      </w:r>
    </w:p>
    <w:p w:rsidR="00BF23E2" w:rsidRPr="0096760E" w:rsidRDefault="00BF23E2" w:rsidP="00BF23E2">
      <w:pPr>
        <w:widowControl w:val="0"/>
        <w:spacing w:line="240" w:lineRule="auto"/>
        <w:ind w:left="-180" w:right="-24"/>
        <w:rPr>
          <w:b/>
          <w:sz w:val="24"/>
          <w:szCs w:val="28"/>
        </w:rPr>
      </w:pPr>
      <w:r w:rsidRPr="0096760E">
        <w:rPr>
          <w:b/>
          <w:sz w:val="24"/>
          <w:szCs w:val="28"/>
        </w:rPr>
        <w:t>3. Требования к поставке:</w:t>
      </w:r>
    </w:p>
    <w:p w:rsidR="00BF23E2" w:rsidRPr="00E47CA6" w:rsidRDefault="00BF23E2" w:rsidP="00BF23E2">
      <w:pPr>
        <w:widowControl w:val="0"/>
        <w:spacing w:line="240" w:lineRule="auto"/>
        <w:ind w:left="-180" w:right="-24"/>
        <w:rPr>
          <w:sz w:val="24"/>
          <w:szCs w:val="24"/>
          <w:u w:val="single"/>
        </w:rPr>
      </w:pPr>
      <w:r w:rsidRPr="00E47CA6">
        <w:rPr>
          <w:sz w:val="24"/>
        </w:rPr>
        <w:t>3.1.</w:t>
      </w:r>
      <w:r w:rsidR="0096760E">
        <w:rPr>
          <w:sz w:val="24"/>
        </w:rPr>
        <w:t xml:space="preserve"> </w:t>
      </w:r>
      <w:r w:rsidRPr="00E47CA6">
        <w:rPr>
          <w:sz w:val="24"/>
        </w:rPr>
        <w:t xml:space="preserve">Место поставки </w:t>
      </w:r>
      <w:r w:rsidRPr="0096760E">
        <w:rPr>
          <w:sz w:val="24"/>
        </w:rPr>
        <w:t xml:space="preserve">товара (ЗИП): </w:t>
      </w:r>
      <w:r w:rsidRPr="0096760E">
        <w:rPr>
          <w:sz w:val="24"/>
          <w:szCs w:val="24"/>
        </w:rPr>
        <w:t>г.</w:t>
      </w:r>
      <w:r w:rsidR="0096760E" w:rsidRPr="0096760E">
        <w:rPr>
          <w:sz w:val="24"/>
          <w:szCs w:val="24"/>
        </w:rPr>
        <w:t xml:space="preserve"> </w:t>
      </w:r>
      <w:r w:rsidRPr="0096760E">
        <w:rPr>
          <w:sz w:val="24"/>
          <w:szCs w:val="24"/>
        </w:rPr>
        <w:t>Петропавловск-Камчатский, ул. Озерная 41.</w:t>
      </w:r>
    </w:p>
    <w:p w:rsidR="00BF23E2" w:rsidRPr="00E47CA6" w:rsidRDefault="00BF23E2" w:rsidP="00BF23E2">
      <w:pPr>
        <w:widowControl w:val="0"/>
        <w:spacing w:line="240" w:lineRule="auto"/>
        <w:ind w:left="-180" w:right="-24"/>
        <w:rPr>
          <w:sz w:val="24"/>
          <w:u w:val="single"/>
        </w:rPr>
      </w:pPr>
      <w:r w:rsidRPr="00E47CA6">
        <w:rPr>
          <w:sz w:val="24"/>
        </w:rPr>
        <w:t>3.2. Условия поставки товара (</w:t>
      </w:r>
      <w:r w:rsidRPr="0096760E">
        <w:rPr>
          <w:sz w:val="24"/>
        </w:rPr>
        <w:t>ЗИП): в упакованном и маркированном виде</w:t>
      </w:r>
      <w:r w:rsidR="0096760E" w:rsidRPr="0096760E">
        <w:rPr>
          <w:sz w:val="24"/>
        </w:rPr>
        <w:t>.</w:t>
      </w:r>
    </w:p>
    <w:p w:rsidR="00BF23E2" w:rsidRPr="00E47CA6" w:rsidRDefault="00BF23E2" w:rsidP="00BF23E2">
      <w:pPr>
        <w:widowControl w:val="0"/>
        <w:spacing w:line="240" w:lineRule="auto"/>
        <w:ind w:left="-180" w:right="-24"/>
        <w:rPr>
          <w:sz w:val="24"/>
          <w:u w:val="single"/>
        </w:rPr>
      </w:pPr>
      <w:r w:rsidRPr="00E47CA6">
        <w:rPr>
          <w:sz w:val="24"/>
        </w:rPr>
        <w:t>3.3. Срок поставки товара (ЗИП</w:t>
      </w:r>
      <w:r w:rsidRPr="00CB1866">
        <w:rPr>
          <w:sz w:val="24"/>
        </w:rPr>
        <w:t>):</w:t>
      </w:r>
      <w:r w:rsidRPr="0096760E">
        <w:rPr>
          <w:b/>
          <w:sz w:val="24"/>
        </w:rPr>
        <w:t xml:space="preserve"> </w:t>
      </w:r>
      <w:r w:rsidR="0096760E">
        <w:rPr>
          <w:b/>
          <w:sz w:val="24"/>
        </w:rPr>
        <w:t xml:space="preserve">с даты заключения договора </w:t>
      </w:r>
      <w:r w:rsidRPr="0096760E">
        <w:rPr>
          <w:b/>
          <w:sz w:val="24"/>
        </w:rPr>
        <w:t>до 31 октября 2025 года.</w:t>
      </w:r>
    </w:p>
    <w:p w:rsidR="00BF23E2" w:rsidRPr="00E47CA6" w:rsidRDefault="00BF23E2" w:rsidP="00BF23E2">
      <w:pPr>
        <w:widowControl w:val="0"/>
        <w:spacing w:line="240" w:lineRule="auto"/>
        <w:ind w:left="-180" w:right="-24"/>
        <w:rPr>
          <w:sz w:val="24"/>
          <w:szCs w:val="24"/>
          <w:u w:val="single"/>
        </w:rPr>
      </w:pPr>
      <w:r w:rsidRPr="00E47CA6">
        <w:rPr>
          <w:sz w:val="24"/>
        </w:rPr>
        <w:t xml:space="preserve">3.4. Условия оплаты: </w:t>
      </w:r>
      <w:r w:rsidR="0096760E" w:rsidRPr="00F35F86">
        <w:rPr>
          <w:sz w:val="24"/>
          <w:szCs w:val="24"/>
        </w:rPr>
        <w:t>согласно проекту договора</w:t>
      </w:r>
      <w:r w:rsidRPr="00E47CA6">
        <w:rPr>
          <w:sz w:val="24"/>
          <w:szCs w:val="24"/>
          <w:u w:val="single"/>
        </w:rPr>
        <w:t>.</w:t>
      </w:r>
    </w:p>
    <w:p w:rsidR="00BF23E2" w:rsidRPr="00E47CA6" w:rsidRDefault="00BF23E2" w:rsidP="00BF23E2">
      <w:pPr>
        <w:widowControl w:val="0"/>
        <w:spacing w:line="240" w:lineRule="auto"/>
        <w:ind w:left="-180" w:right="-24"/>
        <w:rPr>
          <w:sz w:val="24"/>
        </w:rPr>
      </w:pPr>
      <w:r w:rsidRPr="00E47CA6">
        <w:rPr>
          <w:sz w:val="24"/>
        </w:rPr>
        <w:t>3.5. 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BF23E2" w:rsidRPr="00E47CA6" w:rsidRDefault="00BF23E2" w:rsidP="00BF23E2">
      <w:pPr>
        <w:widowControl w:val="0"/>
        <w:spacing w:line="240" w:lineRule="auto"/>
        <w:ind w:left="-180" w:right="-24"/>
        <w:rPr>
          <w:sz w:val="24"/>
          <w:u w:val="single"/>
        </w:rPr>
      </w:pPr>
      <w:r w:rsidRPr="00E47CA6">
        <w:rPr>
          <w:sz w:val="24"/>
          <w:szCs w:val="24"/>
        </w:rPr>
        <w:t>3.6. В целях предварительной оценки качества упаковки товара (ЗИП) для перевозки водным, автомобильным и железнодорожным транспортом Поставщик обязан предоставить Заказчику фотографии упакованного товар</w:t>
      </w:r>
      <w:r w:rsidR="0096760E">
        <w:rPr>
          <w:sz w:val="24"/>
          <w:szCs w:val="24"/>
        </w:rPr>
        <w:t>а по каждому отгружаемому месту.</w:t>
      </w:r>
    </w:p>
    <w:p w:rsidR="00BF23E2" w:rsidRPr="00E47CA6" w:rsidRDefault="00BF23E2" w:rsidP="0096760E">
      <w:pPr>
        <w:widowControl w:val="0"/>
        <w:spacing w:line="240" w:lineRule="auto"/>
        <w:ind w:left="-180" w:right="-24" w:firstLine="888"/>
        <w:rPr>
          <w:sz w:val="24"/>
          <w:szCs w:val="24"/>
        </w:rPr>
      </w:pPr>
      <w:r w:rsidRPr="00E47CA6">
        <w:rPr>
          <w:sz w:val="24"/>
        </w:rPr>
        <w:t>Фотографии</w:t>
      </w:r>
      <w:r w:rsidRPr="00E47CA6">
        <w:rPr>
          <w:sz w:val="24"/>
          <w:szCs w:val="24"/>
        </w:rPr>
        <w:t xml:space="preserve"> упакованного товара должны быть предоставлены не позднее чем за пять рабочих дней до </w:t>
      </w:r>
      <w:r>
        <w:rPr>
          <w:sz w:val="24"/>
          <w:szCs w:val="24"/>
        </w:rPr>
        <w:t>момента отгрузки товара (ЗИП</w:t>
      </w:r>
      <w:r w:rsidRPr="00E47CA6">
        <w:rPr>
          <w:sz w:val="24"/>
          <w:szCs w:val="24"/>
        </w:rPr>
        <w:t xml:space="preserve">) со склада Поставщика на электронные адреса Заказчика: </w:t>
      </w:r>
      <w:hyperlink r:id="rId18" w:history="1">
        <w:r w:rsidRPr="00E47CA6">
          <w:rPr>
            <w:color w:val="0000FF"/>
            <w:sz w:val="24"/>
            <w:szCs w:val="24"/>
            <w:u w:val="single"/>
          </w:rPr>
          <w:t>rubackiy@korenergo.ru</w:t>
        </w:r>
      </w:hyperlink>
      <w:r w:rsidRPr="00E47CA6">
        <w:rPr>
          <w:sz w:val="24"/>
          <w:szCs w:val="24"/>
        </w:rPr>
        <w:t>,</w:t>
      </w:r>
      <w:r w:rsidR="0096760E">
        <w:rPr>
          <w:sz w:val="24"/>
          <w:szCs w:val="24"/>
        </w:rPr>
        <w:t xml:space="preserve"> </w:t>
      </w:r>
      <w:hyperlink r:id="rId19" w:history="1">
        <w:r w:rsidRPr="00E47CA6">
          <w:rPr>
            <w:color w:val="0000FF"/>
            <w:sz w:val="24"/>
            <w:szCs w:val="24"/>
            <w:u w:val="single"/>
          </w:rPr>
          <w:t>apekin@korenergo.ru</w:t>
        </w:r>
      </w:hyperlink>
      <w:r w:rsidRPr="00E47CA6">
        <w:rPr>
          <w:sz w:val="24"/>
          <w:szCs w:val="24"/>
        </w:rPr>
        <w:t>.</w:t>
      </w:r>
    </w:p>
    <w:p w:rsidR="00B47B96" w:rsidRDefault="00B47B96" w:rsidP="00BF23E2">
      <w:pPr>
        <w:widowControl w:val="0"/>
        <w:spacing w:line="240" w:lineRule="auto"/>
        <w:ind w:left="-142"/>
        <w:rPr>
          <w:b/>
          <w:sz w:val="24"/>
          <w:szCs w:val="24"/>
        </w:rPr>
      </w:pPr>
    </w:p>
    <w:p w:rsidR="00BF23E2" w:rsidRPr="00E47CA6" w:rsidRDefault="0096760E" w:rsidP="00BF23E2">
      <w:pPr>
        <w:widowControl w:val="0"/>
        <w:spacing w:line="240" w:lineRule="auto"/>
        <w:ind w:left="-142"/>
        <w:rPr>
          <w:b/>
          <w:sz w:val="24"/>
          <w:szCs w:val="24"/>
        </w:rPr>
      </w:pPr>
      <w:r>
        <w:rPr>
          <w:b/>
          <w:sz w:val="24"/>
          <w:szCs w:val="24"/>
        </w:rPr>
        <w:t>4</w:t>
      </w:r>
      <w:r w:rsidR="00BF23E2" w:rsidRPr="007B32F6">
        <w:rPr>
          <w:b/>
          <w:sz w:val="24"/>
          <w:szCs w:val="24"/>
        </w:rPr>
        <w:t>. Предоставление национального режима.</w:t>
      </w:r>
    </w:p>
    <w:p w:rsidR="00BF23E2" w:rsidRPr="00BA26B1" w:rsidRDefault="0096760E" w:rsidP="00BF23E2">
      <w:pPr>
        <w:widowControl w:val="0"/>
        <w:spacing w:line="240" w:lineRule="auto"/>
        <w:ind w:left="-180" w:right="-24"/>
        <w:rPr>
          <w:rFonts w:eastAsia="Calibri"/>
          <w:sz w:val="24"/>
          <w:szCs w:val="24"/>
          <w:lang w:eastAsia="en-US"/>
        </w:rPr>
      </w:pPr>
      <w:r>
        <w:rPr>
          <w:rFonts w:eastAsia="Calibri"/>
          <w:sz w:val="24"/>
          <w:szCs w:val="24"/>
          <w:lang w:eastAsia="en-US"/>
        </w:rPr>
        <w:t>4</w:t>
      </w:r>
      <w:r w:rsidR="00BF23E2" w:rsidRPr="00BA26B1">
        <w:rPr>
          <w:rFonts w:eastAsia="Calibri"/>
          <w:sz w:val="24"/>
          <w:szCs w:val="24"/>
          <w:lang w:eastAsia="en-US"/>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w:t>
      </w:r>
      <w:r w:rsidR="00BF23E2" w:rsidRPr="0096760E">
        <w:rPr>
          <w:rFonts w:eastAsia="Calibri"/>
          <w:b/>
          <w:sz w:val="24"/>
          <w:szCs w:val="24"/>
          <w:lang w:eastAsia="en-US"/>
        </w:rPr>
        <w:t>не применяется</w:t>
      </w:r>
      <w:r w:rsidR="00BF23E2">
        <w:rPr>
          <w:rFonts w:eastAsia="Calibri"/>
          <w:sz w:val="24"/>
          <w:szCs w:val="24"/>
          <w:lang w:eastAsia="en-US"/>
        </w:rPr>
        <w:t xml:space="preserve"> согл. пп. м п 5 ПП 1875</w:t>
      </w:r>
      <w:r w:rsidR="00BF23E2" w:rsidRPr="00BA26B1">
        <w:rPr>
          <w:rFonts w:eastAsia="Calibri"/>
          <w:sz w:val="24"/>
          <w:szCs w:val="24"/>
          <w:lang w:eastAsia="en-US"/>
        </w:rPr>
        <w:t xml:space="preserve">. </w:t>
      </w:r>
    </w:p>
    <w:p w:rsidR="00BF23E2" w:rsidRPr="00BA26B1" w:rsidRDefault="0096760E" w:rsidP="00BF23E2">
      <w:pPr>
        <w:widowControl w:val="0"/>
        <w:spacing w:line="240" w:lineRule="auto"/>
        <w:ind w:left="-180" w:right="-24"/>
        <w:rPr>
          <w:rFonts w:eastAsia="Calibri"/>
          <w:sz w:val="24"/>
          <w:szCs w:val="24"/>
          <w:lang w:eastAsia="en-US"/>
        </w:rPr>
      </w:pPr>
      <w:r>
        <w:rPr>
          <w:rFonts w:eastAsia="Calibri"/>
          <w:sz w:val="24"/>
          <w:szCs w:val="24"/>
          <w:lang w:eastAsia="en-US"/>
        </w:rPr>
        <w:t>4</w:t>
      </w:r>
      <w:r w:rsidR="00BF23E2" w:rsidRPr="00BA26B1">
        <w:rPr>
          <w:rFonts w:eastAsia="Calibri"/>
          <w:sz w:val="24"/>
          <w:szCs w:val="24"/>
          <w:lang w:eastAsia="en-US"/>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BF23E2">
        <w:rPr>
          <w:rFonts w:eastAsia="Calibri"/>
          <w:sz w:val="24"/>
          <w:szCs w:val="24"/>
          <w:lang w:eastAsia="en-US"/>
        </w:rPr>
        <w:t>оказываемых иностранными лицами</w:t>
      </w:r>
      <w:r w:rsidR="00BF23E2" w:rsidRPr="00BA26B1">
        <w:rPr>
          <w:rFonts w:eastAsia="Calibri"/>
          <w:sz w:val="24"/>
          <w:szCs w:val="24"/>
          <w:lang w:eastAsia="en-US"/>
        </w:rPr>
        <w:t xml:space="preserve"> </w:t>
      </w:r>
      <w:r w:rsidR="00BF23E2" w:rsidRPr="0096760E">
        <w:rPr>
          <w:rFonts w:eastAsia="Calibri"/>
          <w:b/>
          <w:sz w:val="24"/>
          <w:szCs w:val="24"/>
          <w:lang w:eastAsia="en-US"/>
        </w:rPr>
        <w:t>не применяется</w:t>
      </w:r>
      <w:r w:rsidR="00BF23E2">
        <w:rPr>
          <w:rFonts w:eastAsia="Calibri"/>
          <w:sz w:val="24"/>
          <w:szCs w:val="24"/>
          <w:lang w:eastAsia="en-US"/>
        </w:rPr>
        <w:t xml:space="preserve"> согл пп. б п 6 </w:t>
      </w:r>
      <w:r w:rsidR="00BF23E2" w:rsidRPr="00BA26B1">
        <w:rPr>
          <w:rFonts w:eastAsia="Calibri"/>
          <w:sz w:val="24"/>
          <w:szCs w:val="24"/>
          <w:lang w:eastAsia="en-US"/>
        </w:rPr>
        <w:t xml:space="preserve">ПП 1875. </w:t>
      </w:r>
    </w:p>
    <w:p w:rsidR="00BF23E2" w:rsidRPr="00A645F7" w:rsidRDefault="0096760E" w:rsidP="00BF23E2">
      <w:pPr>
        <w:widowControl w:val="0"/>
        <w:spacing w:line="240" w:lineRule="auto"/>
        <w:ind w:left="-180" w:right="-24"/>
        <w:rPr>
          <w:rFonts w:eastAsia="Calibri"/>
          <w:sz w:val="24"/>
          <w:szCs w:val="24"/>
          <w:lang w:eastAsia="en-US"/>
        </w:rPr>
      </w:pPr>
      <w:r>
        <w:rPr>
          <w:rFonts w:eastAsia="Calibri"/>
          <w:sz w:val="24"/>
          <w:szCs w:val="24"/>
          <w:lang w:eastAsia="en-US"/>
        </w:rPr>
        <w:t>4</w:t>
      </w:r>
      <w:r w:rsidR="00BF23E2" w:rsidRPr="00BA26B1">
        <w:rPr>
          <w:rFonts w:eastAsia="Calibri"/>
          <w:sz w:val="24"/>
          <w:szCs w:val="24"/>
          <w:lang w:eastAsia="en-US"/>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BF23E2" w:rsidRPr="0096760E">
        <w:rPr>
          <w:rFonts w:eastAsia="Calibri"/>
          <w:b/>
          <w:sz w:val="24"/>
          <w:szCs w:val="24"/>
          <w:lang w:eastAsia="en-US"/>
        </w:rPr>
        <w:t>применяется.</w:t>
      </w:r>
      <w:r w:rsidR="00BF23E2" w:rsidRPr="00BA26B1">
        <w:rPr>
          <w:rFonts w:eastAsia="Calibri"/>
          <w:sz w:val="24"/>
          <w:szCs w:val="24"/>
          <w:lang w:eastAsia="en-US"/>
        </w:rPr>
        <w:t xml:space="preserve"> Участник в заявке </w:t>
      </w:r>
      <w:r w:rsidR="00BF23E2" w:rsidRPr="0096760E">
        <w:rPr>
          <w:rFonts w:eastAsia="Calibri"/>
          <w:sz w:val="24"/>
          <w:szCs w:val="24"/>
          <w:u w:val="single"/>
          <w:lang w:eastAsia="en-US"/>
        </w:rPr>
        <w:t>обязан указать страну происхождения товара</w:t>
      </w:r>
      <w:r w:rsidR="00BF23E2" w:rsidRPr="00A645F7">
        <w:rPr>
          <w:rFonts w:eastAsia="Calibri"/>
          <w:sz w:val="24"/>
          <w:szCs w:val="24"/>
          <w:lang w:eastAsia="en-US"/>
        </w:rPr>
        <w:t>.</w:t>
      </w:r>
    </w:p>
    <w:p w:rsidR="00BF23E2" w:rsidRPr="0096760E" w:rsidRDefault="0096760E" w:rsidP="00BF23E2">
      <w:pPr>
        <w:widowControl w:val="0"/>
        <w:spacing w:line="240" w:lineRule="auto"/>
        <w:ind w:left="-142"/>
        <w:rPr>
          <w:rFonts w:eastAsia="Geneva"/>
          <w:noProof/>
          <w:sz w:val="22"/>
          <w:szCs w:val="24"/>
        </w:rPr>
      </w:pPr>
      <w:r w:rsidRPr="0096760E">
        <w:rPr>
          <w:b/>
          <w:sz w:val="24"/>
          <w:szCs w:val="28"/>
        </w:rPr>
        <w:t>5</w:t>
      </w:r>
      <w:r w:rsidR="00BF23E2" w:rsidRPr="0096760E">
        <w:rPr>
          <w:b/>
          <w:sz w:val="24"/>
          <w:szCs w:val="28"/>
        </w:rPr>
        <w:t>. Правила приемки продукции</w:t>
      </w:r>
      <w:r w:rsidR="00BF23E2" w:rsidRPr="0096760E">
        <w:rPr>
          <w:rFonts w:eastAsia="Geneva"/>
          <w:noProof/>
          <w:sz w:val="22"/>
          <w:szCs w:val="24"/>
        </w:rPr>
        <w:t xml:space="preserve">: </w:t>
      </w:r>
    </w:p>
    <w:p w:rsidR="00BF23E2" w:rsidRPr="00996CE5" w:rsidRDefault="00BF23E2" w:rsidP="00BF23E2">
      <w:pPr>
        <w:widowControl w:val="0"/>
        <w:spacing w:line="240" w:lineRule="auto"/>
        <w:ind w:left="-142" w:firstLine="850"/>
        <w:rPr>
          <w:rFonts w:eastAsia="Geneva"/>
          <w:noProof/>
          <w:sz w:val="24"/>
          <w:szCs w:val="24"/>
        </w:rPr>
      </w:pPr>
      <w:r w:rsidRPr="00996CE5">
        <w:rPr>
          <w:rFonts w:eastAsia="Geneva"/>
          <w:noProof/>
          <w:sz w:val="24"/>
          <w:szCs w:val="24"/>
        </w:rPr>
        <w:t>Заказчик при принятии Товара проверяет соответствие поставленной партии Товара заявке, в которой указано его количество и наименование. Заказчик при принятии товара проверяет соответствие технических и эксплуатационных характеристик Товара на соответствие заявленным характеристикам в техническом задании, о выявленных несоответствиях незамедлительно уведомляет Поставщика.</w:t>
      </w: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4424" w:type="pct"/>
        <w:jc w:val="center"/>
        <w:tblLayout w:type="fixed"/>
        <w:tblCellMar>
          <w:left w:w="28" w:type="dxa"/>
          <w:right w:w="28" w:type="dxa"/>
        </w:tblCellMar>
        <w:tblLook w:val="0000" w:firstRow="0" w:lastRow="0" w:firstColumn="0" w:lastColumn="0" w:noHBand="0" w:noVBand="0"/>
      </w:tblPr>
      <w:tblGrid>
        <w:gridCol w:w="713"/>
        <w:gridCol w:w="5681"/>
        <w:gridCol w:w="2916"/>
      </w:tblGrid>
      <w:tr w:rsidR="009A64D6" w:rsidRPr="0096760E" w:rsidTr="009A64D6">
        <w:trPr>
          <w:trHeight w:val="786"/>
          <w:jc w:val="center"/>
        </w:trPr>
        <w:tc>
          <w:tcPr>
            <w:tcW w:w="713" w:type="dxa"/>
            <w:tcBorders>
              <w:top w:val="single" w:sz="6" w:space="0" w:color="auto"/>
              <w:left w:val="single" w:sz="6" w:space="0" w:color="auto"/>
              <w:right w:val="single" w:sz="6" w:space="0" w:color="auto"/>
            </w:tcBorders>
            <w:shd w:val="clear" w:color="auto" w:fill="FFFFFF" w:themeFill="background1"/>
            <w:vAlign w:val="center"/>
          </w:tcPr>
          <w:p w:rsidR="009A64D6" w:rsidRPr="0096760E" w:rsidRDefault="009A64D6" w:rsidP="009A64D6">
            <w:pPr>
              <w:widowControl w:val="0"/>
              <w:shd w:val="clear" w:color="auto" w:fill="FFFFFF"/>
              <w:spacing w:line="240" w:lineRule="auto"/>
              <w:ind w:firstLine="0"/>
              <w:jc w:val="center"/>
              <w:rPr>
                <w:b/>
                <w:sz w:val="22"/>
                <w:szCs w:val="22"/>
              </w:rPr>
            </w:pPr>
            <w:r w:rsidRPr="0096760E">
              <w:rPr>
                <w:b/>
                <w:sz w:val="22"/>
                <w:szCs w:val="22"/>
              </w:rPr>
              <w:t>№ п/п</w:t>
            </w:r>
          </w:p>
        </w:tc>
        <w:tc>
          <w:tcPr>
            <w:tcW w:w="5681" w:type="dxa"/>
            <w:tcBorders>
              <w:top w:val="single" w:sz="6" w:space="0" w:color="auto"/>
              <w:left w:val="single" w:sz="6" w:space="0" w:color="auto"/>
              <w:right w:val="single" w:sz="4" w:space="0" w:color="auto"/>
            </w:tcBorders>
            <w:shd w:val="clear" w:color="auto" w:fill="FFFFFF" w:themeFill="background1"/>
            <w:vAlign w:val="center"/>
          </w:tcPr>
          <w:p w:rsidR="009A64D6" w:rsidRPr="0096760E" w:rsidRDefault="009A64D6" w:rsidP="009A64D6">
            <w:pPr>
              <w:widowControl w:val="0"/>
              <w:shd w:val="clear" w:color="auto" w:fill="FFFFFF"/>
              <w:spacing w:line="240" w:lineRule="auto"/>
              <w:ind w:firstLine="0"/>
              <w:jc w:val="left"/>
              <w:rPr>
                <w:b/>
                <w:color w:val="000000"/>
                <w:sz w:val="22"/>
                <w:szCs w:val="22"/>
              </w:rPr>
            </w:pPr>
          </w:p>
          <w:p w:rsidR="009A64D6" w:rsidRPr="009A64D6" w:rsidRDefault="009A64D6" w:rsidP="009A64D6">
            <w:pPr>
              <w:widowControl w:val="0"/>
              <w:shd w:val="clear" w:color="auto" w:fill="FFFFFF"/>
              <w:spacing w:line="240" w:lineRule="auto"/>
              <w:ind w:firstLine="0"/>
              <w:jc w:val="center"/>
              <w:rPr>
                <w:b/>
                <w:color w:val="000000"/>
                <w:sz w:val="22"/>
                <w:szCs w:val="22"/>
              </w:rPr>
            </w:pPr>
            <w:r>
              <w:rPr>
                <w:b/>
                <w:color w:val="000000"/>
                <w:sz w:val="22"/>
                <w:szCs w:val="22"/>
              </w:rPr>
              <w:t>Наименование товара (ЗИП)</w:t>
            </w:r>
          </w:p>
        </w:tc>
        <w:tc>
          <w:tcPr>
            <w:tcW w:w="2916" w:type="dxa"/>
            <w:tcBorders>
              <w:top w:val="single" w:sz="6" w:space="0" w:color="auto"/>
              <w:left w:val="single" w:sz="6" w:space="0" w:color="auto"/>
              <w:right w:val="single" w:sz="4" w:space="0" w:color="auto"/>
            </w:tcBorders>
            <w:shd w:val="clear" w:color="auto" w:fill="FFFFFF" w:themeFill="background1"/>
            <w:vAlign w:val="center"/>
          </w:tcPr>
          <w:p w:rsidR="009A64D6" w:rsidRPr="0096760E" w:rsidRDefault="009A64D6" w:rsidP="009A64D6">
            <w:pPr>
              <w:widowControl w:val="0"/>
              <w:shd w:val="clear" w:color="auto" w:fill="FFFFFF"/>
              <w:spacing w:line="240" w:lineRule="auto"/>
              <w:ind w:firstLine="0"/>
              <w:jc w:val="center"/>
              <w:rPr>
                <w:b/>
                <w:color w:val="000000"/>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Головка цилиндров (CYLINDER HEAD)</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858 200,00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2</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Гильза цилиндра (CYLINDER LINER)</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57 940,50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3</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Поршень в сборе (PISTON)</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192 874,50</w:t>
            </w:r>
          </w:p>
        </w:tc>
      </w:tr>
      <w:tr w:rsidR="009A64D6" w:rsidRPr="009A64D6"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4</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lang w:val="en-US"/>
              </w:rPr>
            </w:pPr>
            <w:r w:rsidRPr="0096760E">
              <w:rPr>
                <w:sz w:val="22"/>
                <w:szCs w:val="22"/>
              </w:rPr>
              <w:t>Шатун</w:t>
            </w:r>
            <w:r w:rsidRPr="0096760E">
              <w:rPr>
                <w:sz w:val="22"/>
                <w:szCs w:val="22"/>
                <w:lang w:val="en-US"/>
              </w:rPr>
              <w:t xml:space="preserve"> </w:t>
            </w:r>
            <w:r w:rsidRPr="0096760E">
              <w:rPr>
                <w:sz w:val="22"/>
                <w:szCs w:val="22"/>
              </w:rPr>
              <w:t>в</w:t>
            </w:r>
            <w:r w:rsidRPr="0096760E">
              <w:rPr>
                <w:sz w:val="22"/>
                <w:szCs w:val="22"/>
                <w:lang w:val="en-US"/>
              </w:rPr>
              <w:t xml:space="preserve"> </w:t>
            </w:r>
            <w:r w:rsidRPr="0096760E">
              <w:rPr>
                <w:sz w:val="22"/>
                <w:szCs w:val="22"/>
              </w:rPr>
              <w:t>сборе</w:t>
            </w:r>
            <w:r w:rsidRPr="0096760E">
              <w:rPr>
                <w:sz w:val="22"/>
                <w:szCs w:val="22"/>
                <w:lang w:val="en-US"/>
              </w:rPr>
              <w:t xml:space="preserve"> (CONNECTING ROD)</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156 442,50</w:t>
            </w:r>
          </w:p>
        </w:tc>
      </w:tr>
      <w:tr w:rsidR="009A64D6" w:rsidRPr="009A64D6"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5</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lang w:val="en-US"/>
              </w:rPr>
            </w:pPr>
            <w:r w:rsidRPr="0096760E">
              <w:rPr>
                <w:sz w:val="22"/>
                <w:szCs w:val="22"/>
              </w:rPr>
              <w:t>Подшипник</w:t>
            </w:r>
            <w:r w:rsidRPr="0096760E">
              <w:rPr>
                <w:sz w:val="22"/>
                <w:szCs w:val="22"/>
                <w:lang w:val="en-US"/>
              </w:rPr>
              <w:t xml:space="preserve"> </w:t>
            </w:r>
            <w:r w:rsidRPr="0096760E">
              <w:rPr>
                <w:sz w:val="22"/>
                <w:szCs w:val="22"/>
              </w:rPr>
              <w:t>шатуна</w:t>
            </w:r>
            <w:r w:rsidRPr="0096760E">
              <w:rPr>
                <w:sz w:val="22"/>
                <w:szCs w:val="22"/>
                <w:lang w:val="en-US"/>
              </w:rPr>
              <w:t xml:space="preserve"> (Bearing, Connecting Rod)</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50 975,00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6</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Катушка зажигания (IGNITION COIL)</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43 881,50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7</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Свеча зажигания форкамерная (SPARK PLUG)</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193 325,00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8</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Перемычка клапанов (VALVE BRIDGE)</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8 136,00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9</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Коромысло выпуска (ROCKER ARM OUTLET)</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69 122,00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10</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Коромысло впуска (ROCKER ARM INLET)</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69 156,00</w:t>
            </w:r>
          </w:p>
        </w:tc>
      </w:tr>
      <w:tr w:rsidR="009A64D6" w:rsidRPr="009A64D6"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11</w:t>
            </w:r>
          </w:p>
        </w:tc>
        <w:tc>
          <w:tcPr>
            <w:tcW w:w="5681" w:type="dxa"/>
            <w:tcBorders>
              <w:top w:val="single" w:sz="4" w:space="0" w:color="auto"/>
              <w:left w:val="single" w:sz="6" w:space="0" w:color="auto"/>
              <w:bottom w:val="single" w:sz="4" w:space="0" w:color="auto"/>
              <w:right w:val="single" w:sz="4" w:space="0" w:color="auto"/>
            </w:tcBorders>
            <w:shd w:val="clear" w:color="auto" w:fill="auto"/>
            <w:vAlign w:val="center"/>
          </w:tcPr>
          <w:p w:rsidR="009A64D6" w:rsidRPr="0096760E" w:rsidRDefault="009A64D6" w:rsidP="009A64D6">
            <w:pPr>
              <w:widowControl w:val="0"/>
              <w:spacing w:line="240" w:lineRule="auto"/>
              <w:ind w:firstLine="0"/>
              <w:jc w:val="left"/>
              <w:rPr>
                <w:sz w:val="22"/>
                <w:szCs w:val="22"/>
                <w:lang w:val="en-US"/>
              </w:rPr>
            </w:pPr>
            <w:r w:rsidRPr="0096760E">
              <w:rPr>
                <w:sz w:val="22"/>
                <w:szCs w:val="22"/>
              </w:rPr>
              <w:t>Опора</w:t>
            </w:r>
            <w:r w:rsidRPr="0096760E">
              <w:rPr>
                <w:sz w:val="22"/>
                <w:szCs w:val="22"/>
                <w:lang w:val="en-US"/>
              </w:rPr>
              <w:t xml:space="preserve"> </w:t>
            </w:r>
            <w:r w:rsidRPr="0096760E">
              <w:rPr>
                <w:sz w:val="22"/>
                <w:szCs w:val="22"/>
              </w:rPr>
              <w:t>коромысла</w:t>
            </w:r>
            <w:r w:rsidRPr="0096760E">
              <w:rPr>
                <w:sz w:val="22"/>
                <w:szCs w:val="22"/>
                <w:lang w:val="en-US"/>
              </w:rPr>
              <w:t xml:space="preserve"> (ROCKER ARM BRACKET)</w:t>
            </w:r>
          </w:p>
        </w:tc>
        <w:tc>
          <w:tcPr>
            <w:tcW w:w="2916" w:type="dxa"/>
            <w:tcBorders>
              <w:top w:val="single" w:sz="4" w:space="0" w:color="auto"/>
              <w:left w:val="single" w:sz="6" w:space="0" w:color="auto"/>
              <w:bottom w:val="single" w:sz="4" w:space="0" w:color="auto"/>
              <w:right w:val="single" w:sz="4" w:space="0" w:color="auto"/>
            </w:tcBorders>
            <w:shd w:val="clear" w:color="auto" w:fill="auto"/>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58 254,00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12</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Шайба установочная (SHIM RING)</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66,00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13</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Кольцо стопорное (CIRCLIP)</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191,50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14</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Регулировочный винт (ADJUSTING SCREW)</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7 136,50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15</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Гайка винта (HEXAGON NUT)</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265,50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16</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Кольцо уплотнительное свечи (SEALING RING)</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305,50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17</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Прокладка ГБЦ (CYLIND.HEAD GASKET)</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27 553,50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18</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Прокладка крышки ГБЦ (SHAPED PACKING)</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2 349,00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19</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Уплотнительное кольцо гильзы (ROUND SEALING RING)</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3 052,50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20</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Шланг охлождения ТКР (COOLANT PIPE)</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70 483,50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21</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Шланг слива масла ТКР (HOSE ASSEMBLY)</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351B45" w:rsidRDefault="009A64D6" w:rsidP="009A64D6">
            <w:pPr>
              <w:spacing w:line="240" w:lineRule="auto"/>
              <w:ind w:firstLine="0"/>
              <w:jc w:val="center"/>
              <w:rPr>
                <w:color w:val="000000"/>
                <w:sz w:val="22"/>
                <w:szCs w:val="22"/>
              </w:rPr>
            </w:pPr>
            <w:r w:rsidRPr="00351B45">
              <w:rPr>
                <w:color w:val="000000"/>
                <w:sz w:val="22"/>
                <w:szCs w:val="22"/>
              </w:rPr>
              <w:t>49 882,00</w:t>
            </w:r>
          </w:p>
        </w:tc>
      </w:tr>
      <w:tr w:rsidR="009A64D6" w:rsidRPr="0096760E" w:rsidTr="009A64D6">
        <w:trPr>
          <w:trHeight w:val="284"/>
          <w:jc w:val="center"/>
        </w:trPr>
        <w:tc>
          <w:tcPr>
            <w:tcW w:w="713"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6760E">
              <w:rPr>
                <w:sz w:val="22"/>
                <w:szCs w:val="22"/>
              </w:rPr>
              <w:t>22</w:t>
            </w:r>
          </w:p>
        </w:tc>
        <w:tc>
          <w:tcPr>
            <w:tcW w:w="568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left"/>
              <w:rPr>
                <w:sz w:val="22"/>
                <w:szCs w:val="22"/>
              </w:rPr>
            </w:pPr>
            <w:r w:rsidRPr="0096760E">
              <w:rPr>
                <w:sz w:val="22"/>
                <w:szCs w:val="22"/>
              </w:rPr>
              <w:t>Регулятор вакуумный  (PRESSURE REGULATOR)</w:t>
            </w:r>
          </w:p>
        </w:tc>
        <w:tc>
          <w:tcPr>
            <w:tcW w:w="291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64D6" w:rsidRPr="0096760E" w:rsidRDefault="009A64D6" w:rsidP="009A64D6">
            <w:pPr>
              <w:widowControl w:val="0"/>
              <w:spacing w:line="240" w:lineRule="auto"/>
              <w:ind w:firstLine="0"/>
              <w:jc w:val="center"/>
              <w:rPr>
                <w:sz w:val="22"/>
                <w:szCs w:val="22"/>
              </w:rPr>
            </w:pPr>
            <w:r w:rsidRPr="009A64D6">
              <w:rPr>
                <w:sz w:val="22"/>
                <w:szCs w:val="22"/>
              </w:rPr>
              <w:t>308 000,00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9A64D6">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9A64D6">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20"/>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9A64D6" w:rsidRPr="00A15582" w:rsidRDefault="009A64D6"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bookmarkEnd w:id="9"/>
    <w:bookmarkEnd w:id="10"/>
    <w:bookmarkEnd w:id="11"/>
    <w:bookmarkEnd w:id="12"/>
    <w:bookmarkEnd w:id="13"/>
    <w:bookmarkEnd w:id="14"/>
    <w:bookmarkEnd w:id="15"/>
    <w:bookmarkEnd w:id="16"/>
    <w:p w:rsidR="009A64D6" w:rsidRDefault="009A64D6" w:rsidP="009A64D6">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9A64D6" w:rsidRPr="00C42B04" w:rsidRDefault="009A64D6" w:rsidP="009A64D6">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9A64D6" w:rsidRPr="005A427F" w:rsidTr="009A64D6">
        <w:tc>
          <w:tcPr>
            <w:tcW w:w="5180" w:type="dxa"/>
          </w:tcPr>
          <w:p w:rsidR="009A64D6" w:rsidRPr="005A427F" w:rsidRDefault="009A64D6" w:rsidP="009A64D6">
            <w:pPr>
              <w:spacing w:line="276" w:lineRule="auto"/>
              <w:ind w:firstLine="0"/>
              <w:rPr>
                <w:sz w:val="24"/>
                <w:szCs w:val="24"/>
              </w:rPr>
            </w:pPr>
            <w:r w:rsidRPr="006B0081">
              <w:rPr>
                <w:snapToGrid/>
                <w:sz w:val="24"/>
                <w:szCs w:val="24"/>
              </w:rPr>
              <w:t>г. Петропавловск-Камчатский</w:t>
            </w:r>
          </w:p>
        </w:tc>
        <w:tc>
          <w:tcPr>
            <w:tcW w:w="5180" w:type="dxa"/>
          </w:tcPr>
          <w:p w:rsidR="009A64D6" w:rsidRPr="005A427F" w:rsidRDefault="009A64D6" w:rsidP="009A64D6">
            <w:pPr>
              <w:spacing w:line="276" w:lineRule="auto"/>
              <w:jc w:val="right"/>
              <w:rPr>
                <w:sz w:val="24"/>
                <w:szCs w:val="24"/>
              </w:rPr>
            </w:pPr>
            <w:r w:rsidRPr="009A64D6">
              <w:rPr>
                <w:sz w:val="24"/>
                <w:szCs w:val="24"/>
              </w:rPr>
              <w:t>«</w:t>
            </w:r>
            <w:r w:rsidRPr="009A64D6">
              <w:rPr>
                <w:sz w:val="24"/>
                <w:szCs w:val="24"/>
                <w:lang w:val="en-US"/>
              </w:rPr>
              <w:t>___</w:t>
            </w:r>
            <w:r w:rsidRPr="009A64D6">
              <w:rPr>
                <w:sz w:val="24"/>
                <w:szCs w:val="24"/>
              </w:rPr>
              <w:t xml:space="preserve">» </w:t>
            </w:r>
            <w:r w:rsidRPr="009A64D6">
              <w:rPr>
                <w:sz w:val="24"/>
                <w:szCs w:val="24"/>
                <w:lang w:val="en-US"/>
              </w:rPr>
              <w:t>________</w:t>
            </w:r>
            <w:r>
              <w:rPr>
                <w:sz w:val="24"/>
                <w:szCs w:val="24"/>
              </w:rPr>
              <w:t xml:space="preserve"> 2025</w:t>
            </w:r>
            <w:r w:rsidRPr="005A427F">
              <w:rPr>
                <w:sz w:val="24"/>
                <w:szCs w:val="24"/>
              </w:rPr>
              <w:t>г.</w:t>
            </w:r>
          </w:p>
        </w:tc>
      </w:tr>
    </w:tbl>
    <w:p w:rsidR="009A64D6" w:rsidRPr="00E809C8" w:rsidRDefault="009A64D6" w:rsidP="009A64D6">
      <w:pPr>
        <w:spacing w:line="276" w:lineRule="auto"/>
        <w:ind w:firstLine="0"/>
        <w:jc w:val="center"/>
        <w:rPr>
          <w:sz w:val="24"/>
          <w:szCs w:val="24"/>
        </w:rPr>
      </w:pPr>
    </w:p>
    <w:p w:rsidR="009A64D6" w:rsidRDefault="009A64D6" w:rsidP="009A64D6">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9A64D6" w:rsidRDefault="009A64D6" w:rsidP="009A64D6">
      <w:pPr>
        <w:spacing w:line="276" w:lineRule="auto"/>
        <w:ind w:firstLine="709"/>
        <w:rPr>
          <w:snapToGrid/>
          <w:sz w:val="24"/>
          <w:szCs w:val="24"/>
        </w:rPr>
      </w:pPr>
      <w:r w:rsidRPr="00CD28FA">
        <w:rPr>
          <w:b/>
          <w:snapToGrid/>
          <w:sz w:val="24"/>
          <w:szCs w:val="24"/>
        </w:rPr>
        <w:t>Акционерное общество «Корякэнерго»</w:t>
      </w:r>
      <w:r w:rsidRPr="00CD28FA">
        <w:rPr>
          <w:snapToGrid/>
          <w:sz w:val="24"/>
          <w:szCs w:val="24"/>
        </w:rPr>
        <w:t xml:space="preserve">, именуемое в дальнейшем «Покупатель», в лице </w:t>
      </w:r>
      <w:r>
        <w:rPr>
          <w:snapToGrid/>
          <w:sz w:val="24"/>
          <w:szCs w:val="24"/>
        </w:rPr>
        <w:t xml:space="preserve">исполняющего обязанности </w:t>
      </w:r>
      <w:r w:rsidRPr="00CD28FA">
        <w:rPr>
          <w:snapToGrid/>
          <w:sz w:val="24"/>
          <w:szCs w:val="24"/>
        </w:rPr>
        <w:t xml:space="preserve">генерального директора </w:t>
      </w:r>
      <w:r>
        <w:rPr>
          <w:snapToGrid/>
          <w:sz w:val="24"/>
          <w:szCs w:val="24"/>
        </w:rPr>
        <w:t>Рыкова Игоря Борисовича</w:t>
      </w:r>
      <w:r w:rsidRPr="00CD28FA">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CD28FA">
        <w:rPr>
          <w:snapToGrid/>
          <w:sz w:val="24"/>
          <w:szCs w:val="24"/>
        </w:rPr>
        <w:t>, с другой стороны, и совместно именуемые «Стороны», заключили настоящий договор о нижеследующем:</w:t>
      </w:r>
    </w:p>
    <w:p w:rsidR="009A64D6" w:rsidRDefault="009A64D6" w:rsidP="009A64D6">
      <w:pPr>
        <w:spacing w:line="276" w:lineRule="auto"/>
        <w:ind w:firstLine="709"/>
        <w:rPr>
          <w:snapToGrid/>
          <w:sz w:val="24"/>
          <w:szCs w:val="24"/>
        </w:rPr>
      </w:pPr>
    </w:p>
    <w:p w:rsidR="009A64D6" w:rsidRPr="005077F0" w:rsidRDefault="009A64D6" w:rsidP="009A64D6">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9A64D6" w:rsidRPr="000D2ABB" w:rsidRDefault="009A64D6" w:rsidP="009A64D6">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CD28FA">
        <w:rPr>
          <w:b/>
          <w:sz w:val="24"/>
          <w:szCs w:val="24"/>
        </w:rPr>
        <w:t>ЗиП</w:t>
      </w:r>
      <w:r>
        <w:rPr>
          <w:b/>
          <w:sz w:val="24"/>
          <w:szCs w:val="24"/>
        </w:rPr>
        <w:t xml:space="preserve"> (неснижаемый запас)</w:t>
      </w:r>
      <w:r w:rsidRPr="00CD28FA">
        <w:rPr>
          <w:b/>
          <w:sz w:val="24"/>
          <w:szCs w:val="24"/>
        </w:rPr>
        <w:t xml:space="preserve"> для </w:t>
      </w:r>
      <w:r>
        <w:rPr>
          <w:b/>
          <w:sz w:val="24"/>
          <w:szCs w:val="24"/>
        </w:rPr>
        <w:t xml:space="preserve">ГПУ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9A64D6" w:rsidRPr="000D2ABB" w:rsidRDefault="009A64D6" w:rsidP="009A64D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9A64D6" w:rsidRDefault="009A64D6" w:rsidP="009A64D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и</w:t>
      </w:r>
      <w:r w:rsidRPr="00AC239F">
        <w:rPr>
          <w:rFonts w:eastAsia="Calibri"/>
          <w:snapToGrid/>
          <w:sz w:val="24"/>
          <w:szCs w:val="24"/>
          <w:lang w:eastAsia="en-US"/>
        </w:rPr>
        <w:t xml:space="preserve"> количество (объем) определяются в </w:t>
      </w:r>
      <w:r w:rsidRPr="00CD28FA">
        <w:rPr>
          <w:rFonts w:eastAsia="Calibri"/>
          <w:snapToGrid/>
          <w:sz w:val="24"/>
          <w:szCs w:val="24"/>
          <w:lang w:eastAsia="en-US"/>
        </w:rPr>
        <w:t>Спецификаци</w:t>
      </w:r>
      <w:r>
        <w:rPr>
          <w:rFonts w:eastAsia="Calibri"/>
          <w:snapToGrid/>
          <w:sz w:val="24"/>
          <w:szCs w:val="24"/>
          <w:lang w:eastAsia="en-US"/>
        </w:rPr>
        <w:t>и</w:t>
      </w:r>
      <w:r w:rsidRPr="00CD28FA">
        <w:rPr>
          <w:rFonts w:eastAsia="Calibri"/>
          <w:snapToGrid/>
          <w:sz w:val="24"/>
          <w:szCs w:val="24"/>
          <w:lang w:eastAsia="en-US"/>
        </w:rPr>
        <w:t xml:space="preserve"> на товар</w:t>
      </w:r>
      <w:r>
        <w:rPr>
          <w:rFonts w:eastAsia="Calibri"/>
          <w:snapToGrid/>
          <w:sz w:val="24"/>
          <w:szCs w:val="24"/>
          <w:lang w:eastAsia="en-US"/>
        </w:rPr>
        <w:t xml:space="preserve">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9A64D6" w:rsidRPr="000D2ABB" w:rsidRDefault="009A64D6" w:rsidP="009A64D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9A64D6" w:rsidRDefault="009A64D6" w:rsidP="009A64D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9A64D6" w:rsidRDefault="009A64D6" w:rsidP="009A64D6">
      <w:pPr>
        <w:spacing w:line="276" w:lineRule="auto"/>
        <w:ind w:firstLine="709"/>
        <w:contextualSpacing/>
        <w:rPr>
          <w:rFonts w:eastAsia="Calibri"/>
          <w:snapToGrid/>
          <w:sz w:val="24"/>
          <w:szCs w:val="24"/>
          <w:lang w:eastAsia="en-US"/>
        </w:rPr>
      </w:pPr>
    </w:p>
    <w:p w:rsidR="009A64D6" w:rsidRPr="005077F0" w:rsidRDefault="009A64D6" w:rsidP="009A64D6">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9A64D6" w:rsidRDefault="009A64D6" w:rsidP="009A64D6">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9A64D6" w:rsidRPr="000D2ABB" w:rsidRDefault="009A64D6" w:rsidP="009A64D6">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2C0FBA">
        <w:rPr>
          <w:rFonts w:eastAsia="Calibri"/>
          <w:snapToGrid/>
          <w:sz w:val="24"/>
          <w:szCs w:val="24"/>
          <w:lang w:eastAsia="en-US"/>
        </w:rPr>
        <w:t>Спецификаци</w:t>
      </w:r>
      <w:r>
        <w:rPr>
          <w:rFonts w:eastAsia="Calibri"/>
          <w:snapToGrid/>
          <w:sz w:val="24"/>
          <w:szCs w:val="24"/>
          <w:lang w:eastAsia="en-US"/>
        </w:rPr>
        <w:t>и</w:t>
      </w:r>
      <w:r w:rsidRPr="002C0FBA">
        <w:rPr>
          <w:rFonts w:eastAsia="Calibri"/>
          <w:snapToGrid/>
          <w:sz w:val="24"/>
          <w:szCs w:val="24"/>
          <w:lang w:eastAsia="en-US"/>
        </w:rPr>
        <w:t>, стоимость</w:t>
      </w:r>
      <w:r>
        <w:rPr>
          <w:rFonts w:eastAsia="Calibri"/>
          <w:snapToGrid/>
          <w:sz w:val="24"/>
          <w:szCs w:val="24"/>
          <w:lang w:eastAsia="en-US"/>
        </w:rPr>
        <w:t xml:space="preserve">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9A64D6" w:rsidRPr="00AC239F" w:rsidRDefault="009A64D6" w:rsidP="009A64D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9A64D6" w:rsidRDefault="009A64D6" w:rsidP="009A64D6">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2C0FBA">
        <w:rPr>
          <w:sz w:val="24"/>
          <w:szCs w:val="24"/>
        </w:rPr>
        <w:t xml:space="preserve">течение </w:t>
      </w:r>
      <w:r>
        <w:rPr>
          <w:sz w:val="24"/>
          <w:szCs w:val="24"/>
        </w:rPr>
        <w:t>7</w:t>
      </w:r>
      <w:r w:rsidRPr="002C0FBA">
        <w:rPr>
          <w:sz w:val="24"/>
          <w:szCs w:val="24"/>
        </w:rPr>
        <w:t xml:space="preserve"> (</w:t>
      </w:r>
      <w:r>
        <w:rPr>
          <w:sz w:val="24"/>
          <w:szCs w:val="24"/>
        </w:rPr>
        <w:t>семи</w:t>
      </w:r>
      <w:r w:rsidRPr="002C0FBA">
        <w:rPr>
          <w:sz w:val="24"/>
          <w:szCs w:val="24"/>
        </w:rPr>
        <w:t>) рабочих</w:t>
      </w:r>
      <w:r w:rsidRPr="00AC239F">
        <w:rPr>
          <w:sz w:val="24"/>
          <w:szCs w:val="24"/>
        </w:rPr>
        <w:t xml:space="preserve"> дней с даты подписания товарных </w:t>
      </w:r>
      <w:r w:rsidRPr="002C0FBA">
        <w:rPr>
          <w:sz w:val="24"/>
          <w:szCs w:val="24"/>
        </w:rPr>
        <w:t>накладных, при фактическом получении Товара в полном объеме в месте поставки, согласно Спецификаци</w:t>
      </w:r>
      <w:r>
        <w:rPr>
          <w:sz w:val="24"/>
          <w:szCs w:val="24"/>
        </w:rPr>
        <w:t>и</w:t>
      </w:r>
      <w:r w:rsidRPr="002C0FBA">
        <w:rPr>
          <w:sz w:val="24"/>
          <w:szCs w:val="24"/>
        </w:rPr>
        <w:t>.</w:t>
      </w:r>
    </w:p>
    <w:p w:rsidR="009A64D6" w:rsidRDefault="009A64D6" w:rsidP="009A64D6">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9A64D6" w:rsidRDefault="009A64D6" w:rsidP="009A64D6">
      <w:pPr>
        <w:tabs>
          <w:tab w:val="left" w:pos="0"/>
        </w:tabs>
        <w:spacing w:line="276" w:lineRule="auto"/>
        <w:ind w:firstLine="709"/>
        <w:contextualSpacing/>
        <w:rPr>
          <w:rFonts w:eastAsia="Calibri"/>
          <w:bCs/>
          <w:iCs/>
          <w:snapToGrid/>
          <w:color w:val="000000"/>
          <w:sz w:val="24"/>
          <w:szCs w:val="24"/>
          <w:lang w:eastAsia="en-US"/>
        </w:rPr>
      </w:pPr>
    </w:p>
    <w:p w:rsidR="009A64D6" w:rsidRDefault="009A64D6" w:rsidP="009A64D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9A64D6" w:rsidRDefault="009A64D6" w:rsidP="009A64D6">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9A64D6" w:rsidRDefault="009A64D6" w:rsidP="009A64D6">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9A64D6" w:rsidRDefault="009A64D6" w:rsidP="009A64D6">
      <w:pPr>
        <w:spacing w:line="276" w:lineRule="auto"/>
        <w:ind w:right="-24" w:firstLine="709"/>
        <w:rPr>
          <w:sz w:val="24"/>
          <w:szCs w:val="24"/>
        </w:rPr>
      </w:pPr>
      <w:r>
        <w:rPr>
          <w:sz w:val="24"/>
          <w:szCs w:val="24"/>
        </w:rPr>
        <w:t xml:space="preserve">3.3. </w:t>
      </w:r>
      <w:r w:rsidRPr="00D355CA">
        <w:rPr>
          <w:sz w:val="24"/>
          <w:szCs w:val="24"/>
        </w:rPr>
        <w:t>Поставщик обязан предоставить Заказчику фотографии упакованного товара по каждому отгружаемому месту</w:t>
      </w:r>
      <w:r>
        <w:rPr>
          <w:sz w:val="24"/>
          <w:szCs w:val="24"/>
        </w:rPr>
        <w:t xml:space="preserve">. </w:t>
      </w:r>
      <w:r w:rsidRPr="00D355CA">
        <w:rPr>
          <w:sz w:val="24"/>
          <w:szCs w:val="24"/>
        </w:rPr>
        <w:t xml:space="preserve">Фотографии упакованного товара должны быть предоставлены не позднее чем за пять рабочих дней до момента отгрузки товара (ЗИП) со склада Поставщика на электронные адреса </w:t>
      </w:r>
      <w:r>
        <w:rPr>
          <w:sz w:val="24"/>
          <w:szCs w:val="24"/>
        </w:rPr>
        <w:t>Покупателя:</w:t>
      </w:r>
      <w:r w:rsidRPr="00D355CA">
        <w:rPr>
          <w:sz w:val="24"/>
          <w:szCs w:val="24"/>
        </w:rPr>
        <w:t xml:space="preserve"> </w:t>
      </w:r>
      <w:hyperlink r:id="rId21" w:history="1">
        <w:r w:rsidRPr="00D355CA">
          <w:rPr>
            <w:color w:val="0000FF"/>
            <w:sz w:val="24"/>
            <w:szCs w:val="24"/>
            <w:u w:val="single"/>
          </w:rPr>
          <w:t>rubackiy@korenergo.ru</w:t>
        </w:r>
      </w:hyperlink>
      <w:r w:rsidRPr="00D355CA">
        <w:rPr>
          <w:sz w:val="24"/>
          <w:szCs w:val="24"/>
        </w:rPr>
        <w:t>,</w:t>
      </w:r>
      <w:r>
        <w:rPr>
          <w:sz w:val="24"/>
          <w:szCs w:val="24"/>
        </w:rPr>
        <w:t xml:space="preserve"> </w:t>
      </w:r>
      <w:hyperlink r:id="rId22" w:history="1">
        <w:r w:rsidRPr="00D355CA">
          <w:rPr>
            <w:color w:val="0000FF"/>
            <w:sz w:val="24"/>
            <w:szCs w:val="24"/>
            <w:u w:val="single"/>
          </w:rPr>
          <w:t>apekin@korenergo.ru</w:t>
        </w:r>
      </w:hyperlink>
      <w:r w:rsidRPr="00D355CA">
        <w:rPr>
          <w:sz w:val="24"/>
          <w:szCs w:val="24"/>
        </w:rPr>
        <w:t>.</w:t>
      </w:r>
    </w:p>
    <w:p w:rsidR="009A64D6" w:rsidRDefault="009A64D6" w:rsidP="009A64D6">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23"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9A64D6" w:rsidRDefault="009A64D6" w:rsidP="009A64D6">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9A64D6" w:rsidRPr="003576D4" w:rsidRDefault="009A64D6" w:rsidP="009A64D6">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9A64D6" w:rsidRPr="000D2ABB" w:rsidRDefault="009A64D6" w:rsidP="009A64D6">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2C0FBA">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9A64D6" w:rsidRDefault="009A64D6" w:rsidP="009A64D6">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9A64D6" w:rsidRPr="003576D4" w:rsidRDefault="009A64D6" w:rsidP="009A64D6">
      <w:pPr>
        <w:autoSpaceDE w:val="0"/>
        <w:autoSpaceDN w:val="0"/>
        <w:adjustRightInd w:val="0"/>
        <w:spacing w:line="240" w:lineRule="auto"/>
        <w:ind w:firstLine="709"/>
        <w:rPr>
          <w:sz w:val="24"/>
        </w:rPr>
      </w:pPr>
    </w:p>
    <w:p w:rsidR="009A64D6" w:rsidRPr="00002B67" w:rsidRDefault="009A64D6" w:rsidP="009A64D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9A64D6" w:rsidRDefault="009A64D6" w:rsidP="009A64D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9A64D6" w:rsidRPr="000D2ABB" w:rsidRDefault="009A64D6" w:rsidP="009A64D6">
      <w:pPr>
        <w:widowControl w:val="0"/>
        <w:spacing w:line="276" w:lineRule="auto"/>
        <w:ind w:firstLine="709"/>
        <w:rPr>
          <w:sz w:val="24"/>
          <w:szCs w:val="24"/>
        </w:rPr>
      </w:pPr>
      <w:r>
        <w:rPr>
          <w:sz w:val="24"/>
        </w:rPr>
        <w:t xml:space="preserve">4.2. Поставляемый </w:t>
      </w:r>
      <w:r w:rsidRPr="002C0FBA">
        <w:rPr>
          <w:sz w:val="24"/>
        </w:rPr>
        <w:t xml:space="preserve">Товар </w:t>
      </w:r>
      <w:r w:rsidRPr="002C0FBA">
        <w:rPr>
          <w:sz w:val="24"/>
          <w:szCs w:val="24"/>
        </w:rPr>
        <w:t>должен быть новым, не бывшим в употреблении, не восстановленным, не содержать восстановленных элементов</w:t>
      </w:r>
      <w:r w:rsidRPr="002C0FBA">
        <w:rPr>
          <w:sz w:val="24"/>
        </w:rPr>
        <w:t>, по своему качеству должен соответствовать ГОСТ, ТУ и т.п., техническим характеристикам</w:t>
      </w:r>
      <w:r w:rsidRPr="000D2ABB">
        <w:rPr>
          <w:sz w:val="24"/>
        </w:rPr>
        <w:t xml:space="preserve">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9A64D6" w:rsidRPr="000D2ABB" w:rsidRDefault="009A64D6" w:rsidP="009A64D6">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9A64D6" w:rsidRPr="000D2ABB" w:rsidRDefault="009A64D6" w:rsidP="009A64D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9A64D6" w:rsidRPr="003576D4" w:rsidRDefault="009A64D6" w:rsidP="009A64D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9A64D6" w:rsidRDefault="009A64D6" w:rsidP="009A64D6">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9A64D6" w:rsidRPr="008A61C1" w:rsidRDefault="009A64D6" w:rsidP="009A64D6">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9A64D6" w:rsidRDefault="009A64D6" w:rsidP="009A64D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9A64D6" w:rsidRPr="000D2ABB" w:rsidRDefault="009A64D6" w:rsidP="009A64D6">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2C0FBA">
        <w:rPr>
          <w:rFonts w:eastAsia="Arial Unicode MS"/>
          <w:snapToGrid/>
          <w:sz w:val="24"/>
          <w:szCs w:val="24"/>
          <w:lang w:eastAsia="en-US"/>
        </w:rPr>
        <w:t xml:space="preserve">некачественный (бракованный), подлежит замене на </w:t>
      </w:r>
      <w:r w:rsidRPr="002C0F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2C0FBA">
        <w:rPr>
          <w:rFonts w:eastAsia="Arial Unicode MS"/>
          <w:snapToGrid/>
          <w:sz w:val="24"/>
          <w:szCs w:val="24"/>
          <w:lang w:eastAsia="en-US"/>
        </w:rPr>
        <w:t>. Замена Товара осуществляется Поставщиком без изменения цены единичной</w:t>
      </w:r>
      <w:r w:rsidRPr="000D2ABB">
        <w:rPr>
          <w:rFonts w:eastAsia="Arial Unicode MS"/>
          <w:snapToGrid/>
          <w:sz w:val="24"/>
          <w:szCs w:val="24"/>
          <w:lang w:eastAsia="en-US"/>
        </w:rPr>
        <w:t xml:space="preserve">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9A64D6" w:rsidRPr="008A61C1" w:rsidRDefault="009A64D6" w:rsidP="009A64D6">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9A64D6" w:rsidRPr="00AF286B" w:rsidRDefault="009A64D6" w:rsidP="009A64D6">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9A64D6" w:rsidRDefault="009A64D6" w:rsidP="009A64D6">
      <w:pPr>
        <w:shd w:val="clear" w:color="auto" w:fill="FFFFFF"/>
        <w:tabs>
          <w:tab w:val="left" w:pos="230"/>
        </w:tabs>
        <w:spacing w:line="276" w:lineRule="auto"/>
        <w:ind w:left="10" w:hanging="10"/>
        <w:jc w:val="center"/>
        <w:rPr>
          <w:b/>
          <w:spacing w:val="-19"/>
          <w:sz w:val="24"/>
          <w:szCs w:val="24"/>
        </w:rPr>
      </w:pPr>
    </w:p>
    <w:p w:rsidR="009A64D6" w:rsidRPr="005B34CF" w:rsidRDefault="009A64D6" w:rsidP="009A64D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9A64D6" w:rsidRDefault="009A64D6" w:rsidP="009A64D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9A64D6" w:rsidRPr="00AF286B" w:rsidRDefault="009A64D6" w:rsidP="009A64D6">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9A64D6" w:rsidRDefault="009A64D6" w:rsidP="009A64D6">
      <w:pPr>
        <w:suppressLineNumbers/>
        <w:suppressAutoHyphens/>
        <w:spacing w:line="276" w:lineRule="auto"/>
        <w:jc w:val="center"/>
        <w:rPr>
          <w:b/>
          <w:sz w:val="24"/>
        </w:rPr>
      </w:pPr>
    </w:p>
    <w:p w:rsidR="009A64D6" w:rsidRDefault="009A64D6" w:rsidP="009A64D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9A64D6" w:rsidRPr="00AC239F" w:rsidRDefault="009A64D6" w:rsidP="009A64D6">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9A64D6" w:rsidRDefault="009A64D6" w:rsidP="009A64D6">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9A64D6" w:rsidRDefault="009A64D6" w:rsidP="009A64D6">
      <w:pPr>
        <w:spacing w:line="276" w:lineRule="auto"/>
        <w:jc w:val="center"/>
        <w:rPr>
          <w:b/>
          <w:sz w:val="24"/>
          <w:szCs w:val="24"/>
        </w:rPr>
      </w:pPr>
    </w:p>
    <w:p w:rsidR="009A64D6" w:rsidRPr="00002B67" w:rsidRDefault="009A64D6" w:rsidP="009A64D6">
      <w:pPr>
        <w:spacing w:line="276" w:lineRule="auto"/>
        <w:jc w:val="center"/>
        <w:rPr>
          <w:b/>
          <w:sz w:val="24"/>
          <w:szCs w:val="24"/>
        </w:rPr>
      </w:pPr>
      <w:r>
        <w:rPr>
          <w:b/>
          <w:sz w:val="24"/>
          <w:szCs w:val="24"/>
        </w:rPr>
        <w:t>7. ФОРС-МАЖОР</w:t>
      </w:r>
    </w:p>
    <w:p w:rsidR="009A64D6" w:rsidRPr="004D6FC1" w:rsidRDefault="009A64D6" w:rsidP="009A64D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A64D6" w:rsidRPr="004D6FC1" w:rsidRDefault="009A64D6" w:rsidP="009A64D6">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A64D6" w:rsidRDefault="009A64D6" w:rsidP="009A64D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A64D6" w:rsidRDefault="009A64D6" w:rsidP="009A64D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9A64D6" w:rsidRDefault="009A64D6" w:rsidP="009A64D6">
      <w:pPr>
        <w:widowControl w:val="0"/>
        <w:spacing w:line="276" w:lineRule="auto"/>
        <w:ind w:firstLine="708"/>
        <w:rPr>
          <w:sz w:val="24"/>
          <w:szCs w:val="24"/>
        </w:rPr>
      </w:pPr>
    </w:p>
    <w:p w:rsidR="009A64D6" w:rsidRPr="002C0FBA" w:rsidRDefault="009A64D6" w:rsidP="009A64D6">
      <w:pPr>
        <w:spacing w:line="276" w:lineRule="auto"/>
        <w:jc w:val="center"/>
        <w:rPr>
          <w:sz w:val="24"/>
          <w:szCs w:val="24"/>
        </w:rPr>
      </w:pPr>
      <w:r>
        <w:rPr>
          <w:b/>
          <w:sz w:val="24"/>
          <w:szCs w:val="24"/>
        </w:rPr>
        <w:t>8</w:t>
      </w:r>
      <w:r w:rsidRPr="002C0FBA">
        <w:rPr>
          <w:b/>
          <w:sz w:val="24"/>
          <w:szCs w:val="24"/>
        </w:rPr>
        <w:t>. ОБЕСПЕЧЕНИЕ ИСПОЛНЕНИЯ ОБЯЗАТЕЛЬСТВ ПО ДОГОВОРУ</w:t>
      </w:r>
    </w:p>
    <w:p w:rsidR="009A64D6" w:rsidRDefault="009A64D6" w:rsidP="009A64D6">
      <w:pPr>
        <w:widowControl w:val="0"/>
        <w:spacing w:line="276" w:lineRule="auto"/>
        <w:ind w:firstLine="708"/>
        <w:rPr>
          <w:b/>
          <w:sz w:val="24"/>
          <w:szCs w:val="24"/>
        </w:rPr>
      </w:pPr>
      <w:r>
        <w:rPr>
          <w:sz w:val="24"/>
          <w:szCs w:val="24"/>
        </w:rPr>
        <w:t>8</w:t>
      </w:r>
      <w:r w:rsidRPr="002C0FBA">
        <w:rPr>
          <w:sz w:val="24"/>
          <w:szCs w:val="24"/>
        </w:rPr>
        <w:t xml:space="preserve">.1. Обеспечение исполнения договора установлено в размере </w:t>
      </w:r>
      <w:r w:rsidRPr="009A64D6">
        <w:rPr>
          <w:b/>
          <w:sz w:val="24"/>
          <w:szCs w:val="24"/>
        </w:rPr>
        <w:t>226 299,42 рублей (двести двадцать шесть тысяч двести девяносто девять рублей 42 копейки)</w:t>
      </w:r>
      <w:r w:rsidRPr="002C0FBA">
        <w:rPr>
          <w:b/>
          <w:sz w:val="24"/>
          <w:szCs w:val="24"/>
        </w:rPr>
        <w:t>.</w:t>
      </w:r>
    </w:p>
    <w:p w:rsidR="009A64D6" w:rsidRPr="009A64D6" w:rsidRDefault="009A64D6" w:rsidP="009A64D6">
      <w:pPr>
        <w:widowControl w:val="0"/>
        <w:spacing w:line="276" w:lineRule="auto"/>
        <w:ind w:firstLine="708"/>
        <w:rPr>
          <w:b/>
          <w:i/>
          <w:color w:val="FF0000"/>
          <w:sz w:val="24"/>
          <w:szCs w:val="24"/>
        </w:rPr>
      </w:pPr>
      <w:r w:rsidRPr="009A64D6">
        <w:rPr>
          <w:b/>
          <w:i/>
          <w:color w:val="FF0000"/>
          <w:sz w:val="24"/>
          <w:szCs w:val="24"/>
        </w:rPr>
        <w:t xml:space="preserve">В случае предложения демпинговой цены: </w:t>
      </w:r>
    </w:p>
    <w:p w:rsidR="009A64D6" w:rsidRDefault="009A64D6" w:rsidP="009A64D6">
      <w:pPr>
        <w:widowControl w:val="0"/>
        <w:spacing w:line="276" w:lineRule="auto"/>
        <w:ind w:firstLine="708"/>
        <w:rPr>
          <w:sz w:val="24"/>
          <w:szCs w:val="24"/>
        </w:rPr>
      </w:pPr>
      <w:r>
        <w:rPr>
          <w:sz w:val="24"/>
          <w:szCs w:val="24"/>
        </w:rPr>
        <w:t xml:space="preserve">8.1. </w:t>
      </w:r>
      <w:r w:rsidRPr="002C0FBA">
        <w:rPr>
          <w:sz w:val="24"/>
          <w:szCs w:val="24"/>
        </w:rPr>
        <w:t xml:space="preserve">Обеспечение исполнения договора установлено в размере </w:t>
      </w:r>
      <w:r w:rsidRPr="009A64D6">
        <w:rPr>
          <w:b/>
          <w:sz w:val="24"/>
          <w:szCs w:val="24"/>
        </w:rPr>
        <w:t>452 598,85 рублей (четыреста пятьдесят две тысячи пятьсот девяносто восемь рублей 85 копеек).</w:t>
      </w:r>
    </w:p>
    <w:p w:rsidR="009A64D6" w:rsidRPr="002C0FBA" w:rsidRDefault="009A64D6" w:rsidP="009A64D6">
      <w:pPr>
        <w:widowControl w:val="0"/>
        <w:spacing w:line="276" w:lineRule="auto"/>
        <w:ind w:firstLine="708"/>
        <w:rPr>
          <w:sz w:val="24"/>
          <w:szCs w:val="24"/>
        </w:rPr>
      </w:pPr>
      <w:r>
        <w:rPr>
          <w:sz w:val="24"/>
          <w:szCs w:val="24"/>
        </w:rPr>
        <w:t>8</w:t>
      </w:r>
      <w:r w:rsidRPr="002C0FBA">
        <w:rPr>
          <w:sz w:val="24"/>
          <w:szCs w:val="24"/>
        </w:rPr>
        <w:t>.2.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9A64D6" w:rsidRDefault="009A64D6" w:rsidP="009A64D6">
      <w:pPr>
        <w:suppressLineNumbers/>
        <w:suppressAutoHyphens/>
        <w:autoSpaceDE w:val="0"/>
        <w:spacing w:line="276" w:lineRule="auto"/>
        <w:ind w:firstLine="743"/>
        <w:rPr>
          <w:sz w:val="24"/>
          <w:szCs w:val="24"/>
        </w:rPr>
      </w:pPr>
      <w:r>
        <w:rPr>
          <w:sz w:val="24"/>
          <w:szCs w:val="24"/>
        </w:rPr>
        <w:t>8</w:t>
      </w:r>
      <w:r w:rsidRPr="002C0FBA">
        <w:rPr>
          <w:sz w:val="24"/>
          <w:szCs w:val="24"/>
        </w:rPr>
        <w:t>.3.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9A64D6" w:rsidRDefault="009A64D6" w:rsidP="009A64D6">
      <w:pPr>
        <w:suppressLineNumbers/>
        <w:suppressAutoHyphens/>
        <w:autoSpaceDE w:val="0"/>
        <w:spacing w:line="276" w:lineRule="auto"/>
        <w:ind w:firstLine="743"/>
        <w:rPr>
          <w:sz w:val="24"/>
          <w:szCs w:val="24"/>
        </w:rPr>
      </w:pPr>
    </w:p>
    <w:p w:rsidR="009A64D6" w:rsidRPr="000D2ABB" w:rsidRDefault="009A64D6" w:rsidP="009A64D6">
      <w:pPr>
        <w:spacing w:line="276" w:lineRule="auto"/>
        <w:jc w:val="center"/>
        <w:rPr>
          <w:b/>
          <w:sz w:val="24"/>
          <w:szCs w:val="24"/>
        </w:rPr>
      </w:pPr>
      <w:r>
        <w:rPr>
          <w:b/>
          <w:sz w:val="24"/>
          <w:szCs w:val="24"/>
        </w:rPr>
        <w:t>9</w:t>
      </w:r>
      <w:r w:rsidRPr="000D2ABB">
        <w:rPr>
          <w:b/>
          <w:sz w:val="24"/>
          <w:szCs w:val="24"/>
        </w:rPr>
        <w:t>. ПРОЧИЕ УСЛОВИЯ</w:t>
      </w:r>
    </w:p>
    <w:p w:rsidR="009A64D6" w:rsidRPr="000D2ABB" w:rsidRDefault="009A64D6" w:rsidP="009A64D6">
      <w:pPr>
        <w:spacing w:line="276" w:lineRule="auto"/>
        <w:ind w:firstLine="709"/>
        <w:rPr>
          <w:sz w:val="24"/>
          <w:szCs w:val="24"/>
        </w:rPr>
      </w:pPr>
      <w:r>
        <w:rPr>
          <w:sz w:val="24"/>
          <w:szCs w:val="24"/>
        </w:rPr>
        <w:t>9</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9A64D6" w:rsidRDefault="009A64D6" w:rsidP="009A64D6">
      <w:pPr>
        <w:spacing w:line="276" w:lineRule="auto"/>
        <w:ind w:firstLine="709"/>
        <w:rPr>
          <w:sz w:val="24"/>
          <w:szCs w:val="24"/>
        </w:rPr>
      </w:pPr>
      <w:r>
        <w:rPr>
          <w:sz w:val="24"/>
          <w:szCs w:val="24"/>
        </w:rPr>
        <w:t>9</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9A64D6" w:rsidRDefault="009A64D6" w:rsidP="009A64D6">
      <w:pPr>
        <w:spacing w:line="276" w:lineRule="auto"/>
        <w:ind w:firstLine="709"/>
        <w:rPr>
          <w:sz w:val="24"/>
        </w:rPr>
      </w:pPr>
      <w:r>
        <w:rPr>
          <w:sz w:val="24"/>
        </w:rPr>
        <w:t xml:space="preserve">9.3.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9A64D6" w:rsidRPr="000D2ABB" w:rsidRDefault="009A64D6" w:rsidP="009A64D6">
      <w:pPr>
        <w:spacing w:line="276" w:lineRule="auto"/>
        <w:ind w:firstLine="709"/>
        <w:rPr>
          <w:sz w:val="24"/>
          <w:szCs w:val="24"/>
        </w:rPr>
      </w:pPr>
      <w:r>
        <w:rPr>
          <w:sz w:val="24"/>
          <w:szCs w:val="24"/>
        </w:rPr>
        <w:t>9</w:t>
      </w:r>
      <w:r w:rsidRPr="00002B67">
        <w:rPr>
          <w:sz w:val="24"/>
          <w:szCs w:val="24"/>
        </w:rPr>
        <w:t>.4.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9A64D6" w:rsidRDefault="009A64D6" w:rsidP="009A64D6">
      <w:pPr>
        <w:spacing w:line="276" w:lineRule="auto"/>
        <w:ind w:firstLine="709"/>
        <w:rPr>
          <w:sz w:val="24"/>
          <w:szCs w:val="24"/>
        </w:rPr>
      </w:pPr>
      <w:r>
        <w:rPr>
          <w:sz w:val="24"/>
          <w:szCs w:val="24"/>
        </w:rPr>
        <w:t>9</w:t>
      </w:r>
      <w:r w:rsidRPr="000D2ABB">
        <w:rPr>
          <w:sz w:val="24"/>
          <w:szCs w:val="24"/>
        </w:rPr>
        <w:t>.5.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9A64D6" w:rsidRPr="000D2ABB" w:rsidRDefault="009A64D6" w:rsidP="009A64D6">
      <w:pPr>
        <w:spacing w:line="276" w:lineRule="auto"/>
        <w:ind w:firstLine="709"/>
        <w:rPr>
          <w:sz w:val="24"/>
          <w:szCs w:val="24"/>
        </w:rPr>
      </w:pPr>
      <w:r>
        <w:rPr>
          <w:sz w:val="24"/>
          <w:szCs w:val="24"/>
        </w:rPr>
        <w:t>9</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9A64D6" w:rsidRPr="000D2ABB" w:rsidRDefault="009A64D6" w:rsidP="009A64D6">
      <w:pPr>
        <w:spacing w:line="276" w:lineRule="auto"/>
        <w:ind w:firstLine="709"/>
        <w:rPr>
          <w:sz w:val="24"/>
          <w:szCs w:val="24"/>
        </w:rPr>
      </w:pPr>
      <w:r>
        <w:rPr>
          <w:sz w:val="24"/>
          <w:szCs w:val="24"/>
        </w:rPr>
        <w:t>9</w:t>
      </w:r>
      <w:r w:rsidRPr="000D2ABB">
        <w:rPr>
          <w:sz w:val="24"/>
          <w:szCs w:val="24"/>
        </w:rPr>
        <w:t>.7. По всем вопросам, не предусмотренным договором, Стороны руководствуются действующим законодательством РФ.</w:t>
      </w:r>
    </w:p>
    <w:p w:rsidR="009A64D6" w:rsidRPr="00784AA6" w:rsidRDefault="009A64D6" w:rsidP="009A64D6">
      <w:pPr>
        <w:spacing w:line="276" w:lineRule="auto"/>
        <w:ind w:firstLine="709"/>
        <w:rPr>
          <w:sz w:val="24"/>
          <w:szCs w:val="24"/>
        </w:rPr>
      </w:pPr>
      <w:r w:rsidRPr="00784AA6">
        <w:rPr>
          <w:sz w:val="24"/>
          <w:szCs w:val="24"/>
        </w:rPr>
        <w:t>9.8. К настоящему договору прилагаются:</w:t>
      </w:r>
    </w:p>
    <w:p w:rsidR="009A64D6" w:rsidRPr="00784AA6" w:rsidRDefault="009A64D6" w:rsidP="009A64D6">
      <w:pPr>
        <w:pStyle w:val="aa"/>
        <w:suppressLineNumbers/>
        <w:spacing w:line="276" w:lineRule="auto"/>
        <w:ind w:firstLine="567"/>
        <w:rPr>
          <w:sz w:val="24"/>
          <w:szCs w:val="24"/>
        </w:rPr>
      </w:pPr>
      <w:r w:rsidRPr="00784AA6">
        <w:rPr>
          <w:sz w:val="24"/>
          <w:szCs w:val="24"/>
        </w:rPr>
        <w:t>- Приложение № 1 (Спецификаци</w:t>
      </w:r>
      <w:r>
        <w:rPr>
          <w:rFonts w:eastAsia="Calibri"/>
          <w:sz w:val="24"/>
          <w:szCs w:val="24"/>
          <w:lang w:eastAsia="en-US"/>
        </w:rPr>
        <w:t>я</w:t>
      </w:r>
      <w:r w:rsidRPr="00784AA6">
        <w:rPr>
          <w:sz w:val="24"/>
          <w:szCs w:val="24"/>
        </w:rPr>
        <w:t>)</w:t>
      </w:r>
    </w:p>
    <w:p w:rsidR="009A64D6" w:rsidRDefault="009A64D6" w:rsidP="009A64D6">
      <w:pPr>
        <w:spacing w:line="276" w:lineRule="auto"/>
        <w:ind w:firstLine="0"/>
        <w:jc w:val="center"/>
        <w:rPr>
          <w:b/>
          <w:snapToGrid/>
          <w:sz w:val="24"/>
          <w:szCs w:val="24"/>
        </w:rPr>
      </w:pPr>
      <w:r>
        <w:rPr>
          <w:b/>
          <w:snapToGrid/>
          <w:sz w:val="24"/>
          <w:szCs w:val="24"/>
        </w:rPr>
        <w:lastRenderedPageBreak/>
        <w:t>10. </w:t>
      </w:r>
      <w:r w:rsidRPr="007236ED">
        <w:rPr>
          <w:b/>
          <w:snapToGrid/>
          <w:sz w:val="24"/>
          <w:szCs w:val="24"/>
        </w:rPr>
        <w:t>АДРЕС</w:t>
      </w:r>
      <w:r>
        <w:rPr>
          <w:b/>
          <w:snapToGrid/>
          <w:sz w:val="24"/>
          <w:szCs w:val="24"/>
        </w:rPr>
        <w:t>А И БАНКОВСКИЕ РЕКВИЗИТЫ СТОРОН</w:t>
      </w:r>
    </w:p>
    <w:tbl>
      <w:tblPr>
        <w:tblW w:w="9976" w:type="dxa"/>
        <w:jc w:val="center"/>
        <w:tblLayout w:type="fixed"/>
        <w:tblLook w:val="0000" w:firstRow="0" w:lastRow="0" w:firstColumn="0" w:lastColumn="0" w:noHBand="0" w:noVBand="0"/>
      </w:tblPr>
      <w:tblGrid>
        <w:gridCol w:w="4902"/>
        <w:gridCol w:w="5074"/>
      </w:tblGrid>
      <w:tr w:rsidR="009A64D6" w:rsidRPr="00EB1634" w:rsidTr="009A64D6">
        <w:trPr>
          <w:jc w:val="center"/>
        </w:trPr>
        <w:tc>
          <w:tcPr>
            <w:tcW w:w="4902" w:type="dxa"/>
          </w:tcPr>
          <w:p w:rsidR="009A64D6" w:rsidRPr="00EB1634" w:rsidRDefault="009A64D6" w:rsidP="009A64D6">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74" w:type="dxa"/>
          </w:tcPr>
          <w:p w:rsidR="009A64D6" w:rsidRPr="00EB1634" w:rsidRDefault="009A64D6" w:rsidP="009A64D6">
            <w:pPr>
              <w:snapToGrid w:val="0"/>
              <w:spacing w:line="276" w:lineRule="auto"/>
              <w:ind w:firstLine="0"/>
              <w:jc w:val="center"/>
              <w:rPr>
                <w:b/>
                <w:sz w:val="24"/>
                <w:szCs w:val="24"/>
              </w:rPr>
            </w:pPr>
            <w:r>
              <w:rPr>
                <w:snapToGrid/>
                <w:sz w:val="24"/>
                <w:szCs w:val="24"/>
              </w:rPr>
              <w:t>ПОКУПАТЕЛЬ</w:t>
            </w:r>
          </w:p>
        </w:tc>
      </w:tr>
      <w:tr w:rsidR="009A64D6" w:rsidRPr="00EB1634" w:rsidTr="009A64D6">
        <w:trPr>
          <w:jc w:val="center"/>
        </w:trPr>
        <w:tc>
          <w:tcPr>
            <w:tcW w:w="4902" w:type="dxa"/>
          </w:tcPr>
          <w:p w:rsidR="009A64D6" w:rsidRPr="00EB1634" w:rsidRDefault="009A64D6" w:rsidP="009A64D6">
            <w:pPr>
              <w:snapToGrid w:val="0"/>
              <w:spacing w:line="276" w:lineRule="auto"/>
              <w:ind w:right="3" w:firstLine="34"/>
              <w:rPr>
                <w:sz w:val="24"/>
                <w:szCs w:val="24"/>
              </w:rPr>
            </w:pPr>
          </w:p>
        </w:tc>
        <w:tc>
          <w:tcPr>
            <w:tcW w:w="5074" w:type="dxa"/>
          </w:tcPr>
          <w:p w:rsidR="009A64D6" w:rsidRPr="002C0FBA" w:rsidRDefault="009A64D6" w:rsidP="009A64D6">
            <w:pPr>
              <w:spacing w:line="276" w:lineRule="auto"/>
              <w:ind w:right="3" w:firstLine="0"/>
              <w:jc w:val="center"/>
              <w:rPr>
                <w:b/>
                <w:snapToGrid/>
                <w:sz w:val="24"/>
                <w:szCs w:val="24"/>
              </w:rPr>
            </w:pPr>
            <w:r w:rsidRPr="002C0FBA">
              <w:rPr>
                <w:b/>
                <w:noProof/>
                <w:snapToGrid/>
                <w:sz w:val="24"/>
                <w:szCs w:val="24"/>
              </w:rPr>
              <w:t xml:space="preserve">АО </w:t>
            </w:r>
            <w:r w:rsidRPr="002C0FBA">
              <w:rPr>
                <w:b/>
                <w:snapToGrid/>
                <w:sz w:val="24"/>
                <w:szCs w:val="24"/>
              </w:rPr>
              <w:t>«Корякэнерго»</w:t>
            </w:r>
          </w:p>
          <w:p w:rsidR="009A64D6" w:rsidRPr="002C0FBA" w:rsidRDefault="009A64D6" w:rsidP="009A64D6">
            <w:pPr>
              <w:widowControl w:val="0"/>
              <w:spacing w:line="240" w:lineRule="atLeast"/>
              <w:ind w:right="-139" w:firstLine="0"/>
              <w:jc w:val="left"/>
              <w:rPr>
                <w:snapToGrid/>
                <w:sz w:val="24"/>
                <w:szCs w:val="24"/>
              </w:rPr>
            </w:pPr>
            <w:r w:rsidRPr="002C0FBA">
              <w:rPr>
                <w:b/>
                <w:snapToGrid/>
                <w:sz w:val="24"/>
                <w:szCs w:val="24"/>
              </w:rPr>
              <w:t>Юридический адрес</w:t>
            </w:r>
            <w:r w:rsidRPr="002C0FBA">
              <w:rPr>
                <w:snapToGrid/>
                <w:sz w:val="24"/>
                <w:szCs w:val="24"/>
              </w:rPr>
              <w:t xml:space="preserve">: </w:t>
            </w:r>
            <w:smartTag w:uri="urn:schemas-microsoft-com:office:smarttags" w:element="metricconverter">
              <w:smartTagPr>
                <w:attr w:name="ProductID" w:val="683013, г"/>
              </w:smartTagPr>
              <w:r w:rsidRPr="002C0FBA">
                <w:rPr>
                  <w:snapToGrid/>
                  <w:sz w:val="24"/>
                  <w:szCs w:val="24"/>
                </w:rPr>
                <w:t>683013, г</w:t>
              </w:r>
            </w:smartTag>
            <w:r w:rsidRPr="002C0FBA">
              <w:rPr>
                <w:snapToGrid/>
                <w:sz w:val="24"/>
                <w:szCs w:val="24"/>
              </w:rPr>
              <w:t>. Петропавловск-Камчатский, ул.</w:t>
            </w:r>
            <w:r>
              <w:rPr>
                <w:snapToGrid/>
                <w:sz w:val="24"/>
                <w:szCs w:val="24"/>
              </w:rPr>
              <w:t xml:space="preserve"> </w:t>
            </w:r>
            <w:r w:rsidRPr="002C0FBA">
              <w:rPr>
                <w:snapToGrid/>
                <w:sz w:val="24"/>
                <w:szCs w:val="24"/>
              </w:rPr>
              <w:t>Озерная, 41.</w:t>
            </w:r>
          </w:p>
          <w:p w:rsidR="009A64D6" w:rsidRPr="002C0FBA" w:rsidRDefault="009A64D6" w:rsidP="009A64D6">
            <w:pPr>
              <w:widowControl w:val="0"/>
              <w:spacing w:line="240" w:lineRule="atLeast"/>
              <w:ind w:right="-139" w:firstLine="0"/>
              <w:jc w:val="left"/>
              <w:rPr>
                <w:snapToGrid/>
                <w:sz w:val="24"/>
                <w:szCs w:val="24"/>
              </w:rPr>
            </w:pPr>
            <w:r w:rsidRPr="002C0FBA">
              <w:rPr>
                <w:b/>
                <w:snapToGrid/>
                <w:sz w:val="24"/>
                <w:szCs w:val="24"/>
              </w:rPr>
              <w:t>Фактический адрес:</w:t>
            </w:r>
            <w:smartTag w:uri="urn:schemas-microsoft-com:office:smarttags" w:element="metricconverter">
              <w:smartTagPr>
                <w:attr w:name="ProductID" w:val="683013, г"/>
              </w:smartTagPr>
              <w:r w:rsidRPr="002C0FBA">
                <w:rPr>
                  <w:snapToGrid/>
                  <w:sz w:val="24"/>
                  <w:szCs w:val="24"/>
                </w:rPr>
                <w:t>683013, г</w:t>
              </w:r>
            </w:smartTag>
            <w:r w:rsidRPr="002C0FBA">
              <w:rPr>
                <w:snapToGrid/>
                <w:sz w:val="24"/>
                <w:szCs w:val="24"/>
              </w:rPr>
              <w:t>. Петропавловск-Камчатский, ул.</w:t>
            </w:r>
            <w:r>
              <w:rPr>
                <w:snapToGrid/>
                <w:sz w:val="24"/>
                <w:szCs w:val="24"/>
              </w:rPr>
              <w:t xml:space="preserve"> </w:t>
            </w:r>
            <w:r w:rsidRPr="002C0FBA">
              <w:rPr>
                <w:snapToGrid/>
                <w:sz w:val="24"/>
                <w:szCs w:val="24"/>
              </w:rPr>
              <w:t>Озерная, 41.</w:t>
            </w:r>
          </w:p>
          <w:p w:rsidR="009A64D6" w:rsidRPr="002C0FBA" w:rsidRDefault="009A64D6" w:rsidP="009A64D6">
            <w:pPr>
              <w:widowControl w:val="0"/>
              <w:spacing w:line="240" w:lineRule="atLeast"/>
              <w:ind w:right="3" w:firstLine="0"/>
              <w:jc w:val="left"/>
              <w:rPr>
                <w:snapToGrid/>
                <w:sz w:val="24"/>
                <w:szCs w:val="24"/>
              </w:rPr>
            </w:pPr>
            <w:r w:rsidRPr="002C0FBA">
              <w:rPr>
                <w:snapToGrid/>
                <w:sz w:val="24"/>
                <w:szCs w:val="24"/>
              </w:rPr>
              <w:t>т./ф.: +7 (4152) 46-28-46</w:t>
            </w:r>
          </w:p>
          <w:p w:rsidR="009A64D6" w:rsidRPr="002C0FBA" w:rsidRDefault="000C4DE9" w:rsidP="009A64D6">
            <w:pPr>
              <w:widowControl w:val="0"/>
              <w:spacing w:line="240" w:lineRule="atLeast"/>
              <w:ind w:right="3" w:firstLine="0"/>
              <w:jc w:val="left"/>
              <w:rPr>
                <w:snapToGrid/>
                <w:sz w:val="24"/>
                <w:szCs w:val="24"/>
              </w:rPr>
            </w:pPr>
            <w:hyperlink r:id="rId24" w:history="1">
              <w:r w:rsidR="009A64D6" w:rsidRPr="002C0FBA">
                <w:rPr>
                  <w:rStyle w:val="a7"/>
                  <w:sz w:val="24"/>
                  <w:szCs w:val="24"/>
                  <w:lang w:val="en-US"/>
                </w:rPr>
                <w:t>secr</w:t>
              </w:r>
              <w:r w:rsidR="009A64D6" w:rsidRPr="002C0FBA">
                <w:rPr>
                  <w:rStyle w:val="a7"/>
                  <w:sz w:val="24"/>
                  <w:szCs w:val="24"/>
                </w:rPr>
                <w:t>@</w:t>
              </w:r>
              <w:r w:rsidR="009A64D6" w:rsidRPr="002C0FBA">
                <w:rPr>
                  <w:rStyle w:val="a7"/>
                  <w:sz w:val="24"/>
                  <w:szCs w:val="24"/>
                  <w:lang w:val="en-US"/>
                </w:rPr>
                <w:t>korenergo</w:t>
              </w:r>
              <w:r w:rsidR="009A64D6" w:rsidRPr="002C0FBA">
                <w:rPr>
                  <w:rStyle w:val="a7"/>
                  <w:sz w:val="24"/>
                  <w:szCs w:val="24"/>
                </w:rPr>
                <w:t>.</w:t>
              </w:r>
              <w:r w:rsidR="009A64D6" w:rsidRPr="002C0FBA">
                <w:rPr>
                  <w:rStyle w:val="a7"/>
                  <w:sz w:val="24"/>
                  <w:szCs w:val="24"/>
                  <w:lang w:val="en-US"/>
                </w:rPr>
                <w:t>ru</w:t>
              </w:r>
            </w:hyperlink>
          </w:p>
          <w:p w:rsidR="009A64D6" w:rsidRPr="002C0FBA" w:rsidRDefault="009A64D6" w:rsidP="009A64D6">
            <w:pPr>
              <w:widowControl w:val="0"/>
              <w:spacing w:line="240" w:lineRule="atLeast"/>
              <w:ind w:right="3" w:firstLine="0"/>
              <w:jc w:val="left"/>
              <w:rPr>
                <w:snapToGrid/>
                <w:sz w:val="24"/>
                <w:szCs w:val="24"/>
              </w:rPr>
            </w:pPr>
            <w:r w:rsidRPr="002C0FBA">
              <w:rPr>
                <w:snapToGrid/>
                <w:sz w:val="24"/>
                <w:szCs w:val="24"/>
              </w:rPr>
              <w:t>ОГРН: 1058200094204</w:t>
            </w:r>
          </w:p>
          <w:p w:rsidR="009A64D6" w:rsidRPr="002C0FBA" w:rsidRDefault="009A64D6" w:rsidP="009A64D6">
            <w:pPr>
              <w:widowControl w:val="0"/>
              <w:spacing w:line="240" w:lineRule="atLeast"/>
              <w:ind w:right="3" w:firstLine="0"/>
              <w:jc w:val="left"/>
              <w:rPr>
                <w:snapToGrid/>
                <w:sz w:val="24"/>
                <w:szCs w:val="24"/>
              </w:rPr>
            </w:pPr>
            <w:r w:rsidRPr="002C0FBA">
              <w:rPr>
                <w:snapToGrid/>
                <w:sz w:val="24"/>
                <w:szCs w:val="24"/>
              </w:rPr>
              <w:t>ИНН/КПП: 8202010020/ 410101001</w:t>
            </w:r>
          </w:p>
          <w:p w:rsidR="009A64D6" w:rsidRPr="002F604E" w:rsidRDefault="009A64D6" w:rsidP="009A64D6">
            <w:pPr>
              <w:widowControl w:val="0"/>
              <w:spacing w:line="240" w:lineRule="atLeast"/>
              <w:ind w:right="3" w:firstLine="0"/>
              <w:jc w:val="left"/>
              <w:rPr>
                <w:snapToGrid/>
                <w:sz w:val="24"/>
                <w:szCs w:val="24"/>
              </w:rPr>
            </w:pPr>
            <w:r w:rsidRPr="002F604E">
              <w:rPr>
                <w:snapToGrid/>
                <w:sz w:val="24"/>
                <w:szCs w:val="24"/>
              </w:rPr>
              <w:t>Р/С.: 40702810101550008064,</w:t>
            </w:r>
          </w:p>
          <w:p w:rsidR="009A64D6" w:rsidRPr="002F604E" w:rsidRDefault="009A64D6" w:rsidP="009A64D6">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9A64D6" w:rsidRPr="002F604E" w:rsidRDefault="009A64D6" w:rsidP="009A64D6">
            <w:pPr>
              <w:widowControl w:val="0"/>
              <w:spacing w:line="240" w:lineRule="atLeast"/>
              <w:ind w:right="3" w:firstLine="0"/>
              <w:jc w:val="left"/>
              <w:rPr>
                <w:snapToGrid/>
                <w:sz w:val="24"/>
                <w:szCs w:val="24"/>
              </w:rPr>
            </w:pPr>
            <w:r w:rsidRPr="002F604E">
              <w:rPr>
                <w:snapToGrid/>
                <w:sz w:val="24"/>
                <w:szCs w:val="24"/>
              </w:rPr>
              <w:t>Кор/C.: 30101810300000000765,</w:t>
            </w:r>
          </w:p>
          <w:p w:rsidR="009A64D6" w:rsidRPr="002C0FBA" w:rsidRDefault="009A64D6" w:rsidP="009A64D6">
            <w:pPr>
              <w:widowControl w:val="0"/>
              <w:spacing w:line="240" w:lineRule="atLeast"/>
              <w:ind w:right="3" w:firstLine="0"/>
              <w:jc w:val="left"/>
              <w:rPr>
                <w:sz w:val="24"/>
                <w:szCs w:val="24"/>
              </w:rPr>
            </w:pPr>
            <w:r w:rsidRPr="002F604E">
              <w:rPr>
                <w:snapToGrid/>
                <w:sz w:val="24"/>
                <w:szCs w:val="24"/>
              </w:rPr>
              <w:t>БИК: 041012765</w:t>
            </w:r>
          </w:p>
          <w:p w:rsidR="009A64D6" w:rsidRPr="002C0FBA" w:rsidRDefault="009A64D6" w:rsidP="009A64D6">
            <w:pPr>
              <w:spacing w:line="276" w:lineRule="auto"/>
              <w:ind w:firstLine="34"/>
              <w:jc w:val="left"/>
              <w:rPr>
                <w:sz w:val="24"/>
                <w:szCs w:val="24"/>
              </w:rPr>
            </w:pPr>
          </w:p>
        </w:tc>
      </w:tr>
      <w:tr w:rsidR="009A64D6" w:rsidRPr="00EB1634" w:rsidTr="009A64D6">
        <w:trPr>
          <w:jc w:val="center"/>
        </w:trPr>
        <w:tc>
          <w:tcPr>
            <w:tcW w:w="4902" w:type="dxa"/>
          </w:tcPr>
          <w:p w:rsidR="009A64D6" w:rsidRDefault="009A64D6" w:rsidP="009A64D6">
            <w:pPr>
              <w:spacing w:line="276" w:lineRule="auto"/>
              <w:ind w:firstLine="0"/>
              <w:jc w:val="left"/>
              <w:rPr>
                <w:sz w:val="24"/>
                <w:szCs w:val="24"/>
              </w:rPr>
            </w:pPr>
          </w:p>
          <w:p w:rsidR="009A64D6" w:rsidRDefault="009A64D6" w:rsidP="009A64D6">
            <w:pPr>
              <w:spacing w:line="276" w:lineRule="auto"/>
              <w:ind w:firstLine="0"/>
              <w:jc w:val="left"/>
              <w:rPr>
                <w:sz w:val="24"/>
                <w:szCs w:val="24"/>
              </w:rPr>
            </w:pPr>
          </w:p>
          <w:p w:rsidR="009A64D6" w:rsidRDefault="009A64D6" w:rsidP="009A64D6">
            <w:pPr>
              <w:snapToGrid w:val="0"/>
              <w:spacing w:line="276" w:lineRule="auto"/>
              <w:ind w:firstLine="0"/>
              <w:rPr>
                <w:sz w:val="24"/>
                <w:szCs w:val="24"/>
              </w:rPr>
            </w:pPr>
            <w:r w:rsidRPr="00EB1634">
              <w:rPr>
                <w:sz w:val="24"/>
                <w:szCs w:val="24"/>
              </w:rPr>
              <w:t>___________________</w:t>
            </w:r>
          </w:p>
          <w:p w:rsidR="009A64D6" w:rsidRPr="00EB1634" w:rsidRDefault="009A64D6" w:rsidP="009A64D6">
            <w:pPr>
              <w:snapToGrid w:val="0"/>
              <w:spacing w:line="276" w:lineRule="auto"/>
              <w:ind w:firstLine="0"/>
              <w:rPr>
                <w:sz w:val="24"/>
                <w:szCs w:val="24"/>
              </w:rPr>
            </w:pPr>
            <w:r>
              <w:rPr>
                <w:sz w:val="24"/>
                <w:szCs w:val="24"/>
              </w:rPr>
              <w:t>М.П.</w:t>
            </w:r>
          </w:p>
        </w:tc>
        <w:tc>
          <w:tcPr>
            <w:tcW w:w="5074" w:type="dxa"/>
          </w:tcPr>
          <w:p w:rsidR="009A64D6" w:rsidRPr="002C0FBA" w:rsidRDefault="009A64D6" w:rsidP="009A64D6">
            <w:pPr>
              <w:spacing w:line="276" w:lineRule="auto"/>
              <w:ind w:firstLine="0"/>
              <w:jc w:val="left"/>
              <w:rPr>
                <w:sz w:val="24"/>
                <w:szCs w:val="24"/>
              </w:rPr>
            </w:pPr>
            <w:r>
              <w:rPr>
                <w:sz w:val="24"/>
                <w:szCs w:val="24"/>
              </w:rPr>
              <w:t>И. о. генерального директора</w:t>
            </w:r>
          </w:p>
          <w:p w:rsidR="009A64D6" w:rsidRPr="002C0FBA" w:rsidRDefault="009A64D6" w:rsidP="009A64D6">
            <w:pPr>
              <w:spacing w:line="276" w:lineRule="auto"/>
              <w:ind w:firstLine="0"/>
              <w:jc w:val="left"/>
              <w:rPr>
                <w:sz w:val="24"/>
                <w:szCs w:val="24"/>
              </w:rPr>
            </w:pPr>
            <w:r w:rsidRPr="002C0FBA">
              <w:rPr>
                <w:sz w:val="24"/>
                <w:szCs w:val="24"/>
              </w:rPr>
              <w:t>АО «Корякэнерго»</w:t>
            </w:r>
          </w:p>
          <w:p w:rsidR="009A64D6" w:rsidRPr="002C0FBA" w:rsidRDefault="009A64D6" w:rsidP="009A64D6">
            <w:pPr>
              <w:spacing w:line="276" w:lineRule="auto"/>
              <w:ind w:firstLine="0"/>
              <w:jc w:val="left"/>
              <w:rPr>
                <w:sz w:val="24"/>
                <w:szCs w:val="24"/>
              </w:rPr>
            </w:pPr>
            <w:r w:rsidRPr="002C0FBA">
              <w:rPr>
                <w:sz w:val="24"/>
                <w:szCs w:val="24"/>
              </w:rPr>
              <w:t xml:space="preserve">___________________ </w:t>
            </w:r>
            <w:r>
              <w:rPr>
                <w:color w:val="000000"/>
                <w:spacing w:val="-5"/>
                <w:sz w:val="24"/>
                <w:szCs w:val="24"/>
              </w:rPr>
              <w:t>И. Б. Рыков</w:t>
            </w:r>
            <w:r w:rsidRPr="002C0FBA">
              <w:rPr>
                <w:sz w:val="24"/>
                <w:szCs w:val="24"/>
              </w:rPr>
              <w:t xml:space="preserve"> </w:t>
            </w:r>
          </w:p>
          <w:p w:rsidR="009A64D6" w:rsidRPr="002C0FBA" w:rsidRDefault="009A64D6" w:rsidP="009A64D6">
            <w:pPr>
              <w:spacing w:line="276" w:lineRule="auto"/>
              <w:ind w:firstLine="0"/>
              <w:jc w:val="left"/>
              <w:rPr>
                <w:sz w:val="24"/>
                <w:szCs w:val="24"/>
              </w:rPr>
            </w:pPr>
            <w:r w:rsidRPr="002C0FBA">
              <w:rPr>
                <w:sz w:val="24"/>
                <w:szCs w:val="24"/>
              </w:rPr>
              <w:t>М.П.</w:t>
            </w:r>
          </w:p>
        </w:tc>
      </w:tr>
    </w:tbl>
    <w:p w:rsidR="009A64D6" w:rsidRDefault="009A64D6" w:rsidP="009A64D6">
      <w:pPr>
        <w:spacing w:after="200" w:line="276" w:lineRule="auto"/>
        <w:ind w:firstLine="0"/>
        <w:jc w:val="left"/>
        <w:rPr>
          <w:snapToGrid/>
          <w:sz w:val="24"/>
          <w:szCs w:val="24"/>
        </w:rPr>
      </w:pPr>
      <w:r>
        <w:rPr>
          <w:snapToGrid/>
          <w:sz w:val="24"/>
          <w:szCs w:val="24"/>
        </w:rPr>
        <w:br w:type="page"/>
      </w:r>
    </w:p>
    <w:p w:rsidR="009A64D6" w:rsidRPr="00B86774" w:rsidRDefault="009A64D6" w:rsidP="009A64D6">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9A64D6" w:rsidRPr="00B86774" w:rsidRDefault="009A64D6" w:rsidP="009A64D6">
      <w:pPr>
        <w:keepNext/>
        <w:shd w:val="clear" w:color="auto" w:fill="FFFFFF"/>
        <w:spacing w:line="276" w:lineRule="auto"/>
        <w:ind w:firstLine="0"/>
        <w:jc w:val="right"/>
        <w:rPr>
          <w:snapToGrid/>
          <w:sz w:val="24"/>
          <w:szCs w:val="24"/>
        </w:rPr>
      </w:pPr>
      <w:r w:rsidRPr="00B86774">
        <w:rPr>
          <w:snapToGrid/>
          <w:sz w:val="24"/>
          <w:szCs w:val="24"/>
        </w:rPr>
        <w:t xml:space="preserve">от </w:t>
      </w:r>
      <w:r w:rsidRPr="009A64D6">
        <w:rPr>
          <w:snapToGrid/>
          <w:sz w:val="24"/>
          <w:szCs w:val="24"/>
        </w:rPr>
        <w:t>«__» 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9A64D6" w:rsidRDefault="009A64D6" w:rsidP="009A64D6">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9A64D6" w:rsidRDefault="009A64D6" w:rsidP="009A64D6">
      <w:pPr>
        <w:keepNext/>
        <w:spacing w:line="276"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поставку</w:t>
      </w:r>
      <w:r w:rsidRPr="002C0FBA">
        <w:rPr>
          <w:b/>
          <w:sz w:val="24"/>
          <w:szCs w:val="24"/>
        </w:rPr>
        <w:t xml:space="preserve"> ЗиП (неснижаемый запас) для</w:t>
      </w:r>
      <w:r w:rsidRPr="002C0FBA">
        <w:t xml:space="preserve"> </w:t>
      </w:r>
      <w:r w:rsidRPr="00033916">
        <w:rPr>
          <w:b/>
          <w:sz w:val="24"/>
          <w:szCs w:val="24"/>
        </w:rPr>
        <w:t>Г</w:t>
      </w:r>
      <w:r w:rsidRPr="002C0FBA">
        <w:rPr>
          <w:b/>
          <w:sz w:val="24"/>
          <w:szCs w:val="24"/>
        </w:rPr>
        <w:t>ДЭС-</w:t>
      </w:r>
      <w:r>
        <w:rPr>
          <w:b/>
          <w:sz w:val="24"/>
          <w:szCs w:val="24"/>
        </w:rPr>
        <w:t>21</w:t>
      </w:r>
      <w:r w:rsidRPr="002C0FBA">
        <w:rPr>
          <w:b/>
          <w:sz w:val="24"/>
          <w:szCs w:val="24"/>
        </w:rPr>
        <w:t xml:space="preserve"> </w:t>
      </w:r>
      <w:r>
        <w:rPr>
          <w:b/>
          <w:sz w:val="24"/>
          <w:szCs w:val="24"/>
        </w:rPr>
        <w:t>п. Крутогоровский Соболевского района Камчатского края.</w:t>
      </w:r>
    </w:p>
    <w:p w:rsidR="009A64D6" w:rsidRPr="009A64D6" w:rsidRDefault="00063228" w:rsidP="00063228">
      <w:pPr>
        <w:pStyle w:val="a9"/>
        <w:keepNext/>
        <w:spacing w:line="276" w:lineRule="auto"/>
        <w:ind w:left="426"/>
        <w:jc w:val="both"/>
        <w:rPr>
          <w:rFonts w:eastAsia="SimSun"/>
          <w:sz w:val="24"/>
          <w:szCs w:val="24"/>
          <w:lang w:eastAsia="zh-CN"/>
        </w:rPr>
      </w:pPr>
      <w:r>
        <w:rPr>
          <w:sz w:val="24"/>
        </w:rPr>
        <w:t>(п</w:t>
      </w:r>
      <w:r w:rsidR="009A64D6" w:rsidRPr="009A64D6">
        <w:rPr>
          <w:sz w:val="24"/>
        </w:rPr>
        <w:t>еречень ЗИП под неснижаемый запас для газопоршневых установок марки DA-MW750NG)</w:t>
      </w:r>
      <w:r w:rsidR="009A64D6">
        <w:rPr>
          <w:sz w:val="24"/>
        </w:rPr>
        <w:t>.</w:t>
      </w:r>
    </w:p>
    <w:p w:rsidR="009A64D6" w:rsidRPr="009A64D6" w:rsidRDefault="009A64D6" w:rsidP="009A64D6">
      <w:pPr>
        <w:pStyle w:val="a9"/>
        <w:keepNext/>
        <w:spacing w:line="276" w:lineRule="auto"/>
        <w:ind w:left="426"/>
        <w:jc w:val="right"/>
        <w:rPr>
          <w:rFonts w:eastAsia="SimSun"/>
          <w:sz w:val="24"/>
          <w:szCs w:val="24"/>
          <w:lang w:eastAsia="zh-CN"/>
        </w:rPr>
      </w:pPr>
      <w:r>
        <w:rPr>
          <w:sz w:val="24"/>
        </w:rPr>
        <w:t>Табл. 1</w:t>
      </w:r>
    </w:p>
    <w:tbl>
      <w:tblPr>
        <w:tblW w:w="5118" w:type="pct"/>
        <w:jc w:val="center"/>
        <w:tblLayout w:type="fixed"/>
        <w:tblCellMar>
          <w:left w:w="28" w:type="dxa"/>
          <w:right w:w="28" w:type="dxa"/>
        </w:tblCellMar>
        <w:tblLook w:val="0000" w:firstRow="0" w:lastRow="0" w:firstColumn="0" w:lastColumn="0" w:noHBand="0" w:noVBand="0"/>
      </w:tblPr>
      <w:tblGrid>
        <w:gridCol w:w="569"/>
        <w:gridCol w:w="3540"/>
        <w:gridCol w:w="1365"/>
        <w:gridCol w:w="1276"/>
        <w:gridCol w:w="994"/>
        <w:gridCol w:w="993"/>
        <w:gridCol w:w="989"/>
        <w:gridCol w:w="23"/>
        <w:gridCol w:w="1021"/>
      </w:tblGrid>
      <w:tr w:rsidR="009A64D6" w:rsidRPr="00277C43" w:rsidTr="00063228">
        <w:trPr>
          <w:trHeight w:val="936"/>
          <w:jc w:val="center"/>
        </w:trPr>
        <w:tc>
          <w:tcPr>
            <w:tcW w:w="56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hd w:val="clear" w:color="auto" w:fill="FFFFFF"/>
              <w:spacing w:line="240" w:lineRule="auto"/>
              <w:ind w:firstLine="0"/>
              <w:jc w:val="center"/>
              <w:rPr>
                <w:b/>
                <w:sz w:val="22"/>
                <w:szCs w:val="22"/>
              </w:rPr>
            </w:pPr>
            <w:r w:rsidRPr="00277C43">
              <w:rPr>
                <w:b/>
                <w:sz w:val="22"/>
                <w:szCs w:val="22"/>
              </w:rPr>
              <w:t>№ п/п</w:t>
            </w:r>
          </w:p>
        </w:tc>
        <w:tc>
          <w:tcPr>
            <w:tcW w:w="3540" w:type="dxa"/>
            <w:tcBorders>
              <w:top w:val="single" w:sz="6" w:space="0" w:color="auto"/>
              <w:left w:val="single" w:sz="6" w:space="0" w:color="auto"/>
              <w:right w:val="single" w:sz="4" w:space="0" w:color="auto"/>
            </w:tcBorders>
            <w:shd w:val="clear" w:color="auto" w:fill="FFFFFF"/>
            <w:vAlign w:val="center"/>
          </w:tcPr>
          <w:p w:rsidR="009A64D6" w:rsidRPr="00277C43" w:rsidRDefault="009A64D6" w:rsidP="009A64D6">
            <w:pPr>
              <w:shd w:val="clear" w:color="auto" w:fill="FFFFFF"/>
              <w:spacing w:line="240" w:lineRule="auto"/>
              <w:ind w:firstLine="0"/>
              <w:jc w:val="center"/>
              <w:rPr>
                <w:b/>
                <w:sz w:val="22"/>
                <w:szCs w:val="22"/>
              </w:rPr>
            </w:pPr>
            <w:r w:rsidRPr="00277C43">
              <w:rPr>
                <w:b/>
                <w:color w:val="000000"/>
                <w:sz w:val="22"/>
                <w:szCs w:val="22"/>
              </w:rPr>
              <w:t>Наименование товара (ЗИП)</w:t>
            </w:r>
          </w:p>
        </w:tc>
        <w:tc>
          <w:tcPr>
            <w:tcW w:w="1365"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hd w:val="clear" w:color="auto" w:fill="FFFFFF"/>
              <w:spacing w:line="240" w:lineRule="auto"/>
              <w:ind w:firstLine="0"/>
              <w:jc w:val="center"/>
              <w:rPr>
                <w:b/>
                <w:sz w:val="22"/>
                <w:szCs w:val="22"/>
              </w:rPr>
            </w:pPr>
            <w:r w:rsidRPr="00277C43">
              <w:rPr>
                <w:b/>
                <w:color w:val="000000"/>
                <w:sz w:val="22"/>
                <w:szCs w:val="22"/>
              </w:rPr>
              <w:t>Каталожный номер</w:t>
            </w:r>
          </w:p>
        </w:tc>
        <w:tc>
          <w:tcPr>
            <w:tcW w:w="1276"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rFonts w:eastAsia="SimSun"/>
                <w:b/>
                <w:sz w:val="22"/>
                <w:szCs w:val="22"/>
              </w:rPr>
            </w:pPr>
            <w:r w:rsidRPr="00277C43">
              <w:rPr>
                <w:b/>
                <w:snapToGrid/>
                <w:sz w:val="22"/>
                <w:szCs w:val="22"/>
              </w:rPr>
              <w:t>Страна происхождения товара</w:t>
            </w:r>
          </w:p>
        </w:tc>
        <w:tc>
          <w:tcPr>
            <w:tcW w:w="994" w:type="dxa"/>
            <w:tcBorders>
              <w:top w:val="single" w:sz="6" w:space="0" w:color="auto"/>
              <w:left w:val="single" w:sz="4" w:space="0" w:color="auto"/>
              <w:right w:val="single" w:sz="6" w:space="0" w:color="auto"/>
            </w:tcBorders>
            <w:shd w:val="clear" w:color="auto" w:fill="FFFFFF"/>
            <w:vAlign w:val="center"/>
          </w:tcPr>
          <w:p w:rsidR="009A64D6" w:rsidRPr="00277C43" w:rsidRDefault="009A64D6" w:rsidP="009A64D6">
            <w:pPr>
              <w:tabs>
                <w:tab w:val="left" w:pos="540"/>
                <w:tab w:val="left" w:pos="720"/>
              </w:tabs>
              <w:spacing w:line="240" w:lineRule="auto"/>
              <w:ind w:right="-29" w:firstLine="0"/>
              <w:jc w:val="center"/>
              <w:rPr>
                <w:rFonts w:eastAsia="SimSun"/>
                <w:b/>
                <w:sz w:val="22"/>
                <w:szCs w:val="22"/>
              </w:rPr>
            </w:pPr>
            <w:r w:rsidRPr="00277C43">
              <w:rPr>
                <w:rFonts w:eastAsia="SimSun"/>
                <w:b/>
                <w:sz w:val="22"/>
                <w:szCs w:val="22"/>
              </w:rPr>
              <w:t>Ед. изм.</w:t>
            </w:r>
          </w:p>
        </w:tc>
        <w:tc>
          <w:tcPr>
            <w:tcW w:w="993"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tabs>
                <w:tab w:val="left" w:pos="540"/>
                <w:tab w:val="left" w:pos="720"/>
              </w:tabs>
              <w:spacing w:line="240" w:lineRule="auto"/>
              <w:ind w:firstLine="0"/>
              <w:jc w:val="center"/>
              <w:rPr>
                <w:rFonts w:eastAsia="SimSun"/>
                <w:b/>
                <w:sz w:val="22"/>
                <w:szCs w:val="22"/>
              </w:rPr>
            </w:pPr>
            <w:r w:rsidRPr="00277C43">
              <w:rPr>
                <w:rFonts w:eastAsia="SimSun"/>
                <w:b/>
                <w:sz w:val="22"/>
                <w:szCs w:val="22"/>
              </w:rPr>
              <w:t>Кол-во</w:t>
            </w:r>
          </w:p>
        </w:tc>
        <w:tc>
          <w:tcPr>
            <w:tcW w:w="98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r w:rsidRPr="00277C43">
              <w:rPr>
                <w:b/>
                <w:snapToGrid/>
                <w:sz w:val="22"/>
                <w:szCs w:val="22"/>
              </w:rPr>
              <w:t>Цена,</w:t>
            </w:r>
          </w:p>
          <w:p w:rsidR="009A64D6" w:rsidRPr="00277C43" w:rsidRDefault="009A64D6" w:rsidP="009A64D6">
            <w:pPr>
              <w:tabs>
                <w:tab w:val="left" w:pos="540"/>
                <w:tab w:val="left" w:pos="720"/>
              </w:tabs>
              <w:spacing w:line="240" w:lineRule="auto"/>
              <w:ind w:firstLine="0"/>
              <w:jc w:val="center"/>
              <w:rPr>
                <w:rFonts w:eastAsia="SimSun"/>
                <w:b/>
                <w:sz w:val="22"/>
                <w:szCs w:val="22"/>
              </w:rPr>
            </w:pPr>
            <w:r w:rsidRPr="00277C43">
              <w:rPr>
                <w:b/>
                <w:snapToGrid/>
                <w:sz w:val="22"/>
                <w:szCs w:val="22"/>
              </w:rPr>
              <w:t>руб.</w:t>
            </w:r>
          </w:p>
        </w:tc>
        <w:tc>
          <w:tcPr>
            <w:tcW w:w="1044" w:type="dxa"/>
            <w:gridSpan w:val="2"/>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r w:rsidRPr="00277C43">
              <w:rPr>
                <w:b/>
                <w:snapToGrid/>
                <w:sz w:val="22"/>
                <w:szCs w:val="22"/>
              </w:rPr>
              <w:t>Сумма,</w:t>
            </w:r>
          </w:p>
          <w:p w:rsidR="009A64D6" w:rsidRPr="00277C43" w:rsidRDefault="009A64D6" w:rsidP="009A64D6">
            <w:pPr>
              <w:spacing w:line="240" w:lineRule="auto"/>
              <w:ind w:firstLine="0"/>
              <w:jc w:val="center"/>
              <w:rPr>
                <w:b/>
                <w:snapToGrid/>
                <w:sz w:val="22"/>
                <w:szCs w:val="22"/>
              </w:rPr>
            </w:pPr>
            <w:r w:rsidRPr="00277C43">
              <w:rPr>
                <w:b/>
                <w:snapToGrid/>
                <w:sz w:val="22"/>
                <w:szCs w:val="22"/>
              </w:rPr>
              <w:t>руб.</w:t>
            </w:r>
          </w:p>
        </w:tc>
      </w:tr>
      <w:tr w:rsidR="009A64D6" w:rsidRPr="00277C43" w:rsidTr="00063228">
        <w:trPr>
          <w:trHeight w:val="66"/>
          <w:jc w:val="center"/>
        </w:trPr>
        <w:tc>
          <w:tcPr>
            <w:tcW w:w="10770" w:type="dxa"/>
            <w:gridSpan w:val="9"/>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r>
              <w:rPr>
                <w:b/>
                <w:sz w:val="24"/>
                <w:szCs w:val="24"/>
              </w:rPr>
              <w:t>ЗИП на д</w:t>
            </w:r>
            <w:r w:rsidRPr="00857EDC">
              <w:rPr>
                <w:b/>
                <w:sz w:val="24"/>
                <w:szCs w:val="24"/>
              </w:rPr>
              <w:t>вигатель</w:t>
            </w:r>
            <w:r>
              <w:rPr>
                <w:b/>
                <w:sz w:val="24"/>
                <w:szCs w:val="24"/>
              </w:rPr>
              <w:t>:</w:t>
            </w:r>
          </w:p>
        </w:tc>
      </w:tr>
      <w:tr w:rsidR="009A64D6" w:rsidRPr="00277C43" w:rsidTr="00063228">
        <w:trPr>
          <w:trHeight w:val="349"/>
          <w:jc w:val="center"/>
        </w:trPr>
        <w:tc>
          <w:tcPr>
            <w:tcW w:w="56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3540" w:type="dxa"/>
            <w:tcBorders>
              <w:top w:val="single" w:sz="6" w:space="0" w:color="auto"/>
              <w:left w:val="single" w:sz="6"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Головка цилиндров (CYLINDER HEAD)</w:t>
            </w:r>
          </w:p>
        </w:tc>
        <w:tc>
          <w:tcPr>
            <w:tcW w:w="1365"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12343880</w:t>
            </w:r>
          </w:p>
        </w:tc>
        <w:tc>
          <w:tcPr>
            <w:tcW w:w="1276"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6" w:space="0" w:color="auto"/>
              <w:left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p>
        </w:tc>
        <w:tc>
          <w:tcPr>
            <w:tcW w:w="1044" w:type="dxa"/>
            <w:gridSpan w:val="2"/>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p>
        </w:tc>
      </w:tr>
      <w:tr w:rsidR="009A64D6" w:rsidRPr="00277C43" w:rsidTr="00063228">
        <w:trPr>
          <w:trHeight w:val="385"/>
          <w:jc w:val="center"/>
        </w:trPr>
        <w:tc>
          <w:tcPr>
            <w:tcW w:w="56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w:t>
            </w:r>
          </w:p>
        </w:tc>
        <w:tc>
          <w:tcPr>
            <w:tcW w:w="3540" w:type="dxa"/>
            <w:tcBorders>
              <w:top w:val="single" w:sz="6" w:space="0" w:color="auto"/>
              <w:left w:val="single" w:sz="6"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Гильза цилиндра (CYLINDER LINER)</w:t>
            </w:r>
          </w:p>
        </w:tc>
        <w:tc>
          <w:tcPr>
            <w:tcW w:w="1365"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12343131</w:t>
            </w:r>
          </w:p>
        </w:tc>
        <w:tc>
          <w:tcPr>
            <w:tcW w:w="1276"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6" w:space="0" w:color="auto"/>
              <w:left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p>
        </w:tc>
        <w:tc>
          <w:tcPr>
            <w:tcW w:w="1044" w:type="dxa"/>
            <w:gridSpan w:val="2"/>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p>
        </w:tc>
      </w:tr>
      <w:tr w:rsidR="009A64D6" w:rsidRPr="00277C43" w:rsidTr="00063228">
        <w:trPr>
          <w:trHeight w:val="277"/>
          <w:jc w:val="center"/>
        </w:trPr>
        <w:tc>
          <w:tcPr>
            <w:tcW w:w="56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3</w:t>
            </w:r>
          </w:p>
        </w:tc>
        <w:tc>
          <w:tcPr>
            <w:tcW w:w="3540" w:type="dxa"/>
            <w:tcBorders>
              <w:top w:val="single" w:sz="6" w:space="0" w:color="auto"/>
              <w:left w:val="single" w:sz="6"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Поршень в сборе (PISTON)</w:t>
            </w:r>
          </w:p>
        </w:tc>
        <w:tc>
          <w:tcPr>
            <w:tcW w:w="1365"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12343776</w:t>
            </w:r>
          </w:p>
        </w:tc>
        <w:tc>
          <w:tcPr>
            <w:tcW w:w="1276" w:type="dxa"/>
            <w:tcBorders>
              <w:top w:val="single" w:sz="6" w:space="0" w:color="auto"/>
              <w:left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6" w:space="0" w:color="auto"/>
              <w:left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p>
        </w:tc>
        <w:tc>
          <w:tcPr>
            <w:tcW w:w="1044" w:type="dxa"/>
            <w:gridSpan w:val="2"/>
            <w:tcBorders>
              <w:top w:val="single" w:sz="6" w:space="0" w:color="auto"/>
              <w:left w:val="single" w:sz="6"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b/>
                <w:snapToGrid/>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4</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lang w:val="en-US"/>
              </w:rPr>
            </w:pPr>
            <w:r w:rsidRPr="00277C43">
              <w:rPr>
                <w:sz w:val="22"/>
                <w:szCs w:val="22"/>
              </w:rPr>
              <w:t>Шатун</w:t>
            </w:r>
            <w:r w:rsidRPr="00277C43">
              <w:rPr>
                <w:sz w:val="22"/>
                <w:szCs w:val="22"/>
                <w:lang w:val="en-US"/>
              </w:rPr>
              <w:t xml:space="preserve"> </w:t>
            </w:r>
            <w:r w:rsidRPr="00277C43">
              <w:rPr>
                <w:sz w:val="22"/>
                <w:szCs w:val="22"/>
              </w:rPr>
              <w:t>в</w:t>
            </w:r>
            <w:r w:rsidRPr="00277C43">
              <w:rPr>
                <w:sz w:val="22"/>
                <w:szCs w:val="22"/>
                <w:lang w:val="en-US"/>
              </w:rPr>
              <w:t xml:space="preserve"> </w:t>
            </w:r>
            <w:r w:rsidRPr="00277C43">
              <w:rPr>
                <w:sz w:val="22"/>
                <w:szCs w:val="22"/>
              </w:rPr>
              <w:t>сборе</w:t>
            </w:r>
            <w:r w:rsidRPr="00277C43">
              <w:rPr>
                <w:sz w:val="22"/>
                <w:szCs w:val="22"/>
                <w:lang w:val="en-US"/>
              </w:rPr>
              <w:t xml:space="preserve"> (CONNECTING ROD)</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12319561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5</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lang w:val="en-US"/>
              </w:rPr>
            </w:pPr>
            <w:r w:rsidRPr="00277C43">
              <w:rPr>
                <w:sz w:val="22"/>
                <w:szCs w:val="22"/>
              </w:rPr>
              <w:t>Подшипник</w:t>
            </w:r>
            <w:r w:rsidRPr="00277C43">
              <w:rPr>
                <w:sz w:val="22"/>
                <w:szCs w:val="22"/>
                <w:lang w:val="en-US"/>
              </w:rPr>
              <w:t xml:space="preserve"> </w:t>
            </w:r>
            <w:r w:rsidRPr="00277C43">
              <w:rPr>
                <w:sz w:val="22"/>
                <w:szCs w:val="22"/>
              </w:rPr>
              <w:t>шатуна</w:t>
            </w:r>
            <w:r w:rsidRPr="00277C43">
              <w:rPr>
                <w:sz w:val="22"/>
                <w:szCs w:val="22"/>
                <w:lang w:val="en-US"/>
              </w:rPr>
              <w:t xml:space="preserve"> (Bearing, Connecting Rod)</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12343108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6</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Катушка зажигания (IGNITION COIL)</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12153965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7</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Свеча зажигания форкамерная (SPARK PLUG)</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12344841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8</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Перемычка клапанов (VALVE BRIDGE)</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color w:val="000000"/>
                <w:sz w:val="22"/>
                <w:szCs w:val="22"/>
              </w:rPr>
            </w:pPr>
            <w:r w:rsidRPr="00277C43">
              <w:rPr>
                <w:color w:val="000000"/>
                <w:sz w:val="22"/>
                <w:szCs w:val="22"/>
              </w:rPr>
              <w:t>12340670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9</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Коромысло выпуска (ROCKER ARM OUTLET)</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12313205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10</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Коромысло впуска (ROCKER ARM INLET)</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12313201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11</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lang w:val="en-US"/>
              </w:rPr>
            </w:pPr>
            <w:r w:rsidRPr="00277C43">
              <w:rPr>
                <w:sz w:val="22"/>
                <w:szCs w:val="22"/>
              </w:rPr>
              <w:t>Опора</w:t>
            </w:r>
            <w:r w:rsidRPr="00277C43">
              <w:rPr>
                <w:sz w:val="22"/>
                <w:szCs w:val="22"/>
                <w:lang w:val="en-US"/>
              </w:rPr>
              <w:t xml:space="preserve"> </w:t>
            </w:r>
            <w:r w:rsidRPr="00277C43">
              <w:rPr>
                <w:sz w:val="22"/>
                <w:szCs w:val="22"/>
              </w:rPr>
              <w:t>коромысла</w:t>
            </w:r>
            <w:r w:rsidRPr="00277C43">
              <w:rPr>
                <w:sz w:val="22"/>
                <w:szCs w:val="22"/>
                <w:lang w:val="en-US"/>
              </w:rPr>
              <w:t xml:space="preserve"> (ROCKER ARM BRACKET)</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12276640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Шайба установочная (SHIM RING)</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6214476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13</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Кольцо стопорное (CIRCLIP)</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1107737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14</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Регулировочный винт (ADJUSTING SCREW)</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12344158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15</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Гайка винта (HEXAGON NUT)</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1112852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16</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Кольцо уплотнительное свечи (SEALING RING)</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12211061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17</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Прокладка ГБЦ (CYLIND.HEAD GASKET)</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12342835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18</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Прокладка крышки ГБЦ (SHAPED PACKING)</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12277677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19</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Уплотнительное кольцо гильзы (ROUND SEALING RING)</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1183300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20</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Шланг охл</w:t>
            </w:r>
            <w:r>
              <w:rPr>
                <w:sz w:val="22"/>
                <w:szCs w:val="22"/>
              </w:rPr>
              <w:t>а</w:t>
            </w:r>
            <w:r w:rsidRPr="00277C43">
              <w:rPr>
                <w:sz w:val="22"/>
                <w:szCs w:val="22"/>
              </w:rPr>
              <w:t>ждения ТКР (COOLANT PIPE)</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12342144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21</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Шланг слива масла ТКР (HOSE ASSEMBLY)</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12512912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22</w:t>
            </w:r>
          </w:p>
        </w:tc>
        <w:tc>
          <w:tcPr>
            <w:tcW w:w="3540"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rPr>
                <w:sz w:val="22"/>
                <w:szCs w:val="22"/>
              </w:rPr>
            </w:pPr>
            <w:r w:rsidRPr="00277C43">
              <w:rPr>
                <w:sz w:val="22"/>
                <w:szCs w:val="22"/>
              </w:rPr>
              <w:t>Регулятор вакуумный  (PRESSURE REGULATOR)</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12507242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spacing w:line="240" w:lineRule="auto"/>
              <w:ind w:firstLine="0"/>
              <w:jc w:val="center"/>
              <w:rPr>
                <w:sz w:val="22"/>
                <w:szCs w:val="22"/>
              </w:rPr>
            </w:pPr>
            <w:r w:rsidRPr="00277C4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c>
          <w:tcPr>
            <w:tcW w:w="1044" w:type="dxa"/>
            <w:gridSpan w:val="2"/>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974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b/>
                <w:sz w:val="22"/>
                <w:szCs w:val="22"/>
              </w:rPr>
            </w:pPr>
            <w:r w:rsidRPr="00277C43">
              <w:rPr>
                <w:b/>
                <w:sz w:val="22"/>
                <w:szCs w:val="22"/>
              </w:rPr>
              <w:t>ИТОГО:</w:t>
            </w:r>
          </w:p>
        </w:tc>
        <w:tc>
          <w:tcPr>
            <w:tcW w:w="1021"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r w:rsidR="009A64D6" w:rsidRPr="00277C43" w:rsidTr="00063228">
        <w:trPr>
          <w:trHeight w:val="284"/>
          <w:jc w:val="center"/>
        </w:trPr>
        <w:tc>
          <w:tcPr>
            <w:tcW w:w="974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b/>
                <w:sz w:val="22"/>
                <w:szCs w:val="22"/>
              </w:rPr>
            </w:pPr>
            <w:r w:rsidRPr="00277C43">
              <w:rPr>
                <w:b/>
                <w:sz w:val="22"/>
                <w:szCs w:val="22"/>
              </w:rPr>
              <w:t>в т. ч. НДС 20 %</w:t>
            </w:r>
          </w:p>
        </w:tc>
        <w:tc>
          <w:tcPr>
            <w:tcW w:w="1021" w:type="dxa"/>
            <w:tcBorders>
              <w:top w:val="single" w:sz="4" w:space="0" w:color="auto"/>
              <w:left w:val="single" w:sz="6" w:space="0" w:color="auto"/>
              <w:bottom w:val="single" w:sz="4" w:space="0" w:color="auto"/>
              <w:right w:val="single" w:sz="4" w:space="0" w:color="auto"/>
            </w:tcBorders>
            <w:shd w:val="clear" w:color="auto" w:fill="FFFFFF"/>
            <w:vAlign w:val="center"/>
          </w:tcPr>
          <w:p w:rsidR="009A64D6" w:rsidRPr="00277C43" w:rsidRDefault="009A64D6" w:rsidP="009A64D6">
            <w:pPr>
              <w:widowControl w:val="0"/>
              <w:spacing w:line="240" w:lineRule="auto"/>
              <w:ind w:firstLine="0"/>
              <w:jc w:val="center"/>
              <w:rPr>
                <w:sz w:val="22"/>
                <w:szCs w:val="22"/>
              </w:rPr>
            </w:pPr>
          </w:p>
        </w:tc>
      </w:tr>
    </w:tbl>
    <w:p w:rsidR="009A64D6" w:rsidRPr="00033916" w:rsidRDefault="009A64D6" w:rsidP="009A64D6">
      <w:pPr>
        <w:spacing w:line="240" w:lineRule="auto"/>
        <w:rPr>
          <w:rFonts w:eastAsia="SimSun"/>
          <w:i/>
          <w:sz w:val="24"/>
          <w:szCs w:val="24"/>
        </w:rPr>
      </w:pPr>
      <w:r w:rsidRPr="00033916">
        <w:rPr>
          <w:rFonts w:eastAsia="SimSun"/>
          <w:i/>
          <w:sz w:val="24"/>
          <w:szCs w:val="24"/>
        </w:rPr>
        <w:t>- ЗИП для двигателя заказан по каталогу: Spare-Parts-Catalogue TCG3016V12 № 2215807.</w:t>
      </w:r>
    </w:p>
    <w:p w:rsidR="00063228" w:rsidRDefault="00063228" w:rsidP="009A64D6">
      <w:pPr>
        <w:widowControl w:val="0"/>
        <w:spacing w:line="276" w:lineRule="auto"/>
        <w:ind w:right="-14" w:firstLine="700"/>
        <w:rPr>
          <w:b/>
          <w:bCs/>
          <w:sz w:val="24"/>
          <w:szCs w:val="24"/>
        </w:rPr>
      </w:pPr>
    </w:p>
    <w:p w:rsidR="009A64D6" w:rsidRPr="00DC4693" w:rsidRDefault="009A64D6" w:rsidP="00063228">
      <w:pPr>
        <w:widowControl w:val="0"/>
        <w:spacing w:line="276" w:lineRule="auto"/>
        <w:ind w:right="-14" w:firstLine="426"/>
        <w:rPr>
          <w:sz w:val="24"/>
        </w:rPr>
      </w:pPr>
      <w:r w:rsidRPr="00DC4693">
        <w:rPr>
          <w:b/>
          <w:bCs/>
          <w:sz w:val="24"/>
          <w:szCs w:val="24"/>
        </w:rPr>
        <w:lastRenderedPageBreak/>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9A64D6" w:rsidRPr="00DC4693" w:rsidRDefault="009A64D6" w:rsidP="00063228">
      <w:pPr>
        <w:widowControl w:val="0"/>
        <w:spacing w:line="240" w:lineRule="auto"/>
        <w:ind w:firstLine="426"/>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на склад Покупателя по адресу: Камчатский край, г. Петропавловск-Камчатский, ул. Озерная д. 41.</w:t>
      </w:r>
    </w:p>
    <w:p w:rsidR="009A64D6" w:rsidRDefault="009A64D6" w:rsidP="00063228">
      <w:pPr>
        <w:widowControl w:val="0"/>
        <w:spacing w:line="240" w:lineRule="auto"/>
        <w:ind w:left="-142"/>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9A64D6" w:rsidRPr="00026C0E" w:rsidRDefault="009A64D6" w:rsidP="00063228">
      <w:pPr>
        <w:widowControl w:val="0"/>
        <w:spacing w:line="240" w:lineRule="auto"/>
        <w:ind w:left="-142"/>
        <w:rPr>
          <w:rFonts w:eastAsia="Geneva"/>
          <w:noProof/>
          <w:sz w:val="24"/>
          <w:szCs w:val="24"/>
        </w:rPr>
      </w:pPr>
      <w:r>
        <w:rPr>
          <w:sz w:val="24"/>
          <w:szCs w:val="24"/>
        </w:rPr>
        <w:t xml:space="preserve">3.1. </w:t>
      </w:r>
      <w:r w:rsidRPr="00026C0E">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026C0E">
        <w:rPr>
          <w:rFonts w:eastAsia="Geneva"/>
          <w:b/>
          <w:noProof/>
          <w:sz w:val="24"/>
          <w:szCs w:val="24"/>
        </w:rPr>
        <w:t xml:space="preserve"> </w:t>
      </w:r>
      <w:r w:rsidRPr="00026C0E">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026C0E">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026C0E">
        <w:rPr>
          <w:rFonts w:eastAsia="Geneva"/>
          <w:noProof/>
          <w:sz w:val="24"/>
          <w:szCs w:val="24"/>
        </w:rPr>
        <w:t xml:space="preserve"> </w:t>
      </w:r>
    </w:p>
    <w:p w:rsidR="009A64D6" w:rsidRPr="00026C0E" w:rsidRDefault="009A64D6" w:rsidP="00063228">
      <w:pPr>
        <w:spacing w:line="240" w:lineRule="auto"/>
        <w:ind w:left="-142"/>
        <w:rPr>
          <w:b/>
          <w:sz w:val="24"/>
          <w:szCs w:val="24"/>
          <w:u w:val="single"/>
        </w:rPr>
      </w:pPr>
      <w:r>
        <w:rPr>
          <w:rFonts w:eastAsia="Geneva"/>
          <w:noProof/>
          <w:sz w:val="24"/>
          <w:szCs w:val="24"/>
        </w:rPr>
        <w:t>3.</w:t>
      </w:r>
      <w:r w:rsidRPr="00026C0E">
        <w:rPr>
          <w:rFonts w:eastAsia="Geneva"/>
          <w:noProof/>
          <w:sz w:val="24"/>
          <w:szCs w:val="24"/>
        </w:rPr>
        <w:t xml:space="preserve">2. </w:t>
      </w:r>
      <w:r w:rsidRPr="00026C0E">
        <w:rPr>
          <w:sz w:val="24"/>
          <w:szCs w:val="24"/>
        </w:rPr>
        <w:t xml:space="preserve">Товар (ЗИП) </w:t>
      </w:r>
      <w:r w:rsidRPr="00E6136E">
        <w:rPr>
          <w:sz w:val="24"/>
          <w:szCs w:val="24"/>
        </w:rPr>
        <w:t xml:space="preserve">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w:t>
      </w:r>
      <w:r w:rsidRPr="00E6136E">
        <w:rPr>
          <w:b/>
          <w:i/>
          <w:sz w:val="24"/>
          <w:szCs w:val="24"/>
        </w:rPr>
        <w:t>«</w:t>
      </w:r>
      <w:r w:rsidRPr="00A31A85">
        <w:rPr>
          <w:b/>
          <w:i/>
          <w:sz w:val="24"/>
          <w:szCs w:val="24"/>
        </w:rPr>
        <w:t xml:space="preserve">ЗИП (неснижаемый запас) </w:t>
      </w:r>
      <w:r>
        <w:rPr>
          <w:b/>
          <w:i/>
          <w:sz w:val="24"/>
          <w:szCs w:val="24"/>
        </w:rPr>
        <w:t>для ГП</w:t>
      </w:r>
      <w:r w:rsidRPr="00A31A85">
        <w:rPr>
          <w:b/>
          <w:i/>
          <w:sz w:val="24"/>
          <w:szCs w:val="24"/>
        </w:rPr>
        <w:t xml:space="preserve">У марки </w:t>
      </w:r>
      <w:r w:rsidRPr="00260579">
        <w:rPr>
          <w:b/>
          <w:i/>
          <w:sz w:val="24"/>
        </w:rPr>
        <w:t>DA-MW750NG</w:t>
      </w:r>
      <w:r w:rsidRPr="00A31A85">
        <w:rPr>
          <w:b/>
          <w:i/>
          <w:sz w:val="24"/>
        </w:rPr>
        <w:t xml:space="preserve"> на </w:t>
      </w:r>
      <w:r>
        <w:rPr>
          <w:b/>
          <w:i/>
          <w:sz w:val="24"/>
        </w:rPr>
        <w:t>Г</w:t>
      </w:r>
      <w:r w:rsidRPr="00A31A85">
        <w:rPr>
          <w:b/>
          <w:i/>
          <w:sz w:val="24"/>
          <w:szCs w:val="24"/>
        </w:rPr>
        <w:t>ДЭС-2</w:t>
      </w:r>
      <w:r>
        <w:rPr>
          <w:b/>
          <w:i/>
          <w:sz w:val="24"/>
          <w:szCs w:val="24"/>
        </w:rPr>
        <w:t>1</w:t>
      </w:r>
      <w:r w:rsidRPr="00A31A85">
        <w:rPr>
          <w:b/>
          <w:i/>
          <w:sz w:val="24"/>
          <w:szCs w:val="24"/>
        </w:rPr>
        <w:t xml:space="preserve"> </w:t>
      </w:r>
      <w:r>
        <w:rPr>
          <w:b/>
          <w:i/>
          <w:sz w:val="24"/>
          <w:szCs w:val="24"/>
        </w:rPr>
        <w:t>п. Крутогоровский</w:t>
      </w:r>
      <w:r w:rsidRPr="00E6136E">
        <w:rPr>
          <w:b/>
          <w:i/>
          <w:sz w:val="24"/>
          <w:szCs w:val="24"/>
        </w:rPr>
        <w:t>»</w:t>
      </w:r>
      <w:r>
        <w:rPr>
          <w:b/>
          <w:i/>
          <w:sz w:val="24"/>
          <w:szCs w:val="24"/>
        </w:rPr>
        <w:t xml:space="preserve">. </w:t>
      </w:r>
      <w:r w:rsidRPr="00E6136E">
        <w:rPr>
          <w:sz w:val="24"/>
          <w:szCs w:val="24"/>
        </w:rPr>
        <w:t>Внутри каждого ящика товар должен быть помещен в непромокаемый полиэтиленовый мешок со</w:t>
      </w:r>
      <w:r>
        <w:rPr>
          <w:sz w:val="24"/>
          <w:szCs w:val="24"/>
        </w:rPr>
        <w:t xml:space="preserve"> списком перечня товара согласно Спецификации.</w:t>
      </w:r>
    </w:p>
    <w:p w:rsidR="009A64D6" w:rsidRPr="00026C0E" w:rsidRDefault="009A64D6" w:rsidP="00063228">
      <w:pPr>
        <w:spacing w:line="240" w:lineRule="auto"/>
        <w:ind w:left="-142"/>
        <w:rPr>
          <w:rFonts w:eastAsia="Arial Unicode MS"/>
          <w:sz w:val="24"/>
          <w:szCs w:val="24"/>
          <w:lang w:eastAsia="en-US"/>
        </w:rPr>
      </w:pPr>
      <w:r>
        <w:rPr>
          <w:rFonts w:eastAsia="Calibri"/>
          <w:sz w:val="24"/>
          <w:szCs w:val="24"/>
          <w:lang w:eastAsia="en-US"/>
        </w:rPr>
        <w:t>3.3.</w:t>
      </w:r>
      <w:r w:rsidRPr="00026C0E">
        <w:rPr>
          <w:rFonts w:eastAsia="Calibri"/>
          <w:sz w:val="24"/>
          <w:szCs w:val="24"/>
          <w:lang w:eastAsia="en-US"/>
        </w:rPr>
        <w:t xml:space="preserve"> </w:t>
      </w:r>
      <w:r w:rsidRPr="00026C0E">
        <w:rPr>
          <w:sz w:val="24"/>
          <w:szCs w:val="24"/>
        </w:rPr>
        <w:t xml:space="preserve">Товар (ЗИП) </w:t>
      </w:r>
      <w:r w:rsidRPr="00026C0E">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9A64D6" w:rsidRPr="00026C0E" w:rsidRDefault="009A64D6" w:rsidP="00063228">
      <w:pPr>
        <w:spacing w:line="240" w:lineRule="auto"/>
        <w:ind w:left="-142"/>
        <w:rPr>
          <w:rFonts w:eastAsia="Calibri"/>
          <w:sz w:val="24"/>
          <w:szCs w:val="24"/>
          <w:lang w:eastAsia="en-US"/>
        </w:rPr>
      </w:pPr>
      <w:r>
        <w:rPr>
          <w:rFonts w:eastAsia="Calibri"/>
          <w:sz w:val="24"/>
          <w:szCs w:val="24"/>
          <w:lang w:eastAsia="en-US"/>
        </w:rPr>
        <w:t>3.4.</w:t>
      </w:r>
      <w:r w:rsidRPr="00026C0E">
        <w:rPr>
          <w:rFonts w:eastAsia="Calibri"/>
          <w:sz w:val="24"/>
          <w:szCs w:val="24"/>
          <w:lang w:eastAsia="en-US"/>
        </w:rPr>
        <w:t xml:space="preserve"> </w:t>
      </w:r>
      <w:r w:rsidRPr="00026C0E">
        <w:rPr>
          <w:sz w:val="24"/>
          <w:szCs w:val="24"/>
        </w:rPr>
        <w:t>Товар (ЗИП)</w:t>
      </w:r>
      <w:r w:rsidRPr="00026C0E">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9A64D6" w:rsidRPr="00026C0E" w:rsidRDefault="009A64D6" w:rsidP="00063228">
      <w:pPr>
        <w:spacing w:line="240" w:lineRule="auto"/>
        <w:ind w:left="-142"/>
        <w:rPr>
          <w:sz w:val="24"/>
          <w:szCs w:val="24"/>
        </w:rPr>
      </w:pPr>
      <w:r>
        <w:rPr>
          <w:sz w:val="24"/>
          <w:szCs w:val="24"/>
        </w:rPr>
        <w:t>3.5.</w:t>
      </w:r>
      <w:r w:rsidRPr="00026C0E">
        <w:rPr>
          <w:sz w:val="24"/>
          <w:szCs w:val="24"/>
        </w:rPr>
        <w:t xml:space="preserve">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9A64D6" w:rsidRPr="00AC07B3" w:rsidRDefault="009A64D6" w:rsidP="00063228">
      <w:pPr>
        <w:keepNext/>
        <w:keepLines/>
        <w:spacing w:line="276" w:lineRule="auto"/>
        <w:ind w:right="-14"/>
        <w:rPr>
          <w:sz w:val="24"/>
          <w:szCs w:val="24"/>
        </w:rPr>
      </w:pPr>
      <w:r w:rsidRPr="008E3A9F">
        <w:rPr>
          <w:b/>
          <w:sz w:val="24"/>
          <w:szCs w:val="24"/>
        </w:rPr>
        <w:t xml:space="preserve">4. Срок поставки: </w:t>
      </w:r>
      <w:r>
        <w:rPr>
          <w:sz w:val="24"/>
          <w:szCs w:val="24"/>
        </w:rPr>
        <w:t xml:space="preserve">с даты подписания договора </w:t>
      </w:r>
      <w:r w:rsidR="00063228" w:rsidRPr="00063228">
        <w:rPr>
          <w:sz w:val="24"/>
          <w:szCs w:val="24"/>
        </w:rPr>
        <w:t>до 31 октября 2025 года</w:t>
      </w:r>
      <w:r w:rsidRPr="00E6136E">
        <w:rPr>
          <w:sz w:val="24"/>
          <w:szCs w:val="24"/>
        </w:rPr>
        <w:t>.</w:t>
      </w:r>
    </w:p>
    <w:p w:rsidR="009A64D6" w:rsidRPr="008D31AB" w:rsidRDefault="009A64D6" w:rsidP="009A64D6">
      <w:pPr>
        <w:keepNext/>
        <w:keepLines/>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9A64D6" w:rsidRPr="00170B16" w:rsidTr="009A64D6">
        <w:tc>
          <w:tcPr>
            <w:tcW w:w="5210" w:type="dxa"/>
          </w:tcPr>
          <w:p w:rsidR="009A64D6" w:rsidRPr="001B49D9" w:rsidRDefault="009A64D6" w:rsidP="009A64D6">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9A64D6" w:rsidRDefault="009A64D6" w:rsidP="009A64D6">
            <w:pPr>
              <w:keepNext/>
              <w:keepLines/>
              <w:tabs>
                <w:tab w:val="left" w:pos="6288"/>
              </w:tabs>
              <w:spacing w:line="276" w:lineRule="auto"/>
              <w:ind w:right="-96" w:firstLine="0"/>
              <w:rPr>
                <w:color w:val="000000"/>
                <w:spacing w:val="-5"/>
                <w:sz w:val="24"/>
                <w:szCs w:val="24"/>
              </w:rPr>
            </w:pPr>
          </w:p>
          <w:p w:rsidR="009A64D6" w:rsidRPr="003919C1" w:rsidRDefault="009A64D6" w:rsidP="009A64D6">
            <w:pPr>
              <w:keepNext/>
              <w:keepLines/>
              <w:tabs>
                <w:tab w:val="left" w:pos="6288"/>
              </w:tabs>
              <w:spacing w:line="276" w:lineRule="auto"/>
              <w:ind w:right="-96" w:firstLine="0"/>
              <w:rPr>
                <w:color w:val="000000"/>
                <w:spacing w:val="-5"/>
                <w:sz w:val="24"/>
                <w:szCs w:val="24"/>
              </w:rPr>
            </w:pPr>
          </w:p>
          <w:p w:rsidR="009A64D6" w:rsidRPr="003919C1" w:rsidRDefault="009A64D6" w:rsidP="009A64D6">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9A64D6" w:rsidRPr="00170B16" w:rsidRDefault="009A64D6" w:rsidP="009A64D6">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9A64D6" w:rsidRPr="00170B16" w:rsidRDefault="009A64D6" w:rsidP="009A64D6">
            <w:pPr>
              <w:keepNext/>
              <w:keepLines/>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9A64D6" w:rsidRPr="002C0FBA" w:rsidRDefault="009A64D6" w:rsidP="009A64D6">
            <w:pPr>
              <w:spacing w:line="276" w:lineRule="auto"/>
              <w:ind w:firstLine="0"/>
              <w:jc w:val="left"/>
              <w:rPr>
                <w:sz w:val="24"/>
                <w:szCs w:val="24"/>
              </w:rPr>
            </w:pPr>
            <w:r>
              <w:rPr>
                <w:sz w:val="24"/>
                <w:szCs w:val="24"/>
              </w:rPr>
              <w:t>И. о. генерального директора</w:t>
            </w:r>
          </w:p>
          <w:p w:rsidR="009A64D6" w:rsidRPr="002C0FBA" w:rsidRDefault="009A64D6" w:rsidP="009A64D6">
            <w:pPr>
              <w:spacing w:line="276" w:lineRule="auto"/>
              <w:ind w:firstLine="0"/>
              <w:jc w:val="left"/>
              <w:rPr>
                <w:sz w:val="24"/>
                <w:szCs w:val="24"/>
              </w:rPr>
            </w:pPr>
            <w:r w:rsidRPr="002C0FBA">
              <w:rPr>
                <w:sz w:val="24"/>
                <w:szCs w:val="24"/>
              </w:rPr>
              <w:t>АО «Корякэнерго»</w:t>
            </w:r>
          </w:p>
          <w:p w:rsidR="009A64D6" w:rsidRPr="00170B16" w:rsidRDefault="009A64D6" w:rsidP="009A64D6">
            <w:pPr>
              <w:keepNext/>
              <w:keepLines/>
              <w:tabs>
                <w:tab w:val="left" w:pos="6288"/>
              </w:tabs>
              <w:spacing w:line="276" w:lineRule="auto"/>
              <w:ind w:right="-96" w:firstLine="0"/>
              <w:rPr>
                <w:bCs/>
                <w:color w:val="000000"/>
                <w:spacing w:val="-5"/>
                <w:sz w:val="24"/>
                <w:szCs w:val="24"/>
              </w:rPr>
            </w:pPr>
            <w:r w:rsidRPr="002C0FBA">
              <w:rPr>
                <w:sz w:val="24"/>
                <w:szCs w:val="24"/>
              </w:rPr>
              <w:t xml:space="preserve">___________________ </w:t>
            </w:r>
            <w:r>
              <w:rPr>
                <w:color w:val="000000"/>
                <w:spacing w:val="-5"/>
                <w:sz w:val="24"/>
                <w:szCs w:val="24"/>
              </w:rPr>
              <w:t xml:space="preserve">И. Б. Рыков </w:t>
            </w:r>
          </w:p>
          <w:p w:rsidR="009A64D6" w:rsidRPr="003919C1" w:rsidRDefault="009A64D6" w:rsidP="009A64D6">
            <w:pPr>
              <w:keepNext/>
              <w:keepLines/>
              <w:tabs>
                <w:tab w:val="left" w:pos="6288"/>
              </w:tabs>
              <w:spacing w:line="276" w:lineRule="auto"/>
              <w:ind w:right="-96" w:firstLine="0"/>
              <w:rPr>
                <w:sz w:val="24"/>
                <w:szCs w:val="24"/>
              </w:rPr>
            </w:pPr>
            <w:r>
              <w:rPr>
                <w:sz w:val="24"/>
                <w:szCs w:val="24"/>
              </w:rPr>
              <w:t>М.П.</w:t>
            </w:r>
          </w:p>
        </w:tc>
      </w:tr>
    </w:tbl>
    <w:p w:rsidR="009A64D6" w:rsidRPr="00A15582" w:rsidRDefault="009A64D6" w:rsidP="009A64D6">
      <w:pPr>
        <w:keepNext/>
        <w:keepLines/>
        <w:suppressLineNumbers/>
        <w:suppressAutoHyphens/>
        <w:spacing w:line="240" w:lineRule="auto"/>
        <w:ind w:firstLine="0"/>
        <w:jc w:val="center"/>
        <w:rPr>
          <w:snapToGrid/>
          <w:sz w:val="24"/>
          <w:szCs w:val="24"/>
          <w:lang w:eastAsia="ar-SA"/>
        </w:rPr>
      </w:pPr>
    </w:p>
    <w:p w:rsidR="009A64D6" w:rsidRPr="00A15582" w:rsidRDefault="009A64D6" w:rsidP="009A64D6">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5D7F21" w:rsidRDefault="005D7F21" w:rsidP="005D7F21">
      <w:pPr>
        <w:shd w:val="clear" w:color="auto" w:fill="FFFFFF"/>
        <w:spacing w:line="240" w:lineRule="auto"/>
        <w:ind w:left="720" w:right="10"/>
        <w:contextualSpacing/>
        <w:jc w:val="left"/>
        <w:rPr>
          <w:snapToGrid/>
          <w:sz w:val="18"/>
          <w:szCs w:val="18"/>
        </w:rPr>
      </w:pPr>
      <w:r>
        <w:rPr>
          <w:spacing w:val="-1"/>
          <w:sz w:val="24"/>
          <w:szCs w:val="24"/>
        </w:rPr>
        <w:t>Расчет НМЦД проводился м</w:t>
      </w:r>
      <w:r>
        <w:rPr>
          <w:spacing w:val="-2"/>
          <w:sz w:val="24"/>
          <w:szCs w:val="24"/>
        </w:rPr>
        <w:t xml:space="preserve">етодом </w:t>
      </w:r>
      <w:r>
        <w:rPr>
          <w:spacing w:val="-1"/>
          <w:sz w:val="24"/>
          <w:szCs w:val="24"/>
        </w:rPr>
        <w:t>сопоставления рыночных цен (анализ рынка). При этом применялись с</w:t>
      </w:r>
      <w:r>
        <w:rPr>
          <w:spacing w:val="-5"/>
          <w:sz w:val="24"/>
          <w:szCs w:val="24"/>
        </w:rPr>
        <w:t xml:space="preserve">ведения о товарах, работах, услугах получены путем направления </w:t>
      </w:r>
      <w:r>
        <w:rPr>
          <w:sz w:val="24"/>
          <w:szCs w:val="24"/>
        </w:rPr>
        <w:t>запросов о предоставлении ценовой информации двум поставщикам.</w:t>
      </w:r>
    </w:p>
    <w:p w:rsidR="00293538" w:rsidRDefault="00293538" w:rsidP="00AD4224">
      <w:pPr>
        <w:spacing w:line="240" w:lineRule="auto"/>
        <w:ind w:firstLine="709"/>
        <w:rPr>
          <w:b/>
        </w:rPr>
      </w:pPr>
    </w:p>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428"/>
        <w:gridCol w:w="993"/>
        <w:gridCol w:w="708"/>
        <w:gridCol w:w="1470"/>
        <w:gridCol w:w="1134"/>
        <w:gridCol w:w="1418"/>
        <w:gridCol w:w="1143"/>
        <w:gridCol w:w="1435"/>
        <w:gridCol w:w="1568"/>
      </w:tblGrid>
      <w:tr w:rsidR="00116532" w:rsidRPr="005D7F21" w:rsidTr="00116532">
        <w:trPr>
          <w:trHeight w:val="20"/>
          <w:jc w:val="center"/>
        </w:trPr>
        <w:tc>
          <w:tcPr>
            <w:tcW w:w="631" w:type="dxa"/>
            <w:vMerge w:val="restart"/>
            <w:shd w:val="clear" w:color="auto" w:fill="auto"/>
            <w:vAlign w:val="center"/>
            <w:hideMark/>
          </w:tcPr>
          <w:p w:rsidR="00116532" w:rsidRPr="005D7F21" w:rsidRDefault="00116532" w:rsidP="005D7F21">
            <w:pPr>
              <w:spacing w:line="240" w:lineRule="auto"/>
              <w:ind w:firstLine="0"/>
              <w:jc w:val="center"/>
              <w:rPr>
                <w:b/>
                <w:bCs/>
                <w:color w:val="000000"/>
                <w:sz w:val="22"/>
              </w:rPr>
            </w:pPr>
            <w:r w:rsidRPr="005D7F21">
              <w:rPr>
                <w:b/>
                <w:bCs/>
                <w:color w:val="000000"/>
                <w:sz w:val="22"/>
              </w:rPr>
              <w:t>№ п/п</w:t>
            </w:r>
          </w:p>
        </w:tc>
        <w:tc>
          <w:tcPr>
            <w:tcW w:w="4428" w:type="dxa"/>
            <w:vMerge w:val="restart"/>
            <w:shd w:val="clear" w:color="auto" w:fill="auto"/>
            <w:vAlign w:val="center"/>
            <w:hideMark/>
          </w:tcPr>
          <w:p w:rsidR="00116532" w:rsidRPr="005D7F21" w:rsidRDefault="00116532" w:rsidP="005D7F21">
            <w:pPr>
              <w:spacing w:line="240" w:lineRule="auto"/>
              <w:ind w:firstLine="0"/>
              <w:jc w:val="center"/>
              <w:rPr>
                <w:b/>
                <w:bCs/>
                <w:color w:val="000000"/>
                <w:sz w:val="22"/>
              </w:rPr>
            </w:pPr>
            <w:r w:rsidRPr="005D7F21">
              <w:rPr>
                <w:b/>
                <w:bCs/>
                <w:color w:val="000000"/>
                <w:sz w:val="22"/>
              </w:rPr>
              <w:t>Наименование товара, работы, услуги</w:t>
            </w:r>
          </w:p>
        </w:tc>
        <w:tc>
          <w:tcPr>
            <w:tcW w:w="993" w:type="dxa"/>
            <w:vMerge w:val="restart"/>
            <w:shd w:val="clear" w:color="auto" w:fill="auto"/>
            <w:vAlign w:val="center"/>
          </w:tcPr>
          <w:p w:rsidR="00116532" w:rsidRPr="005D7F21" w:rsidRDefault="00116532" w:rsidP="005D7F21">
            <w:pPr>
              <w:spacing w:line="240" w:lineRule="auto"/>
              <w:ind w:firstLine="0"/>
              <w:jc w:val="center"/>
              <w:rPr>
                <w:b/>
                <w:bCs/>
                <w:color w:val="000000"/>
                <w:sz w:val="22"/>
              </w:rPr>
            </w:pPr>
            <w:r w:rsidRPr="005D7F21">
              <w:rPr>
                <w:b/>
                <w:bCs/>
                <w:color w:val="000000"/>
                <w:sz w:val="22"/>
              </w:rPr>
              <w:t>Ед. изм.</w:t>
            </w:r>
          </w:p>
        </w:tc>
        <w:tc>
          <w:tcPr>
            <w:tcW w:w="708" w:type="dxa"/>
            <w:vMerge w:val="restart"/>
            <w:shd w:val="clear" w:color="auto" w:fill="auto"/>
            <w:vAlign w:val="center"/>
            <w:hideMark/>
          </w:tcPr>
          <w:p w:rsidR="00116532" w:rsidRPr="005D7F21" w:rsidRDefault="00116532" w:rsidP="005D7F21">
            <w:pPr>
              <w:spacing w:line="240" w:lineRule="auto"/>
              <w:ind w:firstLine="0"/>
              <w:jc w:val="center"/>
              <w:rPr>
                <w:b/>
                <w:bCs/>
                <w:color w:val="000000"/>
                <w:sz w:val="22"/>
              </w:rPr>
            </w:pPr>
            <w:r w:rsidRPr="005D7F21">
              <w:rPr>
                <w:b/>
                <w:bCs/>
                <w:color w:val="000000"/>
                <w:sz w:val="22"/>
              </w:rPr>
              <w:t>Кол-во</w:t>
            </w:r>
          </w:p>
        </w:tc>
        <w:tc>
          <w:tcPr>
            <w:tcW w:w="2604" w:type="dxa"/>
            <w:gridSpan w:val="2"/>
            <w:shd w:val="clear" w:color="auto" w:fill="auto"/>
            <w:vAlign w:val="center"/>
            <w:hideMark/>
          </w:tcPr>
          <w:p w:rsidR="00116532" w:rsidRPr="005D7F21" w:rsidRDefault="00116532" w:rsidP="005D7F21">
            <w:pPr>
              <w:spacing w:line="240" w:lineRule="auto"/>
              <w:ind w:firstLine="0"/>
              <w:jc w:val="center"/>
              <w:rPr>
                <w:b/>
                <w:bCs/>
                <w:color w:val="000000"/>
                <w:sz w:val="22"/>
              </w:rPr>
            </w:pPr>
            <w:r w:rsidRPr="005D7F21">
              <w:rPr>
                <w:b/>
                <w:bCs/>
                <w:color w:val="000000"/>
                <w:sz w:val="22"/>
              </w:rPr>
              <w:t>Данные источника №1</w:t>
            </w:r>
          </w:p>
        </w:tc>
        <w:tc>
          <w:tcPr>
            <w:tcW w:w="2561" w:type="dxa"/>
            <w:gridSpan w:val="2"/>
            <w:shd w:val="clear" w:color="auto" w:fill="auto"/>
            <w:vAlign w:val="center"/>
            <w:hideMark/>
          </w:tcPr>
          <w:p w:rsidR="00116532" w:rsidRPr="005D7F21" w:rsidRDefault="00116532" w:rsidP="005D7F21">
            <w:pPr>
              <w:spacing w:line="240" w:lineRule="auto"/>
              <w:ind w:firstLine="0"/>
              <w:jc w:val="center"/>
              <w:rPr>
                <w:b/>
                <w:bCs/>
                <w:color w:val="000000"/>
                <w:sz w:val="22"/>
              </w:rPr>
            </w:pPr>
            <w:r w:rsidRPr="005D7F21">
              <w:rPr>
                <w:b/>
                <w:bCs/>
                <w:color w:val="000000"/>
                <w:sz w:val="22"/>
              </w:rPr>
              <w:t>Данные источника №2</w:t>
            </w:r>
          </w:p>
        </w:tc>
        <w:tc>
          <w:tcPr>
            <w:tcW w:w="1435" w:type="dxa"/>
            <w:vMerge w:val="restart"/>
            <w:shd w:val="clear" w:color="auto" w:fill="auto"/>
            <w:vAlign w:val="center"/>
            <w:hideMark/>
          </w:tcPr>
          <w:p w:rsidR="00116532" w:rsidRPr="005D7F21" w:rsidRDefault="00116532" w:rsidP="00116532">
            <w:pPr>
              <w:spacing w:line="240" w:lineRule="auto"/>
              <w:ind w:firstLine="0"/>
              <w:jc w:val="center"/>
              <w:rPr>
                <w:b/>
                <w:bCs/>
                <w:color w:val="000000"/>
                <w:sz w:val="22"/>
              </w:rPr>
            </w:pPr>
            <w:r w:rsidRPr="005D7F21">
              <w:rPr>
                <w:b/>
                <w:bCs/>
                <w:color w:val="000000"/>
                <w:sz w:val="22"/>
              </w:rPr>
              <w:t>Средняя цена за ед. изм., (руб.) без НДС</w:t>
            </w:r>
          </w:p>
        </w:tc>
        <w:tc>
          <w:tcPr>
            <w:tcW w:w="1568" w:type="dxa"/>
            <w:vMerge w:val="restart"/>
            <w:shd w:val="clear" w:color="auto" w:fill="auto"/>
            <w:vAlign w:val="center"/>
            <w:hideMark/>
          </w:tcPr>
          <w:p w:rsidR="00116532" w:rsidRPr="005D7F21" w:rsidRDefault="00116532" w:rsidP="00116532">
            <w:pPr>
              <w:spacing w:line="240" w:lineRule="auto"/>
              <w:ind w:firstLine="0"/>
              <w:jc w:val="center"/>
              <w:rPr>
                <w:b/>
                <w:bCs/>
                <w:color w:val="000000"/>
                <w:sz w:val="22"/>
              </w:rPr>
            </w:pPr>
            <w:r w:rsidRPr="005D7F21">
              <w:rPr>
                <w:b/>
                <w:bCs/>
                <w:color w:val="000000"/>
                <w:sz w:val="22"/>
              </w:rPr>
              <w:t>Сумма, (руб.) без  НДС</w:t>
            </w:r>
          </w:p>
        </w:tc>
      </w:tr>
      <w:tr w:rsidR="00116532" w:rsidRPr="005D7F21" w:rsidTr="00116532">
        <w:trPr>
          <w:trHeight w:val="20"/>
          <w:jc w:val="center"/>
        </w:trPr>
        <w:tc>
          <w:tcPr>
            <w:tcW w:w="631" w:type="dxa"/>
            <w:vMerge/>
            <w:vAlign w:val="center"/>
            <w:hideMark/>
          </w:tcPr>
          <w:p w:rsidR="00116532" w:rsidRPr="005D7F21" w:rsidRDefault="00116532" w:rsidP="005D7F21">
            <w:pPr>
              <w:spacing w:line="240" w:lineRule="auto"/>
              <w:ind w:firstLine="0"/>
              <w:rPr>
                <w:b/>
                <w:bCs/>
                <w:color w:val="000000"/>
                <w:sz w:val="22"/>
              </w:rPr>
            </w:pPr>
          </w:p>
        </w:tc>
        <w:tc>
          <w:tcPr>
            <w:tcW w:w="4428" w:type="dxa"/>
            <w:vMerge/>
            <w:vAlign w:val="center"/>
            <w:hideMark/>
          </w:tcPr>
          <w:p w:rsidR="00116532" w:rsidRPr="005D7F21" w:rsidRDefault="00116532" w:rsidP="005D7F21">
            <w:pPr>
              <w:spacing w:line="240" w:lineRule="auto"/>
              <w:ind w:firstLine="0"/>
              <w:rPr>
                <w:b/>
                <w:bCs/>
                <w:color w:val="000000"/>
                <w:sz w:val="22"/>
              </w:rPr>
            </w:pPr>
          </w:p>
        </w:tc>
        <w:tc>
          <w:tcPr>
            <w:tcW w:w="993" w:type="dxa"/>
            <w:vMerge/>
            <w:vAlign w:val="center"/>
          </w:tcPr>
          <w:p w:rsidR="00116532" w:rsidRPr="005D7F21" w:rsidRDefault="00116532" w:rsidP="005D7F21">
            <w:pPr>
              <w:spacing w:line="240" w:lineRule="auto"/>
              <w:ind w:firstLine="0"/>
              <w:jc w:val="center"/>
              <w:rPr>
                <w:b/>
                <w:bCs/>
                <w:color w:val="000000"/>
                <w:sz w:val="22"/>
              </w:rPr>
            </w:pPr>
          </w:p>
        </w:tc>
        <w:tc>
          <w:tcPr>
            <w:tcW w:w="708" w:type="dxa"/>
            <w:vMerge/>
            <w:vAlign w:val="center"/>
            <w:hideMark/>
          </w:tcPr>
          <w:p w:rsidR="00116532" w:rsidRPr="005D7F21" w:rsidRDefault="00116532" w:rsidP="005D7F21">
            <w:pPr>
              <w:spacing w:line="240" w:lineRule="auto"/>
              <w:ind w:firstLine="0"/>
              <w:jc w:val="center"/>
              <w:rPr>
                <w:b/>
                <w:bCs/>
                <w:color w:val="000000"/>
                <w:sz w:val="22"/>
              </w:rPr>
            </w:pPr>
          </w:p>
        </w:tc>
        <w:tc>
          <w:tcPr>
            <w:tcW w:w="1470" w:type="dxa"/>
            <w:shd w:val="clear" w:color="auto" w:fill="auto"/>
            <w:vAlign w:val="center"/>
            <w:hideMark/>
          </w:tcPr>
          <w:p w:rsidR="00116532" w:rsidRPr="005D7F21" w:rsidRDefault="00116532" w:rsidP="005D7F21">
            <w:pPr>
              <w:spacing w:line="240" w:lineRule="auto"/>
              <w:ind w:firstLine="0"/>
              <w:rPr>
                <w:b/>
                <w:bCs/>
                <w:color w:val="000000"/>
                <w:sz w:val="22"/>
              </w:rPr>
            </w:pPr>
            <w:r w:rsidRPr="005D7F21">
              <w:rPr>
                <w:b/>
                <w:bCs/>
                <w:color w:val="000000"/>
                <w:sz w:val="22"/>
              </w:rPr>
              <w:t>Цена за ед. изм., (руб.) без НДС</w:t>
            </w:r>
          </w:p>
        </w:tc>
        <w:tc>
          <w:tcPr>
            <w:tcW w:w="1134" w:type="dxa"/>
            <w:shd w:val="clear" w:color="auto" w:fill="auto"/>
            <w:vAlign w:val="center"/>
          </w:tcPr>
          <w:p w:rsidR="00116532" w:rsidRPr="005D7F21" w:rsidRDefault="00116532" w:rsidP="005D7F21">
            <w:pPr>
              <w:spacing w:line="240" w:lineRule="auto"/>
              <w:ind w:firstLine="0"/>
              <w:rPr>
                <w:b/>
                <w:bCs/>
                <w:color w:val="000000"/>
                <w:sz w:val="22"/>
              </w:rPr>
            </w:pPr>
            <w:r w:rsidRPr="005D7F21">
              <w:rPr>
                <w:b/>
                <w:bCs/>
                <w:color w:val="000000"/>
                <w:sz w:val="22"/>
              </w:rPr>
              <w:t>Страна происхождения товара</w:t>
            </w:r>
          </w:p>
        </w:tc>
        <w:tc>
          <w:tcPr>
            <w:tcW w:w="1418" w:type="dxa"/>
            <w:shd w:val="clear" w:color="auto" w:fill="auto"/>
            <w:vAlign w:val="center"/>
            <w:hideMark/>
          </w:tcPr>
          <w:p w:rsidR="00116532" w:rsidRPr="005D7F21" w:rsidRDefault="00116532" w:rsidP="005D7F21">
            <w:pPr>
              <w:spacing w:line="240" w:lineRule="auto"/>
              <w:ind w:firstLine="0"/>
              <w:rPr>
                <w:b/>
                <w:bCs/>
                <w:color w:val="000000"/>
                <w:sz w:val="22"/>
              </w:rPr>
            </w:pPr>
            <w:r w:rsidRPr="005D7F21">
              <w:rPr>
                <w:b/>
                <w:bCs/>
                <w:color w:val="000000"/>
                <w:sz w:val="22"/>
              </w:rPr>
              <w:t>Цена за ед. изм., (руб.) без НДС</w:t>
            </w:r>
          </w:p>
        </w:tc>
        <w:tc>
          <w:tcPr>
            <w:tcW w:w="1143" w:type="dxa"/>
            <w:shd w:val="clear" w:color="auto" w:fill="auto"/>
            <w:vAlign w:val="center"/>
          </w:tcPr>
          <w:p w:rsidR="00116532" w:rsidRPr="005D7F21" w:rsidRDefault="00116532" w:rsidP="005D7F21">
            <w:pPr>
              <w:spacing w:line="240" w:lineRule="auto"/>
              <w:ind w:firstLine="0"/>
              <w:rPr>
                <w:b/>
                <w:bCs/>
                <w:color w:val="000000"/>
                <w:sz w:val="22"/>
              </w:rPr>
            </w:pPr>
            <w:r w:rsidRPr="005D7F21">
              <w:rPr>
                <w:b/>
                <w:bCs/>
                <w:color w:val="000000"/>
                <w:sz w:val="22"/>
              </w:rPr>
              <w:t>Страна происхождения товара</w:t>
            </w:r>
          </w:p>
        </w:tc>
        <w:tc>
          <w:tcPr>
            <w:tcW w:w="1435" w:type="dxa"/>
            <w:vMerge/>
            <w:vAlign w:val="center"/>
            <w:hideMark/>
          </w:tcPr>
          <w:p w:rsidR="00116532" w:rsidRPr="005D7F21" w:rsidRDefault="00116532" w:rsidP="00116532">
            <w:pPr>
              <w:spacing w:line="240" w:lineRule="auto"/>
              <w:ind w:firstLine="0"/>
              <w:jc w:val="center"/>
              <w:rPr>
                <w:b/>
                <w:bCs/>
                <w:color w:val="000000"/>
                <w:sz w:val="22"/>
              </w:rPr>
            </w:pPr>
          </w:p>
        </w:tc>
        <w:tc>
          <w:tcPr>
            <w:tcW w:w="1568" w:type="dxa"/>
            <w:vMerge/>
            <w:vAlign w:val="center"/>
            <w:hideMark/>
          </w:tcPr>
          <w:p w:rsidR="00116532" w:rsidRPr="005D7F21" w:rsidRDefault="00116532" w:rsidP="00116532">
            <w:pPr>
              <w:spacing w:line="240" w:lineRule="auto"/>
              <w:ind w:firstLine="0"/>
              <w:jc w:val="center"/>
              <w:rPr>
                <w:b/>
                <w:bCs/>
                <w:color w:val="000000"/>
                <w:sz w:val="22"/>
              </w:rPr>
            </w:pP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Головка цилиндров (CYLINDER HEAD)</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rPr>
                <w:color w:val="000000"/>
                <w:sz w:val="22"/>
              </w:rPr>
            </w:pPr>
            <w:r w:rsidRPr="005D7F21">
              <w:rPr>
                <w:color w:val="000000"/>
                <w:sz w:val="22"/>
              </w:rPr>
              <w:t>827</w:t>
            </w:r>
            <w:r>
              <w:rPr>
                <w:color w:val="000000"/>
                <w:sz w:val="22"/>
              </w:rPr>
              <w:t xml:space="preserve"> </w:t>
            </w:r>
            <w:r w:rsidRPr="005D7F21">
              <w:rPr>
                <w:color w:val="000000"/>
                <w:sz w:val="22"/>
              </w:rPr>
              <w:t>400,00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889</w:t>
            </w:r>
            <w:r>
              <w:rPr>
                <w:color w:val="000000"/>
                <w:sz w:val="22"/>
              </w:rPr>
              <w:t xml:space="preserve"> </w:t>
            </w:r>
            <w:r w:rsidRPr="005D7F21">
              <w:rPr>
                <w:color w:val="000000"/>
                <w:sz w:val="22"/>
              </w:rPr>
              <w:t>000,00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858 200,00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858 200,00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2</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Гильза цилиндра (CYLINDER LINER)</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56</w:t>
            </w:r>
            <w:r>
              <w:rPr>
                <w:color w:val="000000"/>
                <w:sz w:val="22"/>
              </w:rPr>
              <w:t xml:space="preserve"> </w:t>
            </w:r>
            <w:r w:rsidRPr="005D7F21">
              <w:rPr>
                <w:color w:val="000000"/>
                <w:sz w:val="22"/>
              </w:rPr>
              <w:t>145,00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59</w:t>
            </w:r>
            <w:r>
              <w:rPr>
                <w:color w:val="000000"/>
                <w:sz w:val="22"/>
              </w:rPr>
              <w:t xml:space="preserve"> </w:t>
            </w:r>
            <w:r w:rsidRPr="005D7F21">
              <w:rPr>
                <w:color w:val="000000"/>
                <w:sz w:val="22"/>
              </w:rPr>
              <w:t>736,00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57 940,50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57 940,50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3</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Поршень в сборе (PISTON)</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186</w:t>
            </w:r>
            <w:r>
              <w:rPr>
                <w:color w:val="000000"/>
                <w:sz w:val="22"/>
              </w:rPr>
              <w:t xml:space="preserve"> </w:t>
            </w:r>
            <w:r w:rsidRPr="005D7F21">
              <w:rPr>
                <w:color w:val="000000"/>
                <w:sz w:val="22"/>
              </w:rPr>
              <w:t>732,00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199</w:t>
            </w:r>
            <w:r>
              <w:rPr>
                <w:color w:val="000000"/>
                <w:sz w:val="22"/>
              </w:rPr>
              <w:t xml:space="preserve"> </w:t>
            </w:r>
            <w:r w:rsidRPr="005D7F21">
              <w:rPr>
                <w:color w:val="000000"/>
                <w:sz w:val="22"/>
              </w:rPr>
              <w:t>017,00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192 874,50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192 874,50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4</w:t>
            </w:r>
          </w:p>
        </w:tc>
        <w:tc>
          <w:tcPr>
            <w:tcW w:w="4428" w:type="dxa"/>
            <w:shd w:val="clear" w:color="000000" w:fill="FFFFFF"/>
            <w:vAlign w:val="center"/>
          </w:tcPr>
          <w:p w:rsidR="005D7F21" w:rsidRPr="005D7F21" w:rsidRDefault="005D7F21" w:rsidP="005D7F21">
            <w:pPr>
              <w:spacing w:line="240" w:lineRule="auto"/>
              <w:ind w:firstLine="0"/>
              <w:rPr>
                <w:sz w:val="22"/>
                <w:lang w:val="en-US"/>
              </w:rPr>
            </w:pPr>
            <w:r w:rsidRPr="005D7F21">
              <w:rPr>
                <w:sz w:val="22"/>
              </w:rPr>
              <w:t>Шатун</w:t>
            </w:r>
            <w:r w:rsidRPr="005D7F21">
              <w:rPr>
                <w:sz w:val="22"/>
                <w:lang w:val="en-US"/>
              </w:rPr>
              <w:t xml:space="preserve"> </w:t>
            </w:r>
            <w:r w:rsidRPr="005D7F21">
              <w:rPr>
                <w:sz w:val="22"/>
              </w:rPr>
              <w:t>в</w:t>
            </w:r>
            <w:r w:rsidRPr="005D7F21">
              <w:rPr>
                <w:sz w:val="22"/>
                <w:lang w:val="en-US"/>
              </w:rPr>
              <w:t xml:space="preserve"> </w:t>
            </w:r>
            <w:r w:rsidRPr="005D7F21">
              <w:rPr>
                <w:sz w:val="22"/>
              </w:rPr>
              <w:t>сборе</w:t>
            </w:r>
            <w:r w:rsidRPr="005D7F21">
              <w:rPr>
                <w:sz w:val="22"/>
                <w:lang w:val="en-US"/>
              </w:rPr>
              <w:t xml:space="preserve"> (CONNECTING ROD)</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151</w:t>
            </w:r>
            <w:r>
              <w:rPr>
                <w:color w:val="000000"/>
                <w:sz w:val="22"/>
              </w:rPr>
              <w:t xml:space="preserve"> </w:t>
            </w:r>
            <w:r w:rsidRPr="005D7F21">
              <w:rPr>
                <w:color w:val="000000"/>
                <w:sz w:val="22"/>
              </w:rPr>
              <w:t>164,00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161</w:t>
            </w:r>
            <w:r>
              <w:rPr>
                <w:color w:val="000000"/>
                <w:sz w:val="22"/>
              </w:rPr>
              <w:t xml:space="preserve"> </w:t>
            </w:r>
            <w:r w:rsidRPr="005D7F21">
              <w:rPr>
                <w:color w:val="000000"/>
                <w:sz w:val="22"/>
              </w:rPr>
              <w:t>721,00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156 442,50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156 442,50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5</w:t>
            </w:r>
          </w:p>
        </w:tc>
        <w:tc>
          <w:tcPr>
            <w:tcW w:w="4428" w:type="dxa"/>
            <w:shd w:val="clear" w:color="000000" w:fill="FFFFFF"/>
            <w:vAlign w:val="center"/>
          </w:tcPr>
          <w:p w:rsidR="005D7F21" w:rsidRPr="005D7F21" w:rsidRDefault="005D7F21" w:rsidP="005D7F21">
            <w:pPr>
              <w:spacing w:line="240" w:lineRule="auto"/>
              <w:ind w:firstLine="0"/>
              <w:rPr>
                <w:sz w:val="22"/>
                <w:lang w:val="en-US"/>
              </w:rPr>
            </w:pPr>
            <w:r w:rsidRPr="005D7F21">
              <w:rPr>
                <w:sz w:val="22"/>
              </w:rPr>
              <w:t>Подшипник</w:t>
            </w:r>
            <w:r w:rsidRPr="005D7F21">
              <w:rPr>
                <w:sz w:val="22"/>
                <w:lang w:val="en-US"/>
              </w:rPr>
              <w:t xml:space="preserve"> </w:t>
            </w:r>
            <w:r w:rsidRPr="005D7F21">
              <w:rPr>
                <w:sz w:val="22"/>
              </w:rPr>
              <w:t>шатуна</w:t>
            </w:r>
            <w:r w:rsidRPr="005D7F21">
              <w:rPr>
                <w:sz w:val="22"/>
                <w:lang w:val="en-US"/>
              </w:rPr>
              <w:t xml:space="preserve"> (Bearing, Connecting Rod)</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49</w:t>
            </w:r>
            <w:r>
              <w:rPr>
                <w:color w:val="000000"/>
                <w:sz w:val="22"/>
              </w:rPr>
              <w:t xml:space="preserve"> </w:t>
            </w:r>
            <w:r w:rsidRPr="005D7F21">
              <w:rPr>
                <w:color w:val="000000"/>
                <w:sz w:val="22"/>
              </w:rPr>
              <w:t>400,00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52</w:t>
            </w:r>
            <w:r>
              <w:rPr>
                <w:color w:val="000000"/>
                <w:sz w:val="22"/>
              </w:rPr>
              <w:t xml:space="preserve"> </w:t>
            </w:r>
            <w:r w:rsidRPr="005D7F21">
              <w:rPr>
                <w:color w:val="000000"/>
                <w:sz w:val="22"/>
              </w:rPr>
              <w:t>550,00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50 975,00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50 975,00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6</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Катушка зажигания (IGNITION COIL)</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2</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42</w:t>
            </w:r>
            <w:r>
              <w:rPr>
                <w:color w:val="000000"/>
                <w:sz w:val="22"/>
              </w:rPr>
              <w:t xml:space="preserve"> </w:t>
            </w:r>
            <w:r w:rsidRPr="005D7F21">
              <w:rPr>
                <w:color w:val="000000"/>
                <w:sz w:val="22"/>
              </w:rPr>
              <w:t>312,00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45</w:t>
            </w:r>
            <w:r>
              <w:rPr>
                <w:color w:val="000000"/>
                <w:sz w:val="22"/>
              </w:rPr>
              <w:t xml:space="preserve"> </w:t>
            </w:r>
            <w:r w:rsidRPr="005D7F21">
              <w:rPr>
                <w:color w:val="000000"/>
                <w:sz w:val="22"/>
              </w:rPr>
              <w:t>451,00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43 881,50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87 763,00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7</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Свеча зажигания форкамерная (SPARK PLUG)</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12</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186</w:t>
            </w:r>
            <w:r>
              <w:rPr>
                <w:color w:val="000000"/>
                <w:sz w:val="22"/>
              </w:rPr>
              <w:t xml:space="preserve"> </w:t>
            </w:r>
            <w:r w:rsidRPr="005D7F21">
              <w:rPr>
                <w:color w:val="000000"/>
                <w:sz w:val="22"/>
              </w:rPr>
              <w:t>960,00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199</w:t>
            </w:r>
            <w:r>
              <w:rPr>
                <w:color w:val="000000"/>
                <w:sz w:val="22"/>
              </w:rPr>
              <w:t xml:space="preserve"> </w:t>
            </w:r>
            <w:r w:rsidRPr="005D7F21">
              <w:rPr>
                <w:color w:val="000000"/>
                <w:sz w:val="22"/>
              </w:rPr>
              <w:t>690,00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193 325,00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2 319 900,00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8</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Перемычка клапанов (VALVE BRIDGE)</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10</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7</w:t>
            </w:r>
            <w:r>
              <w:rPr>
                <w:color w:val="000000"/>
                <w:sz w:val="22"/>
              </w:rPr>
              <w:t xml:space="preserve"> </w:t>
            </w:r>
            <w:r w:rsidRPr="005D7F21">
              <w:rPr>
                <w:color w:val="000000"/>
                <w:sz w:val="22"/>
              </w:rPr>
              <w:t>872,00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8</w:t>
            </w:r>
            <w:r>
              <w:rPr>
                <w:color w:val="000000"/>
                <w:sz w:val="22"/>
              </w:rPr>
              <w:t xml:space="preserve"> </w:t>
            </w:r>
            <w:r w:rsidRPr="005D7F21">
              <w:rPr>
                <w:color w:val="000000"/>
                <w:sz w:val="22"/>
              </w:rPr>
              <w:t>400,00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8 136,00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81 360,00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9</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Коромысло выпуска (ROCKER ARM OUTLET)</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66</w:t>
            </w:r>
            <w:r>
              <w:rPr>
                <w:color w:val="000000"/>
                <w:sz w:val="22"/>
              </w:rPr>
              <w:t xml:space="preserve"> </w:t>
            </w:r>
            <w:r w:rsidRPr="005D7F21">
              <w:rPr>
                <w:color w:val="000000"/>
                <w:sz w:val="22"/>
              </w:rPr>
              <w:t>912,00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71</w:t>
            </w:r>
            <w:r>
              <w:rPr>
                <w:color w:val="000000"/>
                <w:sz w:val="22"/>
              </w:rPr>
              <w:t xml:space="preserve"> </w:t>
            </w:r>
            <w:r w:rsidRPr="005D7F21">
              <w:rPr>
                <w:color w:val="000000"/>
                <w:sz w:val="22"/>
              </w:rPr>
              <w:t>332,00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69 122,00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69 122,00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10</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Коромысло впуска (ROCKER ARM INLET)</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67</w:t>
            </w:r>
            <w:r>
              <w:rPr>
                <w:color w:val="000000"/>
                <w:sz w:val="22"/>
              </w:rPr>
              <w:t xml:space="preserve"> </w:t>
            </w:r>
            <w:r w:rsidRPr="005D7F21">
              <w:rPr>
                <w:color w:val="000000"/>
                <w:sz w:val="22"/>
              </w:rPr>
              <w:t>048,00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71</w:t>
            </w:r>
            <w:r>
              <w:rPr>
                <w:color w:val="000000"/>
                <w:sz w:val="22"/>
              </w:rPr>
              <w:t xml:space="preserve"> </w:t>
            </w:r>
            <w:r w:rsidRPr="005D7F21">
              <w:rPr>
                <w:color w:val="000000"/>
                <w:sz w:val="22"/>
              </w:rPr>
              <w:t>264,00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69 156,00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69 156,00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11</w:t>
            </w:r>
          </w:p>
        </w:tc>
        <w:tc>
          <w:tcPr>
            <w:tcW w:w="4428" w:type="dxa"/>
            <w:shd w:val="clear" w:color="000000" w:fill="FFFFFF"/>
            <w:vAlign w:val="center"/>
          </w:tcPr>
          <w:p w:rsidR="005D7F21" w:rsidRPr="005D7F21" w:rsidRDefault="005D7F21" w:rsidP="005D7F21">
            <w:pPr>
              <w:spacing w:line="240" w:lineRule="auto"/>
              <w:ind w:firstLine="0"/>
              <w:rPr>
                <w:sz w:val="22"/>
                <w:lang w:val="en-US"/>
              </w:rPr>
            </w:pPr>
            <w:r w:rsidRPr="005D7F21">
              <w:rPr>
                <w:sz w:val="22"/>
              </w:rPr>
              <w:t>Опора</w:t>
            </w:r>
            <w:r w:rsidRPr="005D7F21">
              <w:rPr>
                <w:sz w:val="22"/>
                <w:lang w:val="en-US"/>
              </w:rPr>
              <w:t xml:space="preserve"> </w:t>
            </w:r>
            <w:r w:rsidRPr="005D7F21">
              <w:rPr>
                <w:sz w:val="22"/>
              </w:rPr>
              <w:t>коромысла</w:t>
            </w:r>
            <w:r w:rsidRPr="005D7F21">
              <w:rPr>
                <w:sz w:val="22"/>
                <w:lang w:val="en-US"/>
              </w:rPr>
              <w:t xml:space="preserve"> (ROCKER ARM BRACKET)</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56</w:t>
            </w:r>
            <w:r>
              <w:rPr>
                <w:color w:val="000000"/>
                <w:sz w:val="22"/>
              </w:rPr>
              <w:t xml:space="preserve"> </w:t>
            </w:r>
            <w:r w:rsidRPr="005D7F21">
              <w:rPr>
                <w:color w:val="000000"/>
                <w:sz w:val="22"/>
              </w:rPr>
              <w:t>202,00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60</w:t>
            </w:r>
            <w:r>
              <w:rPr>
                <w:color w:val="000000"/>
                <w:sz w:val="22"/>
              </w:rPr>
              <w:t xml:space="preserve"> </w:t>
            </w:r>
            <w:r w:rsidRPr="005D7F21">
              <w:rPr>
                <w:color w:val="000000"/>
                <w:sz w:val="22"/>
              </w:rPr>
              <w:t>306,00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58 254,00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58 254,00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12</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Шайба установочная (SHIM RING)</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2</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64,00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68,00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66,00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132,00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13</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Кольцо стопорное (CIRCLIP)</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2</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185,00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198,00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191,50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383,00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14</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Регулировочный винт (ADJUSTING SCREW)</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4</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6</w:t>
            </w:r>
            <w:r>
              <w:rPr>
                <w:color w:val="000000"/>
                <w:sz w:val="22"/>
              </w:rPr>
              <w:t xml:space="preserve"> </w:t>
            </w:r>
            <w:r w:rsidRPr="005D7F21">
              <w:rPr>
                <w:color w:val="000000"/>
                <w:sz w:val="22"/>
              </w:rPr>
              <w:t>888,00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7</w:t>
            </w:r>
            <w:r>
              <w:rPr>
                <w:color w:val="000000"/>
                <w:sz w:val="22"/>
              </w:rPr>
              <w:t xml:space="preserve"> </w:t>
            </w:r>
            <w:r w:rsidRPr="005D7F21">
              <w:rPr>
                <w:color w:val="000000"/>
                <w:sz w:val="22"/>
              </w:rPr>
              <w:t>385,00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7 136,50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28 546,00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15</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Гайка винта (HEXAGON NUT)</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4</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256,00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275,00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265,50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1 062,00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16</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Кольцо уплотнительное свечи (SEALING RING)</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12</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296,00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315,00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305,50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3 666,00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17</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Прокладка ГБЦ (CYLIND.HEAD GASKET)</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26</w:t>
            </w:r>
            <w:r>
              <w:rPr>
                <w:color w:val="000000"/>
                <w:sz w:val="22"/>
              </w:rPr>
              <w:t xml:space="preserve"> </w:t>
            </w:r>
            <w:r w:rsidRPr="005D7F21">
              <w:rPr>
                <w:color w:val="000000"/>
                <w:sz w:val="22"/>
              </w:rPr>
              <w:t>676,00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28</w:t>
            </w:r>
            <w:r>
              <w:rPr>
                <w:color w:val="000000"/>
                <w:sz w:val="22"/>
              </w:rPr>
              <w:t xml:space="preserve"> </w:t>
            </w:r>
            <w:r w:rsidRPr="005D7F21">
              <w:rPr>
                <w:color w:val="000000"/>
                <w:sz w:val="22"/>
              </w:rPr>
              <w:t>431,00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27 553,50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27 553,50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18</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Прокладка крышки ГБЦ (SHAPED PACKING)</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12</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w:t>
            </w:r>
            <w:r>
              <w:rPr>
                <w:color w:val="000000"/>
                <w:sz w:val="22"/>
              </w:rPr>
              <w:t xml:space="preserve"> </w:t>
            </w:r>
            <w:r w:rsidRPr="005D7F21">
              <w:rPr>
                <w:color w:val="000000"/>
                <w:sz w:val="22"/>
              </w:rPr>
              <w:t>263,00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w:t>
            </w:r>
            <w:r>
              <w:rPr>
                <w:color w:val="000000"/>
                <w:sz w:val="22"/>
              </w:rPr>
              <w:t xml:space="preserve"> </w:t>
            </w:r>
            <w:r w:rsidRPr="005D7F21">
              <w:rPr>
                <w:color w:val="000000"/>
                <w:sz w:val="22"/>
              </w:rPr>
              <w:t>435,00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2 349,00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28 188,00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19</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Уплотнительное кольцо гильзы (ROUND SEALING RING)</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2</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w:t>
            </w:r>
            <w:r>
              <w:rPr>
                <w:color w:val="000000"/>
                <w:sz w:val="22"/>
              </w:rPr>
              <w:t xml:space="preserve"> </w:t>
            </w:r>
            <w:r w:rsidRPr="005D7F21">
              <w:rPr>
                <w:color w:val="000000"/>
                <w:sz w:val="22"/>
              </w:rPr>
              <w:t>952,00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3</w:t>
            </w:r>
            <w:r>
              <w:rPr>
                <w:color w:val="000000"/>
                <w:sz w:val="22"/>
              </w:rPr>
              <w:t xml:space="preserve"> </w:t>
            </w:r>
            <w:r w:rsidRPr="005D7F21">
              <w:rPr>
                <w:color w:val="000000"/>
                <w:sz w:val="22"/>
              </w:rPr>
              <w:t>153,00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3 052,50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6 105,00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lastRenderedPageBreak/>
              <w:t>20</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Шланг охлождения ТКР (COOLANT PIPE)</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67</w:t>
            </w:r>
            <w:r>
              <w:rPr>
                <w:color w:val="000000"/>
                <w:sz w:val="22"/>
              </w:rPr>
              <w:t xml:space="preserve"> </w:t>
            </w:r>
            <w:r w:rsidRPr="005D7F21">
              <w:rPr>
                <w:color w:val="000000"/>
                <w:sz w:val="22"/>
              </w:rPr>
              <w:t>965,00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73</w:t>
            </w:r>
            <w:r>
              <w:rPr>
                <w:color w:val="000000"/>
                <w:sz w:val="22"/>
              </w:rPr>
              <w:t xml:space="preserve"> </w:t>
            </w:r>
            <w:r w:rsidRPr="005D7F21">
              <w:rPr>
                <w:color w:val="000000"/>
                <w:sz w:val="22"/>
              </w:rPr>
              <w:t>002,00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70 483,50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70 483,50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21</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Шланг слива масла ТКР (HOSE ASSEMBLY)</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48</w:t>
            </w:r>
            <w:r>
              <w:rPr>
                <w:color w:val="000000"/>
                <w:sz w:val="22"/>
              </w:rPr>
              <w:t xml:space="preserve"> </w:t>
            </w:r>
            <w:r w:rsidRPr="005D7F21">
              <w:rPr>
                <w:color w:val="000000"/>
                <w:sz w:val="22"/>
              </w:rPr>
              <w:t>314,00</w:t>
            </w:r>
          </w:p>
        </w:tc>
        <w:tc>
          <w:tcPr>
            <w:tcW w:w="1134"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51</w:t>
            </w:r>
            <w:r>
              <w:rPr>
                <w:color w:val="000000"/>
                <w:sz w:val="22"/>
              </w:rPr>
              <w:t xml:space="preserve"> </w:t>
            </w:r>
            <w:r w:rsidRPr="005D7F21">
              <w:rPr>
                <w:color w:val="000000"/>
                <w:sz w:val="22"/>
              </w:rPr>
              <w:t>450,00</w:t>
            </w:r>
          </w:p>
        </w:tc>
        <w:tc>
          <w:tcPr>
            <w:tcW w:w="1143"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49 882,00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49 882,00</w:t>
            </w:r>
          </w:p>
        </w:tc>
      </w:tr>
      <w:tr w:rsidR="005D7F21" w:rsidRPr="005D7F21" w:rsidTr="00116532">
        <w:trPr>
          <w:trHeight w:val="20"/>
          <w:jc w:val="center"/>
        </w:trPr>
        <w:tc>
          <w:tcPr>
            <w:tcW w:w="631"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22</w:t>
            </w:r>
          </w:p>
        </w:tc>
        <w:tc>
          <w:tcPr>
            <w:tcW w:w="4428" w:type="dxa"/>
            <w:shd w:val="clear" w:color="000000" w:fill="FFFFFF"/>
            <w:vAlign w:val="center"/>
          </w:tcPr>
          <w:p w:rsidR="005D7F21" w:rsidRPr="005D7F21" w:rsidRDefault="005D7F21" w:rsidP="005D7F21">
            <w:pPr>
              <w:spacing w:line="240" w:lineRule="auto"/>
              <w:ind w:firstLine="0"/>
              <w:rPr>
                <w:sz w:val="22"/>
              </w:rPr>
            </w:pPr>
            <w:r w:rsidRPr="005D7F21">
              <w:rPr>
                <w:sz w:val="22"/>
              </w:rPr>
              <w:t>Регулятор вакуумный  (PRESSURE REGULATOR)</w:t>
            </w:r>
          </w:p>
        </w:tc>
        <w:tc>
          <w:tcPr>
            <w:tcW w:w="993" w:type="dxa"/>
            <w:shd w:val="clear" w:color="000000" w:fill="FFFFFF"/>
            <w:vAlign w:val="center"/>
          </w:tcPr>
          <w:p w:rsidR="005D7F21" w:rsidRPr="005D7F21" w:rsidRDefault="005D7F21" w:rsidP="005D7F21">
            <w:pPr>
              <w:spacing w:line="240" w:lineRule="auto"/>
              <w:ind w:firstLine="0"/>
              <w:jc w:val="center"/>
              <w:rPr>
                <w:sz w:val="22"/>
              </w:rPr>
            </w:pPr>
            <w:r w:rsidRPr="005D7F21">
              <w:rPr>
                <w:bCs/>
                <w:sz w:val="22"/>
              </w:rPr>
              <w:t>шт</w:t>
            </w:r>
          </w:p>
        </w:tc>
        <w:tc>
          <w:tcPr>
            <w:tcW w:w="708" w:type="dxa"/>
            <w:shd w:val="clear" w:color="000000" w:fill="FFFFFF"/>
            <w:vAlign w:val="center"/>
          </w:tcPr>
          <w:p w:rsidR="005D7F21" w:rsidRPr="005D7F21" w:rsidRDefault="005D7F21" w:rsidP="005D7F21">
            <w:pPr>
              <w:spacing w:line="240" w:lineRule="auto"/>
              <w:ind w:firstLine="0"/>
              <w:jc w:val="center"/>
              <w:rPr>
                <w:sz w:val="22"/>
              </w:rPr>
            </w:pPr>
            <w:r w:rsidRPr="005D7F21">
              <w:rPr>
                <w:sz w:val="22"/>
              </w:rPr>
              <w:t>1</w:t>
            </w:r>
          </w:p>
        </w:tc>
        <w:tc>
          <w:tcPr>
            <w:tcW w:w="1470"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298</w:t>
            </w:r>
            <w:r>
              <w:rPr>
                <w:color w:val="000000"/>
                <w:sz w:val="22"/>
              </w:rPr>
              <w:t xml:space="preserve"> </w:t>
            </w:r>
            <w:r w:rsidRPr="005D7F21">
              <w:rPr>
                <w:color w:val="000000"/>
                <w:sz w:val="22"/>
              </w:rPr>
              <w:t>758,00</w:t>
            </w:r>
          </w:p>
        </w:tc>
        <w:tc>
          <w:tcPr>
            <w:tcW w:w="1134"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18" w:type="dxa"/>
            <w:shd w:val="clear" w:color="auto" w:fill="auto"/>
            <w:vAlign w:val="center"/>
          </w:tcPr>
          <w:p w:rsidR="005D7F21" w:rsidRPr="005D7F21" w:rsidRDefault="005D7F21" w:rsidP="005D7F21">
            <w:pPr>
              <w:spacing w:line="240" w:lineRule="auto"/>
              <w:ind w:firstLine="0"/>
              <w:jc w:val="center"/>
              <w:rPr>
                <w:color w:val="000000"/>
                <w:sz w:val="22"/>
              </w:rPr>
            </w:pPr>
            <w:r w:rsidRPr="005D7F21">
              <w:rPr>
                <w:color w:val="000000"/>
                <w:sz w:val="22"/>
              </w:rPr>
              <w:t>317</w:t>
            </w:r>
            <w:r>
              <w:rPr>
                <w:color w:val="000000"/>
                <w:sz w:val="22"/>
              </w:rPr>
              <w:t xml:space="preserve"> </w:t>
            </w:r>
            <w:r w:rsidRPr="005D7F21">
              <w:rPr>
                <w:color w:val="000000"/>
                <w:sz w:val="22"/>
              </w:rPr>
              <w:t>242,00</w:t>
            </w:r>
          </w:p>
        </w:tc>
        <w:tc>
          <w:tcPr>
            <w:tcW w:w="1143" w:type="dxa"/>
            <w:shd w:val="clear" w:color="auto" w:fill="auto"/>
            <w:vAlign w:val="center"/>
          </w:tcPr>
          <w:p w:rsidR="005D7F21" w:rsidRPr="005D7F21" w:rsidRDefault="005D7F21" w:rsidP="005D7F21">
            <w:pPr>
              <w:spacing w:line="240" w:lineRule="auto"/>
              <w:ind w:firstLine="0"/>
              <w:jc w:val="center"/>
              <w:rPr>
                <w:sz w:val="22"/>
              </w:rPr>
            </w:pPr>
            <w:r w:rsidRPr="005D7F21">
              <w:rPr>
                <w:sz w:val="22"/>
              </w:rPr>
              <w:t>КНР</w:t>
            </w:r>
          </w:p>
        </w:tc>
        <w:tc>
          <w:tcPr>
            <w:tcW w:w="1435"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308 000,00</w:t>
            </w:r>
          </w:p>
        </w:tc>
        <w:tc>
          <w:tcPr>
            <w:tcW w:w="1568" w:type="dxa"/>
            <w:shd w:val="clear" w:color="auto" w:fill="auto"/>
            <w:vAlign w:val="center"/>
          </w:tcPr>
          <w:p w:rsidR="005D7F21" w:rsidRPr="005D7F21" w:rsidRDefault="005D7F21" w:rsidP="00116532">
            <w:pPr>
              <w:spacing w:line="240" w:lineRule="auto"/>
              <w:ind w:firstLine="0"/>
              <w:jc w:val="center"/>
              <w:rPr>
                <w:color w:val="000000"/>
                <w:sz w:val="22"/>
              </w:rPr>
            </w:pPr>
            <w:r w:rsidRPr="005D7F21">
              <w:rPr>
                <w:color w:val="000000"/>
                <w:sz w:val="22"/>
              </w:rPr>
              <w:t>308 000,00</w:t>
            </w:r>
          </w:p>
        </w:tc>
      </w:tr>
      <w:tr w:rsidR="00116532" w:rsidRPr="005D7F21" w:rsidTr="00116532">
        <w:trPr>
          <w:trHeight w:val="20"/>
          <w:jc w:val="center"/>
        </w:trPr>
        <w:tc>
          <w:tcPr>
            <w:tcW w:w="13360" w:type="dxa"/>
            <w:gridSpan w:val="9"/>
            <w:shd w:val="clear" w:color="auto" w:fill="auto"/>
            <w:vAlign w:val="center"/>
          </w:tcPr>
          <w:p w:rsidR="00116532" w:rsidRPr="005D7F21" w:rsidRDefault="00116532" w:rsidP="00116532">
            <w:pPr>
              <w:spacing w:line="240" w:lineRule="auto"/>
              <w:jc w:val="center"/>
              <w:rPr>
                <w:color w:val="000000"/>
                <w:sz w:val="22"/>
              </w:rPr>
            </w:pPr>
            <w:r w:rsidRPr="00BE3290">
              <w:rPr>
                <w:b/>
                <w:bCs/>
                <w:color w:val="000000"/>
                <w:sz w:val="20"/>
                <w:lang w:eastAsia="en-US"/>
              </w:rPr>
              <w:t>Начальная (максимальная) цена ЗИП, руб. без НДС</w:t>
            </w:r>
          </w:p>
        </w:tc>
        <w:tc>
          <w:tcPr>
            <w:tcW w:w="1568" w:type="dxa"/>
            <w:shd w:val="clear" w:color="auto" w:fill="auto"/>
            <w:vAlign w:val="center"/>
            <w:hideMark/>
          </w:tcPr>
          <w:p w:rsidR="00116532" w:rsidRPr="00116532" w:rsidRDefault="00116532" w:rsidP="00116532">
            <w:pPr>
              <w:spacing w:line="240" w:lineRule="auto"/>
              <w:ind w:firstLine="0"/>
              <w:rPr>
                <w:b/>
                <w:color w:val="000000"/>
                <w:sz w:val="22"/>
              </w:rPr>
            </w:pPr>
            <w:r w:rsidRPr="00116532">
              <w:rPr>
                <w:b/>
                <w:color w:val="000000"/>
                <w:sz w:val="22"/>
              </w:rPr>
              <w:t>4 525 988,50</w:t>
            </w:r>
          </w:p>
        </w:tc>
      </w:tr>
    </w:tbl>
    <w:p w:rsidR="005D7F21" w:rsidRDefault="005D7F21" w:rsidP="00AD4224">
      <w:pPr>
        <w:spacing w:line="240" w:lineRule="auto"/>
        <w:ind w:firstLine="709"/>
        <w:rPr>
          <w:b/>
        </w:rPr>
      </w:pPr>
    </w:p>
    <w:p w:rsidR="00116532" w:rsidRDefault="00116532" w:rsidP="00116532">
      <w:pPr>
        <w:shd w:val="clear" w:color="auto" w:fill="FFFFFF"/>
        <w:spacing w:before="10" w:line="240" w:lineRule="auto"/>
        <w:ind w:left="29" w:right="43" w:firstLine="701"/>
        <w:rPr>
          <w:spacing w:val="-14"/>
          <w:sz w:val="24"/>
          <w:szCs w:val="24"/>
        </w:rPr>
      </w:pPr>
      <w:r>
        <w:rPr>
          <w:spacing w:val="-14"/>
          <w:sz w:val="24"/>
          <w:szCs w:val="24"/>
        </w:rPr>
        <w:t>Коэффициент вариации для двух значений не применяется</w:t>
      </w:r>
    </w:p>
    <w:p w:rsidR="00116532" w:rsidRDefault="00116532" w:rsidP="00116532">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Pr>
          <w:spacing w:val="-5"/>
          <w:sz w:val="24"/>
          <w:szCs w:val="24"/>
        </w:rPr>
        <w:t>Коэффициент корректировки цены не применяется.</w:t>
      </w:r>
      <w:r>
        <w:rPr>
          <w:b/>
          <w:bCs/>
          <w:spacing w:val="-3"/>
          <w:sz w:val="24"/>
          <w:szCs w:val="24"/>
        </w:rPr>
        <w:t xml:space="preserve"> </w:t>
      </w:r>
    </w:p>
    <w:p w:rsidR="00116532" w:rsidRDefault="00116532" w:rsidP="00116532">
      <w:pPr>
        <w:spacing w:line="240" w:lineRule="auto"/>
        <w:ind w:firstLine="709"/>
        <w:rPr>
          <w:b/>
        </w:rPr>
      </w:pPr>
    </w:p>
    <w:p w:rsidR="00116532" w:rsidRDefault="00116532" w:rsidP="00116532">
      <w:pPr>
        <w:pStyle w:val="1"/>
        <w:numPr>
          <w:ilvl w:val="0"/>
          <w:numId w:val="0"/>
        </w:numPr>
        <w:suppressLineNumbers/>
        <w:suppressAutoHyphens/>
        <w:spacing w:before="0" w:line="240" w:lineRule="auto"/>
        <w:ind w:left="34"/>
        <w:rPr>
          <w:sz w:val="22"/>
          <w:szCs w:val="22"/>
        </w:rPr>
      </w:pPr>
      <w:r w:rsidRPr="00BE3290">
        <w:rPr>
          <w:b/>
          <w:bCs/>
          <w:spacing w:val="-3"/>
          <w:sz w:val="24"/>
        </w:rPr>
        <w:t xml:space="preserve">Начальная цена договора: </w:t>
      </w:r>
      <w:r w:rsidRPr="00116532">
        <w:rPr>
          <w:b/>
          <w:sz w:val="22"/>
          <w:szCs w:val="22"/>
        </w:rPr>
        <w:t>4 525 988,50</w:t>
      </w:r>
      <w:r>
        <w:rPr>
          <w:b/>
          <w:sz w:val="22"/>
          <w:szCs w:val="22"/>
        </w:rPr>
        <w:t xml:space="preserve"> </w:t>
      </w:r>
      <w:r w:rsidRPr="00BE3290">
        <w:rPr>
          <w:b/>
          <w:sz w:val="22"/>
          <w:szCs w:val="22"/>
        </w:rPr>
        <w:t>рублей</w:t>
      </w:r>
      <w:r w:rsidRPr="00BE3290">
        <w:rPr>
          <w:sz w:val="22"/>
          <w:szCs w:val="22"/>
        </w:rPr>
        <w:t xml:space="preserve"> (</w:t>
      </w:r>
      <w:r w:rsidRPr="00BE3290">
        <w:rPr>
          <w:b/>
          <w:sz w:val="22"/>
          <w:szCs w:val="22"/>
        </w:rPr>
        <w:t xml:space="preserve">четыре миллиона пятьсот </w:t>
      </w:r>
      <w:r>
        <w:rPr>
          <w:b/>
          <w:sz w:val="22"/>
          <w:szCs w:val="22"/>
        </w:rPr>
        <w:t>двадцать пять</w:t>
      </w:r>
      <w:r w:rsidRPr="00BE3290">
        <w:rPr>
          <w:b/>
          <w:sz w:val="22"/>
          <w:szCs w:val="22"/>
        </w:rPr>
        <w:t xml:space="preserve"> тысяч </w:t>
      </w:r>
      <w:r>
        <w:rPr>
          <w:b/>
          <w:sz w:val="22"/>
          <w:szCs w:val="22"/>
        </w:rPr>
        <w:t>девятьсот восемьдесят восемь</w:t>
      </w:r>
      <w:r w:rsidRPr="00BE3290">
        <w:rPr>
          <w:b/>
          <w:sz w:val="22"/>
          <w:szCs w:val="22"/>
        </w:rPr>
        <w:t xml:space="preserve"> рубл</w:t>
      </w:r>
      <w:r>
        <w:rPr>
          <w:b/>
          <w:sz w:val="22"/>
          <w:szCs w:val="22"/>
        </w:rPr>
        <w:t>ей</w:t>
      </w:r>
      <w:r w:rsidRPr="00BE3290">
        <w:rPr>
          <w:b/>
          <w:sz w:val="22"/>
          <w:szCs w:val="22"/>
        </w:rPr>
        <w:t xml:space="preserve"> 50 копеек</w:t>
      </w:r>
      <w:r w:rsidRPr="00BE3290">
        <w:rPr>
          <w:sz w:val="22"/>
          <w:szCs w:val="22"/>
        </w:rPr>
        <w:t>) без учета НДС.</w:t>
      </w:r>
      <w:r w:rsidRPr="001C449F">
        <w:rPr>
          <w:sz w:val="22"/>
          <w:szCs w:val="22"/>
        </w:rPr>
        <w:t xml:space="preserve"> </w:t>
      </w:r>
    </w:p>
    <w:p w:rsidR="00116532" w:rsidRPr="00293538" w:rsidRDefault="00116532" w:rsidP="00116532">
      <w:pPr>
        <w:spacing w:line="240" w:lineRule="auto"/>
        <w:ind w:firstLine="709"/>
        <w:rPr>
          <w:b/>
        </w:rPr>
      </w:pPr>
    </w:p>
    <w:p w:rsidR="00116532" w:rsidRPr="00293538" w:rsidRDefault="00116532" w:rsidP="00AD4224">
      <w:pPr>
        <w:spacing w:line="240" w:lineRule="auto"/>
        <w:ind w:firstLine="709"/>
        <w:rPr>
          <w:b/>
        </w:rPr>
      </w:pPr>
    </w:p>
    <w:sectPr w:rsidR="00116532"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4D6" w:rsidRDefault="009A64D6" w:rsidP="00293538">
      <w:pPr>
        <w:spacing w:line="240" w:lineRule="auto"/>
      </w:pPr>
      <w:r>
        <w:separator/>
      </w:r>
    </w:p>
  </w:endnote>
  <w:endnote w:type="continuationSeparator" w:id="0">
    <w:p w:rsidR="009A64D6" w:rsidRDefault="009A64D6"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9A64D6" w:rsidRDefault="009A64D6"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0C4DE9">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4D6" w:rsidRDefault="009A64D6" w:rsidP="00293538">
      <w:pPr>
        <w:spacing w:line="240" w:lineRule="auto"/>
      </w:pPr>
      <w:r>
        <w:separator/>
      </w:r>
    </w:p>
  </w:footnote>
  <w:footnote w:type="continuationSeparator" w:id="0">
    <w:p w:rsidR="009A64D6" w:rsidRDefault="009A64D6"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770145C0"/>
    <w:multiLevelType w:val="hybridMultilevel"/>
    <w:tmpl w:val="E5BC05F6"/>
    <w:lvl w:ilvl="0" w:tplc="AC501ABC">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2"/>
  </w:num>
  <w:num w:numId="3">
    <w:abstractNumId w:val="17"/>
    <w:lvlOverride w:ilvl="0">
      <w:startOverride w:val="1"/>
    </w:lvlOverride>
  </w:num>
  <w:num w:numId="4">
    <w:abstractNumId w:val="17"/>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6"/>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19"/>
  </w:num>
  <w:num w:numId="21">
    <w:abstractNumId w:val="17"/>
    <w:lvlOverride w:ilvl="0">
      <w:startOverride w:val="1"/>
    </w:lvlOverride>
  </w:num>
  <w:num w:numId="22">
    <w:abstractNumId w:val="7"/>
  </w:num>
  <w:num w:numId="23">
    <w:abstractNumId w:val="18"/>
  </w:num>
  <w:num w:numId="24">
    <w:abstractNumId w:val="6"/>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3228"/>
    <w:rsid w:val="00065042"/>
    <w:rsid w:val="00065462"/>
    <w:rsid w:val="000667D5"/>
    <w:rsid w:val="00073F92"/>
    <w:rsid w:val="0007506D"/>
    <w:rsid w:val="00093F51"/>
    <w:rsid w:val="000A06FD"/>
    <w:rsid w:val="000A4EC5"/>
    <w:rsid w:val="000A7E61"/>
    <w:rsid w:val="000B2247"/>
    <w:rsid w:val="000C38FB"/>
    <w:rsid w:val="000C4DE9"/>
    <w:rsid w:val="000E3155"/>
    <w:rsid w:val="00116532"/>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5D7F21"/>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6760E"/>
    <w:rsid w:val="00996C48"/>
    <w:rsid w:val="009A58D1"/>
    <w:rsid w:val="009A64D6"/>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2654F"/>
    <w:rsid w:val="00B44AEC"/>
    <w:rsid w:val="00B47B96"/>
    <w:rsid w:val="00B52317"/>
    <w:rsid w:val="00BA69B8"/>
    <w:rsid w:val="00BD5837"/>
    <w:rsid w:val="00BE3313"/>
    <w:rsid w:val="00BF0F71"/>
    <w:rsid w:val="00BF23E2"/>
    <w:rsid w:val="00BF66DE"/>
    <w:rsid w:val="00BF6A01"/>
    <w:rsid w:val="00C13609"/>
    <w:rsid w:val="00C17C23"/>
    <w:rsid w:val="00C2143C"/>
    <w:rsid w:val="00C56619"/>
    <w:rsid w:val="00C66EAD"/>
    <w:rsid w:val="00C85EB5"/>
    <w:rsid w:val="00CB7B97"/>
    <w:rsid w:val="00CC3F43"/>
    <w:rsid w:val="00CC46B4"/>
    <w:rsid w:val="00CD58A3"/>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FE1F5C0"/>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9A64D6"/>
    <w:pPr>
      <w:spacing w:line="240" w:lineRule="auto"/>
      <w:ind w:left="720" w:firstLine="0"/>
      <w:contextualSpacing/>
      <w:jc w:val="left"/>
    </w:pPr>
    <w:rPr>
      <w:snapToGrid/>
      <w:sz w:val="20"/>
    </w:rPr>
  </w:style>
  <w:style w:type="paragraph" w:styleId="aa">
    <w:name w:val="Body Text"/>
    <w:basedOn w:val="a"/>
    <w:link w:val="ab"/>
    <w:uiPriority w:val="99"/>
    <w:semiHidden/>
    <w:unhideWhenUsed/>
    <w:rsid w:val="009A64D6"/>
    <w:pPr>
      <w:spacing w:after="120" w:line="240" w:lineRule="auto"/>
      <w:ind w:firstLine="0"/>
      <w:jc w:val="left"/>
    </w:pPr>
    <w:rPr>
      <w:snapToGrid/>
      <w:sz w:val="20"/>
    </w:rPr>
  </w:style>
  <w:style w:type="character" w:customStyle="1" w:styleId="ab">
    <w:name w:val="Основной текст Знак"/>
    <w:basedOn w:val="a0"/>
    <w:link w:val="aa"/>
    <w:uiPriority w:val="99"/>
    <w:semiHidden/>
    <w:rsid w:val="009A64D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rubackiy@korenergo.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ubackiy@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hyperlink" Target="mailto:secr@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hyperlink" Target="mailto:omts@korenergo.ru" TargetMode="External"/><Relationship Id="rId10" Type="http://schemas.openxmlformats.org/officeDocument/2006/relationships/hyperlink" Target="http://www.zakupki.gov.ru" TargetMode="External"/><Relationship Id="rId19" Type="http://schemas.openxmlformats.org/officeDocument/2006/relationships/hyperlink" Target="mailto:apekin@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mailto:apekin@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AC66F-ED13-4328-A75A-CEAC7187B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33</Pages>
  <Words>12972</Words>
  <Characters>73942</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47</cp:revision>
  <dcterms:created xsi:type="dcterms:W3CDTF">2021-07-15T02:19:00Z</dcterms:created>
  <dcterms:modified xsi:type="dcterms:W3CDTF">2025-07-07T21:08:00Z</dcterms:modified>
</cp:coreProperties>
</file>