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03CE" w:rsidRPr="007103CE" w:rsidRDefault="007103CE" w:rsidP="007103CE">
      <w:pPr>
        <w:widowControl w:val="0"/>
        <w:rPr>
          <w:rFonts w:eastAsia="Calibri"/>
          <w:b/>
          <w:sz w:val="24"/>
          <w:szCs w:val="24"/>
          <w:lang w:eastAsia="en-US"/>
        </w:rPr>
      </w:pPr>
    </w:p>
    <w:p w:rsidR="007103CE" w:rsidRPr="007103CE" w:rsidRDefault="007103CE" w:rsidP="007103CE">
      <w:pPr>
        <w:keepNext/>
        <w:keepLines/>
        <w:suppressAutoHyphens/>
        <w:spacing w:line="240" w:lineRule="auto"/>
        <w:ind w:firstLine="0"/>
        <w:jc w:val="left"/>
        <w:rPr>
          <w:snapToGrid/>
          <w:sz w:val="20"/>
          <w:lang w:eastAsia="ar-SA"/>
        </w:rPr>
      </w:pPr>
      <w:r w:rsidRPr="007103CE">
        <w:rPr>
          <w:noProof/>
          <w:snapToGrid/>
          <w:sz w:val="20"/>
        </w:rPr>
        <w:drawing>
          <wp:anchor distT="0" distB="0" distL="114300" distR="114300" simplePos="0" relativeHeight="251660288" behindDoc="1" locked="0" layoutInCell="1" allowOverlap="1">
            <wp:simplePos x="0" y="0"/>
            <wp:positionH relativeFrom="column">
              <wp:posOffset>2175510</wp:posOffset>
            </wp:positionH>
            <wp:positionV relativeFrom="paragraph">
              <wp:posOffset>-269240</wp:posOffset>
            </wp:positionV>
            <wp:extent cx="2228850" cy="1828800"/>
            <wp:effectExtent l="19050" t="0" r="0" b="0"/>
            <wp:wrapSquare wrapText="bothSides"/>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7103CE" w:rsidRPr="007103CE" w:rsidRDefault="007103CE" w:rsidP="007103CE">
      <w:pPr>
        <w:keepNext/>
        <w:keepLines/>
        <w:suppressAutoHyphens/>
        <w:spacing w:line="240" w:lineRule="auto"/>
        <w:ind w:firstLine="0"/>
        <w:jc w:val="left"/>
        <w:rPr>
          <w:snapToGrid/>
          <w:sz w:val="20"/>
          <w:lang w:eastAsia="ar-SA"/>
        </w:rPr>
      </w:pPr>
    </w:p>
    <w:p w:rsidR="007103CE" w:rsidRPr="007103CE" w:rsidRDefault="007103CE" w:rsidP="007103CE">
      <w:pPr>
        <w:keepNext/>
        <w:keepLines/>
        <w:suppressAutoHyphens/>
        <w:spacing w:line="240" w:lineRule="auto"/>
        <w:ind w:right="-366" w:firstLine="0"/>
        <w:jc w:val="left"/>
        <w:rPr>
          <w:snapToGrid/>
          <w:sz w:val="20"/>
          <w:szCs w:val="24"/>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left="-360" w:firstLine="0"/>
        <w:jc w:val="center"/>
        <w:rPr>
          <w:b/>
          <w:snapToGrid/>
          <w:szCs w:val="28"/>
          <w:lang w:eastAsia="ar-SA"/>
        </w:rPr>
      </w:pPr>
      <w:r w:rsidRPr="007103CE">
        <w:rPr>
          <w:b/>
          <w:snapToGrid/>
          <w:szCs w:val="28"/>
          <w:lang w:eastAsia="ar-SA"/>
        </w:rPr>
        <w:t>АКЦИОНЕРНОЕ ОБЩЕСТВО «КОРЯКЭНЕРГО»</w:t>
      </w:r>
    </w:p>
    <w:p w:rsidR="007103CE" w:rsidRPr="007103CE" w:rsidRDefault="007103CE" w:rsidP="007103CE">
      <w:pPr>
        <w:suppressAutoHyphens/>
        <w:spacing w:line="240" w:lineRule="auto"/>
        <w:ind w:firstLine="0"/>
        <w:jc w:val="center"/>
        <w:rPr>
          <w:snapToGrid/>
          <w:sz w:val="20"/>
          <w:lang w:eastAsia="ar-SA"/>
        </w:rPr>
      </w:pPr>
    </w:p>
    <w:p w:rsidR="007103CE" w:rsidRPr="007103CE" w:rsidRDefault="00B45E76" w:rsidP="007103CE">
      <w:pPr>
        <w:suppressAutoHyphens/>
        <w:spacing w:line="240" w:lineRule="auto"/>
        <w:ind w:firstLine="0"/>
        <w:jc w:val="center"/>
        <w:rPr>
          <w:snapToGrid/>
          <w:sz w:val="20"/>
          <w:lang w:eastAsia="ar-SA"/>
        </w:rPr>
      </w:pPr>
      <w:r>
        <w:rPr>
          <w:noProof/>
          <w:snapToGrid/>
        </w:rPr>
        <w:pict>
          <v:line id="Прямая соединительная линия 4"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75pt,1.6pt" to="494.2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" strokeweight="3.5pt">
            <v:stroke linestyle="thickThin"/>
          </v:line>
        </w:pict>
      </w:r>
    </w:p>
    <w:tbl>
      <w:tblPr>
        <w:tblW w:w="0" w:type="auto"/>
        <w:tblBorders>
          <w:insideH w:val="single" w:sz="4" w:space="0" w:color="auto"/>
        </w:tblBorders>
        <w:tblLook w:val="01E0" w:firstRow="1" w:lastRow="1" w:firstColumn="1" w:lastColumn="1" w:noHBand="0" w:noVBand="0"/>
      </w:tblPr>
      <w:tblGrid>
        <w:gridCol w:w="4785"/>
        <w:gridCol w:w="5104"/>
      </w:tblGrid>
      <w:tr w:rsidR="007103CE" w:rsidRPr="007103CE" w:rsidTr="007A6347">
        <w:tc>
          <w:tcPr>
            <w:tcW w:w="4785" w:type="dxa"/>
            <w:vAlign w:val="bottom"/>
          </w:tcPr>
          <w:p w:rsidR="007103CE" w:rsidRPr="007103CE" w:rsidRDefault="00C57488" w:rsidP="00E66F2F">
            <w:pPr>
              <w:suppressAutoHyphens/>
              <w:spacing w:line="240" w:lineRule="auto"/>
              <w:ind w:firstLine="0"/>
              <w:jc w:val="left"/>
              <w:rPr>
                <w:b/>
                <w:snapToGrid/>
                <w:sz w:val="26"/>
                <w:szCs w:val="26"/>
                <w:lang w:eastAsia="ar-SA"/>
              </w:rPr>
            </w:pPr>
            <w:r>
              <w:rPr>
                <w:b/>
                <w:snapToGrid/>
                <w:sz w:val="24"/>
                <w:szCs w:val="24"/>
                <w:lang w:eastAsia="ar-SA"/>
              </w:rPr>
              <w:t>10</w:t>
            </w:r>
            <w:r w:rsidR="007103CE" w:rsidRPr="007103CE">
              <w:rPr>
                <w:b/>
                <w:snapToGrid/>
                <w:sz w:val="24"/>
                <w:szCs w:val="24"/>
                <w:lang w:eastAsia="ar-SA"/>
              </w:rPr>
              <w:t>.</w:t>
            </w:r>
            <w:r w:rsidR="00E66F2F">
              <w:rPr>
                <w:b/>
                <w:snapToGrid/>
                <w:sz w:val="24"/>
                <w:szCs w:val="24"/>
                <w:lang w:eastAsia="ar-SA"/>
              </w:rPr>
              <w:t>04</w:t>
            </w:r>
            <w:r w:rsidR="007103CE" w:rsidRPr="007103CE">
              <w:rPr>
                <w:b/>
                <w:snapToGrid/>
                <w:sz w:val="24"/>
                <w:szCs w:val="24"/>
                <w:lang w:eastAsia="ar-SA"/>
              </w:rPr>
              <w:t>.</w:t>
            </w:r>
            <w:r w:rsidR="00E66F2F">
              <w:rPr>
                <w:b/>
                <w:snapToGrid/>
                <w:sz w:val="24"/>
                <w:szCs w:val="24"/>
                <w:lang w:eastAsia="ar-SA"/>
              </w:rPr>
              <w:t>2</w:t>
            </w:r>
            <w:r w:rsidR="007103CE" w:rsidRPr="007103CE">
              <w:rPr>
                <w:b/>
                <w:snapToGrid/>
                <w:sz w:val="24"/>
                <w:szCs w:val="24"/>
                <w:lang w:eastAsia="ar-SA"/>
              </w:rPr>
              <w:t>0</w:t>
            </w:r>
            <w:r w:rsidR="005D2EBB">
              <w:rPr>
                <w:b/>
                <w:snapToGrid/>
                <w:sz w:val="24"/>
                <w:szCs w:val="24"/>
                <w:lang w:eastAsia="ar-SA"/>
              </w:rPr>
              <w:t>2</w:t>
            </w:r>
            <w:r w:rsidR="00E66F2F">
              <w:rPr>
                <w:b/>
                <w:snapToGrid/>
                <w:sz w:val="24"/>
                <w:szCs w:val="24"/>
                <w:lang w:eastAsia="ar-SA"/>
              </w:rPr>
              <w:t>5</w:t>
            </w:r>
            <w:r w:rsidR="007103CE" w:rsidRPr="007103CE">
              <w:rPr>
                <w:b/>
                <w:snapToGrid/>
                <w:sz w:val="24"/>
                <w:szCs w:val="24"/>
                <w:lang w:eastAsia="ar-SA"/>
              </w:rPr>
              <w:t xml:space="preserve"> г.</w:t>
            </w:r>
          </w:p>
        </w:tc>
        <w:tc>
          <w:tcPr>
            <w:tcW w:w="5104" w:type="dxa"/>
          </w:tcPr>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Юридический адрес:</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683013, Камчатский край,</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г. Петропавловск-Камчатский,</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ул.</w:t>
            </w:r>
            <w:r w:rsidRPr="007103CE">
              <w:rPr>
                <w:rFonts w:ascii="Verdana" w:hAnsi="Verdana"/>
                <w:b/>
                <w:bCs/>
                <w:snapToGrid/>
                <w:sz w:val="18"/>
                <w:szCs w:val="18"/>
                <w:lang w:eastAsia="ar-SA"/>
              </w:rPr>
              <w:t xml:space="preserve"> </w:t>
            </w:r>
            <w:r w:rsidRPr="007103CE">
              <w:rPr>
                <w:b/>
                <w:bCs/>
                <w:snapToGrid/>
                <w:sz w:val="18"/>
                <w:szCs w:val="18"/>
                <w:lang w:eastAsia="ar-SA"/>
              </w:rPr>
              <w:t>Озерная, 41</w:t>
            </w:r>
          </w:p>
        </w:tc>
      </w:tr>
    </w:tbl>
    <w:p w:rsidR="007103CE" w:rsidRPr="007103CE" w:rsidRDefault="007103CE" w:rsidP="007103CE">
      <w:pPr>
        <w:suppressAutoHyphens/>
        <w:spacing w:line="240" w:lineRule="auto"/>
        <w:ind w:firstLine="0"/>
        <w:jc w:val="center"/>
        <w:rPr>
          <w:snapToGrid/>
          <w:sz w:val="20"/>
          <w:lang w:eastAsia="ar-SA"/>
        </w:rPr>
      </w:pPr>
    </w:p>
    <w:p w:rsidR="007103CE" w:rsidRPr="007103CE" w:rsidRDefault="007103CE" w:rsidP="007103CE">
      <w:pPr>
        <w:suppressAutoHyphens/>
        <w:spacing w:line="240" w:lineRule="auto"/>
        <w:ind w:firstLine="0"/>
        <w:jc w:val="center"/>
        <w:outlineLvl w:val="0"/>
        <w:rPr>
          <w:rFonts w:eastAsia="Arial Unicode MS"/>
          <w:b/>
          <w:snapToGrid/>
          <w:kern w:val="1"/>
          <w:sz w:val="24"/>
          <w:szCs w:val="24"/>
          <w:lang w:eastAsia="ar-SA"/>
        </w:rPr>
      </w:pPr>
      <w:r w:rsidRPr="007103CE">
        <w:rPr>
          <w:rFonts w:eastAsia="Arial Unicode MS"/>
          <w:b/>
          <w:snapToGrid/>
          <w:kern w:val="1"/>
          <w:sz w:val="24"/>
          <w:szCs w:val="24"/>
          <w:lang w:eastAsia="ar-SA"/>
        </w:rPr>
        <w:t xml:space="preserve">Извещение о проведении запроса </w:t>
      </w:r>
      <w:r w:rsidR="00021B22">
        <w:rPr>
          <w:rFonts w:eastAsia="Arial Unicode MS"/>
          <w:b/>
          <w:snapToGrid/>
          <w:kern w:val="1"/>
          <w:sz w:val="24"/>
          <w:szCs w:val="24"/>
          <w:lang w:eastAsia="ar-SA"/>
        </w:rPr>
        <w:t>котировок</w:t>
      </w:r>
      <w:r w:rsidRPr="007103CE">
        <w:rPr>
          <w:rFonts w:eastAsia="Arial Unicode MS"/>
          <w:b/>
          <w:snapToGrid/>
          <w:kern w:val="1"/>
          <w:sz w:val="24"/>
          <w:szCs w:val="24"/>
          <w:lang w:eastAsia="ar-SA"/>
        </w:rPr>
        <w:t xml:space="preserve"> </w:t>
      </w:r>
      <w:r w:rsidR="005D02F9" w:rsidRPr="004F7CD1">
        <w:rPr>
          <w:rFonts w:eastAsia="Arial Unicode MS"/>
          <w:b/>
          <w:snapToGrid/>
          <w:kern w:val="1"/>
          <w:sz w:val="24"/>
          <w:szCs w:val="24"/>
          <w:lang w:eastAsia="ar-SA"/>
        </w:rPr>
        <w:t>в электронной форме</w:t>
      </w:r>
    </w:p>
    <w:p w:rsidR="007103CE" w:rsidRDefault="007103CE" w:rsidP="007103CE">
      <w:pPr>
        <w:suppressAutoHyphens/>
        <w:spacing w:line="240" w:lineRule="auto"/>
        <w:ind w:firstLine="0"/>
        <w:jc w:val="center"/>
        <w:rPr>
          <w:snapToGrid/>
          <w:sz w:val="24"/>
          <w:szCs w:val="24"/>
          <w:lang w:eastAsia="ar-SA"/>
        </w:rPr>
      </w:pPr>
    </w:p>
    <w:p w:rsidR="007A6347" w:rsidRPr="009B6249" w:rsidRDefault="007103CE" w:rsidP="007A6347">
      <w:pPr>
        <w:pStyle w:val="1"/>
        <w:suppressLineNumbers/>
        <w:tabs>
          <w:tab w:val="clear" w:pos="360"/>
          <w:tab w:val="left" w:pos="1134"/>
        </w:tabs>
        <w:suppressAutoHyphens/>
        <w:spacing w:before="0" w:line="240" w:lineRule="auto"/>
        <w:ind w:left="0" w:firstLine="567"/>
        <w:rPr>
          <w:sz w:val="24"/>
        </w:rPr>
      </w:pPr>
      <w:r w:rsidRPr="007103CE">
        <w:rPr>
          <w:sz w:val="24"/>
        </w:rPr>
        <w:t xml:space="preserve">АО «Корякэнерго», далее – Заказчик, настоящим объявляет о проведении запроса </w:t>
      </w:r>
      <w:r w:rsidR="00021B22">
        <w:rPr>
          <w:sz w:val="24"/>
        </w:rPr>
        <w:t>котировок</w:t>
      </w:r>
      <w:r w:rsidRPr="007103CE">
        <w:rPr>
          <w:sz w:val="24"/>
        </w:rPr>
        <w:t xml:space="preserve"> и приглашает </w:t>
      </w:r>
      <w:r w:rsidR="009E1FD6">
        <w:rPr>
          <w:sz w:val="24"/>
        </w:rPr>
        <w:t>юридических лиц,</w:t>
      </w:r>
      <w:r w:rsidR="009E1FD6" w:rsidRPr="003D374B">
        <w:rPr>
          <w:sz w:val="24"/>
        </w:rPr>
        <w:t xml:space="preserve"> </w:t>
      </w:r>
      <w:r w:rsidR="009E1FD6" w:rsidRPr="009B6249">
        <w:rPr>
          <w:sz w:val="24"/>
        </w:rPr>
        <w:t>индивидуальных предпринимателей</w:t>
      </w:r>
      <w:r w:rsidR="009E1FD6">
        <w:rPr>
          <w:sz w:val="24"/>
        </w:rPr>
        <w:t xml:space="preserve"> и физических лиц</w:t>
      </w:r>
      <w:r w:rsidR="009E1FD6" w:rsidRPr="007103CE">
        <w:rPr>
          <w:sz w:val="24"/>
        </w:rPr>
        <w:t xml:space="preserve"> </w:t>
      </w:r>
      <w:r w:rsidRPr="007103CE">
        <w:rPr>
          <w:sz w:val="24"/>
        </w:rPr>
        <w:t>(далее — Поставщики</w:t>
      </w:r>
      <w:r w:rsidR="007A6347">
        <w:rPr>
          <w:sz w:val="24"/>
        </w:rPr>
        <w:t>, Подрядчики, Исполнители</w:t>
      </w:r>
      <w:r w:rsidRPr="007103CE">
        <w:rPr>
          <w:sz w:val="24"/>
        </w:rPr>
        <w:t xml:space="preserve">), способных на законных </w:t>
      </w:r>
      <w:r w:rsidRPr="002650A3">
        <w:rPr>
          <w:sz w:val="24"/>
        </w:rPr>
        <w:t xml:space="preserve">основаниях </w:t>
      </w:r>
      <w:r w:rsidR="007A6347" w:rsidRPr="002650A3">
        <w:rPr>
          <w:sz w:val="24"/>
        </w:rPr>
        <w:t>поставлять требуем</w:t>
      </w:r>
      <w:r w:rsidR="002650A3" w:rsidRPr="002650A3">
        <w:rPr>
          <w:sz w:val="24"/>
        </w:rPr>
        <w:t>ый</w:t>
      </w:r>
      <w:r w:rsidR="007A6347" w:rsidRPr="002650A3">
        <w:rPr>
          <w:sz w:val="24"/>
        </w:rPr>
        <w:t xml:space="preserve"> </w:t>
      </w:r>
      <w:r w:rsidR="002650A3" w:rsidRPr="002650A3">
        <w:rPr>
          <w:sz w:val="24"/>
        </w:rPr>
        <w:t>товар (</w:t>
      </w:r>
      <w:r w:rsidR="007A6347" w:rsidRPr="002650A3">
        <w:rPr>
          <w:sz w:val="24"/>
        </w:rPr>
        <w:t>оказывать запрашиваемую услугу</w:t>
      </w:r>
      <w:r w:rsidR="002650A3" w:rsidRPr="002650A3">
        <w:rPr>
          <w:sz w:val="24"/>
        </w:rPr>
        <w:t>,</w:t>
      </w:r>
      <w:r w:rsidR="007A6347" w:rsidRPr="002650A3">
        <w:rPr>
          <w:sz w:val="24"/>
        </w:rPr>
        <w:t xml:space="preserve"> выполнять запрашиваемые работы</w:t>
      </w:r>
      <w:r w:rsidR="002650A3" w:rsidRPr="002650A3">
        <w:rPr>
          <w:sz w:val="24"/>
        </w:rPr>
        <w:t>)</w:t>
      </w:r>
      <w:r w:rsidR="007A6347" w:rsidRPr="002650A3">
        <w:rPr>
          <w:sz w:val="24"/>
        </w:rPr>
        <w:t xml:space="preserve"> </w:t>
      </w:r>
      <w:r w:rsidR="007A6347" w:rsidRPr="009B6249">
        <w:rPr>
          <w:sz w:val="24"/>
        </w:rPr>
        <w:t xml:space="preserve">подавать свои </w:t>
      </w:r>
      <w:r w:rsidR="007A6347">
        <w:rPr>
          <w:sz w:val="24"/>
        </w:rPr>
        <w:t>заявки</w:t>
      </w:r>
      <w:r w:rsidR="007A6347" w:rsidRPr="009B6249">
        <w:rPr>
          <w:sz w:val="24"/>
        </w:rPr>
        <w:t xml:space="preserve"> на участие в </w:t>
      </w:r>
      <w:r w:rsidR="007A6347">
        <w:rPr>
          <w:sz w:val="24"/>
        </w:rPr>
        <w:t>закупке</w:t>
      </w:r>
      <w:r w:rsidR="007A6347" w:rsidRPr="009B6249">
        <w:rPr>
          <w:sz w:val="24"/>
        </w:rPr>
        <w:t>:</w:t>
      </w:r>
    </w:p>
    <w:p w:rsidR="007103CE" w:rsidRPr="007103CE" w:rsidRDefault="007103CE" w:rsidP="007A6347">
      <w:pPr>
        <w:suppressLineNumbers/>
        <w:suppressAutoHyphens/>
        <w:autoSpaceDE w:val="0"/>
        <w:spacing w:line="240" w:lineRule="auto"/>
        <w:rPr>
          <w:b/>
          <w:snapToGrid/>
          <w:sz w:val="24"/>
          <w:szCs w:val="24"/>
          <w:lang w:eastAsia="ar-SA"/>
        </w:rPr>
      </w:pPr>
    </w:p>
    <w:tbl>
      <w:tblPr>
        <w:tblW w:w="10348" w:type="dxa"/>
        <w:tblInd w:w="-114" w:type="dxa"/>
        <w:tblLayout w:type="fixed"/>
        <w:tblLook w:val="0000" w:firstRow="0" w:lastRow="0" w:firstColumn="0" w:lastColumn="0" w:noHBand="0" w:noVBand="0"/>
      </w:tblPr>
      <w:tblGrid>
        <w:gridCol w:w="709"/>
        <w:gridCol w:w="2835"/>
        <w:gridCol w:w="6804"/>
      </w:tblGrid>
      <w:tr w:rsidR="007A6347" w:rsidRPr="001C449F" w:rsidTr="004F7CD1">
        <w:trPr>
          <w:trHeight w:val="392"/>
        </w:trPr>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lang w:val="en-US"/>
              </w:rPr>
            </w:pPr>
            <w:r w:rsidRPr="001C449F">
              <w:rPr>
                <w:b/>
                <w:bCs/>
                <w:iCs/>
                <w:snapToGrid/>
                <w:sz w:val="22"/>
                <w:szCs w:val="22"/>
              </w:rPr>
              <w:t>№</w:t>
            </w:r>
          </w:p>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п/п</w:t>
            </w:r>
          </w:p>
        </w:tc>
        <w:tc>
          <w:tcPr>
            <w:tcW w:w="283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C57488" w:rsidRDefault="007A6347" w:rsidP="001C449F">
            <w:pPr>
              <w:widowControl w:val="0"/>
              <w:spacing w:line="240" w:lineRule="auto"/>
              <w:ind w:firstLine="0"/>
              <w:jc w:val="center"/>
              <w:rPr>
                <w:b/>
                <w:bCs/>
                <w:iCs/>
                <w:snapToGrid/>
                <w:sz w:val="22"/>
                <w:szCs w:val="22"/>
              </w:rPr>
            </w:pPr>
            <w:r w:rsidRPr="00C57488">
              <w:rPr>
                <w:b/>
                <w:bCs/>
                <w:iCs/>
                <w:snapToGrid/>
                <w:sz w:val="22"/>
                <w:szCs w:val="22"/>
              </w:rPr>
              <w:t>Наименование пункта</w:t>
            </w:r>
          </w:p>
        </w:tc>
        <w:tc>
          <w:tcPr>
            <w:tcW w:w="680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C57488" w:rsidRDefault="007A6347" w:rsidP="001C449F">
            <w:pPr>
              <w:widowControl w:val="0"/>
              <w:spacing w:line="240" w:lineRule="auto"/>
              <w:ind w:firstLine="0"/>
              <w:jc w:val="center"/>
              <w:rPr>
                <w:b/>
                <w:bCs/>
                <w:iCs/>
                <w:snapToGrid/>
                <w:sz w:val="22"/>
                <w:szCs w:val="22"/>
              </w:rPr>
            </w:pPr>
            <w:r w:rsidRPr="00C57488">
              <w:rPr>
                <w:b/>
                <w:bCs/>
                <w:iCs/>
                <w:snapToGrid/>
                <w:sz w:val="22"/>
                <w:szCs w:val="22"/>
              </w:rPr>
              <w:t>Текст пояснений</w:t>
            </w:r>
          </w:p>
        </w:tc>
      </w:tr>
      <w:tr w:rsidR="007A6347" w:rsidRPr="001C449F" w:rsidTr="004F7CD1">
        <w:tc>
          <w:tcPr>
            <w:tcW w:w="709" w:type="dxa"/>
            <w:tcBorders>
              <w:top w:val="single" w:sz="4" w:space="0" w:color="auto"/>
              <w:left w:val="single" w:sz="4" w:space="0" w:color="auto"/>
              <w:bottom w:val="single" w:sz="4" w:space="0" w:color="auto"/>
              <w:right w:val="single" w:sz="4" w:space="0" w:color="auto"/>
            </w:tcBorders>
          </w:tcPr>
          <w:p w:rsidR="007A6347" w:rsidRPr="001C449F" w:rsidRDefault="007A6347" w:rsidP="001C449F">
            <w:pPr>
              <w:widowControl w:val="0"/>
              <w:tabs>
                <w:tab w:val="left" w:pos="100"/>
                <w:tab w:val="num" w:pos="643"/>
              </w:tabs>
              <w:spacing w:line="240" w:lineRule="auto"/>
              <w:ind w:firstLine="0"/>
              <w:jc w:val="center"/>
              <w:rPr>
                <w:snapToGrid/>
                <w:sz w:val="22"/>
                <w:szCs w:val="22"/>
              </w:rPr>
            </w:pPr>
            <w:r w:rsidRPr="001C449F">
              <w:rPr>
                <w:snapToGrid/>
                <w:sz w:val="22"/>
                <w:szCs w:val="22"/>
              </w:rPr>
              <w:t>1.</w:t>
            </w:r>
          </w:p>
        </w:tc>
        <w:tc>
          <w:tcPr>
            <w:tcW w:w="2835" w:type="dxa"/>
            <w:tcBorders>
              <w:top w:val="single" w:sz="4" w:space="0" w:color="auto"/>
              <w:left w:val="single" w:sz="4" w:space="0" w:color="auto"/>
              <w:bottom w:val="single" w:sz="4" w:space="0" w:color="auto"/>
              <w:right w:val="single" w:sz="4" w:space="0" w:color="auto"/>
            </w:tcBorders>
          </w:tcPr>
          <w:p w:rsidR="007A6347" w:rsidRPr="00C57488" w:rsidRDefault="0022595E" w:rsidP="001C449F">
            <w:pPr>
              <w:widowControl w:val="0"/>
              <w:spacing w:line="240" w:lineRule="auto"/>
              <w:ind w:firstLine="0"/>
              <w:rPr>
                <w:snapToGrid/>
                <w:sz w:val="22"/>
                <w:szCs w:val="22"/>
              </w:rPr>
            </w:pPr>
            <w:r w:rsidRPr="00C57488">
              <w:rPr>
                <w:snapToGrid/>
                <w:sz w:val="22"/>
                <w:szCs w:val="22"/>
              </w:rPr>
              <w:t>Предмет закупки</w:t>
            </w:r>
          </w:p>
        </w:tc>
        <w:tc>
          <w:tcPr>
            <w:tcW w:w="6804" w:type="dxa"/>
            <w:tcBorders>
              <w:top w:val="single" w:sz="4" w:space="0" w:color="auto"/>
              <w:left w:val="single" w:sz="4" w:space="0" w:color="auto"/>
              <w:bottom w:val="single" w:sz="4" w:space="0" w:color="auto"/>
              <w:right w:val="single" w:sz="4" w:space="0" w:color="auto"/>
            </w:tcBorders>
          </w:tcPr>
          <w:p w:rsidR="007A6347" w:rsidRPr="00C57488" w:rsidRDefault="007A6347" w:rsidP="001C449F">
            <w:pPr>
              <w:suppressAutoHyphens/>
              <w:autoSpaceDE w:val="0"/>
              <w:spacing w:line="240" w:lineRule="auto"/>
              <w:ind w:firstLine="0"/>
              <w:rPr>
                <w:b/>
                <w:snapToGrid/>
                <w:sz w:val="22"/>
                <w:szCs w:val="22"/>
                <w:lang w:eastAsia="ar-SA"/>
              </w:rPr>
            </w:pPr>
            <w:r w:rsidRPr="00C57488">
              <w:rPr>
                <w:b/>
                <w:snapToGrid/>
                <w:sz w:val="22"/>
                <w:szCs w:val="22"/>
                <w:lang w:eastAsia="ar-SA"/>
              </w:rPr>
              <w:t xml:space="preserve">Закупка № </w:t>
            </w:r>
            <w:r w:rsidR="00E66F2F" w:rsidRPr="00C57488">
              <w:rPr>
                <w:b/>
                <w:snapToGrid/>
                <w:sz w:val="22"/>
                <w:szCs w:val="22"/>
                <w:lang w:eastAsia="ar-SA"/>
              </w:rPr>
              <w:t>45</w:t>
            </w:r>
          </w:p>
          <w:p w:rsidR="007A6347" w:rsidRPr="00C57488" w:rsidRDefault="007A6347" w:rsidP="001C449F">
            <w:pPr>
              <w:keepNext/>
              <w:keepLines/>
              <w:suppressLineNumbers/>
              <w:suppressAutoHyphens/>
              <w:spacing w:line="240" w:lineRule="auto"/>
              <w:outlineLvl w:val="1"/>
              <w:rPr>
                <w:b/>
                <w:i/>
                <w:snapToGrid/>
                <w:sz w:val="22"/>
                <w:szCs w:val="22"/>
                <w:lang w:eastAsia="ar-SA"/>
              </w:rPr>
            </w:pPr>
            <w:r w:rsidRPr="00C57488">
              <w:rPr>
                <w:b/>
                <w:snapToGrid/>
                <w:sz w:val="22"/>
                <w:szCs w:val="22"/>
                <w:lang w:eastAsia="ar-SA"/>
              </w:rPr>
              <w:t xml:space="preserve">Лот № </w:t>
            </w:r>
            <w:r w:rsidR="00E66F2F" w:rsidRPr="00C57488">
              <w:rPr>
                <w:b/>
                <w:snapToGrid/>
                <w:sz w:val="22"/>
                <w:szCs w:val="22"/>
                <w:lang w:eastAsia="ar-SA"/>
              </w:rPr>
              <w:t>1</w:t>
            </w:r>
            <w:r w:rsidRPr="00C57488">
              <w:rPr>
                <w:b/>
                <w:snapToGrid/>
                <w:sz w:val="22"/>
                <w:szCs w:val="22"/>
                <w:lang w:eastAsia="ar-SA"/>
              </w:rPr>
              <w:t xml:space="preserve"> </w:t>
            </w:r>
            <w:r w:rsidRPr="00C57488">
              <w:rPr>
                <w:b/>
                <w:i/>
                <w:snapToGrid/>
                <w:sz w:val="22"/>
                <w:szCs w:val="22"/>
                <w:lang w:eastAsia="ar-SA"/>
              </w:rPr>
              <w:t>«</w:t>
            </w:r>
            <w:r w:rsidR="00E66F2F" w:rsidRPr="00C57488">
              <w:rPr>
                <w:i/>
                <w:sz w:val="22"/>
                <w:szCs w:val="22"/>
              </w:rPr>
              <w:t>Поставка вентиляционно- отопительного оборудования, запасных частей и расходных материалов к нему</w:t>
            </w:r>
            <w:r w:rsidRPr="00C57488">
              <w:rPr>
                <w:b/>
                <w:i/>
                <w:snapToGrid/>
                <w:sz w:val="22"/>
                <w:szCs w:val="22"/>
                <w:lang w:eastAsia="ar-SA"/>
              </w:rPr>
              <w:t>»</w:t>
            </w:r>
          </w:p>
          <w:p w:rsidR="007A6347" w:rsidRPr="00C57488" w:rsidRDefault="00F6650A" w:rsidP="00021B22">
            <w:pPr>
              <w:widowControl w:val="0"/>
              <w:spacing w:line="240" w:lineRule="auto"/>
              <w:ind w:firstLine="0"/>
              <w:rPr>
                <w:bCs/>
                <w:snapToGrid/>
                <w:sz w:val="22"/>
                <w:szCs w:val="22"/>
              </w:rPr>
            </w:pPr>
            <w:r w:rsidRPr="00C57488">
              <w:rPr>
                <w:bCs/>
                <w:snapToGrid/>
                <w:sz w:val="22"/>
                <w:szCs w:val="22"/>
              </w:rPr>
              <w:t>Подробное описание требуемого товара</w:t>
            </w:r>
            <w:r w:rsidR="00021B22" w:rsidRPr="00C57488">
              <w:rPr>
                <w:bCs/>
                <w:snapToGrid/>
                <w:sz w:val="22"/>
                <w:szCs w:val="22"/>
              </w:rPr>
              <w:t xml:space="preserve"> (</w:t>
            </w:r>
            <w:r w:rsidRPr="00C57488">
              <w:rPr>
                <w:bCs/>
                <w:snapToGrid/>
                <w:sz w:val="22"/>
                <w:szCs w:val="22"/>
              </w:rPr>
              <w:t>запрашиваемой работы</w:t>
            </w:r>
            <w:r w:rsidR="00021B22" w:rsidRPr="00C57488">
              <w:rPr>
                <w:bCs/>
                <w:snapToGrid/>
                <w:sz w:val="22"/>
                <w:szCs w:val="22"/>
              </w:rPr>
              <w:t>,</w:t>
            </w:r>
            <w:r w:rsidRPr="00C57488">
              <w:rPr>
                <w:bCs/>
                <w:snapToGrid/>
                <w:sz w:val="22"/>
                <w:szCs w:val="22"/>
              </w:rPr>
              <w:t xml:space="preserve"> услуги) содержится в Приложении</w:t>
            </w:r>
            <w:r w:rsidR="00BF66DE" w:rsidRPr="00C57488">
              <w:rPr>
                <w:bCs/>
                <w:snapToGrid/>
                <w:sz w:val="22"/>
                <w:szCs w:val="22"/>
              </w:rPr>
              <w:t xml:space="preserve"> 1</w:t>
            </w:r>
            <w:r w:rsidRPr="00C57488">
              <w:rPr>
                <w:bCs/>
                <w:snapToGrid/>
                <w:sz w:val="22"/>
                <w:szCs w:val="22"/>
              </w:rPr>
              <w:t xml:space="preserve"> </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left" w:pos="100"/>
                <w:tab w:val="num" w:pos="643"/>
              </w:tabs>
              <w:spacing w:line="240" w:lineRule="auto"/>
              <w:ind w:firstLine="0"/>
              <w:jc w:val="center"/>
              <w:rPr>
                <w:snapToGrid/>
                <w:sz w:val="22"/>
                <w:szCs w:val="22"/>
              </w:rPr>
            </w:pPr>
            <w:r w:rsidRPr="001C449F">
              <w:rPr>
                <w:snapToGrid/>
                <w:sz w:val="22"/>
                <w:szCs w:val="22"/>
              </w:rPr>
              <w:t>2.</w:t>
            </w:r>
          </w:p>
        </w:tc>
        <w:tc>
          <w:tcPr>
            <w:tcW w:w="2835" w:type="dxa"/>
            <w:tcBorders>
              <w:top w:val="single" w:sz="4" w:space="0" w:color="auto"/>
              <w:left w:val="single" w:sz="4" w:space="0" w:color="auto"/>
              <w:bottom w:val="single" w:sz="4" w:space="0" w:color="auto"/>
              <w:right w:val="single" w:sz="4" w:space="0" w:color="auto"/>
            </w:tcBorders>
          </w:tcPr>
          <w:p w:rsidR="00F6650A" w:rsidRPr="00C57488" w:rsidRDefault="00F6650A" w:rsidP="00F6650A">
            <w:pPr>
              <w:widowControl w:val="0"/>
              <w:spacing w:line="240" w:lineRule="auto"/>
              <w:ind w:firstLine="6"/>
              <w:rPr>
                <w:sz w:val="22"/>
                <w:szCs w:val="22"/>
              </w:rPr>
            </w:pPr>
            <w:r w:rsidRPr="00C57488">
              <w:rPr>
                <w:sz w:val="22"/>
                <w:szCs w:val="22"/>
              </w:rPr>
              <w:t>Место, условия, сроки (периоды) поставки, товара, выполнения работ, оказания услуг</w:t>
            </w:r>
          </w:p>
        </w:tc>
        <w:tc>
          <w:tcPr>
            <w:tcW w:w="6804" w:type="dxa"/>
            <w:tcBorders>
              <w:top w:val="single" w:sz="4" w:space="0" w:color="auto"/>
              <w:left w:val="single" w:sz="4" w:space="0" w:color="auto"/>
              <w:bottom w:val="single" w:sz="4" w:space="0" w:color="auto"/>
              <w:right w:val="single" w:sz="4" w:space="0" w:color="auto"/>
            </w:tcBorders>
          </w:tcPr>
          <w:p w:rsidR="00AB6279" w:rsidRPr="00C57488" w:rsidRDefault="002650A3" w:rsidP="002650A3">
            <w:pPr>
              <w:widowControl w:val="0"/>
              <w:tabs>
                <w:tab w:val="num" w:pos="360"/>
              </w:tabs>
              <w:spacing w:line="240" w:lineRule="auto"/>
              <w:ind w:firstLine="34"/>
              <w:rPr>
                <w:sz w:val="22"/>
                <w:szCs w:val="22"/>
              </w:rPr>
            </w:pPr>
            <w:r w:rsidRPr="00C57488">
              <w:rPr>
                <w:b/>
                <w:sz w:val="22"/>
                <w:szCs w:val="22"/>
                <w:u w:val="single"/>
              </w:rPr>
              <w:t>1. Место поставки товара (оказания услуг, выполнения работ):</w:t>
            </w:r>
            <w:r w:rsidRPr="00C57488">
              <w:rPr>
                <w:sz w:val="22"/>
                <w:szCs w:val="22"/>
              </w:rPr>
              <w:t xml:space="preserve"> </w:t>
            </w:r>
            <w:r w:rsidR="00384BB6" w:rsidRPr="00C57488">
              <w:rPr>
                <w:sz w:val="22"/>
                <w:szCs w:val="22"/>
              </w:rPr>
              <w:t>склад Заказчика по адресу: г. Петропавловск-Камчатский, ул. Озерная,41.</w:t>
            </w:r>
          </w:p>
          <w:p w:rsidR="00AB6279" w:rsidRPr="00C57488" w:rsidRDefault="002650A3" w:rsidP="002650A3">
            <w:pPr>
              <w:widowControl w:val="0"/>
              <w:tabs>
                <w:tab w:val="num" w:pos="360"/>
              </w:tabs>
              <w:spacing w:line="240" w:lineRule="auto"/>
              <w:ind w:firstLine="34"/>
              <w:rPr>
                <w:sz w:val="22"/>
                <w:szCs w:val="22"/>
              </w:rPr>
            </w:pPr>
            <w:r w:rsidRPr="00C57488">
              <w:rPr>
                <w:b/>
                <w:sz w:val="22"/>
                <w:szCs w:val="22"/>
                <w:u w:val="single"/>
              </w:rPr>
              <w:t>2. Срок поставки товара (оказания услуг, выполнения работ):</w:t>
            </w:r>
            <w:r w:rsidRPr="00C57488">
              <w:rPr>
                <w:sz w:val="22"/>
                <w:szCs w:val="22"/>
              </w:rPr>
              <w:t xml:space="preserve"> </w:t>
            </w:r>
            <w:r w:rsidR="00384BB6" w:rsidRPr="00C57488">
              <w:rPr>
                <w:sz w:val="22"/>
                <w:szCs w:val="22"/>
              </w:rPr>
              <w:t>в течение 65 рабочих дней после подписания договора в упакованном виде.</w:t>
            </w:r>
          </w:p>
          <w:p w:rsidR="00AB6279" w:rsidRPr="00C57488" w:rsidRDefault="002650A3" w:rsidP="002650A3">
            <w:pPr>
              <w:spacing w:line="240" w:lineRule="auto"/>
              <w:ind w:firstLine="34"/>
              <w:rPr>
                <w:sz w:val="22"/>
                <w:szCs w:val="22"/>
              </w:rPr>
            </w:pPr>
            <w:r w:rsidRPr="00C57488">
              <w:rPr>
                <w:b/>
                <w:sz w:val="22"/>
                <w:szCs w:val="22"/>
                <w:u w:val="single"/>
              </w:rPr>
              <w:t>3. Объем поставляемого товара (оказываемых услуг, выполняемых работ):</w:t>
            </w:r>
            <w:r w:rsidR="00384BB6" w:rsidRPr="00C57488">
              <w:rPr>
                <w:sz w:val="22"/>
                <w:szCs w:val="22"/>
              </w:rPr>
              <w:t xml:space="preserve"> согласно техническому заданию.</w:t>
            </w:r>
          </w:p>
          <w:p w:rsidR="00AB6279" w:rsidRPr="00C57488" w:rsidRDefault="002650A3" w:rsidP="002650A3">
            <w:pPr>
              <w:widowControl w:val="0"/>
              <w:tabs>
                <w:tab w:val="num" w:pos="360"/>
              </w:tabs>
              <w:spacing w:line="240" w:lineRule="auto"/>
              <w:ind w:firstLine="34"/>
              <w:rPr>
                <w:sz w:val="22"/>
                <w:szCs w:val="22"/>
              </w:rPr>
            </w:pPr>
            <w:r w:rsidRPr="00C57488">
              <w:rPr>
                <w:b/>
                <w:sz w:val="22"/>
                <w:szCs w:val="22"/>
                <w:u w:val="single"/>
              </w:rPr>
              <w:t>4.</w:t>
            </w:r>
            <w:r w:rsidRPr="00C57488">
              <w:rPr>
                <w:sz w:val="22"/>
                <w:szCs w:val="22"/>
                <w:u w:val="single"/>
              </w:rPr>
              <w:t xml:space="preserve"> </w:t>
            </w:r>
            <w:r w:rsidRPr="00C57488">
              <w:rPr>
                <w:b/>
                <w:sz w:val="22"/>
                <w:szCs w:val="22"/>
                <w:u w:val="single"/>
              </w:rPr>
              <w:t>Качественные характеристики товара (услуг, работ)</w:t>
            </w:r>
            <w:r w:rsidRPr="00C57488">
              <w:rPr>
                <w:b/>
                <w:sz w:val="22"/>
                <w:szCs w:val="22"/>
              </w:rPr>
              <w:t>:</w:t>
            </w:r>
            <w:r w:rsidRPr="00C57488">
              <w:rPr>
                <w:sz w:val="22"/>
                <w:szCs w:val="22"/>
              </w:rPr>
              <w:t xml:space="preserve"> </w:t>
            </w:r>
            <w:r w:rsidR="00384BB6" w:rsidRPr="00C57488">
              <w:rPr>
                <w:sz w:val="22"/>
                <w:szCs w:val="22"/>
              </w:rPr>
              <w:t>согласно техническому заданию.</w:t>
            </w:r>
          </w:p>
          <w:p w:rsidR="00F6650A" w:rsidRPr="00C57488" w:rsidRDefault="002650A3" w:rsidP="00384BB6">
            <w:pPr>
              <w:spacing w:line="240" w:lineRule="auto"/>
              <w:ind w:firstLine="34"/>
              <w:rPr>
                <w:b/>
                <w:sz w:val="22"/>
                <w:szCs w:val="22"/>
                <w:u w:val="single"/>
              </w:rPr>
            </w:pPr>
            <w:r w:rsidRPr="00C57488">
              <w:rPr>
                <w:b/>
                <w:sz w:val="22"/>
                <w:szCs w:val="22"/>
                <w:u w:val="single"/>
              </w:rPr>
              <w:t>5. Условия поставки товара (оказания услуг, выполнения работ)</w:t>
            </w:r>
            <w:r w:rsidRPr="00C57488">
              <w:rPr>
                <w:b/>
                <w:sz w:val="22"/>
                <w:szCs w:val="22"/>
              </w:rPr>
              <w:t xml:space="preserve">: </w:t>
            </w:r>
            <w:r w:rsidRPr="00C57488">
              <w:rPr>
                <w:sz w:val="22"/>
                <w:szCs w:val="22"/>
              </w:rPr>
              <w:t>согласно техническому заданию</w:t>
            </w:r>
            <w:r w:rsidR="00384BB6" w:rsidRPr="00C57488">
              <w:rPr>
                <w:sz w:val="22"/>
                <w:szCs w:val="22"/>
              </w:rPr>
              <w:t>.</w:t>
            </w:r>
            <w:r w:rsidRPr="00C57488">
              <w:rPr>
                <w:b/>
                <w:bCs/>
                <w:sz w:val="22"/>
                <w:szCs w:val="22"/>
              </w:rPr>
              <w:t xml:space="preserve"> </w:t>
            </w:r>
            <w:r w:rsidRPr="00C57488">
              <w:rPr>
                <w:sz w:val="22"/>
                <w:szCs w:val="22"/>
              </w:rPr>
              <w:t xml:space="preserve"> </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left" w:pos="0"/>
                <w:tab w:val="left" w:pos="100"/>
              </w:tabs>
              <w:spacing w:line="240" w:lineRule="auto"/>
              <w:ind w:firstLine="0"/>
              <w:jc w:val="center"/>
              <w:rPr>
                <w:snapToGrid/>
                <w:color w:val="000000"/>
                <w:sz w:val="22"/>
                <w:szCs w:val="22"/>
              </w:rPr>
            </w:pPr>
            <w:r w:rsidRPr="001C449F">
              <w:rPr>
                <w:snapToGrid/>
                <w:color w:val="000000"/>
                <w:sz w:val="22"/>
                <w:szCs w:val="22"/>
              </w:rPr>
              <w:t>3.</w:t>
            </w:r>
          </w:p>
        </w:tc>
        <w:tc>
          <w:tcPr>
            <w:tcW w:w="2835" w:type="dxa"/>
            <w:tcBorders>
              <w:top w:val="single" w:sz="4" w:space="0" w:color="auto"/>
              <w:left w:val="single" w:sz="4" w:space="0" w:color="auto"/>
              <w:bottom w:val="single" w:sz="4" w:space="0" w:color="auto"/>
              <w:right w:val="single" w:sz="4" w:space="0" w:color="auto"/>
            </w:tcBorders>
          </w:tcPr>
          <w:p w:rsidR="00F6650A" w:rsidRPr="00C57488" w:rsidRDefault="00F6650A" w:rsidP="00F6650A">
            <w:pPr>
              <w:widowControl w:val="0"/>
              <w:spacing w:line="240" w:lineRule="auto"/>
              <w:ind w:firstLine="0"/>
              <w:rPr>
                <w:snapToGrid/>
                <w:sz w:val="22"/>
                <w:szCs w:val="22"/>
              </w:rPr>
            </w:pPr>
            <w:r w:rsidRPr="00C57488">
              <w:rPr>
                <w:snapToGrid/>
                <w:sz w:val="22"/>
                <w:szCs w:val="22"/>
              </w:rPr>
              <w:t>Наименование Заказчика, контактная информация</w:t>
            </w:r>
          </w:p>
        </w:tc>
        <w:tc>
          <w:tcPr>
            <w:tcW w:w="6804" w:type="dxa"/>
            <w:tcBorders>
              <w:top w:val="single" w:sz="4" w:space="0" w:color="auto"/>
              <w:left w:val="single" w:sz="4" w:space="0" w:color="auto"/>
              <w:bottom w:val="single" w:sz="4" w:space="0" w:color="auto"/>
              <w:right w:val="single" w:sz="4" w:space="0" w:color="auto"/>
            </w:tcBorders>
          </w:tcPr>
          <w:p w:rsidR="00F6650A" w:rsidRPr="00C57488" w:rsidRDefault="00F6650A" w:rsidP="00F6650A">
            <w:pPr>
              <w:widowControl w:val="0"/>
              <w:spacing w:line="240" w:lineRule="auto"/>
              <w:ind w:firstLine="0"/>
              <w:jc w:val="center"/>
              <w:rPr>
                <w:b/>
                <w:bCs/>
                <w:snapToGrid/>
                <w:sz w:val="22"/>
                <w:szCs w:val="22"/>
              </w:rPr>
            </w:pPr>
            <w:r w:rsidRPr="00C57488">
              <w:rPr>
                <w:b/>
                <w:bCs/>
                <w:snapToGrid/>
                <w:sz w:val="22"/>
                <w:szCs w:val="22"/>
              </w:rPr>
              <w:t>АО «Корякэнерго»</w:t>
            </w:r>
          </w:p>
          <w:p w:rsidR="00F6650A" w:rsidRPr="00C57488" w:rsidRDefault="00F6650A" w:rsidP="00F6650A">
            <w:pPr>
              <w:widowControl w:val="0"/>
              <w:spacing w:line="240" w:lineRule="auto"/>
              <w:ind w:firstLine="0"/>
              <w:rPr>
                <w:snapToGrid/>
                <w:sz w:val="22"/>
                <w:szCs w:val="22"/>
              </w:rPr>
            </w:pPr>
            <w:r w:rsidRPr="00C57488">
              <w:rPr>
                <w:b/>
                <w:bCs/>
                <w:snapToGrid/>
                <w:sz w:val="22"/>
                <w:szCs w:val="22"/>
              </w:rPr>
              <w:t>Юридический адрес</w:t>
            </w:r>
            <w:r w:rsidRPr="00C57488">
              <w:rPr>
                <w:snapToGrid/>
                <w:sz w:val="22"/>
                <w:szCs w:val="22"/>
              </w:rPr>
              <w:t>: 683013, Камчатский край, г. Петропавловск-Камчатский, ул. Озерная, д.41</w:t>
            </w:r>
          </w:p>
          <w:p w:rsidR="00F6650A" w:rsidRPr="00C57488" w:rsidRDefault="00F6650A" w:rsidP="00F6650A">
            <w:pPr>
              <w:widowControl w:val="0"/>
              <w:spacing w:line="240" w:lineRule="auto"/>
              <w:ind w:firstLine="0"/>
              <w:rPr>
                <w:snapToGrid/>
                <w:sz w:val="22"/>
                <w:szCs w:val="22"/>
              </w:rPr>
            </w:pPr>
            <w:r w:rsidRPr="00C57488">
              <w:rPr>
                <w:b/>
                <w:bCs/>
                <w:snapToGrid/>
                <w:sz w:val="22"/>
                <w:szCs w:val="22"/>
              </w:rPr>
              <w:t>Почтовый адрес</w:t>
            </w:r>
            <w:r w:rsidRPr="00C57488">
              <w:rPr>
                <w:snapToGrid/>
                <w:sz w:val="22"/>
                <w:szCs w:val="22"/>
              </w:rPr>
              <w:t>: 683013, Камчатский край, г. Петропавловск-Камчатский, ул. Озерная, д.41</w:t>
            </w:r>
          </w:p>
          <w:p w:rsidR="00F6650A" w:rsidRPr="00C57488" w:rsidRDefault="00F6650A" w:rsidP="00F6650A">
            <w:pPr>
              <w:widowControl w:val="0"/>
              <w:spacing w:line="240" w:lineRule="auto"/>
              <w:ind w:firstLine="0"/>
              <w:rPr>
                <w:snapToGrid/>
                <w:sz w:val="22"/>
                <w:szCs w:val="22"/>
              </w:rPr>
            </w:pPr>
            <w:r w:rsidRPr="00C57488">
              <w:rPr>
                <w:b/>
                <w:bCs/>
                <w:snapToGrid/>
                <w:sz w:val="22"/>
                <w:szCs w:val="22"/>
              </w:rPr>
              <w:t>Адрес электронной почты</w:t>
            </w:r>
            <w:r w:rsidRPr="00C57488">
              <w:rPr>
                <w:snapToGrid/>
                <w:sz w:val="22"/>
                <w:szCs w:val="22"/>
              </w:rPr>
              <w:t xml:space="preserve">: </w:t>
            </w:r>
            <w:hyperlink r:id="rId9" w:history="1">
              <w:r w:rsidRPr="00C57488">
                <w:rPr>
                  <w:snapToGrid/>
                  <w:color w:val="0000FF"/>
                  <w:sz w:val="22"/>
                  <w:szCs w:val="22"/>
                  <w:u w:val="single"/>
                  <w:lang w:val="en-US"/>
                </w:rPr>
                <w:t>zakupki</w:t>
              </w:r>
              <w:r w:rsidRPr="00C57488">
                <w:rPr>
                  <w:snapToGrid/>
                  <w:color w:val="0000FF"/>
                  <w:sz w:val="22"/>
                  <w:szCs w:val="22"/>
                  <w:u w:val="single"/>
                </w:rPr>
                <w:t>@</w:t>
              </w:r>
              <w:r w:rsidRPr="00C57488">
                <w:rPr>
                  <w:snapToGrid/>
                  <w:color w:val="0000FF"/>
                  <w:sz w:val="22"/>
                  <w:szCs w:val="22"/>
                  <w:u w:val="single"/>
                  <w:lang w:val="en-US"/>
                </w:rPr>
                <w:t>korenergo</w:t>
              </w:r>
              <w:r w:rsidRPr="00C57488">
                <w:rPr>
                  <w:snapToGrid/>
                  <w:color w:val="0000FF"/>
                  <w:sz w:val="22"/>
                  <w:szCs w:val="22"/>
                  <w:u w:val="single"/>
                </w:rPr>
                <w:t>.</w:t>
              </w:r>
              <w:r w:rsidRPr="00C57488">
                <w:rPr>
                  <w:snapToGrid/>
                  <w:color w:val="0000FF"/>
                  <w:sz w:val="22"/>
                  <w:szCs w:val="22"/>
                  <w:u w:val="single"/>
                  <w:lang w:val="en-US"/>
                </w:rPr>
                <w:t>ru</w:t>
              </w:r>
            </w:hyperlink>
            <w:r w:rsidRPr="00C57488">
              <w:rPr>
                <w:snapToGrid/>
                <w:sz w:val="22"/>
                <w:szCs w:val="22"/>
              </w:rPr>
              <w:t xml:space="preserve"> </w:t>
            </w:r>
          </w:p>
          <w:p w:rsidR="00F6650A" w:rsidRPr="00C57488" w:rsidRDefault="00F6650A" w:rsidP="00F6650A">
            <w:pPr>
              <w:widowControl w:val="0"/>
              <w:spacing w:line="240" w:lineRule="auto"/>
              <w:ind w:firstLine="0"/>
              <w:rPr>
                <w:snapToGrid/>
                <w:sz w:val="22"/>
                <w:szCs w:val="22"/>
              </w:rPr>
            </w:pPr>
            <w:r w:rsidRPr="00C57488">
              <w:rPr>
                <w:b/>
                <w:bCs/>
                <w:snapToGrid/>
                <w:sz w:val="22"/>
                <w:szCs w:val="22"/>
              </w:rPr>
              <w:t>Телефон/факс</w:t>
            </w:r>
            <w:r w:rsidRPr="00C57488">
              <w:rPr>
                <w:snapToGrid/>
                <w:sz w:val="22"/>
                <w:szCs w:val="22"/>
              </w:rPr>
              <w:t xml:space="preserve">: (84152) приемная 46-28-46; </w:t>
            </w:r>
          </w:p>
          <w:p w:rsidR="00F6650A" w:rsidRPr="00C57488" w:rsidRDefault="00F6650A" w:rsidP="00F6650A">
            <w:pPr>
              <w:widowControl w:val="0"/>
              <w:spacing w:line="240" w:lineRule="auto"/>
              <w:ind w:firstLine="0"/>
              <w:rPr>
                <w:b/>
                <w:snapToGrid/>
                <w:sz w:val="22"/>
                <w:szCs w:val="22"/>
              </w:rPr>
            </w:pPr>
            <w:r w:rsidRPr="00C57488">
              <w:rPr>
                <w:b/>
                <w:snapToGrid/>
                <w:sz w:val="22"/>
                <w:szCs w:val="22"/>
              </w:rPr>
              <w:t>Ответственный за проведение закупочной процедуры:</w:t>
            </w:r>
            <w:r w:rsidRPr="00C57488">
              <w:rPr>
                <w:snapToGrid/>
                <w:sz w:val="22"/>
                <w:szCs w:val="22"/>
              </w:rPr>
              <w:t xml:space="preserve"> (84152) 46-26-81</w:t>
            </w:r>
            <w:r w:rsidR="004201D1" w:rsidRPr="00C57488">
              <w:rPr>
                <w:snapToGrid/>
                <w:sz w:val="22"/>
                <w:szCs w:val="22"/>
              </w:rPr>
              <w:t xml:space="preserve"> доб 236</w:t>
            </w:r>
            <w:r w:rsidRPr="00C57488">
              <w:rPr>
                <w:snapToGrid/>
                <w:sz w:val="22"/>
                <w:szCs w:val="22"/>
              </w:rPr>
              <w:t xml:space="preserve"> </w:t>
            </w:r>
          </w:p>
          <w:p w:rsidR="00F6650A" w:rsidRPr="00C57488" w:rsidRDefault="00F6650A" w:rsidP="00384BB6">
            <w:pPr>
              <w:widowControl w:val="0"/>
              <w:spacing w:line="240" w:lineRule="auto"/>
              <w:ind w:firstLine="0"/>
              <w:rPr>
                <w:b/>
                <w:snapToGrid/>
                <w:sz w:val="22"/>
                <w:szCs w:val="22"/>
              </w:rPr>
            </w:pPr>
            <w:r w:rsidRPr="00C57488">
              <w:rPr>
                <w:b/>
                <w:snapToGrid/>
                <w:sz w:val="22"/>
                <w:szCs w:val="22"/>
                <w:lang w:eastAsia="ar-SA"/>
              </w:rPr>
              <w:t xml:space="preserve">Технические вопросы:  </w:t>
            </w:r>
            <w:r w:rsidRPr="00C57488">
              <w:rPr>
                <w:snapToGrid/>
                <w:sz w:val="22"/>
                <w:szCs w:val="22"/>
                <w:lang w:eastAsia="ar-SA"/>
              </w:rPr>
              <w:t xml:space="preserve">(84152) </w:t>
            </w:r>
            <w:r w:rsidR="00384BB6" w:rsidRPr="00C57488">
              <w:rPr>
                <w:snapToGrid/>
                <w:sz w:val="22"/>
                <w:szCs w:val="22"/>
                <w:lang w:eastAsia="ar-SA"/>
              </w:rPr>
              <w:t>46-27-21 доб. 250.</w:t>
            </w:r>
          </w:p>
        </w:tc>
      </w:tr>
      <w:tr w:rsidR="00996C48" w:rsidRPr="001C449F" w:rsidTr="004F7CD1">
        <w:tc>
          <w:tcPr>
            <w:tcW w:w="709" w:type="dxa"/>
            <w:tcBorders>
              <w:top w:val="single" w:sz="4" w:space="0" w:color="auto"/>
              <w:left w:val="single" w:sz="4" w:space="0" w:color="auto"/>
              <w:bottom w:val="single" w:sz="4" w:space="0" w:color="auto"/>
              <w:right w:val="single" w:sz="4" w:space="0" w:color="auto"/>
            </w:tcBorders>
          </w:tcPr>
          <w:p w:rsidR="00996C48" w:rsidRPr="00996C48" w:rsidRDefault="00996C48" w:rsidP="001C449F">
            <w:pPr>
              <w:widowControl w:val="0"/>
              <w:spacing w:line="240" w:lineRule="auto"/>
              <w:ind w:firstLine="0"/>
              <w:jc w:val="center"/>
              <w:rPr>
                <w:snapToGrid/>
                <w:sz w:val="22"/>
                <w:szCs w:val="22"/>
                <w:highlight w:val="yellow"/>
              </w:rPr>
            </w:pPr>
            <w:r w:rsidRPr="00D57A20">
              <w:rPr>
                <w:snapToGrid/>
                <w:sz w:val="22"/>
                <w:szCs w:val="22"/>
              </w:rPr>
              <w:t>4.</w:t>
            </w:r>
          </w:p>
        </w:tc>
        <w:tc>
          <w:tcPr>
            <w:tcW w:w="2835" w:type="dxa"/>
            <w:tcBorders>
              <w:top w:val="single" w:sz="4" w:space="0" w:color="auto"/>
              <w:left w:val="single" w:sz="4" w:space="0" w:color="auto"/>
              <w:bottom w:val="single" w:sz="4" w:space="0" w:color="auto"/>
              <w:right w:val="single" w:sz="4" w:space="0" w:color="auto"/>
            </w:tcBorders>
          </w:tcPr>
          <w:p w:rsidR="00996C48" w:rsidRPr="00C57488" w:rsidRDefault="00996C48" w:rsidP="00D57A20">
            <w:pPr>
              <w:widowControl w:val="0"/>
              <w:spacing w:line="240" w:lineRule="auto"/>
              <w:ind w:firstLine="0"/>
              <w:rPr>
                <w:sz w:val="22"/>
                <w:szCs w:val="22"/>
              </w:rPr>
            </w:pPr>
            <w:r w:rsidRPr="00C57488">
              <w:rPr>
                <w:bCs/>
                <w:sz w:val="22"/>
                <w:szCs w:val="22"/>
              </w:rPr>
              <w:t xml:space="preserve">Место, дата </w:t>
            </w:r>
            <w:r w:rsidRPr="00C57488">
              <w:rPr>
                <w:sz w:val="22"/>
                <w:szCs w:val="22"/>
              </w:rPr>
              <w:t xml:space="preserve">и время начала и окончания подачи заявок </w:t>
            </w:r>
          </w:p>
        </w:tc>
        <w:tc>
          <w:tcPr>
            <w:tcW w:w="6804" w:type="dxa"/>
            <w:tcBorders>
              <w:top w:val="single" w:sz="4" w:space="0" w:color="auto"/>
              <w:left w:val="single" w:sz="4" w:space="0" w:color="auto"/>
              <w:bottom w:val="single" w:sz="4" w:space="0" w:color="auto"/>
              <w:right w:val="single" w:sz="4" w:space="0" w:color="auto"/>
            </w:tcBorders>
          </w:tcPr>
          <w:p w:rsidR="00996C48" w:rsidRPr="00C57488" w:rsidRDefault="00996C48" w:rsidP="00996C48">
            <w:pPr>
              <w:spacing w:line="240" w:lineRule="auto"/>
              <w:ind w:firstLine="72"/>
              <w:rPr>
                <w:sz w:val="22"/>
                <w:szCs w:val="22"/>
              </w:rPr>
            </w:pPr>
            <w:r w:rsidRPr="00C57488">
              <w:rPr>
                <w:b/>
                <w:sz w:val="22"/>
                <w:szCs w:val="22"/>
                <w:u w:val="single"/>
              </w:rPr>
              <w:t>Место приёма заявок</w:t>
            </w:r>
            <w:r w:rsidRPr="00C57488">
              <w:rPr>
                <w:sz w:val="22"/>
                <w:szCs w:val="22"/>
              </w:rPr>
              <w:t xml:space="preserve"> –заявки подаются на ЭТП, указанную в п. 7</w:t>
            </w:r>
          </w:p>
          <w:p w:rsidR="00996C48" w:rsidRPr="00C57488" w:rsidRDefault="00996C48" w:rsidP="00996C48">
            <w:pPr>
              <w:spacing w:line="240" w:lineRule="auto"/>
              <w:ind w:firstLine="72"/>
              <w:rPr>
                <w:sz w:val="22"/>
                <w:szCs w:val="22"/>
              </w:rPr>
            </w:pPr>
            <w:r w:rsidRPr="00C57488">
              <w:rPr>
                <w:b/>
                <w:sz w:val="22"/>
                <w:szCs w:val="22"/>
                <w:u w:val="single"/>
              </w:rPr>
              <w:t>Начало приёма заявок</w:t>
            </w:r>
            <w:r w:rsidRPr="00C57488">
              <w:rPr>
                <w:b/>
                <w:sz w:val="22"/>
                <w:szCs w:val="22"/>
              </w:rPr>
              <w:t xml:space="preserve"> –  </w:t>
            </w:r>
            <w:r w:rsidRPr="00C57488">
              <w:rPr>
                <w:sz w:val="22"/>
                <w:szCs w:val="22"/>
              </w:rPr>
              <w:t>«</w:t>
            </w:r>
            <w:r w:rsidR="00C57488" w:rsidRPr="00C57488">
              <w:rPr>
                <w:sz w:val="22"/>
                <w:szCs w:val="22"/>
              </w:rPr>
              <w:t>11</w:t>
            </w:r>
            <w:r w:rsidRPr="00C57488">
              <w:rPr>
                <w:sz w:val="22"/>
                <w:szCs w:val="22"/>
              </w:rPr>
              <w:t xml:space="preserve">» </w:t>
            </w:r>
            <w:r w:rsidR="00C57488" w:rsidRPr="00C57488">
              <w:rPr>
                <w:sz w:val="22"/>
                <w:szCs w:val="22"/>
              </w:rPr>
              <w:t>апреля</w:t>
            </w:r>
            <w:r w:rsidRPr="00C57488">
              <w:rPr>
                <w:sz w:val="22"/>
                <w:szCs w:val="22"/>
              </w:rPr>
              <w:t xml:space="preserve"> 20</w:t>
            </w:r>
            <w:r w:rsidR="005D2EBB" w:rsidRPr="00C57488">
              <w:rPr>
                <w:sz w:val="22"/>
                <w:szCs w:val="22"/>
              </w:rPr>
              <w:t>2</w:t>
            </w:r>
            <w:r w:rsidR="00C57488" w:rsidRPr="00C57488">
              <w:rPr>
                <w:sz w:val="22"/>
                <w:szCs w:val="22"/>
              </w:rPr>
              <w:t>5</w:t>
            </w:r>
            <w:r w:rsidRPr="00C57488">
              <w:rPr>
                <w:sz w:val="22"/>
                <w:szCs w:val="22"/>
              </w:rPr>
              <w:t xml:space="preserve"> года.</w:t>
            </w:r>
          </w:p>
          <w:p w:rsidR="00996C48" w:rsidRPr="00C57488" w:rsidRDefault="00996C48" w:rsidP="00C57488">
            <w:pPr>
              <w:spacing w:line="240" w:lineRule="auto"/>
              <w:ind w:firstLine="72"/>
              <w:rPr>
                <w:b/>
                <w:sz w:val="22"/>
                <w:szCs w:val="22"/>
              </w:rPr>
            </w:pPr>
            <w:r w:rsidRPr="00C57488">
              <w:rPr>
                <w:b/>
                <w:sz w:val="22"/>
                <w:szCs w:val="22"/>
                <w:u w:val="single"/>
              </w:rPr>
              <w:t>Окончание приёма заявок</w:t>
            </w:r>
            <w:r w:rsidRPr="00C57488">
              <w:rPr>
                <w:sz w:val="22"/>
                <w:szCs w:val="22"/>
              </w:rPr>
              <w:t xml:space="preserve"> – «</w:t>
            </w:r>
            <w:r w:rsidR="00C57488" w:rsidRPr="00C57488">
              <w:rPr>
                <w:sz w:val="22"/>
                <w:szCs w:val="22"/>
              </w:rPr>
              <w:t>21</w:t>
            </w:r>
            <w:r w:rsidRPr="00C57488">
              <w:rPr>
                <w:sz w:val="22"/>
                <w:szCs w:val="22"/>
              </w:rPr>
              <w:t xml:space="preserve">» </w:t>
            </w:r>
            <w:r w:rsidR="00C57488" w:rsidRPr="00C57488">
              <w:rPr>
                <w:sz w:val="22"/>
                <w:szCs w:val="22"/>
              </w:rPr>
              <w:t>апреля</w:t>
            </w:r>
            <w:r w:rsidRPr="00C57488">
              <w:rPr>
                <w:sz w:val="22"/>
                <w:szCs w:val="22"/>
              </w:rPr>
              <w:t xml:space="preserve"> 20</w:t>
            </w:r>
            <w:r w:rsidR="005D2EBB" w:rsidRPr="00C57488">
              <w:rPr>
                <w:sz w:val="22"/>
                <w:szCs w:val="22"/>
              </w:rPr>
              <w:t>2</w:t>
            </w:r>
            <w:r w:rsidR="00C57488" w:rsidRPr="00C57488">
              <w:rPr>
                <w:sz w:val="22"/>
                <w:szCs w:val="22"/>
              </w:rPr>
              <w:t>5</w:t>
            </w:r>
            <w:r w:rsidRPr="00C57488">
              <w:rPr>
                <w:sz w:val="22"/>
                <w:szCs w:val="22"/>
              </w:rPr>
              <w:t xml:space="preserve"> года в </w:t>
            </w:r>
            <w:r w:rsidR="00C57488" w:rsidRPr="00C57488">
              <w:rPr>
                <w:sz w:val="22"/>
                <w:szCs w:val="22"/>
              </w:rPr>
              <w:t>09</w:t>
            </w:r>
            <w:r w:rsidRPr="00C57488">
              <w:rPr>
                <w:sz w:val="22"/>
                <w:szCs w:val="22"/>
              </w:rPr>
              <w:t xml:space="preserve"> часов </w:t>
            </w:r>
            <w:r w:rsidR="00C57488" w:rsidRPr="00C57488">
              <w:rPr>
                <w:sz w:val="22"/>
                <w:szCs w:val="22"/>
              </w:rPr>
              <w:t>00</w:t>
            </w:r>
            <w:r w:rsidRPr="00C57488">
              <w:rPr>
                <w:sz w:val="22"/>
                <w:szCs w:val="22"/>
              </w:rPr>
              <w:t xml:space="preserve"> </w:t>
            </w:r>
            <w:r w:rsidRPr="00C57488">
              <w:rPr>
                <w:sz w:val="22"/>
                <w:szCs w:val="22"/>
              </w:rPr>
              <w:lastRenderedPageBreak/>
              <w:t>минут по камчатскому времени.</w:t>
            </w:r>
          </w:p>
        </w:tc>
      </w:tr>
      <w:tr w:rsidR="00996C48" w:rsidRPr="001C449F" w:rsidTr="004F7CD1">
        <w:tc>
          <w:tcPr>
            <w:tcW w:w="709" w:type="dxa"/>
            <w:tcBorders>
              <w:top w:val="single" w:sz="4" w:space="0" w:color="auto"/>
              <w:left w:val="single" w:sz="4" w:space="0" w:color="auto"/>
              <w:bottom w:val="single" w:sz="4" w:space="0" w:color="auto"/>
              <w:right w:val="single" w:sz="4" w:space="0" w:color="auto"/>
            </w:tcBorders>
          </w:tcPr>
          <w:p w:rsidR="00996C48" w:rsidRPr="001C449F" w:rsidRDefault="00996C48" w:rsidP="001C449F">
            <w:pPr>
              <w:widowControl w:val="0"/>
              <w:spacing w:line="240" w:lineRule="auto"/>
              <w:ind w:firstLine="0"/>
              <w:jc w:val="center"/>
              <w:rPr>
                <w:snapToGrid/>
                <w:sz w:val="22"/>
                <w:szCs w:val="22"/>
              </w:rPr>
            </w:pPr>
            <w:r w:rsidRPr="001C449F">
              <w:rPr>
                <w:snapToGrid/>
                <w:sz w:val="22"/>
                <w:szCs w:val="22"/>
              </w:rPr>
              <w:lastRenderedPageBreak/>
              <w:t>5.</w:t>
            </w:r>
          </w:p>
        </w:tc>
        <w:tc>
          <w:tcPr>
            <w:tcW w:w="2835" w:type="dxa"/>
            <w:tcBorders>
              <w:top w:val="single" w:sz="4" w:space="0" w:color="auto"/>
              <w:left w:val="single" w:sz="4" w:space="0" w:color="auto"/>
              <w:bottom w:val="single" w:sz="4" w:space="0" w:color="auto"/>
              <w:right w:val="single" w:sz="4" w:space="0" w:color="auto"/>
            </w:tcBorders>
          </w:tcPr>
          <w:p w:rsidR="00996C48" w:rsidRPr="00C57488" w:rsidRDefault="00996C48" w:rsidP="00996C48">
            <w:pPr>
              <w:widowControl w:val="0"/>
              <w:spacing w:line="240" w:lineRule="auto"/>
              <w:ind w:firstLine="34"/>
              <w:rPr>
                <w:color w:val="000000"/>
                <w:sz w:val="22"/>
                <w:szCs w:val="22"/>
              </w:rPr>
            </w:pPr>
            <w:r w:rsidRPr="00C57488">
              <w:rPr>
                <w:bCs/>
                <w:color w:val="000000"/>
                <w:sz w:val="22"/>
                <w:szCs w:val="22"/>
              </w:rPr>
              <w:t xml:space="preserve">Место, дата </w:t>
            </w:r>
            <w:r w:rsidRPr="00C57488">
              <w:rPr>
                <w:color w:val="000000"/>
                <w:sz w:val="22"/>
                <w:szCs w:val="22"/>
              </w:rPr>
              <w:t xml:space="preserve">и ориентировочное время вскрытия заявок, рассмотрения заявок, переторжки, подведения итогов </w:t>
            </w:r>
          </w:p>
        </w:tc>
        <w:tc>
          <w:tcPr>
            <w:tcW w:w="6804" w:type="dxa"/>
            <w:tcBorders>
              <w:top w:val="single" w:sz="4" w:space="0" w:color="auto"/>
              <w:left w:val="single" w:sz="4" w:space="0" w:color="auto"/>
              <w:bottom w:val="single" w:sz="4" w:space="0" w:color="auto"/>
              <w:right w:val="single" w:sz="4" w:space="0" w:color="auto"/>
            </w:tcBorders>
          </w:tcPr>
          <w:p w:rsidR="00996C48" w:rsidRPr="00C57488" w:rsidRDefault="00996C48" w:rsidP="00996C48">
            <w:pPr>
              <w:spacing w:line="240" w:lineRule="auto"/>
              <w:ind w:firstLine="72"/>
              <w:rPr>
                <w:color w:val="000000"/>
                <w:sz w:val="22"/>
                <w:szCs w:val="22"/>
              </w:rPr>
            </w:pPr>
            <w:r w:rsidRPr="00C57488">
              <w:rPr>
                <w:b/>
                <w:color w:val="000000"/>
                <w:sz w:val="22"/>
                <w:szCs w:val="22"/>
                <w:u w:val="single"/>
              </w:rPr>
              <w:t>Место вскрытия, рассмотрения заявок, подведения итогов</w:t>
            </w:r>
            <w:r w:rsidRPr="00C57488">
              <w:rPr>
                <w:b/>
                <w:color w:val="000000"/>
                <w:sz w:val="22"/>
                <w:szCs w:val="22"/>
              </w:rPr>
              <w:t xml:space="preserve"> </w:t>
            </w:r>
            <w:r w:rsidRPr="00C57488">
              <w:rPr>
                <w:color w:val="000000"/>
                <w:sz w:val="22"/>
                <w:szCs w:val="22"/>
              </w:rPr>
              <w:t xml:space="preserve">– </w:t>
            </w:r>
          </w:p>
          <w:p w:rsidR="00996C48" w:rsidRPr="00C57488" w:rsidRDefault="00996C48" w:rsidP="00996C48">
            <w:pPr>
              <w:spacing w:line="240" w:lineRule="auto"/>
              <w:ind w:firstLine="72"/>
              <w:rPr>
                <w:color w:val="000000"/>
                <w:sz w:val="22"/>
                <w:szCs w:val="22"/>
              </w:rPr>
            </w:pPr>
            <w:r w:rsidRPr="00C57488">
              <w:rPr>
                <w:color w:val="000000"/>
                <w:sz w:val="22"/>
                <w:szCs w:val="22"/>
              </w:rPr>
              <w:t>г. Петропавловск-Камчатский, ул. Озерная, д. 41</w:t>
            </w:r>
          </w:p>
          <w:p w:rsidR="00996C48" w:rsidRPr="00C57488" w:rsidRDefault="00996C48" w:rsidP="00996C48">
            <w:pPr>
              <w:spacing w:line="240" w:lineRule="auto"/>
              <w:ind w:firstLine="72"/>
              <w:rPr>
                <w:color w:val="000000"/>
                <w:sz w:val="22"/>
                <w:szCs w:val="22"/>
              </w:rPr>
            </w:pPr>
            <w:r w:rsidRPr="00C57488">
              <w:rPr>
                <w:b/>
                <w:color w:val="000000"/>
                <w:sz w:val="22"/>
                <w:szCs w:val="22"/>
                <w:u w:val="single"/>
              </w:rPr>
              <w:t>Дата и время вскрытия заявок</w:t>
            </w:r>
            <w:r w:rsidRPr="00C57488">
              <w:rPr>
                <w:b/>
                <w:color w:val="000000"/>
                <w:sz w:val="22"/>
                <w:szCs w:val="22"/>
              </w:rPr>
              <w:t xml:space="preserve"> – </w:t>
            </w:r>
            <w:r w:rsidRPr="00C57488">
              <w:rPr>
                <w:color w:val="000000"/>
                <w:sz w:val="22"/>
                <w:szCs w:val="22"/>
              </w:rPr>
              <w:t>«</w:t>
            </w:r>
            <w:r w:rsidR="00C57488" w:rsidRPr="00C57488">
              <w:rPr>
                <w:color w:val="000000"/>
                <w:sz w:val="22"/>
                <w:szCs w:val="22"/>
              </w:rPr>
              <w:t>21» апреля</w:t>
            </w:r>
            <w:r w:rsidRPr="00C57488">
              <w:rPr>
                <w:color w:val="000000"/>
                <w:sz w:val="22"/>
                <w:szCs w:val="22"/>
              </w:rPr>
              <w:t xml:space="preserve"> 20</w:t>
            </w:r>
            <w:r w:rsidR="005D2EBB" w:rsidRPr="00C57488">
              <w:rPr>
                <w:color w:val="000000"/>
                <w:sz w:val="22"/>
                <w:szCs w:val="22"/>
              </w:rPr>
              <w:t>2</w:t>
            </w:r>
            <w:r w:rsidR="00C57488" w:rsidRPr="00C57488">
              <w:rPr>
                <w:color w:val="000000"/>
                <w:sz w:val="22"/>
                <w:szCs w:val="22"/>
              </w:rPr>
              <w:t>5</w:t>
            </w:r>
            <w:r w:rsidRPr="00C57488">
              <w:rPr>
                <w:color w:val="000000"/>
                <w:sz w:val="22"/>
                <w:szCs w:val="22"/>
              </w:rPr>
              <w:t xml:space="preserve"> года в </w:t>
            </w:r>
            <w:r w:rsidR="00C57488" w:rsidRPr="00C57488">
              <w:rPr>
                <w:color w:val="000000"/>
                <w:sz w:val="22"/>
                <w:szCs w:val="22"/>
              </w:rPr>
              <w:t>09</w:t>
            </w:r>
            <w:r w:rsidRPr="00C57488">
              <w:rPr>
                <w:color w:val="000000"/>
                <w:sz w:val="22"/>
                <w:szCs w:val="22"/>
              </w:rPr>
              <w:t xml:space="preserve"> часов </w:t>
            </w:r>
            <w:r w:rsidR="00C57488" w:rsidRPr="00C57488">
              <w:rPr>
                <w:color w:val="000000"/>
                <w:sz w:val="22"/>
                <w:szCs w:val="22"/>
              </w:rPr>
              <w:t>00</w:t>
            </w:r>
            <w:r w:rsidRPr="00C57488">
              <w:rPr>
                <w:color w:val="000000"/>
                <w:sz w:val="22"/>
                <w:szCs w:val="22"/>
              </w:rPr>
              <w:t xml:space="preserve"> минут по камчатскому времени.</w:t>
            </w:r>
          </w:p>
          <w:p w:rsidR="00996C48" w:rsidRPr="00C57488" w:rsidRDefault="00996C48" w:rsidP="00996C48">
            <w:pPr>
              <w:spacing w:line="240" w:lineRule="auto"/>
              <w:ind w:firstLine="72"/>
              <w:rPr>
                <w:color w:val="000000"/>
                <w:sz w:val="22"/>
                <w:szCs w:val="22"/>
              </w:rPr>
            </w:pPr>
            <w:r w:rsidRPr="00C57488">
              <w:rPr>
                <w:b/>
                <w:color w:val="000000"/>
                <w:sz w:val="22"/>
                <w:szCs w:val="22"/>
                <w:u w:val="single"/>
              </w:rPr>
              <w:t>Дата и ориентировочное время рассмотрения заявок</w:t>
            </w:r>
            <w:r w:rsidR="00AB6279" w:rsidRPr="00C57488">
              <w:rPr>
                <w:color w:val="000000"/>
                <w:sz w:val="22"/>
                <w:szCs w:val="22"/>
              </w:rPr>
              <w:t>–</w:t>
            </w:r>
            <w:r w:rsidRPr="00C57488">
              <w:rPr>
                <w:color w:val="000000"/>
                <w:sz w:val="22"/>
                <w:szCs w:val="22"/>
              </w:rPr>
              <w:t xml:space="preserve"> «</w:t>
            </w:r>
            <w:r w:rsidR="00C57488" w:rsidRPr="00C57488">
              <w:rPr>
                <w:color w:val="000000"/>
                <w:sz w:val="22"/>
                <w:szCs w:val="22"/>
              </w:rPr>
              <w:t>23</w:t>
            </w:r>
            <w:r w:rsidRPr="00C57488">
              <w:rPr>
                <w:color w:val="000000"/>
                <w:sz w:val="22"/>
                <w:szCs w:val="22"/>
              </w:rPr>
              <w:t xml:space="preserve">» </w:t>
            </w:r>
            <w:r w:rsidR="00C57488" w:rsidRPr="00C57488">
              <w:rPr>
                <w:color w:val="000000"/>
                <w:sz w:val="22"/>
                <w:szCs w:val="22"/>
              </w:rPr>
              <w:t xml:space="preserve">апреля </w:t>
            </w:r>
            <w:r w:rsidRPr="00C57488">
              <w:rPr>
                <w:color w:val="000000"/>
                <w:sz w:val="22"/>
                <w:szCs w:val="22"/>
              </w:rPr>
              <w:t>20</w:t>
            </w:r>
            <w:r w:rsidR="005D2EBB" w:rsidRPr="00C57488">
              <w:rPr>
                <w:color w:val="000000"/>
                <w:sz w:val="22"/>
                <w:szCs w:val="22"/>
              </w:rPr>
              <w:t>2</w:t>
            </w:r>
            <w:r w:rsidR="00C57488" w:rsidRPr="00C57488">
              <w:rPr>
                <w:color w:val="000000"/>
                <w:sz w:val="22"/>
                <w:szCs w:val="22"/>
              </w:rPr>
              <w:t xml:space="preserve">5 </w:t>
            </w:r>
            <w:r w:rsidRPr="00C57488">
              <w:rPr>
                <w:color w:val="000000"/>
                <w:sz w:val="22"/>
                <w:szCs w:val="22"/>
              </w:rPr>
              <w:t xml:space="preserve">года в </w:t>
            </w:r>
            <w:r w:rsidR="00C57488" w:rsidRPr="00C57488">
              <w:rPr>
                <w:color w:val="000000"/>
                <w:sz w:val="22"/>
                <w:szCs w:val="22"/>
              </w:rPr>
              <w:t xml:space="preserve">09 часов 00 </w:t>
            </w:r>
            <w:r w:rsidRPr="00C57488">
              <w:rPr>
                <w:color w:val="000000"/>
                <w:sz w:val="22"/>
                <w:szCs w:val="22"/>
              </w:rPr>
              <w:t>минут по камчатскому времени.</w:t>
            </w:r>
          </w:p>
          <w:p w:rsidR="00996C48" w:rsidRPr="00C57488" w:rsidRDefault="00996C48" w:rsidP="00996C48">
            <w:pPr>
              <w:spacing w:line="240" w:lineRule="auto"/>
              <w:ind w:firstLine="72"/>
              <w:rPr>
                <w:color w:val="000000"/>
                <w:sz w:val="22"/>
                <w:szCs w:val="22"/>
              </w:rPr>
            </w:pPr>
            <w:r w:rsidRPr="00C57488">
              <w:rPr>
                <w:b/>
                <w:color w:val="000000"/>
                <w:sz w:val="22"/>
                <w:szCs w:val="22"/>
                <w:u w:val="single"/>
              </w:rPr>
              <w:t>Сроки проведения переторжки, если Заказчик примет решение проводить</w:t>
            </w:r>
            <w:r w:rsidRPr="00C57488">
              <w:rPr>
                <w:b/>
                <w:color w:val="000000"/>
                <w:sz w:val="22"/>
                <w:szCs w:val="22"/>
              </w:rPr>
              <w:t xml:space="preserve">– </w:t>
            </w:r>
            <w:r w:rsidRPr="00C57488">
              <w:rPr>
                <w:color w:val="000000"/>
                <w:sz w:val="22"/>
                <w:szCs w:val="22"/>
              </w:rPr>
              <w:t>в течение не более 5 (пяти) рабочих дней с даты подписания протокола рассм</w:t>
            </w:r>
            <w:bookmarkStart w:id="0" w:name="_GoBack"/>
            <w:bookmarkEnd w:id="0"/>
            <w:r w:rsidRPr="00C57488">
              <w:rPr>
                <w:color w:val="000000"/>
                <w:sz w:val="22"/>
                <w:szCs w:val="22"/>
              </w:rPr>
              <w:t>отрения заявок. Дата и время проведения переторжки, а также уточнение даты подведения итогов по запросу указываются в извещении на переторжку.</w:t>
            </w:r>
          </w:p>
          <w:p w:rsidR="00996C48" w:rsidRPr="00C57488" w:rsidRDefault="00996C48" w:rsidP="00C57488">
            <w:pPr>
              <w:spacing w:line="240" w:lineRule="auto"/>
              <w:ind w:firstLine="72"/>
              <w:rPr>
                <w:color w:val="000000"/>
                <w:sz w:val="22"/>
                <w:szCs w:val="22"/>
              </w:rPr>
            </w:pPr>
            <w:r w:rsidRPr="00C57488">
              <w:rPr>
                <w:b/>
                <w:color w:val="000000"/>
                <w:sz w:val="22"/>
                <w:szCs w:val="22"/>
                <w:u w:val="single"/>
              </w:rPr>
              <w:t>Дата и ориентировочное время подведения итогов</w:t>
            </w:r>
            <w:r w:rsidRPr="00C57488">
              <w:rPr>
                <w:color w:val="000000"/>
                <w:sz w:val="22"/>
                <w:szCs w:val="22"/>
              </w:rPr>
              <w:t xml:space="preserve"> – «</w:t>
            </w:r>
            <w:r w:rsidR="00C57488" w:rsidRPr="00C57488">
              <w:rPr>
                <w:color w:val="000000"/>
                <w:sz w:val="22"/>
                <w:szCs w:val="22"/>
              </w:rPr>
              <w:t>30</w:t>
            </w:r>
            <w:r w:rsidRPr="00C57488">
              <w:rPr>
                <w:color w:val="000000"/>
                <w:sz w:val="22"/>
                <w:szCs w:val="22"/>
              </w:rPr>
              <w:t xml:space="preserve">» </w:t>
            </w:r>
            <w:r w:rsidR="00C57488" w:rsidRPr="00C57488">
              <w:rPr>
                <w:color w:val="000000"/>
                <w:sz w:val="22"/>
                <w:szCs w:val="22"/>
              </w:rPr>
              <w:t>апреля</w:t>
            </w:r>
            <w:r w:rsidRPr="00C57488">
              <w:rPr>
                <w:color w:val="000000"/>
                <w:sz w:val="22"/>
                <w:szCs w:val="22"/>
              </w:rPr>
              <w:t xml:space="preserve"> 20</w:t>
            </w:r>
            <w:r w:rsidR="005D2EBB" w:rsidRPr="00C57488">
              <w:rPr>
                <w:color w:val="000000"/>
                <w:sz w:val="22"/>
                <w:szCs w:val="22"/>
              </w:rPr>
              <w:t>2</w:t>
            </w:r>
            <w:r w:rsidR="00C57488" w:rsidRPr="00C57488">
              <w:rPr>
                <w:color w:val="000000"/>
                <w:sz w:val="22"/>
                <w:szCs w:val="22"/>
              </w:rPr>
              <w:t>5</w:t>
            </w:r>
            <w:r w:rsidRPr="00C57488">
              <w:rPr>
                <w:color w:val="000000"/>
                <w:sz w:val="22"/>
                <w:szCs w:val="22"/>
              </w:rPr>
              <w:t xml:space="preserve"> года в </w:t>
            </w:r>
            <w:r w:rsidR="00C57488" w:rsidRPr="00C57488">
              <w:rPr>
                <w:color w:val="000000"/>
                <w:sz w:val="22"/>
                <w:szCs w:val="22"/>
              </w:rPr>
              <w:t>09</w:t>
            </w:r>
            <w:r w:rsidRPr="00C57488">
              <w:rPr>
                <w:color w:val="000000"/>
                <w:sz w:val="22"/>
                <w:szCs w:val="22"/>
              </w:rPr>
              <w:t xml:space="preserve"> часов </w:t>
            </w:r>
            <w:r w:rsidR="00C57488" w:rsidRPr="00C57488">
              <w:rPr>
                <w:color w:val="000000"/>
                <w:sz w:val="22"/>
                <w:szCs w:val="22"/>
              </w:rPr>
              <w:t xml:space="preserve">00 </w:t>
            </w:r>
            <w:r w:rsidRPr="00C57488">
              <w:rPr>
                <w:color w:val="000000"/>
                <w:sz w:val="22"/>
                <w:szCs w:val="22"/>
              </w:rPr>
              <w:t>минут по камчатскому времени (в случае проведения переторжки).</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sz w:val="22"/>
                <w:szCs w:val="22"/>
              </w:rPr>
            </w:pPr>
            <w:r w:rsidRPr="001C449F">
              <w:rPr>
                <w:snapToGrid/>
                <w:sz w:val="22"/>
                <w:szCs w:val="22"/>
              </w:rPr>
              <w:t>6.</w:t>
            </w:r>
          </w:p>
        </w:tc>
        <w:tc>
          <w:tcPr>
            <w:tcW w:w="2835" w:type="dxa"/>
            <w:tcBorders>
              <w:top w:val="single" w:sz="4" w:space="0" w:color="auto"/>
              <w:left w:val="single" w:sz="4" w:space="0" w:color="auto"/>
              <w:bottom w:val="single" w:sz="4" w:space="0" w:color="auto"/>
              <w:right w:val="single" w:sz="4" w:space="0" w:color="auto"/>
            </w:tcBorders>
          </w:tcPr>
          <w:p w:rsidR="00F6650A" w:rsidRPr="00C57488" w:rsidRDefault="00F6650A" w:rsidP="00F6650A">
            <w:pPr>
              <w:widowControl w:val="0"/>
              <w:spacing w:line="240" w:lineRule="auto"/>
              <w:ind w:firstLine="0"/>
              <w:rPr>
                <w:snapToGrid/>
                <w:color w:val="000000"/>
                <w:sz w:val="22"/>
                <w:szCs w:val="22"/>
              </w:rPr>
            </w:pPr>
            <w:r w:rsidRPr="00C57488">
              <w:rPr>
                <w:snapToGrid/>
                <w:sz w:val="22"/>
                <w:szCs w:val="22"/>
              </w:rPr>
              <w:t>Вид закупки</w:t>
            </w:r>
            <w:r w:rsidRPr="00C57488">
              <w:rPr>
                <w:snapToGrid/>
                <w:color w:val="000000"/>
                <w:sz w:val="22"/>
                <w:szCs w:val="22"/>
              </w:rPr>
              <w:t xml:space="preserve"> </w:t>
            </w:r>
          </w:p>
        </w:tc>
        <w:tc>
          <w:tcPr>
            <w:tcW w:w="6804" w:type="dxa"/>
            <w:tcBorders>
              <w:top w:val="single" w:sz="4" w:space="0" w:color="auto"/>
              <w:left w:val="single" w:sz="4" w:space="0" w:color="auto"/>
              <w:bottom w:val="single" w:sz="4" w:space="0" w:color="auto"/>
              <w:right w:val="single" w:sz="4" w:space="0" w:color="auto"/>
            </w:tcBorders>
          </w:tcPr>
          <w:p w:rsidR="00F6650A" w:rsidRPr="00C57488" w:rsidRDefault="00F6650A" w:rsidP="00D57A20">
            <w:pPr>
              <w:spacing w:line="240" w:lineRule="auto"/>
              <w:ind w:firstLine="0"/>
              <w:rPr>
                <w:snapToGrid/>
                <w:sz w:val="22"/>
                <w:szCs w:val="22"/>
              </w:rPr>
            </w:pPr>
            <w:r w:rsidRPr="00C57488">
              <w:rPr>
                <w:snapToGrid/>
                <w:sz w:val="22"/>
                <w:szCs w:val="22"/>
              </w:rPr>
              <w:t xml:space="preserve">запрос </w:t>
            </w:r>
            <w:r w:rsidR="00D57A20" w:rsidRPr="00C57488">
              <w:rPr>
                <w:snapToGrid/>
                <w:sz w:val="22"/>
                <w:szCs w:val="22"/>
              </w:rPr>
              <w:t>котировок</w:t>
            </w:r>
            <w:r w:rsidRPr="00C57488">
              <w:rPr>
                <w:snapToGrid/>
                <w:sz w:val="22"/>
                <w:szCs w:val="22"/>
              </w:rPr>
              <w:t xml:space="preserve"> в электронной форме</w:t>
            </w:r>
          </w:p>
        </w:tc>
      </w:tr>
      <w:tr w:rsidR="00F6650A" w:rsidRPr="001C449F" w:rsidTr="004F7CD1">
        <w:trPr>
          <w:trHeight w:val="386"/>
        </w:trPr>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color w:val="000000"/>
                <w:sz w:val="22"/>
                <w:szCs w:val="22"/>
              </w:rPr>
            </w:pPr>
            <w:r w:rsidRPr="001C449F">
              <w:rPr>
                <w:snapToGrid/>
                <w:color w:val="000000"/>
                <w:sz w:val="22"/>
                <w:szCs w:val="22"/>
              </w:rPr>
              <w:t>7.</w:t>
            </w:r>
          </w:p>
        </w:tc>
        <w:tc>
          <w:tcPr>
            <w:tcW w:w="2835" w:type="dxa"/>
            <w:tcBorders>
              <w:top w:val="single" w:sz="4" w:space="0" w:color="auto"/>
              <w:left w:val="single" w:sz="4" w:space="0" w:color="auto"/>
              <w:bottom w:val="single" w:sz="4" w:space="0" w:color="auto"/>
              <w:right w:val="single" w:sz="4" w:space="0" w:color="auto"/>
            </w:tcBorders>
          </w:tcPr>
          <w:p w:rsidR="00F6650A" w:rsidRPr="00C57488" w:rsidRDefault="00F6650A" w:rsidP="00F6650A">
            <w:pPr>
              <w:widowControl w:val="0"/>
              <w:spacing w:line="240" w:lineRule="auto"/>
              <w:ind w:firstLine="0"/>
              <w:rPr>
                <w:snapToGrid/>
                <w:sz w:val="22"/>
                <w:szCs w:val="22"/>
              </w:rPr>
            </w:pPr>
            <w:r w:rsidRPr="00C57488">
              <w:rPr>
                <w:snapToGrid/>
                <w:sz w:val="22"/>
                <w:szCs w:val="22"/>
              </w:rPr>
              <w:t>Условия предоставления извещения</w:t>
            </w:r>
          </w:p>
        </w:tc>
        <w:tc>
          <w:tcPr>
            <w:tcW w:w="6804" w:type="dxa"/>
            <w:tcBorders>
              <w:top w:val="single" w:sz="4" w:space="0" w:color="auto"/>
              <w:left w:val="single" w:sz="4" w:space="0" w:color="auto"/>
              <w:bottom w:val="single" w:sz="4" w:space="0" w:color="auto"/>
              <w:right w:val="single" w:sz="4" w:space="0" w:color="auto"/>
            </w:tcBorders>
          </w:tcPr>
          <w:p w:rsidR="00F6650A" w:rsidRPr="00C57488" w:rsidRDefault="00F6650A" w:rsidP="00F6650A">
            <w:pPr>
              <w:suppressLineNumbers/>
              <w:suppressAutoHyphens/>
              <w:autoSpaceDE w:val="0"/>
              <w:spacing w:line="240" w:lineRule="auto"/>
              <w:rPr>
                <w:snapToGrid/>
                <w:sz w:val="22"/>
                <w:szCs w:val="22"/>
              </w:rPr>
            </w:pPr>
            <w:r w:rsidRPr="00C57488">
              <w:rPr>
                <w:snapToGrid/>
                <w:sz w:val="22"/>
                <w:szCs w:val="22"/>
              </w:rPr>
              <w:t xml:space="preserve">Извещение предоставляется </w:t>
            </w:r>
            <w:r w:rsidRPr="00C57488">
              <w:rPr>
                <w:snapToGrid/>
                <w:sz w:val="22"/>
                <w:szCs w:val="22"/>
                <w:lang w:eastAsia="ar-SA"/>
              </w:rPr>
              <w:t>без взимания платы со дня размещения в сети интернет</w:t>
            </w:r>
            <w:r w:rsidRPr="00C57488">
              <w:rPr>
                <w:snapToGrid/>
                <w:sz w:val="22"/>
                <w:szCs w:val="22"/>
              </w:rPr>
              <w:t>:</w:t>
            </w:r>
          </w:p>
          <w:p w:rsidR="00F6650A" w:rsidRPr="00C57488" w:rsidRDefault="00F6650A" w:rsidP="00F6650A">
            <w:pPr>
              <w:suppressLineNumbers/>
              <w:suppressAutoHyphens/>
              <w:autoSpaceDE w:val="0"/>
              <w:spacing w:line="240" w:lineRule="auto"/>
              <w:rPr>
                <w:snapToGrid/>
                <w:sz w:val="22"/>
                <w:szCs w:val="22"/>
                <w:lang w:eastAsia="ar-SA"/>
              </w:rPr>
            </w:pPr>
            <w:r w:rsidRPr="00C57488">
              <w:rPr>
                <w:snapToGrid/>
                <w:sz w:val="22"/>
                <w:szCs w:val="22"/>
                <w:lang w:eastAsia="ar-SA"/>
              </w:rPr>
              <w:t xml:space="preserve">- в Единой информационной системе </w:t>
            </w:r>
            <w:hyperlink r:id="rId10" w:history="1">
              <w:r w:rsidRPr="00C57488">
                <w:rPr>
                  <w:snapToGrid/>
                  <w:color w:val="0000FF"/>
                  <w:sz w:val="22"/>
                  <w:szCs w:val="22"/>
                  <w:u w:val="single"/>
                  <w:lang w:eastAsia="ar-SA"/>
                </w:rPr>
                <w:t>www.zakupki.gov.ru</w:t>
              </w:r>
            </w:hyperlink>
            <w:r w:rsidRPr="00C57488">
              <w:rPr>
                <w:snapToGrid/>
                <w:sz w:val="22"/>
                <w:szCs w:val="22"/>
                <w:lang w:eastAsia="ar-SA"/>
              </w:rPr>
              <w:t xml:space="preserve"> (ЕИС) по правилам работы и по регламентам ЕИС;</w:t>
            </w:r>
          </w:p>
          <w:p w:rsidR="00F6650A" w:rsidRPr="00C57488" w:rsidRDefault="00F6650A" w:rsidP="00F6650A">
            <w:pPr>
              <w:suppressLineNumbers/>
              <w:suppressAutoHyphens/>
              <w:autoSpaceDE w:val="0"/>
              <w:spacing w:line="240" w:lineRule="auto"/>
              <w:rPr>
                <w:snapToGrid/>
                <w:sz w:val="22"/>
                <w:szCs w:val="22"/>
                <w:lang w:eastAsia="ar-SA"/>
              </w:rPr>
            </w:pPr>
            <w:r w:rsidRPr="00C57488">
              <w:rPr>
                <w:snapToGrid/>
                <w:sz w:val="22"/>
                <w:szCs w:val="22"/>
                <w:lang w:eastAsia="ar-SA"/>
              </w:rPr>
              <w:t>-  на Официальном сайте Заказчика</w:t>
            </w:r>
            <w:r w:rsidRPr="00C57488">
              <w:rPr>
                <w:snapToGrid/>
                <w:color w:val="0070C0"/>
                <w:sz w:val="22"/>
                <w:szCs w:val="22"/>
                <w:lang w:eastAsia="ar-SA"/>
              </w:rPr>
              <w:t xml:space="preserve"> </w:t>
            </w:r>
            <w:hyperlink r:id="rId11" w:history="1">
              <w:r w:rsidRPr="00C57488">
                <w:rPr>
                  <w:snapToGrid/>
                  <w:color w:val="0000FF"/>
                  <w:sz w:val="22"/>
                  <w:szCs w:val="22"/>
                  <w:u w:val="single"/>
                  <w:lang w:val="en-US" w:eastAsia="ar-SA"/>
                </w:rPr>
                <w:t>www</w:t>
              </w:r>
              <w:r w:rsidRPr="00C57488">
                <w:rPr>
                  <w:snapToGrid/>
                  <w:color w:val="0000FF"/>
                  <w:sz w:val="22"/>
                  <w:szCs w:val="22"/>
                  <w:u w:val="single"/>
                  <w:lang w:eastAsia="ar-SA"/>
                </w:rPr>
                <w:t>.</w:t>
              </w:r>
              <w:r w:rsidRPr="00C57488">
                <w:rPr>
                  <w:snapToGrid/>
                  <w:color w:val="0000FF"/>
                  <w:sz w:val="22"/>
                  <w:szCs w:val="22"/>
                  <w:u w:val="single"/>
                  <w:lang w:val="en-US" w:eastAsia="ar-SA"/>
                </w:rPr>
                <w:t>korenergo</w:t>
              </w:r>
              <w:r w:rsidRPr="00C57488">
                <w:rPr>
                  <w:snapToGrid/>
                  <w:color w:val="0000FF"/>
                  <w:sz w:val="22"/>
                  <w:szCs w:val="22"/>
                  <w:u w:val="single"/>
                  <w:lang w:eastAsia="ar-SA"/>
                </w:rPr>
                <w:t>.</w:t>
              </w:r>
              <w:r w:rsidRPr="00C57488">
                <w:rPr>
                  <w:snapToGrid/>
                  <w:color w:val="0000FF"/>
                  <w:sz w:val="22"/>
                  <w:szCs w:val="22"/>
                  <w:u w:val="single"/>
                  <w:lang w:val="en-US" w:eastAsia="ar-SA"/>
                </w:rPr>
                <w:t>ru</w:t>
              </w:r>
            </w:hyperlink>
            <w:r w:rsidRPr="00C57488">
              <w:rPr>
                <w:snapToGrid/>
                <w:color w:val="0070C0"/>
                <w:sz w:val="22"/>
                <w:szCs w:val="22"/>
                <w:lang w:eastAsia="ar-SA"/>
              </w:rPr>
              <w:t xml:space="preserve"> </w:t>
            </w:r>
            <w:r w:rsidRPr="00C57488">
              <w:rPr>
                <w:snapToGrid/>
                <w:sz w:val="22"/>
                <w:szCs w:val="22"/>
                <w:lang w:eastAsia="ar-SA"/>
              </w:rPr>
              <w:t>(раздел «Закупки» – «Сведения о закупках») простым скачиванием;</w:t>
            </w:r>
          </w:p>
          <w:p w:rsidR="00F6650A" w:rsidRPr="00C57488" w:rsidRDefault="00F6650A" w:rsidP="00D57A20">
            <w:pPr>
              <w:suppressLineNumbers/>
              <w:suppressAutoHyphens/>
              <w:autoSpaceDE w:val="0"/>
              <w:spacing w:line="240" w:lineRule="auto"/>
              <w:rPr>
                <w:snapToGrid/>
                <w:sz w:val="22"/>
                <w:szCs w:val="22"/>
                <w:lang w:eastAsia="ar-SA"/>
              </w:rPr>
            </w:pPr>
            <w:r w:rsidRPr="00C57488">
              <w:rPr>
                <w:snapToGrid/>
                <w:sz w:val="22"/>
                <w:szCs w:val="22"/>
                <w:lang w:eastAsia="ar-SA"/>
              </w:rPr>
              <w:t xml:space="preserve">- на электронной торговой площадке (ЭТП) </w:t>
            </w:r>
            <w:r w:rsidR="00065462" w:rsidRPr="00C57488">
              <w:rPr>
                <w:snapToGrid/>
                <w:color w:val="0000FF"/>
                <w:sz w:val="22"/>
                <w:szCs w:val="22"/>
                <w:u w:val="single"/>
                <w:lang w:val="en-US" w:eastAsia="ar-SA"/>
              </w:rPr>
              <w:t>utp</w:t>
            </w:r>
            <w:r w:rsidR="00065462" w:rsidRPr="00C57488">
              <w:rPr>
                <w:snapToGrid/>
                <w:color w:val="0000FF"/>
                <w:sz w:val="22"/>
                <w:szCs w:val="22"/>
                <w:u w:val="single"/>
                <w:lang w:eastAsia="ar-SA"/>
              </w:rPr>
              <w:t>.</w:t>
            </w:r>
            <w:r w:rsidR="00065462" w:rsidRPr="00C57488">
              <w:rPr>
                <w:snapToGrid/>
                <w:color w:val="0000FF"/>
                <w:sz w:val="22"/>
                <w:szCs w:val="22"/>
                <w:u w:val="single"/>
                <w:lang w:val="en-US" w:eastAsia="ar-SA"/>
              </w:rPr>
              <w:t>sberbank</w:t>
            </w:r>
            <w:r w:rsidR="00065462" w:rsidRPr="00C57488">
              <w:rPr>
                <w:snapToGrid/>
                <w:color w:val="0000FF"/>
                <w:sz w:val="22"/>
                <w:szCs w:val="22"/>
                <w:u w:val="single"/>
                <w:lang w:eastAsia="ar-SA"/>
              </w:rPr>
              <w:t>-</w:t>
            </w:r>
            <w:r w:rsidR="00065462" w:rsidRPr="00C57488">
              <w:rPr>
                <w:snapToGrid/>
                <w:color w:val="0000FF"/>
                <w:sz w:val="22"/>
                <w:szCs w:val="22"/>
                <w:u w:val="single"/>
                <w:lang w:val="en-US" w:eastAsia="ar-SA"/>
              </w:rPr>
              <w:t>ast</w:t>
            </w:r>
            <w:r w:rsidR="00065462" w:rsidRPr="00C57488">
              <w:rPr>
                <w:snapToGrid/>
                <w:color w:val="0000FF"/>
                <w:sz w:val="22"/>
                <w:szCs w:val="22"/>
                <w:u w:val="single"/>
                <w:lang w:eastAsia="ar-SA"/>
              </w:rPr>
              <w:t>.</w:t>
            </w:r>
            <w:r w:rsidR="00065462" w:rsidRPr="00C57488">
              <w:rPr>
                <w:snapToGrid/>
                <w:color w:val="0000FF"/>
                <w:sz w:val="22"/>
                <w:szCs w:val="22"/>
                <w:u w:val="single"/>
                <w:lang w:val="en-US" w:eastAsia="ar-SA"/>
              </w:rPr>
              <w:t>ru</w:t>
            </w:r>
            <w:r w:rsidR="00065462" w:rsidRPr="00C57488">
              <w:rPr>
                <w:snapToGrid/>
                <w:sz w:val="22"/>
                <w:szCs w:val="22"/>
                <w:lang w:eastAsia="ar-SA"/>
              </w:rPr>
              <w:t xml:space="preserve"> </w:t>
            </w:r>
            <w:r w:rsidRPr="00C57488">
              <w:rPr>
                <w:snapToGrid/>
                <w:sz w:val="22"/>
                <w:szCs w:val="22"/>
                <w:lang w:eastAsia="ar-SA"/>
              </w:rPr>
              <w:t>по прави</w:t>
            </w:r>
            <w:r w:rsidR="00D57A20" w:rsidRPr="00C57488">
              <w:rPr>
                <w:snapToGrid/>
                <w:sz w:val="22"/>
                <w:szCs w:val="22"/>
                <w:lang w:eastAsia="ar-SA"/>
              </w:rPr>
              <w:t>лам работы и по регламентам ЭТП.</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E56B6C" w:rsidRDefault="00F6650A" w:rsidP="001C449F">
            <w:pPr>
              <w:widowControl w:val="0"/>
              <w:tabs>
                <w:tab w:val="num" w:pos="643"/>
              </w:tabs>
              <w:spacing w:line="240" w:lineRule="auto"/>
              <w:ind w:firstLine="0"/>
              <w:jc w:val="center"/>
              <w:rPr>
                <w:snapToGrid/>
                <w:color w:val="000000"/>
                <w:sz w:val="22"/>
                <w:szCs w:val="22"/>
              </w:rPr>
            </w:pPr>
            <w:r w:rsidRPr="00E56B6C">
              <w:rPr>
                <w:snapToGrid/>
                <w:color w:val="000000"/>
                <w:sz w:val="22"/>
                <w:szCs w:val="22"/>
              </w:rPr>
              <w:t>8.</w:t>
            </w:r>
          </w:p>
        </w:tc>
        <w:tc>
          <w:tcPr>
            <w:tcW w:w="2835" w:type="dxa"/>
            <w:tcBorders>
              <w:top w:val="single" w:sz="4" w:space="0" w:color="auto"/>
              <w:left w:val="single" w:sz="4" w:space="0" w:color="auto"/>
              <w:bottom w:val="single" w:sz="4" w:space="0" w:color="auto"/>
              <w:right w:val="single" w:sz="4" w:space="0" w:color="auto"/>
            </w:tcBorders>
          </w:tcPr>
          <w:p w:rsidR="00F6650A" w:rsidRPr="00E56B6C" w:rsidRDefault="00F6650A" w:rsidP="00947C33">
            <w:pPr>
              <w:widowControl w:val="0"/>
              <w:spacing w:line="240" w:lineRule="auto"/>
              <w:ind w:firstLine="0"/>
              <w:rPr>
                <w:sz w:val="22"/>
                <w:szCs w:val="22"/>
              </w:rPr>
            </w:pPr>
            <w:r w:rsidRPr="00E56B6C">
              <w:rPr>
                <w:sz w:val="22"/>
                <w:szCs w:val="22"/>
              </w:rPr>
              <w:t xml:space="preserve">Начальная цена договора </w:t>
            </w:r>
            <w:r w:rsidR="00947C33" w:rsidRPr="00E56B6C">
              <w:rPr>
                <w:sz w:val="22"/>
                <w:szCs w:val="22"/>
              </w:rPr>
              <w:t>без</w:t>
            </w:r>
            <w:r w:rsidRPr="00E56B6C">
              <w:rPr>
                <w:sz w:val="22"/>
                <w:szCs w:val="22"/>
              </w:rPr>
              <w:t xml:space="preserve"> НДС</w:t>
            </w:r>
          </w:p>
        </w:tc>
        <w:tc>
          <w:tcPr>
            <w:tcW w:w="6804" w:type="dxa"/>
            <w:tcBorders>
              <w:top w:val="single" w:sz="4" w:space="0" w:color="auto"/>
              <w:left w:val="single" w:sz="4" w:space="0" w:color="auto"/>
              <w:bottom w:val="single" w:sz="4" w:space="0" w:color="auto"/>
              <w:right w:val="single" w:sz="4" w:space="0" w:color="auto"/>
            </w:tcBorders>
          </w:tcPr>
          <w:p w:rsidR="00F6650A" w:rsidRPr="00E56B6C" w:rsidRDefault="007A7374" w:rsidP="00AB6279">
            <w:pPr>
              <w:pStyle w:val="1"/>
              <w:numPr>
                <w:ilvl w:val="0"/>
                <w:numId w:val="0"/>
              </w:numPr>
              <w:suppressLineNumbers/>
              <w:suppressAutoHyphens/>
              <w:spacing w:before="0" w:line="240" w:lineRule="auto"/>
              <w:ind w:left="34"/>
              <w:rPr>
                <w:sz w:val="22"/>
                <w:szCs w:val="22"/>
              </w:rPr>
            </w:pPr>
            <w:r w:rsidRPr="00E56B6C">
              <w:rPr>
                <w:b/>
                <w:sz w:val="22"/>
                <w:szCs w:val="22"/>
              </w:rPr>
              <w:t>763 042,27</w:t>
            </w:r>
            <w:r w:rsidR="00F6650A" w:rsidRPr="00E56B6C">
              <w:rPr>
                <w:sz w:val="22"/>
                <w:szCs w:val="22"/>
              </w:rPr>
              <w:t xml:space="preserve"> </w:t>
            </w:r>
            <w:r w:rsidR="00463AEA" w:rsidRPr="00E56B6C">
              <w:rPr>
                <w:b/>
                <w:sz w:val="22"/>
                <w:szCs w:val="22"/>
              </w:rPr>
              <w:t>рублей</w:t>
            </w:r>
            <w:r w:rsidR="00463AEA" w:rsidRPr="00E56B6C">
              <w:rPr>
                <w:sz w:val="22"/>
                <w:szCs w:val="22"/>
              </w:rPr>
              <w:t xml:space="preserve"> </w:t>
            </w:r>
            <w:r w:rsidR="00F6650A" w:rsidRPr="00E56B6C">
              <w:rPr>
                <w:sz w:val="22"/>
                <w:szCs w:val="22"/>
              </w:rPr>
              <w:t>(</w:t>
            </w:r>
            <w:r w:rsidRPr="00E56B6C">
              <w:rPr>
                <w:b/>
                <w:sz w:val="22"/>
                <w:szCs w:val="22"/>
              </w:rPr>
              <w:t>семьсот шестьдесят три тысячи сорок два рубля 27 копеек</w:t>
            </w:r>
            <w:r w:rsidR="00F6650A" w:rsidRPr="00E56B6C">
              <w:rPr>
                <w:sz w:val="22"/>
                <w:szCs w:val="22"/>
              </w:rPr>
              <w:t xml:space="preserve">) </w:t>
            </w:r>
            <w:r w:rsidR="00947C33" w:rsidRPr="00E56B6C">
              <w:rPr>
                <w:sz w:val="22"/>
                <w:szCs w:val="22"/>
              </w:rPr>
              <w:t>без</w:t>
            </w:r>
            <w:r w:rsidR="00F6650A" w:rsidRPr="00E56B6C">
              <w:rPr>
                <w:sz w:val="22"/>
                <w:szCs w:val="22"/>
              </w:rPr>
              <w:t xml:space="preserve"> учет</w:t>
            </w:r>
            <w:r w:rsidR="00947C33" w:rsidRPr="00E56B6C">
              <w:rPr>
                <w:sz w:val="22"/>
                <w:szCs w:val="22"/>
              </w:rPr>
              <w:t>а</w:t>
            </w:r>
            <w:r w:rsidR="00F6650A" w:rsidRPr="00E56B6C">
              <w:rPr>
                <w:sz w:val="22"/>
                <w:szCs w:val="22"/>
              </w:rPr>
              <w:t xml:space="preserve"> НДС. </w:t>
            </w:r>
          </w:p>
          <w:p w:rsidR="00F6650A" w:rsidRPr="00E56B6C" w:rsidRDefault="00F6650A" w:rsidP="00F6650A">
            <w:pPr>
              <w:pStyle w:val="1"/>
              <w:numPr>
                <w:ilvl w:val="0"/>
                <w:numId w:val="0"/>
              </w:numPr>
              <w:suppressLineNumbers/>
              <w:suppressAutoHyphens/>
              <w:spacing w:before="0" w:line="240" w:lineRule="auto"/>
              <w:ind w:left="360" w:hanging="360"/>
              <w:rPr>
                <w:sz w:val="22"/>
                <w:szCs w:val="22"/>
              </w:rPr>
            </w:pPr>
          </w:p>
          <w:p w:rsidR="00F6650A" w:rsidRPr="00E56B6C" w:rsidRDefault="00F6650A" w:rsidP="00F6650A">
            <w:pPr>
              <w:pStyle w:val="1"/>
              <w:numPr>
                <w:ilvl w:val="0"/>
                <w:numId w:val="0"/>
              </w:numPr>
              <w:suppressLineNumbers/>
              <w:spacing w:before="0" w:line="240" w:lineRule="auto"/>
              <w:rPr>
                <w:sz w:val="22"/>
                <w:szCs w:val="22"/>
              </w:rPr>
            </w:pPr>
            <w:r w:rsidRPr="00E56B6C">
              <w:rPr>
                <w:sz w:val="22"/>
                <w:szCs w:val="22"/>
              </w:rPr>
              <w:t xml:space="preserve">Цена, предложенная Участником, должна быть выражена в российских рублях в текущих ценах </w:t>
            </w:r>
            <w:r w:rsidR="00947C33" w:rsidRPr="00E56B6C">
              <w:rPr>
                <w:sz w:val="22"/>
                <w:szCs w:val="22"/>
              </w:rPr>
              <w:t xml:space="preserve">без </w:t>
            </w:r>
            <w:r w:rsidRPr="00E56B6C">
              <w:rPr>
                <w:sz w:val="22"/>
                <w:szCs w:val="22"/>
              </w:rPr>
              <w:t>учет</w:t>
            </w:r>
            <w:r w:rsidR="00947C33" w:rsidRPr="00E56B6C">
              <w:rPr>
                <w:sz w:val="22"/>
                <w:szCs w:val="22"/>
              </w:rPr>
              <w:t>а</w:t>
            </w:r>
            <w:r w:rsidRPr="00E56B6C">
              <w:rPr>
                <w:sz w:val="22"/>
                <w:szCs w:val="22"/>
              </w:rPr>
              <w:t xml:space="preserve"> НДС</w:t>
            </w:r>
            <w:r w:rsidR="00947C33" w:rsidRPr="00E56B6C">
              <w:rPr>
                <w:sz w:val="22"/>
                <w:szCs w:val="22"/>
              </w:rPr>
              <w:t xml:space="preserve"> и не должна превышать начальную цену договора</w:t>
            </w:r>
            <w:r w:rsidRPr="00E56B6C">
              <w:rPr>
                <w:sz w:val="22"/>
                <w:szCs w:val="22"/>
              </w:rPr>
              <w:t xml:space="preserve">. </w:t>
            </w:r>
            <w:r w:rsidR="00947C33" w:rsidRPr="00E56B6C">
              <w:rPr>
                <w:sz w:val="22"/>
                <w:szCs w:val="22"/>
              </w:rPr>
              <w:t xml:space="preserve">Если Участник является плательщиком НДС, то в заявке он должен указать сумму заявки без НДС, сумму НДС и ставку в %, и сумму заявки с НДС. </w:t>
            </w:r>
            <w:r w:rsidR="002650A3" w:rsidRPr="00E56B6C">
              <w:rPr>
                <w:sz w:val="22"/>
                <w:szCs w:val="22"/>
              </w:rPr>
              <w:t>Если</w:t>
            </w:r>
            <w:r w:rsidR="00947C33" w:rsidRPr="00E56B6C">
              <w:rPr>
                <w:sz w:val="22"/>
                <w:szCs w:val="22"/>
              </w:rPr>
              <w:t xml:space="preserve"> выбранный Победитель</w:t>
            </w:r>
            <w:r w:rsidR="002650A3" w:rsidRPr="00E56B6C">
              <w:rPr>
                <w:sz w:val="22"/>
                <w:szCs w:val="22"/>
              </w:rPr>
              <w:t xml:space="preserve"> </w:t>
            </w:r>
            <w:r w:rsidR="00947C33" w:rsidRPr="00E56B6C">
              <w:rPr>
                <w:sz w:val="22"/>
                <w:szCs w:val="22"/>
              </w:rPr>
              <w:t xml:space="preserve">является плательщиком </w:t>
            </w:r>
            <w:r w:rsidR="002650A3" w:rsidRPr="00E56B6C">
              <w:rPr>
                <w:sz w:val="22"/>
                <w:szCs w:val="22"/>
              </w:rPr>
              <w:t xml:space="preserve">НДС, то </w:t>
            </w:r>
            <w:r w:rsidR="00947C33" w:rsidRPr="00E56B6C">
              <w:rPr>
                <w:sz w:val="22"/>
                <w:szCs w:val="22"/>
              </w:rPr>
              <w:t>договор с ним будет заключен</w:t>
            </w:r>
            <w:r w:rsidR="002650A3" w:rsidRPr="00E56B6C">
              <w:rPr>
                <w:sz w:val="22"/>
                <w:szCs w:val="22"/>
              </w:rPr>
              <w:t xml:space="preserve"> </w:t>
            </w:r>
            <w:r w:rsidR="00947C33" w:rsidRPr="00E56B6C">
              <w:rPr>
                <w:sz w:val="22"/>
                <w:szCs w:val="22"/>
              </w:rPr>
              <w:t xml:space="preserve">с прибавлением к сумме заявки </w:t>
            </w:r>
            <w:r w:rsidR="002650A3" w:rsidRPr="00E56B6C">
              <w:rPr>
                <w:sz w:val="22"/>
                <w:szCs w:val="22"/>
              </w:rPr>
              <w:t>НДС, согласно налоговой ставке.</w:t>
            </w:r>
          </w:p>
          <w:p w:rsidR="00F6650A" w:rsidRPr="00E56B6C" w:rsidRDefault="00F6650A" w:rsidP="00BF66DE">
            <w:pPr>
              <w:pStyle w:val="1"/>
              <w:numPr>
                <w:ilvl w:val="0"/>
                <w:numId w:val="0"/>
              </w:numPr>
              <w:suppressLineNumbers/>
              <w:spacing w:before="0" w:line="240" w:lineRule="auto"/>
              <w:rPr>
                <w:sz w:val="22"/>
                <w:szCs w:val="22"/>
              </w:rPr>
            </w:pPr>
            <w:r w:rsidRPr="00E56B6C">
              <w:rPr>
                <w:sz w:val="22"/>
                <w:szCs w:val="22"/>
              </w:rPr>
              <w:t xml:space="preserve">Начальная цена за единицу товара указана в Приложении </w:t>
            </w:r>
            <w:r w:rsidR="00BF66DE" w:rsidRPr="00E56B6C">
              <w:rPr>
                <w:sz w:val="22"/>
                <w:szCs w:val="22"/>
              </w:rPr>
              <w:t>2</w:t>
            </w:r>
            <w:r w:rsidRPr="00E56B6C">
              <w:rPr>
                <w:sz w:val="22"/>
                <w:szCs w:val="22"/>
              </w:rPr>
              <w:t xml:space="preserve"> </w:t>
            </w:r>
          </w:p>
          <w:p w:rsidR="00CC3F43" w:rsidRPr="001C449F" w:rsidRDefault="00CC3F43" w:rsidP="00CC3F43">
            <w:pPr>
              <w:pStyle w:val="1"/>
              <w:numPr>
                <w:ilvl w:val="0"/>
                <w:numId w:val="0"/>
              </w:numPr>
              <w:suppressLineNumbers/>
              <w:spacing w:before="0" w:line="240" w:lineRule="auto"/>
              <w:rPr>
                <w:sz w:val="22"/>
                <w:szCs w:val="22"/>
              </w:rPr>
            </w:pPr>
            <w:r w:rsidRPr="00E56B6C">
              <w:rPr>
                <w:sz w:val="22"/>
                <w:szCs w:val="22"/>
              </w:rPr>
              <w:t>Обоснование цены указанно в Приложении 6</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F6650A" w:rsidRDefault="00F6650A" w:rsidP="001C449F">
            <w:pPr>
              <w:widowControl w:val="0"/>
              <w:tabs>
                <w:tab w:val="num" w:pos="643"/>
              </w:tabs>
              <w:spacing w:line="240" w:lineRule="auto"/>
              <w:ind w:firstLine="0"/>
              <w:jc w:val="center"/>
              <w:rPr>
                <w:snapToGrid/>
                <w:color w:val="000000"/>
                <w:sz w:val="22"/>
                <w:szCs w:val="22"/>
              </w:rPr>
            </w:pPr>
            <w:r>
              <w:rPr>
                <w:snapToGrid/>
                <w:color w:val="000000"/>
                <w:sz w:val="22"/>
                <w:szCs w:val="22"/>
              </w:rPr>
              <w:t>9.</w:t>
            </w:r>
          </w:p>
        </w:tc>
        <w:tc>
          <w:tcPr>
            <w:tcW w:w="2835" w:type="dxa"/>
            <w:tcBorders>
              <w:top w:val="single" w:sz="4" w:space="0" w:color="auto"/>
              <w:left w:val="single" w:sz="4" w:space="0" w:color="auto"/>
              <w:bottom w:val="single" w:sz="4" w:space="0" w:color="auto"/>
              <w:right w:val="single" w:sz="4" w:space="0" w:color="auto"/>
            </w:tcBorders>
          </w:tcPr>
          <w:p w:rsidR="00F6650A" w:rsidRPr="007A7374" w:rsidRDefault="00F6650A" w:rsidP="00F6650A">
            <w:pPr>
              <w:widowControl w:val="0"/>
              <w:spacing w:line="240" w:lineRule="auto"/>
              <w:ind w:firstLine="6"/>
              <w:rPr>
                <w:sz w:val="22"/>
                <w:szCs w:val="22"/>
              </w:rPr>
            </w:pPr>
            <w:r w:rsidRPr="007A7374">
              <w:rPr>
                <w:sz w:val="22"/>
                <w:szCs w:val="22"/>
              </w:rPr>
              <w:t>Порядок формирования цены договора</w:t>
            </w:r>
          </w:p>
        </w:tc>
        <w:tc>
          <w:tcPr>
            <w:tcW w:w="6804" w:type="dxa"/>
            <w:tcBorders>
              <w:top w:val="single" w:sz="4" w:space="0" w:color="auto"/>
              <w:left w:val="single" w:sz="4" w:space="0" w:color="auto"/>
              <w:bottom w:val="single" w:sz="4" w:space="0" w:color="auto"/>
              <w:right w:val="single" w:sz="4" w:space="0" w:color="auto"/>
            </w:tcBorders>
          </w:tcPr>
          <w:p w:rsidR="00F6650A" w:rsidRPr="007A7374" w:rsidRDefault="00F6650A" w:rsidP="00F6650A">
            <w:pPr>
              <w:widowControl w:val="0"/>
              <w:spacing w:line="240" w:lineRule="auto"/>
              <w:ind w:firstLine="6"/>
              <w:rPr>
                <w:sz w:val="22"/>
                <w:szCs w:val="22"/>
              </w:rPr>
            </w:pPr>
            <w:r w:rsidRPr="007A7374">
              <w:rPr>
                <w:sz w:val="22"/>
                <w:szCs w:val="22"/>
              </w:rPr>
              <w:t>Все расходы, пошлины и прочие сборы включаются в цену договора.</w:t>
            </w:r>
          </w:p>
          <w:p w:rsidR="00F6650A" w:rsidRPr="007A7374" w:rsidRDefault="00F6650A" w:rsidP="00455AFF">
            <w:pPr>
              <w:widowControl w:val="0"/>
              <w:spacing w:line="240" w:lineRule="auto"/>
              <w:ind w:firstLine="6"/>
              <w:rPr>
                <w:sz w:val="22"/>
                <w:szCs w:val="22"/>
              </w:rPr>
            </w:pP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color w:val="000000"/>
                <w:sz w:val="22"/>
                <w:szCs w:val="22"/>
                <w:highlight w:val="yellow"/>
              </w:rPr>
            </w:pPr>
            <w:r w:rsidRPr="00F6650A">
              <w:rPr>
                <w:snapToGrid/>
                <w:color w:val="000000"/>
                <w:sz w:val="22"/>
                <w:szCs w:val="22"/>
              </w:rPr>
              <w:t>10.</w:t>
            </w:r>
          </w:p>
        </w:tc>
        <w:tc>
          <w:tcPr>
            <w:tcW w:w="2835" w:type="dxa"/>
            <w:tcBorders>
              <w:top w:val="single" w:sz="4" w:space="0" w:color="auto"/>
              <w:left w:val="single" w:sz="4" w:space="0" w:color="auto"/>
              <w:bottom w:val="single" w:sz="4" w:space="0" w:color="auto"/>
              <w:right w:val="single" w:sz="4" w:space="0" w:color="auto"/>
            </w:tcBorders>
          </w:tcPr>
          <w:p w:rsidR="00F6650A" w:rsidRPr="007A7374" w:rsidRDefault="00F6650A" w:rsidP="00F6650A">
            <w:pPr>
              <w:widowControl w:val="0"/>
              <w:spacing w:line="240" w:lineRule="auto"/>
              <w:ind w:firstLine="6"/>
              <w:rPr>
                <w:sz w:val="22"/>
                <w:szCs w:val="22"/>
              </w:rPr>
            </w:pPr>
            <w:r w:rsidRPr="007A7374">
              <w:rPr>
                <w:sz w:val="22"/>
                <w:szCs w:val="22"/>
              </w:rPr>
              <w:t xml:space="preserve">Форма, сроки и порядок оплаты </w:t>
            </w:r>
          </w:p>
        </w:tc>
        <w:tc>
          <w:tcPr>
            <w:tcW w:w="6804" w:type="dxa"/>
            <w:tcBorders>
              <w:top w:val="single" w:sz="4" w:space="0" w:color="auto"/>
              <w:left w:val="single" w:sz="4" w:space="0" w:color="auto"/>
              <w:bottom w:val="single" w:sz="4" w:space="0" w:color="auto"/>
              <w:right w:val="single" w:sz="4" w:space="0" w:color="auto"/>
            </w:tcBorders>
          </w:tcPr>
          <w:p w:rsidR="00F6650A" w:rsidRPr="007A7374" w:rsidRDefault="00F6650A" w:rsidP="00F6650A">
            <w:pPr>
              <w:spacing w:line="240" w:lineRule="auto"/>
              <w:ind w:firstLine="6"/>
              <w:rPr>
                <w:b/>
                <w:i/>
                <w:color w:val="000000"/>
                <w:sz w:val="22"/>
                <w:szCs w:val="22"/>
              </w:rPr>
            </w:pPr>
            <w:r w:rsidRPr="007A7374">
              <w:rPr>
                <w:color w:val="000000"/>
                <w:sz w:val="22"/>
                <w:szCs w:val="22"/>
              </w:rPr>
              <w:t>В соответствии с проектом договора Приложение</w:t>
            </w:r>
            <w:r w:rsidR="00DB0D10" w:rsidRPr="007A7374">
              <w:rPr>
                <w:color w:val="000000"/>
                <w:sz w:val="22"/>
                <w:szCs w:val="22"/>
              </w:rPr>
              <w:t xml:space="preserve"> </w:t>
            </w:r>
            <w:r w:rsidR="00BF66DE" w:rsidRPr="007A7374">
              <w:rPr>
                <w:sz w:val="22"/>
                <w:szCs w:val="22"/>
              </w:rPr>
              <w:t>4</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tabs>
                <w:tab w:val="num" w:pos="643"/>
              </w:tabs>
              <w:spacing w:line="240" w:lineRule="auto"/>
              <w:ind w:firstLine="0"/>
              <w:jc w:val="center"/>
              <w:rPr>
                <w:snapToGrid/>
                <w:color w:val="000000"/>
                <w:sz w:val="22"/>
                <w:szCs w:val="22"/>
              </w:rPr>
            </w:pPr>
            <w:r>
              <w:rPr>
                <w:snapToGrid/>
                <w:color w:val="000000"/>
                <w:sz w:val="22"/>
                <w:szCs w:val="22"/>
              </w:rPr>
              <w:t>11.</w:t>
            </w:r>
          </w:p>
        </w:tc>
        <w:tc>
          <w:tcPr>
            <w:tcW w:w="2835" w:type="dxa"/>
            <w:tcBorders>
              <w:top w:val="single" w:sz="4" w:space="0" w:color="auto"/>
              <w:left w:val="single" w:sz="4" w:space="0" w:color="auto"/>
              <w:bottom w:val="single" w:sz="4" w:space="0" w:color="auto"/>
              <w:right w:val="single" w:sz="4" w:space="0" w:color="auto"/>
            </w:tcBorders>
          </w:tcPr>
          <w:p w:rsidR="00CC3F43" w:rsidRPr="007A7374" w:rsidRDefault="00CC3F43" w:rsidP="00F6650A">
            <w:pPr>
              <w:widowControl w:val="0"/>
              <w:spacing w:line="240" w:lineRule="auto"/>
              <w:ind w:firstLine="0"/>
              <w:rPr>
                <w:sz w:val="22"/>
                <w:szCs w:val="22"/>
              </w:rPr>
            </w:pPr>
            <w:r w:rsidRPr="007A7374">
              <w:rPr>
                <w:snapToGrid/>
                <w:sz w:val="22"/>
                <w:szCs w:val="22"/>
                <w:lang w:eastAsia="ar-SA"/>
              </w:rPr>
              <w:t>Обеспечение заявки на участие</w:t>
            </w:r>
          </w:p>
        </w:tc>
        <w:tc>
          <w:tcPr>
            <w:tcW w:w="6804" w:type="dxa"/>
            <w:tcBorders>
              <w:top w:val="single" w:sz="4" w:space="0" w:color="auto"/>
              <w:left w:val="single" w:sz="4" w:space="0" w:color="auto"/>
              <w:bottom w:val="single" w:sz="4" w:space="0" w:color="auto"/>
              <w:right w:val="single" w:sz="4" w:space="0" w:color="auto"/>
            </w:tcBorders>
          </w:tcPr>
          <w:p w:rsidR="00CC3F43" w:rsidRPr="007A7374" w:rsidRDefault="00CC3F43" w:rsidP="009A58D1">
            <w:pPr>
              <w:spacing w:line="240" w:lineRule="auto"/>
              <w:ind w:firstLine="72"/>
              <w:rPr>
                <w:b/>
                <w:i/>
                <w:snapToGrid/>
                <w:sz w:val="22"/>
                <w:szCs w:val="22"/>
                <w:lang w:eastAsia="ar-SA"/>
              </w:rPr>
            </w:pPr>
            <w:r w:rsidRPr="007A7374">
              <w:rPr>
                <w:b/>
                <w:i/>
                <w:snapToGrid/>
                <w:sz w:val="22"/>
                <w:szCs w:val="22"/>
                <w:lang w:eastAsia="ar-SA"/>
              </w:rPr>
              <w:t>не требуется</w:t>
            </w:r>
          </w:p>
          <w:p w:rsidR="00CC3F43" w:rsidRPr="007A7374" w:rsidRDefault="00CC3F43" w:rsidP="00384BB6">
            <w:pPr>
              <w:widowControl w:val="0"/>
              <w:spacing w:line="240" w:lineRule="auto"/>
              <w:ind w:firstLine="72"/>
              <w:rPr>
                <w:rFonts w:eastAsiaTheme="minorHAnsi"/>
                <w:bCs/>
                <w:iCs/>
                <w:snapToGrid/>
                <w:sz w:val="22"/>
                <w:szCs w:val="22"/>
                <w:lang w:eastAsia="en-US"/>
              </w:rPr>
            </w:pP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tabs>
                <w:tab w:val="num" w:pos="643"/>
              </w:tabs>
              <w:spacing w:line="240" w:lineRule="auto"/>
              <w:ind w:firstLine="0"/>
              <w:jc w:val="center"/>
              <w:rPr>
                <w:snapToGrid/>
                <w:color w:val="000000"/>
                <w:sz w:val="22"/>
                <w:szCs w:val="22"/>
              </w:rPr>
            </w:pPr>
            <w:r>
              <w:rPr>
                <w:snapToGrid/>
                <w:color w:val="000000"/>
                <w:sz w:val="22"/>
                <w:szCs w:val="22"/>
              </w:rPr>
              <w:t>12.</w:t>
            </w:r>
          </w:p>
        </w:tc>
        <w:tc>
          <w:tcPr>
            <w:tcW w:w="2835" w:type="dxa"/>
            <w:tcBorders>
              <w:top w:val="single" w:sz="4" w:space="0" w:color="auto"/>
              <w:left w:val="single" w:sz="4" w:space="0" w:color="auto"/>
              <w:bottom w:val="single" w:sz="4" w:space="0" w:color="auto"/>
              <w:right w:val="single" w:sz="4" w:space="0" w:color="auto"/>
            </w:tcBorders>
          </w:tcPr>
          <w:p w:rsidR="00CC3F43" w:rsidRPr="007A7374" w:rsidRDefault="00CC3F43" w:rsidP="00F6650A">
            <w:pPr>
              <w:widowControl w:val="0"/>
              <w:spacing w:line="240" w:lineRule="auto"/>
              <w:ind w:firstLine="0"/>
              <w:rPr>
                <w:snapToGrid/>
                <w:sz w:val="22"/>
                <w:szCs w:val="22"/>
              </w:rPr>
            </w:pPr>
            <w:r w:rsidRPr="007A7374">
              <w:rPr>
                <w:snapToGrid/>
                <w:sz w:val="22"/>
                <w:szCs w:val="22"/>
                <w:lang w:eastAsia="ar-SA"/>
              </w:rPr>
              <w:t>Обеспечение договора</w:t>
            </w:r>
          </w:p>
        </w:tc>
        <w:tc>
          <w:tcPr>
            <w:tcW w:w="6804" w:type="dxa"/>
            <w:tcBorders>
              <w:top w:val="single" w:sz="4" w:space="0" w:color="auto"/>
              <w:left w:val="single" w:sz="4" w:space="0" w:color="auto"/>
              <w:bottom w:val="single" w:sz="4" w:space="0" w:color="auto"/>
              <w:right w:val="single" w:sz="4" w:space="0" w:color="auto"/>
            </w:tcBorders>
          </w:tcPr>
          <w:p w:rsidR="00CC3F43" w:rsidRPr="007A7374" w:rsidRDefault="00CC3F43" w:rsidP="00CC3F43">
            <w:pPr>
              <w:suppressLineNumbers/>
              <w:suppressAutoHyphens/>
              <w:autoSpaceDE w:val="0"/>
              <w:spacing w:line="240" w:lineRule="auto"/>
              <w:ind w:firstLine="0"/>
              <w:rPr>
                <w:b/>
                <w:i/>
                <w:snapToGrid/>
                <w:sz w:val="22"/>
                <w:szCs w:val="22"/>
                <w:lang w:eastAsia="ar-SA"/>
              </w:rPr>
            </w:pPr>
            <w:r w:rsidRPr="007A7374">
              <w:rPr>
                <w:b/>
                <w:i/>
                <w:snapToGrid/>
                <w:sz w:val="22"/>
                <w:szCs w:val="22"/>
                <w:lang w:eastAsia="ar-SA"/>
              </w:rPr>
              <w:t>не требуется</w:t>
            </w:r>
          </w:p>
          <w:p w:rsidR="00CC3F43" w:rsidRPr="007A7374" w:rsidRDefault="00CC3F43" w:rsidP="00223117">
            <w:pPr>
              <w:suppressLineNumbers/>
              <w:suppressAutoHyphens/>
              <w:autoSpaceDE w:val="0"/>
              <w:spacing w:line="240" w:lineRule="auto"/>
              <w:ind w:firstLine="743"/>
              <w:rPr>
                <w:snapToGrid/>
                <w:sz w:val="22"/>
                <w:szCs w:val="22"/>
                <w:lang w:eastAsia="ar-SA"/>
              </w:rPr>
            </w:pP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tabs>
                <w:tab w:val="num" w:pos="643"/>
              </w:tabs>
              <w:spacing w:line="240" w:lineRule="auto"/>
              <w:ind w:firstLine="0"/>
              <w:jc w:val="center"/>
              <w:rPr>
                <w:snapToGrid/>
                <w:color w:val="000000"/>
                <w:sz w:val="22"/>
                <w:szCs w:val="22"/>
              </w:rPr>
            </w:pPr>
            <w:r>
              <w:rPr>
                <w:snapToGrid/>
                <w:color w:val="000000"/>
                <w:sz w:val="22"/>
                <w:szCs w:val="22"/>
              </w:rPr>
              <w:t>13.</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7E5608" w:rsidP="008F0FAA">
            <w:pPr>
              <w:widowControl w:val="0"/>
              <w:spacing w:line="240" w:lineRule="auto"/>
              <w:ind w:firstLine="0"/>
              <w:rPr>
                <w:bCs/>
                <w:snapToGrid/>
                <w:color w:val="000000"/>
                <w:sz w:val="22"/>
                <w:szCs w:val="22"/>
              </w:rPr>
            </w:pPr>
            <w:r>
              <w:rPr>
                <w:rFonts w:eastAsia="Calibri"/>
                <w:sz w:val="22"/>
                <w:szCs w:val="22"/>
                <w:lang w:eastAsia="en-US"/>
              </w:rPr>
              <w:t>Национальный режим</w:t>
            </w:r>
            <w:r w:rsidR="0019702F">
              <w:rPr>
                <w:rFonts w:eastAsia="Calibri"/>
                <w:sz w:val="22"/>
                <w:szCs w:val="22"/>
                <w:lang w:eastAsia="en-US"/>
              </w:rPr>
              <w:t xml:space="preserve"> </w:t>
            </w:r>
            <w:r w:rsidR="0019702F" w:rsidRPr="0019702F">
              <w:rPr>
                <w:rFonts w:eastAsia="Calibri"/>
                <w:sz w:val="22"/>
                <w:szCs w:val="22"/>
                <w:lang w:eastAsia="en-US"/>
              </w:rPr>
              <w:t>установлен в соответствии с пунктом 1 части 2 статьи 3.1-4 федерального закона № 223-ФЗ в отношении товара, работы, услуги, являющихся предметом закупки</w:t>
            </w:r>
          </w:p>
        </w:tc>
        <w:tc>
          <w:tcPr>
            <w:tcW w:w="6804" w:type="dxa"/>
            <w:tcBorders>
              <w:top w:val="single" w:sz="4" w:space="0" w:color="auto"/>
              <w:left w:val="single" w:sz="4" w:space="0" w:color="auto"/>
              <w:bottom w:val="single" w:sz="4" w:space="0" w:color="auto"/>
              <w:right w:val="single" w:sz="4" w:space="0" w:color="auto"/>
            </w:tcBorders>
          </w:tcPr>
          <w:p w:rsidR="0019702F" w:rsidRDefault="008B22C8" w:rsidP="008F0FAA">
            <w:pPr>
              <w:spacing w:line="240" w:lineRule="auto"/>
              <w:ind w:firstLine="72"/>
              <w:rPr>
                <w:sz w:val="22"/>
                <w:szCs w:val="22"/>
              </w:rPr>
            </w:pPr>
            <w:r>
              <w:rPr>
                <w:sz w:val="22"/>
                <w:szCs w:val="22"/>
              </w:rPr>
              <w:t xml:space="preserve">1. </w:t>
            </w:r>
            <w:r w:rsidR="0019702F">
              <w:rPr>
                <w:sz w:val="22"/>
                <w:szCs w:val="22"/>
              </w:rPr>
              <w:t xml:space="preserve">Заказчик, согласно </w:t>
            </w:r>
            <w:r w:rsidR="0019702F" w:rsidRPr="007E5608">
              <w:rPr>
                <w:sz w:val="22"/>
                <w:szCs w:val="22"/>
              </w:rPr>
              <w:t>Постановлени</w:t>
            </w:r>
            <w:r w:rsidR="0019702F">
              <w:rPr>
                <w:sz w:val="22"/>
                <w:szCs w:val="22"/>
              </w:rPr>
              <w:t>ю</w:t>
            </w:r>
            <w:r w:rsidR="0019702F" w:rsidRPr="007E5608">
              <w:rPr>
                <w:sz w:val="22"/>
                <w:szCs w:val="22"/>
              </w:rPr>
              <w:t xml:space="preserve"> Правительства РФ от 23.12.2024 N 1875 </w:t>
            </w:r>
            <w:r w:rsidR="0019702F">
              <w:rPr>
                <w:sz w:val="22"/>
                <w:szCs w:val="22"/>
              </w:rPr>
              <w:t>«</w:t>
            </w:r>
            <w:r w:rsidR="0019702F" w:rsidRPr="007E5608">
              <w:rPr>
                <w:sz w:val="22"/>
                <w:szCs w:val="22"/>
              </w:rPr>
              <w:t>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sidR="0019702F">
              <w:rPr>
                <w:sz w:val="22"/>
                <w:szCs w:val="22"/>
              </w:rPr>
              <w:t>» (далее ПП 1875) устанавливает:</w:t>
            </w:r>
          </w:p>
          <w:p w:rsidR="007E5608" w:rsidRDefault="007E5608" w:rsidP="008F0FAA">
            <w:pPr>
              <w:spacing w:line="240" w:lineRule="auto"/>
              <w:ind w:firstLine="72"/>
              <w:rPr>
                <w:sz w:val="22"/>
                <w:szCs w:val="22"/>
              </w:rPr>
            </w:pPr>
            <w:r w:rsidRPr="007E5608">
              <w:rPr>
                <w:sz w:val="22"/>
                <w:szCs w:val="22"/>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w:t>
            </w:r>
            <w:r>
              <w:rPr>
                <w:sz w:val="22"/>
                <w:szCs w:val="22"/>
              </w:rPr>
              <w:t xml:space="preserve"> к </w:t>
            </w:r>
            <w:r w:rsidR="00DF78F4">
              <w:rPr>
                <w:sz w:val="22"/>
                <w:szCs w:val="22"/>
              </w:rPr>
              <w:t>ПП</w:t>
            </w:r>
            <w:r w:rsidRPr="007E5608">
              <w:rPr>
                <w:sz w:val="22"/>
                <w:szCs w:val="22"/>
              </w:rPr>
              <w:t xml:space="preserve"> 1875;</w:t>
            </w:r>
          </w:p>
          <w:p w:rsidR="00DF78F4" w:rsidRDefault="007E5608" w:rsidP="00DF78F4">
            <w:pPr>
              <w:spacing w:line="240" w:lineRule="auto"/>
              <w:ind w:firstLine="72"/>
              <w:rPr>
                <w:sz w:val="22"/>
                <w:szCs w:val="22"/>
              </w:rPr>
            </w:pPr>
            <w:r>
              <w:rPr>
                <w:sz w:val="22"/>
                <w:szCs w:val="22"/>
              </w:rPr>
              <w:t xml:space="preserve">- </w:t>
            </w:r>
            <w:r w:rsidRPr="007E5608">
              <w:rPr>
                <w:sz w:val="22"/>
                <w:szCs w:val="22"/>
              </w:rPr>
              <w:t xml:space="preserve">ограничение закупок товаров (в том числе поставляемых при выполнении закупаемых работ, оказании закупаемых услуг), </w:t>
            </w:r>
            <w:r w:rsidRPr="007E5608">
              <w:rPr>
                <w:sz w:val="22"/>
                <w:szCs w:val="22"/>
              </w:rPr>
              <w:lastRenderedPageBreak/>
              <w:t>происходящих из иностранных государств, работ, услуг, соответственно выполняемых, оказываемых иностранными лицами, по перечню согласно приложению N 2</w:t>
            </w:r>
            <w:r>
              <w:rPr>
                <w:sz w:val="22"/>
                <w:szCs w:val="22"/>
              </w:rPr>
              <w:t xml:space="preserve"> </w:t>
            </w:r>
            <w:r w:rsidR="00DF78F4">
              <w:rPr>
                <w:sz w:val="22"/>
                <w:szCs w:val="22"/>
              </w:rPr>
              <w:t>к ПП</w:t>
            </w:r>
            <w:r w:rsidR="00DF78F4" w:rsidRPr="007E5608">
              <w:rPr>
                <w:sz w:val="22"/>
                <w:szCs w:val="22"/>
              </w:rPr>
              <w:t xml:space="preserve"> 1875;</w:t>
            </w:r>
          </w:p>
          <w:p w:rsidR="007E5608" w:rsidRDefault="007E5608" w:rsidP="007E5608">
            <w:pPr>
              <w:autoSpaceDE w:val="0"/>
              <w:autoSpaceDN w:val="0"/>
              <w:adjustRightInd w:val="0"/>
              <w:spacing w:line="240" w:lineRule="auto"/>
              <w:ind w:firstLine="540"/>
              <w:rPr>
                <w:rFonts w:eastAsiaTheme="minorHAnsi"/>
                <w:snapToGrid/>
                <w:sz w:val="22"/>
                <w:szCs w:val="22"/>
                <w:lang w:eastAsia="en-US"/>
              </w:rPr>
            </w:pPr>
            <w:r>
              <w:rPr>
                <w:sz w:val="22"/>
                <w:szCs w:val="22"/>
              </w:rPr>
              <w:t xml:space="preserve">- </w:t>
            </w:r>
            <w:r>
              <w:rPr>
                <w:rFonts w:eastAsiaTheme="minorHAnsi"/>
                <w:snapToGrid/>
                <w:sz w:val="22"/>
                <w:szCs w:val="22"/>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C13609" w:rsidRDefault="008B22C8" w:rsidP="00C13609">
            <w:pPr>
              <w:autoSpaceDE w:val="0"/>
              <w:autoSpaceDN w:val="0"/>
              <w:adjustRightInd w:val="0"/>
              <w:spacing w:line="240" w:lineRule="auto"/>
              <w:ind w:firstLine="180"/>
              <w:rPr>
                <w:rFonts w:eastAsiaTheme="minorHAnsi"/>
                <w:snapToGrid/>
                <w:sz w:val="22"/>
                <w:szCs w:val="22"/>
                <w:lang w:eastAsia="en-US"/>
              </w:rPr>
            </w:pPr>
            <w:bookmarkStart w:id="1" w:name="_Hlk189211551"/>
            <w:r>
              <w:rPr>
                <w:rFonts w:eastAsiaTheme="minorHAnsi"/>
                <w:snapToGrid/>
                <w:sz w:val="22"/>
                <w:szCs w:val="22"/>
                <w:lang w:eastAsia="en-US"/>
              </w:rPr>
              <w:t xml:space="preserve">2. </w:t>
            </w:r>
            <w:r w:rsidR="00C13609">
              <w:rPr>
                <w:rFonts w:eastAsiaTheme="minorHAnsi"/>
                <w:snapToGrid/>
                <w:sz w:val="22"/>
                <w:szCs w:val="22"/>
                <w:lang w:eastAsia="en-US"/>
              </w:rPr>
              <w:t>Товары, происходящие из государства - члена Евразийского экономического союза (ЕАЭС), работы, услуги, соответственно выполняем</w:t>
            </w:r>
            <w:r w:rsidR="0054065D">
              <w:rPr>
                <w:rFonts w:eastAsiaTheme="minorHAnsi"/>
                <w:snapToGrid/>
                <w:sz w:val="22"/>
                <w:szCs w:val="22"/>
                <w:lang w:eastAsia="en-US"/>
              </w:rPr>
              <w:t>ые</w:t>
            </w:r>
            <w:r w:rsidR="00C13609">
              <w:rPr>
                <w:rFonts w:eastAsiaTheme="minorHAnsi"/>
                <w:snapToGrid/>
                <w:sz w:val="22"/>
                <w:szCs w:val="22"/>
                <w:lang w:eastAsia="en-US"/>
              </w:rPr>
              <w:t>, оказываем</w:t>
            </w:r>
            <w:r w:rsidR="0054065D">
              <w:rPr>
                <w:rFonts w:eastAsiaTheme="minorHAnsi"/>
                <w:snapToGrid/>
                <w:sz w:val="22"/>
                <w:szCs w:val="22"/>
                <w:lang w:eastAsia="en-US"/>
              </w:rPr>
              <w:t>ые</w:t>
            </w:r>
            <w:r w:rsidR="00C13609">
              <w:rPr>
                <w:rFonts w:eastAsiaTheme="minorHAnsi"/>
                <w:snapToGrid/>
                <w:sz w:val="22"/>
                <w:szCs w:val="22"/>
                <w:lang w:eastAsia="en-US"/>
              </w:rPr>
              <w:t xml:space="preserve"> иностранным лицом, зарегистрированным на территории государства - члена ЕАЭС приравниваются к товарам происходящим из РФ. </w:t>
            </w:r>
          </w:p>
          <w:p w:rsidR="00DF78F4" w:rsidRDefault="008B22C8" w:rsidP="008B22C8">
            <w:pPr>
              <w:autoSpaceDE w:val="0"/>
              <w:autoSpaceDN w:val="0"/>
              <w:adjustRightInd w:val="0"/>
              <w:spacing w:line="240" w:lineRule="auto"/>
              <w:ind w:firstLine="180"/>
              <w:rPr>
                <w:rFonts w:eastAsiaTheme="minorHAnsi"/>
                <w:snapToGrid/>
                <w:sz w:val="22"/>
                <w:szCs w:val="22"/>
                <w:lang w:eastAsia="en-US"/>
              </w:rPr>
            </w:pPr>
            <w:r>
              <w:rPr>
                <w:rFonts w:eastAsiaTheme="minorHAnsi"/>
                <w:snapToGrid/>
                <w:sz w:val="22"/>
                <w:szCs w:val="22"/>
                <w:lang w:eastAsia="en-US"/>
              </w:rPr>
              <w:t xml:space="preserve">3. </w:t>
            </w:r>
            <w:r w:rsidR="00DF78F4">
              <w:rPr>
                <w:rFonts w:eastAsiaTheme="minorHAnsi"/>
                <w:snapToGrid/>
                <w:sz w:val="22"/>
                <w:szCs w:val="22"/>
                <w:lang w:eastAsia="en-US"/>
              </w:rPr>
              <w:t xml:space="preserve">Информацией и документами, подтверждающими </w:t>
            </w:r>
            <w:r w:rsidR="00C13609">
              <w:rPr>
                <w:rFonts w:eastAsiaTheme="minorHAnsi"/>
                <w:snapToGrid/>
                <w:sz w:val="22"/>
                <w:szCs w:val="22"/>
                <w:lang w:eastAsia="en-US"/>
              </w:rPr>
              <w:t>российское происхождение товара</w:t>
            </w:r>
            <w:r w:rsidR="00DF78F4">
              <w:rPr>
                <w:rFonts w:eastAsiaTheme="minorHAnsi"/>
                <w:snapToGrid/>
                <w:sz w:val="22"/>
                <w:szCs w:val="22"/>
                <w:lang w:eastAsia="en-US"/>
              </w:rPr>
              <w:t xml:space="preserve">, для товаров из </w:t>
            </w:r>
            <w:r w:rsidR="00DF78F4" w:rsidRPr="007E5608">
              <w:rPr>
                <w:sz w:val="22"/>
                <w:szCs w:val="22"/>
              </w:rPr>
              <w:t>перечн</w:t>
            </w:r>
            <w:r w:rsidR="00DF78F4">
              <w:rPr>
                <w:sz w:val="22"/>
                <w:szCs w:val="22"/>
              </w:rPr>
              <w:t>ей</w:t>
            </w:r>
            <w:r w:rsidR="00DF78F4" w:rsidRPr="007E5608">
              <w:rPr>
                <w:sz w:val="22"/>
                <w:szCs w:val="22"/>
              </w:rPr>
              <w:t xml:space="preserve"> согласно приложени</w:t>
            </w:r>
            <w:r w:rsidR="00DF78F4">
              <w:rPr>
                <w:sz w:val="22"/>
                <w:szCs w:val="22"/>
              </w:rPr>
              <w:t>ям</w:t>
            </w:r>
            <w:r w:rsidR="00DF78F4" w:rsidRPr="007E5608">
              <w:rPr>
                <w:sz w:val="22"/>
                <w:szCs w:val="22"/>
              </w:rPr>
              <w:t xml:space="preserve"> N 1</w:t>
            </w:r>
            <w:r w:rsidR="00DF78F4">
              <w:rPr>
                <w:sz w:val="22"/>
                <w:szCs w:val="22"/>
              </w:rPr>
              <w:t xml:space="preserve"> и 2 к ПП</w:t>
            </w:r>
            <w:r w:rsidR="00DF78F4" w:rsidRPr="007E5608">
              <w:rPr>
                <w:sz w:val="22"/>
                <w:szCs w:val="22"/>
              </w:rPr>
              <w:t xml:space="preserve"> 1875</w:t>
            </w:r>
            <w:r>
              <w:rPr>
                <w:sz w:val="22"/>
                <w:szCs w:val="22"/>
              </w:rPr>
              <w:t>, т.е. попадающими под запрет или ограничение</w:t>
            </w:r>
            <w:r w:rsidR="00C13609">
              <w:rPr>
                <w:rFonts w:eastAsiaTheme="minorHAnsi"/>
                <w:snapToGrid/>
                <w:sz w:val="22"/>
                <w:szCs w:val="22"/>
                <w:lang w:eastAsia="en-US"/>
              </w:rPr>
              <w:t xml:space="preserve"> являются</w:t>
            </w:r>
            <w:r w:rsidR="00DF78F4">
              <w:rPr>
                <w:rFonts w:eastAsiaTheme="minorHAnsi"/>
                <w:snapToGrid/>
                <w:sz w:val="22"/>
                <w:szCs w:val="22"/>
                <w:lang w:eastAsia="en-US"/>
              </w:rPr>
              <w:t>:</w:t>
            </w:r>
          </w:p>
          <w:p w:rsidR="00DF78F4" w:rsidRDefault="00C13609" w:rsidP="00DF78F4">
            <w:pPr>
              <w:spacing w:line="240" w:lineRule="auto"/>
              <w:ind w:firstLine="72"/>
              <w:rPr>
                <w:rFonts w:eastAsiaTheme="minorHAnsi"/>
                <w:snapToGrid/>
                <w:sz w:val="22"/>
                <w:szCs w:val="22"/>
                <w:lang w:eastAsia="en-US"/>
              </w:rPr>
            </w:pPr>
            <w:r>
              <w:rPr>
                <w:rFonts w:eastAsiaTheme="minorHAnsi"/>
                <w:snapToGrid/>
                <w:sz w:val="22"/>
                <w:szCs w:val="22"/>
                <w:lang w:eastAsia="en-US"/>
              </w:rPr>
              <w:t>-</w:t>
            </w:r>
            <w:r w:rsidR="00DF78F4">
              <w:rPr>
                <w:rFonts w:eastAsiaTheme="minorHAnsi"/>
                <w:snapToGrid/>
                <w:sz w:val="22"/>
                <w:szCs w:val="22"/>
                <w:lang w:eastAsia="en-US"/>
              </w:rPr>
              <w:t>номер реестровой записи из реестра российской промышленной продукции, содержащей в том числе:</w:t>
            </w:r>
          </w:p>
          <w:p w:rsidR="00DF78F4" w:rsidRPr="00AA47BE" w:rsidRDefault="00DF78F4" w:rsidP="00DF78F4">
            <w:pPr>
              <w:autoSpaceDE w:val="0"/>
              <w:autoSpaceDN w:val="0"/>
              <w:adjustRightInd w:val="0"/>
              <w:spacing w:line="240" w:lineRule="auto"/>
              <w:ind w:firstLine="540"/>
              <w:rPr>
                <w:rFonts w:eastAsiaTheme="minorHAnsi"/>
                <w:snapToGrid/>
                <w:color w:val="000000" w:themeColor="text1"/>
                <w:sz w:val="22"/>
                <w:szCs w:val="22"/>
                <w:lang w:eastAsia="en-US"/>
              </w:rPr>
            </w:pPr>
            <w:r>
              <w:rPr>
                <w:rFonts w:eastAsiaTheme="minorHAnsi"/>
                <w:snapToGrid/>
                <w:sz w:val="22"/>
                <w:szCs w:val="22"/>
                <w:lang w:eastAsia="en-US"/>
              </w:rPr>
              <w:t xml:space="preserve">информацию о совокупном количестве баллов за выполнение (освоение) на территории </w:t>
            </w:r>
            <w:r w:rsidR="0054065D">
              <w:rPr>
                <w:rFonts w:eastAsiaTheme="minorHAnsi"/>
                <w:snapToGrid/>
                <w:sz w:val="22"/>
                <w:szCs w:val="22"/>
                <w:lang w:eastAsia="en-US"/>
              </w:rPr>
              <w:t>РФ</w:t>
            </w:r>
            <w:r>
              <w:rPr>
                <w:rFonts w:eastAsiaTheme="minorHAnsi"/>
                <w:snapToGrid/>
                <w:sz w:val="22"/>
                <w:szCs w:val="22"/>
                <w:lang w:eastAsia="en-US"/>
              </w:rPr>
              <w:t xml:space="preserve"> соответствующих операций (условий) (если в отношении такого товара </w:t>
            </w:r>
            <w:hyperlink r:id="rId12" w:history="1">
              <w:r w:rsidRPr="00AA47BE">
                <w:rPr>
                  <w:rFonts w:eastAsiaTheme="minorHAnsi"/>
                  <w:snapToGrid/>
                  <w:color w:val="000000" w:themeColor="text1"/>
                  <w:sz w:val="22"/>
                  <w:szCs w:val="22"/>
                  <w:lang w:eastAsia="en-US"/>
                </w:rPr>
                <w:t>постановлением</w:t>
              </w:r>
            </w:hyperlink>
            <w:r w:rsidRPr="00AA47BE">
              <w:rPr>
                <w:rFonts w:eastAsiaTheme="minorHAnsi"/>
                <w:snapToGrid/>
                <w:color w:val="000000" w:themeColor="text1"/>
                <w:sz w:val="22"/>
                <w:szCs w:val="22"/>
                <w:lang w:eastAsia="en-US"/>
              </w:rPr>
              <w:t xml:space="preserve"> Правительства </w:t>
            </w:r>
            <w:r w:rsidR="0054065D" w:rsidRPr="00AA47BE">
              <w:rPr>
                <w:rFonts w:eastAsiaTheme="minorHAnsi"/>
                <w:snapToGrid/>
                <w:color w:val="000000" w:themeColor="text1"/>
                <w:sz w:val="22"/>
                <w:szCs w:val="22"/>
                <w:lang w:eastAsia="en-US"/>
              </w:rPr>
              <w:t>РФ</w:t>
            </w:r>
            <w:r w:rsidRPr="00AA47BE">
              <w:rPr>
                <w:rFonts w:eastAsiaTheme="minorHAnsi"/>
                <w:snapToGrid/>
                <w:color w:val="000000" w:themeColor="text1"/>
                <w:sz w:val="22"/>
                <w:szCs w:val="22"/>
                <w:lang w:eastAsia="en-US"/>
              </w:rPr>
              <w:t xml:space="preserve"> от 17 июля 2015 г. N 719 "О подтверждении производства российской промышленной продукции"</w:t>
            </w:r>
            <w:r w:rsidR="00073F92" w:rsidRPr="00AA47BE">
              <w:rPr>
                <w:rFonts w:eastAsiaTheme="minorHAnsi"/>
                <w:snapToGrid/>
                <w:color w:val="000000" w:themeColor="text1"/>
                <w:sz w:val="22"/>
                <w:szCs w:val="22"/>
                <w:lang w:eastAsia="en-US"/>
              </w:rPr>
              <w:t>)</w:t>
            </w:r>
            <w:r w:rsidRPr="00AA47BE">
              <w:rPr>
                <w:rFonts w:eastAsiaTheme="minorHAnsi"/>
                <w:snapToGrid/>
                <w:color w:val="000000" w:themeColor="text1"/>
                <w:sz w:val="22"/>
                <w:szCs w:val="22"/>
                <w:lang w:eastAsia="en-US"/>
              </w:rPr>
              <w:t>;</w:t>
            </w:r>
          </w:p>
          <w:p w:rsidR="00DF78F4" w:rsidRPr="00AA47BE" w:rsidRDefault="00DF78F4" w:rsidP="00DF78F4">
            <w:pPr>
              <w:autoSpaceDE w:val="0"/>
              <w:autoSpaceDN w:val="0"/>
              <w:adjustRightInd w:val="0"/>
              <w:spacing w:line="240" w:lineRule="auto"/>
              <w:ind w:firstLine="540"/>
              <w:rPr>
                <w:rFonts w:eastAsiaTheme="minorHAnsi"/>
                <w:snapToGrid/>
                <w:color w:val="000000" w:themeColor="text1"/>
                <w:sz w:val="22"/>
                <w:szCs w:val="22"/>
                <w:lang w:eastAsia="en-US"/>
              </w:rPr>
            </w:pPr>
            <w:r w:rsidRPr="00AA47BE">
              <w:rPr>
                <w:rFonts w:eastAsiaTheme="minorHAnsi"/>
                <w:snapToGrid/>
                <w:color w:val="000000" w:themeColor="text1"/>
                <w:sz w:val="22"/>
                <w:szCs w:val="22"/>
                <w:lang w:eastAsia="en-US"/>
              </w:rPr>
              <w:t xml:space="preserve">информацию об уровне радиоэлектронной продукции (для товара, являющегося в соответствии с </w:t>
            </w:r>
            <w:hyperlink r:id="rId13" w:history="1">
              <w:r w:rsidRPr="00AA47BE">
                <w:rPr>
                  <w:rFonts w:eastAsiaTheme="minorHAnsi"/>
                  <w:snapToGrid/>
                  <w:color w:val="000000" w:themeColor="text1"/>
                  <w:sz w:val="22"/>
                  <w:szCs w:val="22"/>
                  <w:lang w:eastAsia="en-US"/>
                </w:rPr>
                <w:t>постановлением</w:t>
              </w:r>
            </w:hyperlink>
            <w:r w:rsidRPr="00AA47BE">
              <w:rPr>
                <w:rFonts w:eastAsiaTheme="minorHAnsi"/>
                <w:snapToGrid/>
                <w:color w:val="000000" w:themeColor="text1"/>
                <w:sz w:val="22"/>
                <w:szCs w:val="22"/>
                <w:lang w:eastAsia="en-US"/>
              </w:rPr>
              <w:t xml:space="preserve"> Правительства </w:t>
            </w:r>
            <w:r w:rsidR="0054065D" w:rsidRPr="00AA47BE">
              <w:rPr>
                <w:rFonts w:eastAsiaTheme="minorHAnsi"/>
                <w:snapToGrid/>
                <w:color w:val="000000" w:themeColor="text1"/>
                <w:sz w:val="22"/>
                <w:szCs w:val="22"/>
                <w:lang w:eastAsia="en-US"/>
              </w:rPr>
              <w:t>РФ</w:t>
            </w:r>
            <w:r w:rsidRPr="00AA47BE">
              <w:rPr>
                <w:rFonts w:eastAsiaTheme="minorHAnsi"/>
                <w:snapToGrid/>
                <w:color w:val="000000" w:themeColor="text1"/>
                <w:sz w:val="22"/>
                <w:szCs w:val="22"/>
                <w:lang w:eastAsia="en-US"/>
              </w:rPr>
              <w:t xml:space="preserve">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rsidR="00C13609" w:rsidRPr="00AA47BE" w:rsidRDefault="00C13609" w:rsidP="00DF78F4">
            <w:pPr>
              <w:autoSpaceDE w:val="0"/>
              <w:autoSpaceDN w:val="0"/>
              <w:adjustRightInd w:val="0"/>
              <w:spacing w:line="240" w:lineRule="auto"/>
              <w:ind w:firstLine="38"/>
              <w:rPr>
                <w:rFonts w:eastAsiaTheme="minorHAnsi"/>
                <w:snapToGrid/>
                <w:color w:val="000000" w:themeColor="text1"/>
                <w:sz w:val="22"/>
                <w:szCs w:val="22"/>
                <w:lang w:eastAsia="en-US"/>
              </w:rPr>
            </w:pPr>
            <w:r w:rsidRPr="00AA47BE">
              <w:rPr>
                <w:rFonts w:eastAsiaTheme="minorHAnsi"/>
                <w:snapToGrid/>
                <w:color w:val="000000" w:themeColor="text1"/>
                <w:sz w:val="22"/>
                <w:szCs w:val="22"/>
                <w:lang w:eastAsia="en-US"/>
              </w:rPr>
              <w:t>или</w:t>
            </w:r>
            <w:r w:rsidR="00DF78F4" w:rsidRPr="00AA47BE">
              <w:rPr>
                <w:rFonts w:eastAsiaTheme="minorHAnsi"/>
                <w:snapToGrid/>
                <w:color w:val="000000" w:themeColor="text1"/>
                <w:sz w:val="22"/>
                <w:szCs w:val="22"/>
                <w:lang w:eastAsia="en-US"/>
              </w:rPr>
              <w:t xml:space="preserve"> </w:t>
            </w:r>
          </w:p>
          <w:p w:rsidR="00DF78F4" w:rsidRDefault="00C13609" w:rsidP="00DF78F4">
            <w:pPr>
              <w:autoSpaceDE w:val="0"/>
              <w:autoSpaceDN w:val="0"/>
              <w:adjustRightInd w:val="0"/>
              <w:spacing w:line="240" w:lineRule="auto"/>
              <w:ind w:firstLine="38"/>
              <w:rPr>
                <w:rFonts w:eastAsiaTheme="minorHAnsi"/>
                <w:snapToGrid/>
                <w:sz w:val="22"/>
                <w:szCs w:val="22"/>
                <w:lang w:eastAsia="en-US"/>
              </w:rPr>
            </w:pPr>
            <w:r w:rsidRPr="00AA47BE">
              <w:rPr>
                <w:rFonts w:eastAsiaTheme="minorHAnsi"/>
                <w:snapToGrid/>
                <w:color w:val="000000" w:themeColor="text1"/>
                <w:sz w:val="22"/>
                <w:szCs w:val="22"/>
                <w:lang w:eastAsia="en-US"/>
              </w:rPr>
              <w:t>-</w:t>
            </w:r>
            <w:r w:rsidR="00DF78F4" w:rsidRPr="00AA47BE">
              <w:rPr>
                <w:rFonts w:eastAsiaTheme="minorHAnsi"/>
                <w:snapToGrid/>
                <w:color w:val="000000" w:themeColor="text1"/>
                <w:sz w:val="22"/>
                <w:szCs w:val="22"/>
                <w:lang w:eastAsia="en-US"/>
              </w:rPr>
              <w:t xml:space="preserve">номер реестровой записи из евразийского реестра промышленных товаров государств - членов </w:t>
            </w:r>
            <w:r w:rsidR="0054065D" w:rsidRPr="00AA47BE">
              <w:rPr>
                <w:rFonts w:eastAsiaTheme="minorHAnsi"/>
                <w:snapToGrid/>
                <w:color w:val="000000" w:themeColor="text1"/>
                <w:sz w:val="22"/>
                <w:szCs w:val="22"/>
                <w:lang w:eastAsia="en-US"/>
              </w:rPr>
              <w:t>ЕАЭС</w:t>
            </w:r>
            <w:r w:rsidR="00DF78F4" w:rsidRPr="00AA47BE">
              <w:rPr>
                <w:rFonts w:eastAsiaTheme="minorHAnsi"/>
                <w:snapToGrid/>
                <w:color w:val="000000" w:themeColor="text1"/>
                <w:sz w:val="22"/>
                <w:szCs w:val="22"/>
                <w:lang w:eastAsia="en-US"/>
              </w:rPr>
              <w:t xml:space="preserve">, </w:t>
            </w:r>
            <w:hyperlink r:id="rId14" w:history="1">
              <w:r w:rsidR="00DF78F4" w:rsidRPr="00AA47BE">
                <w:rPr>
                  <w:rFonts w:eastAsiaTheme="minorHAnsi"/>
                  <w:snapToGrid/>
                  <w:color w:val="000000" w:themeColor="text1"/>
                  <w:sz w:val="22"/>
                  <w:szCs w:val="22"/>
                  <w:lang w:eastAsia="en-US"/>
                </w:rPr>
                <w:t>порядок</w:t>
              </w:r>
            </w:hyperlink>
            <w:r w:rsidR="00DF78F4" w:rsidRPr="00AA47BE">
              <w:rPr>
                <w:rFonts w:eastAsiaTheme="minorHAnsi"/>
                <w:snapToGrid/>
                <w:color w:val="000000" w:themeColor="text1"/>
                <w:sz w:val="22"/>
                <w:szCs w:val="22"/>
                <w:lang w:eastAsia="en-US"/>
              </w:rPr>
              <w:t xml:space="preserve"> формирования и ведения которого устанавливается правом </w:t>
            </w:r>
            <w:r w:rsidR="0054065D" w:rsidRPr="00AA47BE">
              <w:rPr>
                <w:rFonts w:eastAsiaTheme="minorHAnsi"/>
                <w:snapToGrid/>
                <w:color w:val="000000" w:themeColor="text1"/>
                <w:sz w:val="22"/>
                <w:szCs w:val="22"/>
                <w:lang w:eastAsia="en-US"/>
              </w:rPr>
              <w:t>ЕАЭС</w:t>
            </w:r>
            <w:r w:rsidR="00DF78F4" w:rsidRPr="00AA47BE">
              <w:rPr>
                <w:rFonts w:eastAsiaTheme="minorHAnsi"/>
                <w:snapToGrid/>
                <w:color w:val="000000" w:themeColor="text1"/>
                <w:sz w:val="22"/>
                <w:szCs w:val="22"/>
                <w:lang w:eastAsia="en-US"/>
              </w:rPr>
              <w:t xml:space="preserve"> (далее - е</w:t>
            </w:r>
            <w:r w:rsidR="00DF78F4">
              <w:rPr>
                <w:rFonts w:eastAsiaTheme="minorHAnsi"/>
                <w:snapToGrid/>
                <w:sz w:val="22"/>
                <w:szCs w:val="22"/>
                <w:lang w:eastAsia="en-US"/>
              </w:rPr>
              <w:t>вразийский реестр промышленных товаров), содержащей в том числе:</w:t>
            </w:r>
          </w:p>
          <w:p w:rsidR="00DF78F4" w:rsidRDefault="00DF78F4" w:rsidP="00073F92">
            <w:pPr>
              <w:autoSpaceDE w:val="0"/>
              <w:autoSpaceDN w:val="0"/>
              <w:adjustRightInd w:val="0"/>
              <w:spacing w:line="240" w:lineRule="auto"/>
              <w:ind w:firstLine="540"/>
              <w:rPr>
                <w:rFonts w:eastAsiaTheme="minorHAnsi"/>
                <w:snapToGrid/>
                <w:sz w:val="22"/>
                <w:szCs w:val="22"/>
                <w:lang w:eastAsia="en-US"/>
              </w:rPr>
            </w:pPr>
            <w:r>
              <w:rPr>
                <w:rFonts w:eastAsiaTheme="minorHAnsi"/>
                <w:snapToGrid/>
                <w:sz w:val="22"/>
                <w:szCs w:val="22"/>
                <w:lang w:eastAsia="en-US"/>
              </w:rPr>
              <w:t xml:space="preserve">информацию о совокупном количестве баллов за выполнение (освоение) на территории </w:t>
            </w:r>
            <w:r w:rsidR="0054065D">
              <w:rPr>
                <w:rFonts w:eastAsiaTheme="minorHAnsi"/>
                <w:snapToGrid/>
                <w:sz w:val="22"/>
                <w:szCs w:val="22"/>
                <w:lang w:eastAsia="en-US"/>
              </w:rPr>
              <w:t xml:space="preserve">ЕАЭС </w:t>
            </w:r>
            <w:r>
              <w:rPr>
                <w:rFonts w:eastAsiaTheme="minorHAnsi"/>
                <w:snapToGrid/>
                <w:sz w:val="22"/>
                <w:szCs w:val="22"/>
                <w:lang w:eastAsia="en-US"/>
              </w:rPr>
              <w:t xml:space="preserve">соответствующих операций (условий) (если в отношении такого товара правом </w:t>
            </w:r>
            <w:r w:rsidR="0054065D">
              <w:rPr>
                <w:rFonts w:eastAsiaTheme="minorHAnsi"/>
                <w:snapToGrid/>
                <w:sz w:val="22"/>
                <w:szCs w:val="22"/>
                <w:lang w:eastAsia="en-US"/>
              </w:rPr>
              <w:t>ЕАЭС</w:t>
            </w:r>
            <w:r>
              <w:rPr>
                <w:rFonts w:eastAsiaTheme="minorHAnsi"/>
                <w:snapToGrid/>
                <w:sz w:val="22"/>
                <w:szCs w:val="22"/>
                <w:lang w:eastAsia="en-US"/>
              </w:rPr>
              <w:t xml:space="preserve"> за выполнение (освоение) на территории </w:t>
            </w:r>
            <w:r w:rsidR="0054065D">
              <w:rPr>
                <w:rFonts w:eastAsiaTheme="minorHAnsi"/>
                <w:snapToGrid/>
                <w:sz w:val="22"/>
                <w:szCs w:val="22"/>
                <w:lang w:eastAsia="en-US"/>
              </w:rPr>
              <w:t xml:space="preserve">ЕАЭС </w:t>
            </w:r>
            <w:r>
              <w:rPr>
                <w:rFonts w:eastAsiaTheme="minorHAnsi"/>
                <w:snapToGrid/>
                <w:sz w:val="22"/>
                <w:szCs w:val="22"/>
                <w:lang w:eastAsia="en-US"/>
              </w:rPr>
              <w:t xml:space="preserve">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w:t>
            </w:r>
            <w:r w:rsidR="0054065D">
              <w:rPr>
                <w:rFonts w:eastAsiaTheme="minorHAnsi"/>
                <w:snapToGrid/>
                <w:sz w:val="22"/>
                <w:szCs w:val="22"/>
                <w:lang w:eastAsia="en-US"/>
              </w:rPr>
              <w:t>ЕАЭС</w:t>
            </w:r>
            <w:r>
              <w:rPr>
                <w:rFonts w:eastAsiaTheme="minorHAnsi"/>
                <w:snapToGrid/>
                <w:sz w:val="22"/>
                <w:szCs w:val="22"/>
                <w:lang w:eastAsia="en-US"/>
              </w:rPr>
              <w:t>;</w:t>
            </w:r>
          </w:p>
          <w:p w:rsidR="00DF78F4" w:rsidRDefault="00DF78F4" w:rsidP="00073F92">
            <w:pPr>
              <w:autoSpaceDE w:val="0"/>
              <w:autoSpaceDN w:val="0"/>
              <w:adjustRightInd w:val="0"/>
              <w:spacing w:line="240" w:lineRule="auto"/>
              <w:ind w:firstLine="540"/>
              <w:rPr>
                <w:rFonts w:eastAsiaTheme="minorHAnsi"/>
                <w:snapToGrid/>
                <w:sz w:val="22"/>
                <w:szCs w:val="22"/>
                <w:lang w:eastAsia="en-US"/>
              </w:rPr>
            </w:pPr>
            <w:r>
              <w:rPr>
                <w:rFonts w:eastAsiaTheme="minorHAnsi"/>
                <w:snapToGrid/>
                <w:sz w:val="22"/>
                <w:szCs w:val="22"/>
                <w:lang w:eastAsia="en-US"/>
              </w:rPr>
              <w:t xml:space="preserve">информацию об уровне радиоэлектронной продукции (для товара, являющегося в соответствии с правом </w:t>
            </w:r>
            <w:r w:rsidR="0054065D">
              <w:rPr>
                <w:rFonts w:eastAsiaTheme="minorHAnsi"/>
                <w:snapToGrid/>
                <w:sz w:val="22"/>
                <w:szCs w:val="22"/>
                <w:lang w:eastAsia="en-US"/>
              </w:rPr>
              <w:t>ЕАЭС</w:t>
            </w:r>
            <w:r>
              <w:rPr>
                <w:rFonts w:eastAsiaTheme="minorHAnsi"/>
                <w:snapToGrid/>
                <w:sz w:val="22"/>
                <w:szCs w:val="22"/>
                <w:lang w:eastAsia="en-US"/>
              </w:rPr>
              <w:t xml:space="preserve"> радиоэлектронной продукцией первого уровня или радиоэлектронной продукцией второго уровня);</w:t>
            </w:r>
          </w:p>
          <w:p w:rsidR="00073F92" w:rsidRPr="00AA47BE" w:rsidRDefault="00073F92" w:rsidP="00073F92">
            <w:pPr>
              <w:autoSpaceDE w:val="0"/>
              <w:autoSpaceDN w:val="0"/>
              <w:adjustRightInd w:val="0"/>
              <w:spacing w:line="240" w:lineRule="auto"/>
              <w:ind w:firstLine="0"/>
              <w:rPr>
                <w:rFonts w:eastAsiaTheme="minorHAnsi"/>
                <w:snapToGrid/>
                <w:color w:val="000000" w:themeColor="text1"/>
                <w:sz w:val="22"/>
                <w:szCs w:val="22"/>
                <w:lang w:eastAsia="en-US"/>
              </w:rPr>
            </w:pPr>
            <w:r>
              <w:rPr>
                <w:rFonts w:eastAsiaTheme="minorHAnsi"/>
                <w:snapToGrid/>
                <w:sz w:val="22"/>
                <w:szCs w:val="22"/>
                <w:lang w:eastAsia="en-US"/>
              </w:rPr>
              <w:t xml:space="preserve">- для подтверждения происхождения программ для электронных вычислительных машин и (или) баз данных (далее - программное обеспечение), указанных </w:t>
            </w:r>
            <w:r w:rsidRPr="00AA47BE">
              <w:rPr>
                <w:rFonts w:eastAsiaTheme="minorHAnsi"/>
                <w:snapToGrid/>
                <w:color w:val="000000" w:themeColor="text1"/>
                <w:sz w:val="22"/>
                <w:szCs w:val="22"/>
                <w:lang w:eastAsia="en-US"/>
              </w:rPr>
              <w:t xml:space="preserve">в </w:t>
            </w:r>
            <w:hyperlink r:id="rId15" w:history="1">
              <w:r w:rsidRPr="00AA47BE">
                <w:rPr>
                  <w:rFonts w:eastAsiaTheme="minorHAnsi"/>
                  <w:snapToGrid/>
                  <w:color w:val="000000" w:themeColor="text1"/>
                  <w:sz w:val="22"/>
                  <w:szCs w:val="22"/>
                  <w:lang w:eastAsia="en-US"/>
                </w:rPr>
                <w:t>позиции 146</w:t>
              </w:r>
            </w:hyperlink>
            <w:r w:rsidRPr="00AA47BE">
              <w:rPr>
                <w:rFonts w:eastAsiaTheme="minorHAnsi"/>
                <w:snapToGrid/>
                <w:color w:val="000000" w:themeColor="text1"/>
                <w:sz w:val="22"/>
                <w:szCs w:val="22"/>
                <w:lang w:eastAsia="en-US"/>
              </w:rPr>
              <w:t xml:space="preserve"> приложения N 1 </w:t>
            </w:r>
            <w:r w:rsidR="008B22C8">
              <w:rPr>
                <w:rFonts w:eastAsiaTheme="minorHAnsi"/>
                <w:snapToGrid/>
                <w:color w:val="000000" w:themeColor="text1"/>
                <w:sz w:val="22"/>
                <w:szCs w:val="22"/>
                <w:lang w:eastAsia="en-US"/>
              </w:rPr>
              <w:t xml:space="preserve">к </w:t>
            </w:r>
            <w:r w:rsidR="008B22C8">
              <w:rPr>
                <w:sz w:val="22"/>
                <w:szCs w:val="22"/>
              </w:rPr>
              <w:t>ПП</w:t>
            </w:r>
            <w:r w:rsidR="008B22C8" w:rsidRPr="007E5608">
              <w:rPr>
                <w:sz w:val="22"/>
                <w:szCs w:val="22"/>
              </w:rPr>
              <w:t xml:space="preserve"> 1875</w:t>
            </w:r>
            <w:r w:rsidRPr="00AA47BE">
              <w:rPr>
                <w:rFonts w:eastAsiaTheme="minorHAnsi"/>
                <w:snapToGrid/>
                <w:color w:val="000000" w:themeColor="text1"/>
                <w:sz w:val="22"/>
                <w:szCs w:val="22"/>
                <w:lang w:eastAsia="en-US"/>
              </w:rPr>
              <w:t xml:space="preserve">, из </w:t>
            </w:r>
            <w:r w:rsidR="00C13609" w:rsidRPr="00AA47BE">
              <w:rPr>
                <w:rFonts w:eastAsiaTheme="minorHAnsi"/>
                <w:snapToGrid/>
                <w:color w:val="000000" w:themeColor="text1"/>
                <w:sz w:val="22"/>
                <w:szCs w:val="22"/>
                <w:lang w:eastAsia="en-US"/>
              </w:rPr>
              <w:t>РФ</w:t>
            </w:r>
            <w:r w:rsidRPr="00AA47BE">
              <w:rPr>
                <w:rFonts w:eastAsiaTheme="minorHAnsi"/>
                <w:snapToGrid/>
                <w:color w:val="000000" w:themeColor="text1"/>
                <w:sz w:val="22"/>
                <w:szCs w:val="22"/>
                <w:lang w:eastAsia="en-US"/>
              </w:rPr>
              <w:t xml:space="preserve">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AA47BE" w:rsidRDefault="00C13609" w:rsidP="00AA47BE">
            <w:pPr>
              <w:autoSpaceDE w:val="0"/>
              <w:autoSpaceDN w:val="0"/>
              <w:adjustRightInd w:val="0"/>
              <w:spacing w:line="240" w:lineRule="auto"/>
              <w:ind w:firstLine="0"/>
              <w:rPr>
                <w:rFonts w:eastAsiaTheme="minorHAnsi"/>
                <w:snapToGrid/>
                <w:sz w:val="22"/>
                <w:szCs w:val="22"/>
                <w:lang w:eastAsia="en-US"/>
              </w:rPr>
            </w:pPr>
            <w:r w:rsidRPr="00AA47BE">
              <w:rPr>
                <w:rFonts w:eastAsiaTheme="minorHAnsi"/>
                <w:snapToGrid/>
                <w:color w:val="000000" w:themeColor="text1"/>
                <w:sz w:val="22"/>
                <w:szCs w:val="22"/>
                <w:lang w:eastAsia="en-US"/>
              </w:rPr>
              <w:t>-</w:t>
            </w:r>
            <w:r w:rsidR="00073F92" w:rsidRPr="00AA47BE">
              <w:rPr>
                <w:rFonts w:eastAsiaTheme="minorHAnsi"/>
                <w:snapToGrid/>
                <w:color w:val="000000" w:themeColor="text1"/>
                <w:sz w:val="22"/>
                <w:szCs w:val="22"/>
                <w:lang w:eastAsia="en-US"/>
              </w:rPr>
              <w:t xml:space="preserve"> для подтверждения происхождения программного обеспечения, указанного в </w:t>
            </w:r>
            <w:hyperlink r:id="rId16" w:history="1">
              <w:r w:rsidR="00073F92" w:rsidRPr="00AA47BE">
                <w:rPr>
                  <w:rFonts w:eastAsiaTheme="minorHAnsi"/>
                  <w:snapToGrid/>
                  <w:color w:val="000000" w:themeColor="text1"/>
                  <w:sz w:val="22"/>
                  <w:szCs w:val="22"/>
                  <w:lang w:eastAsia="en-US"/>
                </w:rPr>
                <w:t>позиции 146</w:t>
              </w:r>
            </w:hyperlink>
            <w:r w:rsidR="00073F92" w:rsidRPr="00AA47BE">
              <w:rPr>
                <w:rFonts w:eastAsiaTheme="minorHAnsi"/>
                <w:snapToGrid/>
                <w:color w:val="000000" w:themeColor="text1"/>
                <w:sz w:val="22"/>
                <w:szCs w:val="22"/>
                <w:lang w:eastAsia="en-US"/>
              </w:rPr>
              <w:t xml:space="preserve"> приложения N 1 к </w:t>
            </w:r>
            <w:r w:rsidR="008B22C8">
              <w:rPr>
                <w:sz w:val="22"/>
                <w:szCs w:val="22"/>
              </w:rPr>
              <w:t>ПП</w:t>
            </w:r>
            <w:r w:rsidR="008B22C8" w:rsidRPr="007E5608">
              <w:rPr>
                <w:sz w:val="22"/>
                <w:szCs w:val="22"/>
              </w:rPr>
              <w:t xml:space="preserve"> 1875</w:t>
            </w:r>
            <w:r w:rsidR="00073F92" w:rsidRPr="00AA47BE">
              <w:rPr>
                <w:rFonts w:eastAsiaTheme="minorHAnsi"/>
                <w:snapToGrid/>
                <w:color w:val="000000" w:themeColor="text1"/>
                <w:sz w:val="22"/>
                <w:szCs w:val="22"/>
                <w:lang w:eastAsia="en-US"/>
              </w:rPr>
              <w:t>, из государств - членов</w:t>
            </w:r>
            <w:r w:rsidR="00073F92">
              <w:rPr>
                <w:rFonts w:eastAsiaTheme="minorHAnsi"/>
                <w:snapToGrid/>
                <w:sz w:val="22"/>
                <w:szCs w:val="22"/>
                <w:lang w:eastAsia="en-US"/>
              </w:rPr>
              <w:t xml:space="preserve"> </w:t>
            </w:r>
            <w:r w:rsidR="0054065D">
              <w:rPr>
                <w:rFonts w:eastAsiaTheme="minorHAnsi"/>
                <w:snapToGrid/>
                <w:sz w:val="22"/>
                <w:szCs w:val="22"/>
                <w:lang w:eastAsia="en-US"/>
              </w:rPr>
              <w:t>ЕАЭС</w:t>
            </w:r>
            <w:r w:rsidR="00073F92">
              <w:rPr>
                <w:rFonts w:eastAsiaTheme="minorHAnsi"/>
                <w:snapToGrid/>
                <w:sz w:val="22"/>
                <w:szCs w:val="22"/>
                <w:lang w:eastAsia="en-US"/>
              </w:rPr>
              <w:t xml:space="preserve">, за исключением </w:t>
            </w:r>
            <w:r>
              <w:rPr>
                <w:rFonts w:eastAsiaTheme="minorHAnsi"/>
                <w:snapToGrid/>
                <w:sz w:val="22"/>
                <w:szCs w:val="22"/>
                <w:lang w:eastAsia="en-US"/>
              </w:rPr>
              <w:t>РФ</w:t>
            </w:r>
            <w:r w:rsidR="00073F92">
              <w:rPr>
                <w:rFonts w:eastAsiaTheme="minorHAnsi"/>
                <w:snapToGrid/>
                <w:sz w:val="22"/>
                <w:szCs w:val="22"/>
                <w:lang w:eastAsia="en-US"/>
              </w:rPr>
              <w:t xml:space="preserve">, - порядковый номер реестровой записи из единого реестра программ для электронных вычислительных машин и баз данных из государств - членов </w:t>
            </w:r>
            <w:r w:rsidR="0054065D">
              <w:rPr>
                <w:rFonts w:eastAsiaTheme="minorHAnsi"/>
                <w:snapToGrid/>
                <w:sz w:val="22"/>
                <w:szCs w:val="22"/>
                <w:lang w:eastAsia="en-US"/>
              </w:rPr>
              <w:t>ЕАЭС</w:t>
            </w:r>
            <w:r w:rsidR="00073F92">
              <w:rPr>
                <w:rFonts w:eastAsiaTheme="minorHAnsi"/>
                <w:snapToGrid/>
                <w:sz w:val="22"/>
                <w:szCs w:val="22"/>
                <w:lang w:eastAsia="en-US"/>
              </w:rPr>
              <w:t xml:space="preserve">, за исключением </w:t>
            </w:r>
            <w:r>
              <w:rPr>
                <w:rFonts w:eastAsiaTheme="minorHAnsi"/>
                <w:snapToGrid/>
                <w:sz w:val="22"/>
                <w:szCs w:val="22"/>
                <w:lang w:eastAsia="en-US"/>
              </w:rPr>
              <w:t>РФ</w:t>
            </w:r>
            <w:r w:rsidR="00073F92">
              <w:rPr>
                <w:rFonts w:eastAsiaTheme="minorHAnsi"/>
                <w:snapToGrid/>
                <w:sz w:val="22"/>
                <w:szCs w:val="22"/>
                <w:lang w:eastAsia="en-US"/>
              </w:rPr>
              <w:t xml:space="preserve"> (далее - реестр евразийского программного обеспечени</w:t>
            </w:r>
            <w:bookmarkEnd w:id="1"/>
            <w:r w:rsidR="00AA47BE">
              <w:rPr>
                <w:rFonts w:eastAsiaTheme="minorHAnsi"/>
                <w:snapToGrid/>
                <w:sz w:val="22"/>
                <w:szCs w:val="22"/>
                <w:lang w:eastAsia="en-US"/>
              </w:rPr>
              <w:t>я</w:t>
            </w:r>
            <w:r w:rsidR="008B22C8">
              <w:rPr>
                <w:rFonts w:eastAsiaTheme="minorHAnsi"/>
                <w:snapToGrid/>
                <w:sz w:val="22"/>
                <w:szCs w:val="22"/>
                <w:lang w:eastAsia="en-US"/>
              </w:rPr>
              <w:t xml:space="preserve">. </w:t>
            </w:r>
          </w:p>
          <w:p w:rsidR="008B22C8" w:rsidRDefault="008B22C8" w:rsidP="00AD1E44">
            <w:pPr>
              <w:autoSpaceDE w:val="0"/>
              <w:autoSpaceDN w:val="0"/>
              <w:adjustRightInd w:val="0"/>
              <w:spacing w:line="240" w:lineRule="auto"/>
              <w:ind w:firstLine="180"/>
              <w:rPr>
                <w:rFonts w:eastAsiaTheme="minorHAnsi"/>
                <w:snapToGrid/>
                <w:sz w:val="22"/>
                <w:szCs w:val="22"/>
                <w:lang w:eastAsia="en-US"/>
              </w:rPr>
            </w:pPr>
            <w:bookmarkStart w:id="2" w:name="_Hlk189215295"/>
            <w:bookmarkStart w:id="3" w:name="_Hlk189217938"/>
            <w:r>
              <w:rPr>
                <w:rFonts w:eastAsiaTheme="minorHAnsi"/>
                <w:snapToGrid/>
                <w:sz w:val="22"/>
                <w:szCs w:val="22"/>
                <w:lang w:eastAsia="en-US"/>
              </w:rPr>
              <w:t xml:space="preserve">4. По товарам, которые не попадают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sz w:val="22"/>
                <w:szCs w:val="22"/>
              </w:rPr>
              <w:t xml:space="preserve">, </w:t>
            </w:r>
            <w:r w:rsidR="00AD1E44">
              <w:rPr>
                <w:sz w:val="22"/>
                <w:szCs w:val="22"/>
              </w:rPr>
              <w:t>а также по товарам</w:t>
            </w:r>
            <w:r w:rsidR="00423DE3">
              <w:rPr>
                <w:sz w:val="22"/>
                <w:szCs w:val="22"/>
              </w:rPr>
              <w:t xml:space="preserve"> </w:t>
            </w:r>
            <w:r w:rsidR="00AD1E44">
              <w:rPr>
                <w:sz w:val="22"/>
                <w:szCs w:val="22"/>
              </w:rPr>
              <w:t>происходящи</w:t>
            </w:r>
            <w:r w:rsidR="00423DE3">
              <w:rPr>
                <w:sz w:val="22"/>
                <w:szCs w:val="22"/>
              </w:rPr>
              <w:t>м</w:t>
            </w:r>
            <w:r w:rsidR="00AD1E44">
              <w:rPr>
                <w:sz w:val="22"/>
                <w:szCs w:val="22"/>
              </w:rPr>
              <w:t xml:space="preserve"> из иностранных государств (не членов ЕАЭС) </w:t>
            </w:r>
            <w:r>
              <w:rPr>
                <w:sz w:val="22"/>
                <w:szCs w:val="22"/>
              </w:rPr>
              <w:t xml:space="preserve">Участник должен в </w:t>
            </w:r>
            <w:r>
              <w:rPr>
                <w:sz w:val="22"/>
                <w:szCs w:val="22"/>
              </w:rPr>
              <w:lastRenderedPageBreak/>
              <w:t xml:space="preserve">свое заявке </w:t>
            </w:r>
            <w:r w:rsidR="00AD1E44">
              <w:rPr>
                <w:sz w:val="22"/>
                <w:szCs w:val="22"/>
              </w:rPr>
              <w:t xml:space="preserve">указать </w:t>
            </w:r>
            <w:r w:rsidR="00AD1E44">
              <w:rPr>
                <w:rFonts w:eastAsiaTheme="minorHAnsi"/>
                <w:snapToGrid/>
                <w:sz w:val="22"/>
                <w:szCs w:val="22"/>
                <w:lang w:eastAsia="en-US"/>
              </w:rPr>
              <w:t>наименования страны происхождения товара</w:t>
            </w:r>
            <w:r>
              <w:rPr>
                <w:sz w:val="22"/>
                <w:szCs w:val="22"/>
              </w:rPr>
              <w:t xml:space="preserve">. </w:t>
            </w:r>
            <w:r w:rsidR="00423DE3">
              <w:rPr>
                <w:sz w:val="22"/>
                <w:szCs w:val="22"/>
              </w:rPr>
              <w:t xml:space="preserve">При не указании страны происхождения Заказчик </w:t>
            </w:r>
            <w:r w:rsidR="00AC3548">
              <w:rPr>
                <w:sz w:val="22"/>
                <w:szCs w:val="22"/>
              </w:rPr>
              <w:t xml:space="preserve">при оценке </w:t>
            </w:r>
            <w:r w:rsidR="00423DE3">
              <w:rPr>
                <w:sz w:val="22"/>
                <w:szCs w:val="22"/>
              </w:rPr>
              <w:t>принимает, как товар происхождения из иностранных государств (не являющихся членами ЕАЭС).</w:t>
            </w:r>
          </w:p>
          <w:p w:rsidR="008B22C8" w:rsidRDefault="008B22C8" w:rsidP="00AD1E44">
            <w:pPr>
              <w:autoSpaceDE w:val="0"/>
              <w:autoSpaceDN w:val="0"/>
              <w:adjustRightInd w:val="0"/>
              <w:spacing w:line="240" w:lineRule="auto"/>
              <w:ind w:firstLine="180"/>
              <w:rPr>
                <w:rFonts w:eastAsiaTheme="minorHAnsi"/>
                <w:snapToGrid/>
                <w:sz w:val="22"/>
                <w:szCs w:val="22"/>
                <w:lang w:eastAsia="en-US"/>
              </w:rPr>
            </w:pPr>
            <w:r>
              <w:rPr>
                <w:rFonts w:eastAsiaTheme="minorHAnsi"/>
                <w:snapToGrid/>
                <w:sz w:val="22"/>
                <w:szCs w:val="22"/>
                <w:lang w:eastAsia="en-US"/>
              </w:rPr>
              <w:t xml:space="preserve">5.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1</w:t>
            </w:r>
            <w:r>
              <w:rPr>
                <w:sz w:val="22"/>
                <w:szCs w:val="22"/>
              </w:rPr>
              <w:t xml:space="preserve"> к ПП</w:t>
            </w:r>
            <w:r w:rsidRPr="007E5608">
              <w:rPr>
                <w:sz w:val="22"/>
                <w:szCs w:val="22"/>
              </w:rPr>
              <w:t xml:space="preserve"> 1875</w:t>
            </w:r>
            <w:r>
              <w:rPr>
                <w:rFonts w:eastAsiaTheme="minorHAnsi"/>
                <w:snapToGrid/>
                <w:sz w:val="22"/>
                <w:szCs w:val="22"/>
                <w:lang w:eastAsia="en-US"/>
              </w:rPr>
              <w:t>, попадающим под запрет, не предоставил данные, указанные в п. 3</w:t>
            </w:r>
            <w:r w:rsidR="007A2A51">
              <w:rPr>
                <w:rFonts w:eastAsiaTheme="minorHAnsi"/>
                <w:snapToGrid/>
                <w:sz w:val="22"/>
                <w:szCs w:val="22"/>
                <w:lang w:eastAsia="en-US"/>
              </w:rPr>
              <w:t xml:space="preserve"> и/или просто указал страну происхождения товаров из государств стран ЕАЭС</w:t>
            </w:r>
            <w:r>
              <w:rPr>
                <w:rFonts w:eastAsiaTheme="minorHAnsi"/>
                <w:snapToGrid/>
                <w:sz w:val="22"/>
                <w:szCs w:val="22"/>
                <w:lang w:eastAsia="en-US"/>
              </w:rPr>
              <w:t xml:space="preserve">, Заказчик имеет право отправить запрос на уточнение заявки, </w:t>
            </w:r>
            <w:r w:rsidR="000372C8">
              <w:rPr>
                <w:rFonts w:eastAsiaTheme="minorHAnsi"/>
                <w:snapToGrid/>
                <w:sz w:val="22"/>
                <w:szCs w:val="22"/>
                <w:lang w:eastAsia="en-US"/>
              </w:rPr>
              <w:t xml:space="preserve">и в случае не предоставления данных </w:t>
            </w:r>
            <w:r>
              <w:rPr>
                <w:rFonts w:eastAsiaTheme="minorHAnsi"/>
                <w:snapToGrid/>
                <w:sz w:val="22"/>
                <w:szCs w:val="22"/>
                <w:lang w:eastAsia="en-US"/>
              </w:rPr>
              <w:t>отклонить заявку Участника от дальнейшего рассмотрения.</w:t>
            </w:r>
            <w:r w:rsidR="000372C8">
              <w:rPr>
                <w:rFonts w:eastAsiaTheme="minorHAnsi"/>
                <w:snapToGrid/>
                <w:sz w:val="22"/>
                <w:szCs w:val="22"/>
                <w:lang w:eastAsia="en-US"/>
              </w:rPr>
              <w:t xml:space="preserve"> Если предложен товар </w:t>
            </w:r>
            <w:r w:rsidR="000372C8">
              <w:rPr>
                <w:sz w:val="22"/>
                <w:szCs w:val="22"/>
              </w:rPr>
              <w:t xml:space="preserve">происхождения из иностранных государств (не являющихся членами ЕАЭС) </w:t>
            </w:r>
            <w:r w:rsidR="007A2A51">
              <w:rPr>
                <w:rFonts w:eastAsiaTheme="minorHAnsi"/>
                <w:snapToGrid/>
                <w:sz w:val="22"/>
                <w:szCs w:val="22"/>
                <w:lang w:eastAsia="en-US"/>
              </w:rPr>
              <w:t xml:space="preserve">Заказчик </w:t>
            </w:r>
            <w:r w:rsidR="000372C8">
              <w:rPr>
                <w:rFonts w:eastAsiaTheme="minorHAnsi"/>
                <w:snapToGrid/>
                <w:sz w:val="22"/>
                <w:szCs w:val="22"/>
                <w:lang w:eastAsia="en-US"/>
              </w:rPr>
              <w:t>отклон</w:t>
            </w:r>
            <w:r w:rsidR="007A2A51">
              <w:rPr>
                <w:rFonts w:eastAsiaTheme="minorHAnsi"/>
                <w:snapToGrid/>
                <w:sz w:val="22"/>
                <w:szCs w:val="22"/>
                <w:lang w:eastAsia="en-US"/>
              </w:rPr>
              <w:t>яет</w:t>
            </w:r>
            <w:r w:rsidR="000372C8">
              <w:rPr>
                <w:rFonts w:eastAsiaTheme="minorHAnsi"/>
                <w:snapToGrid/>
                <w:sz w:val="22"/>
                <w:szCs w:val="22"/>
                <w:lang w:eastAsia="en-US"/>
              </w:rPr>
              <w:t xml:space="preserve"> заявку Участника от дальнейшего рассмотрения</w:t>
            </w:r>
            <w:r w:rsidR="007A2A51">
              <w:rPr>
                <w:rFonts w:eastAsiaTheme="minorHAnsi"/>
                <w:snapToGrid/>
                <w:sz w:val="22"/>
                <w:szCs w:val="22"/>
                <w:lang w:eastAsia="en-US"/>
              </w:rPr>
              <w:t>.</w:t>
            </w:r>
            <w:r w:rsidR="000372C8">
              <w:rPr>
                <w:rFonts w:eastAsiaTheme="minorHAnsi"/>
                <w:snapToGrid/>
                <w:sz w:val="22"/>
                <w:szCs w:val="22"/>
                <w:lang w:eastAsia="en-US"/>
              </w:rPr>
              <w:t xml:space="preserve"> </w:t>
            </w:r>
          </w:p>
          <w:p w:rsidR="00423DE3" w:rsidRDefault="00AD1E44" w:rsidP="00AC3548">
            <w:pPr>
              <w:autoSpaceDE w:val="0"/>
              <w:autoSpaceDN w:val="0"/>
              <w:adjustRightInd w:val="0"/>
              <w:spacing w:line="240" w:lineRule="auto"/>
              <w:ind w:firstLine="180"/>
              <w:rPr>
                <w:sz w:val="22"/>
                <w:szCs w:val="22"/>
              </w:rPr>
            </w:pPr>
            <w:r>
              <w:rPr>
                <w:rFonts w:eastAsiaTheme="minorHAnsi"/>
                <w:snapToGrid/>
                <w:sz w:val="22"/>
                <w:szCs w:val="22"/>
                <w:lang w:eastAsia="en-US"/>
              </w:rPr>
              <w:t xml:space="preserve">6.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napToGrid/>
                <w:sz w:val="22"/>
                <w:szCs w:val="22"/>
                <w:lang w:eastAsia="en-US"/>
              </w:rPr>
              <w:t>, попадающим под ограничение,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w:t>
            </w:r>
            <w:r w:rsidR="007A2A51">
              <w:rPr>
                <w:rFonts w:eastAsiaTheme="minorHAnsi"/>
                <w:snapToGrid/>
                <w:sz w:val="22"/>
                <w:szCs w:val="22"/>
                <w:lang w:eastAsia="en-US"/>
              </w:rPr>
              <w:t xml:space="preserve"> и в случае не предоставления данных </w:t>
            </w:r>
            <w:r>
              <w:rPr>
                <w:rFonts w:eastAsiaTheme="minorHAnsi"/>
                <w:snapToGrid/>
                <w:sz w:val="22"/>
                <w:szCs w:val="22"/>
                <w:lang w:eastAsia="en-US"/>
              </w:rPr>
              <w:t xml:space="preserve">при проведении оценки заявки Участника принять данный товар, как </w:t>
            </w:r>
            <w:r w:rsidR="007A2A51">
              <w:rPr>
                <w:rFonts w:eastAsiaTheme="minorHAnsi"/>
                <w:snapToGrid/>
                <w:sz w:val="22"/>
                <w:szCs w:val="22"/>
                <w:lang w:eastAsia="en-US"/>
              </w:rPr>
              <w:t xml:space="preserve">товар происхождения </w:t>
            </w:r>
            <w:r w:rsidR="007A2A51">
              <w:rPr>
                <w:sz w:val="22"/>
                <w:szCs w:val="22"/>
              </w:rPr>
              <w:t>из иностранных государств (не являющихся членами ЕАЭС).</w:t>
            </w:r>
            <w:bookmarkEnd w:id="2"/>
            <w:r w:rsidR="007A2A51">
              <w:rPr>
                <w:rFonts w:eastAsiaTheme="minorHAnsi"/>
                <w:snapToGrid/>
                <w:sz w:val="22"/>
                <w:szCs w:val="22"/>
                <w:lang w:eastAsia="en-US"/>
              </w:rPr>
              <w:t xml:space="preserve"> В случае, если на закупку по товарам из перечня </w:t>
            </w:r>
            <w:r w:rsidR="007A2A51" w:rsidRPr="007E5608">
              <w:rPr>
                <w:sz w:val="22"/>
                <w:szCs w:val="22"/>
              </w:rPr>
              <w:t>приложени</w:t>
            </w:r>
            <w:r w:rsidR="007A2A51">
              <w:rPr>
                <w:sz w:val="22"/>
                <w:szCs w:val="22"/>
              </w:rPr>
              <w:t>я</w:t>
            </w:r>
            <w:r w:rsidR="007A2A51" w:rsidRPr="007E5608">
              <w:rPr>
                <w:sz w:val="22"/>
                <w:szCs w:val="22"/>
              </w:rPr>
              <w:t xml:space="preserve"> N </w:t>
            </w:r>
            <w:r w:rsidR="007A2A51">
              <w:rPr>
                <w:sz w:val="22"/>
                <w:szCs w:val="22"/>
              </w:rPr>
              <w:t>2 к ПП</w:t>
            </w:r>
            <w:r w:rsidR="007A2A51" w:rsidRPr="007E5608">
              <w:rPr>
                <w:sz w:val="22"/>
                <w:szCs w:val="22"/>
              </w:rPr>
              <w:t xml:space="preserve"> 1875</w:t>
            </w:r>
            <w:r w:rsidR="007A2A51">
              <w:rPr>
                <w:rFonts w:eastAsiaTheme="minorHAnsi"/>
                <w:snapToGrid/>
                <w:sz w:val="22"/>
                <w:szCs w:val="22"/>
                <w:lang w:eastAsia="en-US"/>
              </w:rPr>
              <w:t xml:space="preserve">, попадающим под ограничение, есть хоть одна допущенная к оценке заявке с товарами происхождения из государств стран ЕАЭС, заявки содержащие по товарам из перечня </w:t>
            </w:r>
            <w:r w:rsidR="007A2A51" w:rsidRPr="007E5608">
              <w:rPr>
                <w:sz w:val="22"/>
                <w:szCs w:val="22"/>
              </w:rPr>
              <w:t>приложени</w:t>
            </w:r>
            <w:r w:rsidR="007A2A51">
              <w:rPr>
                <w:sz w:val="22"/>
                <w:szCs w:val="22"/>
              </w:rPr>
              <w:t>я</w:t>
            </w:r>
            <w:r w:rsidR="007A2A51" w:rsidRPr="007E5608">
              <w:rPr>
                <w:sz w:val="22"/>
                <w:szCs w:val="22"/>
              </w:rPr>
              <w:t xml:space="preserve"> N </w:t>
            </w:r>
            <w:r w:rsidR="007A2A51">
              <w:rPr>
                <w:sz w:val="22"/>
                <w:szCs w:val="22"/>
              </w:rPr>
              <w:t>2 к ПП</w:t>
            </w:r>
            <w:r w:rsidR="007A2A51" w:rsidRPr="007E5608">
              <w:rPr>
                <w:sz w:val="22"/>
                <w:szCs w:val="22"/>
              </w:rPr>
              <w:t xml:space="preserve"> 1875</w:t>
            </w:r>
            <w:r w:rsidR="007A2A51">
              <w:rPr>
                <w:rFonts w:eastAsiaTheme="minorHAnsi"/>
                <w:snapToGrid/>
                <w:sz w:val="22"/>
                <w:szCs w:val="22"/>
                <w:lang w:eastAsia="en-US"/>
              </w:rPr>
              <w:t xml:space="preserve"> товар происхождения </w:t>
            </w:r>
            <w:r w:rsidR="007A2A51">
              <w:rPr>
                <w:sz w:val="22"/>
                <w:szCs w:val="22"/>
              </w:rPr>
              <w:t>из иностранных государств (не являющихся членами ЕАЭС) Заказчик отклоняет от дальнейшего рассмотрения.</w:t>
            </w:r>
            <w:bookmarkEnd w:id="3"/>
          </w:p>
          <w:p w:rsidR="00A33999" w:rsidRDefault="00A33999" w:rsidP="00327961">
            <w:pPr>
              <w:autoSpaceDE w:val="0"/>
              <w:autoSpaceDN w:val="0"/>
              <w:adjustRightInd w:val="0"/>
              <w:spacing w:line="240" w:lineRule="auto"/>
              <w:ind w:firstLine="172"/>
              <w:rPr>
                <w:rFonts w:eastAsiaTheme="minorHAnsi"/>
                <w:snapToGrid/>
                <w:sz w:val="22"/>
                <w:szCs w:val="22"/>
                <w:lang w:eastAsia="en-US"/>
              </w:rPr>
            </w:pPr>
            <w:r>
              <w:rPr>
                <w:rFonts w:eastAsiaTheme="minorHAnsi"/>
                <w:snapToGrid/>
                <w:sz w:val="22"/>
                <w:szCs w:val="22"/>
                <w:lang w:eastAsia="en-US"/>
              </w:rPr>
              <w:t xml:space="preserve">7. Если объект закупки (предмет закупки) включает хотя бы один товар, который не попадает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rFonts w:eastAsiaTheme="minorHAnsi"/>
                <w:snapToGrid/>
                <w:sz w:val="22"/>
                <w:szCs w:val="22"/>
                <w:lang w:eastAsia="en-US"/>
              </w:rPr>
              <w:t>, в отношении заявки, содержащей предложение о поставке товаров только российского происхождения, применяется преимущество при условии, что в числе заявок на участие в закупке (окончательных предложений), имеется заявка, которая не отклонена и содержит предложение о поставке хотя бы одного товара, происходящего из иностранного государства.</w:t>
            </w:r>
          </w:p>
          <w:p w:rsidR="007D5D56" w:rsidRPr="00AA47BE" w:rsidRDefault="007D5D56" w:rsidP="00327961">
            <w:pPr>
              <w:autoSpaceDE w:val="0"/>
              <w:autoSpaceDN w:val="0"/>
              <w:adjustRightInd w:val="0"/>
              <w:spacing w:line="240" w:lineRule="auto"/>
              <w:ind w:firstLine="172"/>
              <w:rPr>
                <w:rFonts w:eastAsiaTheme="minorHAnsi"/>
                <w:snapToGrid/>
                <w:sz w:val="22"/>
                <w:szCs w:val="22"/>
                <w:lang w:eastAsia="en-US"/>
              </w:rPr>
            </w:pPr>
            <w:r>
              <w:rPr>
                <w:rFonts w:eastAsiaTheme="minorHAnsi"/>
                <w:snapToGrid/>
                <w:sz w:val="22"/>
                <w:szCs w:val="22"/>
                <w:lang w:eastAsia="en-US"/>
              </w:rPr>
              <w:t>8. В случае применения преимущества при оценке, сопоставлении заявок (окончательных предложений) осуществляется снижение на пятнадцать процентов ценового предложения, поданного Участником закупки, предлагающ</w:t>
            </w:r>
            <w:r w:rsidR="00B04B7D">
              <w:rPr>
                <w:rFonts w:eastAsiaTheme="minorHAnsi"/>
                <w:snapToGrid/>
                <w:sz w:val="22"/>
                <w:szCs w:val="22"/>
                <w:lang w:eastAsia="en-US"/>
              </w:rPr>
              <w:t>его</w:t>
            </w:r>
            <w:r>
              <w:rPr>
                <w:rFonts w:eastAsiaTheme="minorHAnsi"/>
                <w:snapToGrid/>
                <w:sz w:val="22"/>
                <w:szCs w:val="22"/>
                <w:lang w:eastAsia="en-US"/>
              </w:rPr>
              <w:t xml:space="preserve"> к поставке товар только российского происхождения (в том числе по товарам из перечня согласно приложению </w:t>
            </w:r>
            <w:r w:rsidRPr="007E5608">
              <w:rPr>
                <w:sz w:val="22"/>
                <w:szCs w:val="22"/>
              </w:rPr>
              <w:t xml:space="preserve">N </w:t>
            </w:r>
            <w:r>
              <w:rPr>
                <w:sz w:val="22"/>
                <w:szCs w:val="22"/>
              </w:rPr>
              <w:t>2 к ПП</w:t>
            </w:r>
            <w:r w:rsidRPr="007E5608">
              <w:rPr>
                <w:sz w:val="22"/>
                <w:szCs w:val="22"/>
              </w:rPr>
              <w:t xml:space="preserve"> 1875</w:t>
            </w:r>
            <w:r>
              <w:rPr>
                <w:sz w:val="22"/>
                <w:szCs w:val="22"/>
              </w:rPr>
              <w:t>)</w:t>
            </w:r>
            <w:r>
              <w:rPr>
                <w:rFonts w:eastAsiaTheme="minorHAnsi"/>
                <w:snapToGrid/>
                <w:sz w:val="22"/>
                <w:szCs w:val="22"/>
                <w:lang w:eastAsia="en-US"/>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14.</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spacing w:line="240" w:lineRule="auto"/>
              <w:ind w:firstLine="0"/>
              <w:rPr>
                <w:snapToGrid/>
                <w:sz w:val="22"/>
                <w:szCs w:val="22"/>
              </w:rPr>
            </w:pPr>
            <w:r w:rsidRPr="001C449F">
              <w:rPr>
                <w:snapToGrid/>
                <w:sz w:val="22"/>
                <w:szCs w:val="22"/>
              </w:rPr>
              <w:t>Условия и порядок оформления заявки</w:t>
            </w:r>
          </w:p>
        </w:tc>
        <w:tc>
          <w:tcPr>
            <w:tcW w:w="6804" w:type="dxa"/>
            <w:tcBorders>
              <w:top w:val="single" w:sz="4" w:space="0" w:color="auto"/>
              <w:left w:val="single" w:sz="4" w:space="0" w:color="auto"/>
              <w:bottom w:val="single" w:sz="4" w:space="0" w:color="auto"/>
              <w:right w:val="single" w:sz="4" w:space="0" w:color="auto"/>
            </w:tcBorders>
          </w:tcPr>
          <w:p w:rsidR="00CC3F43" w:rsidRPr="007A7374" w:rsidRDefault="00CC3F43" w:rsidP="00F6650A">
            <w:pPr>
              <w:suppressLineNumbers/>
              <w:suppressAutoHyphens/>
              <w:autoSpaceDE w:val="0"/>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 xml:space="preserve">Заявка должна быть подана на русском языке и оформлена по </w:t>
            </w:r>
            <w:r w:rsidRPr="007A7374">
              <w:rPr>
                <w:snapToGrid/>
                <w:sz w:val="22"/>
                <w:szCs w:val="22"/>
                <w:lang w:eastAsia="ar-SA"/>
              </w:rPr>
              <w:t xml:space="preserve">форме согласно Приложению 3. </w:t>
            </w:r>
          </w:p>
          <w:p w:rsidR="00CC3F43" w:rsidRPr="007A7374" w:rsidRDefault="00CC3F43" w:rsidP="00F6650A">
            <w:pPr>
              <w:suppressLineNumbers/>
              <w:suppressAutoHyphens/>
              <w:autoSpaceDE w:val="0"/>
              <w:spacing w:line="240" w:lineRule="auto"/>
              <w:ind w:firstLine="0"/>
              <w:rPr>
                <w:snapToGrid/>
                <w:sz w:val="22"/>
                <w:szCs w:val="22"/>
                <w:lang w:eastAsia="ar-SA"/>
              </w:rPr>
            </w:pPr>
            <w:r w:rsidRPr="007A7374">
              <w:rPr>
                <w:snapToGrid/>
                <w:sz w:val="22"/>
                <w:szCs w:val="22"/>
                <w:lang w:eastAsia="ar-SA"/>
              </w:rPr>
              <w:t xml:space="preserve">- Заявка Участника является офертой и должна быть действительна в течение не менее </w:t>
            </w:r>
            <w:r w:rsidRPr="007A7374">
              <w:rPr>
                <w:b/>
                <w:snapToGrid/>
                <w:sz w:val="22"/>
                <w:szCs w:val="22"/>
                <w:lang w:eastAsia="ar-SA"/>
              </w:rPr>
              <w:t>90 календарных дней</w:t>
            </w:r>
            <w:r w:rsidRPr="007A7374">
              <w:rPr>
                <w:snapToGrid/>
                <w:sz w:val="22"/>
                <w:szCs w:val="22"/>
                <w:lang w:eastAsia="ar-SA"/>
              </w:rPr>
              <w:t xml:space="preserve"> со дня, следующего за днем окончания приема заявок. </w:t>
            </w:r>
            <w:r w:rsidR="00455AFF" w:rsidRPr="007A7374">
              <w:rPr>
                <w:snapToGrid/>
                <w:sz w:val="22"/>
                <w:szCs w:val="22"/>
                <w:lang w:eastAsia="ar-SA"/>
              </w:rPr>
              <w:t>Если указан меньший срок действия заявки, то Заказчик имеет право отклонить заявку.</w:t>
            </w:r>
          </w:p>
          <w:p w:rsidR="00CC3F43" w:rsidRPr="007A7374" w:rsidRDefault="00CC3F43" w:rsidP="00F6650A">
            <w:pPr>
              <w:suppressLineNumbers/>
              <w:suppressAutoHyphens/>
              <w:autoSpaceDE w:val="0"/>
              <w:spacing w:line="240" w:lineRule="auto"/>
              <w:ind w:firstLine="0"/>
              <w:rPr>
                <w:snapToGrid/>
                <w:sz w:val="22"/>
                <w:szCs w:val="22"/>
                <w:lang w:eastAsia="ar-SA"/>
              </w:rPr>
            </w:pPr>
            <w:r w:rsidRPr="007A7374">
              <w:rPr>
                <w:snapToGrid/>
                <w:sz w:val="22"/>
                <w:szCs w:val="22"/>
                <w:lang w:eastAsia="ar-SA"/>
              </w:rPr>
              <w:t xml:space="preserve">- Заявка должна быть подписана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w:t>
            </w:r>
          </w:p>
          <w:p w:rsidR="00CC3F43" w:rsidRPr="007A7374" w:rsidRDefault="00CC3F43" w:rsidP="00F6650A">
            <w:pPr>
              <w:suppressLineNumbers/>
              <w:suppressAutoHyphens/>
              <w:autoSpaceDE w:val="0"/>
              <w:spacing w:line="240" w:lineRule="auto"/>
              <w:ind w:firstLine="0"/>
              <w:rPr>
                <w:snapToGrid/>
                <w:sz w:val="22"/>
                <w:szCs w:val="22"/>
                <w:lang w:eastAsia="ar-SA"/>
              </w:rPr>
            </w:pPr>
            <w:r w:rsidRPr="007A7374">
              <w:rPr>
                <w:sz w:val="22"/>
                <w:szCs w:val="22"/>
              </w:rPr>
              <w:t>- Сведения, которые содержатся в заявках Участников закупки, не должны допускать двусмысленных толкований</w:t>
            </w:r>
            <w:r w:rsidR="00455AFF" w:rsidRPr="007A7374">
              <w:rPr>
                <w:sz w:val="22"/>
                <w:szCs w:val="22"/>
              </w:rPr>
              <w:t>.</w:t>
            </w:r>
          </w:p>
          <w:p w:rsidR="00CC3F43" w:rsidRPr="007A7374" w:rsidRDefault="00CC3F43" w:rsidP="00F6650A">
            <w:pPr>
              <w:spacing w:line="240" w:lineRule="auto"/>
              <w:ind w:firstLine="0"/>
              <w:rPr>
                <w:snapToGrid/>
                <w:sz w:val="22"/>
                <w:szCs w:val="22"/>
                <w:lang w:eastAsia="ar-SA"/>
              </w:rPr>
            </w:pPr>
            <w:r w:rsidRPr="007A7374">
              <w:rPr>
                <w:snapToGrid/>
                <w:sz w:val="22"/>
                <w:szCs w:val="22"/>
                <w:lang w:eastAsia="ar-SA"/>
              </w:rPr>
              <w:t>- Участник имеет право подать только одну отдельную заявку на каждый запрос (лот). В случае подачи Участником нескольких заявок все они будут отклонены без рассмотрения по существу</w:t>
            </w:r>
            <w:r w:rsidR="00455AFF" w:rsidRPr="007A7374">
              <w:rPr>
                <w:snapToGrid/>
                <w:sz w:val="22"/>
                <w:szCs w:val="22"/>
                <w:lang w:eastAsia="ar-SA"/>
              </w:rPr>
              <w:t>.</w:t>
            </w:r>
          </w:p>
          <w:p w:rsidR="00CC3F43" w:rsidRPr="007A7374" w:rsidRDefault="00CC3F43" w:rsidP="00BF66DE">
            <w:pPr>
              <w:spacing w:line="240" w:lineRule="auto"/>
              <w:ind w:firstLine="0"/>
              <w:rPr>
                <w:snapToGrid/>
                <w:sz w:val="22"/>
                <w:szCs w:val="22"/>
              </w:rPr>
            </w:pPr>
            <w:r w:rsidRPr="007A7374">
              <w:rPr>
                <w:snapToGrid/>
                <w:sz w:val="22"/>
                <w:szCs w:val="22"/>
              </w:rPr>
              <w:t>- Не допускается подача заявок на отдельные позиции или часть объема по какой-либо из позиций товара / оказываемых услуг / запрашиваемых работ</w:t>
            </w:r>
            <w:r w:rsidR="00455AFF" w:rsidRPr="007A7374">
              <w:rPr>
                <w:snapToGrid/>
                <w:sz w:val="22"/>
                <w:szCs w:val="22"/>
              </w:rPr>
              <w:t>.</w:t>
            </w:r>
          </w:p>
          <w:p w:rsidR="00CC3F43" w:rsidRDefault="00CC3F43" w:rsidP="00723C12">
            <w:pPr>
              <w:spacing w:line="240" w:lineRule="auto"/>
              <w:ind w:firstLine="0"/>
              <w:rPr>
                <w:snapToGrid/>
                <w:sz w:val="22"/>
                <w:szCs w:val="22"/>
              </w:rPr>
            </w:pPr>
            <w:r w:rsidRPr="007A7374">
              <w:rPr>
                <w:snapToGrid/>
                <w:sz w:val="22"/>
                <w:szCs w:val="22"/>
              </w:rPr>
              <w:t>- Все документы, представленные</w:t>
            </w:r>
            <w:r w:rsidRPr="00723C12">
              <w:rPr>
                <w:snapToGrid/>
                <w:sz w:val="22"/>
                <w:szCs w:val="22"/>
              </w:rPr>
              <w:t xml:space="preserve"> Участниками закупки в составе </w:t>
            </w:r>
            <w:r w:rsidRPr="00723C12">
              <w:rPr>
                <w:snapToGrid/>
                <w:sz w:val="22"/>
                <w:szCs w:val="22"/>
              </w:rPr>
              <w:lastRenderedPageBreak/>
              <w:t>заявки на участие в запросе, должны быть заполнены по всем пунктам.</w:t>
            </w:r>
          </w:p>
          <w:p w:rsidR="00482CE0" w:rsidRPr="00482CE0" w:rsidRDefault="00482CE0" w:rsidP="00482CE0">
            <w:pPr>
              <w:spacing w:line="240" w:lineRule="auto"/>
              <w:ind w:firstLine="0"/>
              <w:rPr>
                <w:snapToGrid/>
                <w:sz w:val="22"/>
                <w:szCs w:val="22"/>
              </w:rPr>
            </w:pPr>
            <w:r w:rsidRPr="00482CE0">
              <w:rPr>
                <w:snapToGrid/>
                <w:sz w:val="22"/>
                <w:szCs w:val="22"/>
              </w:rPr>
              <w:t>Подавая заявку на закупку</w:t>
            </w:r>
            <w:r w:rsidR="00AD1E44">
              <w:rPr>
                <w:snapToGrid/>
                <w:sz w:val="22"/>
                <w:szCs w:val="22"/>
              </w:rPr>
              <w:t>,</w:t>
            </w:r>
            <w:r w:rsidRPr="00482CE0">
              <w:rPr>
                <w:snapToGrid/>
                <w:sz w:val="22"/>
                <w:szCs w:val="22"/>
              </w:rPr>
              <w:t xml:space="preserve"> участник берет на себя следующие обязательства: </w:t>
            </w:r>
          </w:p>
          <w:p w:rsidR="00482CE0" w:rsidRPr="00482CE0" w:rsidRDefault="00482CE0" w:rsidP="00482CE0">
            <w:pPr>
              <w:spacing w:line="240" w:lineRule="auto"/>
              <w:ind w:firstLine="0"/>
              <w:rPr>
                <w:snapToGrid/>
                <w:sz w:val="22"/>
                <w:szCs w:val="22"/>
              </w:rPr>
            </w:pPr>
            <w:r w:rsidRPr="00482CE0">
              <w:rPr>
                <w:snapToGrid/>
                <w:sz w:val="22"/>
                <w:szCs w:val="22"/>
              </w:rPr>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482CE0" w:rsidRPr="00482CE0" w:rsidRDefault="00482CE0" w:rsidP="00482CE0">
            <w:pPr>
              <w:spacing w:line="240" w:lineRule="auto"/>
              <w:ind w:firstLine="0"/>
              <w:rPr>
                <w:snapToGrid/>
                <w:sz w:val="22"/>
                <w:szCs w:val="22"/>
              </w:rPr>
            </w:pPr>
            <w:r w:rsidRPr="00482CE0">
              <w:rPr>
                <w:snapToGrid/>
                <w:sz w:val="22"/>
                <w:szCs w:val="22"/>
              </w:rPr>
              <w:t xml:space="preserve">- не изменять и/или не отзывать заявку после истечения срока окончания подачи заявок; </w:t>
            </w:r>
          </w:p>
          <w:p w:rsidR="00482CE0" w:rsidRPr="00482CE0" w:rsidRDefault="00482CE0" w:rsidP="00482CE0">
            <w:pPr>
              <w:spacing w:line="240" w:lineRule="auto"/>
              <w:ind w:firstLine="0"/>
              <w:rPr>
                <w:snapToGrid/>
                <w:sz w:val="22"/>
                <w:szCs w:val="22"/>
              </w:rPr>
            </w:pPr>
            <w:r w:rsidRPr="00482CE0">
              <w:rPr>
                <w:snapToGrid/>
                <w:sz w:val="22"/>
                <w:szCs w:val="22"/>
              </w:rPr>
              <w:t xml:space="preserve">- не предоставлять в составе заявки заведомо недостоверные сведения, информацию, документы; </w:t>
            </w:r>
          </w:p>
          <w:p w:rsidR="00AD1E44" w:rsidRDefault="00482CE0" w:rsidP="00482CE0">
            <w:pPr>
              <w:spacing w:line="240" w:lineRule="auto"/>
              <w:ind w:firstLine="0"/>
              <w:rPr>
                <w:snapToGrid/>
                <w:sz w:val="22"/>
                <w:szCs w:val="22"/>
              </w:rPr>
            </w:pPr>
            <w:r w:rsidRPr="00482CE0">
              <w:rPr>
                <w:snapToGrid/>
                <w:sz w:val="22"/>
                <w:szCs w:val="22"/>
              </w:rPr>
              <w:t xml:space="preserve">-  предоставить до заключения договора документы, указанные в п. 22. </w:t>
            </w:r>
          </w:p>
          <w:p w:rsidR="00455AFF" w:rsidRPr="00AD1E44" w:rsidRDefault="00482CE0" w:rsidP="00482CE0">
            <w:pPr>
              <w:spacing w:line="240" w:lineRule="auto"/>
              <w:ind w:firstLine="0"/>
              <w:rPr>
                <w:snapToGrid/>
                <w:sz w:val="22"/>
                <w:szCs w:val="22"/>
              </w:rPr>
            </w:pPr>
            <w:r w:rsidRPr="00482CE0">
              <w:rPr>
                <w:snapToGrid/>
                <w:sz w:val="22"/>
                <w:szCs w:val="22"/>
              </w:rPr>
              <w:t xml:space="preserve">В случае непредставления победителем заказчику вышеуказанных сведений, такое лицо считается уклонившимся от заключения договора. </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15.</w:t>
            </w:r>
          </w:p>
        </w:tc>
        <w:tc>
          <w:tcPr>
            <w:tcW w:w="2835" w:type="dxa"/>
            <w:tcBorders>
              <w:top w:val="single" w:sz="4" w:space="0" w:color="auto"/>
              <w:left w:val="single" w:sz="4" w:space="0" w:color="auto"/>
              <w:bottom w:val="single" w:sz="4" w:space="0" w:color="auto"/>
              <w:right w:val="single" w:sz="4" w:space="0" w:color="auto"/>
            </w:tcBorders>
          </w:tcPr>
          <w:p w:rsidR="00CC3F43" w:rsidRDefault="00CC3F43" w:rsidP="001C449F">
            <w:pPr>
              <w:widowControl w:val="0"/>
              <w:spacing w:line="240" w:lineRule="auto"/>
              <w:ind w:firstLine="0"/>
              <w:rPr>
                <w:snapToGrid/>
                <w:sz w:val="22"/>
                <w:szCs w:val="22"/>
              </w:rPr>
            </w:pPr>
            <w:r w:rsidRPr="001C449F">
              <w:rPr>
                <w:snapToGrid/>
                <w:sz w:val="22"/>
                <w:szCs w:val="22"/>
                <w:lang w:eastAsia="ar-SA"/>
              </w:rPr>
              <w:t>Способы подачи заявок</w:t>
            </w:r>
          </w:p>
        </w:tc>
        <w:tc>
          <w:tcPr>
            <w:tcW w:w="6804" w:type="dxa"/>
            <w:tcBorders>
              <w:top w:val="single" w:sz="4" w:space="0" w:color="auto"/>
              <w:left w:val="single" w:sz="4" w:space="0" w:color="auto"/>
              <w:bottom w:val="single" w:sz="4" w:space="0" w:color="auto"/>
              <w:right w:val="single" w:sz="4" w:space="0" w:color="auto"/>
            </w:tcBorders>
          </w:tcPr>
          <w:p w:rsidR="00CC3F43" w:rsidRPr="00B56A43" w:rsidRDefault="00CC3F43" w:rsidP="005138AC">
            <w:pPr>
              <w:spacing w:line="240" w:lineRule="auto"/>
              <w:ind w:firstLine="0"/>
              <w:contextualSpacing/>
              <w:rPr>
                <w:color w:val="000000"/>
                <w:sz w:val="22"/>
                <w:szCs w:val="22"/>
              </w:rPr>
            </w:pPr>
            <w:r>
              <w:rPr>
                <w:snapToGrid/>
                <w:color w:val="000000"/>
                <w:sz w:val="22"/>
                <w:szCs w:val="22"/>
              </w:rPr>
              <w:t>З</w:t>
            </w:r>
            <w:r w:rsidRPr="00723C12">
              <w:rPr>
                <w:snapToGrid/>
                <w:color w:val="000000"/>
                <w:sz w:val="22"/>
                <w:szCs w:val="22"/>
              </w:rPr>
              <w:t>аявка подается согласно ре</w:t>
            </w:r>
            <w:r>
              <w:rPr>
                <w:snapToGrid/>
                <w:color w:val="000000"/>
                <w:sz w:val="22"/>
                <w:szCs w:val="22"/>
              </w:rPr>
              <w:t>гламентам ЭТП указанной в п. 7 извещения</w:t>
            </w:r>
            <w:r w:rsidRPr="00723C12">
              <w:rPr>
                <w:snapToGrid/>
                <w:color w:val="000000"/>
                <w:sz w:val="22"/>
                <w:szCs w:val="22"/>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t>16.</w:t>
            </w:r>
          </w:p>
        </w:tc>
        <w:tc>
          <w:tcPr>
            <w:tcW w:w="2835" w:type="dxa"/>
            <w:tcBorders>
              <w:top w:val="single" w:sz="4" w:space="0" w:color="auto"/>
              <w:left w:val="single" w:sz="4" w:space="0" w:color="auto"/>
              <w:bottom w:val="single" w:sz="4" w:space="0" w:color="auto"/>
              <w:right w:val="single" w:sz="4" w:space="0" w:color="auto"/>
            </w:tcBorders>
          </w:tcPr>
          <w:p w:rsidR="00CC3F43" w:rsidRDefault="00CC3F43" w:rsidP="001C449F">
            <w:pPr>
              <w:widowControl w:val="0"/>
              <w:spacing w:line="240" w:lineRule="auto"/>
              <w:ind w:firstLine="0"/>
              <w:rPr>
                <w:snapToGrid/>
                <w:sz w:val="22"/>
                <w:szCs w:val="22"/>
              </w:rPr>
            </w:pPr>
            <w:r>
              <w:rPr>
                <w:snapToGrid/>
                <w:sz w:val="22"/>
                <w:szCs w:val="22"/>
              </w:rPr>
              <w:t>Содержание заявки</w:t>
            </w:r>
          </w:p>
        </w:tc>
        <w:tc>
          <w:tcPr>
            <w:tcW w:w="6804" w:type="dxa"/>
            <w:tcBorders>
              <w:top w:val="single" w:sz="4" w:space="0" w:color="auto"/>
              <w:left w:val="single" w:sz="4" w:space="0" w:color="auto"/>
              <w:bottom w:val="single" w:sz="4" w:space="0" w:color="auto"/>
              <w:right w:val="single" w:sz="4" w:space="0" w:color="auto"/>
            </w:tcBorders>
          </w:tcPr>
          <w:p w:rsidR="00CC3F43" w:rsidRPr="008F0FAA" w:rsidRDefault="00CC3F43" w:rsidP="008F0FAA">
            <w:pPr>
              <w:spacing w:line="240" w:lineRule="auto"/>
              <w:ind w:left="6" w:firstLine="0"/>
              <w:rPr>
                <w:snapToGrid/>
                <w:sz w:val="22"/>
                <w:szCs w:val="22"/>
              </w:rPr>
            </w:pPr>
            <w:r w:rsidRPr="008F0FAA">
              <w:rPr>
                <w:snapToGrid/>
                <w:sz w:val="22"/>
                <w:szCs w:val="22"/>
              </w:rPr>
              <w:t>Участник должен подготовить заявку, включающую документ</w:t>
            </w:r>
            <w:r>
              <w:rPr>
                <w:snapToGrid/>
                <w:sz w:val="22"/>
                <w:szCs w:val="22"/>
              </w:rPr>
              <w:t>ы</w:t>
            </w:r>
            <w:r w:rsidRPr="008F0FAA">
              <w:rPr>
                <w:snapToGrid/>
                <w:sz w:val="22"/>
                <w:szCs w:val="22"/>
              </w:rPr>
              <w:t>:</w:t>
            </w:r>
          </w:p>
          <w:p w:rsidR="00CC3F43" w:rsidRPr="008F0FAA" w:rsidRDefault="00CC3F43" w:rsidP="00723C12">
            <w:pPr>
              <w:spacing w:line="240" w:lineRule="auto"/>
              <w:ind w:firstLine="0"/>
              <w:rPr>
                <w:snapToGrid/>
                <w:sz w:val="22"/>
                <w:szCs w:val="22"/>
              </w:rPr>
            </w:pPr>
            <w:r w:rsidRPr="008F0FAA">
              <w:rPr>
                <w:b/>
                <w:snapToGrid/>
                <w:sz w:val="22"/>
                <w:szCs w:val="22"/>
              </w:rPr>
              <w:t xml:space="preserve">1) заявка, </w:t>
            </w:r>
            <w:r w:rsidRPr="008F0FAA">
              <w:rPr>
                <w:snapToGrid/>
                <w:sz w:val="22"/>
                <w:szCs w:val="22"/>
              </w:rPr>
              <w:t>которая в обязательном порядке должна содержать</w:t>
            </w:r>
            <w:r w:rsidRPr="008F0FAA">
              <w:rPr>
                <w:b/>
                <w:snapToGrid/>
                <w:sz w:val="22"/>
                <w:szCs w:val="22"/>
              </w:rPr>
              <w:t xml:space="preserve"> </w:t>
            </w:r>
            <w:r w:rsidRPr="008F0FAA">
              <w:rPr>
                <w:sz w:val="22"/>
                <w:szCs w:val="22"/>
              </w:rPr>
              <w:t>сведения об участнике закупки, подавшем заявку: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паспортные данные, сведения о месте жительства (для физического лица), номер контактного телефона</w:t>
            </w:r>
            <w:r>
              <w:rPr>
                <w:b/>
                <w:snapToGrid/>
                <w:sz w:val="22"/>
                <w:szCs w:val="22"/>
              </w:rPr>
              <w:t xml:space="preserve">, а так же </w:t>
            </w:r>
            <w:r w:rsidRPr="008F0FAA">
              <w:rPr>
                <w:snapToGrid/>
                <w:sz w:val="22"/>
                <w:szCs w:val="22"/>
              </w:rPr>
              <w:t xml:space="preserve">предложение участника о качественных и функциональных характеристиках (потребительских свойствах), безопасности, сроках поставки товаров, выполнения работ, оказания услуг, о цене договора, цене единицы товара, работы, услуги и иные предложения по условиям исполнения </w:t>
            </w:r>
            <w:r w:rsidRPr="009F7062">
              <w:rPr>
                <w:snapToGrid/>
                <w:sz w:val="22"/>
                <w:szCs w:val="22"/>
              </w:rPr>
              <w:t>договора</w:t>
            </w:r>
            <w:r w:rsidRPr="009F7062">
              <w:rPr>
                <w:b/>
                <w:snapToGrid/>
                <w:sz w:val="22"/>
                <w:szCs w:val="22"/>
              </w:rPr>
              <w:t xml:space="preserve"> </w:t>
            </w:r>
            <w:r w:rsidRPr="009F7062">
              <w:rPr>
                <w:snapToGrid/>
                <w:sz w:val="22"/>
                <w:szCs w:val="22"/>
              </w:rPr>
              <w:t xml:space="preserve">(форма 1 </w:t>
            </w:r>
            <w:r>
              <w:rPr>
                <w:snapToGrid/>
                <w:sz w:val="22"/>
                <w:szCs w:val="22"/>
              </w:rPr>
              <w:t>Приложение 3</w:t>
            </w:r>
            <w:r w:rsidRPr="008F0FAA">
              <w:rPr>
                <w:snapToGrid/>
                <w:sz w:val="22"/>
                <w:szCs w:val="22"/>
              </w:rPr>
              <w:t>);</w:t>
            </w:r>
          </w:p>
          <w:p w:rsidR="00CC3F43" w:rsidRPr="000A4EC5" w:rsidRDefault="00CC3F43" w:rsidP="000A4EC5">
            <w:pPr>
              <w:spacing w:line="240" w:lineRule="auto"/>
              <w:ind w:firstLine="0"/>
              <w:rPr>
                <w:sz w:val="21"/>
                <w:szCs w:val="21"/>
              </w:rPr>
            </w:pPr>
            <w:r w:rsidRPr="008F0FAA">
              <w:rPr>
                <w:b/>
                <w:snapToGrid/>
                <w:sz w:val="22"/>
                <w:szCs w:val="22"/>
              </w:rPr>
              <w:t>2)</w:t>
            </w:r>
            <w:r w:rsidRPr="008F0FAA">
              <w:rPr>
                <w:snapToGrid/>
                <w:sz w:val="22"/>
                <w:szCs w:val="22"/>
              </w:rPr>
              <w:t xml:space="preserve"> заполненный Участником </w:t>
            </w:r>
            <w:r w:rsidRPr="008F0FAA">
              <w:rPr>
                <w:b/>
                <w:snapToGrid/>
                <w:sz w:val="22"/>
                <w:szCs w:val="22"/>
              </w:rPr>
              <w:t>проект договора</w:t>
            </w:r>
            <w:r w:rsidRPr="008F0FAA">
              <w:rPr>
                <w:snapToGrid/>
                <w:sz w:val="22"/>
                <w:szCs w:val="22"/>
              </w:rPr>
              <w:t xml:space="preserve"> с заполнением реквизитов, сумм, объемов и </w:t>
            </w:r>
            <w:r w:rsidRPr="000A4EC5">
              <w:rPr>
                <w:snapToGrid/>
                <w:sz w:val="22"/>
                <w:szCs w:val="22"/>
              </w:rPr>
              <w:t xml:space="preserve">всех приложений по форме и в соответствии с Приложением 4 </w:t>
            </w:r>
            <w:r w:rsidRPr="000A4EC5">
              <w:rPr>
                <w:sz w:val="22"/>
                <w:szCs w:val="22"/>
              </w:rPr>
              <w:t xml:space="preserve">(с прикреплением файла с заполненным </w:t>
            </w:r>
            <w:r>
              <w:rPr>
                <w:sz w:val="22"/>
                <w:szCs w:val="22"/>
              </w:rPr>
              <w:t>проектом в формате doc на ЭТП);</w:t>
            </w:r>
          </w:p>
          <w:p w:rsidR="00CC3F43" w:rsidRPr="008F0FAA" w:rsidRDefault="00CC3F43" w:rsidP="00723C12">
            <w:pPr>
              <w:spacing w:line="240" w:lineRule="auto"/>
              <w:ind w:firstLine="0"/>
              <w:rPr>
                <w:snapToGrid/>
                <w:sz w:val="22"/>
                <w:szCs w:val="22"/>
              </w:rPr>
            </w:pPr>
            <w:r>
              <w:rPr>
                <w:b/>
                <w:snapToGrid/>
                <w:sz w:val="22"/>
                <w:szCs w:val="22"/>
              </w:rPr>
              <w:t>3</w:t>
            </w:r>
            <w:r w:rsidRPr="008F0FAA">
              <w:rPr>
                <w:b/>
                <w:snapToGrid/>
                <w:sz w:val="22"/>
                <w:szCs w:val="22"/>
              </w:rPr>
              <w:t>)</w:t>
            </w:r>
            <w:r w:rsidRPr="008F0FAA">
              <w:rPr>
                <w:snapToGrid/>
                <w:sz w:val="22"/>
                <w:szCs w:val="22"/>
              </w:rPr>
              <w:t xml:space="preserve"> </w:t>
            </w:r>
            <w:r w:rsidRPr="008F0FAA">
              <w:rPr>
                <w:b/>
                <w:snapToGrid/>
                <w:sz w:val="22"/>
                <w:szCs w:val="22"/>
              </w:rPr>
              <w:t>документы, подтверждающие соответствие Участника</w:t>
            </w:r>
            <w:r w:rsidRPr="008F0FAA">
              <w:rPr>
                <w:snapToGrid/>
                <w:sz w:val="22"/>
                <w:szCs w:val="22"/>
              </w:rPr>
              <w:t xml:space="preserve"> требованиям:</w:t>
            </w:r>
          </w:p>
          <w:p w:rsidR="00CC3F43" w:rsidRPr="008F0FAA" w:rsidRDefault="00CC3F43" w:rsidP="00723C12">
            <w:pPr>
              <w:spacing w:line="240" w:lineRule="auto"/>
              <w:ind w:firstLine="0"/>
              <w:rPr>
                <w:snapToGrid/>
                <w:sz w:val="22"/>
                <w:szCs w:val="22"/>
              </w:rPr>
            </w:pPr>
            <w:r w:rsidRPr="008F0FAA">
              <w:rPr>
                <w:snapToGrid/>
                <w:sz w:val="22"/>
                <w:szCs w:val="22"/>
              </w:rPr>
              <w:t xml:space="preserve">а) </w:t>
            </w:r>
            <w:r w:rsidRPr="008F0FAA">
              <w:rPr>
                <w:b/>
                <w:snapToGrid/>
                <w:sz w:val="22"/>
                <w:szCs w:val="22"/>
              </w:rPr>
              <w:t xml:space="preserve">анкету </w:t>
            </w:r>
            <w:r w:rsidRPr="009F7062">
              <w:rPr>
                <w:b/>
                <w:snapToGrid/>
                <w:sz w:val="22"/>
                <w:szCs w:val="22"/>
              </w:rPr>
              <w:t>Участника</w:t>
            </w:r>
            <w:r w:rsidRPr="009F7062">
              <w:rPr>
                <w:snapToGrid/>
                <w:sz w:val="22"/>
                <w:szCs w:val="22"/>
              </w:rPr>
              <w:t xml:space="preserve"> (форма </w:t>
            </w:r>
            <w:r>
              <w:rPr>
                <w:snapToGrid/>
                <w:sz w:val="22"/>
                <w:szCs w:val="22"/>
              </w:rPr>
              <w:t>2</w:t>
            </w:r>
            <w:r w:rsidRPr="009F7062">
              <w:rPr>
                <w:snapToGrid/>
                <w:sz w:val="22"/>
                <w:szCs w:val="22"/>
              </w:rPr>
              <w:t xml:space="preserve"> Приложение</w:t>
            </w:r>
            <w:r>
              <w:rPr>
                <w:snapToGrid/>
                <w:sz w:val="22"/>
                <w:szCs w:val="22"/>
              </w:rPr>
              <w:t xml:space="preserve"> 3</w:t>
            </w:r>
            <w:r w:rsidRPr="008F0FAA">
              <w:rPr>
                <w:snapToGrid/>
                <w:sz w:val="22"/>
                <w:szCs w:val="22"/>
              </w:rPr>
              <w:t>);</w:t>
            </w:r>
          </w:p>
          <w:p w:rsidR="00CC3F43" w:rsidRPr="008F0FAA" w:rsidRDefault="00CC3F43" w:rsidP="00723C12">
            <w:pPr>
              <w:spacing w:line="240" w:lineRule="auto"/>
              <w:ind w:firstLine="0"/>
              <w:rPr>
                <w:snapToGrid/>
                <w:sz w:val="22"/>
                <w:szCs w:val="22"/>
              </w:rPr>
            </w:pPr>
            <w:r w:rsidRPr="008F0FAA">
              <w:rPr>
                <w:snapToGrid/>
                <w:sz w:val="22"/>
                <w:szCs w:val="22"/>
              </w:rPr>
              <w:t xml:space="preserve">б) </w:t>
            </w:r>
            <w:r w:rsidRPr="008F0FAA">
              <w:rPr>
                <w:b/>
                <w:sz w:val="22"/>
                <w:szCs w:val="22"/>
              </w:rPr>
              <w:t>декларация о соответствии Участника</w:t>
            </w:r>
            <w:r w:rsidRPr="008F0FAA">
              <w:rPr>
                <w:sz w:val="22"/>
                <w:szCs w:val="22"/>
              </w:rPr>
              <w:t xml:space="preserve"> требованиям, предъявляемым к Участникам </w:t>
            </w:r>
            <w:r w:rsidR="008D3899" w:rsidRPr="00E525BE">
              <w:rPr>
                <w:sz w:val="22"/>
                <w:szCs w:val="22"/>
              </w:rPr>
              <w:t>закупки</w:t>
            </w:r>
            <w:r w:rsidR="008D3899">
              <w:rPr>
                <w:color w:val="FF0000"/>
                <w:sz w:val="22"/>
                <w:szCs w:val="22"/>
              </w:rPr>
              <w:t xml:space="preserve"> </w:t>
            </w:r>
            <w:r w:rsidRPr="008F0FAA">
              <w:rPr>
                <w:snapToGrid/>
                <w:sz w:val="22"/>
                <w:szCs w:val="22"/>
              </w:rPr>
              <w:t>(</w:t>
            </w:r>
            <w:r w:rsidRPr="009F7062">
              <w:rPr>
                <w:snapToGrid/>
                <w:sz w:val="22"/>
                <w:szCs w:val="22"/>
              </w:rPr>
              <w:t xml:space="preserve">форма </w:t>
            </w:r>
            <w:r>
              <w:rPr>
                <w:snapToGrid/>
                <w:sz w:val="22"/>
                <w:szCs w:val="22"/>
              </w:rPr>
              <w:t>3</w:t>
            </w:r>
            <w:r w:rsidRPr="009F7062">
              <w:rPr>
                <w:snapToGrid/>
                <w:sz w:val="22"/>
                <w:szCs w:val="22"/>
              </w:rPr>
              <w:t xml:space="preserve"> Приложение</w:t>
            </w:r>
            <w:r>
              <w:rPr>
                <w:snapToGrid/>
                <w:sz w:val="22"/>
                <w:szCs w:val="22"/>
              </w:rPr>
              <w:t xml:space="preserve"> 3</w:t>
            </w:r>
            <w:r w:rsidRPr="008F0FAA">
              <w:rPr>
                <w:snapToGrid/>
                <w:sz w:val="22"/>
                <w:szCs w:val="22"/>
              </w:rPr>
              <w:t>);</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в</w:t>
            </w:r>
            <w:r w:rsidR="00CC3F43" w:rsidRPr="00E525BE">
              <w:rPr>
                <w:snapToGrid/>
                <w:sz w:val="22"/>
                <w:szCs w:val="22"/>
              </w:rPr>
              <w:t>)</w:t>
            </w:r>
            <w:r w:rsidR="00CC3F43" w:rsidRPr="008F0FAA">
              <w:rPr>
                <w:snapToGrid/>
                <w:sz w:val="22"/>
                <w:szCs w:val="22"/>
              </w:rPr>
              <w:t xml:space="preserve"> </w:t>
            </w:r>
            <w:r w:rsidR="00CC3F43" w:rsidRPr="008F0FAA">
              <w:rPr>
                <w:b/>
                <w:snapToGrid/>
                <w:sz w:val="22"/>
                <w:szCs w:val="22"/>
              </w:rPr>
              <w:t>копию</w:t>
            </w:r>
            <w:r w:rsidR="00CC3F43" w:rsidRPr="008F0FAA">
              <w:rPr>
                <w:snapToGrid/>
                <w:sz w:val="22"/>
                <w:szCs w:val="22"/>
              </w:rPr>
              <w:t xml:space="preserve"> </w:t>
            </w:r>
            <w:r w:rsidR="00CC3F43" w:rsidRPr="008F0FAA">
              <w:rPr>
                <w:b/>
                <w:snapToGrid/>
                <w:sz w:val="22"/>
                <w:szCs w:val="22"/>
              </w:rPr>
              <w:t>документа, подтверждающего полномочия лица</w:t>
            </w:r>
            <w:r w:rsidR="00CC3F43" w:rsidRPr="008F0FAA">
              <w:rPr>
                <w:snapToGrid/>
                <w:sz w:val="22"/>
                <w:szCs w:val="22"/>
              </w:rPr>
              <w:t xml:space="preserve"> </w:t>
            </w:r>
            <w:r w:rsidRPr="00E525BE">
              <w:rPr>
                <w:snapToGrid/>
                <w:sz w:val="22"/>
                <w:szCs w:val="22"/>
              </w:rPr>
              <w:t>действовать от имени участника закупки, за исключением случаев подписания заявки:</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индивидуальным предпринимателем, если участником такой закупки является индивидуальный предприниматель;</w:t>
            </w:r>
          </w:p>
          <w:p w:rsidR="008D3899" w:rsidRPr="00A0029D"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8D3899" w:rsidRPr="00E525BE" w:rsidRDefault="00CC3F43" w:rsidP="008D3899">
            <w:pPr>
              <w:widowControl w:val="0"/>
              <w:tabs>
                <w:tab w:val="left" w:pos="5322"/>
                <w:tab w:val="left" w:pos="5544"/>
              </w:tabs>
              <w:adjustRightInd w:val="0"/>
              <w:spacing w:line="240" w:lineRule="auto"/>
              <w:ind w:firstLine="0"/>
              <w:textAlignment w:val="baseline"/>
              <w:rPr>
                <w:snapToGrid/>
                <w:sz w:val="22"/>
                <w:szCs w:val="22"/>
              </w:rPr>
            </w:pPr>
            <w:r w:rsidRPr="008F0FAA">
              <w:rPr>
                <w:snapToGrid/>
                <w:sz w:val="22"/>
                <w:szCs w:val="22"/>
              </w:rPr>
              <w:t>В случае если от имени участника размещения заказа действует иное лицо, заявка на участие в запросе должна содержать также доверенность на осуществление действий от имени участника</w:t>
            </w:r>
            <w:r w:rsidR="00E525BE">
              <w:rPr>
                <w:snapToGrid/>
                <w:sz w:val="22"/>
                <w:szCs w:val="22"/>
              </w:rPr>
              <w:t>.</w:t>
            </w:r>
            <w:r w:rsidRPr="008F0FAA">
              <w:rPr>
                <w:snapToGrid/>
                <w:sz w:val="22"/>
                <w:szCs w:val="22"/>
              </w:rPr>
              <w:t xml:space="preserve"> В случае </w:t>
            </w:r>
            <w:r w:rsidRPr="00E525BE">
              <w:rPr>
                <w:snapToGrid/>
                <w:sz w:val="22"/>
                <w:szCs w:val="22"/>
              </w:rPr>
              <w:t>если указанная доверенность подписана лицом, уполномоченным руководителем участника размещения заказа, заявка на участие в запросе должна содержать также документ, подтве</w:t>
            </w:r>
            <w:r w:rsidR="005138AC">
              <w:rPr>
                <w:snapToGrid/>
                <w:sz w:val="22"/>
                <w:szCs w:val="22"/>
              </w:rPr>
              <w:t xml:space="preserve">рждающий полномочия такого </w:t>
            </w:r>
            <w:r w:rsidR="009453E4">
              <w:rPr>
                <w:snapToGrid/>
                <w:sz w:val="22"/>
                <w:szCs w:val="22"/>
              </w:rPr>
              <w:t>лица.</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xml:space="preserve">г) </w:t>
            </w:r>
            <w:r w:rsidRPr="00E525BE">
              <w:rPr>
                <w:b/>
                <w:snapToGrid/>
                <w:sz w:val="22"/>
                <w:szCs w:val="22"/>
              </w:rPr>
              <w:t>копии учредительных документов участника</w:t>
            </w:r>
            <w:r w:rsidRPr="00E525BE">
              <w:rPr>
                <w:snapToGrid/>
                <w:sz w:val="22"/>
                <w:szCs w:val="22"/>
              </w:rPr>
              <w:t xml:space="preserve"> размещения заказа (для юридических лиц - Устав, Свидетельство о постановке на </w:t>
            </w:r>
            <w:r w:rsidRPr="00E525BE">
              <w:rPr>
                <w:snapToGrid/>
                <w:sz w:val="22"/>
                <w:szCs w:val="22"/>
              </w:rPr>
              <w:lastRenderedPageBreak/>
              <w:t>налоговый учет, Свидетельство о регистрации юридического лица);</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snapToGrid/>
                <w:sz w:val="22"/>
                <w:szCs w:val="22"/>
              </w:rPr>
              <w:t xml:space="preserve">д) </w:t>
            </w:r>
            <w:r w:rsidRPr="00E525BE">
              <w:rPr>
                <w:rFonts w:eastAsiaTheme="minorHAnsi"/>
                <w:b/>
                <w:snapToGrid/>
                <w:sz w:val="22"/>
                <w:szCs w:val="22"/>
                <w:lang w:eastAsia="en-US"/>
              </w:rPr>
              <w:t>копия решения о согласии на совершение крупной сделки</w:t>
            </w:r>
            <w:r w:rsidRPr="00E525BE">
              <w:rPr>
                <w:rFonts w:eastAsiaTheme="minorHAnsi"/>
                <w:snapToGrid/>
                <w:sz w:val="22"/>
                <w:szCs w:val="22"/>
                <w:lang w:eastAsia="en-US"/>
              </w:rPr>
              <w:t xml:space="preserve">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документацией о закупке), обеспечения исполнения договора (если требование об обеспечении исполнения договора установлено документацией о закупке) является крупной сделкой;</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xml:space="preserve">е) </w:t>
            </w:r>
            <w:r w:rsidRPr="00E525BE">
              <w:rPr>
                <w:rFonts w:eastAsiaTheme="minorHAnsi"/>
                <w:b/>
                <w:snapToGrid/>
                <w:sz w:val="22"/>
                <w:szCs w:val="22"/>
                <w:lang w:eastAsia="en-US"/>
              </w:rPr>
              <w:t>информация и документы об обеспечении заявки</w:t>
            </w:r>
            <w:r w:rsidRPr="00E525BE">
              <w:rPr>
                <w:rFonts w:eastAsiaTheme="minorHAnsi"/>
                <w:snapToGrid/>
                <w:sz w:val="22"/>
                <w:szCs w:val="22"/>
                <w:lang w:eastAsia="en-US"/>
              </w:rPr>
              <w:t xml:space="preserve"> на участие в закупке, если соответствующее требование предусмотрено извещением и документацией о закупке:</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реквизиты специального банковского счета Участника закупки, если обеспечение заявки на участие в закупке предоставляется Участником закупки путем внесения денежных средств;</w:t>
            </w:r>
          </w:p>
          <w:p w:rsidR="008D3899"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банковская гарантия или ее копия, если в качестве обеспечения заявки на участие в закупке Участником закупки предоставляется банковская гарантия.</w:t>
            </w:r>
          </w:p>
          <w:p w:rsidR="00F4031C" w:rsidRPr="00C66EAD" w:rsidRDefault="005138AC" w:rsidP="00F4031C">
            <w:pPr>
              <w:autoSpaceDE w:val="0"/>
              <w:autoSpaceDN w:val="0"/>
              <w:adjustRightInd w:val="0"/>
              <w:spacing w:line="240" w:lineRule="auto"/>
              <w:ind w:firstLine="0"/>
              <w:rPr>
                <w:rFonts w:eastAsiaTheme="minorHAnsi"/>
                <w:snapToGrid/>
                <w:sz w:val="22"/>
                <w:szCs w:val="22"/>
                <w:lang w:eastAsia="en-US"/>
              </w:rPr>
            </w:pPr>
            <w:r w:rsidRPr="00C66EAD">
              <w:rPr>
                <w:rFonts w:eastAsiaTheme="minorHAnsi"/>
                <w:snapToGrid/>
                <w:sz w:val="22"/>
                <w:szCs w:val="22"/>
                <w:lang w:eastAsia="en-US"/>
              </w:rPr>
              <w:t xml:space="preserve">ж) </w:t>
            </w:r>
            <w:r w:rsidR="0066178C" w:rsidRPr="00C66EAD">
              <w:rPr>
                <w:rFonts w:eastAsiaTheme="minorHAnsi"/>
                <w:b/>
                <w:snapToGrid/>
                <w:sz w:val="22"/>
                <w:szCs w:val="22"/>
                <w:lang w:eastAsia="en-US"/>
              </w:rPr>
              <w:t>уведомление о переходе на упрощённую систему налогообложения (УСН)</w:t>
            </w:r>
            <w:r w:rsidR="0066178C" w:rsidRPr="00C66EAD">
              <w:rPr>
                <w:rFonts w:eastAsiaTheme="minorHAnsi"/>
                <w:snapToGrid/>
                <w:sz w:val="22"/>
                <w:szCs w:val="22"/>
                <w:lang w:eastAsia="en-US"/>
              </w:rPr>
              <w:t xml:space="preserve"> или заявление о переходе на УСН с отметкой налогового органа о принятии (там, где это применимо), с предоставлением налоговой декларации по налогу, уплачиваемому в связи с применением УСН, за последние два налоговых периода;</w:t>
            </w:r>
            <w:r w:rsidR="00F4031C" w:rsidRPr="00C66EAD">
              <w:rPr>
                <w:rFonts w:eastAsiaTheme="minorHAnsi"/>
                <w:snapToGrid/>
                <w:sz w:val="22"/>
                <w:szCs w:val="22"/>
                <w:lang w:eastAsia="en-US"/>
              </w:rPr>
              <w:t xml:space="preserve"> </w:t>
            </w:r>
          </w:p>
          <w:p w:rsidR="008D3899" w:rsidRPr="00723C12" w:rsidRDefault="008D3899" w:rsidP="007A7374">
            <w:pPr>
              <w:autoSpaceDE w:val="0"/>
              <w:autoSpaceDN w:val="0"/>
              <w:adjustRightInd w:val="0"/>
              <w:spacing w:line="240" w:lineRule="auto"/>
              <w:ind w:firstLine="715"/>
              <w:rPr>
                <w:snapToGrid/>
                <w:sz w:val="21"/>
                <w:szCs w:val="21"/>
              </w:rPr>
            </w:pPr>
            <w:r w:rsidRPr="00E525BE">
              <w:rPr>
                <w:rFonts w:eastAsiaTheme="minorHAnsi"/>
                <w:i/>
                <w:snapToGrid/>
                <w:sz w:val="22"/>
                <w:szCs w:val="22"/>
                <w:lang w:eastAsia="en-US"/>
              </w:rPr>
              <w:t xml:space="preserve">Декларация, предусмотренная </w:t>
            </w:r>
            <w:hyperlink r:id="rId17" w:history="1">
              <w:r w:rsidRPr="00E525BE">
                <w:rPr>
                  <w:rFonts w:eastAsiaTheme="minorHAnsi"/>
                  <w:i/>
                  <w:snapToGrid/>
                  <w:color w:val="0000FF"/>
                  <w:sz w:val="22"/>
                  <w:szCs w:val="22"/>
                  <w:lang w:eastAsia="en-US"/>
                </w:rPr>
                <w:t>пп.</w:t>
              </w:r>
            </w:hyperlink>
            <w:r w:rsidRPr="00E525BE">
              <w:rPr>
                <w:rFonts w:eastAsiaTheme="minorHAnsi"/>
                <w:i/>
                <w:snapToGrid/>
                <w:sz w:val="22"/>
                <w:szCs w:val="22"/>
                <w:lang w:eastAsia="en-US"/>
              </w:rPr>
              <w:t xml:space="preserve"> 3 б) может представляться в составе заявки Участником  закупки с использованием программно-аппаратных средств электронной площадки. Оператор электронной площадки обеспечивает Участнику закупки возможность включения в состав заявки и направления заказчику информации и документов, указанных в части </w:t>
            </w:r>
            <w:r w:rsidRPr="00E525BE">
              <w:rPr>
                <w:rFonts w:eastAsiaTheme="minorHAnsi"/>
                <w:i/>
                <w:snapToGrid/>
                <w:sz w:val="22"/>
                <w:szCs w:val="22"/>
                <w:lang w:val="en-US" w:eastAsia="en-US"/>
              </w:rPr>
              <w:t>II</w:t>
            </w:r>
            <w:r w:rsidRPr="00E525BE">
              <w:rPr>
                <w:rFonts w:eastAsiaTheme="minorHAnsi"/>
                <w:i/>
                <w:snapToGrid/>
                <w:sz w:val="22"/>
                <w:szCs w:val="22"/>
                <w:lang w:eastAsia="en-US"/>
              </w:rPr>
              <w:t>, посредством программно-аппаратных средств электронной площадки в случае их представления данному оператору при аккредитации на электронной площадке.</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B56A43" w:rsidRDefault="00CC3F43" w:rsidP="00996C48">
            <w:pPr>
              <w:widowControl w:val="0"/>
              <w:ind w:firstLine="0"/>
              <w:jc w:val="center"/>
              <w:rPr>
                <w:sz w:val="21"/>
                <w:szCs w:val="21"/>
              </w:rPr>
            </w:pPr>
            <w:r w:rsidRPr="00B56A43">
              <w:rPr>
                <w:sz w:val="21"/>
                <w:szCs w:val="21"/>
              </w:rPr>
              <w:lastRenderedPageBreak/>
              <w:t>1</w:t>
            </w:r>
            <w:r>
              <w:rPr>
                <w:sz w:val="21"/>
                <w:szCs w:val="21"/>
              </w:rPr>
              <w:t>7</w:t>
            </w:r>
            <w:r w:rsidRPr="00B56A43">
              <w:rPr>
                <w:sz w:val="21"/>
                <w:szCs w:val="21"/>
              </w:rPr>
              <w:t>.</w:t>
            </w:r>
          </w:p>
        </w:tc>
        <w:tc>
          <w:tcPr>
            <w:tcW w:w="2835" w:type="dxa"/>
            <w:tcBorders>
              <w:top w:val="single" w:sz="4" w:space="0" w:color="auto"/>
              <w:left w:val="single" w:sz="4" w:space="0" w:color="auto"/>
              <w:bottom w:val="single" w:sz="4" w:space="0" w:color="auto"/>
              <w:right w:val="single" w:sz="4" w:space="0" w:color="auto"/>
            </w:tcBorders>
          </w:tcPr>
          <w:p w:rsidR="00CC3F43" w:rsidRPr="008F0FAA" w:rsidRDefault="00CC3F43" w:rsidP="008F0FAA">
            <w:pPr>
              <w:widowControl w:val="0"/>
              <w:spacing w:line="240" w:lineRule="auto"/>
              <w:ind w:firstLine="0"/>
              <w:rPr>
                <w:sz w:val="22"/>
                <w:szCs w:val="22"/>
              </w:rPr>
            </w:pPr>
            <w:r w:rsidRPr="008F0FAA">
              <w:rPr>
                <w:sz w:val="22"/>
                <w:szCs w:val="22"/>
              </w:rPr>
              <w:t xml:space="preserve">Разъяснение положений документации </w:t>
            </w:r>
          </w:p>
        </w:tc>
        <w:tc>
          <w:tcPr>
            <w:tcW w:w="6804" w:type="dxa"/>
            <w:tcBorders>
              <w:top w:val="single" w:sz="4" w:space="0" w:color="auto"/>
              <w:left w:val="single" w:sz="4" w:space="0" w:color="auto"/>
              <w:bottom w:val="single" w:sz="4" w:space="0" w:color="auto"/>
              <w:right w:val="single" w:sz="4" w:space="0" w:color="auto"/>
            </w:tcBorders>
          </w:tcPr>
          <w:p w:rsidR="00CC3F43" w:rsidRPr="008F0FAA" w:rsidRDefault="00CC3F43" w:rsidP="00996C48">
            <w:pPr>
              <w:tabs>
                <w:tab w:val="left" w:pos="0"/>
              </w:tabs>
              <w:spacing w:line="240" w:lineRule="auto"/>
              <w:ind w:firstLine="743"/>
              <w:rPr>
                <w:snapToGrid/>
                <w:sz w:val="22"/>
                <w:szCs w:val="22"/>
              </w:rPr>
            </w:pPr>
            <w:r w:rsidRPr="008F0FAA">
              <w:rPr>
                <w:snapToGrid/>
                <w:sz w:val="22"/>
                <w:szCs w:val="22"/>
              </w:rPr>
              <w:t xml:space="preserve">Любой Участник закупки вправе направить Заказчику запрос о разъяснении положений </w:t>
            </w:r>
            <w:r>
              <w:rPr>
                <w:snapToGrid/>
                <w:sz w:val="22"/>
                <w:szCs w:val="22"/>
              </w:rPr>
              <w:t>извещения</w:t>
            </w:r>
            <w:r w:rsidRPr="008F0FAA">
              <w:rPr>
                <w:snapToGrid/>
                <w:sz w:val="22"/>
                <w:szCs w:val="22"/>
              </w:rPr>
              <w:t xml:space="preserve">, не позднее чем за три рабочих дня до срока окончания подачи заявок, указанного в п. </w:t>
            </w:r>
            <w:r>
              <w:rPr>
                <w:snapToGrid/>
                <w:sz w:val="22"/>
                <w:szCs w:val="22"/>
              </w:rPr>
              <w:t>4</w:t>
            </w:r>
            <w:r w:rsidRPr="008F0FAA">
              <w:rPr>
                <w:snapToGrid/>
                <w:sz w:val="22"/>
                <w:szCs w:val="22"/>
              </w:rPr>
              <w:t xml:space="preserve"> </w:t>
            </w:r>
            <w:r>
              <w:rPr>
                <w:snapToGrid/>
                <w:sz w:val="22"/>
                <w:szCs w:val="22"/>
              </w:rPr>
              <w:t>извещения</w:t>
            </w:r>
            <w:r w:rsidRPr="008F0FAA">
              <w:rPr>
                <w:snapToGrid/>
                <w:sz w:val="22"/>
                <w:szCs w:val="22"/>
              </w:rPr>
              <w:t xml:space="preserve"> (при подаче запроса нарочным - время фиксируется при регистрации письма Заказчиком, при подаче почтой – при получении письма Заказчиком, при подаче электронной почтой – согласно времени получения письма в браузере Заказчика). Время подачи Заказчик фиксирует с учетом своего часового пояса. </w:t>
            </w:r>
          </w:p>
          <w:p w:rsidR="00CC3F43" w:rsidRPr="008F0FAA" w:rsidRDefault="00CC3F43" w:rsidP="008F0FAA">
            <w:pPr>
              <w:tabs>
                <w:tab w:val="left" w:pos="0"/>
              </w:tabs>
              <w:spacing w:line="240" w:lineRule="auto"/>
              <w:ind w:firstLine="709"/>
              <w:rPr>
                <w:snapToGrid/>
                <w:sz w:val="22"/>
                <w:szCs w:val="22"/>
              </w:rPr>
            </w:pPr>
            <w:r w:rsidRPr="008F0FAA">
              <w:rPr>
                <w:snapToGrid/>
                <w:sz w:val="22"/>
                <w:szCs w:val="22"/>
              </w:rPr>
              <w:t>В течение трех рабочих дней с момента поступления запроса Заказчик направляет данному Участнику разъяснения положений документации, если указанный запрос поступил к Заказчику не позднее, чем за три рабочих дня до срока окончания подачи заявок, указанного в п.</w:t>
            </w:r>
            <w:r>
              <w:rPr>
                <w:snapToGrid/>
                <w:sz w:val="22"/>
                <w:szCs w:val="22"/>
              </w:rPr>
              <w:t xml:space="preserve"> 4</w:t>
            </w:r>
            <w:r w:rsidRPr="008F0FAA">
              <w:rPr>
                <w:snapToGrid/>
                <w:sz w:val="22"/>
                <w:szCs w:val="22"/>
              </w:rPr>
              <w:t xml:space="preserve"> </w:t>
            </w:r>
            <w:r>
              <w:rPr>
                <w:snapToGrid/>
                <w:sz w:val="22"/>
                <w:szCs w:val="22"/>
              </w:rPr>
              <w:t>извещения</w:t>
            </w:r>
            <w:r w:rsidRPr="008F0FAA">
              <w:rPr>
                <w:snapToGrid/>
                <w:sz w:val="22"/>
                <w:szCs w:val="22"/>
              </w:rPr>
              <w:t xml:space="preserve">. </w:t>
            </w:r>
          </w:p>
          <w:p w:rsidR="00CC3F43" w:rsidRDefault="00CC3F43" w:rsidP="00996C48">
            <w:pPr>
              <w:tabs>
                <w:tab w:val="left" w:pos="0"/>
              </w:tabs>
              <w:spacing w:line="240" w:lineRule="auto"/>
              <w:ind w:firstLine="709"/>
              <w:rPr>
                <w:snapToGrid/>
                <w:sz w:val="22"/>
                <w:szCs w:val="22"/>
              </w:rPr>
            </w:pPr>
            <w:r w:rsidRPr="008F0FAA">
              <w:rPr>
                <w:snapToGrid/>
                <w:sz w:val="22"/>
                <w:szCs w:val="22"/>
              </w:rPr>
              <w:t xml:space="preserve">Если, по мнению Заказчика, ответ на данный запрос будет интересен всем Участникам, такое разъяснение размещается Заказчиком на сайтах, указанных в п. </w:t>
            </w:r>
            <w:r>
              <w:rPr>
                <w:snapToGrid/>
                <w:sz w:val="22"/>
                <w:szCs w:val="22"/>
              </w:rPr>
              <w:t>7</w:t>
            </w:r>
            <w:r w:rsidRPr="008F0FAA">
              <w:rPr>
                <w:snapToGrid/>
                <w:sz w:val="22"/>
                <w:szCs w:val="22"/>
              </w:rPr>
              <w:t xml:space="preserve"> </w:t>
            </w:r>
            <w:r>
              <w:rPr>
                <w:snapToGrid/>
                <w:sz w:val="22"/>
                <w:szCs w:val="22"/>
              </w:rPr>
              <w:t>извещения</w:t>
            </w:r>
            <w:r w:rsidRPr="008F0FAA">
              <w:rPr>
                <w:snapToGrid/>
                <w:sz w:val="22"/>
                <w:szCs w:val="22"/>
              </w:rPr>
              <w:t xml:space="preserve">, с указанием предмета запроса, но без указания Участника закупки, от которого поступил запрос. При этом каждый Участник закупки вправе направить не более двух запросов о разъяснении положений </w:t>
            </w:r>
            <w:r>
              <w:rPr>
                <w:snapToGrid/>
                <w:sz w:val="22"/>
                <w:szCs w:val="22"/>
              </w:rPr>
              <w:t>извещения</w:t>
            </w:r>
            <w:r w:rsidRPr="008F0FAA">
              <w:rPr>
                <w:snapToGrid/>
                <w:sz w:val="22"/>
                <w:szCs w:val="22"/>
              </w:rPr>
              <w:t>.</w:t>
            </w:r>
          </w:p>
          <w:p w:rsidR="00CC3F43" w:rsidRPr="005D2EBB" w:rsidRDefault="00CC3F43" w:rsidP="005D2EBB">
            <w:pPr>
              <w:tabs>
                <w:tab w:val="left" w:pos="0"/>
              </w:tabs>
              <w:spacing w:line="240" w:lineRule="auto"/>
              <w:ind w:firstLine="709"/>
              <w:rPr>
                <w:snapToGrid/>
                <w:sz w:val="22"/>
                <w:szCs w:val="22"/>
              </w:rPr>
            </w:pPr>
            <w:r w:rsidRPr="005D2EBB">
              <w:rPr>
                <w:snapToGrid/>
                <w:sz w:val="22"/>
                <w:szCs w:val="22"/>
              </w:rPr>
              <w:t>Запрос на разъяснение оформляется в произвольном виде и должен содержать конкретно поставленный вопрос, а также контактные данные (телефон, адрес эл. почты, ФИО, должность) и подпись лица, задающего данный вопрос.</w:t>
            </w:r>
          </w:p>
          <w:p w:rsidR="00CC3F43" w:rsidRDefault="00CC3F43" w:rsidP="005D2EBB">
            <w:pPr>
              <w:tabs>
                <w:tab w:val="left" w:pos="0"/>
              </w:tabs>
              <w:spacing w:line="240" w:lineRule="auto"/>
              <w:ind w:firstLine="709"/>
              <w:rPr>
                <w:snapToGrid/>
                <w:sz w:val="22"/>
                <w:szCs w:val="22"/>
              </w:rPr>
            </w:pPr>
            <w:r w:rsidRPr="005D2EBB">
              <w:rPr>
                <w:snapToGrid/>
                <w:sz w:val="22"/>
                <w:szCs w:val="22"/>
              </w:rPr>
              <w:t>Заказчик имеет право не отвечать на запрос на разъяснение в случае подачи запроса с нарушением срока и порядка подачи</w:t>
            </w:r>
          </w:p>
          <w:p w:rsidR="00CC3F43" w:rsidRPr="008F0FAA" w:rsidRDefault="00CC3F43" w:rsidP="005D2EBB">
            <w:pPr>
              <w:tabs>
                <w:tab w:val="left" w:pos="0"/>
              </w:tabs>
              <w:spacing w:line="240" w:lineRule="auto"/>
              <w:ind w:firstLine="709"/>
              <w:rPr>
                <w:snapToGrid/>
                <w:sz w:val="22"/>
                <w:szCs w:val="22"/>
              </w:rPr>
            </w:pPr>
            <w:r w:rsidRPr="005D2EBB">
              <w:rPr>
                <w:snapToGrid/>
                <w:sz w:val="22"/>
                <w:szCs w:val="22"/>
              </w:rPr>
              <w:t xml:space="preserve">Участник подает запрос на предоставление разъяснений </w:t>
            </w:r>
            <w:r w:rsidRPr="005D2EBB">
              <w:rPr>
                <w:snapToGrid/>
                <w:sz w:val="22"/>
                <w:szCs w:val="22"/>
              </w:rPr>
              <w:lastRenderedPageBreak/>
              <w:t>только через электронную торговую площадку, указанную</w:t>
            </w:r>
            <w:r>
              <w:rPr>
                <w:snapToGrid/>
                <w:sz w:val="22"/>
                <w:szCs w:val="22"/>
              </w:rPr>
              <w:t xml:space="preserve"> в п. 7</w:t>
            </w:r>
            <w:r w:rsidRPr="005D2EBB">
              <w:rPr>
                <w:snapToGrid/>
                <w:sz w:val="22"/>
                <w:szCs w:val="22"/>
              </w:rPr>
              <w:t xml:space="preserve">. </w:t>
            </w:r>
            <w:r>
              <w:rPr>
                <w:snapToGrid/>
                <w:sz w:val="22"/>
                <w:szCs w:val="22"/>
              </w:rPr>
              <w:t>извещения</w:t>
            </w:r>
            <w:r w:rsidRPr="005D2EBB">
              <w:rPr>
                <w:snapToGrid/>
                <w:sz w:val="22"/>
                <w:szCs w:val="22"/>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18.</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spacing w:line="240" w:lineRule="auto"/>
              <w:ind w:firstLine="0"/>
              <w:rPr>
                <w:snapToGrid/>
                <w:sz w:val="22"/>
                <w:szCs w:val="22"/>
              </w:rPr>
            </w:pPr>
            <w:r>
              <w:rPr>
                <w:snapToGrid/>
                <w:sz w:val="22"/>
                <w:szCs w:val="22"/>
              </w:rPr>
              <w:t>Требования к Участникам:</w:t>
            </w:r>
          </w:p>
        </w:tc>
        <w:tc>
          <w:tcPr>
            <w:tcW w:w="6804" w:type="dxa"/>
            <w:tcBorders>
              <w:top w:val="single" w:sz="4" w:space="0" w:color="auto"/>
              <w:left w:val="single" w:sz="4" w:space="0" w:color="auto"/>
              <w:bottom w:val="single" w:sz="4" w:space="0" w:color="auto"/>
              <w:right w:val="single" w:sz="4" w:space="0" w:color="auto"/>
            </w:tcBorders>
          </w:tcPr>
          <w:p w:rsidR="008D3899" w:rsidRPr="007A7374" w:rsidRDefault="008D3899" w:rsidP="008D3899">
            <w:pPr>
              <w:spacing w:line="240" w:lineRule="auto"/>
              <w:ind w:firstLine="601"/>
              <w:contextualSpacing/>
              <w:rPr>
                <w:sz w:val="22"/>
                <w:szCs w:val="22"/>
              </w:rPr>
            </w:pPr>
            <w:r w:rsidRPr="007A7374">
              <w:rPr>
                <w:color w:val="000000"/>
                <w:sz w:val="22"/>
                <w:szCs w:val="22"/>
              </w:rPr>
              <w:t xml:space="preserve">В запросе может принять участие </w:t>
            </w:r>
            <w:r w:rsidRPr="007A7374">
              <w:rPr>
                <w:sz w:val="22"/>
                <w:szCs w:val="22"/>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Заказчиком в соответствии с документацией.</w:t>
            </w:r>
          </w:p>
          <w:p w:rsidR="008D3899" w:rsidRPr="007A7374" w:rsidRDefault="008D3899" w:rsidP="008D3899">
            <w:pPr>
              <w:autoSpaceDE w:val="0"/>
              <w:autoSpaceDN w:val="0"/>
              <w:adjustRightInd w:val="0"/>
              <w:spacing w:line="240" w:lineRule="auto"/>
              <w:ind w:firstLine="601"/>
              <w:contextualSpacing/>
              <w:outlineLvl w:val="2"/>
              <w:rPr>
                <w:color w:val="000000"/>
                <w:sz w:val="22"/>
                <w:szCs w:val="22"/>
              </w:rPr>
            </w:pPr>
            <w:r w:rsidRPr="007A7374">
              <w:rPr>
                <w:color w:val="000000"/>
                <w:sz w:val="22"/>
                <w:szCs w:val="22"/>
              </w:rPr>
              <w:t xml:space="preserve">Участник закупки для того, чтобы принять участие в запросе, должен соответствовать следующим обязательным требованиям: </w:t>
            </w:r>
          </w:p>
          <w:p w:rsidR="008D3899" w:rsidRPr="007A7374" w:rsidRDefault="008D3899" w:rsidP="008D3899">
            <w:pPr>
              <w:spacing w:line="240" w:lineRule="auto"/>
              <w:ind w:firstLine="601"/>
              <w:contextualSpacing/>
              <w:rPr>
                <w:sz w:val="22"/>
                <w:szCs w:val="22"/>
              </w:rPr>
            </w:pPr>
            <w:r w:rsidRPr="007A7374">
              <w:rPr>
                <w:sz w:val="22"/>
                <w:szCs w:val="22"/>
              </w:rPr>
              <w:t xml:space="preserve">1)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 </w:t>
            </w:r>
          </w:p>
          <w:p w:rsidR="008D3899" w:rsidRPr="007A7374" w:rsidRDefault="008D3899" w:rsidP="008D3899">
            <w:pPr>
              <w:spacing w:line="240" w:lineRule="auto"/>
              <w:ind w:firstLine="601"/>
              <w:contextualSpacing/>
              <w:rPr>
                <w:sz w:val="22"/>
                <w:szCs w:val="22"/>
              </w:rPr>
            </w:pPr>
            <w:r w:rsidRPr="007A7374">
              <w:rPr>
                <w:sz w:val="22"/>
                <w:szCs w:val="22"/>
              </w:rPr>
              <w:t>2) Неприостановление 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w:t>
            </w:r>
          </w:p>
          <w:p w:rsidR="008D3899" w:rsidRPr="007A7374" w:rsidRDefault="008D3899" w:rsidP="00E525BE">
            <w:pPr>
              <w:spacing w:line="240" w:lineRule="auto"/>
              <w:ind w:firstLine="601"/>
              <w:contextualSpacing/>
              <w:rPr>
                <w:snapToGrid/>
                <w:sz w:val="22"/>
                <w:szCs w:val="22"/>
              </w:rPr>
            </w:pPr>
            <w:r w:rsidRPr="007A7374">
              <w:rPr>
                <w:sz w:val="22"/>
                <w:szCs w:val="22"/>
              </w:rPr>
              <w:t xml:space="preserve">3) </w:t>
            </w:r>
            <w:r w:rsidRPr="007A7374">
              <w:rPr>
                <w:snapToGrid/>
                <w:sz w:val="22"/>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8D3899" w:rsidRPr="007A7374" w:rsidRDefault="008D3899" w:rsidP="008D3899">
            <w:pPr>
              <w:spacing w:line="240" w:lineRule="auto"/>
              <w:ind w:left="34"/>
              <w:contextualSpacing/>
              <w:rPr>
                <w:snapToGrid/>
                <w:sz w:val="22"/>
                <w:szCs w:val="22"/>
              </w:rPr>
            </w:pPr>
            <w:r w:rsidRPr="007A7374">
              <w:rPr>
                <w:snapToGrid/>
                <w:sz w:val="22"/>
                <w:szCs w:val="22"/>
              </w:rPr>
              <w:t>4)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8D3899" w:rsidRPr="007A7374" w:rsidRDefault="008D3899" w:rsidP="008D3899">
            <w:pPr>
              <w:spacing w:line="240" w:lineRule="auto"/>
              <w:ind w:left="34"/>
              <w:contextualSpacing/>
              <w:rPr>
                <w:snapToGrid/>
                <w:sz w:val="22"/>
                <w:szCs w:val="22"/>
              </w:rPr>
            </w:pPr>
            <w:r w:rsidRPr="007A7374">
              <w:rPr>
                <w:snapToGrid/>
                <w:sz w:val="22"/>
                <w:szCs w:val="22"/>
              </w:rPr>
              <w:t xml:space="preserve">5)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w:t>
            </w:r>
            <w:r w:rsidRPr="007A7374">
              <w:rPr>
                <w:snapToGrid/>
                <w:sz w:val="22"/>
                <w:szCs w:val="22"/>
              </w:rPr>
              <w:lastRenderedPageBreak/>
              <w:t>административных правонарушениях;</w:t>
            </w:r>
          </w:p>
          <w:p w:rsidR="008D3899" w:rsidRPr="007A7374" w:rsidRDefault="008D3899" w:rsidP="008D3899">
            <w:pPr>
              <w:spacing w:line="240" w:lineRule="auto"/>
              <w:ind w:firstLine="601"/>
              <w:contextualSpacing/>
              <w:rPr>
                <w:sz w:val="22"/>
                <w:szCs w:val="22"/>
              </w:rPr>
            </w:pPr>
            <w:r w:rsidRPr="007A7374">
              <w:rPr>
                <w:sz w:val="22"/>
                <w:szCs w:val="22"/>
              </w:rPr>
              <w:t>6) Отсутствие сведений об Участнике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607CEC" w:rsidRPr="007A7374">
              <w:rPr>
                <w:sz w:val="22"/>
                <w:szCs w:val="22"/>
              </w:rPr>
              <w:t>;</w:t>
            </w:r>
          </w:p>
          <w:p w:rsidR="000C38FB" w:rsidRPr="007A7374" w:rsidRDefault="004B1AAA" w:rsidP="008D3899">
            <w:pPr>
              <w:spacing w:line="240" w:lineRule="auto"/>
              <w:ind w:firstLine="601"/>
              <w:contextualSpacing/>
              <w:rPr>
                <w:sz w:val="22"/>
                <w:szCs w:val="22"/>
              </w:rPr>
            </w:pPr>
            <w:r w:rsidRPr="007A7374">
              <w:rPr>
                <w:sz w:val="22"/>
                <w:szCs w:val="22"/>
              </w:rPr>
              <w:t>7) 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r w:rsidR="00607CEC" w:rsidRPr="007A7374">
              <w:rPr>
                <w:sz w:val="22"/>
                <w:szCs w:val="22"/>
              </w:rPr>
              <w:t>;</w:t>
            </w:r>
          </w:p>
          <w:p w:rsidR="00CC3F43" w:rsidRPr="007A7374" w:rsidRDefault="008D3899" w:rsidP="008D3899">
            <w:pPr>
              <w:spacing w:line="240" w:lineRule="auto"/>
              <w:ind w:firstLine="431"/>
              <w:contextualSpacing/>
              <w:rPr>
                <w:sz w:val="22"/>
                <w:szCs w:val="22"/>
              </w:rPr>
            </w:pPr>
            <w:r w:rsidRPr="007A7374">
              <w:rPr>
                <w:sz w:val="22"/>
                <w:szCs w:val="22"/>
              </w:rPr>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 данном пункте извещения к Участникам закупки, предъявляются к каждому из указанных лиц в отдельности.</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19.</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1C449F">
            <w:pPr>
              <w:widowControl w:val="0"/>
              <w:spacing w:line="240" w:lineRule="auto"/>
              <w:ind w:firstLine="0"/>
              <w:rPr>
                <w:bCs/>
                <w:snapToGrid/>
                <w:color w:val="000000"/>
                <w:sz w:val="22"/>
                <w:szCs w:val="22"/>
              </w:rPr>
            </w:pPr>
            <w:r w:rsidRPr="009F7062">
              <w:rPr>
                <w:sz w:val="22"/>
                <w:szCs w:val="22"/>
              </w:rPr>
              <w:t>Дополнительные требования к участникам размещения заказа</w:t>
            </w:r>
          </w:p>
        </w:tc>
        <w:tc>
          <w:tcPr>
            <w:tcW w:w="6804" w:type="dxa"/>
            <w:tcBorders>
              <w:top w:val="single" w:sz="4" w:space="0" w:color="auto"/>
              <w:left w:val="single" w:sz="4" w:space="0" w:color="auto"/>
              <w:bottom w:val="single" w:sz="4" w:space="0" w:color="auto"/>
              <w:right w:val="single" w:sz="4" w:space="0" w:color="auto"/>
            </w:tcBorders>
          </w:tcPr>
          <w:p w:rsidR="00CC3F43" w:rsidRPr="007A7374" w:rsidRDefault="00CC3F43" w:rsidP="007306C9">
            <w:pPr>
              <w:widowControl w:val="0"/>
              <w:spacing w:line="240" w:lineRule="auto"/>
              <w:ind w:firstLine="72"/>
              <w:rPr>
                <w:sz w:val="22"/>
                <w:szCs w:val="22"/>
              </w:rPr>
            </w:pPr>
            <w:r w:rsidRPr="007A7374">
              <w:rPr>
                <w:sz w:val="22"/>
                <w:szCs w:val="22"/>
              </w:rPr>
              <w:t>не установлены</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20.</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EF0C47">
            <w:pPr>
              <w:widowControl w:val="0"/>
              <w:spacing w:line="240" w:lineRule="auto"/>
              <w:ind w:firstLine="0"/>
              <w:rPr>
                <w:sz w:val="22"/>
                <w:szCs w:val="22"/>
              </w:rPr>
            </w:pPr>
            <w:r>
              <w:rPr>
                <w:sz w:val="22"/>
                <w:szCs w:val="22"/>
              </w:rPr>
              <w:t>Отказ от проведения закупки</w:t>
            </w:r>
          </w:p>
        </w:tc>
        <w:tc>
          <w:tcPr>
            <w:tcW w:w="6804" w:type="dxa"/>
            <w:tcBorders>
              <w:top w:val="single" w:sz="4" w:space="0" w:color="auto"/>
              <w:left w:val="single" w:sz="4" w:space="0" w:color="auto"/>
              <w:bottom w:val="single" w:sz="4" w:space="0" w:color="auto"/>
              <w:right w:val="single" w:sz="4" w:space="0" w:color="auto"/>
            </w:tcBorders>
          </w:tcPr>
          <w:p w:rsidR="00CC3F43" w:rsidRPr="001C449F" w:rsidRDefault="00CC3F43" w:rsidP="00D32A58">
            <w:pPr>
              <w:widowControl w:val="0"/>
              <w:spacing w:line="240" w:lineRule="auto"/>
              <w:ind w:firstLine="459"/>
              <w:rPr>
                <w:sz w:val="22"/>
                <w:szCs w:val="22"/>
              </w:rPr>
            </w:pPr>
            <w:r>
              <w:rPr>
                <w:sz w:val="22"/>
                <w:szCs w:val="22"/>
              </w:rPr>
              <w:t>Заказчик имеет право отказаться от проведения запроса до даты окончания подачи заявок на участие, указанной в п. 4 извещения.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21.</w:t>
            </w:r>
          </w:p>
        </w:tc>
        <w:tc>
          <w:tcPr>
            <w:tcW w:w="2835" w:type="dxa"/>
            <w:tcBorders>
              <w:top w:val="single" w:sz="4" w:space="0" w:color="auto"/>
              <w:left w:val="single" w:sz="4" w:space="0" w:color="auto"/>
              <w:bottom w:val="single" w:sz="4" w:space="0" w:color="auto"/>
              <w:right w:val="single" w:sz="4" w:space="0" w:color="auto"/>
            </w:tcBorders>
          </w:tcPr>
          <w:p w:rsidR="00CC3F43" w:rsidRPr="00293538" w:rsidRDefault="00CC3F43" w:rsidP="00293538">
            <w:pPr>
              <w:widowControl w:val="0"/>
              <w:spacing w:line="240" w:lineRule="auto"/>
              <w:ind w:firstLine="0"/>
              <w:rPr>
                <w:sz w:val="22"/>
                <w:szCs w:val="22"/>
              </w:rPr>
            </w:pPr>
            <w:r w:rsidRPr="00293538">
              <w:rPr>
                <w:sz w:val="22"/>
                <w:szCs w:val="22"/>
              </w:rPr>
              <w:t>Внесение изменений</w:t>
            </w:r>
          </w:p>
        </w:tc>
        <w:tc>
          <w:tcPr>
            <w:tcW w:w="6804" w:type="dxa"/>
            <w:tcBorders>
              <w:top w:val="single" w:sz="4" w:space="0" w:color="auto"/>
              <w:left w:val="single" w:sz="4" w:space="0" w:color="auto"/>
              <w:bottom w:val="single" w:sz="4" w:space="0" w:color="auto"/>
              <w:right w:val="single" w:sz="4" w:space="0" w:color="auto"/>
            </w:tcBorders>
          </w:tcPr>
          <w:p w:rsidR="00CC3F43" w:rsidRPr="001C449F" w:rsidRDefault="00CC3F43" w:rsidP="00293538">
            <w:pPr>
              <w:widowControl w:val="0"/>
              <w:spacing w:line="240" w:lineRule="auto"/>
              <w:ind w:firstLine="72"/>
              <w:rPr>
                <w:sz w:val="22"/>
                <w:szCs w:val="22"/>
                <w:highlight w:val="yellow"/>
              </w:rPr>
            </w:pPr>
            <w:r w:rsidRPr="00293538">
              <w:rPr>
                <w:sz w:val="22"/>
                <w:szCs w:val="22"/>
              </w:rPr>
              <w:t>Заказчик имеет право в любой момент внести изменения в извещение (не меняя предмет закупки) до</w:t>
            </w:r>
            <w:r>
              <w:rPr>
                <w:sz w:val="22"/>
                <w:szCs w:val="22"/>
              </w:rPr>
              <w:t xml:space="preserve"> даты окончания подачи заявок на участие, указанной в п. 4 извещения. </w:t>
            </w:r>
            <w:r w:rsidRPr="00B56A43">
              <w:rPr>
                <w:sz w:val="22"/>
                <w:szCs w:val="22"/>
              </w:rPr>
              <w:t xml:space="preserve">В случае если Заказчиком принято решение о внесении изменений в извещение срок подачи заявок на участие в запросе должен быть продлен так, чтобы со дня размещения внесенных изменений, до даты окончания подачи заявок на участие в запросе такой срок </w:t>
            </w:r>
            <w:r w:rsidRPr="00293538">
              <w:rPr>
                <w:sz w:val="22"/>
                <w:szCs w:val="22"/>
              </w:rPr>
              <w:t xml:space="preserve">составлял не менее чем </w:t>
            </w:r>
            <w:r>
              <w:rPr>
                <w:sz w:val="22"/>
                <w:szCs w:val="22"/>
              </w:rPr>
              <w:t>3 (</w:t>
            </w:r>
            <w:r w:rsidRPr="00293538">
              <w:rPr>
                <w:sz w:val="22"/>
                <w:szCs w:val="22"/>
              </w:rPr>
              <w:t>три</w:t>
            </w:r>
            <w:r>
              <w:rPr>
                <w:sz w:val="22"/>
                <w:szCs w:val="22"/>
              </w:rPr>
              <w:t>)</w:t>
            </w:r>
            <w:r w:rsidRPr="00293538">
              <w:rPr>
                <w:sz w:val="22"/>
                <w:szCs w:val="22"/>
              </w:rPr>
              <w:t xml:space="preserve"> рабочих дня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22.</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keepNext/>
              <w:keepLines/>
              <w:widowControl w:val="0"/>
              <w:suppressLineNumbers/>
              <w:suppressAutoHyphens/>
              <w:spacing w:line="240" w:lineRule="auto"/>
              <w:ind w:firstLine="34"/>
              <w:rPr>
                <w:sz w:val="22"/>
                <w:szCs w:val="21"/>
              </w:rPr>
            </w:pPr>
            <w:r w:rsidRPr="009F7062">
              <w:rPr>
                <w:sz w:val="22"/>
                <w:szCs w:val="21"/>
              </w:rPr>
              <w:t>Форма, сроки и порядок заключения договора</w:t>
            </w:r>
          </w:p>
        </w:tc>
        <w:tc>
          <w:tcPr>
            <w:tcW w:w="6804"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widowControl w:val="0"/>
              <w:tabs>
                <w:tab w:val="num" w:pos="720"/>
                <w:tab w:val="num" w:pos="1080"/>
              </w:tabs>
              <w:adjustRightInd w:val="0"/>
              <w:spacing w:line="240" w:lineRule="auto"/>
              <w:ind w:left="72" w:firstLine="34"/>
              <w:rPr>
                <w:sz w:val="22"/>
                <w:szCs w:val="21"/>
              </w:rPr>
            </w:pPr>
            <w:r w:rsidRPr="00D57A20">
              <w:rPr>
                <w:sz w:val="22"/>
                <w:szCs w:val="21"/>
              </w:rPr>
              <w:t>В электронной форме, с использованием ЭЦП и функционала ЭТП.</w:t>
            </w:r>
          </w:p>
          <w:p w:rsidR="00CC3F43" w:rsidRDefault="00CC3F43" w:rsidP="009F7062">
            <w:pPr>
              <w:widowControl w:val="0"/>
              <w:tabs>
                <w:tab w:val="num" w:pos="720"/>
                <w:tab w:val="num" w:pos="1080"/>
              </w:tabs>
              <w:adjustRightInd w:val="0"/>
              <w:spacing w:line="240" w:lineRule="auto"/>
              <w:ind w:left="72" w:firstLine="34"/>
              <w:rPr>
                <w:sz w:val="22"/>
                <w:szCs w:val="21"/>
              </w:rPr>
            </w:pPr>
            <w:r w:rsidRPr="009F7062">
              <w:rPr>
                <w:sz w:val="22"/>
                <w:szCs w:val="21"/>
              </w:rPr>
              <w:t>Договор должен быть подписан не ранее 10 и не позднее 20 дней с даты опубликования итогового протокола.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r w:rsidR="00065042">
              <w:rPr>
                <w:sz w:val="22"/>
                <w:szCs w:val="21"/>
              </w:rPr>
              <w:t>.</w:t>
            </w:r>
          </w:p>
          <w:p w:rsidR="00643CE2" w:rsidRPr="009F7062" w:rsidRDefault="00CC3F43" w:rsidP="007A7374">
            <w:pPr>
              <w:widowControl w:val="0"/>
              <w:tabs>
                <w:tab w:val="num" w:pos="720"/>
                <w:tab w:val="num" w:pos="1080"/>
              </w:tabs>
              <w:adjustRightInd w:val="0"/>
              <w:spacing w:line="240" w:lineRule="auto"/>
              <w:ind w:left="72" w:firstLine="34"/>
              <w:rPr>
                <w:sz w:val="22"/>
                <w:szCs w:val="21"/>
              </w:rPr>
            </w:pPr>
            <w:r>
              <w:rPr>
                <w:sz w:val="22"/>
                <w:szCs w:val="21"/>
              </w:rPr>
              <w:t>Порядок заключения договора указан в Приложении 5.</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23.</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keepNext/>
              <w:keepLines/>
              <w:widowControl w:val="0"/>
              <w:suppressLineNumbers/>
              <w:suppressAutoHyphens/>
              <w:spacing w:line="240" w:lineRule="auto"/>
              <w:ind w:firstLine="34"/>
              <w:rPr>
                <w:sz w:val="22"/>
                <w:szCs w:val="21"/>
              </w:rPr>
            </w:pPr>
            <w:r>
              <w:rPr>
                <w:sz w:val="22"/>
                <w:szCs w:val="21"/>
              </w:rPr>
              <w:t>Признание запроса несостоявшимся</w:t>
            </w:r>
          </w:p>
        </w:tc>
        <w:tc>
          <w:tcPr>
            <w:tcW w:w="6804" w:type="dxa"/>
            <w:tcBorders>
              <w:top w:val="single" w:sz="4" w:space="0" w:color="auto"/>
              <w:left w:val="single" w:sz="4" w:space="0" w:color="auto"/>
              <w:bottom w:val="single" w:sz="4" w:space="0" w:color="auto"/>
              <w:right w:val="single" w:sz="4" w:space="0" w:color="auto"/>
            </w:tcBorders>
          </w:tcPr>
          <w:p w:rsidR="00CC3F43" w:rsidRPr="00B56A43" w:rsidRDefault="00CC3F43" w:rsidP="00EF5000">
            <w:pPr>
              <w:autoSpaceDE w:val="0"/>
              <w:autoSpaceDN w:val="0"/>
              <w:adjustRightInd w:val="0"/>
              <w:spacing w:line="240" w:lineRule="auto"/>
              <w:ind w:firstLine="709"/>
              <w:rPr>
                <w:sz w:val="22"/>
                <w:szCs w:val="22"/>
              </w:rPr>
            </w:pPr>
            <w:r w:rsidRPr="00B56A43">
              <w:rPr>
                <w:sz w:val="22"/>
                <w:szCs w:val="22"/>
              </w:rPr>
              <w:t xml:space="preserve">В случае если </w:t>
            </w:r>
            <w:r>
              <w:rPr>
                <w:sz w:val="22"/>
                <w:szCs w:val="22"/>
              </w:rPr>
              <w:t>закупочной комиссией не было допущено</w:t>
            </w:r>
            <w:r w:rsidRPr="00B56A43">
              <w:rPr>
                <w:sz w:val="22"/>
                <w:szCs w:val="22"/>
              </w:rPr>
              <w:t xml:space="preserve"> ни одной заявки на участие в запросе</w:t>
            </w:r>
            <w:r>
              <w:rPr>
                <w:sz w:val="22"/>
                <w:szCs w:val="22"/>
              </w:rPr>
              <w:t xml:space="preserve">, запрос </w:t>
            </w:r>
            <w:r w:rsidRPr="00B56A43">
              <w:rPr>
                <w:sz w:val="22"/>
                <w:szCs w:val="22"/>
              </w:rPr>
              <w:t xml:space="preserve">признается несостоявшимся, о чем указывается в протоколе. </w:t>
            </w:r>
          </w:p>
          <w:p w:rsidR="00CC3F43" w:rsidRDefault="00CC3F43" w:rsidP="00EF5000">
            <w:pPr>
              <w:autoSpaceDE w:val="0"/>
              <w:autoSpaceDN w:val="0"/>
              <w:adjustRightInd w:val="0"/>
              <w:spacing w:line="240" w:lineRule="auto"/>
              <w:ind w:firstLine="709"/>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r>
              <w:rPr>
                <w:sz w:val="22"/>
                <w:szCs w:val="22"/>
              </w:rPr>
              <w:t xml:space="preserve"> о закупке товаров, работ, услуг Заказчика</w:t>
            </w:r>
            <w:r w:rsidRPr="00B56A43">
              <w:rPr>
                <w:sz w:val="22"/>
                <w:szCs w:val="22"/>
              </w:rPr>
              <w:t>.</w:t>
            </w:r>
          </w:p>
          <w:p w:rsidR="00CC3F43" w:rsidRPr="00B56A43" w:rsidRDefault="00CC3F43" w:rsidP="00EF5000">
            <w:pPr>
              <w:autoSpaceDE w:val="0"/>
              <w:autoSpaceDN w:val="0"/>
              <w:adjustRightInd w:val="0"/>
              <w:spacing w:line="240" w:lineRule="auto"/>
              <w:ind w:firstLine="709"/>
              <w:rPr>
                <w:sz w:val="22"/>
                <w:szCs w:val="22"/>
              </w:rPr>
            </w:pPr>
            <w:r>
              <w:rPr>
                <w:sz w:val="22"/>
                <w:szCs w:val="22"/>
              </w:rPr>
              <w:t>В случае</w:t>
            </w:r>
            <w:r w:rsidRPr="00B56A43">
              <w:rPr>
                <w:sz w:val="22"/>
                <w:szCs w:val="22"/>
              </w:rPr>
              <w:t xml:space="preserve"> если </w:t>
            </w:r>
            <w:r>
              <w:rPr>
                <w:sz w:val="22"/>
                <w:szCs w:val="22"/>
              </w:rPr>
              <w:t>на запрос подана либо допущена одна заявка</w:t>
            </w:r>
            <w:r w:rsidRPr="00B56A43">
              <w:rPr>
                <w:sz w:val="22"/>
                <w:szCs w:val="22"/>
              </w:rPr>
              <w:t xml:space="preserve">, запрос признается несостоявшимся, о чем указывается в протоколе. </w:t>
            </w:r>
          </w:p>
          <w:p w:rsidR="00CC3F43" w:rsidRPr="009F7062" w:rsidRDefault="00CC3F43" w:rsidP="00EF5000">
            <w:pPr>
              <w:autoSpaceDE w:val="0"/>
              <w:autoSpaceDN w:val="0"/>
              <w:adjustRightInd w:val="0"/>
              <w:spacing w:line="240" w:lineRule="auto"/>
              <w:ind w:firstLine="709"/>
              <w:rPr>
                <w:sz w:val="22"/>
                <w:szCs w:val="21"/>
                <w:highlight w:val="yellow"/>
              </w:rPr>
            </w:pPr>
            <w:r w:rsidRPr="00B56A43">
              <w:rPr>
                <w:sz w:val="22"/>
                <w:szCs w:val="22"/>
              </w:rPr>
              <w:t xml:space="preserve">При этом Заказчик </w:t>
            </w:r>
            <w:hyperlink w:anchor="sub_126" w:history="1"/>
            <w:r w:rsidRPr="00800806">
              <w:rPr>
                <w:sz w:val="22"/>
                <w:szCs w:val="22"/>
              </w:rPr>
              <w:t>имеет право заключить договор с единственным участником, либо отказаться от заключения договора в</w:t>
            </w:r>
            <w:r w:rsidRPr="00B56A43">
              <w:rPr>
                <w:sz w:val="22"/>
                <w:szCs w:val="22"/>
              </w:rPr>
              <w:t xml:space="preserve"> соответствии с требованиями Положения</w:t>
            </w:r>
            <w:r>
              <w:rPr>
                <w:sz w:val="22"/>
                <w:szCs w:val="22"/>
              </w:rPr>
              <w:t xml:space="preserve"> о закупке товаров, работ, услуг Заказчика</w:t>
            </w:r>
            <w:r w:rsidRPr="00B56A43">
              <w:rPr>
                <w:sz w:val="22"/>
                <w:szCs w:val="22"/>
              </w:rPr>
              <w:t>.</w:t>
            </w:r>
          </w:p>
        </w:tc>
      </w:tr>
      <w:tr w:rsidR="008D3899" w:rsidRPr="001C449F" w:rsidTr="004F7CD1">
        <w:tc>
          <w:tcPr>
            <w:tcW w:w="709" w:type="dxa"/>
            <w:tcBorders>
              <w:top w:val="single" w:sz="4" w:space="0" w:color="auto"/>
              <w:left w:val="single" w:sz="4" w:space="0" w:color="auto"/>
              <w:bottom w:val="single" w:sz="4" w:space="0" w:color="auto"/>
              <w:right w:val="single" w:sz="4" w:space="0" w:color="auto"/>
            </w:tcBorders>
          </w:tcPr>
          <w:p w:rsidR="008D3899" w:rsidRPr="00E525BE" w:rsidRDefault="008D3899" w:rsidP="00232F9C">
            <w:pPr>
              <w:widowControl w:val="0"/>
              <w:tabs>
                <w:tab w:val="num" w:pos="643"/>
              </w:tabs>
              <w:spacing w:line="240" w:lineRule="auto"/>
              <w:ind w:firstLine="0"/>
              <w:jc w:val="center"/>
              <w:rPr>
                <w:snapToGrid/>
                <w:color w:val="000000"/>
                <w:sz w:val="22"/>
                <w:szCs w:val="22"/>
              </w:rPr>
            </w:pPr>
            <w:r w:rsidRPr="00E525BE">
              <w:rPr>
                <w:snapToGrid/>
                <w:color w:val="000000"/>
                <w:sz w:val="22"/>
                <w:szCs w:val="22"/>
              </w:rPr>
              <w:t>2</w:t>
            </w:r>
            <w:r w:rsidR="00232F9C" w:rsidRPr="00E525BE">
              <w:rPr>
                <w:snapToGrid/>
                <w:color w:val="000000"/>
                <w:sz w:val="22"/>
                <w:szCs w:val="22"/>
              </w:rPr>
              <w:t>4</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keepNext/>
              <w:keepLines/>
              <w:widowControl w:val="0"/>
              <w:suppressLineNumbers/>
              <w:suppressAutoHyphens/>
              <w:spacing w:line="240" w:lineRule="auto"/>
              <w:ind w:firstLine="34"/>
              <w:rPr>
                <w:sz w:val="22"/>
                <w:szCs w:val="21"/>
              </w:rPr>
            </w:pPr>
            <w:r w:rsidRPr="00E525BE">
              <w:rPr>
                <w:sz w:val="22"/>
                <w:szCs w:val="21"/>
              </w:rPr>
              <w:t>Вскрытие заявок</w:t>
            </w:r>
          </w:p>
        </w:tc>
        <w:tc>
          <w:tcPr>
            <w:tcW w:w="6804" w:type="dxa"/>
            <w:tcBorders>
              <w:top w:val="single" w:sz="4" w:space="0" w:color="auto"/>
              <w:left w:val="single" w:sz="4" w:space="0" w:color="auto"/>
              <w:bottom w:val="single" w:sz="4" w:space="0" w:color="auto"/>
              <w:right w:val="single" w:sz="4" w:space="0" w:color="auto"/>
            </w:tcBorders>
          </w:tcPr>
          <w:p w:rsidR="00232F9C" w:rsidRPr="00E525BE" w:rsidRDefault="00232F9C" w:rsidP="00232F9C">
            <w:pPr>
              <w:spacing w:line="240" w:lineRule="auto"/>
              <w:ind w:firstLine="0"/>
              <w:rPr>
                <w:sz w:val="22"/>
                <w:szCs w:val="22"/>
              </w:rPr>
            </w:pPr>
            <w:bookmarkStart w:id="4" w:name="_Ref119429700"/>
            <w:r w:rsidRPr="00E525BE">
              <w:rPr>
                <w:sz w:val="22"/>
                <w:szCs w:val="22"/>
              </w:rPr>
              <w:t xml:space="preserve">1. В день, вовремя и в месте, указанные в извещении п.5 (с учетом </w:t>
            </w:r>
            <w:r w:rsidRPr="00E525BE">
              <w:rPr>
                <w:sz w:val="22"/>
                <w:szCs w:val="22"/>
              </w:rPr>
              <w:lastRenderedPageBreak/>
              <w:t xml:space="preserve">всех изменений извещения), закупочная комиссия проводит вскрытие конвертов с заявками и (или) открытие доступа к поданным в форме электронных документов заявок (далее – вскрытие заявок) на участие в </w:t>
            </w:r>
            <w:r w:rsidRPr="00E525BE">
              <w:rPr>
                <w:snapToGrid/>
                <w:sz w:val="22"/>
                <w:szCs w:val="22"/>
              </w:rPr>
              <w:t>запросе</w:t>
            </w:r>
            <w:r w:rsidRPr="00E525BE">
              <w:rPr>
                <w:sz w:val="22"/>
                <w:szCs w:val="22"/>
              </w:rPr>
              <w:t>. Заказчик при наличии объективных причин может изменить время проведения заседания закупочной комиссии по вскрытию заявок на более позднее, но не более чем на четыре часа.</w:t>
            </w:r>
          </w:p>
          <w:p w:rsidR="00232F9C" w:rsidRPr="00E525BE" w:rsidRDefault="00232F9C" w:rsidP="00232F9C">
            <w:pPr>
              <w:spacing w:line="240" w:lineRule="auto"/>
              <w:ind w:firstLine="0"/>
              <w:rPr>
                <w:sz w:val="22"/>
                <w:szCs w:val="22"/>
              </w:rPr>
            </w:pPr>
            <w:bookmarkStart w:id="5" w:name="_Ref56222030"/>
            <w:r w:rsidRPr="00E525BE">
              <w:rPr>
                <w:sz w:val="22"/>
                <w:szCs w:val="22"/>
              </w:rPr>
              <w:t xml:space="preserve">2. На вскрытии заявок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связаться с представителем Заказчика, ответственным за проведение </w:t>
            </w:r>
            <w:r w:rsidRPr="00E525BE">
              <w:rPr>
                <w:snapToGrid/>
                <w:sz w:val="22"/>
                <w:szCs w:val="22"/>
              </w:rPr>
              <w:t>запроса</w:t>
            </w:r>
            <w:r w:rsidRPr="00E525BE">
              <w:rPr>
                <w:sz w:val="22"/>
                <w:szCs w:val="22"/>
              </w:rPr>
              <w:t xml:space="preserve"> и предупредить о своем намерении присутствовать на данной процедуре.</w:t>
            </w:r>
            <w:bookmarkEnd w:id="5"/>
          </w:p>
          <w:p w:rsidR="00232F9C" w:rsidRPr="00E525BE" w:rsidRDefault="00232F9C" w:rsidP="00232F9C">
            <w:pPr>
              <w:spacing w:line="240" w:lineRule="auto"/>
              <w:ind w:firstLine="0"/>
              <w:rPr>
                <w:sz w:val="22"/>
                <w:szCs w:val="22"/>
              </w:rPr>
            </w:pPr>
            <w:r w:rsidRPr="00E525BE">
              <w:rPr>
                <w:sz w:val="22"/>
                <w:szCs w:val="22"/>
              </w:rPr>
              <w:t>3. Присутствующие представители Участников регистрируются, а лист регистрации прикладывается к протоколу вскрытия заявок.</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 xml:space="preserve">4. Непосредственно перед началом вскрытия конвертов Секретарь закупочной комиссии должен предоставить возможность присутствующим представителям Участников внести изменения или отозвать, поданные ранее, свои заявки. </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 xml:space="preserve">5. В случае установления факта подачи одним Участником закупки двух и более заявок в отношении одного лота, при условии, что поданные ранее заявки таким Участником не отозваны, все заявки на участие в  запросе такого Участника закупки не рассматриваются и возвращаются такому Участнику. </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6. В случае подачи заявок Участником по электронной почте (если такой способ был предусмотрен в документации), закупочная комиссия предоставляет на вскрытие распечатанные заявки, без конвертов либо файлы в электронном виде. В случае невозможности прочтения заявки, заявка к рассмотрению не принимается, о чем Заказчик информирует Участника.</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7. Если поступивший Заказчику конверт с заявкой не запечатан и/или не промаркирован, в соответствии с требованиями, Заказчик не будет нести никакой ответственности в случае его потери или досрочного вскрытия. Данные обстоятельства должны быть отражены в протоколе.</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8. При вскрытии каждой заявки закупочная комиссия объявляет следующие сведения:</w:t>
            </w:r>
          </w:p>
          <w:p w:rsidR="00232F9C" w:rsidRPr="00E525BE" w:rsidRDefault="00232F9C" w:rsidP="00232F9C">
            <w:pPr>
              <w:tabs>
                <w:tab w:val="left" w:pos="0"/>
              </w:tabs>
              <w:spacing w:line="240" w:lineRule="auto"/>
              <w:ind w:firstLine="709"/>
              <w:rPr>
                <w:snapToGrid/>
                <w:sz w:val="22"/>
                <w:szCs w:val="22"/>
              </w:rPr>
            </w:pPr>
            <w:r w:rsidRPr="00E525BE">
              <w:rPr>
                <w:snapToGrid/>
                <w:sz w:val="22"/>
                <w:szCs w:val="22"/>
              </w:rPr>
              <w:t>- наименование Участника закупки, его почтовый адрес;</w:t>
            </w:r>
          </w:p>
          <w:p w:rsidR="00232F9C" w:rsidRPr="00E525BE" w:rsidRDefault="00232F9C" w:rsidP="00232F9C">
            <w:pPr>
              <w:tabs>
                <w:tab w:val="left" w:pos="0"/>
              </w:tabs>
              <w:spacing w:line="240" w:lineRule="auto"/>
              <w:ind w:firstLine="709"/>
              <w:rPr>
                <w:snapToGrid/>
                <w:sz w:val="22"/>
                <w:szCs w:val="22"/>
              </w:rPr>
            </w:pPr>
            <w:r w:rsidRPr="00E525BE">
              <w:rPr>
                <w:snapToGrid/>
                <w:sz w:val="22"/>
                <w:szCs w:val="22"/>
              </w:rPr>
              <w:t>- наличие сведений и документов, предусмотренных документацией.</w:t>
            </w:r>
          </w:p>
          <w:p w:rsidR="00232F9C" w:rsidRPr="00E525BE" w:rsidRDefault="00232F9C" w:rsidP="00232F9C">
            <w:pPr>
              <w:spacing w:line="240" w:lineRule="auto"/>
              <w:ind w:firstLine="0"/>
              <w:rPr>
                <w:sz w:val="22"/>
                <w:szCs w:val="22"/>
              </w:rPr>
            </w:pPr>
            <w:bookmarkStart w:id="6" w:name="OLE_LINK1"/>
            <w:bookmarkStart w:id="7" w:name="OLE_LINK2"/>
            <w:r w:rsidRPr="00E525BE">
              <w:rPr>
                <w:sz w:val="22"/>
                <w:szCs w:val="22"/>
              </w:rPr>
              <w:t>9. Представителям Участников может быть предоставлено право для информационного сообщения по сути поданной заявки и ответов на вопросы членов закупочной комиссии.</w:t>
            </w:r>
            <w:bookmarkEnd w:id="6"/>
            <w:bookmarkEnd w:id="7"/>
          </w:p>
          <w:p w:rsidR="00232F9C" w:rsidRPr="00E525BE" w:rsidRDefault="00232F9C" w:rsidP="00232F9C">
            <w:pPr>
              <w:spacing w:line="240" w:lineRule="auto"/>
              <w:ind w:firstLine="0"/>
              <w:rPr>
                <w:snapToGrid/>
                <w:sz w:val="22"/>
                <w:szCs w:val="22"/>
              </w:rPr>
            </w:pPr>
            <w:r w:rsidRPr="00E525BE">
              <w:rPr>
                <w:snapToGrid/>
                <w:sz w:val="22"/>
                <w:szCs w:val="22"/>
              </w:rPr>
              <w:t>10. Заказчик имеет право осуществлять аудиозапись вскрытия заявок (на усмотрение Заказчика, может вестись видеозапись), о чем заранее уведомляются все лица, участвующие в данной процедуре. Представители Участников также имеют право вести аудио- либо видеозапись вскрытия, с обязательным уведомлением об этом всех присутствующих.</w:t>
            </w:r>
          </w:p>
          <w:p w:rsidR="00232F9C" w:rsidRPr="00E525BE" w:rsidRDefault="00232F9C" w:rsidP="00232F9C">
            <w:pPr>
              <w:autoSpaceDE w:val="0"/>
              <w:autoSpaceDN w:val="0"/>
              <w:adjustRightInd w:val="0"/>
              <w:spacing w:line="240" w:lineRule="auto"/>
              <w:ind w:firstLine="0"/>
              <w:rPr>
                <w:snapToGrid/>
                <w:sz w:val="22"/>
                <w:szCs w:val="22"/>
              </w:rPr>
            </w:pPr>
            <w:bookmarkStart w:id="8" w:name="sub_755"/>
            <w:r w:rsidRPr="00E525BE">
              <w:rPr>
                <w:snapToGrid/>
                <w:sz w:val="22"/>
                <w:szCs w:val="22"/>
              </w:rPr>
              <w:t>11. Ответственный секретарь закупочной комиссии ведет протокол вскрытия заявок, в котором отражается вся основная информация по результатам вскрытия заявок. Указа</w:t>
            </w:r>
            <w:bookmarkEnd w:id="8"/>
            <w:r w:rsidRPr="00E525BE">
              <w:rPr>
                <w:snapToGrid/>
                <w:sz w:val="22"/>
                <w:szCs w:val="22"/>
              </w:rPr>
              <w:t xml:space="preserve">нный протокол размещается Заказчиком в ЕИС и на официальном сайте Заказчика не позднее чем через 3 (три) дня со дня его подписания. </w:t>
            </w:r>
          </w:p>
          <w:p w:rsidR="00232F9C" w:rsidRPr="00E525BE" w:rsidRDefault="00232F9C" w:rsidP="00232F9C">
            <w:pPr>
              <w:autoSpaceDE w:val="0"/>
              <w:autoSpaceDN w:val="0"/>
              <w:adjustRightInd w:val="0"/>
              <w:spacing w:line="240" w:lineRule="auto"/>
              <w:ind w:firstLine="0"/>
              <w:rPr>
                <w:snapToGrid/>
                <w:sz w:val="22"/>
                <w:szCs w:val="22"/>
              </w:rPr>
            </w:pPr>
            <w:r w:rsidRPr="00E525BE">
              <w:rPr>
                <w:snapToGrid/>
                <w:sz w:val="22"/>
                <w:szCs w:val="22"/>
              </w:rPr>
              <w:t xml:space="preserve">12. В случае если по окончании срока подачи заявок не подано ни одной заявки на участие в запросе, закупка признается несостоявшимся, о чем указывается в протоколе. </w:t>
            </w:r>
          </w:p>
          <w:p w:rsidR="00232F9C" w:rsidRPr="00E525BE" w:rsidRDefault="00232F9C" w:rsidP="00232F9C">
            <w:pPr>
              <w:autoSpaceDE w:val="0"/>
              <w:autoSpaceDN w:val="0"/>
              <w:adjustRightInd w:val="0"/>
              <w:spacing w:line="240" w:lineRule="auto"/>
              <w:ind w:firstLine="709"/>
              <w:rPr>
                <w:snapToGrid/>
                <w:sz w:val="22"/>
                <w:szCs w:val="22"/>
              </w:rPr>
            </w:pPr>
            <w:r w:rsidRPr="00E525BE">
              <w:rPr>
                <w:snapToGrid/>
                <w:sz w:val="22"/>
                <w:szCs w:val="22"/>
              </w:rPr>
              <w:t xml:space="preserve">При этом Заказчик </w:t>
            </w:r>
            <w:hyperlink w:anchor="sub_126" w:history="1"/>
            <w:r w:rsidRPr="00E525BE">
              <w:rPr>
                <w:snapToGrid/>
                <w:sz w:val="22"/>
                <w:szCs w:val="22"/>
              </w:rPr>
              <w:t>вправе провести повторную конкурентную закупку или осуществить закупку у единственного источника (поставщика, исполнителя, подрядчика), в соответствии с требованиями Положения.</w:t>
            </w:r>
          </w:p>
          <w:p w:rsidR="00232F9C" w:rsidRPr="00E525BE" w:rsidRDefault="00232F9C" w:rsidP="00232F9C">
            <w:pPr>
              <w:autoSpaceDE w:val="0"/>
              <w:autoSpaceDN w:val="0"/>
              <w:adjustRightInd w:val="0"/>
              <w:spacing w:line="240" w:lineRule="auto"/>
              <w:ind w:firstLine="0"/>
              <w:rPr>
                <w:sz w:val="22"/>
                <w:szCs w:val="22"/>
              </w:rPr>
            </w:pPr>
            <w:r w:rsidRPr="00E525BE">
              <w:rPr>
                <w:snapToGrid/>
                <w:sz w:val="22"/>
                <w:szCs w:val="22"/>
              </w:rPr>
              <w:lastRenderedPageBreak/>
              <w:t xml:space="preserve">13. В случае проведения многолотовой закупки вскрытие заявок проводится по каждому лоту отдельно, </w:t>
            </w:r>
            <w:r w:rsidRPr="00E525BE">
              <w:rPr>
                <w:sz w:val="22"/>
                <w:szCs w:val="22"/>
              </w:rPr>
              <w:t>но может быть оформлено в одном протоколе с выделением лотов.</w:t>
            </w:r>
          </w:p>
          <w:p w:rsidR="008D3899" w:rsidRPr="00E525BE" w:rsidRDefault="00232F9C" w:rsidP="007E5AC2">
            <w:pPr>
              <w:spacing w:line="240" w:lineRule="auto"/>
              <w:ind w:firstLine="0"/>
              <w:rPr>
                <w:sz w:val="22"/>
                <w:szCs w:val="22"/>
              </w:rPr>
            </w:pPr>
            <w:r w:rsidRPr="00E525BE">
              <w:rPr>
                <w:snapToGrid/>
                <w:sz w:val="22"/>
                <w:szCs w:val="22"/>
              </w:rPr>
              <w:t xml:space="preserve">14. В случае проведения </w:t>
            </w:r>
            <w:r w:rsidR="007E5AC2" w:rsidRPr="00E525BE">
              <w:rPr>
                <w:snapToGrid/>
                <w:sz w:val="22"/>
                <w:szCs w:val="22"/>
              </w:rPr>
              <w:t>запроса</w:t>
            </w:r>
            <w:r w:rsidRPr="00E525BE">
              <w:rPr>
                <w:snapToGrid/>
                <w:color w:val="000000"/>
                <w:sz w:val="22"/>
                <w:szCs w:val="22"/>
              </w:rPr>
              <w:t xml:space="preserve"> в электронной форме </w:t>
            </w:r>
            <w:r w:rsidRPr="00E525BE">
              <w:rPr>
                <w:snapToGrid/>
                <w:sz w:val="22"/>
                <w:szCs w:val="22"/>
              </w:rPr>
              <w:t>вскрытие заявок проводится на ЭТП и</w:t>
            </w:r>
            <w:r w:rsidRPr="00E525BE">
              <w:rPr>
                <w:snapToGrid/>
                <w:color w:val="000000"/>
                <w:sz w:val="22"/>
                <w:szCs w:val="22"/>
              </w:rPr>
              <w:t xml:space="preserve"> согласно регламенту ЭТП, указанной в п. 7. </w:t>
            </w:r>
            <w:bookmarkEnd w:id="4"/>
          </w:p>
        </w:tc>
      </w:tr>
      <w:tr w:rsidR="008D3899" w:rsidRPr="001C449F" w:rsidTr="004F7CD1">
        <w:tc>
          <w:tcPr>
            <w:tcW w:w="709" w:type="dxa"/>
            <w:tcBorders>
              <w:top w:val="single" w:sz="4" w:space="0" w:color="auto"/>
              <w:left w:val="single" w:sz="4" w:space="0" w:color="auto"/>
              <w:bottom w:val="single" w:sz="4" w:space="0" w:color="auto"/>
              <w:right w:val="single" w:sz="4" w:space="0" w:color="auto"/>
            </w:tcBorders>
          </w:tcPr>
          <w:p w:rsidR="008D3899" w:rsidRPr="00E525BE" w:rsidRDefault="008D3899" w:rsidP="00232F9C">
            <w:pPr>
              <w:widowControl w:val="0"/>
              <w:tabs>
                <w:tab w:val="num" w:pos="643"/>
              </w:tabs>
              <w:spacing w:line="240" w:lineRule="auto"/>
              <w:ind w:firstLine="0"/>
              <w:jc w:val="center"/>
              <w:rPr>
                <w:snapToGrid/>
                <w:color w:val="000000"/>
                <w:sz w:val="22"/>
                <w:szCs w:val="22"/>
              </w:rPr>
            </w:pPr>
            <w:r w:rsidRPr="00E525BE">
              <w:rPr>
                <w:snapToGrid/>
                <w:color w:val="000000"/>
                <w:sz w:val="22"/>
                <w:szCs w:val="22"/>
              </w:rPr>
              <w:lastRenderedPageBreak/>
              <w:t>2</w:t>
            </w:r>
            <w:r w:rsidR="00232F9C" w:rsidRPr="00E525BE">
              <w:rPr>
                <w:snapToGrid/>
                <w:color w:val="000000"/>
                <w:sz w:val="22"/>
                <w:szCs w:val="22"/>
              </w:rPr>
              <w:t>5</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keepNext/>
              <w:keepLines/>
              <w:widowControl w:val="0"/>
              <w:suppressLineNumbers/>
              <w:suppressAutoHyphens/>
              <w:spacing w:line="240" w:lineRule="auto"/>
              <w:ind w:firstLine="34"/>
              <w:rPr>
                <w:sz w:val="22"/>
                <w:szCs w:val="21"/>
              </w:rPr>
            </w:pPr>
            <w:r w:rsidRPr="00E525BE">
              <w:rPr>
                <w:sz w:val="22"/>
                <w:szCs w:val="21"/>
              </w:rPr>
              <w:t>Рассмотрение заявок</w:t>
            </w:r>
          </w:p>
        </w:tc>
        <w:tc>
          <w:tcPr>
            <w:tcW w:w="6804"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tabs>
                <w:tab w:val="left" w:pos="0"/>
              </w:tabs>
              <w:spacing w:line="240" w:lineRule="auto"/>
              <w:ind w:firstLine="459"/>
              <w:rPr>
                <w:snapToGrid/>
                <w:sz w:val="22"/>
                <w:szCs w:val="22"/>
              </w:rPr>
            </w:pPr>
            <w:r w:rsidRPr="00E525BE">
              <w:rPr>
                <w:snapToGrid/>
                <w:sz w:val="22"/>
                <w:szCs w:val="22"/>
              </w:rPr>
              <w:t>1. Закупочная комиссия рассматривает заявки:</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оформления и наличие всех требуемых в документации документов первой части заявки;</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Участников единым требованиям, установленным в п. 18 извещения</w:t>
            </w:r>
            <w:r w:rsidR="002944CF" w:rsidRPr="00E525BE">
              <w:rPr>
                <w:snapToGrid/>
                <w:sz w:val="22"/>
                <w:szCs w:val="22"/>
              </w:rPr>
              <w:t xml:space="preserve"> и дополнительным требованиям</w:t>
            </w:r>
            <w:r w:rsidR="009E3FE8">
              <w:rPr>
                <w:snapToGrid/>
                <w:sz w:val="22"/>
                <w:szCs w:val="22"/>
              </w:rPr>
              <w:t>,</w:t>
            </w:r>
            <w:r w:rsidR="002944CF" w:rsidRPr="00E525BE">
              <w:rPr>
                <w:snapToGrid/>
                <w:sz w:val="22"/>
                <w:szCs w:val="22"/>
              </w:rPr>
              <w:t xml:space="preserve"> установленным в п. 18 извещения</w:t>
            </w:r>
            <w:r w:rsidRPr="00E525BE">
              <w:rPr>
                <w:snapToGrid/>
                <w:sz w:val="22"/>
                <w:szCs w:val="22"/>
              </w:rPr>
              <w:t>;</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предлагаемых товаров, работ, услуг требованиям, установленным в документации;</w:t>
            </w:r>
          </w:p>
          <w:p w:rsidR="008D3899" w:rsidRPr="00E525BE" w:rsidRDefault="008D3899" w:rsidP="008D3899">
            <w:pPr>
              <w:tabs>
                <w:tab w:val="left" w:pos="0"/>
              </w:tabs>
              <w:spacing w:line="240" w:lineRule="auto"/>
              <w:ind w:firstLine="709"/>
              <w:rPr>
                <w:snapToGrid/>
                <w:sz w:val="22"/>
                <w:szCs w:val="22"/>
              </w:rPr>
            </w:pPr>
            <w:r w:rsidRPr="00E525BE">
              <w:rPr>
                <w:sz w:val="22"/>
                <w:szCs w:val="22"/>
              </w:rPr>
              <w:t>- на соответствие предлагаемых условий поставки товаров (оказания услуг, выполнения работ) установленным требованиям</w:t>
            </w:r>
          </w:p>
          <w:p w:rsidR="008D3899" w:rsidRPr="00E525BE" w:rsidRDefault="008D3899" w:rsidP="008D3899">
            <w:pPr>
              <w:widowControl w:val="0"/>
              <w:autoSpaceDE w:val="0"/>
              <w:autoSpaceDN w:val="0"/>
              <w:adjustRightInd w:val="0"/>
              <w:spacing w:line="240" w:lineRule="auto"/>
              <w:ind w:firstLine="459"/>
              <w:rPr>
                <w:snapToGrid/>
                <w:sz w:val="22"/>
                <w:szCs w:val="22"/>
              </w:rPr>
            </w:pPr>
            <w:r w:rsidRPr="00E525BE">
              <w:rPr>
                <w:snapToGrid/>
                <w:sz w:val="22"/>
                <w:szCs w:val="22"/>
              </w:rPr>
              <w:t>2. Участник закупки не допускается Закупочной комиссией к дальнейшему участию в закупке в том числе в случаях:</w:t>
            </w:r>
          </w:p>
          <w:p w:rsidR="008D3899" w:rsidRPr="00E525BE"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не предоставления соответствующих документов, или предоставления их с нарушением условий</w:t>
            </w:r>
            <w:r w:rsidR="009E3FE8">
              <w:rPr>
                <w:snapToGrid/>
                <w:sz w:val="22"/>
                <w:szCs w:val="22"/>
              </w:rPr>
              <w:t>,</w:t>
            </w:r>
            <w:r w:rsidRPr="00E525BE">
              <w:rPr>
                <w:snapToGrid/>
                <w:sz w:val="22"/>
                <w:szCs w:val="22"/>
              </w:rPr>
              <w:t xml:space="preserve"> указанных в настоящей закупочной документации; </w:t>
            </w:r>
          </w:p>
          <w:p w:rsidR="008D3899" w:rsidRPr="00E525BE"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несоответствия участника единым требованиям, установленным в п. 18 извещения</w:t>
            </w:r>
            <w:r w:rsidR="002944CF" w:rsidRPr="00E525BE">
              <w:rPr>
                <w:snapToGrid/>
                <w:sz w:val="22"/>
                <w:szCs w:val="22"/>
              </w:rPr>
              <w:t xml:space="preserve"> и дополнительным требованиям</w:t>
            </w:r>
            <w:r w:rsidR="009E3FE8">
              <w:rPr>
                <w:snapToGrid/>
                <w:sz w:val="22"/>
                <w:szCs w:val="22"/>
              </w:rPr>
              <w:t>,</w:t>
            </w:r>
            <w:r w:rsidR="002944CF" w:rsidRPr="00E525BE">
              <w:rPr>
                <w:snapToGrid/>
                <w:sz w:val="22"/>
                <w:szCs w:val="22"/>
              </w:rPr>
              <w:t xml:space="preserve"> установленным в п. 18 извещения</w:t>
            </w:r>
            <w:r w:rsidRPr="00E525BE">
              <w:rPr>
                <w:snapToGrid/>
                <w:sz w:val="22"/>
                <w:szCs w:val="22"/>
              </w:rPr>
              <w:t>;</w:t>
            </w:r>
          </w:p>
          <w:p w:rsidR="008D3899"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несоответствия Спецификации технической части,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закупочной документации (если данные технические требования, условия, определены как обязательные);</w:t>
            </w:r>
          </w:p>
          <w:p w:rsidR="007D5D56" w:rsidRPr="00327961" w:rsidRDefault="007D5D56" w:rsidP="008D3899">
            <w:pPr>
              <w:widowControl w:val="0"/>
              <w:numPr>
                <w:ilvl w:val="0"/>
                <w:numId w:val="16"/>
              </w:numPr>
              <w:autoSpaceDE w:val="0"/>
              <w:autoSpaceDN w:val="0"/>
              <w:adjustRightInd w:val="0"/>
              <w:spacing w:line="240" w:lineRule="auto"/>
              <w:ind w:left="0" w:firstLine="709"/>
              <w:rPr>
                <w:snapToGrid/>
                <w:sz w:val="22"/>
                <w:szCs w:val="22"/>
              </w:rPr>
            </w:pPr>
            <w:r w:rsidRPr="00327961">
              <w:rPr>
                <w:snapToGrid/>
                <w:sz w:val="22"/>
                <w:szCs w:val="22"/>
              </w:rPr>
              <w:t>нарушениям согласно п. 13 в указании и подтверждении страны происхождения товара;</w:t>
            </w:r>
          </w:p>
          <w:p w:rsidR="008D3899" w:rsidRPr="00327961" w:rsidRDefault="008D3899" w:rsidP="008D3899">
            <w:pPr>
              <w:widowControl w:val="0"/>
              <w:numPr>
                <w:ilvl w:val="0"/>
                <w:numId w:val="16"/>
              </w:numPr>
              <w:autoSpaceDE w:val="0"/>
              <w:autoSpaceDN w:val="0"/>
              <w:adjustRightInd w:val="0"/>
              <w:spacing w:line="240" w:lineRule="auto"/>
              <w:ind w:left="0" w:firstLine="709"/>
              <w:jc w:val="left"/>
              <w:rPr>
                <w:snapToGrid/>
                <w:sz w:val="22"/>
                <w:szCs w:val="22"/>
              </w:rPr>
            </w:pPr>
            <w:r w:rsidRPr="00327961">
              <w:rPr>
                <w:snapToGrid/>
                <w:sz w:val="22"/>
                <w:szCs w:val="22"/>
              </w:rPr>
              <w:t>превышения участником начальной (максимальной) цены договора (указанной в пункте 8 извещения).</w:t>
            </w:r>
          </w:p>
          <w:p w:rsidR="008D3899" w:rsidRPr="00E525BE" w:rsidRDefault="008D3899" w:rsidP="008D3899">
            <w:pPr>
              <w:widowControl w:val="0"/>
              <w:autoSpaceDE w:val="0"/>
              <w:autoSpaceDN w:val="0"/>
              <w:adjustRightInd w:val="0"/>
              <w:spacing w:line="240" w:lineRule="auto"/>
              <w:ind w:firstLine="459"/>
              <w:rPr>
                <w:snapToGrid/>
                <w:sz w:val="22"/>
                <w:szCs w:val="22"/>
              </w:rPr>
            </w:pPr>
            <w:r w:rsidRPr="00327961">
              <w:rPr>
                <w:snapToGrid/>
                <w:sz w:val="22"/>
                <w:szCs w:val="22"/>
              </w:rPr>
              <w:t>3. При рассмотрении заявок на участие в закупке, для проведения экспертизы заявок на участие в закупке, Закупочная комиссия вправе, при необходимости, привлечь иных лиц (экспертов и специалистов), не заинтересованных и не связанных с участниками закупки,</w:t>
            </w:r>
            <w:r w:rsidR="007D5D56" w:rsidRPr="00327961">
              <w:rPr>
                <w:snapToGrid/>
                <w:sz w:val="22"/>
                <w:szCs w:val="22"/>
              </w:rPr>
              <w:t xml:space="preserve"> и/или направить запрос Участнику на разъяснение заявки,</w:t>
            </w:r>
            <w:r w:rsidRPr="00327961">
              <w:rPr>
                <w:snapToGrid/>
                <w:sz w:val="22"/>
                <w:szCs w:val="22"/>
              </w:rPr>
              <w:t xml:space="preserve"> но в любом случае любые решения в</w:t>
            </w:r>
            <w:r w:rsidRPr="00E525BE">
              <w:rPr>
                <w:snapToGrid/>
                <w:sz w:val="22"/>
                <w:szCs w:val="22"/>
              </w:rPr>
              <w:t xml:space="preserve"> ходе закупки принимаются Закупочной комиссией.</w:t>
            </w:r>
            <w:r w:rsidR="007D5D56">
              <w:rPr>
                <w:snapToGrid/>
                <w:sz w:val="22"/>
                <w:szCs w:val="22"/>
              </w:rPr>
              <w:t xml:space="preserve"> </w:t>
            </w:r>
          </w:p>
          <w:p w:rsidR="008D3899" w:rsidRPr="00E525BE" w:rsidRDefault="008D3899" w:rsidP="008D3899">
            <w:pPr>
              <w:adjustRightInd w:val="0"/>
              <w:spacing w:line="240" w:lineRule="auto"/>
              <w:ind w:firstLine="459"/>
              <w:rPr>
                <w:snapToGrid/>
                <w:sz w:val="22"/>
                <w:szCs w:val="22"/>
              </w:rPr>
            </w:pPr>
            <w:r w:rsidRPr="00E525BE">
              <w:rPr>
                <w:snapToGrid/>
                <w:sz w:val="22"/>
                <w:szCs w:val="22"/>
              </w:rPr>
              <w:t>4. По результатам рассмотрения заявок закупочная комиссия принимает решение о допуске участника закупки к оценке или об отказе в допуске.</w:t>
            </w:r>
          </w:p>
          <w:p w:rsidR="008D3899" w:rsidRPr="00E525BE" w:rsidRDefault="008D3899" w:rsidP="008D3899">
            <w:pPr>
              <w:adjustRightInd w:val="0"/>
              <w:spacing w:line="240" w:lineRule="auto"/>
              <w:ind w:firstLine="459"/>
              <w:rPr>
                <w:snapToGrid/>
                <w:sz w:val="22"/>
                <w:szCs w:val="22"/>
              </w:rPr>
            </w:pPr>
            <w:r w:rsidRPr="00E525BE">
              <w:rPr>
                <w:snapToGrid/>
                <w:sz w:val="22"/>
                <w:szCs w:val="22"/>
              </w:rPr>
              <w:t xml:space="preserve">5. По результатам рассмотрения составляется протокол, </w:t>
            </w:r>
            <w:r w:rsidRPr="00E525BE">
              <w:rPr>
                <w:sz w:val="22"/>
                <w:szCs w:val="22"/>
              </w:rPr>
              <w:t xml:space="preserve">в котором должны быть указаны </w:t>
            </w:r>
            <w:r w:rsidRPr="00E525BE">
              <w:rPr>
                <w:snapToGrid/>
                <w:sz w:val="22"/>
                <w:szCs w:val="22"/>
              </w:rPr>
              <w:t>количество заявок</w:t>
            </w:r>
            <w:r w:rsidR="00860CD7">
              <w:rPr>
                <w:snapToGrid/>
                <w:sz w:val="22"/>
                <w:szCs w:val="22"/>
              </w:rPr>
              <w:t>,</w:t>
            </w:r>
            <w:r w:rsidRPr="00E525BE">
              <w:rPr>
                <w:snapToGrid/>
                <w:sz w:val="22"/>
                <w:szCs w:val="22"/>
              </w:rPr>
              <w:t xml:space="preserve"> которые отклонены, с описанием основания отклонения каждой заявки, с указанием положений закупочной документации</w:t>
            </w:r>
            <w:r w:rsidR="00860CD7">
              <w:rPr>
                <w:snapToGrid/>
                <w:sz w:val="22"/>
                <w:szCs w:val="22"/>
              </w:rPr>
              <w:t>,</w:t>
            </w:r>
            <w:r w:rsidRPr="00E525BE">
              <w:rPr>
                <w:snapToGrid/>
                <w:sz w:val="22"/>
                <w:szCs w:val="22"/>
              </w:rPr>
              <w:t xml:space="preserve"> которым не соответствует такая заявка</w:t>
            </w:r>
            <w:r w:rsidRPr="00E525BE">
              <w:rPr>
                <w:sz w:val="22"/>
                <w:szCs w:val="22"/>
              </w:rPr>
              <w:t>. Указанный протокол размещается Заказчиком в ЕИС и на официальном сайте Заказчика не позднее чем через 3 (три) дня со дня его подписания.</w:t>
            </w:r>
            <w:r w:rsidRPr="00E525BE">
              <w:rPr>
                <w:snapToGrid/>
                <w:sz w:val="22"/>
                <w:szCs w:val="22"/>
              </w:rPr>
              <w:t xml:space="preserve"> </w:t>
            </w:r>
          </w:p>
          <w:p w:rsidR="008D3899" w:rsidRPr="00E525BE" w:rsidRDefault="008D3899" w:rsidP="008D3899">
            <w:pPr>
              <w:adjustRightInd w:val="0"/>
              <w:spacing w:line="240" w:lineRule="auto"/>
              <w:ind w:firstLine="459"/>
              <w:rPr>
                <w:snapToGrid/>
                <w:sz w:val="22"/>
                <w:szCs w:val="22"/>
              </w:rPr>
            </w:pPr>
            <w:r w:rsidRPr="00E525BE">
              <w:rPr>
                <w:snapToGrid/>
                <w:sz w:val="22"/>
                <w:szCs w:val="22"/>
              </w:rPr>
              <w:t xml:space="preserve">6. В случае если закупочной комиссией не было допущено ни одной заявки на дальнейшее участие в запросе, запрос признается несостоявшимся, о чем указывается в протоколе. </w:t>
            </w:r>
          </w:p>
          <w:p w:rsidR="008D3899" w:rsidRPr="00E525BE" w:rsidRDefault="008D3899" w:rsidP="008D3899">
            <w:pPr>
              <w:autoSpaceDE w:val="0"/>
              <w:autoSpaceDN w:val="0"/>
              <w:adjustRightInd w:val="0"/>
              <w:spacing w:line="240" w:lineRule="auto"/>
              <w:ind w:firstLine="459"/>
              <w:rPr>
                <w:snapToGrid/>
                <w:sz w:val="22"/>
                <w:szCs w:val="22"/>
              </w:rPr>
            </w:pPr>
            <w:r w:rsidRPr="00E525BE">
              <w:rPr>
                <w:snapToGrid/>
                <w:sz w:val="22"/>
                <w:szCs w:val="22"/>
              </w:rPr>
              <w:t xml:space="preserve">При этом Заказчик </w:t>
            </w:r>
            <w:hyperlink w:anchor="sub_126" w:history="1"/>
            <w:r w:rsidRPr="00E525BE">
              <w:rPr>
                <w:snapToGrid/>
                <w:sz w:val="22"/>
                <w:szCs w:val="22"/>
              </w:rPr>
              <w:t>вправе провести повторную конкурентную закупку или осуществить закупку у единственного источника (поставщика, исполнителя, подрядчика), в соответствии с требованиями Положения.</w:t>
            </w:r>
          </w:p>
          <w:p w:rsidR="008D3899" w:rsidRPr="00E525BE" w:rsidRDefault="008D3899" w:rsidP="008D3899">
            <w:pPr>
              <w:spacing w:line="240" w:lineRule="auto"/>
              <w:ind w:firstLine="459"/>
              <w:rPr>
                <w:sz w:val="22"/>
                <w:szCs w:val="22"/>
              </w:rPr>
            </w:pPr>
            <w:r w:rsidRPr="00E525BE">
              <w:rPr>
                <w:snapToGrid/>
                <w:sz w:val="22"/>
                <w:szCs w:val="22"/>
              </w:rPr>
              <w:t>7. В случае если на запрос подана и (или) допущена одна заявка Заказчик допускает данную заявку к оценке.</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E525BE" w:rsidRDefault="00CC3F43" w:rsidP="002944CF">
            <w:pPr>
              <w:widowControl w:val="0"/>
              <w:tabs>
                <w:tab w:val="num" w:pos="643"/>
              </w:tabs>
              <w:spacing w:line="240" w:lineRule="auto"/>
              <w:ind w:firstLine="0"/>
              <w:jc w:val="center"/>
              <w:rPr>
                <w:snapToGrid/>
                <w:color w:val="000000"/>
                <w:sz w:val="22"/>
                <w:szCs w:val="22"/>
              </w:rPr>
            </w:pPr>
            <w:r w:rsidRPr="00E525BE">
              <w:rPr>
                <w:snapToGrid/>
                <w:color w:val="000000"/>
                <w:sz w:val="22"/>
                <w:szCs w:val="22"/>
              </w:rPr>
              <w:lastRenderedPageBreak/>
              <w:t>2</w:t>
            </w:r>
            <w:r w:rsidR="002944CF" w:rsidRPr="00E525BE">
              <w:rPr>
                <w:snapToGrid/>
                <w:color w:val="000000"/>
                <w:sz w:val="22"/>
                <w:szCs w:val="22"/>
              </w:rPr>
              <w:t>6</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CC3F43" w:rsidRPr="00E525BE" w:rsidRDefault="00CC3F43" w:rsidP="009F7062">
            <w:pPr>
              <w:keepNext/>
              <w:keepLines/>
              <w:widowControl w:val="0"/>
              <w:suppressLineNumbers/>
              <w:suppressAutoHyphens/>
              <w:spacing w:line="240" w:lineRule="auto"/>
              <w:ind w:firstLine="34"/>
              <w:rPr>
                <w:sz w:val="22"/>
                <w:szCs w:val="21"/>
              </w:rPr>
            </w:pPr>
            <w:r w:rsidRPr="00E525BE">
              <w:rPr>
                <w:sz w:val="22"/>
                <w:szCs w:val="21"/>
              </w:rPr>
              <w:t>Переторжка</w:t>
            </w:r>
          </w:p>
        </w:tc>
        <w:tc>
          <w:tcPr>
            <w:tcW w:w="6804" w:type="dxa"/>
            <w:tcBorders>
              <w:top w:val="single" w:sz="4" w:space="0" w:color="auto"/>
              <w:left w:val="single" w:sz="4" w:space="0" w:color="auto"/>
              <w:bottom w:val="single" w:sz="4" w:space="0" w:color="auto"/>
              <w:right w:val="single" w:sz="4" w:space="0" w:color="auto"/>
            </w:tcBorders>
          </w:tcPr>
          <w:p w:rsidR="00CC3F43" w:rsidRPr="00DD13CB" w:rsidRDefault="00CC3F43" w:rsidP="00EF5000">
            <w:pPr>
              <w:widowControl w:val="0"/>
              <w:numPr>
                <w:ilvl w:val="2"/>
                <w:numId w:val="0"/>
              </w:numPr>
              <w:spacing w:line="240" w:lineRule="auto"/>
              <w:ind w:firstLine="709"/>
              <w:rPr>
                <w:sz w:val="22"/>
                <w:szCs w:val="22"/>
              </w:rPr>
            </w:pPr>
            <w:r w:rsidRPr="00DD13CB">
              <w:rPr>
                <w:sz w:val="22"/>
                <w:szCs w:val="22"/>
              </w:rPr>
              <w:t>Заказчик оставляет за собой право предоставить Участникам запроса возможность добровольно повысить предпочтительность своих заявок путем изменения цены (далее - переторжка).</w:t>
            </w:r>
          </w:p>
          <w:p w:rsidR="00CC3F43" w:rsidRPr="00DD13CB" w:rsidRDefault="00CC3F43" w:rsidP="00EF5000">
            <w:pPr>
              <w:widowControl w:val="0"/>
              <w:numPr>
                <w:ilvl w:val="2"/>
                <w:numId w:val="0"/>
              </w:numPr>
              <w:spacing w:line="240" w:lineRule="auto"/>
              <w:ind w:firstLine="709"/>
              <w:rPr>
                <w:sz w:val="22"/>
                <w:szCs w:val="22"/>
              </w:rPr>
            </w:pPr>
            <w:r w:rsidRPr="00DD13CB">
              <w:rPr>
                <w:sz w:val="22"/>
                <w:szCs w:val="22"/>
              </w:rPr>
              <w:t>Решение о проведении переторжки, а также порядке и сроках  ее проведения принимает закупочная комиссия Заказчика в соответствии с требованиями Положения о закупке товаров, работ, услуг Заказчика.</w:t>
            </w:r>
          </w:p>
          <w:p w:rsidR="00CC3F43" w:rsidRPr="00DD13CB" w:rsidRDefault="00CC3F43" w:rsidP="00EF5000">
            <w:pPr>
              <w:widowControl w:val="0"/>
              <w:numPr>
                <w:ilvl w:val="2"/>
                <w:numId w:val="0"/>
              </w:numPr>
              <w:spacing w:line="240" w:lineRule="auto"/>
              <w:ind w:firstLine="709"/>
              <w:rPr>
                <w:sz w:val="22"/>
                <w:szCs w:val="22"/>
              </w:rPr>
            </w:pPr>
            <w:r w:rsidRPr="00DD13CB">
              <w:rPr>
                <w:sz w:val="22"/>
                <w:szCs w:val="22"/>
              </w:rPr>
              <w:t xml:space="preserve">В переторжке принимают участие только Участники, заявки которых были допущены Заказчиком при рассмотрении. </w:t>
            </w:r>
          </w:p>
        </w:tc>
      </w:tr>
      <w:tr w:rsidR="007E5AC2" w:rsidRPr="00B56A43" w:rsidTr="007E5AC2">
        <w:tc>
          <w:tcPr>
            <w:tcW w:w="709"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tabs>
                <w:tab w:val="num" w:pos="643"/>
              </w:tabs>
              <w:spacing w:line="240" w:lineRule="auto"/>
              <w:ind w:firstLine="0"/>
              <w:jc w:val="center"/>
              <w:rPr>
                <w:snapToGrid/>
                <w:color w:val="000000"/>
                <w:sz w:val="22"/>
                <w:szCs w:val="22"/>
              </w:rPr>
            </w:pPr>
            <w:r w:rsidRPr="00E525BE">
              <w:rPr>
                <w:snapToGrid/>
                <w:color w:val="000000"/>
                <w:sz w:val="22"/>
                <w:szCs w:val="22"/>
              </w:rPr>
              <w:t>27.</w:t>
            </w:r>
          </w:p>
        </w:tc>
        <w:tc>
          <w:tcPr>
            <w:tcW w:w="2835"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keepNext/>
              <w:keepLines/>
              <w:widowControl w:val="0"/>
              <w:suppressLineNumbers/>
              <w:suppressAutoHyphens/>
              <w:spacing w:line="240" w:lineRule="auto"/>
              <w:ind w:firstLine="34"/>
              <w:rPr>
                <w:sz w:val="22"/>
                <w:szCs w:val="21"/>
              </w:rPr>
            </w:pPr>
            <w:r w:rsidRPr="00E525BE">
              <w:rPr>
                <w:sz w:val="22"/>
                <w:szCs w:val="21"/>
              </w:rPr>
              <w:t>Оценка заявок</w:t>
            </w:r>
          </w:p>
        </w:tc>
        <w:tc>
          <w:tcPr>
            <w:tcW w:w="6804" w:type="dxa"/>
            <w:tcBorders>
              <w:top w:val="single" w:sz="4" w:space="0" w:color="auto"/>
              <w:left w:val="single" w:sz="4" w:space="0" w:color="auto"/>
              <w:bottom w:val="single" w:sz="4" w:space="0" w:color="auto"/>
              <w:right w:val="single" w:sz="4" w:space="0" w:color="auto"/>
            </w:tcBorders>
          </w:tcPr>
          <w:p w:rsidR="007E5AC2" w:rsidRPr="00DD13CB" w:rsidRDefault="007E5AC2" w:rsidP="007E5AC2">
            <w:pPr>
              <w:widowControl w:val="0"/>
              <w:numPr>
                <w:ilvl w:val="2"/>
                <w:numId w:val="0"/>
              </w:numPr>
              <w:spacing w:line="240" w:lineRule="auto"/>
              <w:ind w:firstLine="709"/>
              <w:rPr>
                <w:sz w:val="22"/>
                <w:szCs w:val="22"/>
              </w:rPr>
            </w:pPr>
            <w:r w:rsidRPr="00DD13CB">
              <w:rPr>
                <w:sz w:val="22"/>
                <w:szCs w:val="22"/>
              </w:rPr>
              <w:t xml:space="preserve">Оценка допущенных заявок проводится с учетом </w:t>
            </w:r>
            <w:r w:rsidR="00860CD7" w:rsidRPr="00DD13CB">
              <w:rPr>
                <w:sz w:val="22"/>
                <w:szCs w:val="22"/>
              </w:rPr>
              <w:t>национального режима (п. 13)</w:t>
            </w:r>
            <w:r w:rsidRPr="00DD13CB">
              <w:rPr>
                <w:sz w:val="22"/>
                <w:szCs w:val="22"/>
              </w:rPr>
              <w:t xml:space="preserve">. </w:t>
            </w:r>
          </w:p>
          <w:p w:rsidR="007E5AC2" w:rsidRPr="00DD13CB" w:rsidRDefault="007E5AC2" w:rsidP="007E5AC2">
            <w:pPr>
              <w:widowControl w:val="0"/>
              <w:numPr>
                <w:ilvl w:val="2"/>
                <w:numId w:val="0"/>
              </w:numPr>
              <w:spacing w:line="240" w:lineRule="auto"/>
              <w:ind w:firstLine="709"/>
              <w:rPr>
                <w:sz w:val="22"/>
                <w:szCs w:val="22"/>
              </w:rPr>
            </w:pPr>
            <w:r w:rsidRPr="00DD13CB">
              <w:rPr>
                <w:sz w:val="22"/>
                <w:szCs w:val="22"/>
              </w:rPr>
              <w:t>Заказчик может объединить в один протокол рассмотрение и оценку заявок.</w:t>
            </w:r>
          </w:p>
        </w:tc>
      </w:tr>
      <w:tr w:rsidR="007E5AC2" w:rsidRPr="001526DA" w:rsidTr="007E5AC2">
        <w:tc>
          <w:tcPr>
            <w:tcW w:w="709"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tabs>
                <w:tab w:val="num" w:pos="643"/>
              </w:tabs>
              <w:spacing w:line="240" w:lineRule="auto"/>
              <w:ind w:firstLine="0"/>
              <w:jc w:val="center"/>
              <w:rPr>
                <w:snapToGrid/>
                <w:color w:val="000000"/>
                <w:sz w:val="22"/>
                <w:szCs w:val="22"/>
              </w:rPr>
            </w:pPr>
            <w:r w:rsidRPr="00E525BE">
              <w:rPr>
                <w:snapToGrid/>
                <w:color w:val="000000"/>
                <w:sz w:val="22"/>
                <w:szCs w:val="22"/>
              </w:rPr>
              <w:t>28.</w:t>
            </w:r>
          </w:p>
        </w:tc>
        <w:tc>
          <w:tcPr>
            <w:tcW w:w="2835"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keepNext/>
              <w:keepLines/>
              <w:widowControl w:val="0"/>
              <w:suppressLineNumbers/>
              <w:suppressAutoHyphens/>
              <w:spacing w:line="240" w:lineRule="auto"/>
              <w:ind w:firstLine="34"/>
              <w:rPr>
                <w:sz w:val="22"/>
                <w:szCs w:val="21"/>
              </w:rPr>
            </w:pPr>
            <w:r w:rsidRPr="00E525BE">
              <w:rPr>
                <w:sz w:val="22"/>
                <w:szCs w:val="21"/>
              </w:rPr>
              <w:t>Подведение итогов</w:t>
            </w:r>
          </w:p>
        </w:tc>
        <w:tc>
          <w:tcPr>
            <w:tcW w:w="6804" w:type="dxa"/>
            <w:tcBorders>
              <w:top w:val="single" w:sz="4" w:space="0" w:color="auto"/>
              <w:left w:val="single" w:sz="4" w:space="0" w:color="auto"/>
              <w:bottom w:val="single" w:sz="4" w:space="0" w:color="auto"/>
              <w:right w:val="single" w:sz="4" w:space="0" w:color="auto"/>
            </w:tcBorders>
          </w:tcPr>
          <w:p w:rsidR="007E5AC2" w:rsidRPr="00DD13CB" w:rsidRDefault="007E5AC2" w:rsidP="007A7374">
            <w:pPr>
              <w:widowControl w:val="0"/>
              <w:numPr>
                <w:ilvl w:val="2"/>
                <w:numId w:val="0"/>
              </w:numPr>
              <w:spacing w:line="240" w:lineRule="auto"/>
              <w:rPr>
                <w:sz w:val="22"/>
                <w:szCs w:val="22"/>
              </w:rPr>
            </w:pPr>
            <w:r w:rsidRPr="00DD13CB">
              <w:rPr>
                <w:sz w:val="22"/>
                <w:szCs w:val="22"/>
              </w:rPr>
              <w:t>По результатам проведения запроса Заказчик оформляет итоговый протокол</w:t>
            </w:r>
          </w:p>
        </w:tc>
      </w:tr>
      <w:tr w:rsidR="00807AA5" w:rsidRPr="001526DA" w:rsidTr="007E5AC2">
        <w:tc>
          <w:tcPr>
            <w:tcW w:w="709" w:type="dxa"/>
            <w:tcBorders>
              <w:top w:val="single" w:sz="4" w:space="0" w:color="auto"/>
              <w:left w:val="single" w:sz="4" w:space="0" w:color="auto"/>
              <w:bottom w:val="single" w:sz="4" w:space="0" w:color="auto"/>
              <w:right w:val="single" w:sz="4" w:space="0" w:color="auto"/>
            </w:tcBorders>
          </w:tcPr>
          <w:p w:rsidR="00807AA5" w:rsidRPr="00E525BE" w:rsidRDefault="00807AA5" w:rsidP="00177CFC">
            <w:pPr>
              <w:widowControl w:val="0"/>
              <w:tabs>
                <w:tab w:val="num" w:pos="643"/>
              </w:tabs>
              <w:spacing w:line="240" w:lineRule="auto"/>
              <w:ind w:firstLine="0"/>
              <w:jc w:val="center"/>
              <w:rPr>
                <w:snapToGrid/>
                <w:color w:val="000000"/>
                <w:sz w:val="22"/>
                <w:szCs w:val="22"/>
              </w:rPr>
            </w:pPr>
            <w:r>
              <w:rPr>
                <w:snapToGrid/>
                <w:color w:val="000000"/>
                <w:sz w:val="22"/>
                <w:szCs w:val="22"/>
              </w:rPr>
              <w:t>29.</w:t>
            </w:r>
          </w:p>
        </w:tc>
        <w:tc>
          <w:tcPr>
            <w:tcW w:w="2835" w:type="dxa"/>
            <w:tcBorders>
              <w:top w:val="single" w:sz="4" w:space="0" w:color="auto"/>
              <w:left w:val="single" w:sz="4" w:space="0" w:color="auto"/>
              <w:bottom w:val="single" w:sz="4" w:space="0" w:color="auto"/>
              <w:right w:val="single" w:sz="4" w:space="0" w:color="auto"/>
            </w:tcBorders>
          </w:tcPr>
          <w:p w:rsidR="00807AA5" w:rsidRPr="00E525BE" w:rsidRDefault="00807AA5" w:rsidP="00177CFC">
            <w:pPr>
              <w:keepNext/>
              <w:keepLines/>
              <w:widowControl w:val="0"/>
              <w:suppressLineNumbers/>
              <w:suppressAutoHyphens/>
              <w:spacing w:line="240" w:lineRule="auto"/>
              <w:ind w:firstLine="34"/>
              <w:rPr>
                <w:sz w:val="22"/>
                <w:szCs w:val="21"/>
              </w:rPr>
            </w:pPr>
            <w:r>
              <w:rPr>
                <w:sz w:val="22"/>
                <w:szCs w:val="21"/>
              </w:rPr>
              <w:t>Антидемпинговые меры</w:t>
            </w:r>
          </w:p>
        </w:tc>
        <w:tc>
          <w:tcPr>
            <w:tcW w:w="6804" w:type="dxa"/>
            <w:tcBorders>
              <w:top w:val="single" w:sz="4" w:space="0" w:color="auto"/>
              <w:left w:val="single" w:sz="4" w:space="0" w:color="auto"/>
              <w:bottom w:val="single" w:sz="4" w:space="0" w:color="auto"/>
              <w:right w:val="single" w:sz="4" w:space="0" w:color="auto"/>
            </w:tcBorders>
          </w:tcPr>
          <w:p w:rsidR="00807AA5" w:rsidRPr="00DD13CB" w:rsidRDefault="007A7374" w:rsidP="007A7374">
            <w:pPr>
              <w:widowControl w:val="0"/>
              <w:numPr>
                <w:ilvl w:val="2"/>
                <w:numId w:val="0"/>
              </w:numPr>
              <w:spacing w:line="240" w:lineRule="auto"/>
              <w:rPr>
                <w:sz w:val="22"/>
                <w:szCs w:val="22"/>
              </w:rPr>
            </w:pPr>
            <w:r w:rsidRPr="00DD13CB">
              <w:rPr>
                <w:sz w:val="22"/>
                <w:szCs w:val="22"/>
              </w:rPr>
              <w:t>Не применяются</w:t>
            </w:r>
          </w:p>
        </w:tc>
      </w:tr>
    </w:tbl>
    <w:p w:rsidR="00AB6279" w:rsidRDefault="00AB6279" w:rsidP="00AB6279">
      <w:pPr>
        <w:widowControl w:val="0"/>
        <w:autoSpaceDE w:val="0"/>
        <w:spacing w:line="240" w:lineRule="auto"/>
        <w:ind w:firstLine="0"/>
        <w:rPr>
          <w:b/>
          <w:i/>
          <w:sz w:val="24"/>
          <w:szCs w:val="24"/>
          <w:highlight w:val="yellow"/>
        </w:rPr>
      </w:pPr>
    </w:p>
    <w:p w:rsidR="000E3155" w:rsidRPr="007103CE" w:rsidRDefault="000E3155" w:rsidP="000E3155">
      <w:pPr>
        <w:widowControl w:val="0"/>
        <w:suppressAutoHyphens/>
        <w:autoSpaceDE w:val="0"/>
        <w:spacing w:line="240" w:lineRule="auto"/>
        <w:rPr>
          <w:snapToGrid/>
          <w:sz w:val="24"/>
          <w:szCs w:val="24"/>
          <w:lang w:eastAsia="ar-SA"/>
        </w:rPr>
      </w:pPr>
    </w:p>
    <w:p w:rsidR="000E3155" w:rsidRDefault="000E3155" w:rsidP="000E3155">
      <w:pPr>
        <w:spacing w:line="240" w:lineRule="auto"/>
      </w:pPr>
    </w:p>
    <w:p w:rsidR="00AB6279" w:rsidRDefault="00AB6279" w:rsidP="00AB6279">
      <w:pPr>
        <w:spacing w:line="240" w:lineRule="auto"/>
      </w:pPr>
    </w:p>
    <w:p w:rsidR="00AB6279" w:rsidRPr="002B68F4" w:rsidRDefault="00AB6279" w:rsidP="00AB6279">
      <w:pPr>
        <w:suppressLineNumbers/>
        <w:suppressAutoHyphens/>
        <w:autoSpaceDE w:val="0"/>
        <w:spacing w:line="240" w:lineRule="auto"/>
        <w:rPr>
          <w:snapToGrid/>
          <w:sz w:val="24"/>
          <w:szCs w:val="24"/>
          <w:lang w:eastAsia="ar-SA"/>
        </w:rPr>
      </w:pPr>
    </w:p>
    <w:p w:rsidR="00293538" w:rsidRDefault="00293538">
      <w:pPr>
        <w:spacing w:after="200" w:line="276" w:lineRule="auto"/>
        <w:ind w:firstLine="0"/>
        <w:jc w:val="left"/>
      </w:pPr>
      <w:r>
        <w:br w:type="page"/>
      </w:r>
    </w:p>
    <w:p w:rsidR="000A7E61" w:rsidRDefault="00293538" w:rsidP="00293538">
      <w:pPr>
        <w:spacing w:line="240" w:lineRule="auto"/>
        <w:jc w:val="right"/>
        <w:rPr>
          <w:sz w:val="24"/>
        </w:rPr>
      </w:pPr>
      <w:r w:rsidRPr="00293538">
        <w:rPr>
          <w:sz w:val="24"/>
        </w:rPr>
        <w:lastRenderedPageBreak/>
        <w:t>Приложение 1</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CD7A36" w:rsidRDefault="00CD7A36" w:rsidP="00293538">
      <w:pPr>
        <w:keepNext/>
        <w:keepLines/>
        <w:suppressLineNumbers/>
        <w:tabs>
          <w:tab w:val="left" w:pos="708"/>
        </w:tabs>
        <w:suppressAutoHyphens/>
        <w:spacing w:line="240" w:lineRule="auto"/>
        <w:ind w:firstLine="0"/>
        <w:jc w:val="center"/>
        <w:outlineLvl w:val="0"/>
        <w:rPr>
          <w:b/>
          <w:snapToGrid/>
          <w:kern w:val="28"/>
          <w:szCs w:val="28"/>
        </w:rPr>
      </w:pPr>
    </w:p>
    <w:p w:rsidR="00293538" w:rsidRPr="00A15582" w:rsidRDefault="00293538" w:rsidP="00293538">
      <w:pPr>
        <w:keepNext/>
        <w:keepLines/>
        <w:suppressLineNumbers/>
        <w:tabs>
          <w:tab w:val="left" w:pos="708"/>
        </w:tabs>
        <w:suppressAutoHyphens/>
        <w:spacing w:line="240" w:lineRule="auto"/>
        <w:ind w:firstLine="0"/>
        <w:jc w:val="center"/>
        <w:outlineLvl w:val="0"/>
        <w:rPr>
          <w:b/>
          <w:snapToGrid/>
          <w:kern w:val="28"/>
          <w:szCs w:val="28"/>
        </w:rPr>
      </w:pPr>
      <w:r w:rsidRPr="00A15582">
        <w:rPr>
          <w:b/>
          <w:snapToGrid/>
          <w:kern w:val="28"/>
          <w:szCs w:val="28"/>
        </w:rPr>
        <w:t>ТЕХНИЧЕСКОЕ ЗАДАНИЕ</w:t>
      </w:r>
    </w:p>
    <w:p w:rsidR="00293538" w:rsidRPr="00A15582" w:rsidRDefault="00293538" w:rsidP="00DD13CB">
      <w:pPr>
        <w:widowControl w:val="0"/>
        <w:spacing w:line="240" w:lineRule="auto"/>
        <w:ind w:firstLine="0"/>
        <w:jc w:val="center"/>
        <w:rPr>
          <w:sz w:val="24"/>
          <w:szCs w:val="24"/>
        </w:rPr>
      </w:pPr>
      <w:r w:rsidRPr="00A15582">
        <w:rPr>
          <w:b/>
          <w:sz w:val="24"/>
          <w:szCs w:val="24"/>
        </w:rPr>
        <w:t xml:space="preserve">на </w:t>
      </w:r>
      <w:r w:rsidR="007A7374">
        <w:rPr>
          <w:b/>
          <w:sz w:val="24"/>
          <w:szCs w:val="24"/>
        </w:rPr>
        <w:t xml:space="preserve">поставку </w:t>
      </w:r>
      <w:r w:rsidR="007A7374" w:rsidRPr="007A7374">
        <w:rPr>
          <w:b/>
          <w:sz w:val="24"/>
          <w:szCs w:val="24"/>
        </w:rPr>
        <w:t>вентиляционно- отопительного оборудования, запасных частей и расходных материалов к нему</w:t>
      </w:r>
    </w:p>
    <w:p w:rsidR="00E95011" w:rsidRPr="00E95011" w:rsidRDefault="00E95011" w:rsidP="00E95011">
      <w:pPr>
        <w:pStyle w:val="a9"/>
        <w:widowControl w:val="0"/>
        <w:numPr>
          <w:ilvl w:val="0"/>
          <w:numId w:val="25"/>
        </w:numPr>
        <w:spacing w:line="240" w:lineRule="auto"/>
        <w:jc w:val="left"/>
        <w:rPr>
          <w:b/>
          <w:sz w:val="24"/>
          <w:szCs w:val="24"/>
        </w:rPr>
      </w:pPr>
      <w:r>
        <w:rPr>
          <w:b/>
          <w:sz w:val="24"/>
          <w:szCs w:val="24"/>
        </w:rPr>
        <w:t>Перечень требуемой продукции:</w:t>
      </w:r>
    </w:p>
    <w:p w:rsidR="00293538" w:rsidRPr="00860CD7" w:rsidRDefault="00860CD7" w:rsidP="00DD13CB">
      <w:pPr>
        <w:widowControl w:val="0"/>
        <w:spacing w:line="240" w:lineRule="auto"/>
        <w:ind w:firstLine="0"/>
        <w:jc w:val="right"/>
        <w:rPr>
          <w:b/>
          <w:sz w:val="24"/>
          <w:szCs w:val="24"/>
        </w:rPr>
      </w:pPr>
      <w:r w:rsidRPr="00860CD7">
        <w:rPr>
          <w:b/>
          <w:sz w:val="24"/>
          <w:szCs w:val="24"/>
        </w:rPr>
        <w:t>табл. 1</w:t>
      </w:r>
    </w:p>
    <w:tbl>
      <w:tblPr>
        <w:tblW w:w="106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1923"/>
        <w:gridCol w:w="5953"/>
        <w:gridCol w:w="1080"/>
        <w:gridCol w:w="1080"/>
      </w:tblGrid>
      <w:tr w:rsidR="007A7374" w:rsidRPr="00A15582" w:rsidTr="007A7374">
        <w:trPr>
          <w:trHeight w:val="380"/>
        </w:trPr>
        <w:tc>
          <w:tcPr>
            <w:tcW w:w="629" w:type="dxa"/>
            <w:vAlign w:val="center"/>
          </w:tcPr>
          <w:p w:rsidR="007A7374" w:rsidRPr="00A15582" w:rsidRDefault="007A7374" w:rsidP="00DD13CB">
            <w:pPr>
              <w:widowControl w:val="0"/>
              <w:spacing w:line="240" w:lineRule="auto"/>
              <w:ind w:firstLine="0"/>
              <w:jc w:val="center"/>
              <w:rPr>
                <w:b/>
                <w:sz w:val="22"/>
                <w:szCs w:val="22"/>
              </w:rPr>
            </w:pPr>
            <w:r w:rsidRPr="00A15582">
              <w:rPr>
                <w:b/>
                <w:sz w:val="22"/>
                <w:szCs w:val="22"/>
              </w:rPr>
              <w:t>№ п/п</w:t>
            </w:r>
          </w:p>
        </w:tc>
        <w:tc>
          <w:tcPr>
            <w:tcW w:w="1923" w:type="dxa"/>
            <w:vAlign w:val="center"/>
          </w:tcPr>
          <w:p w:rsidR="007A7374" w:rsidRPr="00A15582" w:rsidRDefault="007A7374" w:rsidP="00DD13CB">
            <w:pPr>
              <w:widowControl w:val="0"/>
              <w:spacing w:line="240" w:lineRule="auto"/>
              <w:ind w:firstLine="0"/>
              <w:jc w:val="center"/>
              <w:rPr>
                <w:b/>
                <w:sz w:val="22"/>
                <w:szCs w:val="22"/>
              </w:rPr>
            </w:pPr>
            <w:r>
              <w:rPr>
                <w:b/>
                <w:sz w:val="22"/>
                <w:szCs w:val="22"/>
              </w:rPr>
              <w:t>Код ОКПД2</w:t>
            </w:r>
          </w:p>
        </w:tc>
        <w:tc>
          <w:tcPr>
            <w:tcW w:w="5953" w:type="dxa"/>
            <w:vAlign w:val="center"/>
          </w:tcPr>
          <w:p w:rsidR="007A7374" w:rsidRPr="00A15582" w:rsidRDefault="007A7374" w:rsidP="00DD13CB">
            <w:pPr>
              <w:widowControl w:val="0"/>
              <w:spacing w:line="240" w:lineRule="auto"/>
              <w:ind w:firstLine="0"/>
              <w:jc w:val="center"/>
              <w:rPr>
                <w:b/>
                <w:sz w:val="22"/>
                <w:szCs w:val="22"/>
              </w:rPr>
            </w:pPr>
            <w:r w:rsidRPr="00A15582">
              <w:rPr>
                <w:b/>
                <w:sz w:val="22"/>
                <w:szCs w:val="22"/>
              </w:rPr>
              <w:t>Наименование товара</w:t>
            </w:r>
          </w:p>
        </w:tc>
        <w:tc>
          <w:tcPr>
            <w:tcW w:w="1080" w:type="dxa"/>
            <w:vAlign w:val="center"/>
          </w:tcPr>
          <w:p w:rsidR="007A7374" w:rsidRPr="00A15582" w:rsidRDefault="007A7374" w:rsidP="00DD13CB">
            <w:pPr>
              <w:widowControl w:val="0"/>
              <w:spacing w:line="240" w:lineRule="auto"/>
              <w:ind w:firstLine="0"/>
              <w:jc w:val="center"/>
              <w:rPr>
                <w:b/>
                <w:sz w:val="22"/>
                <w:szCs w:val="22"/>
              </w:rPr>
            </w:pPr>
            <w:r w:rsidRPr="00A15582">
              <w:rPr>
                <w:b/>
                <w:sz w:val="22"/>
                <w:szCs w:val="22"/>
              </w:rPr>
              <w:t>Ед. изм.</w:t>
            </w:r>
          </w:p>
        </w:tc>
        <w:tc>
          <w:tcPr>
            <w:tcW w:w="1080" w:type="dxa"/>
            <w:vAlign w:val="center"/>
          </w:tcPr>
          <w:p w:rsidR="007A7374" w:rsidRPr="00A15582" w:rsidRDefault="007A7374" w:rsidP="00DD13CB">
            <w:pPr>
              <w:widowControl w:val="0"/>
              <w:spacing w:line="240" w:lineRule="auto"/>
              <w:ind w:firstLine="0"/>
              <w:jc w:val="center"/>
              <w:rPr>
                <w:b/>
                <w:sz w:val="22"/>
                <w:szCs w:val="22"/>
              </w:rPr>
            </w:pPr>
            <w:r w:rsidRPr="00A15582">
              <w:rPr>
                <w:b/>
                <w:sz w:val="22"/>
                <w:szCs w:val="22"/>
              </w:rPr>
              <w:t>Кол-во</w:t>
            </w:r>
          </w:p>
        </w:tc>
      </w:tr>
      <w:tr w:rsidR="007A7374" w:rsidRPr="00A15582" w:rsidTr="009E3FE8">
        <w:trPr>
          <w:trHeight w:val="448"/>
        </w:trPr>
        <w:tc>
          <w:tcPr>
            <w:tcW w:w="629" w:type="dxa"/>
            <w:vAlign w:val="center"/>
          </w:tcPr>
          <w:p w:rsidR="007A7374" w:rsidRPr="006C0381" w:rsidRDefault="007A7374" w:rsidP="00DD13CB">
            <w:pPr>
              <w:widowControl w:val="0"/>
              <w:spacing w:line="240" w:lineRule="auto"/>
              <w:ind w:firstLine="0"/>
              <w:jc w:val="center"/>
              <w:rPr>
                <w:color w:val="000000"/>
                <w:sz w:val="22"/>
                <w:szCs w:val="22"/>
              </w:rPr>
            </w:pPr>
            <w:r w:rsidRPr="006C0381">
              <w:rPr>
                <w:color w:val="000000"/>
                <w:sz w:val="22"/>
                <w:szCs w:val="22"/>
              </w:rPr>
              <w:t>1</w:t>
            </w:r>
          </w:p>
        </w:tc>
        <w:tc>
          <w:tcPr>
            <w:tcW w:w="1923" w:type="dxa"/>
            <w:vAlign w:val="center"/>
          </w:tcPr>
          <w:p w:rsidR="007A7374" w:rsidRPr="006C0381" w:rsidRDefault="007A7374" w:rsidP="00DD13CB">
            <w:pPr>
              <w:widowControl w:val="0"/>
              <w:spacing w:line="240" w:lineRule="auto"/>
              <w:ind w:firstLine="0"/>
              <w:jc w:val="center"/>
              <w:rPr>
                <w:color w:val="000000"/>
                <w:sz w:val="22"/>
                <w:szCs w:val="22"/>
              </w:rPr>
            </w:pPr>
            <w:r w:rsidRPr="006C0381">
              <w:rPr>
                <w:color w:val="000000"/>
                <w:sz w:val="22"/>
                <w:szCs w:val="22"/>
              </w:rPr>
              <w:t>25.30.12.114</w:t>
            </w:r>
          </w:p>
        </w:tc>
        <w:tc>
          <w:tcPr>
            <w:tcW w:w="5953" w:type="dxa"/>
            <w:vAlign w:val="center"/>
          </w:tcPr>
          <w:p w:rsidR="007A7374" w:rsidRPr="006C0381" w:rsidRDefault="007A7374" w:rsidP="00DD13CB">
            <w:pPr>
              <w:widowControl w:val="0"/>
              <w:spacing w:line="240" w:lineRule="auto"/>
              <w:ind w:firstLine="0"/>
              <w:rPr>
                <w:color w:val="000000"/>
                <w:sz w:val="22"/>
                <w:szCs w:val="22"/>
              </w:rPr>
            </w:pPr>
            <w:r w:rsidRPr="006C0381">
              <w:rPr>
                <w:color w:val="000000"/>
                <w:sz w:val="22"/>
                <w:szCs w:val="22"/>
              </w:rPr>
              <w:t>Рабочее колесо дымососа ДН 6,3 левое вращение</w:t>
            </w:r>
          </w:p>
        </w:tc>
        <w:tc>
          <w:tcPr>
            <w:tcW w:w="1080" w:type="dxa"/>
            <w:vAlign w:val="center"/>
          </w:tcPr>
          <w:p w:rsidR="007A7374" w:rsidRPr="006C0381" w:rsidRDefault="007A7374" w:rsidP="00DD13CB">
            <w:pPr>
              <w:widowControl w:val="0"/>
              <w:spacing w:line="240" w:lineRule="auto"/>
              <w:ind w:firstLine="0"/>
              <w:jc w:val="center"/>
              <w:rPr>
                <w:color w:val="000000"/>
                <w:sz w:val="22"/>
                <w:szCs w:val="22"/>
              </w:rPr>
            </w:pPr>
            <w:r w:rsidRPr="006C0381">
              <w:rPr>
                <w:color w:val="000000"/>
                <w:sz w:val="22"/>
                <w:szCs w:val="22"/>
              </w:rPr>
              <w:t>шт</w:t>
            </w:r>
          </w:p>
        </w:tc>
        <w:tc>
          <w:tcPr>
            <w:tcW w:w="1080" w:type="dxa"/>
            <w:vAlign w:val="center"/>
          </w:tcPr>
          <w:p w:rsidR="007A7374" w:rsidRPr="006C0381" w:rsidRDefault="007A7374" w:rsidP="00DD13CB">
            <w:pPr>
              <w:widowControl w:val="0"/>
              <w:spacing w:line="240" w:lineRule="auto"/>
              <w:ind w:firstLine="0"/>
              <w:jc w:val="center"/>
              <w:rPr>
                <w:color w:val="000000"/>
                <w:sz w:val="22"/>
                <w:szCs w:val="22"/>
              </w:rPr>
            </w:pPr>
            <w:r w:rsidRPr="006C0381">
              <w:rPr>
                <w:color w:val="000000"/>
                <w:sz w:val="22"/>
                <w:szCs w:val="22"/>
              </w:rPr>
              <w:t>1</w:t>
            </w:r>
          </w:p>
        </w:tc>
      </w:tr>
      <w:tr w:rsidR="007A7374" w:rsidRPr="00A15582" w:rsidTr="007A7374">
        <w:trPr>
          <w:trHeight w:val="112"/>
        </w:trPr>
        <w:tc>
          <w:tcPr>
            <w:tcW w:w="629" w:type="dxa"/>
            <w:vAlign w:val="center"/>
          </w:tcPr>
          <w:p w:rsidR="007A7374" w:rsidRPr="006C0381" w:rsidRDefault="007A7374" w:rsidP="007A7374">
            <w:pPr>
              <w:spacing w:line="240" w:lineRule="auto"/>
              <w:ind w:firstLine="0"/>
              <w:jc w:val="center"/>
              <w:rPr>
                <w:color w:val="000000"/>
                <w:sz w:val="22"/>
                <w:szCs w:val="22"/>
              </w:rPr>
            </w:pPr>
            <w:r w:rsidRPr="006C0381">
              <w:rPr>
                <w:color w:val="000000"/>
                <w:sz w:val="22"/>
                <w:szCs w:val="22"/>
              </w:rPr>
              <w:t>2</w:t>
            </w:r>
          </w:p>
        </w:tc>
        <w:tc>
          <w:tcPr>
            <w:tcW w:w="1923" w:type="dxa"/>
            <w:vAlign w:val="center"/>
          </w:tcPr>
          <w:p w:rsidR="007A7374" w:rsidRPr="006C0381" w:rsidRDefault="007A7374" w:rsidP="007A7374">
            <w:pPr>
              <w:ind w:firstLine="0"/>
              <w:jc w:val="center"/>
              <w:rPr>
                <w:sz w:val="22"/>
                <w:szCs w:val="22"/>
              </w:rPr>
            </w:pPr>
            <w:r w:rsidRPr="006C0381">
              <w:rPr>
                <w:sz w:val="22"/>
                <w:szCs w:val="22"/>
              </w:rPr>
              <w:t>25.30.12.114</w:t>
            </w:r>
          </w:p>
        </w:tc>
        <w:tc>
          <w:tcPr>
            <w:tcW w:w="5953" w:type="dxa"/>
            <w:vAlign w:val="center"/>
          </w:tcPr>
          <w:p w:rsidR="007A7374" w:rsidRPr="006C0381" w:rsidRDefault="007A7374" w:rsidP="007A7374">
            <w:pPr>
              <w:spacing w:line="240" w:lineRule="auto"/>
              <w:ind w:firstLine="0"/>
              <w:rPr>
                <w:color w:val="000000"/>
                <w:sz w:val="22"/>
                <w:szCs w:val="22"/>
              </w:rPr>
            </w:pPr>
            <w:r w:rsidRPr="006C0381">
              <w:rPr>
                <w:color w:val="000000"/>
                <w:sz w:val="22"/>
                <w:szCs w:val="22"/>
              </w:rPr>
              <w:t>Корпус спиральный дымососа ДН 6,3 левое вращение</w:t>
            </w:r>
          </w:p>
        </w:tc>
        <w:tc>
          <w:tcPr>
            <w:tcW w:w="1080" w:type="dxa"/>
            <w:vAlign w:val="center"/>
          </w:tcPr>
          <w:p w:rsidR="007A7374" w:rsidRPr="006C0381" w:rsidRDefault="007A7374" w:rsidP="007A7374">
            <w:pPr>
              <w:spacing w:line="240" w:lineRule="auto"/>
              <w:ind w:firstLine="0"/>
              <w:jc w:val="center"/>
              <w:rPr>
                <w:color w:val="000000"/>
                <w:sz w:val="22"/>
                <w:szCs w:val="22"/>
              </w:rPr>
            </w:pPr>
            <w:r w:rsidRPr="006C0381">
              <w:rPr>
                <w:color w:val="000000"/>
                <w:sz w:val="22"/>
                <w:szCs w:val="22"/>
              </w:rPr>
              <w:t>шт</w:t>
            </w:r>
          </w:p>
        </w:tc>
        <w:tc>
          <w:tcPr>
            <w:tcW w:w="1080" w:type="dxa"/>
            <w:vAlign w:val="center"/>
          </w:tcPr>
          <w:p w:rsidR="007A7374" w:rsidRPr="006C0381" w:rsidRDefault="007A7374" w:rsidP="007A7374">
            <w:pPr>
              <w:spacing w:line="240" w:lineRule="auto"/>
              <w:ind w:firstLine="0"/>
              <w:jc w:val="center"/>
              <w:rPr>
                <w:color w:val="000000"/>
                <w:sz w:val="22"/>
                <w:szCs w:val="22"/>
              </w:rPr>
            </w:pPr>
            <w:r w:rsidRPr="006C0381">
              <w:rPr>
                <w:color w:val="000000"/>
                <w:sz w:val="22"/>
                <w:szCs w:val="22"/>
              </w:rPr>
              <w:t>1</w:t>
            </w:r>
          </w:p>
        </w:tc>
      </w:tr>
      <w:tr w:rsidR="007A7374" w:rsidRPr="00A15582" w:rsidTr="007A7374">
        <w:trPr>
          <w:trHeight w:val="227"/>
        </w:trPr>
        <w:tc>
          <w:tcPr>
            <w:tcW w:w="629" w:type="dxa"/>
            <w:vAlign w:val="center"/>
          </w:tcPr>
          <w:p w:rsidR="007A7374" w:rsidRPr="006C0381" w:rsidRDefault="007A7374" w:rsidP="007A7374">
            <w:pPr>
              <w:spacing w:line="240" w:lineRule="auto"/>
              <w:ind w:firstLine="0"/>
              <w:jc w:val="center"/>
              <w:rPr>
                <w:color w:val="000000"/>
                <w:sz w:val="22"/>
                <w:szCs w:val="22"/>
              </w:rPr>
            </w:pPr>
            <w:r w:rsidRPr="006C0381">
              <w:rPr>
                <w:color w:val="000000"/>
                <w:sz w:val="22"/>
                <w:szCs w:val="22"/>
              </w:rPr>
              <w:t>3</w:t>
            </w:r>
          </w:p>
        </w:tc>
        <w:tc>
          <w:tcPr>
            <w:tcW w:w="1923" w:type="dxa"/>
            <w:vAlign w:val="center"/>
          </w:tcPr>
          <w:p w:rsidR="007A7374" w:rsidRPr="006C0381" w:rsidRDefault="007A7374" w:rsidP="007A7374">
            <w:pPr>
              <w:ind w:firstLine="0"/>
              <w:jc w:val="center"/>
              <w:rPr>
                <w:sz w:val="22"/>
                <w:szCs w:val="22"/>
              </w:rPr>
            </w:pPr>
            <w:r w:rsidRPr="006C0381">
              <w:rPr>
                <w:sz w:val="22"/>
                <w:szCs w:val="22"/>
              </w:rPr>
              <w:t>25.30.12.114</w:t>
            </w:r>
          </w:p>
        </w:tc>
        <w:tc>
          <w:tcPr>
            <w:tcW w:w="5953" w:type="dxa"/>
            <w:vAlign w:val="center"/>
          </w:tcPr>
          <w:p w:rsidR="007A7374" w:rsidRPr="006C0381" w:rsidRDefault="007A7374" w:rsidP="007A7374">
            <w:pPr>
              <w:spacing w:line="240" w:lineRule="auto"/>
              <w:ind w:firstLine="0"/>
              <w:rPr>
                <w:color w:val="000000"/>
                <w:sz w:val="22"/>
                <w:szCs w:val="22"/>
              </w:rPr>
            </w:pPr>
            <w:r w:rsidRPr="006C0381">
              <w:rPr>
                <w:color w:val="000000"/>
                <w:sz w:val="22"/>
                <w:szCs w:val="22"/>
              </w:rPr>
              <w:t>Рама ДН 6,3</w:t>
            </w:r>
          </w:p>
        </w:tc>
        <w:tc>
          <w:tcPr>
            <w:tcW w:w="1080" w:type="dxa"/>
            <w:vAlign w:val="center"/>
          </w:tcPr>
          <w:p w:rsidR="007A7374" w:rsidRPr="006C0381" w:rsidRDefault="007A7374" w:rsidP="007A7374">
            <w:pPr>
              <w:spacing w:line="240" w:lineRule="auto"/>
              <w:ind w:firstLine="0"/>
              <w:jc w:val="center"/>
              <w:rPr>
                <w:color w:val="000000"/>
                <w:sz w:val="22"/>
                <w:szCs w:val="22"/>
              </w:rPr>
            </w:pPr>
            <w:r w:rsidRPr="006C0381">
              <w:rPr>
                <w:color w:val="000000"/>
                <w:sz w:val="22"/>
                <w:szCs w:val="22"/>
              </w:rPr>
              <w:t>шт</w:t>
            </w:r>
          </w:p>
        </w:tc>
        <w:tc>
          <w:tcPr>
            <w:tcW w:w="1080" w:type="dxa"/>
            <w:vAlign w:val="center"/>
          </w:tcPr>
          <w:p w:rsidR="007A7374" w:rsidRPr="006C0381" w:rsidRDefault="007A7374" w:rsidP="007A7374">
            <w:pPr>
              <w:spacing w:line="240" w:lineRule="auto"/>
              <w:ind w:firstLine="0"/>
              <w:jc w:val="center"/>
              <w:rPr>
                <w:color w:val="000000"/>
                <w:sz w:val="22"/>
                <w:szCs w:val="22"/>
              </w:rPr>
            </w:pPr>
            <w:r w:rsidRPr="006C0381">
              <w:rPr>
                <w:color w:val="000000"/>
                <w:sz w:val="22"/>
                <w:szCs w:val="22"/>
              </w:rPr>
              <w:t>1</w:t>
            </w:r>
          </w:p>
        </w:tc>
      </w:tr>
      <w:tr w:rsidR="007A7374" w:rsidRPr="00A15582" w:rsidTr="007A7374">
        <w:trPr>
          <w:trHeight w:val="227"/>
        </w:trPr>
        <w:tc>
          <w:tcPr>
            <w:tcW w:w="629" w:type="dxa"/>
            <w:vAlign w:val="center"/>
          </w:tcPr>
          <w:p w:rsidR="007A7374" w:rsidRPr="006C0381" w:rsidRDefault="007A7374" w:rsidP="007A7374">
            <w:pPr>
              <w:spacing w:line="240" w:lineRule="auto"/>
              <w:ind w:firstLine="0"/>
              <w:jc w:val="center"/>
              <w:rPr>
                <w:color w:val="000000"/>
                <w:sz w:val="22"/>
                <w:szCs w:val="22"/>
              </w:rPr>
            </w:pPr>
            <w:r w:rsidRPr="006C0381">
              <w:rPr>
                <w:color w:val="000000"/>
                <w:sz w:val="22"/>
                <w:szCs w:val="22"/>
              </w:rPr>
              <w:t>4</w:t>
            </w:r>
          </w:p>
        </w:tc>
        <w:tc>
          <w:tcPr>
            <w:tcW w:w="1923" w:type="dxa"/>
            <w:vAlign w:val="center"/>
          </w:tcPr>
          <w:p w:rsidR="007A7374" w:rsidRPr="006C0381" w:rsidRDefault="007A7374" w:rsidP="007A7374">
            <w:pPr>
              <w:ind w:firstLine="0"/>
              <w:jc w:val="center"/>
              <w:rPr>
                <w:sz w:val="22"/>
                <w:szCs w:val="22"/>
              </w:rPr>
            </w:pPr>
            <w:r w:rsidRPr="006C0381">
              <w:rPr>
                <w:sz w:val="22"/>
                <w:szCs w:val="22"/>
              </w:rPr>
              <w:t>25.30.12.114</w:t>
            </w:r>
          </w:p>
        </w:tc>
        <w:tc>
          <w:tcPr>
            <w:tcW w:w="5953" w:type="dxa"/>
            <w:vAlign w:val="center"/>
          </w:tcPr>
          <w:p w:rsidR="007A7374" w:rsidRPr="006C0381" w:rsidRDefault="007A7374" w:rsidP="007A7374">
            <w:pPr>
              <w:spacing w:line="240" w:lineRule="auto"/>
              <w:ind w:firstLine="0"/>
              <w:rPr>
                <w:color w:val="000000"/>
                <w:sz w:val="22"/>
                <w:szCs w:val="22"/>
              </w:rPr>
            </w:pPr>
            <w:r w:rsidRPr="006C0381">
              <w:rPr>
                <w:color w:val="000000"/>
                <w:sz w:val="22"/>
                <w:szCs w:val="22"/>
              </w:rPr>
              <w:t>Электродвигатель АИР 5,5 кВт</w:t>
            </w:r>
          </w:p>
        </w:tc>
        <w:tc>
          <w:tcPr>
            <w:tcW w:w="1080" w:type="dxa"/>
            <w:vAlign w:val="center"/>
          </w:tcPr>
          <w:p w:rsidR="007A7374" w:rsidRPr="006C0381" w:rsidRDefault="007A7374" w:rsidP="007A7374">
            <w:pPr>
              <w:spacing w:line="240" w:lineRule="auto"/>
              <w:ind w:firstLine="0"/>
              <w:jc w:val="center"/>
              <w:rPr>
                <w:color w:val="000000"/>
                <w:sz w:val="22"/>
                <w:szCs w:val="22"/>
              </w:rPr>
            </w:pPr>
            <w:r w:rsidRPr="006C0381">
              <w:rPr>
                <w:color w:val="000000"/>
                <w:sz w:val="22"/>
                <w:szCs w:val="22"/>
              </w:rPr>
              <w:t>шт</w:t>
            </w:r>
          </w:p>
        </w:tc>
        <w:tc>
          <w:tcPr>
            <w:tcW w:w="1080" w:type="dxa"/>
            <w:vAlign w:val="center"/>
          </w:tcPr>
          <w:p w:rsidR="007A7374" w:rsidRPr="006C0381" w:rsidRDefault="007A7374" w:rsidP="007A7374">
            <w:pPr>
              <w:spacing w:line="240" w:lineRule="auto"/>
              <w:ind w:firstLine="0"/>
              <w:jc w:val="center"/>
              <w:rPr>
                <w:color w:val="000000"/>
                <w:sz w:val="22"/>
                <w:szCs w:val="22"/>
              </w:rPr>
            </w:pPr>
            <w:r w:rsidRPr="006C0381">
              <w:rPr>
                <w:color w:val="000000"/>
                <w:sz w:val="22"/>
                <w:szCs w:val="22"/>
              </w:rPr>
              <w:t>1</w:t>
            </w:r>
          </w:p>
        </w:tc>
      </w:tr>
      <w:tr w:rsidR="007A7374" w:rsidRPr="00A15582" w:rsidTr="007A7374">
        <w:trPr>
          <w:trHeight w:val="227"/>
        </w:trPr>
        <w:tc>
          <w:tcPr>
            <w:tcW w:w="629" w:type="dxa"/>
            <w:vAlign w:val="center"/>
          </w:tcPr>
          <w:p w:rsidR="007A7374" w:rsidRPr="006C0381" w:rsidRDefault="007A7374" w:rsidP="007A7374">
            <w:pPr>
              <w:spacing w:line="240" w:lineRule="auto"/>
              <w:ind w:firstLine="0"/>
              <w:jc w:val="center"/>
              <w:rPr>
                <w:color w:val="000000"/>
                <w:sz w:val="22"/>
                <w:szCs w:val="22"/>
              </w:rPr>
            </w:pPr>
            <w:r w:rsidRPr="006C0381">
              <w:rPr>
                <w:color w:val="000000"/>
                <w:sz w:val="22"/>
                <w:szCs w:val="22"/>
              </w:rPr>
              <w:t>5</w:t>
            </w:r>
          </w:p>
        </w:tc>
        <w:tc>
          <w:tcPr>
            <w:tcW w:w="1923" w:type="dxa"/>
            <w:vAlign w:val="center"/>
          </w:tcPr>
          <w:p w:rsidR="007A7374" w:rsidRPr="006C0381" w:rsidRDefault="007A7374" w:rsidP="007A7374">
            <w:pPr>
              <w:ind w:firstLine="0"/>
              <w:jc w:val="center"/>
              <w:rPr>
                <w:sz w:val="22"/>
                <w:szCs w:val="22"/>
              </w:rPr>
            </w:pPr>
            <w:r w:rsidRPr="006C0381">
              <w:rPr>
                <w:sz w:val="22"/>
                <w:szCs w:val="22"/>
              </w:rPr>
              <w:t>25.30.12.114</w:t>
            </w:r>
          </w:p>
        </w:tc>
        <w:tc>
          <w:tcPr>
            <w:tcW w:w="5953" w:type="dxa"/>
            <w:vAlign w:val="center"/>
          </w:tcPr>
          <w:p w:rsidR="007A7374" w:rsidRPr="006C0381" w:rsidRDefault="007A7374" w:rsidP="007A7374">
            <w:pPr>
              <w:spacing w:line="240" w:lineRule="auto"/>
              <w:ind w:firstLine="0"/>
              <w:rPr>
                <w:color w:val="000000"/>
                <w:sz w:val="22"/>
                <w:szCs w:val="22"/>
              </w:rPr>
            </w:pPr>
            <w:r w:rsidRPr="006C0381">
              <w:rPr>
                <w:color w:val="000000"/>
                <w:sz w:val="22"/>
                <w:szCs w:val="22"/>
              </w:rPr>
              <w:t>Рабочее колесо дымососа ДН 6,3 правое вращение</w:t>
            </w:r>
          </w:p>
        </w:tc>
        <w:tc>
          <w:tcPr>
            <w:tcW w:w="1080" w:type="dxa"/>
            <w:vAlign w:val="center"/>
          </w:tcPr>
          <w:p w:rsidR="007A7374" w:rsidRPr="006C0381" w:rsidRDefault="007A7374" w:rsidP="007A7374">
            <w:pPr>
              <w:spacing w:line="240" w:lineRule="auto"/>
              <w:ind w:firstLine="0"/>
              <w:jc w:val="center"/>
              <w:rPr>
                <w:color w:val="000000"/>
                <w:sz w:val="22"/>
                <w:szCs w:val="22"/>
              </w:rPr>
            </w:pPr>
            <w:r w:rsidRPr="006C0381">
              <w:rPr>
                <w:color w:val="000000"/>
                <w:sz w:val="22"/>
                <w:szCs w:val="22"/>
              </w:rPr>
              <w:t>шт</w:t>
            </w:r>
          </w:p>
        </w:tc>
        <w:tc>
          <w:tcPr>
            <w:tcW w:w="1080" w:type="dxa"/>
            <w:vAlign w:val="center"/>
          </w:tcPr>
          <w:p w:rsidR="007A7374" w:rsidRPr="006C0381" w:rsidRDefault="007A7374" w:rsidP="007A7374">
            <w:pPr>
              <w:spacing w:line="240" w:lineRule="auto"/>
              <w:ind w:firstLine="0"/>
              <w:jc w:val="center"/>
              <w:rPr>
                <w:color w:val="000000"/>
                <w:sz w:val="22"/>
                <w:szCs w:val="22"/>
              </w:rPr>
            </w:pPr>
            <w:r w:rsidRPr="006C0381">
              <w:rPr>
                <w:color w:val="000000"/>
                <w:sz w:val="22"/>
                <w:szCs w:val="22"/>
              </w:rPr>
              <w:t>1</w:t>
            </w:r>
          </w:p>
        </w:tc>
      </w:tr>
      <w:tr w:rsidR="007A7374" w:rsidRPr="00A15582" w:rsidTr="007A7374">
        <w:trPr>
          <w:trHeight w:val="141"/>
        </w:trPr>
        <w:tc>
          <w:tcPr>
            <w:tcW w:w="629" w:type="dxa"/>
            <w:vAlign w:val="center"/>
          </w:tcPr>
          <w:p w:rsidR="007A7374" w:rsidRPr="006C0381" w:rsidRDefault="007A7374" w:rsidP="007A7374">
            <w:pPr>
              <w:spacing w:line="240" w:lineRule="auto"/>
              <w:ind w:firstLine="0"/>
              <w:jc w:val="center"/>
              <w:rPr>
                <w:color w:val="000000"/>
                <w:sz w:val="22"/>
                <w:szCs w:val="22"/>
              </w:rPr>
            </w:pPr>
            <w:r w:rsidRPr="006C0381">
              <w:rPr>
                <w:color w:val="000000"/>
                <w:sz w:val="22"/>
                <w:szCs w:val="22"/>
              </w:rPr>
              <w:t>6</w:t>
            </w:r>
          </w:p>
        </w:tc>
        <w:tc>
          <w:tcPr>
            <w:tcW w:w="1923" w:type="dxa"/>
            <w:vAlign w:val="center"/>
          </w:tcPr>
          <w:p w:rsidR="007A7374" w:rsidRPr="006C0381" w:rsidRDefault="007A7374" w:rsidP="007A7374">
            <w:pPr>
              <w:ind w:firstLine="0"/>
              <w:jc w:val="center"/>
              <w:rPr>
                <w:sz w:val="22"/>
                <w:szCs w:val="22"/>
              </w:rPr>
            </w:pPr>
            <w:r w:rsidRPr="006C0381">
              <w:rPr>
                <w:sz w:val="22"/>
                <w:szCs w:val="22"/>
              </w:rPr>
              <w:t>25.30.12.114</w:t>
            </w:r>
          </w:p>
        </w:tc>
        <w:tc>
          <w:tcPr>
            <w:tcW w:w="5953" w:type="dxa"/>
            <w:vAlign w:val="center"/>
          </w:tcPr>
          <w:p w:rsidR="007A7374" w:rsidRPr="006C0381" w:rsidRDefault="007A7374" w:rsidP="007A7374">
            <w:pPr>
              <w:spacing w:line="240" w:lineRule="auto"/>
              <w:ind w:firstLine="0"/>
              <w:rPr>
                <w:color w:val="000000"/>
                <w:sz w:val="22"/>
                <w:szCs w:val="22"/>
              </w:rPr>
            </w:pPr>
            <w:r w:rsidRPr="006C0381">
              <w:rPr>
                <w:color w:val="000000"/>
                <w:sz w:val="22"/>
                <w:szCs w:val="22"/>
              </w:rPr>
              <w:t>Корпус спиральный дымососа ДН 6,3 правое вращение</w:t>
            </w:r>
          </w:p>
        </w:tc>
        <w:tc>
          <w:tcPr>
            <w:tcW w:w="1080" w:type="dxa"/>
            <w:vAlign w:val="center"/>
          </w:tcPr>
          <w:p w:rsidR="007A7374" w:rsidRPr="006C0381" w:rsidRDefault="007A7374" w:rsidP="007A7374">
            <w:pPr>
              <w:spacing w:line="240" w:lineRule="auto"/>
              <w:ind w:firstLine="0"/>
              <w:jc w:val="center"/>
              <w:rPr>
                <w:color w:val="000000"/>
                <w:sz w:val="22"/>
                <w:szCs w:val="22"/>
              </w:rPr>
            </w:pPr>
            <w:r w:rsidRPr="006C0381">
              <w:rPr>
                <w:color w:val="000000"/>
                <w:sz w:val="22"/>
                <w:szCs w:val="22"/>
              </w:rPr>
              <w:t>шт</w:t>
            </w:r>
          </w:p>
        </w:tc>
        <w:tc>
          <w:tcPr>
            <w:tcW w:w="1080" w:type="dxa"/>
            <w:vAlign w:val="center"/>
          </w:tcPr>
          <w:p w:rsidR="007A7374" w:rsidRPr="006C0381" w:rsidRDefault="007A7374" w:rsidP="007A7374">
            <w:pPr>
              <w:spacing w:line="240" w:lineRule="auto"/>
              <w:ind w:firstLine="0"/>
              <w:jc w:val="center"/>
              <w:rPr>
                <w:color w:val="000000"/>
                <w:sz w:val="22"/>
                <w:szCs w:val="22"/>
              </w:rPr>
            </w:pPr>
            <w:r w:rsidRPr="006C0381">
              <w:rPr>
                <w:color w:val="000000"/>
                <w:sz w:val="22"/>
                <w:szCs w:val="22"/>
              </w:rPr>
              <w:t>1</w:t>
            </w:r>
          </w:p>
        </w:tc>
      </w:tr>
      <w:tr w:rsidR="007A7374" w:rsidRPr="00A15582" w:rsidTr="007A7374">
        <w:trPr>
          <w:trHeight w:val="112"/>
        </w:trPr>
        <w:tc>
          <w:tcPr>
            <w:tcW w:w="629" w:type="dxa"/>
            <w:vAlign w:val="center"/>
          </w:tcPr>
          <w:p w:rsidR="007A7374" w:rsidRPr="006C0381" w:rsidRDefault="007A7374" w:rsidP="007A7374">
            <w:pPr>
              <w:spacing w:line="240" w:lineRule="auto"/>
              <w:ind w:firstLine="0"/>
              <w:jc w:val="center"/>
              <w:rPr>
                <w:color w:val="000000"/>
                <w:sz w:val="22"/>
                <w:szCs w:val="22"/>
              </w:rPr>
            </w:pPr>
            <w:r w:rsidRPr="006C0381">
              <w:rPr>
                <w:color w:val="000000"/>
                <w:sz w:val="22"/>
                <w:szCs w:val="22"/>
              </w:rPr>
              <w:t>7</w:t>
            </w:r>
          </w:p>
        </w:tc>
        <w:tc>
          <w:tcPr>
            <w:tcW w:w="1923" w:type="dxa"/>
            <w:vAlign w:val="center"/>
          </w:tcPr>
          <w:p w:rsidR="007A7374" w:rsidRPr="006C0381" w:rsidRDefault="007A7374" w:rsidP="007A7374">
            <w:pPr>
              <w:ind w:firstLine="0"/>
              <w:jc w:val="center"/>
              <w:rPr>
                <w:sz w:val="22"/>
                <w:szCs w:val="22"/>
              </w:rPr>
            </w:pPr>
            <w:r w:rsidRPr="006C0381">
              <w:rPr>
                <w:sz w:val="22"/>
                <w:szCs w:val="22"/>
              </w:rPr>
              <w:t>25.30.12.114</w:t>
            </w:r>
          </w:p>
        </w:tc>
        <w:tc>
          <w:tcPr>
            <w:tcW w:w="5953" w:type="dxa"/>
            <w:vAlign w:val="center"/>
          </w:tcPr>
          <w:p w:rsidR="007A7374" w:rsidRPr="006C0381" w:rsidRDefault="007A7374" w:rsidP="007A7374">
            <w:pPr>
              <w:spacing w:line="240" w:lineRule="auto"/>
              <w:ind w:firstLine="0"/>
              <w:rPr>
                <w:color w:val="000000"/>
                <w:sz w:val="22"/>
                <w:szCs w:val="22"/>
              </w:rPr>
            </w:pPr>
            <w:r w:rsidRPr="006C0381">
              <w:rPr>
                <w:color w:val="000000"/>
                <w:sz w:val="22"/>
                <w:szCs w:val="22"/>
              </w:rPr>
              <w:t>Рама ДН 6,3</w:t>
            </w:r>
          </w:p>
        </w:tc>
        <w:tc>
          <w:tcPr>
            <w:tcW w:w="1080" w:type="dxa"/>
            <w:vAlign w:val="center"/>
          </w:tcPr>
          <w:p w:rsidR="007A7374" w:rsidRPr="006C0381" w:rsidRDefault="007A7374" w:rsidP="007A7374">
            <w:pPr>
              <w:spacing w:line="240" w:lineRule="auto"/>
              <w:ind w:firstLine="0"/>
              <w:jc w:val="center"/>
              <w:rPr>
                <w:color w:val="000000"/>
                <w:sz w:val="22"/>
                <w:szCs w:val="22"/>
              </w:rPr>
            </w:pPr>
            <w:r w:rsidRPr="006C0381">
              <w:rPr>
                <w:color w:val="000000"/>
                <w:sz w:val="22"/>
                <w:szCs w:val="22"/>
              </w:rPr>
              <w:t>шт</w:t>
            </w:r>
          </w:p>
        </w:tc>
        <w:tc>
          <w:tcPr>
            <w:tcW w:w="1080" w:type="dxa"/>
            <w:vAlign w:val="center"/>
          </w:tcPr>
          <w:p w:rsidR="007A7374" w:rsidRPr="006C0381" w:rsidRDefault="007A7374" w:rsidP="007A7374">
            <w:pPr>
              <w:spacing w:line="240" w:lineRule="auto"/>
              <w:ind w:firstLine="0"/>
              <w:jc w:val="center"/>
              <w:rPr>
                <w:color w:val="000000"/>
                <w:sz w:val="22"/>
                <w:szCs w:val="22"/>
              </w:rPr>
            </w:pPr>
            <w:r w:rsidRPr="006C0381">
              <w:rPr>
                <w:color w:val="000000"/>
                <w:sz w:val="22"/>
                <w:szCs w:val="22"/>
              </w:rPr>
              <w:t>1</w:t>
            </w:r>
          </w:p>
        </w:tc>
      </w:tr>
      <w:tr w:rsidR="007A7374" w:rsidRPr="00A15582" w:rsidTr="007A7374">
        <w:trPr>
          <w:trHeight w:val="227"/>
        </w:trPr>
        <w:tc>
          <w:tcPr>
            <w:tcW w:w="629" w:type="dxa"/>
            <w:vAlign w:val="center"/>
          </w:tcPr>
          <w:p w:rsidR="007A7374" w:rsidRPr="006C0381" w:rsidRDefault="007A7374" w:rsidP="007A7374">
            <w:pPr>
              <w:spacing w:line="240" w:lineRule="auto"/>
              <w:ind w:firstLine="0"/>
              <w:jc w:val="center"/>
              <w:rPr>
                <w:color w:val="000000"/>
                <w:sz w:val="22"/>
                <w:szCs w:val="22"/>
              </w:rPr>
            </w:pPr>
            <w:r w:rsidRPr="006C0381">
              <w:rPr>
                <w:color w:val="000000"/>
                <w:sz w:val="22"/>
                <w:szCs w:val="22"/>
              </w:rPr>
              <w:t>8</w:t>
            </w:r>
          </w:p>
        </w:tc>
        <w:tc>
          <w:tcPr>
            <w:tcW w:w="1923" w:type="dxa"/>
            <w:vAlign w:val="center"/>
          </w:tcPr>
          <w:p w:rsidR="007A7374" w:rsidRPr="006C0381" w:rsidRDefault="007A7374" w:rsidP="007A7374">
            <w:pPr>
              <w:ind w:firstLine="0"/>
              <w:jc w:val="center"/>
              <w:rPr>
                <w:sz w:val="22"/>
                <w:szCs w:val="22"/>
              </w:rPr>
            </w:pPr>
            <w:r w:rsidRPr="006C0381">
              <w:rPr>
                <w:sz w:val="22"/>
                <w:szCs w:val="22"/>
              </w:rPr>
              <w:t>25.30.12.114</w:t>
            </w:r>
          </w:p>
        </w:tc>
        <w:tc>
          <w:tcPr>
            <w:tcW w:w="5953" w:type="dxa"/>
            <w:vAlign w:val="center"/>
          </w:tcPr>
          <w:p w:rsidR="007A7374" w:rsidRPr="006C0381" w:rsidRDefault="007A7374" w:rsidP="007A7374">
            <w:pPr>
              <w:spacing w:line="240" w:lineRule="auto"/>
              <w:ind w:firstLine="0"/>
              <w:rPr>
                <w:color w:val="000000"/>
                <w:sz w:val="22"/>
                <w:szCs w:val="22"/>
              </w:rPr>
            </w:pPr>
            <w:r w:rsidRPr="006C0381">
              <w:rPr>
                <w:color w:val="000000"/>
                <w:sz w:val="22"/>
                <w:szCs w:val="22"/>
              </w:rPr>
              <w:t>Электродвигатель АИР 5,5 кВт</w:t>
            </w:r>
          </w:p>
        </w:tc>
        <w:tc>
          <w:tcPr>
            <w:tcW w:w="1080" w:type="dxa"/>
            <w:vAlign w:val="center"/>
          </w:tcPr>
          <w:p w:rsidR="007A7374" w:rsidRPr="006C0381" w:rsidRDefault="007A7374" w:rsidP="007A7374">
            <w:pPr>
              <w:spacing w:line="240" w:lineRule="auto"/>
              <w:ind w:firstLine="0"/>
              <w:jc w:val="center"/>
              <w:rPr>
                <w:color w:val="000000"/>
                <w:sz w:val="22"/>
                <w:szCs w:val="22"/>
              </w:rPr>
            </w:pPr>
            <w:r w:rsidRPr="006C0381">
              <w:rPr>
                <w:color w:val="000000"/>
                <w:sz w:val="22"/>
                <w:szCs w:val="22"/>
              </w:rPr>
              <w:t>шт</w:t>
            </w:r>
          </w:p>
        </w:tc>
        <w:tc>
          <w:tcPr>
            <w:tcW w:w="1080" w:type="dxa"/>
            <w:vAlign w:val="center"/>
          </w:tcPr>
          <w:p w:rsidR="007A7374" w:rsidRPr="006C0381" w:rsidRDefault="007A7374" w:rsidP="007A7374">
            <w:pPr>
              <w:spacing w:line="240" w:lineRule="auto"/>
              <w:ind w:firstLine="0"/>
              <w:jc w:val="center"/>
              <w:rPr>
                <w:color w:val="000000"/>
                <w:sz w:val="22"/>
                <w:szCs w:val="22"/>
              </w:rPr>
            </w:pPr>
            <w:r w:rsidRPr="006C0381">
              <w:rPr>
                <w:color w:val="000000"/>
                <w:sz w:val="22"/>
                <w:szCs w:val="22"/>
              </w:rPr>
              <w:t>1</w:t>
            </w:r>
          </w:p>
        </w:tc>
      </w:tr>
      <w:tr w:rsidR="007A7374" w:rsidRPr="00A15582" w:rsidTr="007A7374">
        <w:trPr>
          <w:trHeight w:val="227"/>
        </w:trPr>
        <w:tc>
          <w:tcPr>
            <w:tcW w:w="629" w:type="dxa"/>
            <w:vAlign w:val="center"/>
          </w:tcPr>
          <w:p w:rsidR="007A7374" w:rsidRPr="006C0381" w:rsidRDefault="007A7374" w:rsidP="007A7374">
            <w:pPr>
              <w:spacing w:line="240" w:lineRule="auto"/>
              <w:ind w:firstLine="0"/>
              <w:jc w:val="center"/>
              <w:rPr>
                <w:color w:val="000000"/>
                <w:sz w:val="22"/>
                <w:szCs w:val="22"/>
              </w:rPr>
            </w:pPr>
            <w:r w:rsidRPr="006C0381">
              <w:rPr>
                <w:color w:val="000000"/>
                <w:sz w:val="22"/>
                <w:szCs w:val="22"/>
              </w:rPr>
              <w:t>9</w:t>
            </w:r>
          </w:p>
        </w:tc>
        <w:tc>
          <w:tcPr>
            <w:tcW w:w="1923" w:type="dxa"/>
            <w:vAlign w:val="center"/>
          </w:tcPr>
          <w:p w:rsidR="007A7374" w:rsidRPr="006C0381" w:rsidRDefault="007A7374" w:rsidP="007A7374">
            <w:pPr>
              <w:ind w:firstLine="0"/>
              <w:jc w:val="center"/>
              <w:rPr>
                <w:sz w:val="22"/>
                <w:szCs w:val="22"/>
              </w:rPr>
            </w:pPr>
            <w:r w:rsidRPr="006C0381">
              <w:rPr>
                <w:sz w:val="22"/>
                <w:szCs w:val="22"/>
              </w:rPr>
              <w:t>25.30.12.114</w:t>
            </w:r>
          </w:p>
        </w:tc>
        <w:tc>
          <w:tcPr>
            <w:tcW w:w="5953" w:type="dxa"/>
            <w:vAlign w:val="center"/>
          </w:tcPr>
          <w:p w:rsidR="007A7374" w:rsidRPr="006C0381" w:rsidRDefault="007A7374" w:rsidP="007A7374">
            <w:pPr>
              <w:spacing w:line="240" w:lineRule="auto"/>
              <w:ind w:firstLine="0"/>
              <w:rPr>
                <w:color w:val="000000"/>
                <w:sz w:val="22"/>
                <w:szCs w:val="22"/>
              </w:rPr>
            </w:pPr>
            <w:r w:rsidRPr="006C0381">
              <w:rPr>
                <w:color w:val="000000"/>
                <w:sz w:val="22"/>
                <w:szCs w:val="22"/>
              </w:rPr>
              <w:t>Электродвигатель АИР 112</w:t>
            </w:r>
          </w:p>
        </w:tc>
        <w:tc>
          <w:tcPr>
            <w:tcW w:w="1080" w:type="dxa"/>
            <w:vAlign w:val="center"/>
          </w:tcPr>
          <w:p w:rsidR="007A7374" w:rsidRPr="006C0381" w:rsidRDefault="007A7374" w:rsidP="007A7374">
            <w:pPr>
              <w:spacing w:line="240" w:lineRule="auto"/>
              <w:ind w:firstLine="0"/>
              <w:jc w:val="center"/>
              <w:rPr>
                <w:color w:val="000000"/>
                <w:sz w:val="22"/>
                <w:szCs w:val="22"/>
              </w:rPr>
            </w:pPr>
            <w:r w:rsidRPr="006C0381">
              <w:rPr>
                <w:color w:val="000000"/>
                <w:sz w:val="22"/>
                <w:szCs w:val="22"/>
              </w:rPr>
              <w:t>шт</w:t>
            </w:r>
          </w:p>
        </w:tc>
        <w:tc>
          <w:tcPr>
            <w:tcW w:w="1080" w:type="dxa"/>
            <w:vAlign w:val="center"/>
          </w:tcPr>
          <w:p w:rsidR="007A7374" w:rsidRPr="006C0381" w:rsidRDefault="007A7374" w:rsidP="007A7374">
            <w:pPr>
              <w:spacing w:line="240" w:lineRule="auto"/>
              <w:ind w:firstLine="0"/>
              <w:jc w:val="center"/>
              <w:rPr>
                <w:color w:val="000000"/>
                <w:sz w:val="22"/>
                <w:szCs w:val="22"/>
              </w:rPr>
            </w:pPr>
            <w:r w:rsidRPr="006C0381">
              <w:rPr>
                <w:color w:val="000000"/>
                <w:sz w:val="22"/>
                <w:szCs w:val="22"/>
              </w:rPr>
              <w:t>1</w:t>
            </w:r>
          </w:p>
        </w:tc>
      </w:tr>
      <w:tr w:rsidR="007A7374" w:rsidRPr="00A15582" w:rsidTr="009E3FE8">
        <w:trPr>
          <w:trHeight w:val="401"/>
        </w:trPr>
        <w:tc>
          <w:tcPr>
            <w:tcW w:w="629" w:type="dxa"/>
            <w:vAlign w:val="center"/>
          </w:tcPr>
          <w:p w:rsidR="007A7374" w:rsidRPr="006C0381" w:rsidRDefault="007A7374" w:rsidP="007A7374">
            <w:pPr>
              <w:spacing w:line="240" w:lineRule="auto"/>
              <w:ind w:firstLine="0"/>
              <w:jc w:val="center"/>
              <w:rPr>
                <w:color w:val="000000"/>
                <w:sz w:val="22"/>
                <w:szCs w:val="22"/>
              </w:rPr>
            </w:pPr>
            <w:r w:rsidRPr="006C0381">
              <w:rPr>
                <w:color w:val="000000"/>
                <w:sz w:val="22"/>
                <w:szCs w:val="22"/>
              </w:rPr>
              <w:t>10</w:t>
            </w:r>
          </w:p>
        </w:tc>
        <w:tc>
          <w:tcPr>
            <w:tcW w:w="1923" w:type="dxa"/>
            <w:vAlign w:val="center"/>
          </w:tcPr>
          <w:p w:rsidR="007A7374" w:rsidRPr="006C0381" w:rsidRDefault="007A7374" w:rsidP="007A7374">
            <w:pPr>
              <w:spacing w:line="240" w:lineRule="auto"/>
              <w:ind w:firstLine="0"/>
              <w:jc w:val="center"/>
              <w:rPr>
                <w:color w:val="000000"/>
                <w:sz w:val="22"/>
                <w:szCs w:val="22"/>
              </w:rPr>
            </w:pPr>
            <w:r w:rsidRPr="006C0381">
              <w:rPr>
                <w:color w:val="000000"/>
                <w:sz w:val="22"/>
                <w:szCs w:val="22"/>
              </w:rPr>
              <w:t>27.51.25.110</w:t>
            </w:r>
          </w:p>
        </w:tc>
        <w:tc>
          <w:tcPr>
            <w:tcW w:w="5953" w:type="dxa"/>
            <w:vAlign w:val="center"/>
          </w:tcPr>
          <w:p w:rsidR="007A7374" w:rsidRPr="006C0381" w:rsidRDefault="007A7374" w:rsidP="007A7374">
            <w:pPr>
              <w:spacing w:line="240" w:lineRule="auto"/>
              <w:ind w:firstLine="0"/>
              <w:rPr>
                <w:color w:val="000000"/>
                <w:sz w:val="22"/>
                <w:szCs w:val="22"/>
              </w:rPr>
            </w:pPr>
            <w:r w:rsidRPr="006C0381">
              <w:rPr>
                <w:color w:val="000000"/>
                <w:sz w:val="22"/>
                <w:szCs w:val="22"/>
              </w:rPr>
              <w:t>Электрический котел ZOTA Lux-X 18</w:t>
            </w:r>
          </w:p>
        </w:tc>
        <w:tc>
          <w:tcPr>
            <w:tcW w:w="1080" w:type="dxa"/>
            <w:vAlign w:val="center"/>
          </w:tcPr>
          <w:p w:rsidR="007A7374" w:rsidRPr="006C0381" w:rsidRDefault="007A7374" w:rsidP="007A7374">
            <w:pPr>
              <w:spacing w:line="240" w:lineRule="auto"/>
              <w:ind w:firstLine="0"/>
              <w:jc w:val="center"/>
              <w:rPr>
                <w:color w:val="000000"/>
                <w:sz w:val="22"/>
                <w:szCs w:val="22"/>
              </w:rPr>
            </w:pPr>
            <w:r w:rsidRPr="006C0381">
              <w:rPr>
                <w:color w:val="000000"/>
                <w:sz w:val="22"/>
                <w:szCs w:val="22"/>
              </w:rPr>
              <w:t>шт</w:t>
            </w:r>
          </w:p>
        </w:tc>
        <w:tc>
          <w:tcPr>
            <w:tcW w:w="1080" w:type="dxa"/>
            <w:vAlign w:val="center"/>
          </w:tcPr>
          <w:p w:rsidR="007A7374" w:rsidRPr="006C0381" w:rsidRDefault="007A7374" w:rsidP="007A7374">
            <w:pPr>
              <w:spacing w:line="240" w:lineRule="auto"/>
              <w:ind w:firstLine="0"/>
              <w:jc w:val="center"/>
              <w:rPr>
                <w:color w:val="000000"/>
                <w:sz w:val="22"/>
                <w:szCs w:val="22"/>
              </w:rPr>
            </w:pPr>
            <w:r w:rsidRPr="006C0381">
              <w:rPr>
                <w:color w:val="000000"/>
                <w:sz w:val="22"/>
                <w:szCs w:val="22"/>
              </w:rPr>
              <w:t>2</w:t>
            </w:r>
          </w:p>
        </w:tc>
      </w:tr>
      <w:tr w:rsidR="007A7374" w:rsidRPr="00A15582" w:rsidTr="007A7374">
        <w:trPr>
          <w:trHeight w:val="141"/>
        </w:trPr>
        <w:tc>
          <w:tcPr>
            <w:tcW w:w="629" w:type="dxa"/>
            <w:vAlign w:val="center"/>
          </w:tcPr>
          <w:p w:rsidR="007A7374" w:rsidRPr="006C0381" w:rsidRDefault="007A7374" w:rsidP="007A7374">
            <w:pPr>
              <w:spacing w:line="240" w:lineRule="auto"/>
              <w:ind w:firstLine="0"/>
              <w:jc w:val="center"/>
              <w:rPr>
                <w:color w:val="000000"/>
                <w:sz w:val="22"/>
                <w:szCs w:val="22"/>
              </w:rPr>
            </w:pPr>
            <w:r w:rsidRPr="006C0381">
              <w:rPr>
                <w:color w:val="000000"/>
                <w:sz w:val="22"/>
                <w:szCs w:val="22"/>
              </w:rPr>
              <w:t>11</w:t>
            </w:r>
          </w:p>
        </w:tc>
        <w:tc>
          <w:tcPr>
            <w:tcW w:w="1923" w:type="dxa"/>
          </w:tcPr>
          <w:p w:rsidR="007A7374" w:rsidRPr="006C0381" w:rsidRDefault="007A7374" w:rsidP="007A7374">
            <w:pPr>
              <w:ind w:firstLine="0"/>
              <w:jc w:val="center"/>
              <w:rPr>
                <w:sz w:val="22"/>
                <w:szCs w:val="22"/>
              </w:rPr>
            </w:pPr>
            <w:r w:rsidRPr="006C0381">
              <w:rPr>
                <w:sz w:val="22"/>
                <w:szCs w:val="22"/>
              </w:rPr>
              <w:t>27.51.25.110</w:t>
            </w:r>
          </w:p>
        </w:tc>
        <w:tc>
          <w:tcPr>
            <w:tcW w:w="5953" w:type="dxa"/>
            <w:vAlign w:val="center"/>
          </w:tcPr>
          <w:p w:rsidR="007A7374" w:rsidRPr="006C0381" w:rsidRDefault="007A7374" w:rsidP="007A7374">
            <w:pPr>
              <w:spacing w:line="240" w:lineRule="auto"/>
              <w:ind w:firstLine="0"/>
              <w:rPr>
                <w:color w:val="000000"/>
                <w:sz w:val="22"/>
                <w:szCs w:val="22"/>
              </w:rPr>
            </w:pPr>
            <w:r w:rsidRPr="006C0381">
              <w:rPr>
                <w:color w:val="000000"/>
                <w:sz w:val="22"/>
                <w:szCs w:val="22"/>
              </w:rPr>
              <w:t xml:space="preserve">Блок силовой </w:t>
            </w:r>
            <w:r w:rsidRPr="006C0381">
              <w:rPr>
                <w:color w:val="000000"/>
                <w:sz w:val="22"/>
                <w:szCs w:val="22"/>
                <w:lang w:val="en-US"/>
              </w:rPr>
              <w:t>Z</w:t>
            </w:r>
            <w:r w:rsidRPr="006C0381">
              <w:rPr>
                <w:color w:val="000000"/>
                <w:sz w:val="22"/>
                <w:szCs w:val="22"/>
              </w:rPr>
              <w:t>ota 7.5</w:t>
            </w:r>
          </w:p>
        </w:tc>
        <w:tc>
          <w:tcPr>
            <w:tcW w:w="1080" w:type="dxa"/>
            <w:vAlign w:val="center"/>
          </w:tcPr>
          <w:p w:rsidR="007A7374" w:rsidRPr="006C0381" w:rsidRDefault="007A7374" w:rsidP="007A7374">
            <w:pPr>
              <w:spacing w:line="240" w:lineRule="auto"/>
              <w:ind w:firstLine="0"/>
              <w:jc w:val="center"/>
              <w:rPr>
                <w:color w:val="000000"/>
                <w:sz w:val="22"/>
                <w:szCs w:val="22"/>
              </w:rPr>
            </w:pPr>
            <w:r w:rsidRPr="006C0381">
              <w:rPr>
                <w:color w:val="000000"/>
                <w:sz w:val="22"/>
                <w:szCs w:val="22"/>
              </w:rPr>
              <w:t>шт</w:t>
            </w:r>
          </w:p>
        </w:tc>
        <w:tc>
          <w:tcPr>
            <w:tcW w:w="1080" w:type="dxa"/>
            <w:vAlign w:val="center"/>
          </w:tcPr>
          <w:p w:rsidR="007A7374" w:rsidRPr="006C0381" w:rsidRDefault="007A7374" w:rsidP="007A7374">
            <w:pPr>
              <w:spacing w:line="240" w:lineRule="auto"/>
              <w:ind w:firstLine="0"/>
              <w:jc w:val="center"/>
              <w:rPr>
                <w:color w:val="000000"/>
                <w:sz w:val="22"/>
                <w:szCs w:val="22"/>
              </w:rPr>
            </w:pPr>
            <w:r w:rsidRPr="006C0381">
              <w:rPr>
                <w:color w:val="000000"/>
                <w:sz w:val="22"/>
                <w:szCs w:val="22"/>
              </w:rPr>
              <w:t>1</w:t>
            </w:r>
          </w:p>
        </w:tc>
      </w:tr>
      <w:tr w:rsidR="007A7374" w:rsidRPr="00A15582" w:rsidTr="007A7374">
        <w:trPr>
          <w:trHeight w:val="112"/>
        </w:trPr>
        <w:tc>
          <w:tcPr>
            <w:tcW w:w="629" w:type="dxa"/>
            <w:vAlign w:val="center"/>
          </w:tcPr>
          <w:p w:rsidR="007A7374" w:rsidRPr="006C0381" w:rsidRDefault="007A7374" w:rsidP="007A7374">
            <w:pPr>
              <w:spacing w:line="240" w:lineRule="auto"/>
              <w:ind w:firstLine="0"/>
              <w:jc w:val="center"/>
              <w:rPr>
                <w:color w:val="000000"/>
                <w:sz w:val="22"/>
                <w:szCs w:val="22"/>
              </w:rPr>
            </w:pPr>
            <w:r w:rsidRPr="006C0381">
              <w:rPr>
                <w:color w:val="000000"/>
                <w:sz w:val="22"/>
                <w:szCs w:val="22"/>
              </w:rPr>
              <w:t>12</w:t>
            </w:r>
          </w:p>
        </w:tc>
        <w:tc>
          <w:tcPr>
            <w:tcW w:w="1923" w:type="dxa"/>
          </w:tcPr>
          <w:p w:rsidR="007A7374" w:rsidRPr="006C0381" w:rsidRDefault="007A7374" w:rsidP="007A7374">
            <w:pPr>
              <w:ind w:firstLine="0"/>
              <w:jc w:val="center"/>
              <w:rPr>
                <w:sz w:val="22"/>
                <w:szCs w:val="22"/>
              </w:rPr>
            </w:pPr>
            <w:r w:rsidRPr="006C0381">
              <w:rPr>
                <w:sz w:val="22"/>
                <w:szCs w:val="22"/>
              </w:rPr>
              <w:t>27.51.25.110</w:t>
            </w:r>
          </w:p>
        </w:tc>
        <w:tc>
          <w:tcPr>
            <w:tcW w:w="5953" w:type="dxa"/>
            <w:vAlign w:val="center"/>
          </w:tcPr>
          <w:p w:rsidR="007A7374" w:rsidRPr="006C0381" w:rsidRDefault="007A7374" w:rsidP="007A7374">
            <w:pPr>
              <w:spacing w:line="240" w:lineRule="auto"/>
              <w:ind w:firstLine="0"/>
              <w:rPr>
                <w:color w:val="000000"/>
                <w:sz w:val="22"/>
                <w:szCs w:val="22"/>
              </w:rPr>
            </w:pPr>
            <w:r w:rsidRPr="006C0381">
              <w:rPr>
                <w:color w:val="000000"/>
                <w:sz w:val="22"/>
                <w:szCs w:val="22"/>
              </w:rPr>
              <w:t>Блок управления Zota 7.5</w:t>
            </w:r>
          </w:p>
        </w:tc>
        <w:tc>
          <w:tcPr>
            <w:tcW w:w="1080" w:type="dxa"/>
            <w:vAlign w:val="center"/>
          </w:tcPr>
          <w:p w:rsidR="007A7374" w:rsidRPr="006C0381" w:rsidRDefault="007A7374" w:rsidP="007A7374">
            <w:pPr>
              <w:spacing w:line="240" w:lineRule="auto"/>
              <w:ind w:firstLine="0"/>
              <w:jc w:val="center"/>
              <w:rPr>
                <w:color w:val="000000"/>
                <w:sz w:val="22"/>
                <w:szCs w:val="22"/>
              </w:rPr>
            </w:pPr>
            <w:r w:rsidRPr="006C0381">
              <w:rPr>
                <w:color w:val="000000"/>
                <w:sz w:val="22"/>
                <w:szCs w:val="22"/>
              </w:rPr>
              <w:t>шт</w:t>
            </w:r>
          </w:p>
        </w:tc>
        <w:tc>
          <w:tcPr>
            <w:tcW w:w="1080" w:type="dxa"/>
            <w:vAlign w:val="center"/>
          </w:tcPr>
          <w:p w:rsidR="007A7374" w:rsidRPr="006C0381" w:rsidRDefault="007A7374" w:rsidP="007A7374">
            <w:pPr>
              <w:spacing w:line="240" w:lineRule="auto"/>
              <w:ind w:firstLine="0"/>
              <w:jc w:val="center"/>
              <w:rPr>
                <w:color w:val="000000"/>
                <w:sz w:val="22"/>
                <w:szCs w:val="22"/>
              </w:rPr>
            </w:pPr>
            <w:r w:rsidRPr="006C0381">
              <w:rPr>
                <w:color w:val="000000"/>
                <w:sz w:val="22"/>
                <w:szCs w:val="22"/>
              </w:rPr>
              <w:t>1</w:t>
            </w:r>
          </w:p>
        </w:tc>
      </w:tr>
      <w:tr w:rsidR="007A7374" w:rsidRPr="00A15582" w:rsidTr="007A7374">
        <w:trPr>
          <w:trHeight w:val="227"/>
        </w:trPr>
        <w:tc>
          <w:tcPr>
            <w:tcW w:w="629" w:type="dxa"/>
            <w:vAlign w:val="center"/>
          </w:tcPr>
          <w:p w:rsidR="007A7374" w:rsidRPr="006C0381" w:rsidRDefault="007A7374" w:rsidP="007A7374">
            <w:pPr>
              <w:spacing w:line="240" w:lineRule="auto"/>
              <w:ind w:firstLine="0"/>
              <w:jc w:val="center"/>
              <w:rPr>
                <w:color w:val="000000"/>
                <w:sz w:val="22"/>
                <w:szCs w:val="22"/>
              </w:rPr>
            </w:pPr>
            <w:r w:rsidRPr="006C0381">
              <w:rPr>
                <w:color w:val="000000"/>
                <w:sz w:val="22"/>
                <w:szCs w:val="22"/>
              </w:rPr>
              <w:t>13</w:t>
            </w:r>
          </w:p>
        </w:tc>
        <w:tc>
          <w:tcPr>
            <w:tcW w:w="1923" w:type="dxa"/>
          </w:tcPr>
          <w:p w:rsidR="007A7374" w:rsidRPr="006C0381" w:rsidRDefault="007A7374" w:rsidP="007A7374">
            <w:pPr>
              <w:ind w:firstLine="0"/>
              <w:jc w:val="center"/>
              <w:rPr>
                <w:sz w:val="22"/>
                <w:szCs w:val="22"/>
              </w:rPr>
            </w:pPr>
            <w:r w:rsidRPr="006C0381">
              <w:rPr>
                <w:sz w:val="22"/>
                <w:szCs w:val="22"/>
              </w:rPr>
              <w:t>27.51.25.110</w:t>
            </w:r>
          </w:p>
        </w:tc>
        <w:tc>
          <w:tcPr>
            <w:tcW w:w="5953" w:type="dxa"/>
            <w:vAlign w:val="center"/>
          </w:tcPr>
          <w:p w:rsidR="007A7374" w:rsidRPr="006C0381" w:rsidRDefault="007A7374" w:rsidP="007A7374">
            <w:pPr>
              <w:spacing w:line="240" w:lineRule="auto"/>
              <w:ind w:firstLine="0"/>
              <w:rPr>
                <w:color w:val="000000"/>
                <w:sz w:val="22"/>
                <w:szCs w:val="22"/>
              </w:rPr>
            </w:pPr>
            <w:r w:rsidRPr="006C0381">
              <w:rPr>
                <w:color w:val="000000"/>
                <w:sz w:val="22"/>
                <w:szCs w:val="22"/>
              </w:rPr>
              <w:t>Блок нагревательных элементов Zota 7.5</w:t>
            </w:r>
          </w:p>
        </w:tc>
        <w:tc>
          <w:tcPr>
            <w:tcW w:w="1080" w:type="dxa"/>
            <w:vAlign w:val="center"/>
          </w:tcPr>
          <w:p w:rsidR="007A7374" w:rsidRPr="006C0381" w:rsidRDefault="007A7374" w:rsidP="007A7374">
            <w:pPr>
              <w:spacing w:line="240" w:lineRule="auto"/>
              <w:ind w:firstLine="0"/>
              <w:jc w:val="center"/>
              <w:rPr>
                <w:color w:val="000000"/>
                <w:sz w:val="22"/>
                <w:szCs w:val="22"/>
              </w:rPr>
            </w:pPr>
            <w:r w:rsidRPr="006C0381">
              <w:rPr>
                <w:color w:val="000000"/>
                <w:sz w:val="22"/>
                <w:szCs w:val="22"/>
              </w:rPr>
              <w:t>шт</w:t>
            </w:r>
          </w:p>
        </w:tc>
        <w:tc>
          <w:tcPr>
            <w:tcW w:w="1080" w:type="dxa"/>
            <w:vAlign w:val="center"/>
          </w:tcPr>
          <w:p w:rsidR="007A7374" w:rsidRPr="006C0381" w:rsidRDefault="007A7374" w:rsidP="007A7374">
            <w:pPr>
              <w:spacing w:line="240" w:lineRule="auto"/>
              <w:ind w:firstLine="0"/>
              <w:jc w:val="center"/>
              <w:rPr>
                <w:color w:val="000000"/>
                <w:sz w:val="22"/>
                <w:szCs w:val="22"/>
              </w:rPr>
            </w:pPr>
            <w:r w:rsidRPr="006C0381">
              <w:rPr>
                <w:color w:val="000000"/>
                <w:sz w:val="22"/>
                <w:szCs w:val="22"/>
              </w:rPr>
              <w:t>1</w:t>
            </w:r>
          </w:p>
        </w:tc>
      </w:tr>
      <w:tr w:rsidR="007A7374" w:rsidRPr="00A15582" w:rsidTr="007A7374">
        <w:trPr>
          <w:trHeight w:val="227"/>
        </w:trPr>
        <w:tc>
          <w:tcPr>
            <w:tcW w:w="629" w:type="dxa"/>
            <w:vAlign w:val="center"/>
          </w:tcPr>
          <w:p w:rsidR="007A7374" w:rsidRPr="006C0381" w:rsidRDefault="007A7374" w:rsidP="007A7374">
            <w:pPr>
              <w:spacing w:line="240" w:lineRule="auto"/>
              <w:ind w:firstLine="0"/>
              <w:jc w:val="center"/>
              <w:rPr>
                <w:color w:val="000000"/>
                <w:sz w:val="22"/>
                <w:szCs w:val="22"/>
              </w:rPr>
            </w:pPr>
            <w:r w:rsidRPr="006C0381">
              <w:rPr>
                <w:color w:val="000000"/>
                <w:sz w:val="22"/>
                <w:szCs w:val="22"/>
              </w:rPr>
              <w:t>14</w:t>
            </w:r>
          </w:p>
        </w:tc>
        <w:tc>
          <w:tcPr>
            <w:tcW w:w="1923" w:type="dxa"/>
          </w:tcPr>
          <w:p w:rsidR="007A7374" w:rsidRPr="006C0381" w:rsidRDefault="007A7374" w:rsidP="007A7374">
            <w:pPr>
              <w:ind w:firstLine="0"/>
              <w:jc w:val="center"/>
              <w:rPr>
                <w:sz w:val="22"/>
                <w:szCs w:val="22"/>
              </w:rPr>
            </w:pPr>
            <w:r w:rsidRPr="006C0381">
              <w:rPr>
                <w:sz w:val="22"/>
                <w:szCs w:val="22"/>
              </w:rPr>
              <w:t>27.51.25.110</w:t>
            </w:r>
          </w:p>
        </w:tc>
        <w:tc>
          <w:tcPr>
            <w:tcW w:w="5953" w:type="dxa"/>
            <w:vAlign w:val="center"/>
          </w:tcPr>
          <w:p w:rsidR="007A7374" w:rsidRPr="006C0381" w:rsidRDefault="007A7374" w:rsidP="007A7374">
            <w:pPr>
              <w:spacing w:line="240" w:lineRule="auto"/>
              <w:ind w:firstLine="0"/>
              <w:rPr>
                <w:color w:val="000000"/>
                <w:sz w:val="22"/>
                <w:szCs w:val="22"/>
              </w:rPr>
            </w:pPr>
            <w:r w:rsidRPr="006C0381">
              <w:rPr>
                <w:color w:val="000000"/>
                <w:sz w:val="22"/>
                <w:szCs w:val="22"/>
              </w:rPr>
              <w:t>Датчик перегрева Zota 7.5</w:t>
            </w:r>
          </w:p>
        </w:tc>
        <w:tc>
          <w:tcPr>
            <w:tcW w:w="1080" w:type="dxa"/>
            <w:vAlign w:val="center"/>
          </w:tcPr>
          <w:p w:rsidR="007A7374" w:rsidRPr="006C0381" w:rsidRDefault="007A7374" w:rsidP="007A7374">
            <w:pPr>
              <w:spacing w:line="240" w:lineRule="auto"/>
              <w:ind w:firstLine="0"/>
              <w:jc w:val="center"/>
              <w:rPr>
                <w:color w:val="000000"/>
                <w:sz w:val="22"/>
                <w:szCs w:val="22"/>
              </w:rPr>
            </w:pPr>
            <w:r w:rsidRPr="006C0381">
              <w:rPr>
                <w:color w:val="000000"/>
                <w:sz w:val="22"/>
                <w:szCs w:val="22"/>
              </w:rPr>
              <w:t>шт</w:t>
            </w:r>
          </w:p>
        </w:tc>
        <w:tc>
          <w:tcPr>
            <w:tcW w:w="1080" w:type="dxa"/>
            <w:vAlign w:val="center"/>
          </w:tcPr>
          <w:p w:rsidR="007A7374" w:rsidRPr="006C0381" w:rsidRDefault="007A7374" w:rsidP="007A7374">
            <w:pPr>
              <w:spacing w:line="240" w:lineRule="auto"/>
              <w:ind w:firstLine="0"/>
              <w:jc w:val="center"/>
              <w:rPr>
                <w:color w:val="000000"/>
                <w:sz w:val="22"/>
                <w:szCs w:val="22"/>
              </w:rPr>
            </w:pPr>
            <w:r w:rsidRPr="006C0381">
              <w:rPr>
                <w:color w:val="000000"/>
                <w:sz w:val="22"/>
                <w:szCs w:val="22"/>
              </w:rPr>
              <w:t>1</w:t>
            </w:r>
          </w:p>
        </w:tc>
      </w:tr>
      <w:tr w:rsidR="007A7374" w:rsidRPr="00A15582" w:rsidTr="007A7374">
        <w:trPr>
          <w:trHeight w:val="227"/>
        </w:trPr>
        <w:tc>
          <w:tcPr>
            <w:tcW w:w="629" w:type="dxa"/>
            <w:vAlign w:val="center"/>
          </w:tcPr>
          <w:p w:rsidR="007A7374" w:rsidRPr="006C0381" w:rsidRDefault="007A7374" w:rsidP="007A7374">
            <w:pPr>
              <w:spacing w:line="240" w:lineRule="auto"/>
              <w:ind w:firstLine="0"/>
              <w:jc w:val="center"/>
              <w:rPr>
                <w:color w:val="000000"/>
                <w:sz w:val="22"/>
                <w:szCs w:val="22"/>
              </w:rPr>
            </w:pPr>
            <w:r w:rsidRPr="006C0381">
              <w:rPr>
                <w:color w:val="000000"/>
                <w:sz w:val="22"/>
                <w:szCs w:val="22"/>
              </w:rPr>
              <w:t>15</w:t>
            </w:r>
          </w:p>
        </w:tc>
        <w:tc>
          <w:tcPr>
            <w:tcW w:w="1923" w:type="dxa"/>
          </w:tcPr>
          <w:p w:rsidR="007A7374" w:rsidRPr="006C0381" w:rsidRDefault="007A7374" w:rsidP="007A7374">
            <w:pPr>
              <w:ind w:firstLine="0"/>
              <w:jc w:val="center"/>
              <w:rPr>
                <w:sz w:val="22"/>
                <w:szCs w:val="22"/>
              </w:rPr>
            </w:pPr>
            <w:r w:rsidRPr="006C0381">
              <w:rPr>
                <w:sz w:val="22"/>
                <w:szCs w:val="22"/>
              </w:rPr>
              <w:t>27.51.25.110</w:t>
            </w:r>
          </w:p>
        </w:tc>
        <w:tc>
          <w:tcPr>
            <w:tcW w:w="5953" w:type="dxa"/>
            <w:vAlign w:val="center"/>
          </w:tcPr>
          <w:p w:rsidR="007A7374" w:rsidRPr="006C0381" w:rsidRDefault="007A7374" w:rsidP="007A7374">
            <w:pPr>
              <w:spacing w:line="240" w:lineRule="auto"/>
              <w:ind w:firstLine="0"/>
              <w:rPr>
                <w:color w:val="000000"/>
                <w:sz w:val="22"/>
                <w:szCs w:val="22"/>
              </w:rPr>
            </w:pPr>
            <w:r w:rsidRPr="006C0381">
              <w:rPr>
                <w:color w:val="000000"/>
                <w:sz w:val="22"/>
                <w:szCs w:val="22"/>
              </w:rPr>
              <w:t>Патрубки входа/выхода теплоносителя для Zota 7.5</w:t>
            </w:r>
          </w:p>
        </w:tc>
        <w:tc>
          <w:tcPr>
            <w:tcW w:w="1080" w:type="dxa"/>
            <w:vAlign w:val="center"/>
          </w:tcPr>
          <w:p w:rsidR="007A7374" w:rsidRPr="006C0381" w:rsidRDefault="007A7374" w:rsidP="007A7374">
            <w:pPr>
              <w:spacing w:line="240" w:lineRule="auto"/>
              <w:ind w:firstLine="0"/>
              <w:jc w:val="center"/>
              <w:rPr>
                <w:color w:val="000000"/>
                <w:sz w:val="22"/>
                <w:szCs w:val="22"/>
              </w:rPr>
            </w:pPr>
            <w:r w:rsidRPr="006C0381">
              <w:rPr>
                <w:color w:val="000000"/>
                <w:sz w:val="22"/>
                <w:szCs w:val="22"/>
              </w:rPr>
              <w:t>шт</w:t>
            </w:r>
          </w:p>
        </w:tc>
        <w:tc>
          <w:tcPr>
            <w:tcW w:w="1080" w:type="dxa"/>
            <w:vAlign w:val="center"/>
          </w:tcPr>
          <w:p w:rsidR="007A7374" w:rsidRPr="006C0381" w:rsidRDefault="007A7374" w:rsidP="007A7374">
            <w:pPr>
              <w:spacing w:line="240" w:lineRule="auto"/>
              <w:ind w:firstLine="0"/>
              <w:jc w:val="center"/>
              <w:rPr>
                <w:color w:val="000000"/>
                <w:sz w:val="22"/>
                <w:szCs w:val="22"/>
              </w:rPr>
            </w:pPr>
            <w:r w:rsidRPr="006C0381">
              <w:rPr>
                <w:color w:val="000000"/>
                <w:sz w:val="22"/>
                <w:szCs w:val="22"/>
              </w:rPr>
              <w:t>1</w:t>
            </w:r>
          </w:p>
        </w:tc>
      </w:tr>
      <w:tr w:rsidR="007A7374" w:rsidRPr="00A15582" w:rsidTr="007A7374">
        <w:trPr>
          <w:trHeight w:val="141"/>
        </w:trPr>
        <w:tc>
          <w:tcPr>
            <w:tcW w:w="629" w:type="dxa"/>
            <w:vAlign w:val="center"/>
          </w:tcPr>
          <w:p w:rsidR="007A7374" w:rsidRPr="006C0381" w:rsidRDefault="007A7374" w:rsidP="007A7374">
            <w:pPr>
              <w:spacing w:line="240" w:lineRule="auto"/>
              <w:ind w:firstLine="0"/>
              <w:jc w:val="center"/>
              <w:rPr>
                <w:color w:val="000000"/>
                <w:sz w:val="22"/>
                <w:szCs w:val="22"/>
              </w:rPr>
            </w:pPr>
            <w:r w:rsidRPr="006C0381">
              <w:rPr>
                <w:color w:val="000000"/>
                <w:sz w:val="22"/>
                <w:szCs w:val="22"/>
              </w:rPr>
              <w:t>16</w:t>
            </w:r>
          </w:p>
        </w:tc>
        <w:tc>
          <w:tcPr>
            <w:tcW w:w="1923" w:type="dxa"/>
          </w:tcPr>
          <w:p w:rsidR="007A7374" w:rsidRPr="006C0381" w:rsidRDefault="007A7374" w:rsidP="007A7374">
            <w:pPr>
              <w:ind w:firstLine="0"/>
              <w:jc w:val="center"/>
              <w:rPr>
                <w:sz w:val="22"/>
                <w:szCs w:val="22"/>
              </w:rPr>
            </w:pPr>
            <w:r w:rsidRPr="006C0381">
              <w:rPr>
                <w:sz w:val="22"/>
                <w:szCs w:val="22"/>
              </w:rPr>
              <w:t>27.51.25.110</w:t>
            </w:r>
          </w:p>
        </w:tc>
        <w:tc>
          <w:tcPr>
            <w:tcW w:w="5953" w:type="dxa"/>
            <w:vAlign w:val="center"/>
          </w:tcPr>
          <w:p w:rsidR="007A7374" w:rsidRPr="006C0381" w:rsidRDefault="007A7374" w:rsidP="007A7374">
            <w:pPr>
              <w:spacing w:line="240" w:lineRule="auto"/>
              <w:ind w:firstLine="0"/>
              <w:rPr>
                <w:color w:val="000000"/>
                <w:sz w:val="22"/>
                <w:szCs w:val="22"/>
              </w:rPr>
            </w:pPr>
            <w:r w:rsidRPr="006C0381">
              <w:rPr>
                <w:color w:val="000000"/>
                <w:sz w:val="22"/>
                <w:szCs w:val="22"/>
              </w:rPr>
              <w:t>Датчик температуры воды Zota 7.5</w:t>
            </w:r>
          </w:p>
        </w:tc>
        <w:tc>
          <w:tcPr>
            <w:tcW w:w="1080" w:type="dxa"/>
            <w:vAlign w:val="center"/>
          </w:tcPr>
          <w:p w:rsidR="007A7374" w:rsidRPr="006C0381" w:rsidRDefault="007A7374" w:rsidP="007A7374">
            <w:pPr>
              <w:spacing w:line="240" w:lineRule="auto"/>
              <w:ind w:firstLine="0"/>
              <w:jc w:val="center"/>
              <w:rPr>
                <w:color w:val="000000"/>
                <w:sz w:val="22"/>
                <w:szCs w:val="22"/>
              </w:rPr>
            </w:pPr>
            <w:r w:rsidRPr="006C0381">
              <w:rPr>
                <w:color w:val="000000"/>
                <w:sz w:val="22"/>
                <w:szCs w:val="22"/>
              </w:rPr>
              <w:t>шт</w:t>
            </w:r>
          </w:p>
        </w:tc>
        <w:tc>
          <w:tcPr>
            <w:tcW w:w="1080" w:type="dxa"/>
            <w:vAlign w:val="center"/>
          </w:tcPr>
          <w:p w:rsidR="007A7374" w:rsidRPr="006C0381" w:rsidRDefault="007A7374" w:rsidP="007A7374">
            <w:pPr>
              <w:spacing w:line="240" w:lineRule="auto"/>
              <w:ind w:firstLine="0"/>
              <w:jc w:val="center"/>
              <w:rPr>
                <w:color w:val="000000"/>
                <w:sz w:val="22"/>
                <w:szCs w:val="22"/>
              </w:rPr>
            </w:pPr>
            <w:r w:rsidRPr="006C0381">
              <w:rPr>
                <w:color w:val="000000"/>
                <w:sz w:val="22"/>
                <w:szCs w:val="22"/>
              </w:rPr>
              <w:t>1</w:t>
            </w:r>
          </w:p>
        </w:tc>
      </w:tr>
      <w:tr w:rsidR="007A7374" w:rsidRPr="00A15582" w:rsidTr="007A7374">
        <w:trPr>
          <w:trHeight w:val="112"/>
        </w:trPr>
        <w:tc>
          <w:tcPr>
            <w:tcW w:w="629" w:type="dxa"/>
            <w:vAlign w:val="center"/>
          </w:tcPr>
          <w:p w:rsidR="007A7374" w:rsidRPr="006C0381" w:rsidRDefault="007A7374" w:rsidP="007A7374">
            <w:pPr>
              <w:spacing w:line="240" w:lineRule="auto"/>
              <w:ind w:firstLine="0"/>
              <w:jc w:val="center"/>
              <w:rPr>
                <w:color w:val="000000"/>
                <w:sz w:val="22"/>
                <w:szCs w:val="22"/>
              </w:rPr>
            </w:pPr>
            <w:r w:rsidRPr="006C0381">
              <w:rPr>
                <w:color w:val="000000"/>
                <w:sz w:val="22"/>
                <w:szCs w:val="22"/>
              </w:rPr>
              <w:t>17</w:t>
            </w:r>
          </w:p>
        </w:tc>
        <w:tc>
          <w:tcPr>
            <w:tcW w:w="1923" w:type="dxa"/>
            <w:vAlign w:val="center"/>
          </w:tcPr>
          <w:p w:rsidR="007A7374" w:rsidRPr="006C0381" w:rsidRDefault="007A7374" w:rsidP="007A7374">
            <w:pPr>
              <w:ind w:firstLine="0"/>
              <w:jc w:val="center"/>
              <w:rPr>
                <w:sz w:val="22"/>
                <w:szCs w:val="22"/>
              </w:rPr>
            </w:pPr>
            <w:r w:rsidRPr="006C0381">
              <w:rPr>
                <w:sz w:val="22"/>
                <w:szCs w:val="22"/>
              </w:rPr>
              <w:t>27.52.13.000</w:t>
            </w:r>
          </w:p>
        </w:tc>
        <w:tc>
          <w:tcPr>
            <w:tcW w:w="5953" w:type="dxa"/>
            <w:vAlign w:val="center"/>
          </w:tcPr>
          <w:p w:rsidR="007A7374" w:rsidRPr="006C0381" w:rsidRDefault="007A7374" w:rsidP="009E3FE8">
            <w:pPr>
              <w:spacing w:line="240" w:lineRule="auto"/>
              <w:ind w:firstLine="0"/>
              <w:rPr>
                <w:color w:val="000000"/>
                <w:sz w:val="22"/>
                <w:szCs w:val="22"/>
              </w:rPr>
            </w:pPr>
            <w:r w:rsidRPr="006C0381">
              <w:rPr>
                <w:color w:val="000000"/>
                <w:sz w:val="22"/>
                <w:szCs w:val="22"/>
              </w:rPr>
              <w:t>Камера сгорания из нержавеющей стали для тепловой</w:t>
            </w:r>
            <w:r w:rsidR="009E3FE8">
              <w:rPr>
                <w:color w:val="000000"/>
                <w:sz w:val="22"/>
                <w:szCs w:val="22"/>
              </w:rPr>
              <w:t xml:space="preserve"> </w:t>
            </w:r>
            <w:r w:rsidRPr="006C0381">
              <w:rPr>
                <w:color w:val="000000"/>
                <w:sz w:val="22"/>
                <w:szCs w:val="22"/>
              </w:rPr>
              <w:t>пушки Master B35 CED</w:t>
            </w:r>
          </w:p>
        </w:tc>
        <w:tc>
          <w:tcPr>
            <w:tcW w:w="1080" w:type="dxa"/>
            <w:vAlign w:val="center"/>
          </w:tcPr>
          <w:p w:rsidR="007A7374" w:rsidRPr="006C0381" w:rsidRDefault="007A7374" w:rsidP="007A7374">
            <w:pPr>
              <w:spacing w:line="240" w:lineRule="auto"/>
              <w:ind w:firstLine="0"/>
              <w:jc w:val="center"/>
              <w:rPr>
                <w:color w:val="000000"/>
                <w:sz w:val="22"/>
                <w:szCs w:val="22"/>
              </w:rPr>
            </w:pPr>
            <w:r w:rsidRPr="006C0381">
              <w:rPr>
                <w:color w:val="000000"/>
                <w:sz w:val="22"/>
                <w:szCs w:val="22"/>
              </w:rPr>
              <w:t>шт</w:t>
            </w:r>
          </w:p>
        </w:tc>
        <w:tc>
          <w:tcPr>
            <w:tcW w:w="1080" w:type="dxa"/>
            <w:vAlign w:val="center"/>
          </w:tcPr>
          <w:p w:rsidR="007A7374" w:rsidRPr="006C0381" w:rsidRDefault="007A7374" w:rsidP="007A7374">
            <w:pPr>
              <w:spacing w:line="240" w:lineRule="auto"/>
              <w:ind w:firstLine="0"/>
              <w:jc w:val="center"/>
              <w:rPr>
                <w:color w:val="000000"/>
                <w:sz w:val="22"/>
                <w:szCs w:val="22"/>
              </w:rPr>
            </w:pPr>
            <w:r w:rsidRPr="006C0381">
              <w:rPr>
                <w:color w:val="000000"/>
                <w:sz w:val="22"/>
                <w:szCs w:val="22"/>
              </w:rPr>
              <w:t>4</w:t>
            </w:r>
          </w:p>
        </w:tc>
      </w:tr>
      <w:tr w:rsidR="007A7374" w:rsidRPr="00A15582" w:rsidTr="007A7374">
        <w:trPr>
          <w:trHeight w:val="227"/>
        </w:trPr>
        <w:tc>
          <w:tcPr>
            <w:tcW w:w="629" w:type="dxa"/>
            <w:vAlign w:val="center"/>
          </w:tcPr>
          <w:p w:rsidR="007A7374" w:rsidRPr="006C0381" w:rsidRDefault="007A7374" w:rsidP="007A7374">
            <w:pPr>
              <w:spacing w:line="240" w:lineRule="auto"/>
              <w:ind w:firstLine="0"/>
              <w:jc w:val="center"/>
              <w:rPr>
                <w:color w:val="000000"/>
                <w:sz w:val="22"/>
                <w:szCs w:val="22"/>
              </w:rPr>
            </w:pPr>
            <w:r w:rsidRPr="006C0381">
              <w:rPr>
                <w:color w:val="000000"/>
                <w:sz w:val="22"/>
                <w:szCs w:val="22"/>
              </w:rPr>
              <w:t>18</w:t>
            </w:r>
          </w:p>
        </w:tc>
        <w:tc>
          <w:tcPr>
            <w:tcW w:w="1923" w:type="dxa"/>
            <w:vAlign w:val="center"/>
          </w:tcPr>
          <w:p w:rsidR="007A7374" w:rsidRPr="006C0381" w:rsidRDefault="007A7374" w:rsidP="007A7374">
            <w:pPr>
              <w:ind w:firstLine="0"/>
              <w:jc w:val="center"/>
              <w:rPr>
                <w:sz w:val="22"/>
                <w:szCs w:val="22"/>
              </w:rPr>
            </w:pPr>
            <w:r w:rsidRPr="006C0381">
              <w:rPr>
                <w:sz w:val="22"/>
                <w:szCs w:val="22"/>
              </w:rPr>
              <w:t>27.52.13.000</w:t>
            </w:r>
          </w:p>
        </w:tc>
        <w:tc>
          <w:tcPr>
            <w:tcW w:w="5953" w:type="dxa"/>
            <w:vAlign w:val="center"/>
          </w:tcPr>
          <w:p w:rsidR="007A7374" w:rsidRPr="006C0381" w:rsidRDefault="007A7374" w:rsidP="007A7374">
            <w:pPr>
              <w:spacing w:line="240" w:lineRule="auto"/>
              <w:ind w:firstLine="0"/>
              <w:rPr>
                <w:color w:val="000000"/>
                <w:sz w:val="22"/>
                <w:szCs w:val="22"/>
              </w:rPr>
            </w:pPr>
            <w:r w:rsidRPr="006C0381">
              <w:rPr>
                <w:color w:val="000000"/>
                <w:sz w:val="22"/>
                <w:szCs w:val="22"/>
              </w:rPr>
              <w:t>Топливный бак для тепловой пушки Master B35 CED</w:t>
            </w:r>
          </w:p>
        </w:tc>
        <w:tc>
          <w:tcPr>
            <w:tcW w:w="1080" w:type="dxa"/>
            <w:vAlign w:val="center"/>
          </w:tcPr>
          <w:p w:rsidR="007A7374" w:rsidRPr="006C0381" w:rsidRDefault="007A7374" w:rsidP="007A7374">
            <w:pPr>
              <w:spacing w:line="240" w:lineRule="auto"/>
              <w:ind w:firstLine="0"/>
              <w:jc w:val="center"/>
              <w:rPr>
                <w:color w:val="000000"/>
                <w:sz w:val="22"/>
                <w:szCs w:val="22"/>
              </w:rPr>
            </w:pPr>
            <w:r w:rsidRPr="006C0381">
              <w:rPr>
                <w:color w:val="000000"/>
                <w:sz w:val="22"/>
                <w:szCs w:val="22"/>
              </w:rPr>
              <w:t>шт</w:t>
            </w:r>
          </w:p>
        </w:tc>
        <w:tc>
          <w:tcPr>
            <w:tcW w:w="1080" w:type="dxa"/>
            <w:vAlign w:val="center"/>
          </w:tcPr>
          <w:p w:rsidR="007A7374" w:rsidRPr="006C0381" w:rsidRDefault="007A7374" w:rsidP="007A7374">
            <w:pPr>
              <w:spacing w:line="240" w:lineRule="auto"/>
              <w:ind w:firstLine="0"/>
              <w:jc w:val="center"/>
              <w:rPr>
                <w:color w:val="000000"/>
                <w:sz w:val="22"/>
                <w:szCs w:val="22"/>
              </w:rPr>
            </w:pPr>
            <w:r w:rsidRPr="006C0381">
              <w:rPr>
                <w:color w:val="000000"/>
                <w:sz w:val="22"/>
                <w:szCs w:val="22"/>
              </w:rPr>
              <w:t>4</w:t>
            </w:r>
          </w:p>
        </w:tc>
      </w:tr>
      <w:tr w:rsidR="007A7374" w:rsidRPr="00A15582" w:rsidTr="007A7374">
        <w:trPr>
          <w:trHeight w:val="227"/>
        </w:trPr>
        <w:tc>
          <w:tcPr>
            <w:tcW w:w="629" w:type="dxa"/>
            <w:vAlign w:val="center"/>
          </w:tcPr>
          <w:p w:rsidR="007A7374" w:rsidRPr="006C0381" w:rsidRDefault="007A7374" w:rsidP="007A7374">
            <w:pPr>
              <w:spacing w:line="240" w:lineRule="auto"/>
              <w:ind w:firstLine="0"/>
              <w:jc w:val="center"/>
              <w:rPr>
                <w:color w:val="000000"/>
                <w:sz w:val="22"/>
                <w:szCs w:val="22"/>
              </w:rPr>
            </w:pPr>
            <w:r w:rsidRPr="006C0381">
              <w:rPr>
                <w:color w:val="000000"/>
                <w:sz w:val="22"/>
                <w:szCs w:val="22"/>
              </w:rPr>
              <w:t>19</w:t>
            </w:r>
          </w:p>
        </w:tc>
        <w:tc>
          <w:tcPr>
            <w:tcW w:w="1923" w:type="dxa"/>
            <w:vAlign w:val="center"/>
          </w:tcPr>
          <w:p w:rsidR="007A7374" w:rsidRPr="006C0381" w:rsidRDefault="007A7374" w:rsidP="007A7374">
            <w:pPr>
              <w:ind w:firstLine="0"/>
              <w:jc w:val="center"/>
              <w:rPr>
                <w:sz w:val="22"/>
                <w:szCs w:val="22"/>
              </w:rPr>
            </w:pPr>
            <w:r w:rsidRPr="006C0381">
              <w:rPr>
                <w:sz w:val="22"/>
                <w:szCs w:val="22"/>
              </w:rPr>
              <w:t>27.52.13.000</w:t>
            </w:r>
          </w:p>
        </w:tc>
        <w:tc>
          <w:tcPr>
            <w:tcW w:w="5953" w:type="dxa"/>
            <w:vAlign w:val="center"/>
          </w:tcPr>
          <w:p w:rsidR="007A7374" w:rsidRPr="006C0381" w:rsidRDefault="007A7374" w:rsidP="007A7374">
            <w:pPr>
              <w:spacing w:line="240" w:lineRule="auto"/>
              <w:ind w:firstLine="0"/>
              <w:rPr>
                <w:color w:val="000000"/>
                <w:sz w:val="22"/>
                <w:szCs w:val="22"/>
              </w:rPr>
            </w:pPr>
            <w:r w:rsidRPr="006C0381">
              <w:rPr>
                <w:color w:val="000000"/>
                <w:sz w:val="22"/>
                <w:szCs w:val="22"/>
              </w:rPr>
              <w:t>Вентилятор для тепловой пушки Master B35 CED</w:t>
            </w:r>
          </w:p>
        </w:tc>
        <w:tc>
          <w:tcPr>
            <w:tcW w:w="1080" w:type="dxa"/>
            <w:vAlign w:val="center"/>
          </w:tcPr>
          <w:p w:rsidR="007A7374" w:rsidRPr="006C0381" w:rsidRDefault="007A7374" w:rsidP="007A7374">
            <w:pPr>
              <w:spacing w:line="240" w:lineRule="auto"/>
              <w:ind w:firstLine="0"/>
              <w:jc w:val="center"/>
              <w:rPr>
                <w:color w:val="000000"/>
                <w:sz w:val="22"/>
                <w:szCs w:val="22"/>
              </w:rPr>
            </w:pPr>
            <w:r w:rsidRPr="006C0381">
              <w:rPr>
                <w:color w:val="000000"/>
                <w:sz w:val="22"/>
                <w:szCs w:val="22"/>
              </w:rPr>
              <w:t>шт</w:t>
            </w:r>
          </w:p>
        </w:tc>
        <w:tc>
          <w:tcPr>
            <w:tcW w:w="1080" w:type="dxa"/>
            <w:vAlign w:val="center"/>
          </w:tcPr>
          <w:p w:rsidR="007A7374" w:rsidRPr="006C0381" w:rsidRDefault="007A7374" w:rsidP="007A7374">
            <w:pPr>
              <w:spacing w:line="240" w:lineRule="auto"/>
              <w:ind w:firstLine="0"/>
              <w:jc w:val="center"/>
              <w:rPr>
                <w:color w:val="000000"/>
                <w:sz w:val="22"/>
                <w:szCs w:val="22"/>
              </w:rPr>
            </w:pPr>
            <w:r w:rsidRPr="006C0381">
              <w:rPr>
                <w:color w:val="000000"/>
                <w:sz w:val="22"/>
                <w:szCs w:val="22"/>
              </w:rPr>
              <w:t>4</w:t>
            </w:r>
          </w:p>
        </w:tc>
      </w:tr>
      <w:tr w:rsidR="007A7374" w:rsidRPr="00A15582" w:rsidTr="007A7374">
        <w:trPr>
          <w:trHeight w:val="227"/>
        </w:trPr>
        <w:tc>
          <w:tcPr>
            <w:tcW w:w="629" w:type="dxa"/>
            <w:vAlign w:val="center"/>
          </w:tcPr>
          <w:p w:rsidR="007A7374" w:rsidRPr="006C0381" w:rsidRDefault="007A7374" w:rsidP="007A7374">
            <w:pPr>
              <w:spacing w:line="240" w:lineRule="auto"/>
              <w:ind w:firstLine="0"/>
              <w:jc w:val="center"/>
              <w:rPr>
                <w:color w:val="000000"/>
                <w:sz w:val="22"/>
                <w:szCs w:val="22"/>
              </w:rPr>
            </w:pPr>
            <w:r w:rsidRPr="006C0381">
              <w:rPr>
                <w:color w:val="000000"/>
                <w:sz w:val="22"/>
                <w:szCs w:val="22"/>
              </w:rPr>
              <w:t>20</w:t>
            </w:r>
          </w:p>
        </w:tc>
        <w:tc>
          <w:tcPr>
            <w:tcW w:w="1923" w:type="dxa"/>
            <w:vAlign w:val="center"/>
          </w:tcPr>
          <w:p w:rsidR="007A7374" w:rsidRPr="006C0381" w:rsidRDefault="007A7374" w:rsidP="007A7374">
            <w:pPr>
              <w:ind w:firstLine="0"/>
              <w:jc w:val="center"/>
              <w:rPr>
                <w:sz w:val="22"/>
                <w:szCs w:val="22"/>
              </w:rPr>
            </w:pPr>
            <w:r w:rsidRPr="006C0381">
              <w:rPr>
                <w:sz w:val="22"/>
                <w:szCs w:val="22"/>
              </w:rPr>
              <w:t>27.52.13.000</w:t>
            </w:r>
          </w:p>
        </w:tc>
        <w:tc>
          <w:tcPr>
            <w:tcW w:w="5953" w:type="dxa"/>
            <w:vAlign w:val="center"/>
          </w:tcPr>
          <w:p w:rsidR="007A7374" w:rsidRPr="006C0381" w:rsidRDefault="007A7374" w:rsidP="007A7374">
            <w:pPr>
              <w:spacing w:line="240" w:lineRule="auto"/>
              <w:ind w:firstLine="0"/>
              <w:rPr>
                <w:color w:val="000000"/>
                <w:sz w:val="22"/>
                <w:szCs w:val="22"/>
              </w:rPr>
            </w:pPr>
            <w:r w:rsidRPr="006C0381">
              <w:rPr>
                <w:color w:val="000000"/>
                <w:sz w:val="22"/>
                <w:szCs w:val="22"/>
              </w:rPr>
              <w:t>Корпус тепловой пушки Master B35 CED</w:t>
            </w:r>
          </w:p>
        </w:tc>
        <w:tc>
          <w:tcPr>
            <w:tcW w:w="1080" w:type="dxa"/>
            <w:vAlign w:val="center"/>
          </w:tcPr>
          <w:p w:rsidR="007A7374" w:rsidRPr="006C0381" w:rsidRDefault="007A7374" w:rsidP="007A7374">
            <w:pPr>
              <w:spacing w:line="240" w:lineRule="auto"/>
              <w:ind w:firstLine="0"/>
              <w:jc w:val="center"/>
              <w:rPr>
                <w:color w:val="000000"/>
                <w:sz w:val="22"/>
                <w:szCs w:val="22"/>
              </w:rPr>
            </w:pPr>
            <w:r w:rsidRPr="006C0381">
              <w:rPr>
                <w:color w:val="000000"/>
                <w:sz w:val="22"/>
                <w:szCs w:val="22"/>
              </w:rPr>
              <w:t>шт</w:t>
            </w:r>
          </w:p>
        </w:tc>
        <w:tc>
          <w:tcPr>
            <w:tcW w:w="1080" w:type="dxa"/>
            <w:vAlign w:val="center"/>
          </w:tcPr>
          <w:p w:rsidR="007A7374" w:rsidRPr="006C0381" w:rsidRDefault="007A7374" w:rsidP="007A7374">
            <w:pPr>
              <w:spacing w:line="240" w:lineRule="auto"/>
              <w:ind w:firstLine="0"/>
              <w:jc w:val="center"/>
              <w:rPr>
                <w:color w:val="000000"/>
                <w:sz w:val="22"/>
                <w:szCs w:val="22"/>
              </w:rPr>
            </w:pPr>
            <w:r w:rsidRPr="006C0381">
              <w:rPr>
                <w:color w:val="000000"/>
                <w:sz w:val="22"/>
                <w:szCs w:val="22"/>
              </w:rPr>
              <w:t>4</w:t>
            </w:r>
          </w:p>
        </w:tc>
      </w:tr>
      <w:tr w:rsidR="007A7374" w:rsidRPr="00A15582" w:rsidTr="007A7374">
        <w:trPr>
          <w:trHeight w:val="141"/>
        </w:trPr>
        <w:tc>
          <w:tcPr>
            <w:tcW w:w="629" w:type="dxa"/>
            <w:vAlign w:val="center"/>
          </w:tcPr>
          <w:p w:rsidR="007A7374" w:rsidRPr="006C0381" w:rsidRDefault="007A7374" w:rsidP="007A7374">
            <w:pPr>
              <w:spacing w:line="240" w:lineRule="auto"/>
              <w:ind w:firstLine="0"/>
              <w:jc w:val="center"/>
              <w:rPr>
                <w:color w:val="000000"/>
                <w:sz w:val="22"/>
                <w:szCs w:val="22"/>
              </w:rPr>
            </w:pPr>
            <w:r w:rsidRPr="006C0381">
              <w:rPr>
                <w:color w:val="000000"/>
                <w:sz w:val="22"/>
                <w:szCs w:val="22"/>
              </w:rPr>
              <w:t>21</w:t>
            </w:r>
          </w:p>
        </w:tc>
        <w:tc>
          <w:tcPr>
            <w:tcW w:w="1923" w:type="dxa"/>
            <w:vAlign w:val="center"/>
          </w:tcPr>
          <w:p w:rsidR="007A7374" w:rsidRPr="006C0381" w:rsidRDefault="007A7374" w:rsidP="007A7374">
            <w:pPr>
              <w:ind w:firstLine="0"/>
              <w:jc w:val="center"/>
              <w:rPr>
                <w:sz w:val="22"/>
                <w:szCs w:val="22"/>
              </w:rPr>
            </w:pPr>
            <w:r w:rsidRPr="006C0381">
              <w:rPr>
                <w:sz w:val="22"/>
                <w:szCs w:val="22"/>
              </w:rPr>
              <w:t>27.51.26.110</w:t>
            </w:r>
          </w:p>
        </w:tc>
        <w:tc>
          <w:tcPr>
            <w:tcW w:w="5953" w:type="dxa"/>
            <w:vAlign w:val="center"/>
          </w:tcPr>
          <w:p w:rsidR="007A7374" w:rsidRPr="006C0381" w:rsidRDefault="007A7374" w:rsidP="007A7374">
            <w:pPr>
              <w:spacing w:line="240" w:lineRule="auto"/>
              <w:ind w:firstLine="0"/>
              <w:rPr>
                <w:color w:val="000000"/>
                <w:sz w:val="22"/>
                <w:szCs w:val="22"/>
              </w:rPr>
            </w:pPr>
            <w:r w:rsidRPr="006C0381">
              <w:rPr>
                <w:color w:val="000000"/>
                <w:sz w:val="22"/>
                <w:szCs w:val="22"/>
              </w:rPr>
              <w:t>Электронагреватель для тепловой пушки Ballu BHC-CE- 3L</w:t>
            </w:r>
          </w:p>
        </w:tc>
        <w:tc>
          <w:tcPr>
            <w:tcW w:w="1080" w:type="dxa"/>
            <w:vAlign w:val="center"/>
          </w:tcPr>
          <w:p w:rsidR="007A7374" w:rsidRPr="006C0381" w:rsidRDefault="007A7374" w:rsidP="007A7374">
            <w:pPr>
              <w:spacing w:line="240" w:lineRule="auto"/>
              <w:ind w:firstLine="0"/>
              <w:jc w:val="center"/>
              <w:rPr>
                <w:color w:val="000000"/>
                <w:sz w:val="22"/>
                <w:szCs w:val="22"/>
              </w:rPr>
            </w:pPr>
            <w:r w:rsidRPr="006C0381">
              <w:rPr>
                <w:color w:val="000000"/>
                <w:sz w:val="22"/>
                <w:szCs w:val="22"/>
              </w:rPr>
              <w:t>шт</w:t>
            </w:r>
          </w:p>
        </w:tc>
        <w:tc>
          <w:tcPr>
            <w:tcW w:w="1080" w:type="dxa"/>
            <w:vAlign w:val="center"/>
          </w:tcPr>
          <w:p w:rsidR="007A7374" w:rsidRPr="006C0381" w:rsidRDefault="007A7374" w:rsidP="007A7374">
            <w:pPr>
              <w:spacing w:line="240" w:lineRule="auto"/>
              <w:ind w:firstLine="0"/>
              <w:jc w:val="center"/>
              <w:rPr>
                <w:color w:val="000000"/>
                <w:sz w:val="22"/>
                <w:szCs w:val="22"/>
              </w:rPr>
            </w:pPr>
            <w:r w:rsidRPr="006C0381">
              <w:rPr>
                <w:color w:val="000000"/>
                <w:sz w:val="22"/>
                <w:szCs w:val="22"/>
              </w:rPr>
              <w:t>3</w:t>
            </w:r>
          </w:p>
        </w:tc>
      </w:tr>
      <w:tr w:rsidR="007A7374" w:rsidRPr="00A15582" w:rsidTr="007A7374">
        <w:trPr>
          <w:trHeight w:val="112"/>
        </w:trPr>
        <w:tc>
          <w:tcPr>
            <w:tcW w:w="629" w:type="dxa"/>
            <w:vAlign w:val="center"/>
          </w:tcPr>
          <w:p w:rsidR="007A7374" w:rsidRPr="006C0381" w:rsidRDefault="007A7374" w:rsidP="007A7374">
            <w:pPr>
              <w:spacing w:line="240" w:lineRule="auto"/>
              <w:ind w:firstLine="0"/>
              <w:jc w:val="center"/>
              <w:rPr>
                <w:color w:val="000000"/>
                <w:sz w:val="22"/>
                <w:szCs w:val="22"/>
              </w:rPr>
            </w:pPr>
            <w:r w:rsidRPr="006C0381">
              <w:rPr>
                <w:color w:val="000000"/>
                <w:sz w:val="22"/>
                <w:szCs w:val="22"/>
              </w:rPr>
              <w:t>22</w:t>
            </w:r>
          </w:p>
        </w:tc>
        <w:tc>
          <w:tcPr>
            <w:tcW w:w="1923" w:type="dxa"/>
            <w:vAlign w:val="center"/>
          </w:tcPr>
          <w:p w:rsidR="007A7374" w:rsidRPr="006C0381" w:rsidRDefault="007A7374" w:rsidP="007A7374">
            <w:pPr>
              <w:ind w:firstLine="0"/>
              <w:jc w:val="center"/>
              <w:rPr>
                <w:sz w:val="22"/>
                <w:szCs w:val="22"/>
              </w:rPr>
            </w:pPr>
            <w:r w:rsidRPr="006C0381">
              <w:rPr>
                <w:sz w:val="22"/>
                <w:szCs w:val="22"/>
              </w:rPr>
              <w:t>27.51.26.110</w:t>
            </w:r>
          </w:p>
        </w:tc>
        <w:tc>
          <w:tcPr>
            <w:tcW w:w="5953" w:type="dxa"/>
            <w:vAlign w:val="center"/>
          </w:tcPr>
          <w:p w:rsidR="007A7374" w:rsidRPr="006C0381" w:rsidRDefault="007A7374" w:rsidP="007A7374">
            <w:pPr>
              <w:spacing w:line="240" w:lineRule="auto"/>
              <w:ind w:firstLine="0"/>
              <w:rPr>
                <w:color w:val="000000"/>
                <w:sz w:val="22"/>
                <w:szCs w:val="22"/>
              </w:rPr>
            </w:pPr>
            <w:r w:rsidRPr="006C0381">
              <w:rPr>
                <w:color w:val="000000"/>
                <w:sz w:val="22"/>
                <w:szCs w:val="22"/>
              </w:rPr>
              <w:t>Электродвигатель для тепловой пушки Ballu BHC-CE- 3L</w:t>
            </w:r>
          </w:p>
        </w:tc>
        <w:tc>
          <w:tcPr>
            <w:tcW w:w="1080" w:type="dxa"/>
            <w:vAlign w:val="center"/>
          </w:tcPr>
          <w:p w:rsidR="007A7374" w:rsidRPr="006C0381" w:rsidRDefault="007A7374" w:rsidP="007A7374">
            <w:pPr>
              <w:spacing w:line="240" w:lineRule="auto"/>
              <w:ind w:firstLine="0"/>
              <w:jc w:val="center"/>
              <w:rPr>
                <w:color w:val="000000"/>
                <w:sz w:val="22"/>
                <w:szCs w:val="22"/>
              </w:rPr>
            </w:pPr>
            <w:r w:rsidRPr="006C0381">
              <w:rPr>
                <w:color w:val="000000"/>
                <w:sz w:val="22"/>
                <w:szCs w:val="22"/>
              </w:rPr>
              <w:t>шт</w:t>
            </w:r>
          </w:p>
        </w:tc>
        <w:tc>
          <w:tcPr>
            <w:tcW w:w="1080" w:type="dxa"/>
            <w:vAlign w:val="center"/>
          </w:tcPr>
          <w:p w:rsidR="007A7374" w:rsidRPr="006C0381" w:rsidRDefault="007A7374" w:rsidP="007A7374">
            <w:pPr>
              <w:spacing w:line="240" w:lineRule="auto"/>
              <w:ind w:firstLine="0"/>
              <w:jc w:val="center"/>
              <w:rPr>
                <w:color w:val="000000"/>
                <w:sz w:val="22"/>
                <w:szCs w:val="22"/>
              </w:rPr>
            </w:pPr>
            <w:r w:rsidRPr="006C0381">
              <w:rPr>
                <w:color w:val="000000"/>
                <w:sz w:val="22"/>
                <w:szCs w:val="22"/>
              </w:rPr>
              <w:t>3</w:t>
            </w:r>
          </w:p>
        </w:tc>
      </w:tr>
      <w:tr w:rsidR="007A7374" w:rsidRPr="00A15582" w:rsidTr="007A7374">
        <w:trPr>
          <w:trHeight w:val="227"/>
        </w:trPr>
        <w:tc>
          <w:tcPr>
            <w:tcW w:w="629" w:type="dxa"/>
            <w:vAlign w:val="center"/>
          </w:tcPr>
          <w:p w:rsidR="007A7374" w:rsidRPr="006C0381" w:rsidRDefault="007A7374" w:rsidP="007A7374">
            <w:pPr>
              <w:spacing w:line="240" w:lineRule="auto"/>
              <w:ind w:firstLine="0"/>
              <w:jc w:val="center"/>
              <w:rPr>
                <w:color w:val="000000"/>
                <w:sz w:val="22"/>
                <w:szCs w:val="22"/>
              </w:rPr>
            </w:pPr>
            <w:r w:rsidRPr="006C0381">
              <w:rPr>
                <w:color w:val="000000"/>
                <w:sz w:val="22"/>
                <w:szCs w:val="22"/>
              </w:rPr>
              <w:t>23</w:t>
            </w:r>
          </w:p>
        </w:tc>
        <w:tc>
          <w:tcPr>
            <w:tcW w:w="1923" w:type="dxa"/>
            <w:vAlign w:val="center"/>
          </w:tcPr>
          <w:p w:rsidR="007A7374" w:rsidRPr="006C0381" w:rsidRDefault="007A7374" w:rsidP="007A7374">
            <w:pPr>
              <w:ind w:firstLine="0"/>
              <w:jc w:val="center"/>
              <w:rPr>
                <w:sz w:val="22"/>
                <w:szCs w:val="22"/>
              </w:rPr>
            </w:pPr>
            <w:r w:rsidRPr="006C0381">
              <w:rPr>
                <w:sz w:val="22"/>
                <w:szCs w:val="22"/>
              </w:rPr>
              <w:t>27.51.26.110</w:t>
            </w:r>
          </w:p>
        </w:tc>
        <w:tc>
          <w:tcPr>
            <w:tcW w:w="5953" w:type="dxa"/>
            <w:vAlign w:val="center"/>
          </w:tcPr>
          <w:p w:rsidR="007A7374" w:rsidRPr="006C0381" w:rsidRDefault="007A7374" w:rsidP="009E3FE8">
            <w:pPr>
              <w:spacing w:line="240" w:lineRule="auto"/>
              <w:ind w:firstLine="0"/>
              <w:rPr>
                <w:color w:val="000000"/>
                <w:sz w:val="22"/>
                <w:szCs w:val="22"/>
              </w:rPr>
            </w:pPr>
            <w:r w:rsidRPr="006C0381">
              <w:rPr>
                <w:color w:val="000000"/>
                <w:sz w:val="22"/>
                <w:szCs w:val="22"/>
              </w:rPr>
              <w:t>Защитный термостат для тепловой пушки Ballu BHC-</w:t>
            </w:r>
            <w:r w:rsidR="009E3FE8">
              <w:rPr>
                <w:color w:val="000000"/>
                <w:sz w:val="22"/>
                <w:szCs w:val="22"/>
              </w:rPr>
              <w:t xml:space="preserve"> </w:t>
            </w:r>
            <w:r w:rsidRPr="006C0381">
              <w:rPr>
                <w:color w:val="000000"/>
                <w:sz w:val="22"/>
                <w:szCs w:val="22"/>
              </w:rPr>
              <w:t>CE-3L</w:t>
            </w:r>
          </w:p>
        </w:tc>
        <w:tc>
          <w:tcPr>
            <w:tcW w:w="1080" w:type="dxa"/>
            <w:vAlign w:val="center"/>
          </w:tcPr>
          <w:p w:rsidR="007A7374" w:rsidRPr="006C0381" w:rsidRDefault="007A7374" w:rsidP="007A7374">
            <w:pPr>
              <w:spacing w:line="240" w:lineRule="auto"/>
              <w:ind w:firstLine="0"/>
              <w:jc w:val="center"/>
              <w:rPr>
                <w:color w:val="000000"/>
                <w:sz w:val="22"/>
                <w:szCs w:val="22"/>
              </w:rPr>
            </w:pPr>
            <w:r w:rsidRPr="006C0381">
              <w:rPr>
                <w:color w:val="000000"/>
                <w:sz w:val="22"/>
                <w:szCs w:val="22"/>
              </w:rPr>
              <w:t>шт</w:t>
            </w:r>
          </w:p>
        </w:tc>
        <w:tc>
          <w:tcPr>
            <w:tcW w:w="1080" w:type="dxa"/>
            <w:vAlign w:val="center"/>
          </w:tcPr>
          <w:p w:rsidR="007A7374" w:rsidRPr="006C0381" w:rsidRDefault="007A7374" w:rsidP="007A7374">
            <w:pPr>
              <w:spacing w:line="240" w:lineRule="auto"/>
              <w:ind w:firstLine="0"/>
              <w:jc w:val="center"/>
              <w:rPr>
                <w:color w:val="000000"/>
                <w:sz w:val="22"/>
                <w:szCs w:val="22"/>
              </w:rPr>
            </w:pPr>
            <w:r w:rsidRPr="006C0381">
              <w:rPr>
                <w:color w:val="000000"/>
                <w:sz w:val="22"/>
                <w:szCs w:val="22"/>
              </w:rPr>
              <w:t>3</w:t>
            </w:r>
          </w:p>
        </w:tc>
      </w:tr>
      <w:tr w:rsidR="007A7374" w:rsidRPr="00A15582" w:rsidTr="007A7374">
        <w:trPr>
          <w:trHeight w:val="227"/>
        </w:trPr>
        <w:tc>
          <w:tcPr>
            <w:tcW w:w="629" w:type="dxa"/>
            <w:vAlign w:val="center"/>
          </w:tcPr>
          <w:p w:rsidR="007A7374" w:rsidRPr="006C0381" w:rsidRDefault="007A7374" w:rsidP="007A7374">
            <w:pPr>
              <w:spacing w:line="240" w:lineRule="auto"/>
              <w:ind w:firstLine="0"/>
              <w:jc w:val="center"/>
              <w:rPr>
                <w:color w:val="000000"/>
                <w:sz w:val="22"/>
                <w:szCs w:val="22"/>
              </w:rPr>
            </w:pPr>
            <w:r w:rsidRPr="006C0381">
              <w:rPr>
                <w:color w:val="000000"/>
                <w:sz w:val="22"/>
                <w:szCs w:val="22"/>
              </w:rPr>
              <w:t>24</w:t>
            </w:r>
          </w:p>
        </w:tc>
        <w:tc>
          <w:tcPr>
            <w:tcW w:w="1923" w:type="dxa"/>
            <w:vAlign w:val="center"/>
          </w:tcPr>
          <w:p w:rsidR="007A7374" w:rsidRPr="006C0381" w:rsidRDefault="007A7374" w:rsidP="007A7374">
            <w:pPr>
              <w:ind w:firstLine="0"/>
              <w:jc w:val="center"/>
              <w:rPr>
                <w:sz w:val="22"/>
                <w:szCs w:val="22"/>
              </w:rPr>
            </w:pPr>
            <w:r w:rsidRPr="006C0381">
              <w:rPr>
                <w:sz w:val="22"/>
                <w:szCs w:val="22"/>
              </w:rPr>
              <w:t>27.51.26.110</w:t>
            </w:r>
          </w:p>
        </w:tc>
        <w:tc>
          <w:tcPr>
            <w:tcW w:w="5953" w:type="dxa"/>
            <w:vAlign w:val="center"/>
          </w:tcPr>
          <w:p w:rsidR="007A7374" w:rsidRPr="006C0381" w:rsidRDefault="007A7374" w:rsidP="007A7374">
            <w:pPr>
              <w:spacing w:line="240" w:lineRule="auto"/>
              <w:ind w:firstLine="0"/>
              <w:rPr>
                <w:color w:val="000000"/>
                <w:sz w:val="22"/>
                <w:szCs w:val="22"/>
              </w:rPr>
            </w:pPr>
            <w:r w:rsidRPr="006C0381">
              <w:rPr>
                <w:color w:val="000000"/>
                <w:sz w:val="22"/>
                <w:szCs w:val="22"/>
              </w:rPr>
              <w:t>Воздуховод  для тепловой пушки Ballu BHC-CE-3L</w:t>
            </w:r>
          </w:p>
        </w:tc>
        <w:tc>
          <w:tcPr>
            <w:tcW w:w="1080" w:type="dxa"/>
            <w:vAlign w:val="center"/>
          </w:tcPr>
          <w:p w:rsidR="007A7374" w:rsidRPr="006C0381" w:rsidRDefault="007A7374" w:rsidP="007A7374">
            <w:pPr>
              <w:spacing w:line="240" w:lineRule="auto"/>
              <w:ind w:firstLine="0"/>
              <w:jc w:val="center"/>
              <w:rPr>
                <w:color w:val="000000"/>
                <w:sz w:val="22"/>
                <w:szCs w:val="22"/>
              </w:rPr>
            </w:pPr>
            <w:r w:rsidRPr="006C0381">
              <w:rPr>
                <w:color w:val="000000"/>
                <w:sz w:val="22"/>
                <w:szCs w:val="22"/>
              </w:rPr>
              <w:t>шт</w:t>
            </w:r>
          </w:p>
        </w:tc>
        <w:tc>
          <w:tcPr>
            <w:tcW w:w="1080" w:type="dxa"/>
            <w:vAlign w:val="center"/>
          </w:tcPr>
          <w:p w:rsidR="007A7374" w:rsidRPr="006C0381" w:rsidRDefault="007A7374" w:rsidP="007A7374">
            <w:pPr>
              <w:spacing w:line="240" w:lineRule="auto"/>
              <w:ind w:firstLine="0"/>
              <w:jc w:val="center"/>
              <w:rPr>
                <w:color w:val="000000"/>
                <w:sz w:val="22"/>
                <w:szCs w:val="22"/>
              </w:rPr>
            </w:pPr>
            <w:r w:rsidRPr="006C0381">
              <w:rPr>
                <w:color w:val="000000"/>
                <w:sz w:val="22"/>
                <w:szCs w:val="22"/>
              </w:rPr>
              <w:t>3</w:t>
            </w:r>
          </w:p>
        </w:tc>
      </w:tr>
    </w:tbl>
    <w:p w:rsidR="00B57C00" w:rsidRPr="00B57C00" w:rsidRDefault="00B57C00" w:rsidP="00B57C00">
      <w:pPr>
        <w:autoSpaceDE w:val="0"/>
        <w:autoSpaceDN w:val="0"/>
        <w:adjustRightInd w:val="0"/>
        <w:spacing w:line="240" w:lineRule="auto"/>
        <w:rPr>
          <w:b/>
          <w:i/>
          <w:sz w:val="24"/>
          <w:szCs w:val="24"/>
          <w:u w:val="single"/>
        </w:rPr>
      </w:pPr>
      <w:r w:rsidRPr="00B57C00">
        <w:rPr>
          <w:b/>
          <w:i/>
          <w:sz w:val="24"/>
          <w:szCs w:val="24"/>
          <w:u w:val="single"/>
        </w:rPr>
        <w:t xml:space="preserve">Эквивалент не предусматривается, необходима поставка </w:t>
      </w:r>
      <w:r>
        <w:rPr>
          <w:b/>
          <w:i/>
          <w:sz w:val="24"/>
          <w:szCs w:val="24"/>
          <w:u w:val="single"/>
        </w:rPr>
        <w:t>оборудования</w:t>
      </w:r>
      <w:r w:rsidRPr="00B57C00">
        <w:rPr>
          <w:b/>
          <w:i/>
          <w:sz w:val="24"/>
          <w:szCs w:val="24"/>
          <w:u w:val="single"/>
        </w:rPr>
        <w:t xml:space="preserve"> указанной марки, т. к. он</w:t>
      </w:r>
      <w:r>
        <w:rPr>
          <w:b/>
          <w:i/>
          <w:sz w:val="24"/>
          <w:szCs w:val="24"/>
          <w:u w:val="single"/>
        </w:rPr>
        <w:t>о</w:t>
      </w:r>
      <w:r w:rsidRPr="00B57C00">
        <w:rPr>
          <w:b/>
          <w:i/>
          <w:sz w:val="24"/>
          <w:szCs w:val="24"/>
          <w:u w:val="single"/>
        </w:rPr>
        <w:t xml:space="preserve"> использу</w:t>
      </w:r>
      <w:r>
        <w:rPr>
          <w:b/>
          <w:i/>
          <w:sz w:val="24"/>
          <w:szCs w:val="24"/>
          <w:u w:val="single"/>
        </w:rPr>
        <w:t>е</w:t>
      </w:r>
      <w:r w:rsidRPr="00B57C00">
        <w:rPr>
          <w:b/>
          <w:i/>
          <w:sz w:val="24"/>
          <w:szCs w:val="24"/>
          <w:u w:val="single"/>
        </w:rPr>
        <w:t xml:space="preserve">тся для замены вышедшего из строя.   </w:t>
      </w:r>
    </w:p>
    <w:p w:rsidR="00C66EAD" w:rsidRDefault="00C66EAD" w:rsidP="00293538">
      <w:pPr>
        <w:spacing w:line="240" w:lineRule="auto"/>
        <w:ind w:firstLine="700"/>
        <w:rPr>
          <w:b/>
          <w:bCs/>
          <w:sz w:val="24"/>
          <w:szCs w:val="24"/>
        </w:rPr>
      </w:pPr>
    </w:p>
    <w:p w:rsidR="00E95011" w:rsidRPr="00BD404C" w:rsidRDefault="00E95011" w:rsidP="00E95011">
      <w:pPr>
        <w:spacing w:line="238" w:lineRule="auto"/>
        <w:rPr>
          <w:b/>
          <w:sz w:val="24"/>
          <w:szCs w:val="24"/>
        </w:rPr>
      </w:pPr>
      <w:bookmarkStart w:id="9" w:name="_Hlk189213781"/>
      <w:r w:rsidRPr="00BD404C">
        <w:rPr>
          <w:b/>
          <w:sz w:val="24"/>
          <w:szCs w:val="24"/>
        </w:rPr>
        <w:t>2. Общие требования:</w:t>
      </w:r>
    </w:p>
    <w:p w:rsidR="00E95011" w:rsidRPr="00620E92" w:rsidRDefault="00E95011" w:rsidP="00E95011">
      <w:pPr>
        <w:autoSpaceDE w:val="0"/>
        <w:autoSpaceDN w:val="0"/>
        <w:adjustRightInd w:val="0"/>
        <w:spacing w:line="240" w:lineRule="auto"/>
        <w:rPr>
          <w:sz w:val="24"/>
          <w:szCs w:val="24"/>
        </w:rPr>
      </w:pPr>
      <w:r w:rsidRPr="00620E92">
        <w:rPr>
          <w:sz w:val="24"/>
          <w:szCs w:val="24"/>
        </w:rPr>
        <w:t xml:space="preserve">2.1. </w:t>
      </w:r>
      <w:r w:rsidRPr="00DF0A18">
        <w:rPr>
          <w:sz w:val="24"/>
          <w:szCs w:val="24"/>
        </w:rPr>
        <w:t xml:space="preserve">Поставляемый Товар </w:t>
      </w:r>
      <w:r w:rsidRPr="00FD3379">
        <w:rPr>
          <w:rFonts w:eastAsia="Calibri"/>
          <w:sz w:val="24"/>
          <w:szCs w:val="24"/>
        </w:rPr>
        <w:t xml:space="preserve">должен быть новым, не бывшим в употреблении, не восстановленным, не содержать восстановленных элементов, по своему качеству должен соответствовать ГОСТ, ТУ и т.п. </w:t>
      </w:r>
    </w:p>
    <w:p w:rsidR="00E95011" w:rsidRPr="00620E92" w:rsidRDefault="00E95011" w:rsidP="00E95011">
      <w:pPr>
        <w:spacing w:line="237" w:lineRule="auto"/>
        <w:rPr>
          <w:sz w:val="24"/>
          <w:szCs w:val="24"/>
        </w:rPr>
      </w:pPr>
      <w:r w:rsidRPr="00620E92">
        <w:rPr>
          <w:sz w:val="24"/>
          <w:szCs w:val="24"/>
        </w:rPr>
        <w:t xml:space="preserve">2.2. Товар должен быть поставлен </w:t>
      </w:r>
      <w:r>
        <w:rPr>
          <w:sz w:val="24"/>
          <w:szCs w:val="24"/>
        </w:rPr>
        <w:t xml:space="preserve">единой партией </w:t>
      </w:r>
      <w:r w:rsidRPr="00620E92">
        <w:rPr>
          <w:sz w:val="24"/>
          <w:szCs w:val="24"/>
        </w:rPr>
        <w:t>в полном объеме без исключений;</w:t>
      </w:r>
    </w:p>
    <w:p w:rsidR="00E95011" w:rsidRDefault="00E95011" w:rsidP="00E95011">
      <w:pPr>
        <w:autoSpaceDE w:val="0"/>
        <w:autoSpaceDN w:val="0"/>
        <w:adjustRightInd w:val="0"/>
        <w:spacing w:line="240" w:lineRule="auto"/>
        <w:rPr>
          <w:sz w:val="24"/>
          <w:szCs w:val="24"/>
        </w:rPr>
      </w:pPr>
      <w:r w:rsidRPr="00620E92">
        <w:rPr>
          <w:sz w:val="24"/>
          <w:szCs w:val="24"/>
        </w:rPr>
        <w:t xml:space="preserve">2.3. Товар должен быть расфасован, </w:t>
      </w:r>
      <w:r w:rsidRPr="00FD3379">
        <w:rPr>
          <w:sz w:val="24"/>
          <w:szCs w:val="24"/>
        </w:rPr>
        <w:t>упакован (</w:t>
      </w:r>
      <w:r>
        <w:rPr>
          <w:sz w:val="24"/>
          <w:szCs w:val="24"/>
        </w:rPr>
        <w:t>фанерные ящики/сплошная деревянная обрешётка)</w:t>
      </w:r>
      <w:r w:rsidRPr="00620E92">
        <w:rPr>
          <w:sz w:val="24"/>
          <w:szCs w:val="24"/>
        </w:rPr>
        <w:t xml:space="preserve">, промаркирован: каждое грузовое место должно строго в обязательном порядке иметь </w:t>
      </w:r>
      <w:r w:rsidRPr="00620E92">
        <w:rPr>
          <w:sz w:val="24"/>
          <w:szCs w:val="24"/>
        </w:rPr>
        <w:lastRenderedPageBreak/>
        <w:t>нестирающуюся, защищенную от низких температур и внешних погодных воздействий и плотно приклеенную маркировку формата А4 с надписью</w:t>
      </w:r>
      <w:r>
        <w:rPr>
          <w:sz w:val="24"/>
          <w:szCs w:val="24"/>
        </w:rPr>
        <w:t xml:space="preserve">: </w:t>
      </w:r>
      <w:r w:rsidRPr="00E95011">
        <w:rPr>
          <w:b/>
          <w:sz w:val="24"/>
          <w:szCs w:val="24"/>
        </w:rPr>
        <w:t>«АО «Корякэнерго»</w:t>
      </w:r>
      <w:r>
        <w:rPr>
          <w:sz w:val="24"/>
          <w:szCs w:val="24"/>
        </w:rPr>
        <w:t>.</w:t>
      </w:r>
    </w:p>
    <w:p w:rsidR="00E95011" w:rsidRDefault="00E95011" w:rsidP="00E95011">
      <w:pPr>
        <w:spacing w:line="237" w:lineRule="auto"/>
        <w:rPr>
          <w:sz w:val="24"/>
          <w:szCs w:val="24"/>
        </w:rPr>
      </w:pPr>
      <w:r w:rsidRPr="00E34802">
        <w:rPr>
          <w:sz w:val="24"/>
          <w:szCs w:val="24"/>
        </w:rPr>
        <w:t>2.4. Товар должен соответствовать российским стандартам, ГОСТам, техническим условиям или каталожным номерам заводов изготовителей для указанной техники и подтверждаться сертификатом качества изготовителя или сертификатом соответствия ГОСТ Р на номенклатуру, подлежащую сертификации;</w:t>
      </w:r>
    </w:p>
    <w:p w:rsidR="00E95011" w:rsidRDefault="00E95011" w:rsidP="00E95011">
      <w:pPr>
        <w:spacing w:line="237" w:lineRule="auto"/>
        <w:rPr>
          <w:sz w:val="24"/>
          <w:szCs w:val="24"/>
        </w:rPr>
      </w:pPr>
      <w:r>
        <w:rPr>
          <w:sz w:val="24"/>
          <w:szCs w:val="24"/>
        </w:rPr>
        <w:t>2.5. На товар должны быть представлены технические паспорта и инструкции по эксплуатации.</w:t>
      </w:r>
    </w:p>
    <w:p w:rsidR="00E95011" w:rsidRPr="00E65D3D" w:rsidRDefault="00E95011" w:rsidP="00E95011">
      <w:pPr>
        <w:spacing w:line="238" w:lineRule="auto"/>
        <w:rPr>
          <w:sz w:val="24"/>
          <w:szCs w:val="24"/>
        </w:rPr>
      </w:pPr>
      <w:r>
        <w:rPr>
          <w:sz w:val="24"/>
          <w:szCs w:val="24"/>
        </w:rPr>
        <w:t xml:space="preserve">2.6. </w:t>
      </w:r>
      <w:r w:rsidRPr="00E65D3D">
        <w:rPr>
          <w:sz w:val="24"/>
          <w:szCs w:val="24"/>
        </w:rPr>
        <w:t>С предварительного письменного согласия поставщика покупатель имеет право производить замену товара, с заменой его ассортимента и объема в пределах общей суммы поставляемого товара.</w:t>
      </w:r>
    </w:p>
    <w:p w:rsidR="00E95011" w:rsidRPr="00FD3379" w:rsidRDefault="00E95011" w:rsidP="00E95011">
      <w:pPr>
        <w:autoSpaceDE w:val="0"/>
        <w:autoSpaceDN w:val="0"/>
        <w:adjustRightInd w:val="0"/>
        <w:spacing w:line="240" w:lineRule="auto"/>
        <w:rPr>
          <w:sz w:val="24"/>
          <w:szCs w:val="24"/>
        </w:rPr>
      </w:pPr>
      <w:r w:rsidRPr="00222539">
        <w:rPr>
          <w:sz w:val="24"/>
          <w:szCs w:val="24"/>
        </w:rPr>
        <w:t>2.7. Место поставки товара:</w:t>
      </w:r>
      <w:r w:rsidRPr="00FD3379">
        <w:rPr>
          <w:sz w:val="24"/>
          <w:szCs w:val="24"/>
        </w:rPr>
        <w:t xml:space="preserve"> склад Заказчика по адресу: г. Петропавловск-Камчатский, ул. Озерная,41</w:t>
      </w:r>
      <w:r>
        <w:rPr>
          <w:sz w:val="24"/>
          <w:szCs w:val="24"/>
        </w:rPr>
        <w:t>.</w:t>
      </w:r>
    </w:p>
    <w:p w:rsidR="00E95011" w:rsidRPr="00FD3379" w:rsidRDefault="00E95011" w:rsidP="00E95011">
      <w:pPr>
        <w:autoSpaceDE w:val="0"/>
        <w:autoSpaceDN w:val="0"/>
        <w:adjustRightInd w:val="0"/>
        <w:spacing w:line="240" w:lineRule="auto"/>
        <w:rPr>
          <w:sz w:val="24"/>
          <w:szCs w:val="24"/>
        </w:rPr>
      </w:pPr>
      <w:r w:rsidRPr="00222539">
        <w:rPr>
          <w:sz w:val="24"/>
          <w:szCs w:val="24"/>
        </w:rPr>
        <w:t>2.8. Поставка товара:</w:t>
      </w:r>
      <w:r w:rsidRPr="00FD3379">
        <w:rPr>
          <w:b/>
          <w:sz w:val="24"/>
          <w:szCs w:val="24"/>
        </w:rPr>
        <w:t xml:space="preserve"> </w:t>
      </w:r>
      <w:r w:rsidRPr="00FD3379">
        <w:rPr>
          <w:sz w:val="24"/>
          <w:szCs w:val="24"/>
        </w:rPr>
        <w:t xml:space="preserve">в течение </w:t>
      </w:r>
      <w:r>
        <w:rPr>
          <w:sz w:val="24"/>
          <w:szCs w:val="24"/>
        </w:rPr>
        <w:t>65</w:t>
      </w:r>
      <w:r w:rsidRPr="00FD3379">
        <w:rPr>
          <w:sz w:val="24"/>
          <w:szCs w:val="24"/>
        </w:rPr>
        <w:t xml:space="preserve"> рабочих дней после подписания договора в упакованном виде. </w:t>
      </w:r>
    </w:p>
    <w:p w:rsidR="00E95011" w:rsidRPr="00FD3379" w:rsidRDefault="00E95011" w:rsidP="00E95011">
      <w:pPr>
        <w:autoSpaceDE w:val="0"/>
        <w:autoSpaceDN w:val="0"/>
        <w:adjustRightInd w:val="0"/>
        <w:spacing w:line="240" w:lineRule="auto"/>
        <w:rPr>
          <w:sz w:val="24"/>
          <w:szCs w:val="24"/>
        </w:rPr>
      </w:pPr>
      <w:r>
        <w:rPr>
          <w:b/>
          <w:sz w:val="24"/>
          <w:szCs w:val="24"/>
        </w:rPr>
        <w:t xml:space="preserve">3. </w:t>
      </w:r>
      <w:r w:rsidRPr="00FD3379">
        <w:rPr>
          <w:b/>
          <w:sz w:val="24"/>
          <w:szCs w:val="24"/>
        </w:rPr>
        <w:t>Условия оплаты</w:t>
      </w:r>
      <w:r w:rsidRPr="00FD3379">
        <w:rPr>
          <w:sz w:val="24"/>
          <w:szCs w:val="24"/>
        </w:rPr>
        <w:t xml:space="preserve">: </w:t>
      </w:r>
      <w:r>
        <w:rPr>
          <w:sz w:val="24"/>
          <w:szCs w:val="24"/>
        </w:rPr>
        <w:t>согласно проекту договора.</w:t>
      </w:r>
    </w:p>
    <w:p w:rsidR="00E95011" w:rsidRDefault="00E95011" w:rsidP="00E95011">
      <w:pPr>
        <w:spacing w:line="238" w:lineRule="auto"/>
        <w:rPr>
          <w:sz w:val="24"/>
          <w:szCs w:val="24"/>
        </w:rPr>
      </w:pPr>
      <w:r w:rsidRPr="00E95011">
        <w:rPr>
          <w:b/>
          <w:sz w:val="24"/>
          <w:szCs w:val="24"/>
        </w:rPr>
        <w:t>4. Срок гарантии</w:t>
      </w:r>
      <w:r w:rsidRPr="00CB5E76">
        <w:rPr>
          <w:sz w:val="24"/>
          <w:szCs w:val="24"/>
        </w:rPr>
        <w:t>: поставщик предоставляет гарантию на всё поставленное имущество, которая составляет 12 месяцев с момента подписания товарной накладной.</w:t>
      </w:r>
    </w:p>
    <w:p w:rsidR="00E95011" w:rsidRPr="005A4F36" w:rsidRDefault="00E95011" w:rsidP="00E95011">
      <w:pPr>
        <w:spacing w:line="240" w:lineRule="auto"/>
        <w:rPr>
          <w:b/>
          <w:sz w:val="24"/>
          <w:szCs w:val="24"/>
        </w:rPr>
      </w:pPr>
      <w:r>
        <w:rPr>
          <w:b/>
          <w:sz w:val="24"/>
        </w:rPr>
        <w:t>5</w:t>
      </w:r>
      <w:r w:rsidRPr="005A4F36">
        <w:rPr>
          <w:b/>
          <w:sz w:val="24"/>
        </w:rPr>
        <w:t xml:space="preserve">. </w:t>
      </w:r>
      <w:r w:rsidRPr="005A4F36">
        <w:rPr>
          <w:b/>
          <w:sz w:val="24"/>
          <w:szCs w:val="24"/>
        </w:rPr>
        <w:t xml:space="preserve"> Предоставление национального режима.</w:t>
      </w:r>
    </w:p>
    <w:p w:rsidR="00E95011" w:rsidRPr="005D0C77" w:rsidRDefault="00E95011" w:rsidP="00E95011">
      <w:pPr>
        <w:spacing w:line="238" w:lineRule="auto"/>
        <w:rPr>
          <w:sz w:val="24"/>
          <w:szCs w:val="24"/>
        </w:rPr>
      </w:pPr>
      <w:r>
        <w:rPr>
          <w:sz w:val="24"/>
          <w:szCs w:val="24"/>
        </w:rPr>
        <w:t>5</w:t>
      </w:r>
      <w:r w:rsidRPr="005D0C77">
        <w:rPr>
          <w:sz w:val="24"/>
          <w:szCs w:val="24"/>
        </w:rPr>
        <w:t xml:space="preserve">.1.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 </w:t>
      </w:r>
      <w:r w:rsidRPr="00933F4D">
        <w:rPr>
          <w:b/>
          <w:sz w:val="24"/>
          <w:szCs w:val="24"/>
        </w:rPr>
        <w:t>не применяется.</w:t>
      </w:r>
    </w:p>
    <w:p w:rsidR="00E95011" w:rsidRPr="005D0C77" w:rsidRDefault="00E95011" w:rsidP="00E95011">
      <w:pPr>
        <w:spacing w:line="238" w:lineRule="auto"/>
        <w:rPr>
          <w:sz w:val="24"/>
          <w:szCs w:val="24"/>
        </w:rPr>
      </w:pPr>
      <w:r>
        <w:rPr>
          <w:sz w:val="24"/>
          <w:szCs w:val="24"/>
        </w:rPr>
        <w:t>5</w:t>
      </w:r>
      <w:r w:rsidRPr="005D0C77">
        <w:rPr>
          <w:sz w:val="24"/>
          <w:szCs w:val="24"/>
        </w:rPr>
        <w:t xml:space="preserve">.2.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 </w:t>
      </w:r>
      <w:r w:rsidRPr="00933F4D">
        <w:rPr>
          <w:b/>
          <w:sz w:val="24"/>
          <w:szCs w:val="24"/>
        </w:rPr>
        <w:t>не применяется</w:t>
      </w:r>
      <w:r w:rsidRPr="005D0C77">
        <w:rPr>
          <w:sz w:val="24"/>
          <w:szCs w:val="24"/>
        </w:rPr>
        <w:t xml:space="preserve">. </w:t>
      </w:r>
    </w:p>
    <w:p w:rsidR="00E95011" w:rsidRPr="00BD404C" w:rsidRDefault="00E95011" w:rsidP="00E95011">
      <w:pPr>
        <w:spacing w:line="238" w:lineRule="auto"/>
        <w:rPr>
          <w:sz w:val="24"/>
          <w:szCs w:val="24"/>
        </w:rPr>
      </w:pPr>
      <w:r>
        <w:rPr>
          <w:sz w:val="24"/>
          <w:szCs w:val="24"/>
        </w:rPr>
        <w:t>5</w:t>
      </w:r>
      <w:r w:rsidRPr="005D0C77">
        <w:rPr>
          <w:sz w:val="24"/>
          <w:szCs w:val="24"/>
        </w:rPr>
        <w:t>.3.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00B45E76">
        <w:rPr>
          <w:sz w:val="24"/>
          <w:szCs w:val="24"/>
        </w:rPr>
        <w:t xml:space="preserve"> </w:t>
      </w:r>
      <w:r w:rsidRPr="00B45E76">
        <w:rPr>
          <w:b/>
          <w:sz w:val="24"/>
          <w:szCs w:val="24"/>
        </w:rPr>
        <w:t>применяется</w:t>
      </w:r>
      <w:r w:rsidRPr="005D0C77">
        <w:rPr>
          <w:sz w:val="24"/>
          <w:szCs w:val="24"/>
        </w:rPr>
        <w:t xml:space="preserve"> по всем позициям из табл. 1 ТЗ. Участник в заявке обязан указать страну происхождения товара.</w:t>
      </w:r>
    </w:p>
    <w:p w:rsidR="00D64E88" w:rsidRPr="005A4F36" w:rsidRDefault="00D64E88" w:rsidP="00D64E88">
      <w:pPr>
        <w:spacing w:line="240" w:lineRule="auto"/>
        <w:ind w:firstLine="709"/>
        <w:rPr>
          <w:rFonts w:eastAsia="Calibri"/>
          <w:sz w:val="24"/>
          <w:szCs w:val="24"/>
          <w:lang w:eastAsia="en-US"/>
        </w:rPr>
      </w:pPr>
    </w:p>
    <w:p w:rsidR="00860CD7" w:rsidRPr="00860CD7" w:rsidRDefault="00860CD7" w:rsidP="00860CD7">
      <w:pPr>
        <w:spacing w:line="240" w:lineRule="auto"/>
        <w:ind w:firstLine="709"/>
        <w:rPr>
          <w:rFonts w:eastAsiaTheme="minorHAnsi"/>
          <w:snapToGrid/>
          <w:sz w:val="24"/>
          <w:szCs w:val="24"/>
          <w:lang w:eastAsia="en-US"/>
        </w:rPr>
      </w:pPr>
    </w:p>
    <w:bookmarkEnd w:id="9"/>
    <w:p w:rsidR="00860CD7" w:rsidRPr="00860CD7" w:rsidRDefault="00860CD7" w:rsidP="00293538">
      <w:pPr>
        <w:spacing w:line="240" w:lineRule="auto"/>
        <w:ind w:firstLine="700"/>
        <w:rPr>
          <w:sz w:val="24"/>
          <w:szCs w:val="24"/>
        </w:rPr>
      </w:pPr>
    </w:p>
    <w:p w:rsidR="00293538" w:rsidRPr="00860CD7" w:rsidRDefault="00293538">
      <w:pPr>
        <w:spacing w:after="200" w:line="276" w:lineRule="auto"/>
        <w:ind w:firstLine="0"/>
        <w:jc w:val="left"/>
        <w:rPr>
          <w:b/>
          <w:sz w:val="24"/>
          <w:szCs w:val="24"/>
        </w:rPr>
      </w:pPr>
      <w:r w:rsidRPr="00860CD7">
        <w:rPr>
          <w:b/>
          <w:sz w:val="24"/>
          <w:szCs w:val="24"/>
        </w:rPr>
        <w:br w:type="page"/>
      </w:r>
    </w:p>
    <w:p w:rsidR="00293538" w:rsidRPr="00A15582" w:rsidRDefault="00293538" w:rsidP="00293538">
      <w:pPr>
        <w:spacing w:line="240" w:lineRule="auto"/>
        <w:ind w:firstLine="0"/>
        <w:jc w:val="right"/>
        <w:rPr>
          <w:snapToGrid/>
          <w:sz w:val="24"/>
          <w:szCs w:val="24"/>
        </w:rPr>
      </w:pPr>
      <w:r w:rsidRPr="00A15582">
        <w:rPr>
          <w:snapToGrid/>
          <w:sz w:val="24"/>
          <w:szCs w:val="24"/>
        </w:rPr>
        <w:lastRenderedPageBreak/>
        <w:t>Приложение </w:t>
      </w:r>
      <w:r>
        <w:rPr>
          <w:snapToGrid/>
          <w:sz w:val="24"/>
          <w:szCs w:val="24"/>
        </w:rPr>
        <w:t>2</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keepNext/>
        <w:spacing w:line="240" w:lineRule="auto"/>
        <w:ind w:firstLine="0"/>
        <w:jc w:val="center"/>
        <w:outlineLvl w:val="0"/>
        <w:rPr>
          <w:snapToGrid/>
          <w:sz w:val="24"/>
          <w:szCs w:val="24"/>
        </w:rPr>
      </w:pPr>
    </w:p>
    <w:p w:rsidR="00293538" w:rsidRPr="00A15582" w:rsidRDefault="00293538" w:rsidP="00293538">
      <w:pPr>
        <w:keepNext/>
        <w:spacing w:line="240" w:lineRule="auto"/>
        <w:ind w:firstLine="0"/>
        <w:jc w:val="center"/>
        <w:outlineLvl w:val="0"/>
        <w:rPr>
          <w:b/>
          <w:snapToGrid/>
          <w:kern w:val="28"/>
          <w:szCs w:val="28"/>
        </w:rPr>
      </w:pPr>
      <w:r w:rsidRPr="00A15582">
        <w:rPr>
          <w:b/>
          <w:snapToGrid/>
          <w:kern w:val="28"/>
          <w:szCs w:val="28"/>
        </w:rPr>
        <w:t>Начальная цена за единицу товара</w:t>
      </w:r>
    </w:p>
    <w:p w:rsidR="00293538" w:rsidRPr="00A15582" w:rsidRDefault="00293538" w:rsidP="00293538">
      <w:pPr>
        <w:keepNext/>
        <w:spacing w:line="240" w:lineRule="auto"/>
        <w:ind w:firstLine="0"/>
        <w:jc w:val="center"/>
        <w:outlineLvl w:val="0"/>
        <w:rPr>
          <w:b/>
          <w:snapToGrid/>
          <w:kern w:val="28"/>
          <w:szCs w:val="28"/>
        </w:rPr>
      </w:pPr>
    </w:p>
    <w:tbl>
      <w:tblPr>
        <w:tblW w:w="10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6633"/>
        <w:gridCol w:w="3418"/>
      </w:tblGrid>
      <w:tr w:rsidR="00293538" w:rsidRPr="00A15582" w:rsidTr="00F36283">
        <w:trPr>
          <w:trHeight w:val="734"/>
          <w:jc w:val="center"/>
        </w:trPr>
        <w:tc>
          <w:tcPr>
            <w:tcW w:w="629" w:type="dxa"/>
            <w:vAlign w:val="center"/>
          </w:tcPr>
          <w:p w:rsidR="00293538" w:rsidRPr="00A15582" w:rsidRDefault="00293538" w:rsidP="00293538">
            <w:pPr>
              <w:spacing w:line="240" w:lineRule="auto"/>
              <w:ind w:firstLine="0"/>
              <w:jc w:val="center"/>
              <w:rPr>
                <w:b/>
                <w:sz w:val="22"/>
                <w:szCs w:val="22"/>
              </w:rPr>
            </w:pPr>
            <w:r w:rsidRPr="00A15582">
              <w:rPr>
                <w:b/>
                <w:sz w:val="22"/>
                <w:szCs w:val="22"/>
              </w:rPr>
              <w:t>№ п/п</w:t>
            </w:r>
          </w:p>
        </w:tc>
        <w:tc>
          <w:tcPr>
            <w:tcW w:w="6633" w:type="dxa"/>
            <w:vAlign w:val="center"/>
          </w:tcPr>
          <w:p w:rsidR="00293538" w:rsidRPr="00A15582" w:rsidRDefault="00293538" w:rsidP="00293538">
            <w:pPr>
              <w:spacing w:line="240" w:lineRule="auto"/>
              <w:ind w:firstLine="0"/>
              <w:jc w:val="center"/>
              <w:rPr>
                <w:b/>
                <w:sz w:val="22"/>
                <w:szCs w:val="22"/>
              </w:rPr>
            </w:pPr>
            <w:r w:rsidRPr="00A15582">
              <w:rPr>
                <w:b/>
                <w:sz w:val="22"/>
                <w:szCs w:val="22"/>
              </w:rPr>
              <w:t>Наименование товара</w:t>
            </w:r>
          </w:p>
        </w:tc>
        <w:tc>
          <w:tcPr>
            <w:tcW w:w="3418" w:type="dxa"/>
            <w:vAlign w:val="center"/>
          </w:tcPr>
          <w:p w:rsidR="00293538" w:rsidRPr="00A15582" w:rsidRDefault="00293538" w:rsidP="00643CE2">
            <w:pPr>
              <w:spacing w:line="240" w:lineRule="auto"/>
              <w:ind w:firstLine="0"/>
              <w:jc w:val="center"/>
              <w:rPr>
                <w:b/>
                <w:sz w:val="22"/>
                <w:szCs w:val="22"/>
              </w:rPr>
            </w:pPr>
            <w:r w:rsidRPr="00A15582">
              <w:rPr>
                <w:b/>
                <w:sz w:val="22"/>
                <w:szCs w:val="22"/>
              </w:rPr>
              <w:t>Начальная цена за единицу товара</w:t>
            </w:r>
            <w:r>
              <w:rPr>
                <w:b/>
                <w:sz w:val="22"/>
                <w:szCs w:val="22"/>
              </w:rPr>
              <w:t xml:space="preserve"> в месте поставки, </w:t>
            </w:r>
            <w:r w:rsidRPr="00C66EAD">
              <w:rPr>
                <w:b/>
                <w:sz w:val="22"/>
                <w:szCs w:val="22"/>
              </w:rPr>
              <w:t xml:space="preserve">рублей </w:t>
            </w:r>
            <w:r w:rsidR="00643CE2" w:rsidRPr="00C66EAD">
              <w:rPr>
                <w:b/>
                <w:sz w:val="22"/>
                <w:szCs w:val="22"/>
              </w:rPr>
              <w:t>без</w:t>
            </w:r>
            <w:r w:rsidRPr="00C66EAD">
              <w:rPr>
                <w:b/>
                <w:sz w:val="22"/>
                <w:szCs w:val="22"/>
              </w:rPr>
              <w:t xml:space="preserve"> НДС</w:t>
            </w:r>
          </w:p>
        </w:tc>
      </w:tr>
      <w:tr w:rsidR="00C25549" w:rsidRPr="00A15582" w:rsidTr="00F36283">
        <w:trPr>
          <w:trHeight w:val="141"/>
          <w:jc w:val="center"/>
        </w:trPr>
        <w:tc>
          <w:tcPr>
            <w:tcW w:w="629" w:type="dxa"/>
            <w:vAlign w:val="center"/>
          </w:tcPr>
          <w:p w:rsidR="00C25549" w:rsidRPr="006C0381" w:rsidRDefault="00C25549" w:rsidP="00C25549">
            <w:pPr>
              <w:widowControl w:val="0"/>
              <w:spacing w:line="240" w:lineRule="auto"/>
              <w:ind w:firstLine="0"/>
              <w:jc w:val="center"/>
              <w:rPr>
                <w:color w:val="000000"/>
                <w:sz w:val="22"/>
                <w:szCs w:val="22"/>
              </w:rPr>
            </w:pPr>
            <w:r w:rsidRPr="006C0381">
              <w:rPr>
                <w:color w:val="000000"/>
                <w:sz w:val="22"/>
                <w:szCs w:val="22"/>
              </w:rPr>
              <w:t>1</w:t>
            </w:r>
          </w:p>
        </w:tc>
        <w:tc>
          <w:tcPr>
            <w:tcW w:w="6633" w:type="dxa"/>
            <w:vAlign w:val="center"/>
          </w:tcPr>
          <w:p w:rsidR="00C25549" w:rsidRPr="006C0381" w:rsidRDefault="00C25549" w:rsidP="00C25549">
            <w:pPr>
              <w:widowControl w:val="0"/>
              <w:spacing w:line="240" w:lineRule="auto"/>
              <w:ind w:firstLine="0"/>
              <w:rPr>
                <w:color w:val="000000"/>
                <w:sz w:val="22"/>
                <w:szCs w:val="22"/>
              </w:rPr>
            </w:pPr>
            <w:r w:rsidRPr="006C0381">
              <w:rPr>
                <w:color w:val="000000"/>
                <w:sz w:val="22"/>
                <w:szCs w:val="22"/>
              </w:rPr>
              <w:t>Рабочее колесо дымососа ДН 6,3 левое вращение</w:t>
            </w:r>
          </w:p>
        </w:tc>
        <w:tc>
          <w:tcPr>
            <w:tcW w:w="3418" w:type="dxa"/>
            <w:vAlign w:val="center"/>
          </w:tcPr>
          <w:p w:rsidR="00C25549" w:rsidRPr="006C0381" w:rsidRDefault="00C25549" w:rsidP="00C25549">
            <w:pPr>
              <w:spacing w:line="240" w:lineRule="auto"/>
              <w:ind w:firstLine="0"/>
              <w:jc w:val="center"/>
              <w:rPr>
                <w:color w:val="000000"/>
                <w:sz w:val="22"/>
                <w:szCs w:val="22"/>
              </w:rPr>
            </w:pPr>
            <w:r w:rsidRPr="006C0381">
              <w:rPr>
                <w:color w:val="000000"/>
                <w:sz w:val="22"/>
                <w:szCs w:val="22"/>
              </w:rPr>
              <w:t>33 907,78</w:t>
            </w:r>
          </w:p>
        </w:tc>
      </w:tr>
      <w:tr w:rsidR="00C25549" w:rsidRPr="00A15582" w:rsidTr="00F36283">
        <w:trPr>
          <w:trHeight w:val="112"/>
          <w:jc w:val="center"/>
        </w:trPr>
        <w:tc>
          <w:tcPr>
            <w:tcW w:w="629" w:type="dxa"/>
            <w:vAlign w:val="center"/>
          </w:tcPr>
          <w:p w:rsidR="00C25549" w:rsidRPr="006C0381" w:rsidRDefault="00C25549" w:rsidP="00C25549">
            <w:pPr>
              <w:spacing w:line="240" w:lineRule="auto"/>
              <w:ind w:firstLine="0"/>
              <w:jc w:val="center"/>
              <w:rPr>
                <w:color w:val="000000"/>
                <w:sz w:val="22"/>
                <w:szCs w:val="22"/>
              </w:rPr>
            </w:pPr>
            <w:r w:rsidRPr="006C0381">
              <w:rPr>
                <w:color w:val="000000"/>
                <w:sz w:val="22"/>
                <w:szCs w:val="22"/>
              </w:rPr>
              <w:t>2</w:t>
            </w:r>
          </w:p>
        </w:tc>
        <w:tc>
          <w:tcPr>
            <w:tcW w:w="6633" w:type="dxa"/>
            <w:vAlign w:val="center"/>
          </w:tcPr>
          <w:p w:rsidR="00C25549" w:rsidRPr="006C0381" w:rsidRDefault="00C25549" w:rsidP="00C25549">
            <w:pPr>
              <w:spacing w:line="240" w:lineRule="auto"/>
              <w:ind w:firstLine="0"/>
              <w:rPr>
                <w:color w:val="000000"/>
                <w:sz w:val="22"/>
                <w:szCs w:val="22"/>
              </w:rPr>
            </w:pPr>
            <w:r w:rsidRPr="006C0381">
              <w:rPr>
                <w:color w:val="000000"/>
                <w:sz w:val="22"/>
                <w:szCs w:val="22"/>
              </w:rPr>
              <w:t>Корпус спиральный дымососа ДН 6,3 левое вращение</w:t>
            </w:r>
          </w:p>
        </w:tc>
        <w:tc>
          <w:tcPr>
            <w:tcW w:w="3418" w:type="dxa"/>
            <w:vAlign w:val="center"/>
          </w:tcPr>
          <w:p w:rsidR="00C25549" w:rsidRPr="006C0381" w:rsidRDefault="00C25549" w:rsidP="00C25549">
            <w:pPr>
              <w:spacing w:line="240" w:lineRule="auto"/>
              <w:ind w:firstLine="0"/>
              <w:jc w:val="center"/>
              <w:rPr>
                <w:color w:val="000000"/>
                <w:sz w:val="22"/>
                <w:szCs w:val="22"/>
              </w:rPr>
            </w:pPr>
            <w:r w:rsidRPr="006C0381">
              <w:rPr>
                <w:color w:val="000000"/>
                <w:sz w:val="22"/>
                <w:szCs w:val="22"/>
              </w:rPr>
              <w:t>37 579,17</w:t>
            </w:r>
          </w:p>
        </w:tc>
      </w:tr>
      <w:tr w:rsidR="00C25549" w:rsidRPr="00A15582" w:rsidTr="00F36283">
        <w:trPr>
          <w:trHeight w:val="227"/>
          <w:jc w:val="center"/>
        </w:trPr>
        <w:tc>
          <w:tcPr>
            <w:tcW w:w="629" w:type="dxa"/>
            <w:vAlign w:val="center"/>
          </w:tcPr>
          <w:p w:rsidR="00C25549" w:rsidRPr="006C0381" w:rsidRDefault="00C25549" w:rsidP="00C25549">
            <w:pPr>
              <w:spacing w:line="240" w:lineRule="auto"/>
              <w:ind w:firstLine="0"/>
              <w:jc w:val="center"/>
              <w:rPr>
                <w:color w:val="000000"/>
                <w:sz w:val="22"/>
                <w:szCs w:val="22"/>
              </w:rPr>
            </w:pPr>
            <w:r w:rsidRPr="006C0381">
              <w:rPr>
                <w:color w:val="000000"/>
                <w:sz w:val="22"/>
                <w:szCs w:val="22"/>
              </w:rPr>
              <w:t>3</w:t>
            </w:r>
          </w:p>
        </w:tc>
        <w:tc>
          <w:tcPr>
            <w:tcW w:w="6633" w:type="dxa"/>
            <w:vAlign w:val="center"/>
          </w:tcPr>
          <w:p w:rsidR="00C25549" w:rsidRPr="006C0381" w:rsidRDefault="00C25549" w:rsidP="00C25549">
            <w:pPr>
              <w:spacing w:line="240" w:lineRule="auto"/>
              <w:ind w:firstLine="0"/>
              <w:rPr>
                <w:color w:val="000000"/>
                <w:sz w:val="22"/>
                <w:szCs w:val="22"/>
              </w:rPr>
            </w:pPr>
            <w:r w:rsidRPr="006C0381">
              <w:rPr>
                <w:color w:val="000000"/>
                <w:sz w:val="22"/>
                <w:szCs w:val="22"/>
              </w:rPr>
              <w:t>Рама ДН 6,3</w:t>
            </w:r>
          </w:p>
        </w:tc>
        <w:tc>
          <w:tcPr>
            <w:tcW w:w="3418" w:type="dxa"/>
            <w:vAlign w:val="center"/>
          </w:tcPr>
          <w:p w:rsidR="00C25549" w:rsidRPr="006C0381" w:rsidRDefault="00C25549" w:rsidP="00C25549">
            <w:pPr>
              <w:spacing w:line="240" w:lineRule="auto"/>
              <w:ind w:firstLine="0"/>
              <w:jc w:val="center"/>
              <w:rPr>
                <w:color w:val="000000"/>
                <w:sz w:val="22"/>
                <w:szCs w:val="22"/>
              </w:rPr>
            </w:pPr>
            <w:r w:rsidRPr="006C0381">
              <w:rPr>
                <w:color w:val="000000"/>
                <w:sz w:val="22"/>
                <w:szCs w:val="22"/>
              </w:rPr>
              <w:t>10 193,89</w:t>
            </w:r>
          </w:p>
        </w:tc>
      </w:tr>
      <w:tr w:rsidR="00C25549" w:rsidRPr="00A15582" w:rsidTr="00F36283">
        <w:trPr>
          <w:trHeight w:val="227"/>
          <w:jc w:val="center"/>
        </w:trPr>
        <w:tc>
          <w:tcPr>
            <w:tcW w:w="629" w:type="dxa"/>
            <w:vAlign w:val="center"/>
          </w:tcPr>
          <w:p w:rsidR="00C25549" w:rsidRPr="006C0381" w:rsidRDefault="00C25549" w:rsidP="00C25549">
            <w:pPr>
              <w:spacing w:line="240" w:lineRule="auto"/>
              <w:ind w:firstLine="0"/>
              <w:jc w:val="center"/>
              <w:rPr>
                <w:color w:val="000000"/>
                <w:sz w:val="22"/>
                <w:szCs w:val="22"/>
              </w:rPr>
            </w:pPr>
            <w:r w:rsidRPr="006C0381">
              <w:rPr>
                <w:color w:val="000000"/>
                <w:sz w:val="22"/>
                <w:szCs w:val="22"/>
              </w:rPr>
              <w:t>4</w:t>
            </w:r>
          </w:p>
        </w:tc>
        <w:tc>
          <w:tcPr>
            <w:tcW w:w="6633" w:type="dxa"/>
            <w:vAlign w:val="center"/>
          </w:tcPr>
          <w:p w:rsidR="00C25549" w:rsidRPr="006C0381" w:rsidRDefault="00C25549" w:rsidP="00C25549">
            <w:pPr>
              <w:spacing w:line="240" w:lineRule="auto"/>
              <w:ind w:firstLine="0"/>
              <w:rPr>
                <w:color w:val="000000"/>
                <w:sz w:val="22"/>
                <w:szCs w:val="22"/>
              </w:rPr>
            </w:pPr>
            <w:r w:rsidRPr="006C0381">
              <w:rPr>
                <w:color w:val="000000"/>
                <w:sz w:val="22"/>
                <w:szCs w:val="22"/>
              </w:rPr>
              <w:t>Электродвигатель АИР 5,5 кВт</w:t>
            </w:r>
          </w:p>
        </w:tc>
        <w:tc>
          <w:tcPr>
            <w:tcW w:w="3418" w:type="dxa"/>
            <w:vAlign w:val="center"/>
          </w:tcPr>
          <w:p w:rsidR="00C25549" w:rsidRPr="006C0381" w:rsidRDefault="00C25549" w:rsidP="00C25549">
            <w:pPr>
              <w:spacing w:line="240" w:lineRule="auto"/>
              <w:ind w:firstLine="0"/>
              <w:jc w:val="center"/>
              <w:rPr>
                <w:color w:val="000000"/>
                <w:sz w:val="22"/>
                <w:szCs w:val="22"/>
              </w:rPr>
            </w:pPr>
            <w:r w:rsidRPr="006C0381">
              <w:rPr>
                <w:color w:val="000000"/>
                <w:sz w:val="22"/>
                <w:szCs w:val="22"/>
              </w:rPr>
              <w:t>36 801,67</w:t>
            </w:r>
          </w:p>
        </w:tc>
      </w:tr>
      <w:tr w:rsidR="00C25549" w:rsidRPr="00A15582" w:rsidTr="00F36283">
        <w:trPr>
          <w:trHeight w:val="227"/>
          <w:jc w:val="center"/>
        </w:trPr>
        <w:tc>
          <w:tcPr>
            <w:tcW w:w="629" w:type="dxa"/>
            <w:vAlign w:val="center"/>
          </w:tcPr>
          <w:p w:rsidR="00C25549" w:rsidRPr="006C0381" w:rsidRDefault="00C25549" w:rsidP="00C25549">
            <w:pPr>
              <w:spacing w:line="240" w:lineRule="auto"/>
              <w:ind w:firstLine="0"/>
              <w:jc w:val="center"/>
              <w:rPr>
                <w:color w:val="000000"/>
                <w:sz w:val="22"/>
                <w:szCs w:val="22"/>
              </w:rPr>
            </w:pPr>
            <w:r w:rsidRPr="006C0381">
              <w:rPr>
                <w:color w:val="000000"/>
                <w:sz w:val="22"/>
                <w:szCs w:val="22"/>
              </w:rPr>
              <w:t>5</w:t>
            </w:r>
          </w:p>
        </w:tc>
        <w:tc>
          <w:tcPr>
            <w:tcW w:w="6633" w:type="dxa"/>
            <w:vAlign w:val="center"/>
          </w:tcPr>
          <w:p w:rsidR="00C25549" w:rsidRPr="006C0381" w:rsidRDefault="00C25549" w:rsidP="00C25549">
            <w:pPr>
              <w:spacing w:line="240" w:lineRule="auto"/>
              <w:ind w:firstLine="0"/>
              <w:rPr>
                <w:color w:val="000000"/>
                <w:sz w:val="22"/>
                <w:szCs w:val="22"/>
              </w:rPr>
            </w:pPr>
            <w:r w:rsidRPr="006C0381">
              <w:rPr>
                <w:color w:val="000000"/>
                <w:sz w:val="22"/>
                <w:szCs w:val="22"/>
              </w:rPr>
              <w:t>Рабочее колесо дымососа ДН 6,3 правое вращение</w:t>
            </w:r>
          </w:p>
        </w:tc>
        <w:tc>
          <w:tcPr>
            <w:tcW w:w="3418" w:type="dxa"/>
            <w:vAlign w:val="center"/>
          </w:tcPr>
          <w:p w:rsidR="00C25549" w:rsidRPr="006C0381" w:rsidRDefault="00C25549" w:rsidP="00C25549">
            <w:pPr>
              <w:spacing w:line="240" w:lineRule="auto"/>
              <w:ind w:firstLine="0"/>
              <w:jc w:val="center"/>
              <w:rPr>
                <w:color w:val="000000"/>
                <w:sz w:val="22"/>
                <w:szCs w:val="22"/>
              </w:rPr>
            </w:pPr>
            <w:r w:rsidRPr="006C0381">
              <w:rPr>
                <w:color w:val="000000"/>
                <w:sz w:val="22"/>
                <w:szCs w:val="22"/>
              </w:rPr>
              <w:t>33 907,78</w:t>
            </w:r>
          </w:p>
        </w:tc>
      </w:tr>
      <w:tr w:rsidR="00C25549" w:rsidRPr="00A15582" w:rsidTr="00F36283">
        <w:trPr>
          <w:trHeight w:val="141"/>
          <w:jc w:val="center"/>
        </w:trPr>
        <w:tc>
          <w:tcPr>
            <w:tcW w:w="629" w:type="dxa"/>
            <w:vAlign w:val="center"/>
          </w:tcPr>
          <w:p w:rsidR="00C25549" w:rsidRPr="006C0381" w:rsidRDefault="00C25549" w:rsidP="00C25549">
            <w:pPr>
              <w:spacing w:line="240" w:lineRule="auto"/>
              <w:ind w:firstLine="0"/>
              <w:jc w:val="center"/>
              <w:rPr>
                <w:color w:val="000000"/>
                <w:sz w:val="22"/>
                <w:szCs w:val="22"/>
              </w:rPr>
            </w:pPr>
            <w:r w:rsidRPr="006C0381">
              <w:rPr>
                <w:color w:val="000000"/>
                <w:sz w:val="22"/>
                <w:szCs w:val="22"/>
              </w:rPr>
              <w:t>6</w:t>
            </w:r>
          </w:p>
        </w:tc>
        <w:tc>
          <w:tcPr>
            <w:tcW w:w="6633" w:type="dxa"/>
            <w:vAlign w:val="center"/>
          </w:tcPr>
          <w:p w:rsidR="00C25549" w:rsidRPr="006C0381" w:rsidRDefault="00C25549" w:rsidP="00C25549">
            <w:pPr>
              <w:spacing w:line="240" w:lineRule="auto"/>
              <w:ind w:firstLine="0"/>
              <w:rPr>
                <w:color w:val="000000"/>
                <w:sz w:val="22"/>
                <w:szCs w:val="22"/>
              </w:rPr>
            </w:pPr>
            <w:r w:rsidRPr="006C0381">
              <w:rPr>
                <w:color w:val="000000"/>
                <w:sz w:val="22"/>
                <w:szCs w:val="22"/>
              </w:rPr>
              <w:t>Корпус спиральный дымососа ДН 6,3 правое вращение</w:t>
            </w:r>
          </w:p>
        </w:tc>
        <w:tc>
          <w:tcPr>
            <w:tcW w:w="3418" w:type="dxa"/>
            <w:vAlign w:val="center"/>
          </w:tcPr>
          <w:p w:rsidR="00C25549" w:rsidRPr="006C0381" w:rsidRDefault="00C25549" w:rsidP="00C25549">
            <w:pPr>
              <w:spacing w:line="240" w:lineRule="auto"/>
              <w:ind w:firstLine="0"/>
              <w:jc w:val="center"/>
              <w:rPr>
                <w:color w:val="000000"/>
                <w:sz w:val="22"/>
                <w:szCs w:val="22"/>
              </w:rPr>
            </w:pPr>
            <w:r w:rsidRPr="006C0381">
              <w:rPr>
                <w:color w:val="000000"/>
                <w:sz w:val="22"/>
                <w:szCs w:val="22"/>
              </w:rPr>
              <w:t>37 579,17</w:t>
            </w:r>
          </w:p>
        </w:tc>
      </w:tr>
      <w:tr w:rsidR="00C25549" w:rsidRPr="00A15582" w:rsidTr="00F36283">
        <w:trPr>
          <w:trHeight w:val="112"/>
          <w:jc w:val="center"/>
        </w:trPr>
        <w:tc>
          <w:tcPr>
            <w:tcW w:w="629" w:type="dxa"/>
            <w:vAlign w:val="center"/>
          </w:tcPr>
          <w:p w:rsidR="00C25549" w:rsidRPr="006C0381" w:rsidRDefault="00C25549" w:rsidP="00C25549">
            <w:pPr>
              <w:spacing w:line="240" w:lineRule="auto"/>
              <w:ind w:firstLine="0"/>
              <w:jc w:val="center"/>
              <w:rPr>
                <w:color w:val="000000"/>
                <w:sz w:val="22"/>
                <w:szCs w:val="22"/>
              </w:rPr>
            </w:pPr>
            <w:r w:rsidRPr="006C0381">
              <w:rPr>
                <w:color w:val="000000"/>
                <w:sz w:val="22"/>
                <w:szCs w:val="22"/>
              </w:rPr>
              <w:t>7</w:t>
            </w:r>
          </w:p>
        </w:tc>
        <w:tc>
          <w:tcPr>
            <w:tcW w:w="6633" w:type="dxa"/>
            <w:vAlign w:val="center"/>
          </w:tcPr>
          <w:p w:rsidR="00C25549" w:rsidRPr="006C0381" w:rsidRDefault="00C25549" w:rsidP="00C25549">
            <w:pPr>
              <w:spacing w:line="240" w:lineRule="auto"/>
              <w:ind w:firstLine="0"/>
              <w:rPr>
                <w:color w:val="000000"/>
                <w:sz w:val="22"/>
                <w:szCs w:val="22"/>
              </w:rPr>
            </w:pPr>
            <w:r w:rsidRPr="006C0381">
              <w:rPr>
                <w:color w:val="000000"/>
                <w:sz w:val="22"/>
                <w:szCs w:val="22"/>
              </w:rPr>
              <w:t>Рама ДН 6,3</w:t>
            </w:r>
          </w:p>
        </w:tc>
        <w:tc>
          <w:tcPr>
            <w:tcW w:w="3418" w:type="dxa"/>
            <w:vAlign w:val="center"/>
          </w:tcPr>
          <w:p w:rsidR="00C25549" w:rsidRPr="006C0381" w:rsidRDefault="00C25549" w:rsidP="00C25549">
            <w:pPr>
              <w:spacing w:line="240" w:lineRule="auto"/>
              <w:ind w:firstLine="0"/>
              <w:jc w:val="center"/>
              <w:rPr>
                <w:color w:val="000000"/>
                <w:sz w:val="22"/>
                <w:szCs w:val="22"/>
              </w:rPr>
            </w:pPr>
            <w:r w:rsidRPr="006C0381">
              <w:rPr>
                <w:color w:val="000000"/>
                <w:sz w:val="22"/>
                <w:szCs w:val="22"/>
              </w:rPr>
              <w:t>10 193,89</w:t>
            </w:r>
          </w:p>
        </w:tc>
      </w:tr>
      <w:tr w:rsidR="00C25549" w:rsidRPr="00A15582" w:rsidTr="00F36283">
        <w:trPr>
          <w:trHeight w:val="227"/>
          <w:jc w:val="center"/>
        </w:trPr>
        <w:tc>
          <w:tcPr>
            <w:tcW w:w="629" w:type="dxa"/>
            <w:vAlign w:val="center"/>
          </w:tcPr>
          <w:p w:rsidR="00C25549" w:rsidRPr="006C0381" w:rsidRDefault="00C25549" w:rsidP="00C25549">
            <w:pPr>
              <w:spacing w:line="240" w:lineRule="auto"/>
              <w:ind w:firstLine="0"/>
              <w:jc w:val="center"/>
              <w:rPr>
                <w:color w:val="000000"/>
                <w:sz w:val="22"/>
                <w:szCs w:val="22"/>
              </w:rPr>
            </w:pPr>
            <w:r w:rsidRPr="006C0381">
              <w:rPr>
                <w:color w:val="000000"/>
                <w:sz w:val="22"/>
                <w:szCs w:val="22"/>
              </w:rPr>
              <w:t>8</w:t>
            </w:r>
          </w:p>
        </w:tc>
        <w:tc>
          <w:tcPr>
            <w:tcW w:w="6633" w:type="dxa"/>
            <w:vAlign w:val="center"/>
          </w:tcPr>
          <w:p w:rsidR="00C25549" w:rsidRPr="006C0381" w:rsidRDefault="00C25549" w:rsidP="00C25549">
            <w:pPr>
              <w:spacing w:line="240" w:lineRule="auto"/>
              <w:ind w:firstLine="0"/>
              <w:rPr>
                <w:color w:val="000000"/>
                <w:sz w:val="22"/>
                <w:szCs w:val="22"/>
              </w:rPr>
            </w:pPr>
            <w:r w:rsidRPr="006C0381">
              <w:rPr>
                <w:color w:val="000000"/>
                <w:sz w:val="22"/>
                <w:szCs w:val="22"/>
              </w:rPr>
              <w:t>Электродвигатель АИР 5,5 кВт</w:t>
            </w:r>
          </w:p>
        </w:tc>
        <w:tc>
          <w:tcPr>
            <w:tcW w:w="3418" w:type="dxa"/>
            <w:vAlign w:val="center"/>
          </w:tcPr>
          <w:p w:rsidR="00C25549" w:rsidRPr="006C0381" w:rsidRDefault="00C25549" w:rsidP="00C25549">
            <w:pPr>
              <w:spacing w:line="240" w:lineRule="auto"/>
              <w:ind w:firstLine="0"/>
              <w:jc w:val="center"/>
              <w:rPr>
                <w:color w:val="000000"/>
                <w:sz w:val="22"/>
                <w:szCs w:val="22"/>
              </w:rPr>
            </w:pPr>
            <w:r w:rsidRPr="006C0381">
              <w:rPr>
                <w:color w:val="000000"/>
                <w:sz w:val="22"/>
                <w:szCs w:val="22"/>
              </w:rPr>
              <w:t>36 801,67</w:t>
            </w:r>
          </w:p>
        </w:tc>
      </w:tr>
      <w:tr w:rsidR="00C25549" w:rsidRPr="00A15582" w:rsidTr="00F36283">
        <w:trPr>
          <w:trHeight w:val="227"/>
          <w:jc w:val="center"/>
        </w:trPr>
        <w:tc>
          <w:tcPr>
            <w:tcW w:w="629" w:type="dxa"/>
            <w:vAlign w:val="center"/>
          </w:tcPr>
          <w:p w:rsidR="00C25549" w:rsidRPr="006C0381" w:rsidRDefault="00C25549" w:rsidP="00C25549">
            <w:pPr>
              <w:spacing w:line="240" w:lineRule="auto"/>
              <w:ind w:firstLine="0"/>
              <w:jc w:val="center"/>
              <w:rPr>
                <w:color w:val="000000"/>
                <w:sz w:val="22"/>
                <w:szCs w:val="22"/>
              </w:rPr>
            </w:pPr>
            <w:r w:rsidRPr="006C0381">
              <w:rPr>
                <w:color w:val="000000"/>
                <w:sz w:val="22"/>
                <w:szCs w:val="22"/>
              </w:rPr>
              <w:t>9</w:t>
            </w:r>
          </w:p>
        </w:tc>
        <w:tc>
          <w:tcPr>
            <w:tcW w:w="6633" w:type="dxa"/>
            <w:vAlign w:val="center"/>
          </w:tcPr>
          <w:p w:rsidR="00C25549" w:rsidRPr="006C0381" w:rsidRDefault="00C25549" w:rsidP="00C25549">
            <w:pPr>
              <w:spacing w:line="240" w:lineRule="auto"/>
              <w:ind w:firstLine="0"/>
              <w:rPr>
                <w:color w:val="000000"/>
                <w:sz w:val="22"/>
                <w:szCs w:val="22"/>
              </w:rPr>
            </w:pPr>
            <w:r w:rsidRPr="006C0381">
              <w:rPr>
                <w:color w:val="000000"/>
                <w:sz w:val="22"/>
                <w:szCs w:val="22"/>
              </w:rPr>
              <w:t>Электродвигатель АИР 112</w:t>
            </w:r>
          </w:p>
        </w:tc>
        <w:tc>
          <w:tcPr>
            <w:tcW w:w="3418" w:type="dxa"/>
            <w:vAlign w:val="center"/>
          </w:tcPr>
          <w:p w:rsidR="00C25549" w:rsidRPr="006C0381" w:rsidRDefault="00C25549" w:rsidP="00C25549">
            <w:pPr>
              <w:spacing w:line="240" w:lineRule="auto"/>
              <w:ind w:firstLine="0"/>
              <w:jc w:val="center"/>
              <w:rPr>
                <w:color w:val="000000"/>
                <w:sz w:val="22"/>
                <w:szCs w:val="22"/>
              </w:rPr>
            </w:pPr>
            <w:r w:rsidRPr="006C0381">
              <w:rPr>
                <w:color w:val="000000"/>
                <w:sz w:val="22"/>
                <w:szCs w:val="22"/>
              </w:rPr>
              <w:t>35 955,00</w:t>
            </w:r>
          </w:p>
        </w:tc>
      </w:tr>
      <w:tr w:rsidR="00C25549" w:rsidRPr="00A15582" w:rsidTr="00F36283">
        <w:trPr>
          <w:trHeight w:val="227"/>
          <w:jc w:val="center"/>
        </w:trPr>
        <w:tc>
          <w:tcPr>
            <w:tcW w:w="629" w:type="dxa"/>
            <w:vAlign w:val="center"/>
          </w:tcPr>
          <w:p w:rsidR="00C25549" w:rsidRPr="006C0381" w:rsidRDefault="00C25549" w:rsidP="00C25549">
            <w:pPr>
              <w:spacing w:line="240" w:lineRule="auto"/>
              <w:ind w:firstLine="0"/>
              <w:jc w:val="center"/>
              <w:rPr>
                <w:color w:val="000000"/>
                <w:sz w:val="22"/>
                <w:szCs w:val="22"/>
              </w:rPr>
            </w:pPr>
            <w:r w:rsidRPr="006C0381">
              <w:rPr>
                <w:color w:val="000000"/>
                <w:sz w:val="22"/>
                <w:szCs w:val="22"/>
              </w:rPr>
              <w:t>10</w:t>
            </w:r>
          </w:p>
        </w:tc>
        <w:tc>
          <w:tcPr>
            <w:tcW w:w="6633" w:type="dxa"/>
            <w:vAlign w:val="center"/>
          </w:tcPr>
          <w:p w:rsidR="00C25549" w:rsidRPr="006C0381" w:rsidRDefault="00C25549" w:rsidP="00C25549">
            <w:pPr>
              <w:spacing w:line="240" w:lineRule="auto"/>
              <w:ind w:firstLine="0"/>
              <w:rPr>
                <w:color w:val="000000"/>
                <w:sz w:val="22"/>
                <w:szCs w:val="22"/>
              </w:rPr>
            </w:pPr>
            <w:r w:rsidRPr="006C0381">
              <w:rPr>
                <w:color w:val="000000"/>
                <w:sz w:val="22"/>
                <w:szCs w:val="22"/>
              </w:rPr>
              <w:t>Электрический котел ZOTA Lux-X 18</w:t>
            </w:r>
          </w:p>
        </w:tc>
        <w:tc>
          <w:tcPr>
            <w:tcW w:w="3418" w:type="dxa"/>
            <w:vAlign w:val="center"/>
          </w:tcPr>
          <w:p w:rsidR="00C25549" w:rsidRPr="006C0381" w:rsidRDefault="00C25549" w:rsidP="00C25549">
            <w:pPr>
              <w:spacing w:line="240" w:lineRule="auto"/>
              <w:ind w:firstLine="0"/>
              <w:jc w:val="center"/>
              <w:rPr>
                <w:color w:val="000000"/>
                <w:sz w:val="22"/>
                <w:szCs w:val="22"/>
              </w:rPr>
            </w:pPr>
            <w:r w:rsidRPr="006C0381">
              <w:rPr>
                <w:color w:val="000000"/>
                <w:sz w:val="22"/>
                <w:szCs w:val="22"/>
              </w:rPr>
              <w:t>75 108,06</w:t>
            </w:r>
          </w:p>
        </w:tc>
      </w:tr>
      <w:tr w:rsidR="00C25549" w:rsidRPr="00A15582" w:rsidTr="00F36283">
        <w:trPr>
          <w:trHeight w:val="141"/>
          <w:jc w:val="center"/>
        </w:trPr>
        <w:tc>
          <w:tcPr>
            <w:tcW w:w="629" w:type="dxa"/>
            <w:vAlign w:val="center"/>
          </w:tcPr>
          <w:p w:rsidR="00C25549" w:rsidRPr="006C0381" w:rsidRDefault="00C25549" w:rsidP="00C25549">
            <w:pPr>
              <w:spacing w:line="240" w:lineRule="auto"/>
              <w:ind w:firstLine="0"/>
              <w:jc w:val="center"/>
              <w:rPr>
                <w:color w:val="000000"/>
                <w:sz w:val="22"/>
                <w:szCs w:val="22"/>
              </w:rPr>
            </w:pPr>
            <w:r w:rsidRPr="006C0381">
              <w:rPr>
                <w:color w:val="000000"/>
                <w:sz w:val="22"/>
                <w:szCs w:val="22"/>
              </w:rPr>
              <w:t>11</w:t>
            </w:r>
          </w:p>
        </w:tc>
        <w:tc>
          <w:tcPr>
            <w:tcW w:w="6633" w:type="dxa"/>
            <w:vAlign w:val="center"/>
          </w:tcPr>
          <w:p w:rsidR="00C25549" w:rsidRPr="006C0381" w:rsidRDefault="00C25549" w:rsidP="00C25549">
            <w:pPr>
              <w:spacing w:line="240" w:lineRule="auto"/>
              <w:ind w:firstLine="0"/>
              <w:rPr>
                <w:color w:val="000000"/>
                <w:sz w:val="22"/>
                <w:szCs w:val="22"/>
              </w:rPr>
            </w:pPr>
            <w:r w:rsidRPr="006C0381">
              <w:rPr>
                <w:color w:val="000000"/>
                <w:sz w:val="22"/>
                <w:szCs w:val="22"/>
              </w:rPr>
              <w:t xml:space="preserve">Блок силовой </w:t>
            </w:r>
            <w:r w:rsidRPr="006C0381">
              <w:rPr>
                <w:color w:val="000000"/>
                <w:sz w:val="22"/>
                <w:szCs w:val="22"/>
                <w:lang w:val="en-US"/>
              </w:rPr>
              <w:t>Z</w:t>
            </w:r>
            <w:r w:rsidRPr="006C0381">
              <w:rPr>
                <w:color w:val="000000"/>
                <w:sz w:val="22"/>
                <w:szCs w:val="22"/>
              </w:rPr>
              <w:t>ota 7.5</w:t>
            </w:r>
          </w:p>
        </w:tc>
        <w:tc>
          <w:tcPr>
            <w:tcW w:w="3418" w:type="dxa"/>
            <w:vAlign w:val="center"/>
          </w:tcPr>
          <w:p w:rsidR="00C25549" w:rsidRPr="006C0381" w:rsidRDefault="00C25549" w:rsidP="00C25549">
            <w:pPr>
              <w:spacing w:line="240" w:lineRule="auto"/>
              <w:ind w:firstLine="0"/>
              <w:jc w:val="center"/>
              <w:rPr>
                <w:color w:val="000000"/>
                <w:sz w:val="22"/>
                <w:szCs w:val="22"/>
              </w:rPr>
            </w:pPr>
            <w:r w:rsidRPr="006C0381">
              <w:rPr>
                <w:color w:val="000000"/>
                <w:sz w:val="22"/>
                <w:szCs w:val="22"/>
              </w:rPr>
              <w:t>23 924,00</w:t>
            </w:r>
          </w:p>
        </w:tc>
      </w:tr>
      <w:tr w:rsidR="00C25549" w:rsidRPr="00A15582" w:rsidTr="00F36283">
        <w:trPr>
          <w:trHeight w:val="112"/>
          <w:jc w:val="center"/>
        </w:trPr>
        <w:tc>
          <w:tcPr>
            <w:tcW w:w="629" w:type="dxa"/>
            <w:vAlign w:val="center"/>
          </w:tcPr>
          <w:p w:rsidR="00C25549" w:rsidRPr="006C0381" w:rsidRDefault="00C25549" w:rsidP="00C25549">
            <w:pPr>
              <w:spacing w:line="240" w:lineRule="auto"/>
              <w:ind w:firstLine="0"/>
              <w:jc w:val="center"/>
              <w:rPr>
                <w:color w:val="000000"/>
                <w:sz w:val="22"/>
                <w:szCs w:val="22"/>
              </w:rPr>
            </w:pPr>
            <w:r w:rsidRPr="006C0381">
              <w:rPr>
                <w:color w:val="000000"/>
                <w:sz w:val="22"/>
                <w:szCs w:val="22"/>
              </w:rPr>
              <w:t>12</w:t>
            </w:r>
          </w:p>
        </w:tc>
        <w:tc>
          <w:tcPr>
            <w:tcW w:w="6633" w:type="dxa"/>
            <w:vAlign w:val="center"/>
          </w:tcPr>
          <w:p w:rsidR="00C25549" w:rsidRPr="006C0381" w:rsidRDefault="00C25549" w:rsidP="00C25549">
            <w:pPr>
              <w:spacing w:line="240" w:lineRule="auto"/>
              <w:ind w:firstLine="0"/>
              <w:rPr>
                <w:color w:val="000000"/>
                <w:sz w:val="22"/>
                <w:szCs w:val="22"/>
              </w:rPr>
            </w:pPr>
            <w:r w:rsidRPr="006C0381">
              <w:rPr>
                <w:color w:val="000000"/>
                <w:sz w:val="22"/>
                <w:szCs w:val="22"/>
              </w:rPr>
              <w:t>Блок управления Zota 7.5</w:t>
            </w:r>
          </w:p>
        </w:tc>
        <w:tc>
          <w:tcPr>
            <w:tcW w:w="3418" w:type="dxa"/>
            <w:vAlign w:val="center"/>
          </w:tcPr>
          <w:p w:rsidR="00C25549" w:rsidRPr="006C0381" w:rsidRDefault="00C25549" w:rsidP="00C25549">
            <w:pPr>
              <w:spacing w:line="240" w:lineRule="auto"/>
              <w:ind w:firstLine="0"/>
              <w:jc w:val="center"/>
              <w:rPr>
                <w:color w:val="000000"/>
                <w:sz w:val="22"/>
                <w:szCs w:val="22"/>
              </w:rPr>
            </w:pPr>
            <w:r w:rsidRPr="006C0381">
              <w:rPr>
                <w:color w:val="000000"/>
                <w:sz w:val="22"/>
                <w:szCs w:val="22"/>
              </w:rPr>
              <w:t>19 502,78</w:t>
            </w:r>
          </w:p>
        </w:tc>
      </w:tr>
      <w:tr w:rsidR="00C25549" w:rsidRPr="00A15582" w:rsidTr="00F36283">
        <w:trPr>
          <w:trHeight w:val="227"/>
          <w:jc w:val="center"/>
        </w:trPr>
        <w:tc>
          <w:tcPr>
            <w:tcW w:w="629" w:type="dxa"/>
            <w:vAlign w:val="center"/>
          </w:tcPr>
          <w:p w:rsidR="00C25549" w:rsidRPr="006C0381" w:rsidRDefault="00C25549" w:rsidP="00C25549">
            <w:pPr>
              <w:spacing w:line="240" w:lineRule="auto"/>
              <w:ind w:firstLine="0"/>
              <w:jc w:val="center"/>
              <w:rPr>
                <w:color w:val="000000"/>
                <w:sz w:val="22"/>
                <w:szCs w:val="22"/>
              </w:rPr>
            </w:pPr>
            <w:r w:rsidRPr="006C0381">
              <w:rPr>
                <w:color w:val="000000"/>
                <w:sz w:val="22"/>
                <w:szCs w:val="22"/>
              </w:rPr>
              <w:t>13</w:t>
            </w:r>
          </w:p>
        </w:tc>
        <w:tc>
          <w:tcPr>
            <w:tcW w:w="6633" w:type="dxa"/>
            <w:vAlign w:val="center"/>
          </w:tcPr>
          <w:p w:rsidR="00C25549" w:rsidRPr="006C0381" w:rsidRDefault="00C25549" w:rsidP="00C25549">
            <w:pPr>
              <w:spacing w:line="240" w:lineRule="auto"/>
              <w:ind w:firstLine="0"/>
              <w:rPr>
                <w:color w:val="000000"/>
                <w:sz w:val="22"/>
                <w:szCs w:val="22"/>
              </w:rPr>
            </w:pPr>
            <w:r w:rsidRPr="006C0381">
              <w:rPr>
                <w:color w:val="000000"/>
                <w:sz w:val="22"/>
                <w:szCs w:val="22"/>
              </w:rPr>
              <w:t>Блок нагревательных элементов Zota 7.5</w:t>
            </w:r>
          </w:p>
        </w:tc>
        <w:tc>
          <w:tcPr>
            <w:tcW w:w="3418" w:type="dxa"/>
            <w:vAlign w:val="center"/>
          </w:tcPr>
          <w:p w:rsidR="00C25549" w:rsidRPr="006C0381" w:rsidRDefault="00C25549" w:rsidP="00C25549">
            <w:pPr>
              <w:spacing w:line="240" w:lineRule="auto"/>
              <w:ind w:firstLine="0"/>
              <w:jc w:val="center"/>
              <w:rPr>
                <w:color w:val="000000"/>
                <w:sz w:val="22"/>
                <w:szCs w:val="22"/>
              </w:rPr>
            </w:pPr>
            <w:r w:rsidRPr="006C0381">
              <w:rPr>
                <w:color w:val="000000"/>
                <w:sz w:val="22"/>
                <w:szCs w:val="22"/>
              </w:rPr>
              <w:t>10 030,11</w:t>
            </w:r>
          </w:p>
        </w:tc>
      </w:tr>
      <w:tr w:rsidR="00C25549" w:rsidRPr="00A15582" w:rsidTr="00F36283">
        <w:trPr>
          <w:trHeight w:val="227"/>
          <w:jc w:val="center"/>
        </w:trPr>
        <w:tc>
          <w:tcPr>
            <w:tcW w:w="629" w:type="dxa"/>
            <w:vAlign w:val="center"/>
          </w:tcPr>
          <w:p w:rsidR="00C25549" w:rsidRPr="006C0381" w:rsidRDefault="00C25549" w:rsidP="00C25549">
            <w:pPr>
              <w:spacing w:line="240" w:lineRule="auto"/>
              <w:ind w:firstLine="0"/>
              <w:jc w:val="center"/>
              <w:rPr>
                <w:color w:val="000000"/>
                <w:sz w:val="22"/>
                <w:szCs w:val="22"/>
              </w:rPr>
            </w:pPr>
            <w:r w:rsidRPr="006C0381">
              <w:rPr>
                <w:color w:val="000000"/>
                <w:sz w:val="22"/>
                <w:szCs w:val="22"/>
              </w:rPr>
              <w:t>14</w:t>
            </w:r>
          </w:p>
        </w:tc>
        <w:tc>
          <w:tcPr>
            <w:tcW w:w="6633" w:type="dxa"/>
            <w:vAlign w:val="center"/>
          </w:tcPr>
          <w:p w:rsidR="00C25549" w:rsidRPr="006C0381" w:rsidRDefault="00C25549" w:rsidP="00C25549">
            <w:pPr>
              <w:spacing w:line="240" w:lineRule="auto"/>
              <w:ind w:firstLine="0"/>
              <w:rPr>
                <w:color w:val="000000"/>
                <w:sz w:val="22"/>
                <w:szCs w:val="22"/>
              </w:rPr>
            </w:pPr>
            <w:r w:rsidRPr="006C0381">
              <w:rPr>
                <w:color w:val="000000"/>
                <w:sz w:val="22"/>
                <w:szCs w:val="22"/>
              </w:rPr>
              <w:t>Датчик перегрева Zota 7.5</w:t>
            </w:r>
          </w:p>
        </w:tc>
        <w:tc>
          <w:tcPr>
            <w:tcW w:w="3418" w:type="dxa"/>
            <w:vAlign w:val="center"/>
          </w:tcPr>
          <w:p w:rsidR="00C25549" w:rsidRPr="006C0381" w:rsidRDefault="00C25549" w:rsidP="00C25549">
            <w:pPr>
              <w:spacing w:line="240" w:lineRule="auto"/>
              <w:ind w:firstLine="0"/>
              <w:jc w:val="center"/>
              <w:rPr>
                <w:color w:val="000000"/>
                <w:sz w:val="22"/>
                <w:szCs w:val="22"/>
              </w:rPr>
            </w:pPr>
            <w:r w:rsidRPr="006C0381">
              <w:rPr>
                <w:color w:val="000000"/>
                <w:sz w:val="22"/>
                <w:szCs w:val="22"/>
              </w:rPr>
              <w:t>2 988,67</w:t>
            </w:r>
          </w:p>
        </w:tc>
      </w:tr>
      <w:tr w:rsidR="00C25549" w:rsidRPr="00A15582" w:rsidTr="00F36283">
        <w:trPr>
          <w:trHeight w:val="227"/>
          <w:jc w:val="center"/>
        </w:trPr>
        <w:tc>
          <w:tcPr>
            <w:tcW w:w="629" w:type="dxa"/>
            <w:vAlign w:val="center"/>
          </w:tcPr>
          <w:p w:rsidR="00C25549" w:rsidRPr="006C0381" w:rsidRDefault="00C25549" w:rsidP="00C25549">
            <w:pPr>
              <w:spacing w:line="240" w:lineRule="auto"/>
              <w:ind w:firstLine="0"/>
              <w:jc w:val="center"/>
              <w:rPr>
                <w:color w:val="000000"/>
                <w:sz w:val="22"/>
                <w:szCs w:val="22"/>
              </w:rPr>
            </w:pPr>
            <w:r w:rsidRPr="006C0381">
              <w:rPr>
                <w:color w:val="000000"/>
                <w:sz w:val="22"/>
                <w:szCs w:val="22"/>
              </w:rPr>
              <w:t>15</w:t>
            </w:r>
          </w:p>
        </w:tc>
        <w:tc>
          <w:tcPr>
            <w:tcW w:w="6633" w:type="dxa"/>
            <w:vAlign w:val="center"/>
          </w:tcPr>
          <w:p w:rsidR="00C25549" w:rsidRPr="006C0381" w:rsidRDefault="00C25549" w:rsidP="00C25549">
            <w:pPr>
              <w:spacing w:line="240" w:lineRule="auto"/>
              <w:ind w:firstLine="0"/>
              <w:rPr>
                <w:color w:val="000000"/>
                <w:sz w:val="22"/>
                <w:szCs w:val="22"/>
              </w:rPr>
            </w:pPr>
            <w:r w:rsidRPr="006C0381">
              <w:rPr>
                <w:color w:val="000000"/>
                <w:sz w:val="22"/>
                <w:szCs w:val="22"/>
              </w:rPr>
              <w:t>Патрубки входа/выхода теплоносителя для Zota 7.5</w:t>
            </w:r>
          </w:p>
        </w:tc>
        <w:tc>
          <w:tcPr>
            <w:tcW w:w="3418" w:type="dxa"/>
            <w:vAlign w:val="center"/>
          </w:tcPr>
          <w:p w:rsidR="00C25549" w:rsidRPr="006C0381" w:rsidRDefault="00C25549" w:rsidP="00C25549">
            <w:pPr>
              <w:spacing w:line="240" w:lineRule="auto"/>
              <w:ind w:firstLine="0"/>
              <w:jc w:val="center"/>
              <w:rPr>
                <w:color w:val="000000"/>
                <w:sz w:val="22"/>
                <w:szCs w:val="22"/>
              </w:rPr>
            </w:pPr>
            <w:r w:rsidRPr="006C0381">
              <w:rPr>
                <w:color w:val="000000"/>
                <w:sz w:val="22"/>
                <w:szCs w:val="22"/>
              </w:rPr>
              <w:t>3 089,94</w:t>
            </w:r>
          </w:p>
        </w:tc>
      </w:tr>
      <w:tr w:rsidR="00C25549" w:rsidRPr="00A15582" w:rsidTr="00F36283">
        <w:trPr>
          <w:trHeight w:val="141"/>
          <w:jc w:val="center"/>
        </w:trPr>
        <w:tc>
          <w:tcPr>
            <w:tcW w:w="629" w:type="dxa"/>
            <w:vAlign w:val="center"/>
          </w:tcPr>
          <w:p w:rsidR="00C25549" w:rsidRPr="006C0381" w:rsidRDefault="00C25549" w:rsidP="00C25549">
            <w:pPr>
              <w:spacing w:line="240" w:lineRule="auto"/>
              <w:ind w:firstLine="0"/>
              <w:jc w:val="center"/>
              <w:rPr>
                <w:color w:val="000000"/>
                <w:sz w:val="22"/>
                <w:szCs w:val="22"/>
              </w:rPr>
            </w:pPr>
            <w:r w:rsidRPr="006C0381">
              <w:rPr>
                <w:color w:val="000000"/>
                <w:sz w:val="22"/>
                <w:szCs w:val="22"/>
              </w:rPr>
              <w:t>16</w:t>
            </w:r>
          </w:p>
        </w:tc>
        <w:tc>
          <w:tcPr>
            <w:tcW w:w="6633" w:type="dxa"/>
            <w:vAlign w:val="center"/>
          </w:tcPr>
          <w:p w:rsidR="00C25549" w:rsidRPr="006C0381" w:rsidRDefault="00C25549" w:rsidP="00C25549">
            <w:pPr>
              <w:spacing w:line="240" w:lineRule="auto"/>
              <w:ind w:firstLine="0"/>
              <w:rPr>
                <w:color w:val="000000"/>
                <w:sz w:val="22"/>
                <w:szCs w:val="22"/>
              </w:rPr>
            </w:pPr>
            <w:r w:rsidRPr="006C0381">
              <w:rPr>
                <w:color w:val="000000"/>
                <w:sz w:val="22"/>
                <w:szCs w:val="22"/>
              </w:rPr>
              <w:t>Датчик температуры воды Zota 7.5</w:t>
            </w:r>
          </w:p>
        </w:tc>
        <w:tc>
          <w:tcPr>
            <w:tcW w:w="3418" w:type="dxa"/>
            <w:vAlign w:val="center"/>
          </w:tcPr>
          <w:p w:rsidR="00C25549" w:rsidRPr="006C0381" w:rsidRDefault="00C25549" w:rsidP="00C25549">
            <w:pPr>
              <w:spacing w:line="240" w:lineRule="auto"/>
              <w:ind w:firstLine="0"/>
              <w:jc w:val="center"/>
              <w:rPr>
                <w:color w:val="000000"/>
                <w:sz w:val="22"/>
                <w:szCs w:val="22"/>
              </w:rPr>
            </w:pPr>
            <w:r w:rsidRPr="006C0381">
              <w:rPr>
                <w:color w:val="000000"/>
                <w:sz w:val="22"/>
                <w:szCs w:val="22"/>
              </w:rPr>
              <w:t>4 339,50</w:t>
            </w:r>
          </w:p>
        </w:tc>
      </w:tr>
      <w:tr w:rsidR="00C25549" w:rsidRPr="00A15582" w:rsidTr="00F36283">
        <w:trPr>
          <w:trHeight w:val="112"/>
          <w:jc w:val="center"/>
        </w:trPr>
        <w:tc>
          <w:tcPr>
            <w:tcW w:w="629" w:type="dxa"/>
            <w:vAlign w:val="center"/>
          </w:tcPr>
          <w:p w:rsidR="00C25549" w:rsidRPr="006C0381" w:rsidRDefault="00C25549" w:rsidP="00C25549">
            <w:pPr>
              <w:spacing w:line="240" w:lineRule="auto"/>
              <w:ind w:firstLine="0"/>
              <w:jc w:val="center"/>
              <w:rPr>
                <w:color w:val="000000"/>
                <w:sz w:val="22"/>
                <w:szCs w:val="22"/>
              </w:rPr>
            </w:pPr>
            <w:r w:rsidRPr="006C0381">
              <w:rPr>
                <w:color w:val="000000"/>
                <w:sz w:val="22"/>
                <w:szCs w:val="22"/>
              </w:rPr>
              <w:t>17</w:t>
            </w:r>
          </w:p>
        </w:tc>
        <w:tc>
          <w:tcPr>
            <w:tcW w:w="6633" w:type="dxa"/>
            <w:vAlign w:val="center"/>
          </w:tcPr>
          <w:p w:rsidR="00C25549" w:rsidRPr="006C0381" w:rsidRDefault="00C25549" w:rsidP="00F36283">
            <w:pPr>
              <w:spacing w:line="240" w:lineRule="auto"/>
              <w:ind w:firstLine="0"/>
              <w:rPr>
                <w:color w:val="000000"/>
                <w:sz w:val="22"/>
                <w:szCs w:val="22"/>
              </w:rPr>
            </w:pPr>
            <w:r w:rsidRPr="006C0381">
              <w:rPr>
                <w:color w:val="000000"/>
                <w:sz w:val="22"/>
                <w:szCs w:val="22"/>
              </w:rPr>
              <w:t>Камера сгорания из нержавеющей стали для тепловой</w:t>
            </w:r>
            <w:r w:rsidR="00F36283">
              <w:rPr>
                <w:color w:val="000000"/>
                <w:sz w:val="22"/>
                <w:szCs w:val="22"/>
              </w:rPr>
              <w:t xml:space="preserve"> </w:t>
            </w:r>
            <w:r w:rsidRPr="006C0381">
              <w:rPr>
                <w:color w:val="000000"/>
                <w:sz w:val="22"/>
                <w:szCs w:val="22"/>
              </w:rPr>
              <w:t>пушки Master B35 CED</w:t>
            </w:r>
          </w:p>
        </w:tc>
        <w:tc>
          <w:tcPr>
            <w:tcW w:w="3418" w:type="dxa"/>
            <w:vAlign w:val="center"/>
          </w:tcPr>
          <w:p w:rsidR="00C25549" w:rsidRPr="006C0381" w:rsidRDefault="00C25549" w:rsidP="00C25549">
            <w:pPr>
              <w:spacing w:line="240" w:lineRule="auto"/>
              <w:ind w:firstLine="0"/>
              <w:jc w:val="center"/>
              <w:rPr>
                <w:color w:val="000000"/>
                <w:sz w:val="22"/>
                <w:szCs w:val="22"/>
              </w:rPr>
            </w:pPr>
            <w:r w:rsidRPr="006C0381">
              <w:rPr>
                <w:color w:val="000000"/>
                <w:sz w:val="22"/>
                <w:szCs w:val="22"/>
              </w:rPr>
              <w:t>15 950,97</w:t>
            </w:r>
          </w:p>
        </w:tc>
      </w:tr>
      <w:tr w:rsidR="00C25549" w:rsidRPr="00A15582" w:rsidTr="00F36283">
        <w:trPr>
          <w:trHeight w:val="227"/>
          <w:jc w:val="center"/>
        </w:trPr>
        <w:tc>
          <w:tcPr>
            <w:tcW w:w="629" w:type="dxa"/>
            <w:vAlign w:val="center"/>
          </w:tcPr>
          <w:p w:rsidR="00C25549" w:rsidRPr="006C0381" w:rsidRDefault="00C25549" w:rsidP="00C25549">
            <w:pPr>
              <w:spacing w:line="240" w:lineRule="auto"/>
              <w:ind w:firstLine="0"/>
              <w:jc w:val="center"/>
              <w:rPr>
                <w:color w:val="000000"/>
                <w:sz w:val="22"/>
                <w:szCs w:val="22"/>
              </w:rPr>
            </w:pPr>
            <w:r w:rsidRPr="006C0381">
              <w:rPr>
                <w:color w:val="000000"/>
                <w:sz w:val="22"/>
                <w:szCs w:val="22"/>
              </w:rPr>
              <w:t>18</w:t>
            </w:r>
          </w:p>
        </w:tc>
        <w:tc>
          <w:tcPr>
            <w:tcW w:w="6633" w:type="dxa"/>
            <w:vAlign w:val="center"/>
          </w:tcPr>
          <w:p w:rsidR="00C25549" w:rsidRPr="006C0381" w:rsidRDefault="00C25549" w:rsidP="00C25549">
            <w:pPr>
              <w:spacing w:line="240" w:lineRule="auto"/>
              <w:ind w:firstLine="0"/>
              <w:rPr>
                <w:color w:val="000000"/>
                <w:sz w:val="22"/>
                <w:szCs w:val="22"/>
              </w:rPr>
            </w:pPr>
            <w:r w:rsidRPr="006C0381">
              <w:rPr>
                <w:color w:val="000000"/>
                <w:sz w:val="22"/>
                <w:szCs w:val="22"/>
              </w:rPr>
              <w:t>Топливный бак для тепловой пушки Master B35 CED</w:t>
            </w:r>
          </w:p>
        </w:tc>
        <w:tc>
          <w:tcPr>
            <w:tcW w:w="3418" w:type="dxa"/>
            <w:vAlign w:val="center"/>
          </w:tcPr>
          <w:p w:rsidR="00C25549" w:rsidRPr="006C0381" w:rsidRDefault="00C25549" w:rsidP="00C25549">
            <w:pPr>
              <w:spacing w:line="240" w:lineRule="auto"/>
              <w:ind w:firstLine="0"/>
              <w:jc w:val="center"/>
              <w:rPr>
                <w:color w:val="000000"/>
                <w:sz w:val="22"/>
                <w:szCs w:val="22"/>
              </w:rPr>
            </w:pPr>
            <w:r w:rsidRPr="006C0381">
              <w:rPr>
                <w:color w:val="000000"/>
                <w:sz w:val="22"/>
                <w:szCs w:val="22"/>
              </w:rPr>
              <w:t>11 631,67</w:t>
            </w:r>
          </w:p>
        </w:tc>
      </w:tr>
      <w:tr w:rsidR="00C25549" w:rsidRPr="00A15582" w:rsidTr="00F36283">
        <w:trPr>
          <w:trHeight w:val="227"/>
          <w:jc w:val="center"/>
        </w:trPr>
        <w:tc>
          <w:tcPr>
            <w:tcW w:w="629" w:type="dxa"/>
            <w:vAlign w:val="center"/>
          </w:tcPr>
          <w:p w:rsidR="00C25549" w:rsidRPr="006C0381" w:rsidRDefault="00C25549" w:rsidP="00C25549">
            <w:pPr>
              <w:spacing w:line="240" w:lineRule="auto"/>
              <w:ind w:firstLine="0"/>
              <w:jc w:val="center"/>
              <w:rPr>
                <w:color w:val="000000"/>
                <w:sz w:val="22"/>
                <w:szCs w:val="22"/>
              </w:rPr>
            </w:pPr>
            <w:r w:rsidRPr="006C0381">
              <w:rPr>
                <w:color w:val="000000"/>
                <w:sz w:val="22"/>
                <w:szCs w:val="22"/>
              </w:rPr>
              <w:t>19</w:t>
            </w:r>
          </w:p>
        </w:tc>
        <w:tc>
          <w:tcPr>
            <w:tcW w:w="6633" w:type="dxa"/>
            <w:vAlign w:val="center"/>
          </w:tcPr>
          <w:p w:rsidR="00C25549" w:rsidRPr="006C0381" w:rsidRDefault="00C25549" w:rsidP="00C25549">
            <w:pPr>
              <w:spacing w:line="240" w:lineRule="auto"/>
              <w:ind w:firstLine="0"/>
              <w:rPr>
                <w:color w:val="000000"/>
                <w:sz w:val="22"/>
                <w:szCs w:val="22"/>
              </w:rPr>
            </w:pPr>
            <w:r w:rsidRPr="006C0381">
              <w:rPr>
                <w:color w:val="000000"/>
                <w:sz w:val="22"/>
                <w:szCs w:val="22"/>
              </w:rPr>
              <w:t>Вентилятор для тепловой пушки Master B35 CED</w:t>
            </w:r>
          </w:p>
        </w:tc>
        <w:tc>
          <w:tcPr>
            <w:tcW w:w="3418" w:type="dxa"/>
            <w:vAlign w:val="center"/>
          </w:tcPr>
          <w:p w:rsidR="00C25549" w:rsidRPr="006C0381" w:rsidRDefault="00C25549" w:rsidP="00C25549">
            <w:pPr>
              <w:spacing w:line="240" w:lineRule="auto"/>
              <w:ind w:firstLine="0"/>
              <w:jc w:val="center"/>
              <w:rPr>
                <w:color w:val="000000"/>
                <w:sz w:val="22"/>
                <w:szCs w:val="22"/>
              </w:rPr>
            </w:pPr>
            <w:r w:rsidRPr="006C0381">
              <w:rPr>
                <w:color w:val="000000"/>
                <w:sz w:val="22"/>
                <w:szCs w:val="22"/>
              </w:rPr>
              <w:t>20 415,42</w:t>
            </w:r>
          </w:p>
        </w:tc>
      </w:tr>
      <w:tr w:rsidR="00C25549" w:rsidRPr="00A15582" w:rsidTr="00F36283">
        <w:trPr>
          <w:trHeight w:val="227"/>
          <w:jc w:val="center"/>
        </w:trPr>
        <w:tc>
          <w:tcPr>
            <w:tcW w:w="629" w:type="dxa"/>
            <w:vAlign w:val="center"/>
          </w:tcPr>
          <w:p w:rsidR="00C25549" w:rsidRPr="006C0381" w:rsidRDefault="00C25549" w:rsidP="00C25549">
            <w:pPr>
              <w:spacing w:line="240" w:lineRule="auto"/>
              <w:ind w:firstLine="0"/>
              <w:jc w:val="center"/>
              <w:rPr>
                <w:color w:val="000000"/>
                <w:sz w:val="22"/>
                <w:szCs w:val="22"/>
              </w:rPr>
            </w:pPr>
            <w:r w:rsidRPr="006C0381">
              <w:rPr>
                <w:color w:val="000000"/>
                <w:sz w:val="22"/>
                <w:szCs w:val="22"/>
              </w:rPr>
              <w:t>20</w:t>
            </w:r>
          </w:p>
        </w:tc>
        <w:tc>
          <w:tcPr>
            <w:tcW w:w="6633" w:type="dxa"/>
            <w:vAlign w:val="center"/>
          </w:tcPr>
          <w:p w:rsidR="00C25549" w:rsidRPr="006C0381" w:rsidRDefault="00C25549" w:rsidP="00C25549">
            <w:pPr>
              <w:spacing w:line="240" w:lineRule="auto"/>
              <w:ind w:firstLine="0"/>
              <w:rPr>
                <w:color w:val="000000"/>
                <w:sz w:val="22"/>
                <w:szCs w:val="22"/>
              </w:rPr>
            </w:pPr>
            <w:r w:rsidRPr="006C0381">
              <w:rPr>
                <w:color w:val="000000"/>
                <w:sz w:val="22"/>
                <w:szCs w:val="22"/>
              </w:rPr>
              <w:t>Корпус тепловой пушки Master B35 CED</w:t>
            </w:r>
          </w:p>
        </w:tc>
        <w:tc>
          <w:tcPr>
            <w:tcW w:w="3418" w:type="dxa"/>
            <w:vAlign w:val="center"/>
          </w:tcPr>
          <w:p w:rsidR="00C25549" w:rsidRPr="006C0381" w:rsidRDefault="00C25549" w:rsidP="00C25549">
            <w:pPr>
              <w:spacing w:line="240" w:lineRule="auto"/>
              <w:ind w:firstLine="0"/>
              <w:jc w:val="center"/>
              <w:rPr>
                <w:color w:val="000000"/>
                <w:sz w:val="22"/>
                <w:szCs w:val="22"/>
              </w:rPr>
            </w:pPr>
            <w:r w:rsidRPr="006C0381">
              <w:rPr>
                <w:color w:val="000000"/>
                <w:sz w:val="22"/>
                <w:szCs w:val="22"/>
              </w:rPr>
              <w:t>14 608,06</w:t>
            </w:r>
          </w:p>
        </w:tc>
      </w:tr>
      <w:tr w:rsidR="00C25549" w:rsidRPr="00A15582" w:rsidTr="00F36283">
        <w:trPr>
          <w:trHeight w:val="141"/>
          <w:jc w:val="center"/>
        </w:trPr>
        <w:tc>
          <w:tcPr>
            <w:tcW w:w="629" w:type="dxa"/>
            <w:vAlign w:val="center"/>
          </w:tcPr>
          <w:p w:rsidR="00C25549" w:rsidRPr="006C0381" w:rsidRDefault="00C25549" w:rsidP="00C25549">
            <w:pPr>
              <w:spacing w:line="240" w:lineRule="auto"/>
              <w:ind w:firstLine="0"/>
              <w:jc w:val="center"/>
              <w:rPr>
                <w:color w:val="000000"/>
                <w:sz w:val="22"/>
                <w:szCs w:val="22"/>
              </w:rPr>
            </w:pPr>
            <w:r w:rsidRPr="006C0381">
              <w:rPr>
                <w:color w:val="000000"/>
                <w:sz w:val="22"/>
                <w:szCs w:val="22"/>
              </w:rPr>
              <w:t>21</w:t>
            </w:r>
          </w:p>
        </w:tc>
        <w:tc>
          <w:tcPr>
            <w:tcW w:w="6633" w:type="dxa"/>
            <w:vAlign w:val="center"/>
          </w:tcPr>
          <w:p w:rsidR="00C25549" w:rsidRPr="006C0381" w:rsidRDefault="00C25549" w:rsidP="00C25549">
            <w:pPr>
              <w:spacing w:line="240" w:lineRule="auto"/>
              <w:ind w:firstLine="0"/>
              <w:rPr>
                <w:color w:val="000000"/>
                <w:sz w:val="22"/>
                <w:szCs w:val="22"/>
              </w:rPr>
            </w:pPr>
            <w:r w:rsidRPr="006C0381">
              <w:rPr>
                <w:color w:val="000000"/>
                <w:sz w:val="22"/>
                <w:szCs w:val="22"/>
              </w:rPr>
              <w:t>Электронагреватель для тепловой пушки Ballu BHC-CE- 3L</w:t>
            </w:r>
          </w:p>
        </w:tc>
        <w:tc>
          <w:tcPr>
            <w:tcW w:w="3418" w:type="dxa"/>
            <w:vAlign w:val="center"/>
          </w:tcPr>
          <w:p w:rsidR="00C25549" w:rsidRPr="006C0381" w:rsidRDefault="00C25549" w:rsidP="00C25549">
            <w:pPr>
              <w:spacing w:line="240" w:lineRule="auto"/>
              <w:ind w:firstLine="0"/>
              <w:jc w:val="center"/>
              <w:rPr>
                <w:color w:val="000000"/>
                <w:sz w:val="22"/>
                <w:szCs w:val="22"/>
              </w:rPr>
            </w:pPr>
            <w:r w:rsidRPr="006C0381">
              <w:rPr>
                <w:color w:val="000000"/>
                <w:sz w:val="22"/>
                <w:szCs w:val="22"/>
              </w:rPr>
              <w:t>1 026,39</w:t>
            </w:r>
          </w:p>
        </w:tc>
      </w:tr>
      <w:tr w:rsidR="00C25549" w:rsidRPr="00A15582" w:rsidTr="00F36283">
        <w:trPr>
          <w:trHeight w:val="112"/>
          <w:jc w:val="center"/>
        </w:trPr>
        <w:tc>
          <w:tcPr>
            <w:tcW w:w="629" w:type="dxa"/>
            <w:vAlign w:val="center"/>
          </w:tcPr>
          <w:p w:rsidR="00C25549" w:rsidRPr="006C0381" w:rsidRDefault="00C25549" w:rsidP="00C25549">
            <w:pPr>
              <w:spacing w:line="240" w:lineRule="auto"/>
              <w:ind w:firstLine="0"/>
              <w:jc w:val="center"/>
              <w:rPr>
                <w:color w:val="000000"/>
                <w:sz w:val="22"/>
                <w:szCs w:val="22"/>
              </w:rPr>
            </w:pPr>
            <w:r w:rsidRPr="006C0381">
              <w:rPr>
                <w:color w:val="000000"/>
                <w:sz w:val="22"/>
                <w:szCs w:val="22"/>
              </w:rPr>
              <w:t>22</w:t>
            </w:r>
          </w:p>
        </w:tc>
        <w:tc>
          <w:tcPr>
            <w:tcW w:w="6633" w:type="dxa"/>
            <w:vAlign w:val="center"/>
          </w:tcPr>
          <w:p w:rsidR="00C25549" w:rsidRPr="006C0381" w:rsidRDefault="00C25549" w:rsidP="00C25549">
            <w:pPr>
              <w:spacing w:line="240" w:lineRule="auto"/>
              <w:ind w:firstLine="0"/>
              <w:rPr>
                <w:color w:val="000000"/>
                <w:sz w:val="22"/>
                <w:szCs w:val="22"/>
              </w:rPr>
            </w:pPr>
            <w:r w:rsidRPr="006C0381">
              <w:rPr>
                <w:color w:val="000000"/>
                <w:sz w:val="22"/>
                <w:szCs w:val="22"/>
              </w:rPr>
              <w:t>Электродвигатель для тепловой пушки Ballu BHC-CE- 3L</w:t>
            </w:r>
          </w:p>
        </w:tc>
        <w:tc>
          <w:tcPr>
            <w:tcW w:w="3418" w:type="dxa"/>
            <w:vAlign w:val="center"/>
          </w:tcPr>
          <w:p w:rsidR="00C25549" w:rsidRPr="006C0381" w:rsidRDefault="00C25549" w:rsidP="00C25549">
            <w:pPr>
              <w:spacing w:line="240" w:lineRule="auto"/>
              <w:ind w:firstLine="0"/>
              <w:jc w:val="center"/>
              <w:rPr>
                <w:color w:val="000000"/>
                <w:sz w:val="22"/>
                <w:szCs w:val="22"/>
              </w:rPr>
            </w:pPr>
            <w:r w:rsidRPr="006C0381">
              <w:rPr>
                <w:color w:val="000000"/>
                <w:sz w:val="22"/>
                <w:szCs w:val="22"/>
              </w:rPr>
              <w:t>3 078,89</w:t>
            </w:r>
          </w:p>
        </w:tc>
      </w:tr>
      <w:tr w:rsidR="00C25549" w:rsidRPr="00A15582" w:rsidTr="00F36283">
        <w:trPr>
          <w:trHeight w:val="227"/>
          <w:jc w:val="center"/>
        </w:trPr>
        <w:tc>
          <w:tcPr>
            <w:tcW w:w="629" w:type="dxa"/>
            <w:vAlign w:val="center"/>
          </w:tcPr>
          <w:p w:rsidR="00C25549" w:rsidRPr="006C0381" w:rsidRDefault="00C25549" w:rsidP="00C25549">
            <w:pPr>
              <w:spacing w:line="240" w:lineRule="auto"/>
              <w:ind w:firstLine="0"/>
              <w:jc w:val="center"/>
              <w:rPr>
                <w:color w:val="000000"/>
                <w:sz w:val="22"/>
                <w:szCs w:val="22"/>
              </w:rPr>
            </w:pPr>
            <w:r w:rsidRPr="006C0381">
              <w:rPr>
                <w:color w:val="000000"/>
                <w:sz w:val="22"/>
                <w:szCs w:val="22"/>
              </w:rPr>
              <w:t>23</w:t>
            </w:r>
          </w:p>
        </w:tc>
        <w:tc>
          <w:tcPr>
            <w:tcW w:w="6633" w:type="dxa"/>
            <w:vAlign w:val="center"/>
          </w:tcPr>
          <w:p w:rsidR="00C25549" w:rsidRPr="006C0381" w:rsidRDefault="00C25549" w:rsidP="00F36283">
            <w:pPr>
              <w:spacing w:line="240" w:lineRule="auto"/>
              <w:ind w:firstLine="0"/>
              <w:rPr>
                <w:color w:val="000000"/>
                <w:sz w:val="22"/>
                <w:szCs w:val="22"/>
              </w:rPr>
            </w:pPr>
            <w:r w:rsidRPr="006C0381">
              <w:rPr>
                <w:color w:val="000000"/>
                <w:sz w:val="22"/>
                <w:szCs w:val="22"/>
              </w:rPr>
              <w:t>Защитный термостат для тепловой пушки Ballu BHC-</w:t>
            </w:r>
            <w:r w:rsidR="00F36283">
              <w:rPr>
                <w:color w:val="000000"/>
                <w:sz w:val="22"/>
                <w:szCs w:val="22"/>
              </w:rPr>
              <w:t xml:space="preserve"> </w:t>
            </w:r>
            <w:r w:rsidRPr="006C0381">
              <w:rPr>
                <w:color w:val="000000"/>
                <w:sz w:val="22"/>
                <w:szCs w:val="22"/>
              </w:rPr>
              <w:t>CE-3L</w:t>
            </w:r>
          </w:p>
        </w:tc>
        <w:tc>
          <w:tcPr>
            <w:tcW w:w="3418" w:type="dxa"/>
            <w:vAlign w:val="center"/>
          </w:tcPr>
          <w:p w:rsidR="00C25549" w:rsidRPr="006C0381" w:rsidRDefault="00C25549" w:rsidP="00C25549">
            <w:pPr>
              <w:spacing w:line="240" w:lineRule="auto"/>
              <w:ind w:firstLine="0"/>
              <w:jc w:val="center"/>
              <w:rPr>
                <w:color w:val="000000"/>
                <w:sz w:val="22"/>
                <w:szCs w:val="22"/>
              </w:rPr>
            </w:pPr>
            <w:r w:rsidRPr="006C0381">
              <w:rPr>
                <w:color w:val="000000"/>
                <w:sz w:val="22"/>
                <w:szCs w:val="22"/>
              </w:rPr>
              <w:t>2 950,69</w:t>
            </w:r>
          </w:p>
        </w:tc>
      </w:tr>
      <w:tr w:rsidR="00C25549" w:rsidRPr="00A15582" w:rsidTr="00F36283">
        <w:trPr>
          <w:trHeight w:val="227"/>
          <w:jc w:val="center"/>
        </w:trPr>
        <w:tc>
          <w:tcPr>
            <w:tcW w:w="629" w:type="dxa"/>
            <w:vAlign w:val="center"/>
          </w:tcPr>
          <w:p w:rsidR="00C25549" w:rsidRPr="006C0381" w:rsidRDefault="00C25549" w:rsidP="00C25549">
            <w:pPr>
              <w:spacing w:line="240" w:lineRule="auto"/>
              <w:ind w:firstLine="0"/>
              <w:jc w:val="center"/>
              <w:rPr>
                <w:color w:val="000000"/>
                <w:sz w:val="22"/>
                <w:szCs w:val="22"/>
              </w:rPr>
            </w:pPr>
            <w:r w:rsidRPr="006C0381">
              <w:rPr>
                <w:color w:val="000000"/>
                <w:sz w:val="22"/>
                <w:szCs w:val="22"/>
              </w:rPr>
              <w:t>24</w:t>
            </w:r>
          </w:p>
        </w:tc>
        <w:tc>
          <w:tcPr>
            <w:tcW w:w="6633" w:type="dxa"/>
            <w:vAlign w:val="center"/>
          </w:tcPr>
          <w:p w:rsidR="00C25549" w:rsidRPr="006C0381" w:rsidRDefault="00C25549" w:rsidP="00C25549">
            <w:pPr>
              <w:spacing w:line="240" w:lineRule="auto"/>
              <w:ind w:firstLine="0"/>
              <w:rPr>
                <w:color w:val="000000"/>
                <w:sz w:val="22"/>
                <w:szCs w:val="22"/>
              </w:rPr>
            </w:pPr>
            <w:r w:rsidRPr="006C0381">
              <w:rPr>
                <w:color w:val="000000"/>
                <w:sz w:val="22"/>
                <w:szCs w:val="22"/>
              </w:rPr>
              <w:t>Воздуховод  для тепловой пушки Ballu BHC-CE-3L</w:t>
            </w:r>
          </w:p>
        </w:tc>
        <w:tc>
          <w:tcPr>
            <w:tcW w:w="3418" w:type="dxa"/>
            <w:vAlign w:val="center"/>
          </w:tcPr>
          <w:p w:rsidR="00C25549" w:rsidRPr="006C0381" w:rsidRDefault="00C25549" w:rsidP="00C25549">
            <w:pPr>
              <w:spacing w:line="240" w:lineRule="auto"/>
              <w:ind w:firstLine="0"/>
              <w:jc w:val="center"/>
              <w:rPr>
                <w:color w:val="000000"/>
                <w:sz w:val="22"/>
                <w:szCs w:val="22"/>
              </w:rPr>
            </w:pPr>
            <w:r w:rsidRPr="006C0381">
              <w:rPr>
                <w:color w:val="000000"/>
                <w:sz w:val="22"/>
                <w:szCs w:val="22"/>
              </w:rPr>
              <w:t>1 479,58</w:t>
            </w:r>
          </w:p>
        </w:tc>
      </w:tr>
    </w:tbl>
    <w:p w:rsidR="00293538" w:rsidRPr="00A15582" w:rsidRDefault="00293538" w:rsidP="00293538">
      <w:pPr>
        <w:keepNext/>
        <w:spacing w:line="240" w:lineRule="auto"/>
        <w:ind w:firstLine="0"/>
        <w:jc w:val="center"/>
        <w:outlineLvl w:val="0"/>
        <w:rPr>
          <w:b/>
          <w:snapToGrid/>
          <w:kern w:val="28"/>
          <w:szCs w:val="28"/>
        </w:rPr>
      </w:pPr>
    </w:p>
    <w:p w:rsidR="00293538" w:rsidRDefault="00293538">
      <w:pPr>
        <w:spacing w:after="200" w:line="276" w:lineRule="auto"/>
        <w:ind w:firstLine="0"/>
        <w:jc w:val="left"/>
        <w:rPr>
          <w:b/>
        </w:rPr>
      </w:pPr>
      <w:r>
        <w:rPr>
          <w:b/>
        </w:rPr>
        <w:br w:type="page"/>
      </w:r>
    </w:p>
    <w:p w:rsidR="00293538" w:rsidRPr="00A15582" w:rsidRDefault="00293538" w:rsidP="00293538">
      <w:pPr>
        <w:keepNext/>
        <w:spacing w:line="240" w:lineRule="auto"/>
        <w:jc w:val="right"/>
        <w:rPr>
          <w:snapToGrid/>
          <w:sz w:val="24"/>
          <w:szCs w:val="24"/>
        </w:rPr>
      </w:pPr>
      <w:bookmarkStart w:id="10" w:name="ИНСТРУКЦИИ"/>
      <w:bookmarkStart w:id="11" w:name="_Ref55300680"/>
      <w:bookmarkStart w:id="12" w:name="_Toc55305378"/>
      <w:bookmarkStart w:id="13" w:name="_Toc57314640"/>
      <w:bookmarkStart w:id="14" w:name="_Toc69728963"/>
      <w:bookmarkStart w:id="15" w:name="_Ref167511144"/>
      <w:bookmarkStart w:id="16" w:name="_Ref167511175"/>
      <w:bookmarkStart w:id="17" w:name="_Ref167511488"/>
      <w:r w:rsidRPr="00A15582">
        <w:rPr>
          <w:snapToGrid/>
          <w:sz w:val="24"/>
          <w:szCs w:val="24"/>
        </w:rPr>
        <w:lastRenderedPageBreak/>
        <w:t>Приложение 3</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autoSpaceDE w:val="0"/>
        <w:autoSpaceDN w:val="0"/>
        <w:adjustRightInd w:val="0"/>
        <w:spacing w:line="240" w:lineRule="auto"/>
        <w:ind w:firstLine="426"/>
        <w:jc w:val="right"/>
        <w:rPr>
          <w:b/>
          <w:szCs w:val="28"/>
        </w:rPr>
      </w:pPr>
    </w:p>
    <w:p w:rsidR="00293538" w:rsidRPr="003F366F" w:rsidRDefault="00293538" w:rsidP="00293538">
      <w:pPr>
        <w:autoSpaceDE w:val="0"/>
        <w:autoSpaceDN w:val="0"/>
        <w:adjustRightInd w:val="0"/>
        <w:spacing w:line="240" w:lineRule="auto"/>
        <w:ind w:firstLine="426"/>
        <w:jc w:val="right"/>
        <w:rPr>
          <w:b/>
          <w:sz w:val="24"/>
          <w:szCs w:val="28"/>
        </w:rPr>
      </w:pPr>
      <w:r w:rsidRPr="003F366F">
        <w:rPr>
          <w:b/>
          <w:sz w:val="24"/>
          <w:szCs w:val="28"/>
        </w:rPr>
        <w:t>Форма 1.</w:t>
      </w:r>
    </w:p>
    <w:p w:rsidR="00293538" w:rsidRPr="00A15582" w:rsidRDefault="00293538" w:rsidP="00293538">
      <w:pPr>
        <w:keepNext/>
        <w:widowControl w:val="0"/>
        <w:spacing w:line="240" w:lineRule="auto"/>
        <w:ind w:right="-2" w:firstLine="0"/>
        <w:jc w:val="center"/>
        <w:rPr>
          <w:b/>
          <w:i/>
          <w:snapToGrid/>
          <w:sz w:val="20"/>
        </w:rPr>
      </w:pPr>
      <w:r w:rsidRPr="00A15582">
        <w:rPr>
          <w:b/>
          <w:i/>
          <w:snapToGrid/>
          <w:sz w:val="20"/>
        </w:rPr>
        <w:t>на бланке Участника</w:t>
      </w:r>
    </w:p>
    <w:p w:rsidR="00293538" w:rsidRPr="00A15582" w:rsidRDefault="00293538" w:rsidP="00293538">
      <w:pPr>
        <w:keepNext/>
        <w:spacing w:line="240" w:lineRule="auto"/>
        <w:ind w:firstLine="0"/>
        <w:jc w:val="center"/>
        <w:outlineLvl w:val="0"/>
        <w:rPr>
          <w:snapToGrid/>
          <w:sz w:val="24"/>
          <w:szCs w:val="24"/>
        </w:rPr>
      </w:pP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kern w:val="28"/>
          <w:szCs w:val="28"/>
        </w:rPr>
      </w:pPr>
      <w:r>
        <w:rPr>
          <w:b/>
          <w:snapToGrid/>
          <w:kern w:val="28"/>
          <w:szCs w:val="28"/>
        </w:rPr>
        <w:t xml:space="preserve">ЗАЯВКА УЧАСТНИКА </w:t>
      </w: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Уважаемые господа!</w:t>
      </w: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Участник _______________________________________________________________________</w:t>
      </w:r>
    </w:p>
    <w:p w:rsidR="00293538" w:rsidRPr="00A15582" w:rsidRDefault="00293538" w:rsidP="00293538">
      <w:pPr>
        <w:keepNext/>
        <w:keepLines/>
        <w:suppressLineNumbers/>
        <w:suppressAutoHyphens/>
        <w:snapToGrid w:val="0"/>
        <w:spacing w:line="240" w:lineRule="auto"/>
        <w:ind w:left="4254" w:firstLine="709"/>
        <w:rPr>
          <w:sz w:val="20"/>
          <w:vertAlign w:val="superscript"/>
        </w:rPr>
      </w:pPr>
      <w:r w:rsidRPr="00A15582">
        <w:rPr>
          <w:sz w:val="20"/>
          <w:vertAlign w:val="superscript"/>
        </w:rPr>
        <w:t>(наименование, юр. адрес)</w:t>
      </w: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 xml:space="preserve">изучив </w:t>
      </w:r>
      <w:r w:rsidR="0059562F">
        <w:rPr>
          <w:sz w:val="24"/>
          <w:szCs w:val="24"/>
        </w:rPr>
        <w:t xml:space="preserve">извещение на </w:t>
      </w:r>
      <w:r w:rsidRPr="00A15582">
        <w:rPr>
          <w:sz w:val="24"/>
          <w:szCs w:val="24"/>
        </w:rPr>
        <w:t>запрос</w:t>
      </w:r>
      <w:r w:rsidR="0059562F">
        <w:rPr>
          <w:sz w:val="24"/>
          <w:szCs w:val="24"/>
        </w:rPr>
        <w:t xml:space="preserve"> </w:t>
      </w:r>
      <w:r w:rsidR="001331E7">
        <w:rPr>
          <w:sz w:val="24"/>
          <w:szCs w:val="24"/>
        </w:rPr>
        <w:t>котировок</w:t>
      </w:r>
      <w:r w:rsidRPr="00A15582">
        <w:rPr>
          <w:sz w:val="24"/>
          <w:szCs w:val="24"/>
        </w:rPr>
        <w:t xml:space="preserve"> на Закупку № ___ Лот № ____  «_______________________________________» от </w:t>
      </w:r>
      <w:r w:rsidRPr="00A15582">
        <w:rPr>
          <w:snapToGrid/>
          <w:sz w:val="24"/>
          <w:szCs w:val="24"/>
        </w:rPr>
        <w:t>«___» __________ 20</w:t>
      </w:r>
      <w:r w:rsidR="00421BAA">
        <w:rPr>
          <w:snapToGrid/>
          <w:sz w:val="24"/>
          <w:szCs w:val="24"/>
        </w:rPr>
        <w:t>2</w:t>
      </w:r>
      <w:r w:rsidR="00C25549">
        <w:rPr>
          <w:snapToGrid/>
          <w:sz w:val="24"/>
          <w:szCs w:val="24"/>
        </w:rPr>
        <w:t>5</w:t>
      </w:r>
      <w:r w:rsidRPr="00A15582">
        <w:rPr>
          <w:snapToGrid/>
          <w:sz w:val="24"/>
          <w:szCs w:val="24"/>
        </w:rPr>
        <w:t xml:space="preserve"> г.</w:t>
      </w:r>
      <w:r w:rsidRPr="00A15582">
        <w:rPr>
          <w:sz w:val="24"/>
          <w:szCs w:val="24"/>
        </w:rPr>
        <w:t>, предлагаем поставку следующего товара:</w:t>
      </w:r>
    </w:p>
    <w:p w:rsidR="00293538" w:rsidRPr="00A15582" w:rsidRDefault="00293538" w:rsidP="00293538">
      <w:pPr>
        <w:keepNext/>
        <w:keepLines/>
        <w:suppressLineNumbers/>
        <w:suppressAutoHyphens/>
        <w:snapToGrid w:val="0"/>
        <w:spacing w:line="240" w:lineRule="auto"/>
        <w:ind w:firstLine="700"/>
        <w:rPr>
          <w:sz w:val="24"/>
          <w:szCs w:val="24"/>
        </w:rPr>
      </w:pPr>
      <w:bookmarkStart w:id="18" w:name="_Hlk189216226"/>
    </w:p>
    <w:tbl>
      <w:tblPr>
        <w:tblW w:w="10526" w:type="dxa"/>
        <w:tblInd w:w="108" w:type="dxa"/>
        <w:tblLayout w:type="fixed"/>
        <w:tblLook w:val="0000" w:firstRow="0" w:lastRow="0" w:firstColumn="0" w:lastColumn="0" w:noHBand="0" w:noVBand="0"/>
      </w:tblPr>
      <w:tblGrid>
        <w:gridCol w:w="708"/>
        <w:gridCol w:w="2126"/>
        <w:gridCol w:w="1984"/>
        <w:gridCol w:w="1561"/>
        <w:gridCol w:w="840"/>
        <w:gridCol w:w="864"/>
        <w:gridCol w:w="1160"/>
        <w:gridCol w:w="14"/>
        <w:gridCol w:w="1262"/>
        <w:gridCol w:w="7"/>
      </w:tblGrid>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п/п</w:t>
            </w:r>
          </w:p>
        </w:tc>
        <w:tc>
          <w:tcPr>
            <w:tcW w:w="2126"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Наименование товара</w:t>
            </w:r>
          </w:p>
        </w:tc>
        <w:tc>
          <w:tcPr>
            <w:tcW w:w="1984" w:type="dxa"/>
            <w:tcBorders>
              <w:top w:val="single" w:sz="4" w:space="0" w:color="000000"/>
              <w:left w:val="single" w:sz="4" w:space="0" w:color="000000"/>
              <w:bottom w:val="single" w:sz="4" w:space="0" w:color="000000"/>
              <w:right w:val="single" w:sz="4" w:space="0" w:color="000000"/>
            </w:tcBorders>
            <w:vAlign w:val="center"/>
          </w:tcPr>
          <w:p w:rsidR="00293538" w:rsidRPr="00BF6A01" w:rsidRDefault="00293538" w:rsidP="00BF6A01">
            <w:pPr>
              <w:keepNext/>
              <w:tabs>
                <w:tab w:val="left" w:pos="729"/>
              </w:tabs>
              <w:spacing w:before="40" w:after="40" w:line="240" w:lineRule="auto"/>
              <w:ind w:left="57" w:right="57" w:firstLine="0"/>
              <w:jc w:val="center"/>
              <w:rPr>
                <w:b/>
                <w:snapToGrid/>
                <w:sz w:val="22"/>
              </w:rPr>
            </w:pPr>
            <w:r w:rsidRPr="00BF6A01">
              <w:rPr>
                <w:b/>
                <w:snapToGrid/>
                <w:sz w:val="22"/>
              </w:rPr>
              <w:t>Технические характеристики товара</w:t>
            </w:r>
          </w:p>
        </w:tc>
        <w:tc>
          <w:tcPr>
            <w:tcW w:w="1561" w:type="dxa"/>
            <w:tcBorders>
              <w:top w:val="single" w:sz="4" w:space="0" w:color="000000"/>
              <w:left w:val="single" w:sz="4" w:space="0" w:color="000000"/>
              <w:bottom w:val="single" w:sz="4" w:space="0" w:color="000000"/>
              <w:right w:val="single" w:sz="4" w:space="0" w:color="000000"/>
            </w:tcBorders>
          </w:tcPr>
          <w:p w:rsidR="00293538" w:rsidRPr="00BF6A01" w:rsidRDefault="00BF6A01" w:rsidP="00BF6A01">
            <w:pPr>
              <w:keepNext/>
              <w:tabs>
                <w:tab w:val="left" w:pos="729"/>
              </w:tabs>
              <w:spacing w:before="40" w:after="40" w:line="240" w:lineRule="auto"/>
              <w:ind w:left="57" w:right="57" w:firstLine="0"/>
              <w:jc w:val="center"/>
              <w:rPr>
                <w:b/>
                <w:snapToGrid/>
                <w:sz w:val="22"/>
              </w:rPr>
            </w:pPr>
            <w:r w:rsidRPr="00BF6A01">
              <w:rPr>
                <w:b/>
                <w:snapToGrid/>
                <w:sz w:val="22"/>
              </w:rPr>
              <w:t>Страна происхождения (н</w:t>
            </w:r>
            <w:r w:rsidR="00612D7F" w:rsidRPr="00BF6A01">
              <w:rPr>
                <w:b/>
                <w:snapToGrid/>
                <w:sz w:val="22"/>
              </w:rPr>
              <w:t>омер реестровой записи</w:t>
            </w:r>
            <w:r w:rsidRPr="00BF6A01">
              <w:rPr>
                <w:b/>
                <w:snapToGrid/>
                <w:sz w:val="22"/>
              </w:rPr>
              <w:t>)</w:t>
            </w:r>
          </w:p>
        </w:tc>
        <w:tc>
          <w:tcPr>
            <w:tcW w:w="840" w:type="dxa"/>
            <w:tcBorders>
              <w:top w:val="single" w:sz="4" w:space="0" w:color="000000"/>
              <w:left w:val="single" w:sz="4" w:space="0" w:color="000000"/>
              <w:bottom w:val="single" w:sz="4" w:space="0" w:color="000000"/>
            </w:tcBorders>
            <w:vAlign w:val="center"/>
          </w:tcPr>
          <w:p w:rsidR="00293538" w:rsidRPr="00BF6A01" w:rsidRDefault="00293538" w:rsidP="00BF6A01">
            <w:pPr>
              <w:keepNext/>
              <w:tabs>
                <w:tab w:val="left" w:pos="729"/>
              </w:tabs>
              <w:spacing w:before="40" w:after="40" w:line="240" w:lineRule="auto"/>
              <w:ind w:left="57" w:right="57" w:firstLine="0"/>
              <w:jc w:val="center"/>
              <w:rPr>
                <w:b/>
                <w:snapToGrid/>
                <w:sz w:val="22"/>
              </w:rPr>
            </w:pPr>
            <w:r w:rsidRPr="00BF6A01">
              <w:rPr>
                <w:b/>
                <w:snapToGrid/>
                <w:sz w:val="22"/>
              </w:rPr>
              <w:t>Ед. изм.</w:t>
            </w:r>
          </w:p>
        </w:tc>
        <w:tc>
          <w:tcPr>
            <w:tcW w:w="864"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86" w:firstLine="62"/>
              <w:jc w:val="center"/>
              <w:rPr>
                <w:b/>
                <w:snapToGrid/>
                <w:sz w:val="22"/>
              </w:rPr>
            </w:pPr>
            <w:r w:rsidRPr="00BF6A01">
              <w:rPr>
                <w:b/>
                <w:snapToGrid/>
                <w:sz w:val="22"/>
              </w:rPr>
              <w:t>Кол-во</w:t>
            </w:r>
          </w:p>
        </w:tc>
        <w:tc>
          <w:tcPr>
            <w:tcW w:w="1160"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xml:space="preserve">Цена ед., </w:t>
            </w:r>
            <w:r w:rsidR="00C85EB5" w:rsidRPr="00BF6A01">
              <w:rPr>
                <w:b/>
                <w:snapToGrid/>
                <w:sz w:val="22"/>
              </w:rPr>
              <w:t>рублей</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xml:space="preserve">Сумма, </w:t>
            </w:r>
            <w:r w:rsidR="00C85EB5" w:rsidRPr="00BF6A01">
              <w:rPr>
                <w:b/>
                <w:snapToGrid/>
                <w:sz w:val="22"/>
              </w:rPr>
              <w:t>рублей</w:t>
            </w:r>
          </w:p>
        </w:tc>
      </w:tr>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1.</w:t>
            </w:r>
          </w:p>
        </w:tc>
        <w:tc>
          <w:tcPr>
            <w:tcW w:w="2126"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left="57"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2.</w:t>
            </w:r>
          </w:p>
        </w:tc>
        <w:tc>
          <w:tcPr>
            <w:tcW w:w="2126"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3.</w:t>
            </w:r>
          </w:p>
        </w:tc>
        <w:tc>
          <w:tcPr>
            <w:tcW w:w="2126"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643CE2" w:rsidP="00643CE2">
            <w:pPr>
              <w:keepNext/>
              <w:keepLines/>
              <w:suppressLineNumbers/>
              <w:suppressAutoHyphens/>
              <w:spacing w:line="240" w:lineRule="auto"/>
              <w:ind w:right="57" w:firstLine="0"/>
              <w:jc w:val="center"/>
              <w:rPr>
                <w:b/>
                <w:sz w:val="24"/>
                <w:szCs w:val="24"/>
              </w:rPr>
            </w:pPr>
            <w:r w:rsidRPr="00C66EAD">
              <w:rPr>
                <w:b/>
                <w:sz w:val="24"/>
                <w:szCs w:val="24"/>
              </w:rPr>
              <w:t>ИТОГО по заявке:</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1E3A61" w:rsidP="00293538">
            <w:pPr>
              <w:keepNext/>
              <w:keepLines/>
              <w:suppressLineNumbers/>
              <w:suppressAutoHyphens/>
              <w:spacing w:line="240" w:lineRule="auto"/>
              <w:ind w:right="57" w:firstLine="0"/>
              <w:jc w:val="center"/>
              <w:rPr>
                <w:b/>
                <w:sz w:val="24"/>
                <w:szCs w:val="24"/>
              </w:rPr>
            </w:pPr>
            <w:r w:rsidRPr="004F2984">
              <w:rPr>
                <w:b/>
                <w:sz w:val="24"/>
                <w:szCs w:val="24"/>
              </w:rPr>
              <w:t xml:space="preserve">НДС </w:t>
            </w:r>
            <w:r>
              <w:rPr>
                <w:b/>
                <w:sz w:val="24"/>
                <w:szCs w:val="24"/>
              </w:rPr>
              <w:t>__</w:t>
            </w:r>
            <w:r w:rsidRPr="004F2984">
              <w:rPr>
                <w:b/>
                <w:sz w:val="24"/>
                <w:szCs w:val="24"/>
              </w:rPr>
              <w:t>%</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643CE2" w:rsidP="00293538">
            <w:pPr>
              <w:keepNext/>
              <w:keepLines/>
              <w:suppressLineNumbers/>
              <w:suppressAutoHyphens/>
              <w:spacing w:line="240" w:lineRule="auto"/>
              <w:ind w:right="57" w:firstLine="0"/>
              <w:jc w:val="center"/>
              <w:rPr>
                <w:b/>
                <w:sz w:val="24"/>
                <w:szCs w:val="24"/>
              </w:rPr>
            </w:pPr>
            <w:r w:rsidRPr="00C66EAD">
              <w:rPr>
                <w:b/>
                <w:sz w:val="24"/>
                <w:szCs w:val="24"/>
              </w:rPr>
              <w:t>ИТОГО с НДС:</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bl>
    <w:p w:rsidR="00293538" w:rsidRDefault="00293538" w:rsidP="00293538">
      <w:pPr>
        <w:keepNext/>
        <w:keepLines/>
        <w:suppressLineNumbers/>
        <w:suppressAutoHyphens/>
        <w:snapToGrid w:val="0"/>
        <w:spacing w:line="240" w:lineRule="auto"/>
        <w:ind w:firstLine="700"/>
        <w:rPr>
          <w:sz w:val="24"/>
          <w:szCs w:val="24"/>
        </w:rPr>
      </w:pPr>
    </w:p>
    <w:bookmarkEnd w:id="18"/>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 xml:space="preserve">В цену товара включены </w:t>
      </w:r>
      <w:r w:rsidR="002650A3" w:rsidRPr="002650A3">
        <w:rPr>
          <w:sz w:val="24"/>
          <w:szCs w:val="24"/>
        </w:rPr>
        <w:t xml:space="preserve">все расходы, связанные с доставкой товара до места поставки, а также стоимость всех работ по упаковке товара для перевозки водным/авто транспортом, и иные расходы </w:t>
      </w:r>
      <w:r w:rsidR="002650A3">
        <w:rPr>
          <w:sz w:val="24"/>
          <w:szCs w:val="24"/>
        </w:rPr>
        <w:t>Участн</w:t>
      </w:r>
      <w:r w:rsidR="002650A3" w:rsidRPr="002650A3">
        <w:rPr>
          <w:sz w:val="24"/>
          <w:szCs w:val="24"/>
        </w:rPr>
        <w:t xml:space="preserve">ика </w:t>
      </w:r>
      <w:r w:rsidRPr="00A15582">
        <w:rPr>
          <w:b/>
          <w:sz w:val="24"/>
          <w:szCs w:val="24"/>
        </w:rPr>
        <w:t>[</w:t>
      </w:r>
      <w:r w:rsidRPr="00A15582">
        <w:rPr>
          <w:i/>
          <w:sz w:val="24"/>
          <w:szCs w:val="24"/>
          <w:shd w:val="clear" w:color="auto" w:fill="FFFF99"/>
        </w:rPr>
        <w:t>приводится перечень и характеристики сопутствующих работ (услуг)</w:t>
      </w:r>
      <w:r w:rsidRPr="00A15582">
        <w:rPr>
          <w:b/>
          <w:sz w:val="24"/>
          <w:szCs w:val="24"/>
        </w:rPr>
        <w:t>]</w:t>
      </w:r>
      <w:r w:rsidRPr="00A15582">
        <w:rPr>
          <w:sz w:val="24"/>
          <w:szCs w:val="24"/>
        </w:rPr>
        <w:t>.</w:t>
      </w:r>
    </w:p>
    <w:p w:rsidR="00293538" w:rsidRDefault="00293538" w:rsidP="00293538">
      <w:pPr>
        <w:spacing w:line="240" w:lineRule="auto"/>
        <w:ind w:left="709" w:firstLine="0"/>
        <w:rPr>
          <w:sz w:val="24"/>
        </w:rPr>
      </w:pPr>
    </w:p>
    <w:p w:rsidR="00293538" w:rsidRPr="00A15582" w:rsidRDefault="00293538" w:rsidP="00293538">
      <w:pPr>
        <w:snapToGrid w:val="0"/>
        <w:spacing w:line="240" w:lineRule="auto"/>
        <w:ind w:firstLine="697"/>
        <w:rPr>
          <w:sz w:val="24"/>
          <w:szCs w:val="24"/>
        </w:rPr>
      </w:pPr>
      <w:r w:rsidRPr="00A15582">
        <w:rPr>
          <w:sz w:val="24"/>
          <w:szCs w:val="24"/>
        </w:rPr>
        <w:t>Срок поставки товара: _________________________.</w:t>
      </w:r>
    </w:p>
    <w:p w:rsidR="00293538" w:rsidRPr="00A15582" w:rsidRDefault="00293538" w:rsidP="00293538">
      <w:pPr>
        <w:snapToGrid w:val="0"/>
        <w:spacing w:line="240" w:lineRule="auto"/>
        <w:ind w:firstLine="697"/>
        <w:rPr>
          <w:sz w:val="24"/>
          <w:szCs w:val="24"/>
        </w:rPr>
      </w:pPr>
      <w:r w:rsidRPr="00A15582">
        <w:rPr>
          <w:sz w:val="24"/>
          <w:szCs w:val="24"/>
        </w:rPr>
        <w:t>Место поставки товара: _____________________________.</w:t>
      </w:r>
    </w:p>
    <w:p w:rsidR="00293538" w:rsidRPr="00A15582" w:rsidRDefault="00293538" w:rsidP="00293538">
      <w:pPr>
        <w:snapToGrid w:val="0"/>
        <w:spacing w:line="240" w:lineRule="auto"/>
        <w:ind w:firstLine="697"/>
        <w:rPr>
          <w:b/>
          <w:sz w:val="24"/>
          <w:szCs w:val="24"/>
        </w:rPr>
      </w:pPr>
      <w:r w:rsidRPr="00A15582">
        <w:rPr>
          <w:sz w:val="24"/>
          <w:szCs w:val="24"/>
        </w:rPr>
        <w:t xml:space="preserve">Данная заявка имеет статус оферты и действительна до </w:t>
      </w:r>
      <w:r w:rsidRPr="00A15582">
        <w:rPr>
          <w:b/>
          <w:sz w:val="24"/>
          <w:szCs w:val="24"/>
        </w:rPr>
        <w:t>[</w:t>
      </w:r>
      <w:r w:rsidRPr="00A15582">
        <w:rPr>
          <w:i/>
          <w:sz w:val="24"/>
          <w:szCs w:val="24"/>
          <w:shd w:val="clear" w:color="auto" w:fill="FFFF99"/>
        </w:rPr>
        <w:t>указывается срок действия заявки</w:t>
      </w:r>
      <w:r w:rsidR="00552F6C">
        <w:rPr>
          <w:i/>
          <w:sz w:val="24"/>
          <w:szCs w:val="24"/>
          <w:shd w:val="clear" w:color="auto" w:fill="FFFF99"/>
        </w:rPr>
        <w:t xml:space="preserve">, </w:t>
      </w:r>
      <w:r w:rsidR="00552F6C" w:rsidRPr="00C66EAD">
        <w:rPr>
          <w:i/>
          <w:sz w:val="24"/>
          <w:szCs w:val="24"/>
          <w:shd w:val="clear" w:color="auto" w:fill="FFFF99"/>
        </w:rPr>
        <w:t>но</w:t>
      </w:r>
      <w:r w:rsidR="00552F6C">
        <w:rPr>
          <w:i/>
          <w:sz w:val="24"/>
          <w:szCs w:val="24"/>
          <w:shd w:val="clear" w:color="auto" w:fill="FFFF99"/>
        </w:rPr>
        <w:t xml:space="preserve"> </w:t>
      </w:r>
      <w:r w:rsidR="00552F6C" w:rsidRPr="00C66EAD">
        <w:rPr>
          <w:i/>
          <w:sz w:val="24"/>
          <w:szCs w:val="24"/>
          <w:shd w:val="clear" w:color="auto" w:fill="FFFF99"/>
        </w:rPr>
        <w:t>не менее 90 календарных дней.</w:t>
      </w:r>
      <w:r w:rsidRPr="00C66EAD">
        <w:rPr>
          <w:i/>
          <w:sz w:val="24"/>
          <w:szCs w:val="24"/>
          <w:shd w:val="clear" w:color="auto" w:fill="FFFF99"/>
        </w:rPr>
        <w:t>]</w:t>
      </w:r>
      <w:r w:rsidRPr="00C66EAD">
        <w:rPr>
          <w:b/>
          <w:sz w:val="24"/>
          <w:szCs w:val="24"/>
        </w:rPr>
        <w:t>.</w:t>
      </w:r>
    </w:p>
    <w:p w:rsidR="00293538" w:rsidRPr="00A15582" w:rsidRDefault="00293538" w:rsidP="00293538">
      <w:pPr>
        <w:snapToGrid w:val="0"/>
        <w:spacing w:line="240" w:lineRule="auto"/>
        <w:ind w:firstLine="697"/>
        <w:rPr>
          <w:sz w:val="24"/>
          <w:szCs w:val="24"/>
        </w:rPr>
      </w:pPr>
    </w:p>
    <w:p w:rsidR="00293538" w:rsidRPr="00A15582" w:rsidRDefault="00293538" w:rsidP="00293538">
      <w:pPr>
        <w:spacing w:line="240" w:lineRule="auto"/>
        <w:ind w:firstLine="697"/>
        <w:rPr>
          <w:snapToGrid/>
          <w:sz w:val="24"/>
          <w:szCs w:val="24"/>
        </w:rPr>
      </w:pPr>
      <w:r w:rsidRPr="00A15582">
        <w:rPr>
          <w:snapToGrid/>
          <w:sz w:val="24"/>
          <w:szCs w:val="24"/>
        </w:rPr>
        <w:t>Настоящим так же сообщаем Вам, что данная сделка для нашей организации не является крупной и не требует одобрения. (Настоящим так же сообщаем Вам, что данная сделка для нашей организации является крупной и мы прикладываем одобрение __________ на ее совершение.)</w:t>
      </w:r>
    </w:p>
    <w:p w:rsidR="00293538" w:rsidRDefault="00293538" w:rsidP="00293538">
      <w:pPr>
        <w:spacing w:line="240" w:lineRule="auto"/>
        <w:ind w:firstLine="0"/>
        <w:rPr>
          <w:snapToGrid/>
          <w:sz w:val="24"/>
          <w:szCs w:val="24"/>
        </w:rPr>
      </w:pPr>
      <w:r w:rsidRPr="00A15582">
        <w:rPr>
          <w:snapToGrid/>
          <w:sz w:val="24"/>
          <w:szCs w:val="24"/>
        </w:rPr>
        <w:tab/>
      </w:r>
    </w:p>
    <w:p w:rsidR="003444FD" w:rsidRPr="00385522" w:rsidRDefault="003444FD" w:rsidP="003444FD">
      <w:pPr>
        <w:keepNext/>
        <w:keepLines/>
        <w:suppressLineNumbers/>
        <w:suppressAutoHyphens/>
        <w:snapToGrid w:val="0"/>
        <w:spacing w:line="240" w:lineRule="auto"/>
        <w:ind w:firstLine="700"/>
        <w:rPr>
          <w:sz w:val="24"/>
          <w:szCs w:val="24"/>
        </w:rPr>
      </w:pPr>
      <w:r w:rsidRPr="00385522">
        <w:rPr>
          <w:snapToGrid/>
          <w:sz w:val="24"/>
          <w:szCs w:val="24"/>
        </w:rPr>
        <w:t xml:space="preserve">Подавая заявку </w:t>
      </w:r>
      <w:r w:rsidRPr="00385522">
        <w:rPr>
          <w:sz w:val="24"/>
          <w:szCs w:val="24"/>
        </w:rPr>
        <w:t>__________________________________________________________________</w:t>
      </w:r>
    </w:p>
    <w:p w:rsidR="003444FD" w:rsidRPr="00385522" w:rsidRDefault="003444FD" w:rsidP="003444FD">
      <w:pPr>
        <w:keepNext/>
        <w:keepLines/>
        <w:suppressLineNumbers/>
        <w:suppressAutoHyphens/>
        <w:snapToGrid w:val="0"/>
        <w:spacing w:line="240" w:lineRule="auto"/>
        <w:ind w:left="4254" w:firstLine="709"/>
        <w:rPr>
          <w:sz w:val="20"/>
          <w:vertAlign w:val="superscript"/>
        </w:rPr>
      </w:pPr>
      <w:r w:rsidRPr="00385522">
        <w:rPr>
          <w:sz w:val="20"/>
          <w:vertAlign w:val="superscript"/>
        </w:rPr>
        <w:t>(наименование, юр. адрес)</w:t>
      </w:r>
    </w:p>
    <w:p w:rsidR="003444FD" w:rsidRPr="00385522" w:rsidRDefault="003444FD" w:rsidP="003444FD">
      <w:pPr>
        <w:spacing w:line="240" w:lineRule="auto"/>
        <w:ind w:firstLine="697"/>
        <w:rPr>
          <w:snapToGrid/>
          <w:sz w:val="24"/>
          <w:szCs w:val="24"/>
        </w:rPr>
      </w:pPr>
      <w:r w:rsidRPr="00385522">
        <w:rPr>
          <w:snapToGrid/>
          <w:sz w:val="24"/>
          <w:szCs w:val="24"/>
        </w:rPr>
        <w:t xml:space="preserve"> берет на себя следующие обязательства: </w:t>
      </w:r>
    </w:p>
    <w:p w:rsidR="003444FD" w:rsidRPr="00385522" w:rsidRDefault="003444FD" w:rsidP="003444FD">
      <w:pPr>
        <w:spacing w:line="240" w:lineRule="auto"/>
        <w:ind w:firstLine="697"/>
        <w:rPr>
          <w:snapToGrid/>
          <w:sz w:val="24"/>
          <w:szCs w:val="24"/>
        </w:rPr>
      </w:pPr>
      <w:r w:rsidRPr="00385522">
        <w:rPr>
          <w:snapToGrid/>
          <w:sz w:val="24"/>
          <w:szCs w:val="24"/>
        </w:rPr>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3444FD" w:rsidRPr="00385522" w:rsidRDefault="003444FD" w:rsidP="003444FD">
      <w:pPr>
        <w:spacing w:line="240" w:lineRule="auto"/>
        <w:ind w:firstLine="697"/>
        <w:rPr>
          <w:snapToGrid/>
          <w:sz w:val="24"/>
          <w:szCs w:val="24"/>
        </w:rPr>
      </w:pPr>
      <w:r w:rsidRPr="00385522">
        <w:rPr>
          <w:snapToGrid/>
          <w:sz w:val="24"/>
          <w:szCs w:val="24"/>
        </w:rPr>
        <w:t xml:space="preserve">- не изменять и/или не отзывать заявку после истечения срока окончания подачи заявок; </w:t>
      </w:r>
    </w:p>
    <w:p w:rsidR="003444FD" w:rsidRPr="00385522" w:rsidRDefault="003444FD" w:rsidP="003444FD">
      <w:pPr>
        <w:spacing w:line="240" w:lineRule="auto"/>
        <w:ind w:firstLine="697"/>
        <w:rPr>
          <w:snapToGrid/>
          <w:sz w:val="24"/>
          <w:szCs w:val="24"/>
        </w:rPr>
      </w:pPr>
      <w:r w:rsidRPr="00385522">
        <w:rPr>
          <w:snapToGrid/>
          <w:sz w:val="24"/>
          <w:szCs w:val="24"/>
        </w:rPr>
        <w:t xml:space="preserve">- не предоставлять в составе заявки заведомо недостоверные сведения, информацию, документы; </w:t>
      </w:r>
    </w:p>
    <w:p w:rsidR="003444FD" w:rsidRPr="00385522" w:rsidRDefault="003444FD" w:rsidP="003444FD">
      <w:pPr>
        <w:spacing w:line="240" w:lineRule="auto"/>
        <w:ind w:firstLine="697"/>
        <w:rPr>
          <w:snapToGrid/>
          <w:sz w:val="24"/>
          <w:szCs w:val="24"/>
        </w:rPr>
      </w:pPr>
      <w:r w:rsidRPr="00385522">
        <w:rPr>
          <w:snapToGrid/>
          <w:sz w:val="24"/>
          <w:szCs w:val="24"/>
        </w:rPr>
        <w:t xml:space="preserve">-  предоставить до заключения договора документы, </w:t>
      </w:r>
      <w:r w:rsidRPr="00385522">
        <w:rPr>
          <w:sz w:val="24"/>
          <w:szCs w:val="22"/>
        </w:rPr>
        <w:t>(перечислить согласно</w:t>
      </w:r>
      <w:r w:rsidRPr="00385522">
        <w:rPr>
          <w:snapToGrid/>
          <w:sz w:val="24"/>
          <w:szCs w:val="24"/>
        </w:rPr>
        <w:t xml:space="preserve"> п. 2</w:t>
      </w:r>
      <w:r>
        <w:rPr>
          <w:snapToGrid/>
          <w:sz w:val="24"/>
          <w:szCs w:val="24"/>
        </w:rPr>
        <w:t>2</w:t>
      </w:r>
      <w:r w:rsidRPr="00385522">
        <w:rPr>
          <w:snapToGrid/>
          <w:sz w:val="24"/>
          <w:szCs w:val="24"/>
        </w:rPr>
        <w:t xml:space="preserve"> извещения о закупке);</w:t>
      </w:r>
    </w:p>
    <w:p w:rsidR="003444FD" w:rsidRPr="00385522" w:rsidRDefault="003444FD" w:rsidP="003444FD">
      <w:pPr>
        <w:autoSpaceDE w:val="0"/>
        <w:autoSpaceDN w:val="0"/>
        <w:adjustRightInd w:val="0"/>
        <w:spacing w:line="240" w:lineRule="auto"/>
        <w:ind w:firstLine="720"/>
        <w:outlineLvl w:val="2"/>
        <w:rPr>
          <w:color w:val="000000"/>
          <w:sz w:val="24"/>
          <w:szCs w:val="22"/>
        </w:rPr>
      </w:pPr>
      <w:r w:rsidRPr="00385522">
        <w:rPr>
          <w:color w:val="000000"/>
          <w:sz w:val="24"/>
          <w:szCs w:val="22"/>
        </w:rPr>
        <w:t>- предоставить до заключения договора обеспечение по договору в порядке и в размере ______________,__ рублей (сумма прописью).</w:t>
      </w:r>
    </w:p>
    <w:p w:rsidR="00C85EB5" w:rsidRPr="00C66EAD" w:rsidRDefault="00C85EB5" w:rsidP="00C85EB5">
      <w:pPr>
        <w:spacing w:line="240" w:lineRule="auto"/>
        <w:ind w:firstLine="697"/>
        <w:rPr>
          <w:snapToGrid/>
          <w:sz w:val="24"/>
          <w:szCs w:val="24"/>
        </w:rPr>
      </w:pPr>
    </w:p>
    <w:p w:rsidR="00C85EB5" w:rsidRDefault="00C85EB5" w:rsidP="00C85EB5">
      <w:pPr>
        <w:spacing w:line="240" w:lineRule="auto"/>
        <w:ind w:firstLine="697"/>
        <w:rPr>
          <w:snapToGrid/>
          <w:sz w:val="24"/>
          <w:szCs w:val="24"/>
        </w:rPr>
      </w:pPr>
      <w:r w:rsidRPr="00C66EAD">
        <w:rPr>
          <w:snapToGrid/>
          <w:sz w:val="24"/>
          <w:szCs w:val="24"/>
        </w:rPr>
        <w:t>Так же подавая заявку, даем согласие на обработку персональных данных, если иное не предусмотрено действующим законодательством Российской Федерации.</w:t>
      </w:r>
    </w:p>
    <w:p w:rsidR="00C85EB5" w:rsidRDefault="00C85EB5" w:rsidP="00C85EB5">
      <w:pPr>
        <w:spacing w:line="240" w:lineRule="auto"/>
        <w:ind w:firstLine="697"/>
        <w:rPr>
          <w:snapToGrid/>
          <w:sz w:val="24"/>
          <w:szCs w:val="24"/>
        </w:rPr>
      </w:pPr>
    </w:p>
    <w:p w:rsidR="00293538" w:rsidRPr="00A15582" w:rsidRDefault="00293538" w:rsidP="00293538">
      <w:pPr>
        <w:spacing w:line="240" w:lineRule="auto"/>
        <w:ind w:firstLine="709"/>
        <w:rPr>
          <w:snapToGrid/>
          <w:sz w:val="24"/>
          <w:szCs w:val="24"/>
        </w:rPr>
      </w:pPr>
      <w:r w:rsidRPr="00A15582">
        <w:rPr>
          <w:snapToGrid/>
          <w:sz w:val="24"/>
          <w:szCs w:val="24"/>
        </w:rPr>
        <w:t xml:space="preserve">Сообщаем, что для оперативного уведомления нас по вопросам организационного характера и взаимодействия с Заказчиком нами уполномочен: </w:t>
      </w:r>
    </w:p>
    <w:p w:rsidR="00293538" w:rsidRPr="00A15582" w:rsidRDefault="00293538" w:rsidP="00293538">
      <w:pPr>
        <w:spacing w:line="240" w:lineRule="auto"/>
        <w:ind w:firstLine="0"/>
        <w:rPr>
          <w:snapToGrid/>
          <w:sz w:val="24"/>
          <w:szCs w:val="24"/>
        </w:rPr>
      </w:pPr>
      <w:r w:rsidRPr="00A15582">
        <w:rPr>
          <w:snapToGrid/>
          <w:sz w:val="24"/>
          <w:szCs w:val="24"/>
        </w:rPr>
        <w:t>______________________________________________________________________________________</w:t>
      </w:r>
    </w:p>
    <w:p w:rsidR="00293538" w:rsidRPr="00A15582" w:rsidRDefault="00293538" w:rsidP="00293538">
      <w:pPr>
        <w:spacing w:line="240" w:lineRule="auto"/>
        <w:ind w:firstLine="0"/>
        <w:jc w:val="center"/>
        <w:rPr>
          <w:snapToGrid/>
          <w:sz w:val="24"/>
          <w:szCs w:val="24"/>
        </w:rPr>
      </w:pPr>
      <w:r w:rsidRPr="00A15582">
        <w:rPr>
          <w:snapToGrid/>
          <w:sz w:val="20"/>
          <w:szCs w:val="24"/>
        </w:rPr>
        <w:t>(Ф.И.О., должность и контактная информацию уполномоченного лица, включая телефон, факс, адрес)</w:t>
      </w:r>
    </w:p>
    <w:p w:rsidR="00293538" w:rsidRPr="00A15582" w:rsidRDefault="00293538" w:rsidP="00293538">
      <w:pPr>
        <w:snapToGrid w:val="0"/>
        <w:spacing w:line="240" w:lineRule="auto"/>
        <w:ind w:firstLine="697"/>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r w:rsidRPr="00C66EAD">
        <w:rPr>
          <w:sz w:val="24"/>
          <w:szCs w:val="24"/>
          <w:highlight w:val="yellow"/>
        </w:rPr>
        <w:t>К настоящей заявке прикладываются следующие документы</w:t>
      </w:r>
      <w:r w:rsidR="00C85EB5" w:rsidRPr="00C66EAD">
        <w:rPr>
          <w:sz w:val="24"/>
          <w:szCs w:val="24"/>
          <w:highlight w:val="yellow"/>
        </w:rPr>
        <w:t>:</w:t>
      </w:r>
    </w:p>
    <w:p w:rsidR="00293538" w:rsidRDefault="00C85EB5" w:rsidP="00293538">
      <w:pPr>
        <w:snapToGrid w:val="0"/>
        <w:spacing w:line="240" w:lineRule="auto"/>
        <w:ind w:firstLine="697"/>
        <w:rPr>
          <w:sz w:val="24"/>
          <w:szCs w:val="24"/>
        </w:rPr>
      </w:pPr>
      <w:r>
        <w:rPr>
          <w:sz w:val="24"/>
          <w:szCs w:val="24"/>
        </w:rPr>
        <w:t xml:space="preserve">1. </w:t>
      </w:r>
    </w:p>
    <w:p w:rsidR="00C85EB5" w:rsidRDefault="00C85EB5" w:rsidP="00293538">
      <w:pPr>
        <w:snapToGrid w:val="0"/>
        <w:spacing w:line="240" w:lineRule="auto"/>
        <w:ind w:firstLine="697"/>
        <w:rPr>
          <w:sz w:val="24"/>
          <w:szCs w:val="24"/>
        </w:rPr>
      </w:pPr>
      <w:r>
        <w:rPr>
          <w:sz w:val="24"/>
          <w:szCs w:val="24"/>
        </w:rPr>
        <w:t xml:space="preserve">2. </w:t>
      </w:r>
    </w:p>
    <w:p w:rsidR="00C85EB5" w:rsidRDefault="00C85EB5" w:rsidP="00293538">
      <w:pPr>
        <w:snapToGrid w:val="0"/>
        <w:spacing w:line="240" w:lineRule="auto"/>
        <w:ind w:firstLine="697"/>
        <w:rPr>
          <w:sz w:val="24"/>
          <w:szCs w:val="24"/>
        </w:rPr>
      </w:pPr>
    </w:p>
    <w:p w:rsidR="00C85EB5" w:rsidRDefault="00C85EB5" w:rsidP="00293538">
      <w:pPr>
        <w:snapToGrid w:val="0"/>
        <w:spacing w:line="240" w:lineRule="auto"/>
        <w:ind w:firstLine="697"/>
        <w:rPr>
          <w:sz w:val="24"/>
          <w:szCs w:val="24"/>
        </w:rPr>
      </w:pPr>
    </w:p>
    <w:p w:rsidR="00C85EB5" w:rsidRDefault="00C85EB5" w:rsidP="00293538">
      <w:pPr>
        <w:snapToGrid w:val="0"/>
        <w:spacing w:line="240" w:lineRule="auto"/>
        <w:ind w:firstLine="697"/>
        <w:rPr>
          <w:sz w:val="24"/>
          <w:szCs w:val="24"/>
        </w:rPr>
      </w:pPr>
    </w:p>
    <w:p w:rsidR="00C85EB5" w:rsidRPr="00A15582" w:rsidRDefault="00C85EB5" w:rsidP="00293538">
      <w:pPr>
        <w:snapToGrid w:val="0"/>
        <w:spacing w:line="240" w:lineRule="auto"/>
        <w:ind w:firstLine="697"/>
        <w:rPr>
          <w:sz w:val="24"/>
          <w:szCs w:val="24"/>
        </w:rPr>
      </w:pPr>
    </w:p>
    <w:p w:rsidR="00293538" w:rsidRPr="00A15582" w:rsidRDefault="00293538" w:rsidP="00293538">
      <w:pPr>
        <w:snapToGrid w:val="0"/>
        <w:spacing w:line="240" w:lineRule="auto"/>
        <w:ind w:firstLine="700"/>
        <w:rPr>
          <w:sz w:val="24"/>
          <w:szCs w:val="24"/>
        </w:rPr>
      </w:pPr>
      <w:r w:rsidRPr="00A15582">
        <w:rPr>
          <w:sz w:val="24"/>
          <w:szCs w:val="24"/>
        </w:rPr>
        <w:t>Реквизиты Участника:</w:t>
      </w:r>
    </w:p>
    <w:p w:rsidR="00293538" w:rsidRPr="00A15582" w:rsidRDefault="00293538" w:rsidP="00293538">
      <w:pPr>
        <w:snapToGrid w:val="0"/>
        <w:spacing w:line="240" w:lineRule="auto"/>
        <w:ind w:firstLine="700"/>
        <w:rPr>
          <w:sz w:val="24"/>
          <w:szCs w:val="24"/>
        </w:rPr>
      </w:pPr>
      <w:r w:rsidRPr="00A15582">
        <w:rPr>
          <w:sz w:val="24"/>
          <w:szCs w:val="24"/>
        </w:rPr>
        <w:t>Почтовый адрес:</w:t>
      </w:r>
    </w:p>
    <w:p w:rsidR="00293538" w:rsidRPr="00A15582" w:rsidRDefault="00293538" w:rsidP="00293538">
      <w:pPr>
        <w:snapToGrid w:val="0"/>
        <w:spacing w:line="240" w:lineRule="auto"/>
        <w:ind w:firstLine="700"/>
        <w:rPr>
          <w:sz w:val="24"/>
          <w:szCs w:val="24"/>
        </w:rPr>
      </w:pPr>
      <w:r w:rsidRPr="00A15582">
        <w:rPr>
          <w:sz w:val="24"/>
          <w:szCs w:val="24"/>
        </w:rPr>
        <w:t>ИНН:</w:t>
      </w:r>
    </w:p>
    <w:p w:rsidR="00293538" w:rsidRPr="00A15582" w:rsidRDefault="00293538" w:rsidP="00293538">
      <w:pPr>
        <w:snapToGrid w:val="0"/>
        <w:spacing w:line="240" w:lineRule="auto"/>
        <w:ind w:firstLine="700"/>
        <w:rPr>
          <w:sz w:val="24"/>
          <w:szCs w:val="24"/>
        </w:rPr>
      </w:pPr>
      <w:r w:rsidRPr="00A15582">
        <w:rPr>
          <w:sz w:val="24"/>
          <w:szCs w:val="24"/>
        </w:rPr>
        <w:t>КПП:</w:t>
      </w:r>
    </w:p>
    <w:p w:rsidR="00293538" w:rsidRPr="00A15582" w:rsidRDefault="00293538" w:rsidP="00293538">
      <w:pPr>
        <w:snapToGrid w:val="0"/>
        <w:spacing w:line="240" w:lineRule="auto"/>
        <w:ind w:firstLine="700"/>
        <w:rPr>
          <w:sz w:val="24"/>
          <w:szCs w:val="24"/>
        </w:rPr>
      </w:pPr>
      <w:r w:rsidRPr="00A15582">
        <w:rPr>
          <w:sz w:val="24"/>
          <w:szCs w:val="24"/>
        </w:rPr>
        <w:t>ОГРН:</w:t>
      </w:r>
    </w:p>
    <w:p w:rsidR="00293538" w:rsidRPr="00A15582" w:rsidRDefault="00293538" w:rsidP="00293538">
      <w:pPr>
        <w:keepNext/>
        <w:keepLines/>
        <w:suppressLineNumbers/>
        <w:suppressAutoHyphens/>
        <w:snapToGrid w:val="0"/>
        <w:spacing w:line="240" w:lineRule="auto"/>
        <w:ind w:firstLine="700"/>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С уважением,</w:t>
      </w:r>
    </w:p>
    <w:tbl>
      <w:tblPr>
        <w:tblW w:w="9716" w:type="dxa"/>
        <w:tblInd w:w="392" w:type="dxa"/>
        <w:tblLayout w:type="fixed"/>
        <w:tblLook w:val="0000" w:firstRow="0" w:lastRow="0" w:firstColumn="0" w:lastColumn="0" w:noHBand="0" w:noVBand="0"/>
      </w:tblPr>
      <w:tblGrid>
        <w:gridCol w:w="5180"/>
        <w:gridCol w:w="4536"/>
      </w:tblGrid>
      <w:tr w:rsidR="00293538" w:rsidRPr="00A15582" w:rsidTr="00293538">
        <w:tc>
          <w:tcPr>
            <w:tcW w:w="5180" w:type="dxa"/>
          </w:tcPr>
          <w:p w:rsidR="00293538" w:rsidRPr="00A15582" w:rsidRDefault="00293538" w:rsidP="00293538">
            <w:pPr>
              <w:keepNext/>
              <w:keepLines/>
              <w:suppressLineNumbers/>
              <w:suppressAutoHyphens/>
              <w:snapToGrid w:val="0"/>
              <w:spacing w:line="240" w:lineRule="auto"/>
              <w:ind w:firstLine="0"/>
              <w:jc w:val="center"/>
              <w:rPr>
                <w:sz w:val="24"/>
                <w:szCs w:val="24"/>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____________________________</w:t>
            </w:r>
          </w:p>
          <w:p w:rsidR="00293538" w:rsidRPr="00A15582" w:rsidRDefault="00293538" w:rsidP="00293538">
            <w:pPr>
              <w:keepNext/>
              <w:keepLines/>
              <w:suppressLineNumbers/>
              <w:suppressAutoHyphens/>
              <w:snapToGrid w:val="0"/>
              <w:spacing w:line="240" w:lineRule="auto"/>
              <w:ind w:firstLine="0"/>
              <w:jc w:val="center"/>
              <w:rPr>
                <w:sz w:val="20"/>
                <w:vertAlign w:val="superscript"/>
              </w:rPr>
            </w:pPr>
            <w:r w:rsidRPr="00A15582">
              <w:rPr>
                <w:sz w:val="20"/>
                <w:vertAlign w:val="superscript"/>
              </w:rPr>
              <w:t>(должность ответственного лица Участника)</w:t>
            </w:r>
          </w:p>
        </w:tc>
        <w:tc>
          <w:tcPr>
            <w:tcW w:w="4536" w:type="dxa"/>
          </w:tcPr>
          <w:p w:rsidR="00293538" w:rsidRPr="00A15582" w:rsidRDefault="00293538" w:rsidP="00293538">
            <w:pPr>
              <w:keepNext/>
              <w:keepLines/>
              <w:suppressLineNumbers/>
              <w:suppressAutoHyphens/>
              <w:snapToGrid w:val="0"/>
              <w:spacing w:line="240" w:lineRule="auto"/>
              <w:ind w:firstLine="0"/>
              <w:jc w:val="center"/>
              <w:rPr>
                <w:sz w:val="24"/>
                <w:szCs w:val="24"/>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____________________________</w:t>
            </w:r>
          </w:p>
          <w:p w:rsidR="00293538" w:rsidRPr="00A15582" w:rsidRDefault="00293538" w:rsidP="00293538">
            <w:pPr>
              <w:keepNext/>
              <w:keepLines/>
              <w:suppressLineNumbers/>
              <w:suppressAutoHyphens/>
              <w:snapToGrid w:val="0"/>
              <w:spacing w:line="240" w:lineRule="auto"/>
              <w:ind w:firstLine="0"/>
              <w:jc w:val="center"/>
              <w:rPr>
                <w:vertAlign w:val="superscript"/>
              </w:rPr>
            </w:pPr>
            <w:r w:rsidRPr="00A15582">
              <w:rPr>
                <w:sz w:val="24"/>
                <w:szCs w:val="24"/>
                <w:vertAlign w:val="superscript"/>
              </w:rPr>
              <w:t>(подпись, расшифровка подписи)</w:t>
            </w:r>
          </w:p>
        </w:tc>
      </w:tr>
      <w:tr w:rsidR="00293538" w:rsidRPr="00A15582" w:rsidTr="00293538">
        <w:tc>
          <w:tcPr>
            <w:tcW w:w="5180" w:type="dxa"/>
          </w:tcPr>
          <w:p w:rsidR="00293538" w:rsidRPr="00A15582" w:rsidRDefault="00293538" w:rsidP="00293538">
            <w:pPr>
              <w:keepNext/>
              <w:keepLines/>
              <w:suppressLineNumbers/>
              <w:suppressAutoHyphens/>
              <w:snapToGrid w:val="0"/>
              <w:spacing w:line="240" w:lineRule="auto"/>
              <w:ind w:firstLine="0"/>
              <w:jc w:val="center"/>
            </w:pPr>
          </w:p>
        </w:tc>
        <w:tc>
          <w:tcPr>
            <w:tcW w:w="4536" w:type="dxa"/>
          </w:tcPr>
          <w:p w:rsidR="00293538" w:rsidRPr="00A15582" w:rsidRDefault="00293538" w:rsidP="00293538">
            <w:pPr>
              <w:keepNext/>
              <w:tabs>
                <w:tab w:val="left" w:pos="6288"/>
              </w:tabs>
              <w:spacing w:line="240" w:lineRule="auto"/>
              <w:ind w:right="-96" w:firstLine="0"/>
              <w:jc w:val="center"/>
              <w:rPr>
                <w:color w:val="000000"/>
                <w:spacing w:val="-12"/>
                <w:sz w:val="24"/>
                <w:szCs w:val="24"/>
              </w:rPr>
            </w:pPr>
          </w:p>
          <w:p w:rsidR="00293538" w:rsidRPr="00A15582" w:rsidRDefault="00293538" w:rsidP="00293538">
            <w:pPr>
              <w:keepNext/>
              <w:tabs>
                <w:tab w:val="left" w:pos="6288"/>
              </w:tabs>
              <w:spacing w:line="240" w:lineRule="auto"/>
              <w:ind w:right="-96" w:firstLine="0"/>
              <w:jc w:val="center"/>
              <w:rPr>
                <w:sz w:val="24"/>
                <w:szCs w:val="24"/>
              </w:rPr>
            </w:pPr>
            <w:r w:rsidRPr="00A15582">
              <w:rPr>
                <w:color w:val="000000"/>
                <w:spacing w:val="-12"/>
                <w:sz w:val="24"/>
                <w:szCs w:val="24"/>
              </w:rPr>
              <w:t>«_____»_____________20</w:t>
            </w:r>
            <w:r w:rsidR="00421BAA">
              <w:rPr>
                <w:color w:val="000000"/>
                <w:spacing w:val="-12"/>
                <w:sz w:val="24"/>
                <w:szCs w:val="24"/>
              </w:rPr>
              <w:t>2</w:t>
            </w:r>
            <w:r w:rsidR="00C25549">
              <w:rPr>
                <w:color w:val="000000"/>
                <w:spacing w:val="-12"/>
                <w:sz w:val="24"/>
                <w:szCs w:val="24"/>
              </w:rPr>
              <w:t>5</w:t>
            </w:r>
            <w:r w:rsidRPr="00A15582">
              <w:rPr>
                <w:color w:val="000000"/>
                <w:spacing w:val="-12"/>
                <w:sz w:val="24"/>
                <w:szCs w:val="24"/>
              </w:rPr>
              <w:t xml:space="preserve"> года</w:t>
            </w:r>
          </w:p>
          <w:p w:rsidR="00293538" w:rsidRPr="00A15582" w:rsidRDefault="00293538" w:rsidP="00293538">
            <w:pPr>
              <w:keepNext/>
              <w:keepLines/>
              <w:suppressLineNumbers/>
              <w:suppressAutoHyphens/>
              <w:snapToGrid w:val="0"/>
              <w:spacing w:line="240" w:lineRule="auto"/>
              <w:ind w:firstLine="0"/>
              <w:rPr>
                <w:sz w:val="24"/>
                <w:szCs w:val="24"/>
                <w:vertAlign w:val="superscript"/>
              </w:rPr>
            </w:pPr>
            <w:r w:rsidRPr="00A15582">
              <w:rPr>
                <w:sz w:val="24"/>
                <w:szCs w:val="24"/>
              </w:rPr>
              <w:t>м.п.</w:t>
            </w:r>
          </w:p>
        </w:tc>
      </w:tr>
    </w:tbl>
    <w:p w:rsidR="00293538" w:rsidRPr="00A15582" w:rsidRDefault="00293538" w:rsidP="00293538">
      <w:pPr>
        <w:keepNext/>
        <w:spacing w:line="240" w:lineRule="auto"/>
        <w:ind w:right="-14" w:firstLine="700"/>
        <w:rPr>
          <w:sz w:val="24"/>
        </w:rPr>
      </w:pPr>
    </w:p>
    <w:p w:rsidR="00293538" w:rsidRPr="00A15582" w:rsidRDefault="00293538" w:rsidP="00293538">
      <w:pPr>
        <w:keepNext/>
        <w:spacing w:line="240" w:lineRule="auto"/>
        <w:ind w:right="-14" w:firstLine="700"/>
        <w:rPr>
          <w:sz w:val="24"/>
        </w:rPr>
      </w:pPr>
    </w:p>
    <w:p w:rsidR="00293538" w:rsidRPr="00A15582" w:rsidRDefault="00293538" w:rsidP="00293538">
      <w:pPr>
        <w:keepNext/>
        <w:spacing w:line="240" w:lineRule="auto"/>
        <w:ind w:right="-14" w:firstLine="700"/>
        <w:rPr>
          <w:sz w:val="24"/>
        </w:rPr>
      </w:pPr>
    </w:p>
    <w:p w:rsidR="00293538" w:rsidRPr="00A15582" w:rsidRDefault="00293538" w:rsidP="00293538">
      <w:pPr>
        <w:spacing w:line="240" w:lineRule="auto"/>
        <w:ind w:firstLine="0"/>
        <w:jc w:val="left"/>
        <w:rPr>
          <w:b/>
          <w:szCs w:val="28"/>
        </w:rPr>
      </w:pPr>
      <w:r w:rsidRPr="00A15582">
        <w:rPr>
          <w:b/>
          <w:szCs w:val="28"/>
        </w:rPr>
        <w:br w:type="page"/>
      </w:r>
    </w:p>
    <w:p w:rsidR="003F366F" w:rsidRPr="00D93246" w:rsidRDefault="003F366F" w:rsidP="003F366F">
      <w:pPr>
        <w:keepNext/>
        <w:spacing w:line="240" w:lineRule="auto"/>
        <w:ind w:right="-14" w:firstLine="700"/>
        <w:jc w:val="right"/>
        <w:rPr>
          <w:b/>
          <w:sz w:val="24"/>
        </w:rPr>
      </w:pPr>
      <w:r>
        <w:rPr>
          <w:b/>
          <w:sz w:val="24"/>
        </w:rPr>
        <w:lastRenderedPageBreak/>
        <w:t xml:space="preserve">Форма </w:t>
      </w:r>
      <w:r w:rsidR="000A4EC5">
        <w:rPr>
          <w:b/>
          <w:sz w:val="24"/>
        </w:rPr>
        <w:t>2</w:t>
      </w:r>
    </w:p>
    <w:p w:rsidR="003F366F" w:rsidRPr="003F366F" w:rsidRDefault="003F366F" w:rsidP="003F366F">
      <w:pPr>
        <w:keepNext/>
        <w:widowControl w:val="0"/>
        <w:spacing w:line="240" w:lineRule="auto"/>
        <w:ind w:right="-2" w:firstLine="0"/>
        <w:jc w:val="center"/>
        <w:rPr>
          <w:b/>
          <w:i/>
          <w:snapToGrid/>
          <w:sz w:val="20"/>
        </w:rPr>
      </w:pPr>
      <w:r w:rsidRPr="003F366F">
        <w:rPr>
          <w:b/>
          <w:i/>
          <w:snapToGrid/>
          <w:sz w:val="20"/>
        </w:rPr>
        <w:t>на бланке Участника</w:t>
      </w:r>
    </w:p>
    <w:p w:rsidR="003F366F" w:rsidRPr="003F366F" w:rsidRDefault="003F366F" w:rsidP="003F366F">
      <w:pPr>
        <w:autoSpaceDE w:val="0"/>
        <w:autoSpaceDN w:val="0"/>
        <w:adjustRightInd w:val="0"/>
        <w:spacing w:line="240" w:lineRule="auto"/>
        <w:ind w:firstLine="426"/>
        <w:jc w:val="center"/>
        <w:rPr>
          <w:b/>
          <w:sz w:val="24"/>
          <w:szCs w:val="24"/>
        </w:rPr>
      </w:pPr>
    </w:p>
    <w:p w:rsidR="003F366F" w:rsidRPr="003F366F" w:rsidRDefault="003F366F" w:rsidP="003F366F">
      <w:pPr>
        <w:spacing w:line="240" w:lineRule="auto"/>
        <w:ind w:firstLine="0"/>
        <w:jc w:val="center"/>
        <w:rPr>
          <w:b/>
          <w:snapToGrid/>
          <w:szCs w:val="28"/>
        </w:rPr>
      </w:pPr>
      <w:r w:rsidRPr="003F366F">
        <w:rPr>
          <w:b/>
          <w:snapToGrid/>
          <w:szCs w:val="28"/>
        </w:rPr>
        <w:t>Анкета Участника</w:t>
      </w:r>
    </w:p>
    <w:p w:rsidR="003F366F" w:rsidRPr="003F366F" w:rsidRDefault="003F366F" w:rsidP="003F366F">
      <w:pPr>
        <w:spacing w:line="240" w:lineRule="auto"/>
        <w:ind w:firstLine="0"/>
        <w:jc w:val="left"/>
        <w:rPr>
          <w:snapToGrid/>
          <w:color w:val="000000"/>
          <w:sz w:val="24"/>
          <w:szCs w:val="24"/>
        </w:rPr>
      </w:pPr>
      <w:r w:rsidRPr="003F366F">
        <w:rPr>
          <w:snapToGrid/>
          <w:color w:val="000000"/>
          <w:sz w:val="24"/>
          <w:szCs w:val="24"/>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3F366F" w:rsidRPr="00C25549" w:rsidTr="00552F6C">
        <w:trPr>
          <w:cantSplit/>
          <w:trHeight w:val="240"/>
          <w:tblHeader/>
        </w:trPr>
        <w:tc>
          <w:tcPr>
            <w:tcW w:w="720" w:type="dxa"/>
            <w:vAlign w:val="center"/>
          </w:tcPr>
          <w:p w:rsidR="003F366F" w:rsidRPr="00C25549" w:rsidRDefault="003F366F" w:rsidP="00552F6C">
            <w:pPr>
              <w:spacing w:line="240" w:lineRule="auto"/>
              <w:ind w:left="57" w:right="57" w:firstLine="0"/>
              <w:jc w:val="center"/>
              <w:rPr>
                <w:b/>
                <w:snapToGrid/>
                <w:sz w:val="22"/>
                <w:szCs w:val="22"/>
              </w:rPr>
            </w:pPr>
            <w:r w:rsidRPr="00C25549">
              <w:rPr>
                <w:b/>
                <w:snapToGrid/>
                <w:sz w:val="22"/>
                <w:szCs w:val="22"/>
              </w:rPr>
              <w:t>№ п/п</w:t>
            </w:r>
          </w:p>
        </w:tc>
        <w:tc>
          <w:tcPr>
            <w:tcW w:w="4860" w:type="dxa"/>
            <w:vAlign w:val="center"/>
          </w:tcPr>
          <w:p w:rsidR="003F366F" w:rsidRPr="00C25549" w:rsidRDefault="003F366F" w:rsidP="00552F6C">
            <w:pPr>
              <w:spacing w:line="240" w:lineRule="auto"/>
              <w:ind w:left="57" w:right="57" w:firstLine="0"/>
              <w:jc w:val="center"/>
              <w:rPr>
                <w:b/>
                <w:snapToGrid/>
                <w:sz w:val="22"/>
                <w:szCs w:val="22"/>
              </w:rPr>
            </w:pPr>
            <w:r w:rsidRPr="00C25549">
              <w:rPr>
                <w:b/>
                <w:snapToGrid/>
                <w:sz w:val="22"/>
                <w:szCs w:val="22"/>
              </w:rPr>
              <w:t>Наименование</w:t>
            </w:r>
          </w:p>
        </w:tc>
        <w:tc>
          <w:tcPr>
            <w:tcW w:w="4680" w:type="dxa"/>
            <w:vAlign w:val="center"/>
          </w:tcPr>
          <w:p w:rsidR="003F366F" w:rsidRPr="00C25549" w:rsidRDefault="003F366F" w:rsidP="00552F6C">
            <w:pPr>
              <w:spacing w:line="240" w:lineRule="auto"/>
              <w:ind w:left="57" w:right="57" w:firstLine="0"/>
              <w:jc w:val="center"/>
              <w:rPr>
                <w:b/>
                <w:snapToGrid/>
                <w:sz w:val="22"/>
                <w:szCs w:val="22"/>
              </w:rPr>
            </w:pPr>
            <w:r w:rsidRPr="00C25549">
              <w:rPr>
                <w:b/>
                <w:snapToGrid/>
                <w:sz w:val="22"/>
                <w:szCs w:val="22"/>
              </w:rPr>
              <w:t>Сведения об Участнике</w:t>
            </w:r>
          </w:p>
        </w:tc>
      </w:tr>
      <w:tr w:rsidR="003F366F" w:rsidRPr="00C25549" w:rsidTr="003F366F">
        <w:trPr>
          <w:cantSplit/>
        </w:trPr>
        <w:tc>
          <w:tcPr>
            <w:tcW w:w="720" w:type="dxa"/>
          </w:tcPr>
          <w:p w:rsidR="003F366F" w:rsidRPr="00C25549" w:rsidRDefault="003F366F" w:rsidP="00432279">
            <w:pPr>
              <w:pStyle w:val="1"/>
              <w:numPr>
                <w:ilvl w:val="0"/>
                <w:numId w:val="21"/>
              </w:numPr>
              <w:spacing w:line="240" w:lineRule="auto"/>
              <w:jc w:val="left"/>
              <w:rPr>
                <w:sz w:val="22"/>
                <w:szCs w:val="22"/>
              </w:rPr>
            </w:pPr>
          </w:p>
        </w:tc>
        <w:tc>
          <w:tcPr>
            <w:tcW w:w="4860" w:type="dxa"/>
          </w:tcPr>
          <w:p w:rsidR="003F366F" w:rsidRPr="00C25549" w:rsidRDefault="003F366F" w:rsidP="003F366F">
            <w:pPr>
              <w:spacing w:line="240" w:lineRule="auto"/>
              <w:ind w:left="57" w:right="57" w:firstLine="0"/>
              <w:jc w:val="left"/>
              <w:rPr>
                <w:snapToGrid/>
                <w:sz w:val="22"/>
                <w:szCs w:val="22"/>
              </w:rPr>
            </w:pPr>
            <w:r w:rsidRPr="00C25549">
              <w:rPr>
                <w:snapToGrid/>
                <w:sz w:val="22"/>
                <w:szCs w:val="22"/>
              </w:rPr>
              <w:t>Организационно-правовая форма и фирменное наименование Участника</w:t>
            </w:r>
          </w:p>
        </w:tc>
        <w:tc>
          <w:tcPr>
            <w:tcW w:w="4680" w:type="dxa"/>
          </w:tcPr>
          <w:p w:rsidR="003F366F" w:rsidRPr="00C25549" w:rsidRDefault="003F366F" w:rsidP="003F366F">
            <w:pPr>
              <w:spacing w:line="240" w:lineRule="auto"/>
              <w:ind w:left="57" w:right="57" w:firstLine="0"/>
              <w:jc w:val="left"/>
              <w:rPr>
                <w:snapToGrid/>
                <w:sz w:val="22"/>
                <w:szCs w:val="22"/>
              </w:rPr>
            </w:pPr>
          </w:p>
        </w:tc>
      </w:tr>
      <w:tr w:rsidR="003F366F" w:rsidRPr="00C25549" w:rsidTr="003F366F">
        <w:trPr>
          <w:cantSplit/>
        </w:trPr>
        <w:tc>
          <w:tcPr>
            <w:tcW w:w="720" w:type="dxa"/>
          </w:tcPr>
          <w:p w:rsidR="003F366F" w:rsidRPr="00C25549" w:rsidRDefault="003F366F" w:rsidP="003F366F">
            <w:pPr>
              <w:numPr>
                <w:ilvl w:val="0"/>
                <w:numId w:val="1"/>
              </w:numPr>
              <w:spacing w:line="240" w:lineRule="auto"/>
              <w:jc w:val="left"/>
              <w:rPr>
                <w:snapToGrid/>
                <w:sz w:val="22"/>
                <w:szCs w:val="22"/>
              </w:rPr>
            </w:pPr>
          </w:p>
        </w:tc>
        <w:tc>
          <w:tcPr>
            <w:tcW w:w="4860" w:type="dxa"/>
          </w:tcPr>
          <w:p w:rsidR="003F366F" w:rsidRPr="00C25549" w:rsidRDefault="003F366F" w:rsidP="003F366F">
            <w:pPr>
              <w:spacing w:line="240" w:lineRule="auto"/>
              <w:ind w:left="57" w:right="57" w:firstLine="0"/>
              <w:jc w:val="left"/>
              <w:rPr>
                <w:snapToGrid/>
                <w:sz w:val="22"/>
                <w:szCs w:val="22"/>
              </w:rPr>
            </w:pPr>
            <w:r w:rsidRPr="00C25549">
              <w:rPr>
                <w:snapToGrid/>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3F366F" w:rsidRPr="00C25549" w:rsidRDefault="003F366F" w:rsidP="003F366F">
            <w:pPr>
              <w:spacing w:line="240" w:lineRule="auto"/>
              <w:ind w:left="57" w:right="57" w:firstLine="0"/>
              <w:jc w:val="left"/>
              <w:rPr>
                <w:snapToGrid/>
                <w:sz w:val="22"/>
                <w:szCs w:val="22"/>
              </w:rPr>
            </w:pPr>
          </w:p>
        </w:tc>
      </w:tr>
      <w:tr w:rsidR="003F366F" w:rsidRPr="00C25549" w:rsidTr="003F366F">
        <w:trPr>
          <w:cantSplit/>
        </w:trPr>
        <w:tc>
          <w:tcPr>
            <w:tcW w:w="720" w:type="dxa"/>
          </w:tcPr>
          <w:p w:rsidR="003F366F" w:rsidRPr="00C25549" w:rsidRDefault="003F366F" w:rsidP="003F366F">
            <w:pPr>
              <w:numPr>
                <w:ilvl w:val="0"/>
                <w:numId w:val="1"/>
              </w:numPr>
              <w:spacing w:line="240" w:lineRule="auto"/>
              <w:jc w:val="left"/>
              <w:rPr>
                <w:snapToGrid/>
                <w:sz w:val="22"/>
                <w:szCs w:val="22"/>
              </w:rPr>
            </w:pPr>
          </w:p>
        </w:tc>
        <w:tc>
          <w:tcPr>
            <w:tcW w:w="4860" w:type="dxa"/>
          </w:tcPr>
          <w:p w:rsidR="003F366F" w:rsidRPr="00C25549" w:rsidRDefault="003F366F" w:rsidP="003F366F">
            <w:pPr>
              <w:spacing w:line="240" w:lineRule="auto"/>
              <w:ind w:left="57" w:right="57" w:firstLine="0"/>
              <w:jc w:val="left"/>
              <w:rPr>
                <w:snapToGrid/>
                <w:sz w:val="22"/>
                <w:szCs w:val="22"/>
              </w:rPr>
            </w:pPr>
            <w:r w:rsidRPr="00C25549">
              <w:rPr>
                <w:snapToGrid/>
                <w:sz w:val="22"/>
                <w:szCs w:val="22"/>
              </w:rPr>
              <w:t>Свидетельство о внесении в Единый государственный реестр юридических лиц (дата и номер, кем выдано)</w:t>
            </w:r>
          </w:p>
        </w:tc>
        <w:tc>
          <w:tcPr>
            <w:tcW w:w="4680" w:type="dxa"/>
          </w:tcPr>
          <w:p w:rsidR="003F366F" w:rsidRPr="00C25549" w:rsidRDefault="003F366F" w:rsidP="003F366F">
            <w:pPr>
              <w:spacing w:line="240" w:lineRule="auto"/>
              <w:ind w:left="57" w:right="57" w:firstLine="0"/>
              <w:jc w:val="left"/>
              <w:rPr>
                <w:snapToGrid/>
                <w:sz w:val="22"/>
                <w:szCs w:val="22"/>
              </w:rPr>
            </w:pPr>
          </w:p>
        </w:tc>
      </w:tr>
      <w:tr w:rsidR="003F366F" w:rsidRPr="00C25549" w:rsidTr="003F366F">
        <w:trPr>
          <w:cantSplit/>
        </w:trPr>
        <w:tc>
          <w:tcPr>
            <w:tcW w:w="720" w:type="dxa"/>
          </w:tcPr>
          <w:p w:rsidR="003F366F" w:rsidRPr="00C25549" w:rsidRDefault="003F366F" w:rsidP="003F366F">
            <w:pPr>
              <w:numPr>
                <w:ilvl w:val="0"/>
                <w:numId w:val="1"/>
              </w:numPr>
              <w:spacing w:line="240" w:lineRule="auto"/>
              <w:jc w:val="left"/>
              <w:rPr>
                <w:snapToGrid/>
                <w:sz w:val="22"/>
                <w:szCs w:val="22"/>
              </w:rPr>
            </w:pPr>
          </w:p>
        </w:tc>
        <w:tc>
          <w:tcPr>
            <w:tcW w:w="4860" w:type="dxa"/>
          </w:tcPr>
          <w:p w:rsidR="003F366F" w:rsidRPr="00C25549" w:rsidRDefault="003F366F" w:rsidP="00552F6C">
            <w:pPr>
              <w:spacing w:line="240" w:lineRule="auto"/>
              <w:ind w:left="57" w:right="57" w:firstLine="0"/>
              <w:jc w:val="left"/>
              <w:rPr>
                <w:snapToGrid/>
                <w:sz w:val="22"/>
                <w:szCs w:val="22"/>
              </w:rPr>
            </w:pPr>
            <w:r w:rsidRPr="00C25549">
              <w:rPr>
                <w:snapToGrid/>
                <w:sz w:val="22"/>
                <w:szCs w:val="22"/>
              </w:rPr>
              <w:t>ИНН</w:t>
            </w:r>
          </w:p>
        </w:tc>
        <w:tc>
          <w:tcPr>
            <w:tcW w:w="4680" w:type="dxa"/>
          </w:tcPr>
          <w:p w:rsidR="003F366F" w:rsidRPr="00C25549" w:rsidRDefault="003F366F" w:rsidP="003F366F">
            <w:pPr>
              <w:spacing w:line="240" w:lineRule="auto"/>
              <w:ind w:left="57" w:right="57" w:firstLine="0"/>
              <w:jc w:val="left"/>
              <w:rPr>
                <w:snapToGrid/>
                <w:sz w:val="22"/>
                <w:szCs w:val="22"/>
              </w:rPr>
            </w:pPr>
          </w:p>
        </w:tc>
      </w:tr>
      <w:tr w:rsidR="00552F6C" w:rsidRPr="00C25549" w:rsidTr="003F366F">
        <w:trPr>
          <w:cantSplit/>
        </w:trPr>
        <w:tc>
          <w:tcPr>
            <w:tcW w:w="720" w:type="dxa"/>
          </w:tcPr>
          <w:p w:rsidR="00552F6C" w:rsidRPr="00C25549" w:rsidRDefault="00552F6C" w:rsidP="003F366F">
            <w:pPr>
              <w:numPr>
                <w:ilvl w:val="0"/>
                <w:numId w:val="1"/>
              </w:numPr>
              <w:spacing w:line="240" w:lineRule="auto"/>
              <w:jc w:val="left"/>
              <w:rPr>
                <w:snapToGrid/>
                <w:sz w:val="22"/>
                <w:szCs w:val="22"/>
              </w:rPr>
            </w:pPr>
          </w:p>
        </w:tc>
        <w:tc>
          <w:tcPr>
            <w:tcW w:w="4860" w:type="dxa"/>
          </w:tcPr>
          <w:p w:rsidR="00552F6C" w:rsidRPr="00C25549" w:rsidRDefault="00552F6C" w:rsidP="003F366F">
            <w:pPr>
              <w:spacing w:line="240" w:lineRule="auto"/>
              <w:ind w:left="57" w:right="57" w:firstLine="0"/>
              <w:jc w:val="left"/>
              <w:rPr>
                <w:snapToGrid/>
                <w:sz w:val="22"/>
                <w:szCs w:val="22"/>
              </w:rPr>
            </w:pPr>
            <w:r w:rsidRPr="00C25549">
              <w:rPr>
                <w:snapToGrid/>
                <w:sz w:val="22"/>
                <w:szCs w:val="22"/>
              </w:rPr>
              <w:t>КПП</w:t>
            </w:r>
          </w:p>
        </w:tc>
        <w:tc>
          <w:tcPr>
            <w:tcW w:w="4680" w:type="dxa"/>
          </w:tcPr>
          <w:p w:rsidR="00552F6C" w:rsidRPr="00C25549" w:rsidRDefault="00552F6C" w:rsidP="003F366F">
            <w:pPr>
              <w:spacing w:line="240" w:lineRule="auto"/>
              <w:ind w:left="57" w:right="57" w:firstLine="0"/>
              <w:jc w:val="left"/>
              <w:rPr>
                <w:snapToGrid/>
                <w:sz w:val="22"/>
                <w:szCs w:val="22"/>
              </w:rPr>
            </w:pPr>
          </w:p>
        </w:tc>
      </w:tr>
      <w:tr w:rsidR="00552F6C" w:rsidRPr="00C25549" w:rsidTr="003F366F">
        <w:trPr>
          <w:cantSplit/>
        </w:trPr>
        <w:tc>
          <w:tcPr>
            <w:tcW w:w="720" w:type="dxa"/>
          </w:tcPr>
          <w:p w:rsidR="00552F6C" w:rsidRPr="00C25549" w:rsidRDefault="00552F6C" w:rsidP="003F366F">
            <w:pPr>
              <w:numPr>
                <w:ilvl w:val="0"/>
                <w:numId w:val="1"/>
              </w:numPr>
              <w:spacing w:line="240" w:lineRule="auto"/>
              <w:jc w:val="left"/>
              <w:rPr>
                <w:snapToGrid/>
                <w:sz w:val="22"/>
                <w:szCs w:val="22"/>
              </w:rPr>
            </w:pPr>
          </w:p>
        </w:tc>
        <w:tc>
          <w:tcPr>
            <w:tcW w:w="4860" w:type="dxa"/>
          </w:tcPr>
          <w:p w:rsidR="00552F6C" w:rsidRPr="00C25549" w:rsidRDefault="00552F6C" w:rsidP="003F366F">
            <w:pPr>
              <w:spacing w:line="240" w:lineRule="auto"/>
              <w:ind w:left="57" w:right="57" w:firstLine="0"/>
              <w:jc w:val="left"/>
              <w:rPr>
                <w:snapToGrid/>
                <w:sz w:val="22"/>
                <w:szCs w:val="22"/>
              </w:rPr>
            </w:pPr>
            <w:r w:rsidRPr="00C25549">
              <w:rPr>
                <w:snapToGrid/>
                <w:sz w:val="22"/>
                <w:szCs w:val="22"/>
              </w:rPr>
              <w:t>ОКПО</w:t>
            </w:r>
          </w:p>
        </w:tc>
        <w:tc>
          <w:tcPr>
            <w:tcW w:w="4680" w:type="dxa"/>
          </w:tcPr>
          <w:p w:rsidR="00552F6C" w:rsidRPr="00C25549" w:rsidRDefault="00552F6C" w:rsidP="003F366F">
            <w:pPr>
              <w:spacing w:line="240" w:lineRule="auto"/>
              <w:ind w:left="57" w:right="57" w:firstLine="0"/>
              <w:jc w:val="left"/>
              <w:rPr>
                <w:snapToGrid/>
                <w:sz w:val="22"/>
                <w:szCs w:val="22"/>
              </w:rPr>
            </w:pPr>
          </w:p>
        </w:tc>
      </w:tr>
      <w:tr w:rsidR="00552F6C" w:rsidRPr="00C25549" w:rsidTr="003F366F">
        <w:trPr>
          <w:cantSplit/>
        </w:trPr>
        <w:tc>
          <w:tcPr>
            <w:tcW w:w="720" w:type="dxa"/>
          </w:tcPr>
          <w:p w:rsidR="00552F6C" w:rsidRPr="00C25549" w:rsidRDefault="00552F6C" w:rsidP="003F366F">
            <w:pPr>
              <w:numPr>
                <w:ilvl w:val="0"/>
                <w:numId w:val="1"/>
              </w:numPr>
              <w:spacing w:line="240" w:lineRule="auto"/>
              <w:jc w:val="left"/>
              <w:rPr>
                <w:snapToGrid/>
                <w:sz w:val="22"/>
                <w:szCs w:val="22"/>
              </w:rPr>
            </w:pPr>
          </w:p>
        </w:tc>
        <w:tc>
          <w:tcPr>
            <w:tcW w:w="4860" w:type="dxa"/>
          </w:tcPr>
          <w:p w:rsidR="00552F6C" w:rsidRPr="00C25549" w:rsidRDefault="00552F6C" w:rsidP="003F366F">
            <w:pPr>
              <w:spacing w:line="240" w:lineRule="auto"/>
              <w:ind w:left="57" w:right="57" w:firstLine="0"/>
              <w:jc w:val="left"/>
              <w:rPr>
                <w:snapToGrid/>
                <w:sz w:val="22"/>
                <w:szCs w:val="22"/>
              </w:rPr>
            </w:pPr>
            <w:r w:rsidRPr="00C25549">
              <w:rPr>
                <w:snapToGrid/>
                <w:sz w:val="22"/>
                <w:szCs w:val="22"/>
              </w:rPr>
              <w:t>ОКВЭД</w:t>
            </w:r>
          </w:p>
        </w:tc>
        <w:tc>
          <w:tcPr>
            <w:tcW w:w="4680" w:type="dxa"/>
          </w:tcPr>
          <w:p w:rsidR="00552F6C" w:rsidRPr="00C25549" w:rsidRDefault="00552F6C" w:rsidP="003F366F">
            <w:pPr>
              <w:spacing w:line="240" w:lineRule="auto"/>
              <w:ind w:left="57" w:right="57" w:firstLine="0"/>
              <w:jc w:val="left"/>
              <w:rPr>
                <w:snapToGrid/>
                <w:sz w:val="22"/>
                <w:szCs w:val="22"/>
              </w:rPr>
            </w:pPr>
          </w:p>
        </w:tc>
      </w:tr>
      <w:tr w:rsidR="00552F6C" w:rsidRPr="00C25549" w:rsidTr="003F366F">
        <w:trPr>
          <w:cantSplit/>
        </w:trPr>
        <w:tc>
          <w:tcPr>
            <w:tcW w:w="720" w:type="dxa"/>
          </w:tcPr>
          <w:p w:rsidR="00552F6C" w:rsidRPr="00C25549" w:rsidRDefault="00552F6C" w:rsidP="003F366F">
            <w:pPr>
              <w:numPr>
                <w:ilvl w:val="0"/>
                <w:numId w:val="1"/>
              </w:numPr>
              <w:spacing w:line="240" w:lineRule="auto"/>
              <w:jc w:val="left"/>
              <w:rPr>
                <w:snapToGrid/>
                <w:sz w:val="22"/>
                <w:szCs w:val="22"/>
              </w:rPr>
            </w:pPr>
          </w:p>
        </w:tc>
        <w:tc>
          <w:tcPr>
            <w:tcW w:w="4860" w:type="dxa"/>
          </w:tcPr>
          <w:p w:rsidR="00552F6C" w:rsidRPr="00C25549" w:rsidRDefault="00552F6C" w:rsidP="003F366F">
            <w:pPr>
              <w:spacing w:line="240" w:lineRule="auto"/>
              <w:ind w:left="57" w:right="57" w:firstLine="0"/>
              <w:jc w:val="left"/>
              <w:rPr>
                <w:snapToGrid/>
                <w:sz w:val="22"/>
                <w:szCs w:val="22"/>
              </w:rPr>
            </w:pPr>
            <w:r w:rsidRPr="00C25549">
              <w:rPr>
                <w:snapToGrid/>
                <w:sz w:val="22"/>
                <w:szCs w:val="22"/>
              </w:rPr>
              <w:t>ОГРН</w:t>
            </w:r>
          </w:p>
        </w:tc>
        <w:tc>
          <w:tcPr>
            <w:tcW w:w="4680" w:type="dxa"/>
          </w:tcPr>
          <w:p w:rsidR="00552F6C" w:rsidRPr="00C25549" w:rsidRDefault="00552F6C" w:rsidP="003F366F">
            <w:pPr>
              <w:spacing w:line="240" w:lineRule="auto"/>
              <w:ind w:left="57" w:right="57" w:firstLine="0"/>
              <w:jc w:val="left"/>
              <w:rPr>
                <w:snapToGrid/>
                <w:sz w:val="22"/>
                <w:szCs w:val="22"/>
              </w:rPr>
            </w:pPr>
          </w:p>
        </w:tc>
      </w:tr>
      <w:tr w:rsidR="00552F6C" w:rsidRPr="00C25549" w:rsidTr="003F366F">
        <w:trPr>
          <w:cantSplit/>
        </w:trPr>
        <w:tc>
          <w:tcPr>
            <w:tcW w:w="720" w:type="dxa"/>
          </w:tcPr>
          <w:p w:rsidR="00552F6C" w:rsidRPr="00C25549" w:rsidRDefault="00552F6C" w:rsidP="003F366F">
            <w:pPr>
              <w:numPr>
                <w:ilvl w:val="0"/>
                <w:numId w:val="1"/>
              </w:numPr>
              <w:spacing w:line="240" w:lineRule="auto"/>
              <w:jc w:val="left"/>
              <w:rPr>
                <w:snapToGrid/>
                <w:sz w:val="22"/>
                <w:szCs w:val="22"/>
              </w:rPr>
            </w:pPr>
          </w:p>
        </w:tc>
        <w:tc>
          <w:tcPr>
            <w:tcW w:w="4860" w:type="dxa"/>
          </w:tcPr>
          <w:p w:rsidR="00552F6C" w:rsidRPr="00C25549" w:rsidRDefault="00552F6C" w:rsidP="00AC1656">
            <w:pPr>
              <w:spacing w:line="240" w:lineRule="auto"/>
              <w:ind w:left="57" w:right="57" w:firstLine="0"/>
              <w:jc w:val="left"/>
              <w:rPr>
                <w:snapToGrid/>
                <w:sz w:val="22"/>
                <w:szCs w:val="22"/>
              </w:rPr>
            </w:pPr>
            <w:r w:rsidRPr="00C25549">
              <w:rPr>
                <w:snapToGrid/>
                <w:sz w:val="22"/>
                <w:szCs w:val="22"/>
              </w:rPr>
              <w:t>ОК</w:t>
            </w:r>
            <w:r w:rsidR="00AC1656" w:rsidRPr="00C25549">
              <w:rPr>
                <w:snapToGrid/>
                <w:sz w:val="22"/>
                <w:szCs w:val="22"/>
              </w:rPr>
              <w:t>ПФ</w:t>
            </w:r>
          </w:p>
        </w:tc>
        <w:tc>
          <w:tcPr>
            <w:tcW w:w="4680" w:type="dxa"/>
          </w:tcPr>
          <w:p w:rsidR="00552F6C" w:rsidRPr="00C25549" w:rsidRDefault="00552F6C" w:rsidP="003F366F">
            <w:pPr>
              <w:spacing w:line="240" w:lineRule="auto"/>
              <w:ind w:left="57" w:right="57" w:firstLine="0"/>
              <w:jc w:val="left"/>
              <w:rPr>
                <w:snapToGrid/>
                <w:sz w:val="22"/>
                <w:szCs w:val="22"/>
              </w:rPr>
            </w:pPr>
          </w:p>
        </w:tc>
      </w:tr>
      <w:tr w:rsidR="003F366F" w:rsidRPr="00C25549" w:rsidTr="003F366F">
        <w:trPr>
          <w:cantSplit/>
        </w:trPr>
        <w:tc>
          <w:tcPr>
            <w:tcW w:w="720" w:type="dxa"/>
          </w:tcPr>
          <w:p w:rsidR="003F366F" w:rsidRPr="00C25549" w:rsidRDefault="003F366F" w:rsidP="003F366F">
            <w:pPr>
              <w:numPr>
                <w:ilvl w:val="0"/>
                <w:numId w:val="1"/>
              </w:numPr>
              <w:spacing w:line="240" w:lineRule="auto"/>
              <w:jc w:val="left"/>
              <w:rPr>
                <w:snapToGrid/>
                <w:sz w:val="22"/>
                <w:szCs w:val="22"/>
              </w:rPr>
            </w:pPr>
          </w:p>
        </w:tc>
        <w:tc>
          <w:tcPr>
            <w:tcW w:w="4860" w:type="dxa"/>
          </w:tcPr>
          <w:p w:rsidR="003F366F" w:rsidRPr="00C25549" w:rsidRDefault="003F366F" w:rsidP="003F366F">
            <w:pPr>
              <w:spacing w:line="240" w:lineRule="auto"/>
              <w:ind w:left="57" w:right="57" w:firstLine="0"/>
              <w:jc w:val="left"/>
              <w:rPr>
                <w:snapToGrid/>
                <w:sz w:val="22"/>
                <w:szCs w:val="22"/>
              </w:rPr>
            </w:pPr>
            <w:r w:rsidRPr="00C25549">
              <w:rPr>
                <w:snapToGrid/>
                <w:sz w:val="22"/>
                <w:szCs w:val="22"/>
              </w:rPr>
              <w:t>Юридический адрес</w:t>
            </w:r>
          </w:p>
        </w:tc>
        <w:tc>
          <w:tcPr>
            <w:tcW w:w="4680" w:type="dxa"/>
          </w:tcPr>
          <w:p w:rsidR="003F366F" w:rsidRPr="00C25549" w:rsidRDefault="003F366F" w:rsidP="003F366F">
            <w:pPr>
              <w:spacing w:line="240" w:lineRule="auto"/>
              <w:ind w:left="57" w:right="57" w:firstLine="0"/>
              <w:jc w:val="left"/>
              <w:rPr>
                <w:snapToGrid/>
                <w:sz w:val="22"/>
                <w:szCs w:val="22"/>
              </w:rPr>
            </w:pPr>
          </w:p>
        </w:tc>
      </w:tr>
      <w:tr w:rsidR="003F366F" w:rsidRPr="00C25549" w:rsidTr="003F366F">
        <w:trPr>
          <w:cantSplit/>
        </w:trPr>
        <w:tc>
          <w:tcPr>
            <w:tcW w:w="720" w:type="dxa"/>
          </w:tcPr>
          <w:p w:rsidR="003F366F" w:rsidRPr="00C25549" w:rsidRDefault="003F366F" w:rsidP="003F366F">
            <w:pPr>
              <w:numPr>
                <w:ilvl w:val="0"/>
                <w:numId w:val="1"/>
              </w:numPr>
              <w:spacing w:line="240" w:lineRule="auto"/>
              <w:jc w:val="left"/>
              <w:rPr>
                <w:snapToGrid/>
                <w:sz w:val="22"/>
                <w:szCs w:val="22"/>
              </w:rPr>
            </w:pPr>
          </w:p>
        </w:tc>
        <w:tc>
          <w:tcPr>
            <w:tcW w:w="4860" w:type="dxa"/>
          </w:tcPr>
          <w:p w:rsidR="003F366F" w:rsidRPr="00C25549" w:rsidRDefault="003F366F" w:rsidP="003F366F">
            <w:pPr>
              <w:spacing w:line="240" w:lineRule="auto"/>
              <w:ind w:left="57" w:right="57" w:firstLine="0"/>
              <w:jc w:val="left"/>
              <w:rPr>
                <w:snapToGrid/>
                <w:sz w:val="22"/>
                <w:szCs w:val="22"/>
              </w:rPr>
            </w:pPr>
            <w:r w:rsidRPr="00C25549">
              <w:rPr>
                <w:snapToGrid/>
                <w:sz w:val="22"/>
                <w:szCs w:val="22"/>
              </w:rPr>
              <w:t>Почтовый адрес</w:t>
            </w:r>
          </w:p>
        </w:tc>
        <w:tc>
          <w:tcPr>
            <w:tcW w:w="4680" w:type="dxa"/>
          </w:tcPr>
          <w:p w:rsidR="003F366F" w:rsidRPr="00C25549" w:rsidRDefault="003F366F" w:rsidP="003F366F">
            <w:pPr>
              <w:spacing w:line="240" w:lineRule="auto"/>
              <w:ind w:left="57" w:right="57" w:firstLine="0"/>
              <w:jc w:val="left"/>
              <w:rPr>
                <w:snapToGrid/>
                <w:sz w:val="22"/>
                <w:szCs w:val="22"/>
              </w:rPr>
            </w:pPr>
          </w:p>
        </w:tc>
      </w:tr>
      <w:tr w:rsidR="003F366F" w:rsidRPr="00C25549" w:rsidTr="003F366F">
        <w:trPr>
          <w:cantSplit/>
        </w:trPr>
        <w:tc>
          <w:tcPr>
            <w:tcW w:w="720" w:type="dxa"/>
          </w:tcPr>
          <w:p w:rsidR="003F366F" w:rsidRPr="00C25549" w:rsidRDefault="003F366F" w:rsidP="003F366F">
            <w:pPr>
              <w:numPr>
                <w:ilvl w:val="0"/>
                <w:numId w:val="1"/>
              </w:numPr>
              <w:spacing w:line="240" w:lineRule="auto"/>
              <w:jc w:val="left"/>
              <w:rPr>
                <w:snapToGrid/>
                <w:sz w:val="22"/>
                <w:szCs w:val="22"/>
              </w:rPr>
            </w:pPr>
          </w:p>
        </w:tc>
        <w:tc>
          <w:tcPr>
            <w:tcW w:w="4860" w:type="dxa"/>
          </w:tcPr>
          <w:p w:rsidR="003F366F" w:rsidRPr="00C25549" w:rsidRDefault="003F366F" w:rsidP="003F366F">
            <w:pPr>
              <w:spacing w:line="240" w:lineRule="auto"/>
              <w:ind w:left="57" w:right="57" w:firstLine="0"/>
              <w:jc w:val="left"/>
              <w:rPr>
                <w:snapToGrid/>
                <w:sz w:val="22"/>
                <w:szCs w:val="22"/>
              </w:rPr>
            </w:pPr>
            <w:r w:rsidRPr="00C25549">
              <w:rPr>
                <w:snapToGrid/>
                <w:sz w:val="22"/>
                <w:szCs w:val="22"/>
              </w:rPr>
              <w:t>Филиалы: перечислить наименования и почтовые адреса</w:t>
            </w:r>
          </w:p>
        </w:tc>
        <w:tc>
          <w:tcPr>
            <w:tcW w:w="4680" w:type="dxa"/>
          </w:tcPr>
          <w:p w:rsidR="003F366F" w:rsidRPr="00C25549" w:rsidRDefault="003F366F" w:rsidP="003F366F">
            <w:pPr>
              <w:spacing w:line="240" w:lineRule="auto"/>
              <w:ind w:left="57" w:right="57" w:firstLine="0"/>
              <w:jc w:val="left"/>
              <w:rPr>
                <w:snapToGrid/>
                <w:sz w:val="22"/>
                <w:szCs w:val="22"/>
              </w:rPr>
            </w:pPr>
          </w:p>
        </w:tc>
      </w:tr>
      <w:tr w:rsidR="003F366F" w:rsidRPr="00C25549" w:rsidTr="003F366F">
        <w:trPr>
          <w:cantSplit/>
        </w:trPr>
        <w:tc>
          <w:tcPr>
            <w:tcW w:w="720" w:type="dxa"/>
          </w:tcPr>
          <w:p w:rsidR="003F366F" w:rsidRPr="00C25549" w:rsidRDefault="003F366F" w:rsidP="003F366F">
            <w:pPr>
              <w:numPr>
                <w:ilvl w:val="0"/>
                <w:numId w:val="1"/>
              </w:numPr>
              <w:spacing w:line="240" w:lineRule="auto"/>
              <w:jc w:val="left"/>
              <w:rPr>
                <w:snapToGrid/>
                <w:sz w:val="22"/>
                <w:szCs w:val="22"/>
              </w:rPr>
            </w:pPr>
          </w:p>
        </w:tc>
        <w:tc>
          <w:tcPr>
            <w:tcW w:w="4860" w:type="dxa"/>
          </w:tcPr>
          <w:p w:rsidR="003F366F" w:rsidRPr="00C25549" w:rsidRDefault="003F366F" w:rsidP="003F366F">
            <w:pPr>
              <w:spacing w:line="240" w:lineRule="auto"/>
              <w:ind w:left="57" w:right="57" w:firstLine="0"/>
              <w:jc w:val="left"/>
              <w:rPr>
                <w:snapToGrid/>
                <w:sz w:val="22"/>
                <w:szCs w:val="22"/>
              </w:rPr>
            </w:pPr>
            <w:r w:rsidRPr="00C25549">
              <w:rPr>
                <w:snapToGrid/>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3F366F" w:rsidRPr="00C25549" w:rsidRDefault="003F366F" w:rsidP="003F366F">
            <w:pPr>
              <w:spacing w:line="240" w:lineRule="auto"/>
              <w:ind w:left="57" w:right="57" w:firstLine="0"/>
              <w:jc w:val="left"/>
              <w:rPr>
                <w:snapToGrid/>
                <w:sz w:val="22"/>
                <w:szCs w:val="22"/>
              </w:rPr>
            </w:pPr>
          </w:p>
        </w:tc>
      </w:tr>
      <w:tr w:rsidR="003F366F" w:rsidRPr="00C25549" w:rsidTr="003F366F">
        <w:trPr>
          <w:cantSplit/>
        </w:trPr>
        <w:tc>
          <w:tcPr>
            <w:tcW w:w="720" w:type="dxa"/>
          </w:tcPr>
          <w:p w:rsidR="003F366F" w:rsidRPr="00C25549" w:rsidRDefault="003F366F" w:rsidP="003F366F">
            <w:pPr>
              <w:numPr>
                <w:ilvl w:val="0"/>
                <w:numId w:val="1"/>
              </w:numPr>
              <w:spacing w:line="240" w:lineRule="auto"/>
              <w:jc w:val="left"/>
              <w:rPr>
                <w:snapToGrid/>
                <w:sz w:val="22"/>
                <w:szCs w:val="22"/>
              </w:rPr>
            </w:pPr>
          </w:p>
        </w:tc>
        <w:tc>
          <w:tcPr>
            <w:tcW w:w="4860" w:type="dxa"/>
          </w:tcPr>
          <w:p w:rsidR="003F366F" w:rsidRPr="00C25549" w:rsidRDefault="003F366F" w:rsidP="003F366F">
            <w:pPr>
              <w:spacing w:line="240" w:lineRule="auto"/>
              <w:ind w:left="57" w:right="57" w:firstLine="0"/>
              <w:jc w:val="left"/>
              <w:rPr>
                <w:snapToGrid/>
                <w:sz w:val="22"/>
                <w:szCs w:val="22"/>
              </w:rPr>
            </w:pPr>
            <w:r w:rsidRPr="00C25549">
              <w:rPr>
                <w:snapToGrid/>
                <w:sz w:val="22"/>
                <w:szCs w:val="22"/>
              </w:rPr>
              <w:t>Телефоны Участника (с указанием кода города)</w:t>
            </w:r>
          </w:p>
        </w:tc>
        <w:tc>
          <w:tcPr>
            <w:tcW w:w="4680" w:type="dxa"/>
          </w:tcPr>
          <w:p w:rsidR="003F366F" w:rsidRPr="00C25549" w:rsidRDefault="003F366F" w:rsidP="003F366F">
            <w:pPr>
              <w:spacing w:line="240" w:lineRule="auto"/>
              <w:ind w:left="57" w:right="57" w:firstLine="0"/>
              <w:jc w:val="left"/>
              <w:rPr>
                <w:snapToGrid/>
                <w:sz w:val="22"/>
                <w:szCs w:val="22"/>
              </w:rPr>
            </w:pPr>
          </w:p>
        </w:tc>
      </w:tr>
      <w:tr w:rsidR="003F366F" w:rsidRPr="00C25549" w:rsidTr="003F366F">
        <w:trPr>
          <w:cantSplit/>
          <w:trHeight w:val="116"/>
        </w:trPr>
        <w:tc>
          <w:tcPr>
            <w:tcW w:w="720" w:type="dxa"/>
          </w:tcPr>
          <w:p w:rsidR="003F366F" w:rsidRPr="00C25549" w:rsidRDefault="003F366F" w:rsidP="003F366F">
            <w:pPr>
              <w:numPr>
                <w:ilvl w:val="0"/>
                <w:numId w:val="1"/>
              </w:numPr>
              <w:spacing w:line="240" w:lineRule="auto"/>
              <w:jc w:val="left"/>
              <w:rPr>
                <w:snapToGrid/>
                <w:sz w:val="22"/>
                <w:szCs w:val="22"/>
              </w:rPr>
            </w:pPr>
          </w:p>
        </w:tc>
        <w:tc>
          <w:tcPr>
            <w:tcW w:w="4860" w:type="dxa"/>
          </w:tcPr>
          <w:p w:rsidR="003F366F" w:rsidRPr="00C25549" w:rsidRDefault="003F366F" w:rsidP="003F366F">
            <w:pPr>
              <w:spacing w:line="240" w:lineRule="auto"/>
              <w:ind w:left="57" w:right="57" w:firstLine="0"/>
              <w:jc w:val="left"/>
              <w:rPr>
                <w:snapToGrid/>
                <w:sz w:val="22"/>
                <w:szCs w:val="22"/>
              </w:rPr>
            </w:pPr>
            <w:r w:rsidRPr="00C25549">
              <w:rPr>
                <w:snapToGrid/>
                <w:sz w:val="22"/>
                <w:szCs w:val="22"/>
              </w:rPr>
              <w:t>Факс Участника (с указанием кода города)</w:t>
            </w:r>
          </w:p>
        </w:tc>
        <w:tc>
          <w:tcPr>
            <w:tcW w:w="4680" w:type="dxa"/>
          </w:tcPr>
          <w:p w:rsidR="003F366F" w:rsidRPr="00C25549" w:rsidRDefault="003F366F" w:rsidP="003F366F">
            <w:pPr>
              <w:spacing w:line="240" w:lineRule="auto"/>
              <w:ind w:left="57" w:right="57" w:firstLine="0"/>
              <w:jc w:val="left"/>
              <w:rPr>
                <w:snapToGrid/>
                <w:sz w:val="22"/>
                <w:szCs w:val="22"/>
              </w:rPr>
            </w:pPr>
          </w:p>
        </w:tc>
      </w:tr>
      <w:tr w:rsidR="003F366F" w:rsidRPr="00C25549" w:rsidTr="003F366F">
        <w:trPr>
          <w:cantSplit/>
        </w:trPr>
        <w:tc>
          <w:tcPr>
            <w:tcW w:w="720" w:type="dxa"/>
          </w:tcPr>
          <w:p w:rsidR="003F366F" w:rsidRPr="00C25549" w:rsidRDefault="003F366F" w:rsidP="003F366F">
            <w:pPr>
              <w:numPr>
                <w:ilvl w:val="0"/>
                <w:numId w:val="1"/>
              </w:numPr>
              <w:spacing w:line="240" w:lineRule="auto"/>
              <w:jc w:val="left"/>
              <w:rPr>
                <w:snapToGrid/>
                <w:sz w:val="22"/>
                <w:szCs w:val="22"/>
              </w:rPr>
            </w:pPr>
          </w:p>
        </w:tc>
        <w:tc>
          <w:tcPr>
            <w:tcW w:w="4860" w:type="dxa"/>
          </w:tcPr>
          <w:p w:rsidR="003F366F" w:rsidRPr="00C25549" w:rsidRDefault="003F366F" w:rsidP="003F366F">
            <w:pPr>
              <w:spacing w:line="240" w:lineRule="auto"/>
              <w:ind w:left="57" w:right="57" w:firstLine="0"/>
              <w:jc w:val="left"/>
              <w:rPr>
                <w:snapToGrid/>
                <w:sz w:val="22"/>
                <w:szCs w:val="22"/>
              </w:rPr>
            </w:pPr>
            <w:r w:rsidRPr="00C25549">
              <w:rPr>
                <w:snapToGrid/>
                <w:sz w:val="22"/>
                <w:szCs w:val="22"/>
              </w:rPr>
              <w:t>Адрес электронной почты Участника</w:t>
            </w:r>
          </w:p>
        </w:tc>
        <w:tc>
          <w:tcPr>
            <w:tcW w:w="4680" w:type="dxa"/>
          </w:tcPr>
          <w:p w:rsidR="003F366F" w:rsidRPr="00C25549" w:rsidRDefault="003F366F" w:rsidP="003F366F">
            <w:pPr>
              <w:spacing w:line="240" w:lineRule="auto"/>
              <w:ind w:left="57" w:right="57" w:firstLine="0"/>
              <w:jc w:val="left"/>
              <w:rPr>
                <w:snapToGrid/>
                <w:sz w:val="22"/>
                <w:szCs w:val="22"/>
              </w:rPr>
            </w:pPr>
          </w:p>
        </w:tc>
      </w:tr>
      <w:tr w:rsidR="003F366F" w:rsidRPr="00C25549" w:rsidTr="003F366F">
        <w:trPr>
          <w:cantSplit/>
        </w:trPr>
        <w:tc>
          <w:tcPr>
            <w:tcW w:w="720" w:type="dxa"/>
            <w:tcBorders>
              <w:top w:val="single" w:sz="4" w:space="0" w:color="auto"/>
              <w:left w:val="single" w:sz="4" w:space="0" w:color="auto"/>
              <w:bottom w:val="single" w:sz="4" w:space="0" w:color="auto"/>
              <w:right w:val="single" w:sz="4" w:space="0" w:color="auto"/>
            </w:tcBorders>
          </w:tcPr>
          <w:p w:rsidR="003F366F" w:rsidRPr="00C25549" w:rsidRDefault="003F366F" w:rsidP="003F366F">
            <w:pPr>
              <w:numPr>
                <w:ilvl w:val="0"/>
                <w:numId w:val="1"/>
              </w:numPr>
              <w:spacing w:line="240" w:lineRule="auto"/>
              <w:jc w:val="left"/>
              <w:rPr>
                <w:snapToGrid/>
                <w:color w:val="000000"/>
                <w:sz w:val="22"/>
                <w:szCs w:val="22"/>
              </w:rPr>
            </w:pPr>
          </w:p>
        </w:tc>
        <w:tc>
          <w:tcPr>
            <w:tcW w:w="4860" w:type="dxa"/>
            <w:tcBorders>
              <w:top w:val="single" w:sz="4" w:space="0" w:color="auto"/>
              <w:left w:val="single" w:sz="4" w:space="0" w:color="auto"/>
              <w:bottom w:val="single" w:sz="4" w:space="0" w:color="auto"/>
              <w:right w:val="single" w:sz="4" w:space="0" w:color="auto"/>
            </w:tcBorders>
          </w:tcPr>
          <w:p w:rsidR="003F366F" w:rsidRPr="00C25549" w:rsidRDefault="003F366F" w:rsidP="003F366F">
            <w:pPr>
              <w:spacing w:line="240" w:lineRule="auto"/>
              <w:ind w:left="57" w:right="57" w:firstLine="0"/>
              <w:jc w:val="left"/>
              <w:rPr>
                <w:snapToGrid/>
                <w:color w:val="000000"/>
                <w:sz w:val="22"/>
                <w:szCs w:val="22"/>
              </w:rPr>
            </w:pPr>
            <w:r w:rsidRPr="00C25549">
              <w:rPr>
                <w:snapToGrid/>
                <w:color w:val="000000"/>
                <w:sz w:val="22"/>
                <w:szCs w:val="22"/>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3F366F" w:rsidRPr="00C25549" w:rsidRDefault="003F366F" w:rsidP="003F366F">
            <w:pPr>
              <w:spacing w:line="240" w:lineRule="auto"/>
              <w:ind w:left="57" w:right="57" w:firstLine="0"/>
              <w:jc w:val="left"/>
              <w:rPr>
                <w:snapToGrid/>
                <w:color w:val="000000"/>
                <w:sz w:val="22"/>
                <w:szCs w:val="22"/>
              </w:rPr>
            </w:pPr>
          </w:p>
        </w:tc>
      </w:tr>
      <w:tr w:rsidR="003F366F" w:rsidRPr="00C25549" w:rsidTr="003F366F">
        <w:trPr>
          <w:cantSplit/>
        </w:trPr>
        <w:tc>
          <w:tcPr>
            <w:tcW w:w="720" w:type="dxa"/>
            <w:tcBorders>
              <w:top w:val="single" w:sz="4" w:space="0" w:color="auto"/>
              <w:left w:val="single" w:sz="4" w:space="0" w:color="auto"/>
              <w:bottom w:val="single" w:sz="4" w:space="0" w:color="auto"/>
              <w:right w:val="single" w:sz="4" w:space="0" w:color="auto"/>
            </w:tcBorders>
          </w:tcPr>
          <w:p w:rsidR="003F366F" w:rsidRPr="00C25549" w:rsidRDefault="003F366F" w:rsidP="003F366F">
            <w:pPr>
              <w:numPr>
                <w:ilvl w:val="0"/>
                <w:numId w:val="1"/>
              </w:numPr>
              <w:spacing w:line="240" w:lineRule="auto"/>
              <w:jc w:val="left"/>
              <w:rPr>
                <w:snapToGrid/>
                <w:color w:val="000000"/>
                <w:sz w:val="22"/>
                <w:szCs w:val="22"/>
              </w:rPr>
            </w:pPr>
          </w:p>
        </w:tc>
        <w:tc>
          <w:tcPr>
            <w:tcW w:w="4860" w:type="dxa"/>
            <w:tcBorders>
              <w:top w:val="single" w:sz="4" w:space="0" w:color="auto"/>
              <w:left w:val="single" w:sz="4" w:space="0" w:color="auto"/>
              <w:bottom w:val="single" w:sz="4" w:space="0" w:color="auto"/>
              <w:right w:val="single" w:sz="4" w:space="0" w:color="auto"/>
            </w:tcBorders>
          </w:tcPr>
          <w:p w:rsidR="003F366F" w:rsidRPr="00C25549" w:rsidRDefault="003F366F" w:rsidP="003F366F">
            <w:pPr>
              <w:spacing w:line="240" w:lineRule="auto"/>
              <w:ind w:left="57" w:right="57" w:firstLine="0"/>
              <w:jc w:val="left"/>
              <w:rPr>
                <w:snapToGrid/>
                <w:color w:val="000000"/>
                <w:sz w:val="22"/>
                <w:szCs w:val="22"/>
              </w:rPr>
            </w:pPr>
            <w:r w:rsidRPr="00C25549">
              <w:rPr>
                <w:snapToGrid/>
                <w:color w:val="000000"/>
                <w:sz w:val="22"/>
                <w:szCs w:val="22"/>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3F366F" w:rsidRPr="00C25549" w:rsidRDefault="003F366F" w:rsidP="003F366F">
            <w:pPr>
              <w:spacing w:line="240" w:lineRule="auto"/>
              <w:ind w:left="57" w:right="57" w:firstLine="0"/>
              <w:jc w:val="left"/>
              <w:rPr>
                <w:snapToGrid/>
                <w:color w:val="000000"/>
                <w:sz w:val="22"/>
                <w:szCs w:val="22"/>
              </w:rPr>
            </w:pPr>
          </w:p>
        </w:tc>
      </w:tr>
      <w:tr w:rsidR="003F366F" w:rsidRPr="00C25549" w:rsidTr="003F366F">
        <w:trPr>
          <w:cantSplit/>
        </w:trPr>
        <w:tc>
          <w:tcPr>
            <w:tcW w:w="720" w:type="dxa"/>
          </w:tcPr>
          <w:p w:rsidR="003F366F" w:rsidRPr="00C25549" w:rsidRDefault="003F366F" w:rsidP="003F366F">
            <w:pPr>
              <w:numPr>
                <w:ilvl w:val="0"/>
                <w:numId w:val="1"/>
              </w:numPr>
              <w:spacing w:line="240" w:lineRule="auto"/>
              <w:jc w:val="left"/>
              <w:rPr>
                <w:snapToGrid/>
                <w:sz w:val="22"/>
                <w:szCs w:val="22"/>
              </w:rPr>
            </w:pPr>
          </w:p>
        </w:tc>
        <w:tc>
          <w:tcPr>
            <w:tcW w:w="4860" w:type="dxa"/>
          </w:tcPr>
          <w:p w:rsidR="003F366F" w:rsidRPr="00C25549" w:rsidRDefault="003F366F" w:rsidP="003F366F">
            <w:pPr>
              <w:spacing w:line="240" w:lineRule="auto"/>
              <w:ind w:left="57" w:right="57" w:firstLine="0"/>
              <w:jc w:val="left"/>
              <w:rPr>
                <w:snapToGrid/>
                <w:sz w:val="22"/>
                <w:szCs w:val="22"/>
              </w:rPr>
            </w:pPr>
            <w:r w:rsidRPr="00C25549">
              <w:rPr>
                <w:snapToGrid/>
                <w:sz w:val="22"/>
                <w:szCs w:val="22"/>
              </w:rPr>
              <w:t>Фамилия, Имя и Отчество ответственного лица Участника с указанием должности и контактного телефона</w:t>
            </w:r>
          </w:p>
        </w:tc>
        <w:tc>
          <w:tcPr>
            <w:tcW w:w="4680" w:type="dxa"/>
          </w:tcPr>
          <w:p w:rsidR="003F366F" w:rsidRPr="00C25549" w:rsidRDefault="003F366F" w:rsidP="003F366F">
            <w:pPr>
              <w:spacing w:line="240" w:lineRule="auto"/>
              <w:ind w:left="57" w:right="57" w:firstLine="0"/>
              <w:jc w:val="left"/>
              <w:rPr>
                <w:snapToGrid/>
                <w:sz w:val="22"/>
                <w:szCs w:val="22"/>
              </w:rPr>
            </w:pPr>
          </w:p>
        </w:tc>
      </w:tr>
    </w:tbl>
    <w:p w:rsidR="003F366F" w:rsidRDefault="003F366F" w:rsidP="003F366F">
      <w:pPr>
        <w:spacing w:line="240" w:lineRule="auto"/>
        <w:ind w:firstLine="0"/>
        <w:jc w:val="left"/>
        <w:rPr>
          <w:snapToGrid/>
          <w:sz w:val="24"/>
          <w:szCs w:val="24"/>
        </w:rPr>
      </w:pPr>
    </w:p>
    <w:p w:rsidR="00552F6C" w:rsidRPr="00C66EAD" w:rsidRDefault="00552F6C" w:rsidP="00552F6C">
      <w:pPr>
        <w:widowControl w:val="0"/>
        <w:autoSpaceDE w:val="0"/>
        <w:autoSpaceDN w:val="0"/>
        <w:adjustRightInd w:val="0"/>
        <w:spacing w:before="120"/>
        <w:jc w:val="center"/>
        <w:rPr>
          <w:sz w:val="22"/>
          <w:szCs w:val="22"/>
        </w:rPr>
      </w:pPr>
      <w:r w:rsidRPr="00C66EAD">
        <w:rPr>
          <w:sz w:val="22"/>
          <w:szCs w:val="22"/>
        </w:rPr>
        <w:t>Настоящим</w:t>
      </w:r>
    </w:p>
    <w:tbl>
      <w:tblPr>
        <w:tblW w:w="0" w:type="auto"/>
        <w:tblBorders>
          <w:bottom w:val="single" w:sz="4" w:space="0" w:color="auto"/>
          <w:insideH w:val="single" w:sz="4" w:space="0" w:color="auto"/>
          <w:insideV w:val="single" w:sz="4" w:space="0" w:color="auto"/>
        </w:tblBorders>
        <w:tblLayout w:type="fixed"/>
        <w:tblLook w:val="04A0" w:firstRow="1" w:lastRow="0" w:firstColumn="1" w:lastColumn="0" w:noHBand="0" w:noVBand="1"/>
      </w:tblPr>
      <w:tblGrid>
        <w:gridCol w:w="9325"/>
      </w:tblGrid>
      <w:tr w:rsidR="00552F6C" w:rsidRPr="00C66EAD" w:rsidTr="00552F6C">
        <w:tc>
          <w:tcPr>
            <w:tcW w:w="9325" w:type="dxa"/>
          </w:tcPr>
          <w:p w:rsidR="00552F6C" w:rsidRPr="00C66EAD" w:rsidRDefault="00552F6C" w:rsidP="00552F6C">
            <w:pPr>
              <w:widowControl w:val="0"/>
              <w:autoSpaceDE w:val="0"/>
              <w:autoSpaceDN w:val="0"/>
              <w:adjustRightInd w:val="0"/>
              <w:jc w:val="center"/>
              <w:rPr>
                <w:i/>
                <w:iCs/>
                <w:sz w:val="22"/>
                <w:szCs w:val="22"/>
              </w:rPr>
            </w:pPr>
          </w:p>
        </w:tc>
      </w:tr>
    </w:tbl>
    <w:p w:rsidR="00552F6C" w:rsidRPr="00C66EAD" w:rsidRDefault="00552F6C" w:rsidP="00552F6C">
      <w:pPr>
        <w:widowControl w:val="0"/>
        <w:autoSpaceDE w:val="0"/>
        <w:autoSpaceDN w:val="0"/>
        <w:adjustRightInd w:val="0"/>
        <w:jc w:val="center"/>
        <w:rPr>
          <w:sz w:val="16"/>
          <w:szCs w:val="16"/>
        </w:rPr>
      </w:pPr>
      <w:r w:rsidRPr="00C66EAD">
        <w:rPr>
          <w:i/>
          <w:iCs/>
          <w:sz w:val="16"/>
          <w:szCs w:val="16"/>
        </w:rPr>
        <w:t>(указывается наименование)</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подтверждает и гарантирует полноту, достоверность, корректность и актуальность информации, содержащейся в настоящей Анкете;</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понимает и соглашается, что представление неполной, недостоверной, некорректной или неактуальной информации в настоящей Анкете может иметь негативные последствия для участника закупки при проведении процедуры закупки;</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выражает согласие на использование информации, содержащейся в настоящей Анкете, в информационных системах АО «Корякэнерго»;</w:t>
      </w:r>
    </w:p>
    <w:p w:rsidR="00552F6C" w:rsidRPr="00C66EAD" w:rsidRDefault="00552F6C" w:rsidP="00552F6C">
      <w:pPr>
        <w:spacing w:line="240" w:lineRule="auto"/>
        <w:ind w:firstLine="0"/>
        <w:rPr>
          <w:snapToGrid/>
          <w:sz w:val="24"/>
          <w:szCs w:val="24"/>
        </w:rPr>
      </w:pPr>
      <w:r w:rsidRPr="00C66EAD">
        <w:rPr>
          <w:sz w:val="22"/>
          <w:szCs w:val="22"/>
        </w:rPr>
        <w:t>гарантирует, что субъекты персональных данных, содержащихся в настоящей Анкете, были уведомлены, что оператором по обработке персональных данных будет АО «Корякэнерго», и дали согласие на их передачу и обработку в АО «Корякэнерго» в связи с проведением данной закупки в соответствии с требованиями Федерального закона от 27.07.2006 № 152-ФЗ «О персональных данных».</w:t>
      </w:r>
    </w:p>
    <w:p w:rsidR="00552F6C" w:rsidRPr="00C66EAD" w:rsidRDefault="00552F6C" w:rsidP="003F366F">
      <w:pPr>
        <w:spacing w:line="240" w:lineRule="auto"/>
        <w:ind w:firstLine="0"/>
        <w:jc w:val="left"/>
        <w:rPr>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3F366F" w:rsidRPr="003F366F" w:rsidTr="003F366F">
        <w:trPr>
          <w:tblCellSpacing w:w="15" w:type="dxa"/>
        </w:trPr>
        <w:tc>
          <w:tcPr>
            <w:tcW w:w="1700" w:type="pct"/>
            <w:vAlign w:val="center"/>
            <w:hideMark/>
          </w:tcPr>
          <w:p w:rsidR="003F366F" w:rsidRPr="00C66EAD" w:rsidRDefault="003F366F" w:rsidP="003F366F">
            <w:pPr>
              <w:spacing w:line="272" w:lineRule="atLeast"/>
              <w:ind w:firstLine="0"/>
              <w:jc w:val="left"/>
              <w:rPr>
                <w:snapToGrid/>
                <w:color w:val="000000"/>
                <w:sz w:val="20"/>
              </w:rPr>
            </w:pPr>
            <w:r w:rsidRPr="00C66EAD">
              <w:rPr>
                <w:b/>
                <w:bCs/>
                <w:snapToGrid/>
                <w:color w:val="000000"/>
                <w:sz w:val="20"/>
              </w:rPr>
              <w:t>Руководитель организации</w:t>
            </w:r>
          </w:p>
        </w:tc>
        <w:tc>
          <w:tcPr>
            <w:tcW w:w="1700" w:type="pct"/>
            <w:vAlign w:val="center"/>
            <w:hideMark/>
          </w:tcPr>
          <w:p w:rsidR="003F366F" w:rsidRPr="00C66EAD" w:rsidRDefault="003F366F" w:rsidP="003F366F">
            <w:pPr>
              <w:spacing w:line="272" w:lineRule="atLeast"/>
              <w:ind w:firstLine="0"/>
              <w:jc w:val="left"/>
              <w:rPr>
                <w:snapToGrid/>
                <w:color w:val="000000"/>
                <w:sz w:val="20"/>
              </w:rPr>
            </w:pPr>
            <w:r w:rsidRPr="00C66EAD">
              <w:rPr>
                <w:snapToGrid/>
                <w:color w:val="000000"/>
                <w:sz w:val="20"/>
              </w:rPr>
              <w:t>__________________________ /</w:t>
            </w:r>
          </w:p>
        </w:tc>
        <w:tc>
          <w:tcPr>
            <w:tcW w:w="1600" w:type="pct"/>
            <w:vAlign w:val="center"/>
            <w:hideMark/>
          </w:tcPr>
          <w:p w:rsidR="003F366F" w:rsidRPr="003F366F" w:rsidRDefault="003F366F" w:rsidP="003F366F">
            <w:pPr>
              <w:spacing w:line="272" w:lineRule="atLeast"/>
              <w:ind w:firstLine="0"/>
              <w:jc w:val="left"/>
              <w:rPr>
                <w:snapToGrid/>
                <w:color w:val="000000"/>
                <w:sz w:val="20"/>
              </w:rPr>
            </w:pPr>
            <w:r w:rsidRPr="00C66EAD">
              <w:rPr>
                <w:snapToGrid/>
                <w:color w:val="000000"/>
                <w:sz w:val="20"/>
              </w:rPr>
              <w:t>__________________________ /</w:t>
            </w:r>
          </w:p>
        </w:tc>
      </w:tr>
      <w:tr w:rsidR="003F366F" w:rsidRPr="003F366F" w:rsidTr="003F366F">
        <w:trPr>
          <w:tblCellSpacing w:w="15" w:type="dxa"/>
        </w:trPr>
        <w:tc>
          <w:tcPr>
            <w:tcW w:w="0" w:type="auto"/>
            <w:hideMark/>
          </w:tcPr>
          <w:p w:rsidR="003F366F" w:rsidRPr="003F366F" w:rsidRDefault="003F366F" w:rsidP="003F366F">
            <w:pPr>
              <w:spacing w:line="272" w:lineRule="atLeast"/>
              <w:ind w:firstLine="0"/>
              <w:jc w:val="left"/>
              <w:rPr>
                <w:snapToGrid/>
                <w:color w:val="000000"/>
                <w:sz w:val="20"/>
              </w:rPr>
            </w:pPr>
            <w:r w:rsidRPr="003F366F">
              <w:rPr>
                <w:snapToGrid/>
                <w:color w:val="000000"/>
                <w:sz w:val="20"/>
              </w:rPr>
              <w:t xml:space="preserve">(индивидуальный предприниматель) </w:t>
            </w:r>
          </w:p>
        </w:tc>
        <w:tc>
          <w:tcPr>
            <w:tcW w:w="0" w:type="auto"/>
            <w:hideMark/>
          </w:tcPr>
          <w:p w:rsidR="003F366F" w:rsidRPr="003F366F" w:rsidRDefault="003F366F" w:rsidP="003F366F">
            <w:pPr>
              <w:spacing w:line="272" w:lineRule="atLeast"/>
              <w:ind w:firstLine="0"/>
              <w:jc w:val="center"/>
              <w:rPr>
                <w:snapToGrid/>
                <w:color w:val="000000"/>
                <w:sz w:val="20"/>
              </w:rPr>
            </w:pPr>
            <w:r w:rsidRPr="003F366F">
              <w:rPr>
                <w:snapToGrid/>
                <w:color w:val="000000"/>
                <w:sz w:val="20"/>
              </w:rPr>
              <w:t>подпись, МП</w:t>
            </w:r>
          </w:p>
        </w:tc>
        <w:tc>
          <w:tcPr>
            <w:tcW w:w="0" w:type="auto"/>
            <w:hideMark/>
          </w:tcPr>
          <w:p w:rsidR="003F366F" w:rsidRPr="003F366F" w:rsidRDefault="003F366F" w:rsidP="003F366F">
            <w:pPr>
              <w:spacing w:line="272" w:lineRule="atLeast"/>
              <w:ind w:firstLine="0"/>
              <w:jc w:val="center"/>
              <w:rPr>
                <w:snapToGrid/>
                <w:color w:val="000000"/>
                <w:sz w:val="20"/>
              </w:rPr>
            </w:pPr>
            <w:r w:rsidRPr="003F366F">
              <w:rPr>
                <w:snapToGrid/>
                <w:color w:val="000000"/>
                <w:sz w:val="20"/>
              </w:rPr>
              <w:t>ФИО</w:t>
            </w:r>
          </w:p>
        </w:tc>
      </w:tr>
    </w:tbl>
    <w:p w:rsidR="003F366F" w:rsidRPr="003F366F" w:rsidRDefault="003F366F" w:rsidP="003F366F">
      <w:pPr>
        <w:autoSpaceDE w:val="0"/>
        <w:autoSpaceDN w:val="0"/>
        <w:adjustRightInd w:val="0"/>
        <w:spacing w:line="240" w:lineRule="auto"/>
        <w:ind w:firstLine="426"/>
        <w:jc w:val="center"/>
        <w:rPr>
          <w:b/>
          <w:sz w:val="24"/>
          <w:szCs w:val="24"/>
        </w:rPr>
      </w:pPr>
    </w:p>
    <w:p w:rsidR="003F366F" w:rsidRPr="003F366F" w:rsidRDefault="003F366F" w:rsidP="003F366F">
      <w:pPr>
        <w:spacing w:before="240" w:after="120" w:line="240" w:lineRule="auto"/>
        <w:ind w:firstLine="0"/>
        <w:jc w:val="left"/>
        <w:outlineLvl w:val="2"/>
        <w:rPr>
          <w:b/>
          <w:sz w:val="22"/>
          <w:szCs w:val="22"/>
        </w:rPr>
      </w:pPr>
      <w:bookmarkStart w:id="19" w:name="_Toc352849690"/>
      <w:bookmarkStart w:id="20" w:name="_Toc353374722"/>
      <w:bookmarkStart w:id="21" w:name="_Toc385595381"/>
      <w:r w:rsidRPr="003F366F">
        <w:rPr>
          <w:b/>
          <w:sz w:val="22"/>
          <w:szCs w:val="22"/>
        </w:rPr>
        <w:t>Инструкции по заполнению</w:t>
      </w:r>
      <w:bookmarkEnd w:id="19"/>
      <w:bookmarkEnd w:id="20"/>
      <w:bookmarkEnd w:id="21"/>
    </w:p>
    <w:p w:rsidR="003F366F" w:rsidRPr="003F366F" w:rsidRDefault="003F366F" w:rsidP="003F366F">
      <w:pPr>
        <w:spacing w:line="240" w:lineRule="auto"/>
        <w:ind w:firstLine="0"/>
        <w:rPr>
          <w:sz w:val="22"/>
          <w:szCs w:val="22"/>
        </w:rPr>
      </w:pPr>
      <w:r w:rsidRPr="003F366F">
        <w:rPr>
          <w:sz w:val="22"/>
          <w:szCs w:val="22"/>
        </w:rPr>
        <w:t>1. Участники должны заполнить приведенную выше таблицу по всем позициям. В случае отсутствия каких-либо данных указать слово «нет».</w:t>
      </w:r>
    </w:p>
    <w:p w:rsidR="003F366F" w:rsidRPr="003F366F" w:rsidRDefault="003F366F" w:rsidP="003F366F">
      <w:pPr>
        <w:spacing w:line="240" w:lineRule="auto"/>
        <w:ind w:firstLine="0"/>
        <w:rPr>
          <w:sz w:val="22"/>
          <w:szCs w:val="22"/>
        </w:rPr>
      </w:pPr>
      <w:r w:rsidRPr="003F366F">
        <w:rPr>
          <w:sz w:val="22"/>
          <w:szCs w:val="22"/>
        </w:rPr>
        <w:t>2. В графе 8 «Банковские реквизиты…» указываются реквизиты, которые будут использованы при заключении Договора.</w:t>
      </w:r>
    </w:p>
    <w:p w:rsidR="003F366F" w:rsidRPr="003F366F" w:rsidRDefault="003F366F" w:rsidP="003F366F">
      <w:pPr>
        <w:autoSpaceDE w:val="0"/>
        <w:autoSpaceDN w:val="0"/>
        <w:adjustRightInd w:val="0"/>
        <w:spacing w:line="240" w:lineRule="auto"/>
        <w:ind w:firstLine="0"/>
        <w:rPr>
          <w:b/>
          <w:sz w:val="22"/>
          <w:szCs w:val="22"/>
        </w:rPr>
      </w:pPr>
      <w:r w:rsidRPr="003F366F">
        <w:rPr>
          <w:snapToGrid/>
          <w:sz w:val="22"/>
          <w:szCs w:val="22"/>
        </w:rPr>
        <w:t>3. Анкета должна быть подписана и скреплена печатью.</w:t>
      </w:r>
    </w:p>
    <w:p w:rsidR="003F366F" w:rsidRPr="003F366F" w:rsidRDefault="003F366F" w:rsidP="003F366F">
      <w:pPr>
        <w:spacing w:line="240" w:lineRule="auto"/>
        <w:ind w:firstLine="0"/>
        <w:rPr>
          <w:sz w:val="22"/>
          <w:szCs w:val="22"/>
        </w:rPr>
      </w:pPr>
    </w:p>
    <w:p w:rsidR="003F366F" w:rsidRPr="003F366F" w:rsidRDefault="003F366F" w:rsidP="003F366F">
      <w:pPr>
        <w:spacing w:after="200" w:line="276" w:lineRule="auto"/>
        <w:ind w:firstLine="0"/>
        <w:jc w:val="left"/>
        <w:rPr>
          <w:b/>
          <w:sz w:val="24"/>
          <w:szCs w:val="24"/>
        </w:rPr>
      </w:pPr>
      <w:r w:rsidRPr="003F366F">
        <w:rPr>
          <w:b/>
          <w:sz w:val="24"/>
          <w:szCs w:val="24"/>
        </w:rPr>
        <w:br w:type="page"/>
      </w:r>
    </w:p>
    <w:p w:rsidR="003F366F" w:rsidRPr="00D93246" w:rsidRDefault="003F366F" w:rsidP="003F366F">
      <w:pPr>
        <w:keepNext/>
        <w:spacing w:line="240" w:lineRule="auto"/>
        <w:ind w:right="-14" w:firstLine="700"/>
        <w:jc w:val="right"/>
        <w:rPr>
          <w:b/>
          <w:sz w:val="24"/>
        </w:rPr>
      </w:pPr>
      <w:r w:rsidRPr="00E525BE">
        <w:rPr>
          <w:b/>
          <w:sz w:val="24"/>
        </w:rPr>
        <w:lastRenderedPageBreak/>
        <w:t xml:space="preserve">Форма </w:t>
      </w:r>
      <w:r w:rsidR="000A4EC5" w:rsidRPr="00E525BE">
        <w:rPr>
          <w:b/>
          <w:sz w:val="24"/>
        </w:rPr>
        <w:t>3</w:t>
      </w:r>
    </w:p>
    <w:p w:rsidR="003F366F" w:rsidRPr="003F366F" w:rsidRDefault="003F366F" w:rsidP="003F366F">
      <w:pPr>
        <w:autoSpaceDE w:val="0"/>
        <w:autoSpaceDN w:val="0"/>
        <w:adjustRightInd w:val="0"/>
        <w:spacing w:line="240" w:lineRule="auto"/>
        <w:ind w:firstLine="426"/>
        <w:jc w:val="right"/>
        <w:rPr>
          <w:b/>
          <w:sz w:val="24"/>
          <w:szCs w:val="24"/>
        </w:rPr>
      </w:pPr>
    </w:p>
    <w:p w:rsidR="007E5AC2" w:rsidRPr="0078268C" w:rsidRDefault="007E5AC2" w:rsidP="007E5AC2">
      <w:pPr>
        <w:keepNext/>
        <w:widowControl w:val="0"/>
        <w:spacing w:line="240" w:lineRule="auto"/>
        <w:ind w:right="-2" w:firstLine="0"/>
        <w:jc w:val="center"/>
        <w:rPr>
          <w:b/>
          <w:i/>
          <w:snapToGrid/>
          <w:sz w:val="20"/>
        </w:rPr>
      </w:pPr>
      <w:bookmarkStart w:id="22" w:name="_Hlk107842718"/>
      <w:r w:rsidRPr="0078268C">
        <w:rPr>
          <w:b/>
          <w:i/>
          <w:snapToGrid/>
          <w:sz w:val="20"/>
        </w:rPr>
        <w:t>на бланке Участника</w:t>
      </w:r>
    </w:p>
    <w:p w:rsidR="007E5AC2" w:rsidRPr="0078268C" w:rsidRDefault="007E5AC2" w:rsidP="007E5AC2">
      <w:pPr>
        <w:autoSpaceDE w:val="0"/>
        <w:autoSpaceDN w:val="0"/>
        <w:adjustRightInd w:val="0"/>
        <w:spacing w:line="240" w:lineRule="auto"/>
        <w:ind w:firstLine="426"/>
        <w:jc w:val="center"/>
        <w:rPr>
          <w:b/>
          <w:color w:val="FF0000"/>
          <w:sz w:val="24"/>
          <w:szCs w:val="24"/>
        </w:rPr>
      </w:pPr>
      <w:r w:rsidRPr="0078268C">
        <w:rPr>
          <w:b/>
          <w:color w:val="FF0000"/>
          <w:sz w:val="24"/>
          <w:szCs w:val="24"/>
        </w:rPr>
        <w:t>Для юридических лиц</w:t>
      </w:r>
    </w:p>
    <w:p w:rsidR="007E5AC2" w:rsidRPr="0078268C" w:rsidRDefault="007E5AC2" w:rsidP="007E5AC2">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E5AC2" w:rsidRPr="0078268C" w:rsidRDefault="007E5AC2" w:rsidP="007E5AC2">
      <w:pPr>
        <w:tabs>
          <w:tab w:val="left" w:pos="993"/>
        </w:tabs>
        <w:autoSpaceDE w:val="0"/>
        <w:autoSpaceDN w:val="0"/>
        <w:adjustRightInd w:val="0"/>
        <w:spacing w:line="240" w:lineRule="auto"/>
        <w:ind w:firstLine="540"/>
        <w:jc w:val="center"/>
        <w:rPr>
          <w:b/>
          <w:bCs/>
          <w:snapToGrid/>
          <w:sz w:val="22"/>
          <w:szCs w:val="22"/>
        </w:rPr>
      </w:pPr>
    </w:p>
    <w:p w:rsidR="007E5AC2" w:rsidRPr="0078268C" w:rsidRDefault="007E5AC2" w:rsidP="007E5AC2">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7B6F">
        <w:rPr>
          <w:bCs/>
          <w:snapToGrid/>
          <w:sz w:val="24"/>
          <w:szCs w:val="24"/>
        </w:rPr>
        <w:t>извещении</w:t>
      </w:r>
      <w:r w:rsidRPr="0078268C">
        <w:rPr>
          <w:bCs/>
          <w:snapToGrid/>
          <w:sz w:val="24"/>
          <w:szCs w:val="24"/>
        </w:rPr>
        <w:t>:</w:t>
      </w:r>
    </w:p>
    <w:p w:rsidR="007E5AC2" w:rsidRPr="0078268C" w:rsidRDefault="007E5AC2" w:rsidP="002E2287">
      <w:pPr>
        <w:numPr>
          <w:ilvl w:val="0"/>
          <w:numId w:val="9"/>
        </w:numPr>
        <w:tabs>
          <w:tab w:val="left" w:pos="993"/>
        </w:tabs>
        <w:autoSpaceDE w:val="0"/>
        <w:autoSpaceDN w:val="0"/>
        <w:adjustRightInd w:val="0"/>
        <w:spacing w:line="240" w:lineRule="auto"/>
        <w:ind w:left="0" w:firstLine="567"/>
        <w:jc w:val="left"/>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E5AC2" w:rsidRPr="0078268C" w:rsidRDefault="007E5AC2" w:rsidP="002E2287">
      <w:pPr>
        <w:numPr>
          <w:ilvl w:val="0"/>
          <w:numId w:val="9"/>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неприостановлении </w:t>
      </w:r>
      <w:r w:rsidRPr="0078268C">
        <w:rPr>
          <w:snapToGrid/>
          <w:sz w:val="24"/>
          <w:szCs w:val="24"/>
        </w:rPr>
        <w:t>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ко</w:t>
      </w:r>
      <w:r w:rsidR="00E97B6F">
        <w:rPr>
          <w:snapToGrid/>
          <w:sz w:val="24"/>
          <w:szCs w:val="24"/>
        </w:rPr>
        <w:t>тировк</w:t>
      </w:r>
      <w:r w:rsidRPr="0078268C">
        <w:rPr>
          <w:snapToGrid/>
          <w:sz w:val="24"/>
          <w:szCs w:val="24"/>
        </w:rPr>
        <w:t>е;</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 xml:space="preserve">отсутствии </w:t>
      </w:r>
      <w:r w:rsidRPr="0078268C">
        <w:rPr>
          <w:bCs/>
          <w:snapToGrid/>
          <w:sz w:val="24"/>
          <w:szCs w:val="24"/>
          <w:highlight w:val="yellow"/>
        </w:rPr>
        <w:t>у руководителя, членов коллегиального исполнительного органа, лица, исполняющего функции единоличного исполнительного органа и главного бухгалтера</w:t>
      </w:r>
      <w:r w:rsidRPr="0078268C">
        <w:rPr>
          <w:bCs/>
          <w:snapToGrid/>
          <w:color w:val="FF0000"/>
          <w:sz w:val="24"/>
          <w:szCs w:val="24"/>
        </w:rPr>
        <w:t xml:space="preserve"> </w:t>
      </w:r>
      <w:r w:rsidRPr="0078268C">
        <w:rPr>
          <w:bCs/>
          <w:snapToGrid/>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фактов привлечения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E5AC2" w:rsidRDefault="007E5AC2" w:rsidP="007E5AC2">
      <w:pPr>
        <w:autoSpaceDE w:val="0"/>
        <w:autoSpaceDN w:val="0"/>
        <w:adjustRightInd w:val="0"/>
        <w:spacing w:line="240" w:lineRule="auto"/>
        <w:rPr>
          <w:snapToGrid/>
          <w:sz w:val="24"/>
          <w:szCs w:val="24"/>
        </w:rPr>
      </w:pPr>
      <w:r w:rsidRPr="0078268C">
        <w:rPr>
          <w:snapToGrid/>
          <w:sz w:val="24"/>
          <w:szCs w:val="24"/>
        </w:rPr>
        <w:t>6)</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p>
    <w:p w:rsidR="004B1AAA" w:rsidRPr="0078268C" w:rsidRDefault="004B1AAA" w:rsidP="007E5AC2">
      <w:pPr>
        <w:autoSpaceDE w:val="0"/>
        <w:autoSpaceDN w:val="0"/>
        <w:adjustRightInd w:val="0"/>
        <w:spacing w:line="240" w:lineRule="auto"/>
        <w:rPr>
          <w:snapToGrid/>
          <w:sz w:val="24"/>
          <w:szCs w:val="24"/>
        </w:rPr>
      </w:pPr>
      <w:bookmarkStart w:id="23" w:name="_Hlk107842286"/>
      <w:r>
        <w:rPr>
          <w:snapToGrid/>
          <w:sz w:val="24"/>
          <w:szCs w:val="24"/>
        </w:rPr>
        <w:t xml:space="preserve">7) </w:t>
      </w:r>
      <w:r>
        <w:rPr>
          <w:snapToGrid/>
          <w:sz w:val="24"/>
          <w:szCs w:val="24"/>
        </w:rPr>
        <w:tab/>
        <w:t xml:space="preserve">о том, что </w:t>
      </w:r>
      <w:r w:rsidRPr="00045FFB">
        <w:rPr>
          <w:sz w:val="24"/>
          <w:szCs w:val="24"/>
        </w:rPr>
        <w:t xml:space="preserve">не являться юридическим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r>
        <w:rPr>
          <w:sz w:val="24"/>
          <w:szCs w:val="24"/>
        </w:rPr>
        <w:t xml:space="preserve">а так же не </w:t>
      </w:r>
      <w:r w:rsidRPr="00045FFB">
        <w:rPr>
          <w:sz w:val="24"/>
          <w:szCs w:val="24"/>
        </w:rPr>
        <w:t xml:space="preserve"> явля</w:t>
      </w:r>
      <w:r>
        <w:rPr>
          <w:sz w:val="24"/>
          <w:szCs w:val="24"/>
        </w:rPr>
        <w:t>е</w:t>
      </w:r>
      <w:r w:rsidRPr="00045FFB">
        <w:rPr>
          <w:sz w:val="24"/>
          <w:szCs w:val="24"/>
        </w:rPr>
        <w:t>тся организацией, находящейся под контролем таких лиц.</w:t>
      </w:r>
    </w:p>
    <w:bookmarkEnd w:id="23"/>
    <w:p w:rsidR="007E5AC2" w:rsidRPr="0078268C" w:rsidRDefault="007E5AC2" w:rsidP="007E5AC2">
      <w:pPr>
        <w:autoSpaceDE w:val="0"/>
        <w:autoSpaceDN w:val="0"/>
        <w:adjustRightInd w:val="0"/>
        <w:spacing w:line="240" w:lineRule="auto"/>
        <w:ind w:firstLine="0"/>
        <w:rPr>
          <w:bCs/>
          <w:snapToGrid/>
          <w:sz w:val="24"/>
          <w:szCs w:val="24"/>
        </w:rPr>
      </w:pPr>
      <w:r w:rsidRPr="0078268C">
        <w:rPr>
          <w:bCs/>
          <w:snapToGrid/>
          <w:sz w:val="24"/>
          <w:szCs w:val="24"/>
        </w:rPr>
        <w:tab/>
      </w:r>
      <w:r w:rsidRPr="0078268C">
        <w:rPr>
          <w:bCs/>
          <w:snapToGrid/>
          <w:sz w:val="24"/>
          <w:szCs w:val="24"/>
          <w:highlight w:val="yellow"/>
        </w:rPr>
        <w:t xml:space="preserve">Так же ____________________________ декларирует соответствие требованиям п. </w:t>
      </w:r>
      <w:r w:rsidR="00A93265">
        <w:rPr>
          <w:bCs/>
          <w:snapToGrid/>
          <w:sz w:val="24"/>
          <w:szCs w:val="24"/>
          <w:highlight w:val="yellow"/>
        </w:rPr>
        <w:t>19</w:t>
      </w:r>
      <w:r w:rsidRPr="0078268C">
        <w:rPr>
          <w:bCs/>
          <w:snapToGrid/>
          <w:sz w:val="24"/>
          <w:szCs w:val="24"/>
          <w:highlight w:val="yellow"/>
        </w:rPr>
        <w:t xml:space="preserve"> </w:t>
      </w:r>
      <w:r w:rsidR="00A93265">
        <w:rPr>
          <w:bCs/>
          <w:snapToGrid/>
          <w:sz w:val="24"/>
          <w:szCs w:val="24"/>
          <w:highlight w:val="yellow"/>
        </w:rPr>
        <w:t>извещения</w:t>
      </w:r>
      <w:r w:rsidRPr="0078268C">
        <w:rPr>
          <w:bCs/>
          <w:snapToGrid/>
          <w:sz w:val="24"/>
          <w:szCs w:val="24"/>
          <w:highlight w:val="yellow"/>
        </w:rPr>
        <w:t xml:space="preserve"> и сообщает, что вся информация и документы расположены ___________________________.</w:t>
      </w:r>
      <w:r w:rsidRPr="0078268C">
        <w:rPr>
          <w:bCs/>
          <w:snapToGrid/>
          <w:sz w:val="24"/>
          <w:szCs w:val="24"/>
        </w:rPr>
        <w:t xml:space="preserve"> </w:t>
      </w:r>
    </w:p>
    <w:p w:rsidR="007E5AC2" w:rsidRPr="0078268C" w:rsidRDefault="007E5AC2" w:rsidP="007E5AC2">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7E5AC2" w:rsidRPr="0078268C" w:rsidTr="007E5AC2">
        <w:trPr>
          <w:tblCellSpacing w:w="15" w:type="dxa"/>
        </w:trPr>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r>
      <w:tr w:rsidR="007E5AC2" w:rsidRPr="0078268C" w:rsidTr="007E5AC2">
        <w:trPr>
          <w:tblCellSpacing w:w="15" w:type="dxa"/>
        </w:trPr>
        <w:tc>
          <w:tcPr>
            <w:tcW w:w="0" w:type="auto"/>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ФИО</w:t>
            </w:r>
          </w:p>
        </w:tc>
      </w:tr>
    </w:tbl>
    <w:p w:rsidR="007E5AC2" w:rsidRPr="0078268C" w:rsidRDefault="007E5AC2" w:rsidP="007E5AC2">
      <w:pPr>
        <w:spacing w:line="240" w:lineRule="auto"/>
        <w:ind w:firstLine="0"/>
        <w:jc w:val="left"/>
        <w:rPr>
          <w:bCs/>
          <w:snapToGrid/>
          <w:sz w:val="24"/>
          <w:szCs w:val="24"/>
        </w:rPr>
      </w:pPr>
    </w:p>
    <w:p w:rsidR="007E5AC2" w:rsidRPr="0078268C" w:rsidRDefault="007E5AC2" w:rsidP="007E5AC2">
      <w:pPr>
        <w:autoSpaceDE w:val="0"/>
        <w:autoSpaceDN w:val="0"/>
        <w:adjustRightInd w:val="0"/>
        <w:spacing w:line="240" w:lineRule="auto"/>
        <w:ind w:firstLine="0"/>
        <w:rPr>
          <w:bCs/>
          <w:snapToGrid/>
          <w:sz w:val="24"/>
          <w:szCs w:val="24"/>
        </w:rPr>
      </w:pPr>
    </w:p>
    <w:p w:rsidR="007E5AC2" w:rsidRPr="0078268C" w:rsidRDefault="007E5AC2" w:rsidP="007E5AC2">
      <w:pPr>
        <w:spacing w:after="200" w:line="276" w:lineRule="auto"/>
        <w:ind w:firstLine="0"/>
        <w:jc w:val="left"/>
        <w:rPr>
          <w:bCs/>
          <w:snapToGrid/>
          <w:sz w:val="24"/>
          <w:szCs w:val="24"/>
        </w:rPr>
      </w:pPr>
      <w:r w:rsidRPr="0078268C">
        <w:rPr>
          <w:bCs/>
          <w:snapToGrid/>
          <w:sz w:val="24"/>
          <w:szCs w:val="24"/>
        </w:rPr>
        <w:br w:type="page"/>
      </w:r>
    </w:p>
    <w:p w:rsidR="007E5AC2" w:rsidRPr="0078268C" w:rsidRDefault="007E5AC2" w:rsidP="007E5AC2">
      <w:pPr>
        <w:autoSpaceDE w:val="0"/>
        <w:autoSpaceDN w:val="0"/>
        <w:adjustRightInd w:val="0"/>
        <w:spacing w:line="240" w:lineRule="auto"/>
        <w:ind w:firstLine="426"/>
        <w:jc w:val="center"/>
        <w:rPr>
          <w:b/>
          <w:color w:val="FF0000"/>
          <w:sz w:val="24"/>
          <w:szCs w:val="24"/>
        </w:rPr>
      </w:pPr>
      <w:r w:rsidRPr="0078268C">
        <w:rPr>
          <w:b/>
          <w:color w:val="FF0000"/>
          <w:sz w:val="24"/>
          <w:szCs w:val="24"/>
        </w:rPr>
        <w:lastRenderedPageBreak/>
        <w:t>Для физических лиц</w:t>
      </w:r>
    </w:p>
    <w:p w:rsidR="007E5AC2" w:rsidRPr="0078268C" w:rsidRDefault="007E5AC2" w:rsidP="007E5AC2">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E5AC2" w:rsidRPr="0078268C" w:rsidRDefault="007E5AC2" w:rsidP="007E5AC2">
      <w:pPr>
        <w:tabs>
          <w:tab w:val="left" w:pos="993"/>
        </w:tabs>
        <w:autoSpaceDE w:val="0"/>
        <w:autoSpaceDN w:val="0"/>
        <w:adjustRightInd w:val="0"/>
        <w:spacing w:line="240" w:lineRule="auto"/>
        <w:ind w:firstLine="540"/>
        <w:jc w:val="center"/>
        <w:rPr>
          <w:b/>
          <w:bCs/>
          <w:snapToGrid/>
          <w:sz w:val="22"/>
          <w:szCs w:val="22"/>
        </w:rPr>
      </w:pPr>
    </w:p>
    <w:p w:rsidR="007E5AC2" w:rsidRPr="0078268C" w:rsidRDefault="007E5AC2" w:rsidP="007E5AC2">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7B6F">
        <w:rPr>
          <w:bCs/>
          <w:snapToGrid/>
          <w:sz w:val="24"/>
          <w:szCs w:val="24"/>
        </w:rPr>
        <w:t>извещении</w:t>
      </w:r>
      <w:r w:rsidRPr="0078268C">
        <w:rPr>
          <w:bCs/>
          <w:snapToGrid/>
          <w:sz w:val="24"/>
          <w:szCs w:val="24"/>
        </w:rPr>
        <w:t>:</w:t>
      </w:r>
    </w:p>
    <w:p w:rsidR="007E5AC2" w:rsidRPr="0078268C" w:rsidRDefault="007E5AC2" w:rsidP="002E2287">
      <w:pPr>
        <w:numPr>
          <w:ilvl w:val="0"/>
          <w:numId w:val="22"/>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E5AC2" w:rsidRPr="0078268C" w:rsidRDefault="007E5AC2" w:rsidP="002E2287">
      <w:pPr>
        <w:numPr>
          <w:ilvl w:val="0"/>
          <w:numId w:val="22"/>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неприостановлении </w:t>
      </w:r>
      <w:r w:rsidRPr="0078268C">
        <w:rPr>
          <w:snapToGrid/>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sidR="00E97B6F">
        <w:rPr>
          <w:snapToGrid/>
          <w:sz w:val="24"/>
          <w:szCs w:val="24"/>
        </w:rPr>
        <w:t>котировк</w:t>
      </w:r>
      <w:r w:rsidRPr="0078268C">
        <w:rPr>
          <w:snapToGrid/>
          <w:sz w:val="24"/>
          <w:szCs w:val="24"/>
        </w:rPr>
        <w:t>е;</w:t>
      </w:r>
    </w:p>
    <w:p w:rsidR="007E5AC2" w:rsidRPr="0078268C" w:rsidRDefault="007E5AC2" w:rsidP="00432279">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отсутствии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E5AC2" w:rsidRDefault="007E5AC2" w:rsidP="007E5AC2">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607CEC">
        <w:rPr>
          <w:snapToGrid/>
          <w:sz w:val="24"/>
          <w:szCs w:val="24"/>
        </w:rPr>
        <w:t>;</w:t>
      </w:r>
    </w:p>
    <w:p w:rsidR="004B1AAA" w:rsidRPr="0078268C" w:rsidRDefault="004B1AAA" w:rsidP="004B1AAA">
      <w:pPr>
        <w:autoSpaceDE w:val="0"/>
        <w:autoSpaceDN w:val="0"/>
        <w:adjustRightInd w:val="0"/>
        <w:spacing w:line="240" w:lineRule="auto"/>
        <w:rPr>
          <w:snapToGrid/>
          <w:sz w:val="24"/>
          <w:szCs w:val="24"/>
        </w:rPr>
      </w:pPr>
      <w:bookmarkStart w:id="24" w:name="_Hlk107842366"/>
      <w:r>
        <w:rPr>
          <w:snapToGrid/>
          <w:sz w:val="24"/>
          <w:szCs w:val="24"/>
        </w:rPr>
        <w:t xml:space="preserve">6) </w:t>
      </w:r>
      <w:r>
        <w:rPr>
          <w:snapToGrid/>
          <w:sz w:val="24"/>
          <w:szCs w:val="24"/>
        </w:rPr>
        <w:tab/>
        <w:t xml:space="preserve">о том, что </w:t>
      </w:r>
      <w:r w:rsidRPr="00045FFB">
        <w:rPr>
          <w:sz w:val="24"/>
          <w:szCs w:val="24"/>
        </w:rPr>
        <w:t>не являться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bookmarkEnd w:id="24"/>
    <w:p w:rsidR="004B1AAA" w:rsidRPr="0078268C" w:rsidRDefault="004B1AAA" w:rsidP="007E5AC2">
      <w:pPr>
        <w:autoSpaceDE w:val="0"/>
        <w:autoSpaceDN w:val="0"/>
        <w:adjustRightInd w:val="0"/>
        <w:spacing w:line="240" w:lineRule="auto"/>
        <w:rPr>
          <w:snapToGrid/>
          <w:sz w:val="24"/>
          <w:szCs w:val="24"/>
        </w:rPr>
      </w:pPr>
    </w:p>
    <w:p w:rsidR="00A93265" w:rsidRPr="0078268C" w:rsidRDefault="007E5AC2" w:rsidP="00A93265">
      <w:pPr>
        <w:autoSpaceDE w:val="0"/>
        <w:autoSpaceDN w:val="0"/>
        <w:adjustRightInd w:val="0"/>
        <w:spacing w:line="240" w:lineRule="auto"/>
        <w:ind w:firstLine="0"/>
        <w:rPr>
          <w:bCs/>
          <w:snapToGrid/>
          <w:sz w:val="24"/>
          <w:szCs w:val="24"/>
        </w:rPr>
      </w:pPr>
      <w:r w:rsidRPr="0078268C">
        <w:rPr>
          <w:bCs/>
          <w:snapToGrid/>
          <w:sz w:val="24"/>
          <w:szCs w:val="24"/>
        </w:rPr>
        <w:tab/>
      </w:r>
      <w:r w:rsidR="00A93265" w:rsidRPr="0078268C">
        <w:rPr>
          <w:bCs/>
          <w:snapToGrid/>
          <w:sz w:val="24"/>
          <w:szCs w:val="24"/>
          <w:highlight w:val="yellow"/>
        </w:rPr>
        <w:t xml:space="preserve">Так же ____________________________ декларирует соответствие требованиям п. </w:t>
      </w:r>
      <w:r w:rsidR="00A93265">
        <w:rPr>
          <w:bCs/>
          <w:snapToGrid/>
          <w:sz w:val="24"/>
          <w:szCs w:val="24"/>
          <w:highlight w:val="yellow"/>
        </w:rPr>
        <w:t>19</w:t>
      </w:r>
      <w:r w:rsidR="00A93265" w:rsidRPr="0078268C">
        <w:rPr>
          <w:bCs/>
          <w:snapToGrid/>
          <w:sz w:val="24"/>
          <w:szCs w:val="24"/>
          <w:highlight w:val="yellow"/>
        </w:rPr>
        <w:t xml:space="preserve"> </w:t>
      </w:r>
      <w:r w:rsidR="00A93265">
        <w:rPr>
          <w:bCs/>
          <w:snapToGrid/>
          <w:sz w:val="24"/>
          <w:szCs w:val="24"/>
          <w:highlight w:val="yellow"/>
        </w:rPr>
        <w:t>извещения</w:t>
      </w:r>
      <w:r w:rsidR="00A93265" w:rsidRPr="0078268C">
        <w:rPr>
          <w:bCs/>
          <w:snapToGrid/>
          <w:sz w:val="24"/>
          <w:szCs w:val="24"/>
          <w:highlight w:val="yellow"/>
        </w:rPr>
        <w:t xml:space="preserve"> и сообщает, что вся информация и документы расположены ___________________________.</w:t>
      </w:r>
      <w:r w:rsidR="00A93265" w:rsidRPr="0078268C">
        <w:rPr>
          <w:bCs/>
          <w:snapToGrid/>
          <w:sz w:val="24"/>
          <w:szCs w:val="24"/>
        </w:rPr>
        <w:t xml:space="preserve"> </w:t>
      </w:r>
    </w:p>
    <w:p w:rsidR="007E5AC2" w:rsidRPr="0078268C" w:rsidRDefault="007E5AC2" w:rsidP="007E5AC2">
      <w:pPr>
        <w:autoSpaceDE w:val="0"/>
        <w:autoSpaceDN w:val="0"/>
        <w:adjustRightInd w:val="0"/>
        <w:spacing w:line="240" w:lineRule="auto"/>
        <w:ind w:firstLine="0"/>
        <w:rPr>
          <w:bCs/>
          <w:snapToGrid/>
          <w:sz w:val="24"/>
          <w:szCs w:val="24"/>
        </w:rPr>
      </w:pPr>
    </w:p>
    <w:p w:rsidR="007E5AC2" w:rsidRPr="0078268C" w:rsidRDefault="007E5AC2" w:rsidP="007E5AC2">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7E5AC2" w:rsidRPr="0078268C" w:rsidTr="007E5AC2">
        <w:trPr>
          <w:tblCellSpacing w:w="15" w:type="dxa"/>
        </w:trPr>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r>
      <w:tr w:rsidR="007E5AC2" w:rsidRPr="0078268C" w:rsidTr="007E5AC2">
        <w:trPr>
          <w:tblCellSpacing w:w="15" w:type="dxa"/>
        </w:trPr>
        <w:tc>
          <w:tcPr>
            <w:tcW w:w="0" w:type="auto"/>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ФИО</w:t>
            </w:r>
          </w:p>
        </w:tc>
      </w:tr>
    </w:tbl>
    <w:p w:rsidR="007E5AC2" w:rsidRPr="0078268C" w:rsidRDefault="007E5AC2" w:rsidP="007E5AC2">
      <w:pPr>
        <w:spacing w:line="240" w:lineRule="auto"/>
        <w:ind w:firstLine="0"/>
        <w:jc w:val="left"/>
        <w:rPr>
          <w:bCs/>
          <w:snapToGrid/>
          <w:sz w:val="24"/>
          <w:szCs w:val="24"/>
        </w:rPr>
      </w:pPr>
    </w:p>
    <w:p w:rsidR="007E5AC2" w:rsidRPr="0078268C" w:rsidRDefault="007E5AC2" w:rsidP="007E5AC2">
      <w:pPr>
        <w:autoSpaceDE w:val="0"/>
        <w:autoSpaceDN w:val="0"/>
        <w:adjustRightInd w:val="0"/>
        <w:spacing w:line="240" w:lineRule="auto"/>
        <w:ind w:firstLine="0"/>
        <w:rPr>
          <w:bCs/>
          <w:snapToGrid/>
          <w:sz w:val="24"/>
          <w:szCs w:val="24"/>
        </w:rPr>
      </w:pPr>
    </w:p>
    <w:bookmarkEnd w:id="22"/>
    <w:p w:rsidR="00C25549" w:rsidRDefault="00C25549">
      <w:pPr>
        <w:spacing w:after="200" w:line="276" w:lineRule="auto"/>
        <w:ind w:firstLine="0"/>
        <w:jc w:val="left"/>
        <w:rPr>
          <w:snapToGrid/>
          <w:sz w:val="24"/>
          <w:szCs w:val="24"/>
        </w:rPr>
      </w:pPr>
      <w:r>
        <w:rPr>
          <w:snapToGrid/>
          <w:sz w:val="24"/>
          <w:szCs w:val="24"/>
        </w:rPr>
        <w:br w:type="page"/>
      </w:r>
    </w:p>
    <w:p w:rsidR="00293538" w:rsidRPr="00A15582" w:rsidRDefault="00293538" w:rsidP="00293538">
      <w:pPr>
        <w:keepNext/>
        <w:spacing w:line="240" w:lineRule="auto"/>
        <w:jc w:val="right"/>
        <w:rPr>
          <w:snapToGrid/>
          <w:sz w:val="24"/>
          <w:szCs w:val="24"/>
        </w:rPr>
      </w:pPr>
      <w:r w:rsidRPr="00A15582">
        <w:rPr>
          <w:snapToGrid/>
          <w:sz w:val="24"/>
          <w:szCs w:val="24"/>
        </w:rPr>
        <w:lastRenderedPageBreak/>
        <w:t>Приложение 4</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sidR="009F7062">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color w:val="808080"/>
          <w:kern w:val="28"/>
          <w:sz w:val="24"/>
          <w:szCs w:val="24"/>
        </w:rPr>
      </w:pP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color w:val="808080"/>
          <w:kern w:val="28"/>
          <w:sz w:val="24"/>
          <w:szCs w:val="24"/>
        </w:rPr>
      </w:pPr>
      <w:r w:rsidRPr="00A15582">
        <w:rPr>
          <w:b/>
          <w:snapToGrid/>
          <w:color w:val="808080"/>
          <w:kern w:val="28"/>
          <w:sz w:val="24"/>
          <w:szCs w:val="24"/>
        </w:rPr>
        <w:t>ПРОЕКТ ДОГОВОРА</w:t>
      </w:r>
    </w:p>
    <w:p w:rsidR="00293538" w:rsidRDefault="00293538" w:rsidP="00293538">
      <w:pPr>
        <w:keepNext/>
        <w:keepLines/>
        <w:suppressLineNumbers/>
        <w:suppressAutoHyphens/>
        <w:spacing w:line="240" w:lineRule="auto"/>
        <w:ind w:firstLine="0"/>
        <w:jc w:val="center"/>
        <w:rPr>
          <w:snapToGrid/>
          <w:sz w:val="24"/>
          <w:szCs w:val="24"/>
          <w:lang w:eastAsia="ar-SA"/>
        </w:rPr>
      </w:pPr>
    </w:p>
    <w:p w:rsidR="00C25549" w:rsidRDefault="00C25549" w:rsidP="00C25549">
      <w:pPr>
        <w:spacing w:line="276" w:lineRule="auto"/>
        <w:ind w:firstLine="0"/>
        <w:jc w:val="center"/>
        <w:rPr>
          <w:b/>
          <w:szCs w:val="28"/>
        </w:rPr>
      </w:pPr>
      <w:r w:rsidRPr="002640C3">
        <w:rPr>
          <w:b/>
          <w:szCs w:val="28"/>
        </w:rPr>
        <w:t>ДОГОВОР ПОСТАВКИ №</w:t>
      </w:r>
      <w:r w:rsidRPr="00C4136A">
        <w:rPr>
          <w:b/>
          <w:szCs w:val="28"/>
          <w:highlight w:val="yellow"/>
          <w:lang w:val="en-US"/>
        </w:rPr>
        <w:t>________</w:t>
      </w:r>
    </w:p>
    <w:p w:rsidR="00C25549" w:rsidRPr="00C42B04" w:rsidRDefault="00C25549" w:rsidP="00C25549">
      <w:pPr>
        <w:spacing w:line="276" w:lineRule="auto"/>
        <w:ind w:firstLine="0"/>
        <w:jc w:val="center"/>
        <w:rPr>
          <w:b/>
          <w:sz w:val="24"/>
          <w:szCs w:val="24"/>
        </w:rPr>
      </w:pPr>
    </w:p>
    <w:tbl>
      <w:tblPr>
        <w:tblW w:w="0" w:type="auto"/>
        <w:tblInd w:w="108" w:type="dxa"/>
        <w:tblBorders>
          <w:insideH w:val="single" w:sz="4" w:space="0" w:color="auto"/>
        </w:tblBorders>
        <w:tblLook w:val="01E0" w:firstRow="1" w:lastRow="1" w:firstColumn="1" w:lastColumn="1" w:noHBand="0" w:noVBand="0"/>
      </w:tblPr>
      <w:tblGrid>
        <w:gridCol w:w="5180"/>
        <w:gridCol w:w="5180"/>
      </w:tblGrid>
      <w:tr w:rsidR="00C25549" w:rsidRPr="005A427F" w:rsidTr="00C25549">
        <w:tc>
          <w:tcPr>
            <w:tcW w:w="5180" w:type="dxa"/>
          </w:tcPr>
          <w:p w:rsidR="00C25549" w:rsidRPr="005A427F" w:rsidRDefault="00C25549" w:rsidP="00C25549">
            <w:pPr>
              <w:spacing w:line="276" w:lineRule="auto"/>
              <w:ind w:firstLine="0"/>
              <w:rPr>
                <w:sz w:val="24"/>
                <w:szCs w:val="24"/>
              </w:rPr>
            </w:pPr>
            <w:r w:rsidRPr="006B0081">
              <w:rPr>
                <w:snapToGrid/>
                <w:sz w:val="24"/>
                <w:szCs w:val="24"/>
              </w:rPr>
              <w:t>г. Петропавловск-Камчатский</w:t>
            </w:r>
          </w:p>
        </w:tc>
        <w:tc>
          <w:tcPr>
            <w:tcW w:w="5180" w:type="dxa"/>
          </w:tcPr>
          <w:p w:rsidR="00C25549" w:rsidRPr="005A427F" w:rsidRDefault="00C25549" w:rsidP="00C25549">
            <w:pPr>
              <w:spacing w:line="276" w:lineRule="auto"/>
              <w:jc w:val="right"/>
              <w:rPr>
                <w:sz w:val="24"/>
                <w:szCs w:val="24"/>
              </w:rPr>
            </w:pPr>
            <w:r>
              <w:rPr>
                <w:sz w:val="24"/>
                <w:szCs w:val="24"/>
              </w:rPr>
              <w:t>«</w:t>
            </w:r>
            <w:r w:rsidRPr="00C4136A">
              <w:rPr>
                <w:sz w:val="24"/>
                <w:szCs w:val="24"/>
                <w:highlight w:val="yellow"/>
                <w:lang w:val="en-US"/>
              </w:rPr>
              <w:t>___</w:t>
            </w:r>
            <w:r>
              <w:rPr>
                <w:sz w:val="24"/>
                <w:szCs w:val="24"/>
              </w:rPr>
              <w:t xml:space="preserve">» </w:t>
            </w:r>
            <w:r w:rsidRPr="00C4136A">
              <w:rPr>
                <w:sz w:val="24"/>
                <w:szCs w:val="24"/>
                <w:highlight w:val="yellow"/>
                <w:lang w:val="en-US"/>
              </w:rPr>
              <w:t>________</w:t>
            </w:r>
            <w:r>
              <w:rPr>
                <w:sz w:val="24"/>
                <w:szCs w:val="24"/>
              </w:rPr>
              <w:t xml:space="preserve"> 2025</w:t>
            </w:r>
            <w:r w:rsidRPr="005A427F">
              <w:rPr>
                <w:sz w:val="24"/>
                <w:szCs w:val="24"/>
              </w:rPr>
              <w:t xml:space="preserve"> г.</w:t>
            </w:r>
          </w:p>
        </w:tc>
      </w:tr>
    </w:tbl>
    <w:p w:rsidR="00C25549" w:rsidRPr="00E809C8" w:rsidRDefault="00C25549" w:rsidP="00C25549">
      <w:pPr>
        <w:spacing w:line="276" w:lineRule="auto"/>
        <w:ind w:firstLine="0"/>
        <w:jc w:val="center"/>
        <w:rPr>
          <w:sz w:val="24"/>
          <w:szCs w:val="24"/>
        </w:rPr>
      </w:pPr>
    </w:p>
    <w:p w:rsidR="00C25549" w:rsidRDefault="00C25549" w:rsidP="00C25549">
      <w:pPr>
        <w:spacing w:line="276" w:lineRule="auto"/>
        <w:ind w:firstLine="709"/>
        <w:rPr>
          <w:snapToGrid/>
          <w:sz w:val="24"/>
          <w:szCs w:val="24"/>
        </w:rPr>
      </w:pPr>
      <w:r w:rsidRPr="00C4136A">
        <w:rPr>
          <w:b/>
          <w:snapToGrid/>
          <w:sz w:val="24"/>
          <w:szCs w:val="24"/>
          <w:highlight w:val="yellow"/>
        </w:rPr>
        <w:t>_______________________________</w:t>
      </w:r>
      <w:r w:rsidRPr="006827A0">
        <w:rPr>
          <w:b/>
          <w:snapToGrid/>
          <w:sz w:val="24"/>
          <w:szCs w:val="24"/>
        </w:rPr>
        <w:t>,</w:t>
      </w:r>
      <w:r w:rsidRPr="007236ED">
        <w:rPr>
          <w:snapToGrid/>
          <w:sz w:val="24"/>
          <w:szCs w:val="24"/>
        </w:rPr>
        <w:t xml:space="preserve"> именуемое в дальнейшем «</w:t>
      </w:r>
      <w:r>
        <w:rPr>
          <w:snapToGrid/>
          <w:sz w:val="24"/>
          <w:szCs w:val="24"/>
        </w:rPr>
        <w:t xml:space="preserve">Поставщик», в лице </w:t>
      </w:r>
      <w:r w:rsidRPr="00C4136A">
        <w:rPr>
          <w:snapToGrid/>
          <w:sz w:val="24"/>
          <w:szCs w:val="24"/>
          <w:highlight w:val="yellow"/>
        </w:rPr>
        <w:t>____________________________________</w:t>
      </w:r>
      <w:r w:rsidRPr="007236ED">
        <w:rPr>
          <w:snapToGrid/>
          <w:sz w:val="24"/>
          <w:szCs w:val="24"/>
        </w:rPr>
        <w:t xml:space="preserve">, действующего на основании </w:t>
      </w:r>
      <w:r w:rsidRPr="00C4136A">
        <w:rPr>
          <w:snapToGrid/>
          <w:sz w:val="24"/>
          <w:szCs w:val="24"/>
          <w:highlight w:val="yellow"/>
        </w:rPr>
        <w:t>________________</w:t>
      </w:r>
      <w:r w:rsidRPr="007236ED">
        <w:rPr>
          <w:snapToGrid/>
          <w:sz w:val="24"/>
          <w:szCs w:val="24"/>
        </w:rPr>
        <w:t xml:space="preserve">, с </w:t>
      </w:r>
      <w:r>
        <w:rPr>
          <w:snapToGrid/>
          <w:sz w:val="24"/>
          <w:szCs w:val="24"/>
        </w:rPr>
        <w:t>одной</w:t>
      </w:r>
      <w:r w:rsidRPr="007236ED">
        <w:rPr>
          <w:snapToGrid/>
          <w:sz w:val="24"/>
          <w:szCs w:val="24"/>
        </w:rPr>
        <w:t xml:space="preserve"> стороны</w:t>
      </w:r>
      <w:r>
        <w:rPr>
          <w:snapToGrid/>
          <w:sz w:val="24"/>
          <w:szCs w:val="24"/>
        </w:rPr>
        <w:t xml:space="preserve">, и </w:t>
      </w:r>
    </w:p>
    <w:p w:rsidR="00C25549" w:rsidRDefault="00C25549" w:rsidP="00C25549">
      <w:pPr>
        <w:spacing w:line="276" w:lineRule="auto"/>
        <w:ind w:firstLine="709"/>
        <w:rPr>
          <w:snapToGrid/>
          <w:sz w:val="24"/>
          <w:szCs w:val="24"/>
        </w:rPr>
      </w:pPr>
      <w:r w:rsidRPr="00E67FC8">
        <w:rPr>
          <w:b/>
          <w:snapToGrid/>
          <w:sz w:val="24"/>
          <w:szCs w:val="24"/>
        </w:rPr>
        <w:t>Акционерное общество «Корякэнерго»</w:t>
      </w:r>
      <w:r w:rsidRPr="00E67FC8">
        <w:rPr>
          <w:snapToGrid/>
          <w:sz w:val="24"/>
          <w:szCs w:val="24"/>
        </w:rPr>
        <w:t>, именуемое в дальнейшем «Покупатель», в лице и.о. генерального директора Рыкова Игоря Борисовича, действующего на основании Приказа № 104-лс от 26.02.2025 и Устава, с другой стороны, и совместно именуемые «Стороны», заключили настоящий договор о нижеследующем:</w:t>
      </w:r>
    </w:p>
    <w:p w:rsidR="00C25549" w:rsidRPr="007236ED" w:rsidRDefault="00C25549" w:rsidP="00C25549">
      <w:pPr>
        <w:spacing w:line="276" w:lineRule="auto"/>
        <w:ind w:firstLine="709"/>
        <w:rPr>
          <w:snapToGrid/>
          <w:sz w:val="24"/>
          <w:szCs w:val="24"/>
        </w:rPr>
      </w:pPr>
    </w:p>
    <w:p w:rsidR="00C25549" w:rsidRPr="005077F0" w:rsidRDefault="00C25549" w:rsidP="00C25549">
      <w:pPr>
        <w:spacing w:line="276" w:lineRule="auto"/>
        <w:ind w:left="425" w:firstLine="0"/>
        <w:jc w:val="center"/>
        <w:rPr>
          <w:rFonts w:eastAsia="Calibri"/>
          <w:b/>
          <w:snapToGrid/>
          <w:color w:val="000000"/>
          <w:sz w:val="24"/>
          <w:szCs w:val="24"/>
          <w:lang w:eastAsia="en-US"/>
        </w:rPr>
      </w:pPr>
      <w:r w:rsidRPr="005077F0">
        <w:rPr>
          <w:rFonts w:eastAsia="Calibri"/>
          <w:b/>
          <w:snapToGrid/>
          <w:color w:val="000000"/>
          <w:sz w:val="24"/>
          <w:szCs w:val="24"/>
          <w:lang w:eastAsia="en-US"/>
        </w:rPr>
        <w:t>1. ПРЕДМЕТ ДОГОВОРА</w:t>
      </w:r>
    </w:p>
    <w:p w:rsidR="00C25549" w:rsidRPr="000D2ABB" w:rsidRDefault="00C25549" w:rsidP="00C25549">
      <w:pPr>
        <w:spacing w:line="276" w:lineRule="auto"/>
        <w:ind w:firstLine="709"/>
        <w:contextualSpacing/>
        <w:rPr>
          <w:rFonts w:eastAsia="Calibri"/>
          <w:snapToGrid/>
          <w:sz w:val="24"/>
          <w:szCs w:val="24"/>
          <w:lang w:eastAsia="en-US"/>
        </w:rPr>
      </w:pPr>
      <w:r w:rsidRPr="00717F83">
        <w:rPr>
          <w:rFonts w:eastAsia="Calibri"/>
          <w:snapToGrid/>
          <w:color w:val="000000"/>
          <w:sz w:val="24"/>
          <w:szCs w:val="24"/>
          <w:lang w:eastAsia="en-US"/>
        </w:rPr>
        <w:t>1.1.</w:t>
      </w:r>
      <w:r>
        <w:rPr>
          <w:rFonts w:eastAsia="Calibri"/>
          <w:snapToGrid/>
          <w:color w:val="000000"/>
          <w:sz w:val="24"/>
          <w:szCs w:val="24"/>
          <w:lang w:eastAsia="en-US"/>
        </w:rPr>
        <w:t xml:space="preserve"> </w:t>
      </w:r>
      <w:r w:rsidRPr="00717F83">
        <w:rPr>
          <w:rFonts w:eastAsia="Calibri"/>
          <w:snapToGrid/>
          <w:color w:val="000000"/>
          <w:sz w:val="24"/>
          <w:szCs w:val="24"/>
          <w:lang w:eastAsia="en-US"/>
        </w:rPr>
        <w:t xml:space="preserve">Поставщик по заданию Покупателя обязуется поставить и </w:t>
      </w:r>
      <w:r>
        <w:rPr>
          <w:rFonts w:eastAsia="Calibri"/>
          <w:snapToGrid/>
          <w:sz w:val="24"/>
          <w:szCs w:val="24"/>
          <w:lang w:eastAsia="en-US"/>
        </w:rPr>
        <w:t xml:space="preserve">передать </w:t>
      </w:r>
      <w:r w:rsidR="00D371DE" w:rsidRPr="00D371DE">
        <w:rPr>
          <w:b/>
          <w:sz w:val="24"/>
          <w:szCs w:val="24"/>
        </w:rPr>
        <w:t>вентиляционно- отопительное</w:t>
      </w:r>
      <w:r w:rsidRPr="00D371DE">
        <w:rPr>
          <w:b/>
          <w:sz w:val="24"/>
          <w:szCs w:val="24"/>
        </w:rPr>
        <w:t xml:space="preserve"> оборудовани</w:t>
      </w:r>
      <w:r w:rsidR="00D371DE" w:rsidRPr="00D371DE">
        <w:rPr>
          <w:b/>
          <w:sz w:val="24"/>
          <w:szCs w:val="24"/>
        </w:rPr>
        <w:t>е, запасные</w:t>
      </w:r>
      <w:r w:rsidRPr="00D371DE">
        <w:rPr>
          <w:b/>
          <w:sz w:val="24"/>
          <w:szCs w:val="24"/>
        </w:rPr>
        <w:t xml:space="preserve"> част</w:t>
      </w:r>
      <w:r w:rsidR="00D371DE" w:rsidRPr="00D371DE">
        <w:rPr>
          <w:b/>
          <w:sz w:val="24"/>
          <w:szCs w:val="24"/>
        </w:rPr>
        <w:t>и</w:t>
      </w:r>
      <w:r w:rsidRPr="00D371DE">
        <w:rPr>
          <w:b/>
          <w:sz w:val="24"/>
          <w:szCs w:val="24"/>
        </w:rPr>
        <w:t xml:space="preserve"> и расходны</w:t>
      </w:r>
      <w:r w:rsidR="00D371DE" w:rsidRPr="00D371DE">
        <w:rPr>
          <w:b/>
          <w:sz w:val="24"/>
          <w:szCs w:val="24"/>
        </w:rPr>
        <w:t>е</w:t>
      </w:r>
      <w:r w:rsidRPr="00D371DE">
        <w:rPr>
          <w:b/>
          <w:sz w:val="24"/>
          <w:szCs w:val="24"/>
        </w:rPr>
        <w:t xml:space="preserve"> материал</w:t>
      </w:r>
      <w:r w:rsidR="00D371DE" w:rsidRPr="00D371DE">
        <w:rPr>
          <w:b/>
          <w:sz w:val="24"/>
          <w:szCs w:val="24"/>
        </w:rPr>
        <w:t>ы</w:t>
      </w:r>
      <w:r w:rsidRPr="00D371DE">
        <w:rPr>
          <w:b/>
          <w:sz w:val="24"/>
          <w:szCs w:val="24"/>
        </w:rPr>
        <w:t xml:space="preserve"> к нему</w:t>
      </w:r>
      <w:r w:rsidRPr="00D371DE">
        <w:rPr>
          <w:rFonts w:eastAsia="Calibri"/>
          <w:b/>
          <w:snapToGrid/>
          <w:color w:val="000000"/>
          <w:sz w:val="24"/>
          <w:szCs w:val="24"/>
          <w:lang w:eastAsia="en-US"/>
        </w:rPr>
        <w:t xml:space="preserve"> </w:t>
      </w:r>
      <w:r w:rsidRPr="00717F83">
        <w:rPr>
          <w:rFonts w:eastAsia="Calibri"/>
          <w:snapToGrid/>
          <w:color w:val="000000"/>
          <w:sz w:val="24"/>
          <w:szCs w:val="24"/>
          <w:lang w:eastAsia="en-US"/>
        </w:rPr>
        <w:t>(далее по тексту – Товар) Покупателю</w:t>
      </w:r>
      <w:r w:rsidRPr="00AF0EDE">
        <w:rPr>
          <w:rFonts w:eastAsia="Calibri"/>
          <w:snapToGrid/>
          <w:sz w:val="24"/>
          <w:szCs w:val="24"/>
          <w:lang w:eastAsia="en-US"/>
        </w:rPr>
        <w:t>,</w:t>
      </w:r>
      <w:r w:rsidRPr="00717F83">
        <w:rPr>
          <w:rFonts w:eastAsia="Calibri"/>
          <w:snapToGrid/>
          <w:color w:val="000000"/>
          <w:sz w:val="24"/>
          <w:szCs w:val="24"/>
          <w:lang w:eastAsia="en-US"/>
        </w:rPr>
        <w:t xml:space="preserve"> в</w:t>
      </w:r>
      <w:r w:rsidRPr="005077F0">
        <w:rPr>
          <w:rFonts w:eastAsia="Calibri"/>
          <w:snapToGrid/>
          <w:color w:val="000000"/>
          <w:sz w:val="24"/>
          <w:szCs w:val="24"/>
          <w:lang w:eastAsia="en-US"/>
        </w:rPr>
        <w:t xml:space="preserve"> порядке и на условиях, </w:t>
      </w:r>
      <w:r w:rsidRPr="00AC239F">
        <w:rPr>
          <w:rFonts w:eastAsia="Calibri"/>
          <w:snapToGrid/>
          <w:sz w:val="24"/>
          <w:szCs w:val="24"/>
          <w:lang w:eastAsia="en-US"/>
        </w:rPr>
        <w:t xml:space="preserve">предусмотренных </w:t>
      </w:r>
      <w:r w:rsidRPr="000D2ABB">
        <w:rPr>
          <w:rFonts w:eastAsia="Calibri"/>
          <w:snapToGrid/>
          <w:sz w:val="24"/>
          <w:szCs w:val="24"/>
          <w:lang w:eastAsia="en-US"/>
        </w:rPr>
        <w:t>настоящим договором.</w:t>
      </w:r>
    </w:p>
    <w:p w:rsidR="00C25549" w:rsidRPr="000D2ABB" w:rsidRDefault="00C25549" w:rsidP="00C25549">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1.2. Покупатель обязуется принять и оплатить поставленный (переданный) Товар в порядке и на условиях, предусмотренных настоящим договором.</w:t>
      </w:r>
    </w:p>
    <w:p w:rsidR="00C25549" w:rsidRPr="00E67FC8" w:rsidRDefault="00C25549" w:rsidP="00C25549">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 xml:space="preserve">1.3. Товар, поставляемый в рамках предмета настоящего </w:t>
      </w:r>
      <w:r w:rsidRPr="00E67FC8">
        <w:rPr>
          <w:rFonts w:eastAsia="Calibri"/>
          <w:snapToGrid/>
          <w:sz w:val="24"/>
          <w:szCs w:val="24"/>
          <w:lang w:eastAsia="en-US"/>
        </w:rPr>
        <w:t>договора, его наименование, цена, комплектация (при наличии), срок поставки и количество (объем) определяются в Спецификации на товар (Приложение № 1 к договору).</w:t>
      </w:r>
    </w:p>
    <w:p w:rsidR="00C25549" w:rsidRPr="00E67FC8" w:rsidRDefault="00C25549" w:rsidP="00C25549">
      <w:pPr>
        <w:spacing w:line="276" w:lineRule="auto"/>
        <w:ind w:firstLine="709"/>
        <w:contextualSpacing/>
        <w:rPr>
          <w:rFonts w:eastAsia="Calibri"/>
          <w:snapToGrid/>
          <w:sz w:val="24"/>
          <w:szCs w:val="24"/>
          <w:lang w:eastAsia="en-US"/>
        </w:rPr>
      </w:pPr>
      <w:r w:rsidRPr="00E67FC8">
        <w:rPr>
          <w:rFonts w:eastAsia="Calibri"/>
          <w:snapToGrid/>
          <w:sz w:val="24"/>
          <w:szCs w:val="24"/>
          <w:lang w:eastAsia="en-US"/>
        </w:rPr>
        <w:t xml:space="preserve">1.4. </w:t>
      </w:r>
      <w:r w:rsidRPr="00E67FC8">
        <w:rPr>
          <w:rFonts w:eastAsiaTheme="minorHAnsi"/>
          <w:snapToGrid/>
          <w:sz w:val="24"/>
          <w:szCs w:val="24"/>
          <w:lang w:eastAsia="en-US"/>
        </w:rPr>
        <w:t>Товар принадлежит Поставщику на праве собственности, не заложен, не арестован, не является предметом исков третьих лиц и не нарушает прав третьих лиц.</w:t>
      </w:r>
    </w:p>
    <w:p w:rsidR="00C25549" w:rsidRDefault="00C25549" w:rsidP="00C25549">
      <w:pPr>
        <w:spacing w:line="276" w:lineRule="auto"/>
        <w:ind w:firstLine="709"/>
        <w:contextualSpacing/>
        <w:rPr>
          <w:rFonts w:eastAsia="Calibri"/>
          <w:snapToGrid/>
          <w:sz w:val="24"/>
          <w:szCs w:val="24"/>
          <w:lang w:eastAsia="en-US"/>
        </w:rPr>
      </w:pPr>
      <w:r w:rsidRPr="00E67FC8">
        <w:rPr>
          <w:rFonts w:eastAsia="Calibri"/>
          <w:snapToGrid/>
          <w:sz w:val="24"/>
          <w:szCs w:val="24"/>
          <w:lang w:eastAsia="en-US"/>
        </w:rPr>
        <w:t xml:space="preserve">1.5. Право собственности на Товар, а также все риски его повреждения и утраты переходят от Поставщика к Покупателю со дня его принятия Покупателем в месте поставки указанном в </w:t>
      </w:r>
      <w:r w:rsidRPr="00E67FC8">
        <w:rPr>
          <w:sz w:val="24"/>
          <w:szCs w:val="24"/>
        </w:rPr>
        <w:t xml:space="preserve">Приложении </w:t>
      </w:r>
      <w:r w:rsidRPr="00E67FC8">
        <w:rPr>
          <w:rFonts w:eastAsia="Calibri"/>
          <w:snapToGrid/>
          <w:sz w:val="24"/>
          <w:szCs w:val="24"/>
          <w:lang w:eastAsia="en-US"/>
        </w:rPr>
        <w:t>№ 1 и подписания документов о принятии Товара (товарных накладных).</w:t>
      </w:r>
    </w:p>
    <w:p w:rsidR="00C25549" w:rsidRPr="005077F0" w:rsidRDefault="00C25549" w:rsidP="00C25549">
      <w:pPr>
        <w:spacing w:line="276" w:lineRule="auto"/>
        <w:ind w:firstLine="0"/>
        <w:jc w:val="center"/>
        <w:rPr>
          <w:rFonts w:eastAsia="Calibri"/>
          <w:b/>
          <w:bCs/>
          <w:iCs/>
          <w:snapToGrid/>
          <w:color w:val="000000"/>
          <w:sz w:val="24"/>
          <w:szCs w:val="24"/>
          <w:lang w:eastAsia="en-US"/>
        </w:rPr>
      </w:pPr>
      <w:r>
        <w:rPr>
          <w:rFonts w:eastAsia="Calibri"/>
          <w:b/>
          <w:bCs/>
          <w:iCs/>
          <w:snapToGrid/>
          <w:color w:val="000000"/>
          <w:sz w:val="24"/>
          <w:szCs w:val="24"/>
          <w:lang w:eastAsia="en-US"/>
        </w:rPr>
        <w:t xml:space="preserve">2. </w:t>
      </w:r>
      <w:r w:rsidRPr="005077F0">
        <w:rPr>
          <w:rFonts w:eastAsia="Calibri"/>
          <w:b/>
          <w:bCs/>
          <w:iCs/>
          <w:snapToGrid/>
          <w:color w:val="000000"/>
          <w:sz w:val="24"/>
          <w:szCs w:val="24"/>
          <w:lang w:eastAsia="en-US"/>
        </w:rPr>
        <w:t>ЦЕНА ДОГОВОРА И УСЛОВИЯ ОПЛАТЫ ТОВАРА</w:t>
      </w:r>
    </w:p>
    <w:p w:rsidR="00C25549" w:rsidRDefault="00C25549" w:rsidP="00C25549">
      <w:pPr>
        <w:spacing w:line="276" w:lineRule="auto"/>
        <w:ind w:firstLine="709"/>
        <w:contextualSpacing/>
        <w:rPr>
          <w:rFonts w:eastAsia="Calibri"/>
          <w:snapToGrid/>
          <w:color w:val="000000"/>
          <w:sz w:val="24"/>
          <w:szCs w:val="24"/>
          <w:lang w:eastAsia="en-US"/>
        </w:rPr>
      </w:pPr>
      <w:r w:rsidRPr="00DE32BF">
        <w:rPr>
          <w:rFonts w:eastAsia="Calibri"/>
          <w:snapToGrid/>
          <w:color w:val="000000"/>
          <w:sz w:val="24"/>
          <w:szCs w:val="24"/>
          <w:lang w:eastAsia="en-US"/>
        </w:rPr>
        <w:t>2.1.</w:t>
      </w:r>
      <w:r>
        <w:rPr>
          <w:rFonts w:eastAsia="Calibri"/>
          <w:snapToGrid/>
          <w:color w:val="000000"/>
          <w:sz w:val="24"/>
          <w:szCs w:val="24"/>
          <w:lang w:eastAsia="en-US"/>
        </w:rPr>
        <w:t xml:space="preserve"> </w:t>
      </w:r>
      <w:r w:rsidRPr="000D2ABB">
        <w:rPr>
          <w:rFonts w:eastAsia="Calibri"/>
          <w:snapToGrid/>
          <w:color w:val="000000"/>
          <w:sz w:val="24"/>
          <w:szCs w:val="24"/>
          <w:lang w:eastAsia="en-US"/>
        </w:rPr>
        <w:t>Цена договора</w:t>
      </w:r>
      <w:r w:rsidRPr="00DE32BF">
        <w:rPr>
          <w:rFonts w:eastAsia="Calibri"/>
          <w:snapToGrid/>
          <w:color w:val="000000"/>
          <w:sz w:val="24"/>
          <w:szCs w:val="24"/>
          <w:lang w:eastAsia="en-US"/>
        </w:rPr>
        <w:t xml:space="preserve"> составляет </w:t>
      </w:r>
      <w:r>
        <w:rPr>
          <w:rFonts w:eastAsia="Calibri"/>
          <w:b/>
          <w:snapToGrid/>
          <w:color w:val="000000"/>
          <w:sz w:val="24"/>
          <w:szCs w:val="24"/>
          <w:highlight w:val="yellow"/>
          <w:lang w:eastAsia="en-US"/>
        </w:rPr>
        <w:t>_________</w:t>
      </w:r>
      <w:r w:rsidRPr="00DE32BF">
        <w:rPr>
          <w:rFonts w:eastAsia="Calibri"/>
          <w:b/>
          <w:snapToGrid/>
          <w:color w:val="000000"/>
          <w:sz w:val="24"/>
          <w:szCs w:val="24"/>
          <w:highlight w:val="yellow"/>
          <w:lang w:eastAsia="en-US"/>
        </w:rPr>
        <w:t>_________,__</w:t>
      </w:r>
      <w:r>
        <w:rPr>
          <w:rFonts w:eastAsia="Calibri"/>
          <w:b/>
          <w:snapToGrid/>
          <w:color w:val="000000"/>
          <w:sz w:val="24"/>
          <w:szCs w:val="24"/>
          <w:lang w:eastAsia="en-US"/>
        </w:rPr>
        <w:t xml:space="preserve"> </w:t>
      </w:r>
      <w:r w:rsidRPr="00DE32BF">
        <w:rPr>
          <w:rFonts w:eastAsia="Calibri"/>
          <w:b/>
          <w:snapToGrid/>
          <w:color w:val="000000"/>
          <w:sz w:val="24"/>
          <w:szCs w:val="24"/>
          <w:lang w:eastAsia="en-US"/>
        </w:rPr>
        <w:t>рублей</w:t>
      </w:r>
      <w:r w:rsidRPr="00DE32BF">
        <w:rPr>
          <w:rFonts w:eastAsia="Calibri"/>
          <w:snapToGrid/>
          <w:color w:val="000000"/>
          <w:sz w:val="24"/>
          <w:szCs w:val="24"/>
          <w:lang w:eastAsia="en-US"/>
        </w:rPr>
        <w:t xml:space="preserve"> (</w:t>
      </w:r>
      <w:r w:rsidRPr="00DE32BF">
        <w:rPr>
          <w:rFonts w:eastAsia="Calibri"/>
          <w:snapToGrid/>
          <w:color w:val="000000"/>
          <w:sz w:val="24"/>
          <w:szCs w:val="24"/>
          <w:highlight w:val="yellow"/>
          <w:lang w:eastAsia="en-US"/>
        </w:rPr>
        <w:t>_______________________</w:t>
      </w:r>
      <w:r w:rsidRPr="00DE32BF">
        <w:rPr>
          <w:rFonts w:eastAsia="Calibri"/>
          <w:snapToGrid/>
          <w:color w:val="000000"/>
          <w:sz w:val="24"/>
          <w:szCs w:val="24"/>
          <w:lang w:eastAsia="en-US"/>
        </w:rPr>
        <w:t xml:space="preserve"> рублей </w:t>
      </w:r>
      <w:r w:rsidRPr="00DE32BF">
        <w:rPr>
          <w:rFonts w:eastAsia="Calibri"/>
          <w:snapToGrid/>
          <w:color w:val="000000"/>
          <w:sz w:val="24"/>
          <w:szCs w:val="24"/>
          <w:highlight w:val="yellow"/>
          <w:lang w:eastAsia="en-US"/>
        </w:rPr>
        <w:t>___</w:t>
      </w:r>
      <w:r>
        <w:rPr>
          <w:rFonts w:eastAsia="Calibri"/>
          <w:snapToGrid/>
          <w:color w:val="000000"/>
          <w:sz w:val="24"/>
          <w:szCs w:val="24"/>
          <w:lang w:eastAsia="en-US"/>
        </w:rPr>
        <w:t>копеек</w:t>
      </w:r>
      <w:r w:rsidRPr="00DE32BF">
        <w:rPr>
          <w:rFonts w:eastAsia="Calibri"/>
          <w:snapToGrid/>
          <w:color w:val="000000"/>
          <w:sz w:val="24"/>
          <w:szCs w:val="24"/>
          <w:lang w:eastAsia="en-US"/>
        </w:rPr>
        <w:t xml:space="preserve">), в том числе НДС </w:t>
      </w:r>
      <w:r>
        <w:rPr>
          <w:rFonts w:eastAsia="Calibri"/>
          <w:snapToGrid/>
          <w:color w:val="000000"/>
          <w:sz w:val="24"/>
          <w:szCs w:val="24"/>
          <w:lang w:eastAsia="en-US"/>
        </w:rPr>
        <w:t>20</w:t>
      </w:r>
      <w:r w:rsidRPr="00DE32BF">
        <w:rPr>
          <w:rFonts w:eastAsia="Calibri"/>
          <w:snapToGrid/>
          <w:color w:val="000000"/>
          <w:sz w:val="24"/>
          <w:szCs w:val="24"/>
          <w:lang w:eastAsia="en-US"/>
        </w:rPr>
        <w:t xml:space="preserve"> % </w:t>
      </w:r>
      <w:r w:rsidRPr="00DE32BF">
        <w:rPr>
          <w:rFonts w:eastAsia="Calibri"/>
          <w:snapToGrid/>
          <w:color w:val="000000"/>
          <w:sz w:val="24"/>
          <w:szCs w:val="24"/>
          <w:highlight w:val="yellow"/>
          <w:lang w:eastAsia="en-US"/>
        </w:rPr>
        <w:t>_____________,__</w:t>
      </w:r>
      <w:r>
        <w:rPr>
          <w:rFonts w:eastAsia="Calibri"/>
          <w:snapToGrid/>
          <w:color w:val="000000"/>
          <w:sz w:val="24"/>
          <w:szCs w:val="24"/>
          <w:lang w:eastAsia="en-US"/>
        </w:rPr>
        <w:t xml:space="preserve"> </w:t>
      </w:r>
      <w:r w:rsidRPr="00DE32BF">
        <w:rPr>
          <w:rFonts w:eastAsia="Calibri"/>
          <w:snapToGrid/>
          <w:color w:val="000000"/>
          <w:sz w:val="24"/>
          <w:szCs w:val="24"/>
          <w:lang w:eastAsia="en-US"/>
        </w:rPr>
        <w:t>рублей</w:t>
      </w:r>
      <w:r>
        <w:rPr>
          <w:rFonts w:eastAsia="Calibri"/>
          <w:snapToGrid/>
          <w:color w:val="000000"/>
          <w:sz w:val="24"/>
          <w:szCs w:val="24"/>
          <w:lang w:eastAsia="en-US"/>
        </w:rPr>
        <w:t xml:space="preserve"> </w:t>
      </w:r>
      <w:r w:rsidRPr="00DE32BF">
        <w:rPr>
          <w:rFonts w:eastAsia="Calibri"/>
          <w:snapToGrid/>
          <w:color w:val="000000"/>
          <w:sz w:val="24"/>
          <w:szCs w:val="24"/>
          <w:lang w:eastAsia="en-US"/>
        </w:rPr>
        <w:t xml:space="preserve">(или </w:t>
      </w:r>
      <w:r w:rsidRPr="00DE32BF">
        <w:rPr>
          <w:rFonts w:eastAsia="Calibri"/>
          <w:snapToGrid/>
          <w:color w:val="000000"/>
          <w:sz w:val="24"/>
          <w:szCs w:val="24"/>
          <w:highlight w:val="yellow"/>
          <w:lang w:eastAsia="en-US"/>
        </w:rPr>
        <w:t>НДС не облагается (упрощенная система налогообложения)</w:t>
      </w:r>
      <w:r w:rsidRPr="00DE32BF">
        <w:rPr>
          <w:rFonts w:eastAsia="Calibri"/>
          <w:snapToGrid/>
          <w:color w:val="000000"/>
          <w:sz w:val="24"/>
          <w:szCs w:val="24"/>
          <w:lang w:eastAsia="en-US"/>
        </w:rPr>
        <w:t>)</w:t>
      </w:r>
    </w:p>
    <w:p w:rsidR="00C25549" w:rsidRPr="00E67FC8" w:rsidRDefault="00C25549" w:rsidP="00C25549">
      <w:pPr>
        <w:spacing w:line="276" w:lineRule="auto"/>
        <w:ind w:firstLine="709"/>
        <w:contextualSpacing/>
        <w:rPr>
          <w:rFonts w:eastAsia="Calibri"/>
          <w:snapToGrid/>
          <w:color w:val="000000"/>
          <w:sz w:val="24"/>
          <w:szCs w:val="24"/>
          <w:lang w:eastAsia="en-US"/>
        </w:rPr>
      </w:pPr>
      <w:r>
        <w:rPr>
          <w:rFonts w:eastAsia="Calibri"/>
          <w:snapToGrid/>
          <w:color w:val="000000"/>
          <w:sz w:val="24"/>
          <w:szCs w:val="24"/>
          <w:lang w:eastAsia="en-US"/>
        </w:rPr>
        <w:t xml:space="preserve">2.2. </w:t>
      </w:r>
      <w:r w:rsidRPr="000D2ABB">
        <w:rPr>
          <w:rFonts w:eastAsia="Calibri"/>
          <w:snapToGrid/>
          <w:sz w:val="24"/>
          <w:szCs w:val="24"/>
          <w:lang w:eastAsia="en-US"/>
        </w:rPr>
        <w:t>Цена договора</w:t>
      </w:r>
      <w:r w:rsidRPr="00002B67">
        <w:rPr>
          <w:rFonts w:eastAsia="Calibri"/>
          <w:snapToGrid/>
          <w:sz w:val="24"/>
          <w:szCs w:val="24"/>
          <w:lang w:eastAsia="en-US"/>
        </w:rPr>
        <w:t xml:space="preserve"> включает в себя стоимость поставляемого Товара, все затраты, издержки</w:t>
      </w:r>
      <w:r>
        <w:rPr>
          <w:rFonts w:eastAsia="Calibri"/>
          <w:snapToGrid/>
          <w:sz w:val="24"/>
          <w:szCs w:val="24"/>
          <w:lang w:eastAsia="en-US"/>
        </w:rPr>
        <w:t>,</w:t>
      </w:r>
      <w:r w:rsidRPr="00002B67">
        <w:rPr>
          <w:rFonts w:eastAsia="Calibri"/>
          <w:snapToGrid/>
          <w:sz w:val="24"/>
          <w:szCs w:val="24"/>
          <w:lang w:eastAsia="en-US"/>
        </w:rPr>
        <w:t xml:space="preserve"> связанны</w:t>
      </w:r>
      <w:r>
        <w:rPr>
          <w:rFonts w:eastAsia="Calibri"/>
          <w:snapToGrid/>
          <w:sz w:val="24"/>
          <w:szCs w:val="24"/>
          <w:lang w:eastAsia="en-US"/>
        </w:rPr>
        <w:t>е</w:t>
      </w:r>
      <w:r w:rsidRPr="00002B67">
        <w:rPr>
          <w:rFonts w:eastAsia="Calibri"/>
          <w:snapToGrid/>
          <w:sz w:val="24"/>
          <w:szCs w:val="24"/>
          <w:lang w:eastAsia="en-US"/>
        </w:rPr>
        <w:t xml:space="preserve"> с </w:t>
      </w:r>
      <w:r>
        <w:rPr>
          <w:rFonts w:eastAsia="Calibri"/>
          <w:snapToGrid/>
          <w:sz w:val="24"/>
          <w:szCs w:val="24"/>
          <w:lang w:eastAsia="en-US"/>
        </w:rPr>
        <w:t>транспортировкой Товара до</w:t>
      </w:r>
      <w:r w:rsidRPr="00002B67">
        <w:rPr>
          <w:rFonts w:eastAsia="Calibri"/>
          <w:snapToGrid/>
          <w:sz w:val="24"/>
          <w:szCs w:val="24"/>
          <w:lang w:eastAsia="en-US"/>
        </w:rPr>
        <w:t xml:space="preserve"> </w:t>
      </w:r>
      <w:r w:rsidRPr="00E67FC8">
        <w:rPr>
          <w:rFonts w:eastAsia="Calibri"/>
          <w:snapToGrid/>
          <w:sz w:val="24"/>
          <w:szCs w:val="24"/>
          <w:lang w:eastAsia="en-US"/>
        </w:rPr>
        <w:t>места поставки, указанное в Спецификации, стоимость тары и упаковки и иные расходы Поставщика, связанные с исполнением настоящего договора.</w:t>
      </w:r>
    </w:p>
    <w:p w:rsidR="00C25549" w:rsidRPr="00E67FC8" w:rsidRDefault="00C25549" w:rsidP="00C25549">
      <w:pPr>
        <w:spacing w:line="276" w:lineRule="auto"/>
        <w:ind w:firstLine="709"/>
        <w:contextualSpacing/>
        <w:rPr>
          <w:rFonts w:eastAsia="Calibri"/>
          <w:snapToGrid/>
          <w:sz w:val="24"/>
          <w:szCs w:val="24"/>
          <w:lang w:eastAsia="en-US"/>
        </w:rPr>
      </w:pPr>
      <w:r w:rsidRPr="00E67FC8">
        <w:rPr>
          <w:rFonts w:eastAsia="Calibri"/>
          <w:snapToGrid/>
          <w:sz w:val="24"/>
          <w:szCs w:val="24"/>
          <w:lang w:eastAsia="en-US"/>
        </w:rPr>
        <w:t xml:space="preserve">2.3. Оплата Товара по настоящему договору производится Покупателем по </w:t>
      </w:r>
      <w:r w:rsidRPr="00E67FC8">
        <w:rPr>
          <w:rFonts w:eastAsia="Arial Unicode MS"/>
          <w:snapToGrid/>
          <w:sz w:val="24"/>
          <w:szCs w:val="24"/>
          <w:lang w:eastAsia="en-US"/>
        </w:rPr>
        <w:t xml:space="preserve">безналичному расчету путем перечисления денежных средств на счет Поставщика платежными поручениями </w:t>
      </w:r>
      <w:r w:rsidRPr="00E67FC8">
        <w:rPr>
          <w:rFonts w:eastAsia="Calibri"/>
          <w:snapToGrid/>
          <w:sz w:val="24"/>
          <w:szCs w:val="24"/>
          <w:lang w:eastAsia="en-US"/>
        </w:rPr>
        <w:t xml:space="preserve">в следующем порядке: </w:t>
      </w:r>
    </w:p>
    <w:p w:rsidR="00C25549" w:rsidRPr="00E67FC8" w:rsidRDefault="00C25549" w:rsidP="00C25549">
      <w:pPr>
        <w:tabs>
          <w:tab w:val="left" w:pos="709"/>
        </w:tabs>
        <w:spacing w:line="276" w:lineRule="auto"/>
        <w:ind w:firstLine="709"/>
        <w:contextualSpacing/>
        <w:rPr>
          <w:sz w:val="24"/>
          <w:szCs w:val="24"/>
        </w:rPr>
      </w:pPr>
      <w:r w:rsidRPr="00E67FC8">
        <w:rPr>
          <w:rFonts w:eastAsia="Calibri"/>
          <w:bCs/>
          <w:iCs/>
          <w:snapToGrid/>
          <w:sz w:val="24"/>
          <w:szCs w:val="24"/>
          <w:lang w:eastAsia="en-US"/>
        </w:rPr>
        <w:t>2.3.1. Покупатель оплачивает 100 % от общей стоимости Товара, предусмотренной в п. 2.1 настоящего договора, на основании выставленного счета</w:t>
      </w:r>
      <w:r w:rsidRPr="00E67FC8">
        <w:rPr>
          <w:sz w:val="24"/>
          <w:szCs w:val="24"/>
        </w:rPr>
        <w:t xml:space="preserve"> в течение 7 (семи) рабочих дней с даты подписания товарных накладных, при фактическом получении Товара в полном объеме в месте поставки, согласно Спецификации.</w:t>
      </w:r>
    </w:p>
    <w:p w:rsidR="00C25549" w:rsidRDefault="00C25549" w:rsidP="00C25549">
      <w:pPr>
        <w:tabs>
          <w:tab w:val="left" w:pos="0"/>
        </w:tabs>
        <w:spacing w:line="276" w:lineRule="auto"/>
        <w:ind w:firstLine="709"/>
        <w:contextualSpacing/>
        <w:rPr>
          <w:rFonts w:eastAsia="Calibri"/>
          <w:bCs/>
          <w:iCs/>
          <w:snapToGrid/>
          <w:color w:val="000000"/>
          <w:sz w:val="24"/>
          <w:szCs w:val="24"/>
          <w:lang w:eastAsia="en-US"/>
        </w:rPr>
      </w:pPr>
      <w:r w:rsidRPr="00E67FC8">
        <w:rPr>
          <w:rFonts w:eastAsia="Calibri"/>
          <w:bCs/>
          <w:iCs/>
          <w:snapToGrid/>
          <w:color w:val="000000"/>
          <w:sz w:val="24"/>
          <w:szCs w:val="24"/>
          <w:lang w:eastAsia="en-US"/>
        </w:rPr>
        <w:t>2.4. Датой оплаты считается дата списания денежных</w:t>
      </w:r>
      <w:r w:rsidRPr="000D2ABB">
        <w:rPr>
          <w:rFonts w:eastAsia="Calibri"/>
          <w:bCs/>
          <w:iCs/>
          <w:snapToGrid/>
          <w:color w:val="000000"/>
          <w:sz w:val="24"/>
          <w:szCs w:val="24"/>
          <w:lang w:eastAsia="en-US"/>
        </w:rPr>
        <w:t xml:space="preserve"> средств с расчетного счета Покупателя.</w:t>
      </w:r>
    </w:p>
    <w:p w:rsidR="00C25549" w:rsidRPr="005077F0" w:rsidRDefault="00C25549" w:rsidP="00C25549">
      <w:pPr>
        <w:tabs>
          <w:tab w:val="left" w:pos="0"/>
        </w:tabs>
        <w:spacing w:line="276" w:lineRule="auto"/>
        <w:ind w:firstLine="0"/>
        <w:contextualSpacing/>
        <w:rPr>
          <w:rFonts w:eastAsia="Calibri"/>
          <w:snapToGrid/>
          <w:color w:val="000000"/>
          <w:sz w:val="24"/>
          <w:szCs w:val="24"/>
          <w:lang w:eastAsia="en-US"/>
        </w:rPr>
      </w:pPr>
    </w:p>
    <w:p w:rsidR="00C25549" w:rsidRDefault="00C25549" w:rsidP="00C25549">
      <w:pPr>
        <w:shd w:val="clear" w:color="auto" w:fill="FFFFFF"/>
        <w:spacing w:line="276" w:lineRule="auto"/>
        <w:ind w:left="10" w:hanging="10"/>
        <w:jc w:val="center"/>
        <w:rPr>
          <w:b/>
          <w:spacing w:val="-1"/>
          <w:sz w:val="24"/>
          <w:szCs w:val="24"/>
        </w:rPr>
      </w:pPr>
      <w:r>
        <w:rPr>
          <w:b/>
          <w:spacing w:val="-13"/>
          <w:sz w:val="24"/>
          <w:szCs w:val="24"/>
        </w:rPr>
        <w:t>3</w:t>
      </w:r>
      <w:r w:rsidRPr="007F6A38">
        <w:rPr>
          <w:b/>
          <w:spacing w:val="-13"/>
          <w:sz w:val="24"/>
          <w:szCs w:val="24"/>
        </w:rPr>
        <w:t>.</w:t>
      </w:r>
      <w:r>
        <w:rPr>
          <w:b/>
          <w:spacing w:val="-13"/>
          <w:sz w:val="24"/>
          <w:szCs w:val="24"/>
        </w:rPr>
        <w:t xml:space="preserve"> </w:t>
      </w:r>
      <w:r w:rsidRPr="007F6A38">
        <w:rPr>
          <w:b/>
          <w:spacing w:val="-1"/>
          <w:sz w:val="24"/>
          <w:szCs w:val="24"/>
        </w:rPr>
        <w:t>УСЛОВИЯ ПОСТАВКИ</w:t>
      </w:r>
    </w:p>
    <w:p w:rsidR="00C25549" w:rsidRDefault="00C25549" w:rsidP="00C25549">
      <w:pPr>
        <w:shd w:val="clear" w:color="auto" w:fill="FFFFFF"/>
        <w:tabs>
          <w:tab w:val="left" w:pos="0"/>
        </w:tabs>
        <w:spacing w:line="276" w:lineRule="auto"/>
        <w:ind w:firstLine="709"/>
        <w:rPr>
          <w:b/>
        </w:rPr>
      </w:pPr>
      <w:r>
        <w:rPr>
          <w:rFonts w:eastAsia="Calibri"/>
          <w:snapToGrid/>
          <w:sz w:val="24"/>
          <w:szCs w:val="24"/>
          <w:lang w:eastAsia="en-US"/>
        </w:rPr>
        <w:lastRenderedPageBreak/>
        <w:t xml:space="preserve">3.1. </w:t>
      </w:r>
      <w:r w:rsidRPr="005077F0">
        <w:rPr>
          <w:rFonts w:eastAsia="Calibri"/>
          <w:snapToGrid/>
          <w:sz w:val="24"/>
          <w:szCs w:val="24"/>
          <w:lang w:eastAsia="en-US"/>
        </w:rPr>
        <w:t>Товар должен быть поставлен в ассортименте (наиме</w:t>
      </w:r>
      <w:r>
        <w:rPr>
          <w:rFonts w:eastAsia="Calibri"/>
          <w:snapToGrid/>
          <w:sz w:val="24"/>
          <w:szCs w:val="24"/>
          <w:lang w:eastAsia="en-US"/>
        </w:rPr>
        <w:t>новании), в объеме (количестве), в сроки и место поставки, указанные в Спецификаци</w:t>
      </w:r>
      <w:r w:rsidRPr="000D2ABB">
        <w:rPr>
          <w:rFonts w:eastAsia="Calibri"/>
          <w:snapToGrid/>
          <w:sz w:val="24"/>
          <w:szCs w:val="24"/>
          <w:lang w:eastAsia="en-US"/>
        </w:rPr>
        <w:t>и</w:t>
      </w:r>
      <w:r w:rsidRPr="005077F0">
        <w:rPr>
          <w:rFonts w:eastAsia="Calibri"/>
          <w:snapToGrid/>
          <w:sz w:val="24"/>
          <w:szCs w:val="24"/>
          <w:lang w:eastAsia="en-US"/>
        </w:rPr>
        <w:t xml:space="preserve">. </w:t>
      </w:r>
    </w:p>
    <w:p w:rsidR="00C25549" w:rsidRDefault="00C25549" w:rsidP="00C25549">
      <w:pPr>
        <w:shd w:val="clear" w:color="auto" w:fill="FFFFFF"/>
        <w:tabs>
          <w:tab w:val="left" w:pos="0"/>
        </w:tabs>
        <w:spacing w:line="276" w:lineRule="auto"/>
        <w:ind w:firstLine="709"/>
        <w:rPr>
          <w:sz w:val="24"/>
          <w:szCs w:val="24"/>
        </w:rPr>
      </w:pPr>
      <w:r>
        <w:rPr>
          <w:sz w:val="24"/>
          <w:szCs w:val="24"/>
        </w:rPr>
        <w:t xml:space="preserve">3.2. </w:t>
      </w:r>
      <w:r w:rsidRPr="00B70C2E">
        <w:rPr>
          <w:sz w:val="24"/>
          <w:szCs w:val="24"/>
        </w:rPr>
        <w:t xml:space="preserve">Поставщик обязуется упаковать Товар согласно требованиям, указанным в </w:t>
      </w:r>
      <w:r w:rsidRPr="000D2ABB">
        <w:rPr>
          <w:rFonts w:eastAsia="Calibri"/>
          <w:snapToGrid/>
          <w:sz w:val="24"/>
          <w:szCs w:val="24"/>
          <w:lang w:eastAsia="en-US"/>
        </w:rPr>
        <w:t>Спецификации</w:t>
      </w:r>
      <w:r w:rsidRPr="000D2ABB">
        <w:rPr>
          <w:sz w:val="24"/>
          <w:szCs w:val="24"/>
        </w:rPr>
        <w:t>.</w:t>
      </w:r>
      <w:r>
        <w:rPr>
          <w:sz w:val="24"/>
          <w:szCs w:val="24"/>
        </w:rPr>
        <w:t xml:space="preserve"> </w:t>
      </w:r>
    </w:p>
    <w:p w:rsidR="00C25549" w:rsidRDefault="00C25549" w:rsidP="00C25549">
      <w:pPr>
        <w:shd w:val="clear" w:color="auto" w:fill="FFFFFF"/>
        <w:tabs>
          <w:tab w:val="left" w:pos="0"/>
        </w:tabs>
        <w:spacing w:line="276" w:lineRule="auto"/>
        <w:ind w:firstLine="709"/>
        <w:rPr>
          <w:b/>
        </w:rPr>
      </w:pPr>
      <w:r>
        <w:rPr>
          <w:rFonts w:eastAsiaTheme="minorHAnsi"/>
          <w:bCs/>
          <w:snapToGrid/>
          <w:sz w:val="24"/>
          <w:szCs w:val="24"/>
          <w:lang w:eastAsia="en-US"/>
        </w:rPr>
        <w:t xml:space="preserve">3.3. В случае отправки Товара в место поставки транспортными компаниями, </w:t>
      </w:r>
      <w:r w:rsidRPr="00B70C2E">
        <w:rPr>
          <w:rFonts w:eastAsiaTheme="minorHAnsi"/>
          <w:bCs/>
          <w:snapToGrid/>
          <w:sz w:val="24"/>
          <w:szCs w:val="24"/>
          <w:lang w:eastAsia="en-US"/>
        </w:rPr>
        <w:t xml:space="preserve">Поставщик обязан передать Покупателю </w:t>
      </w:r>
      <w:r>
        <w:rPr>
          <w:rFonts w:eastAsiaTheme="minorHAnsi"/>
          <w:bCs/>
          <w:snapToGrid/>
          <w:sz w:val="24"/>
          <w:szCs w:val="24"/>
          <w:lang w:eastAsia="en-US"/>
        </w:rPr>
        <w:t>копии транспортных накладных подтверждающих передачу Товара в течение 5-</w:t>
      </w:r>
      <w:r w:rsidRPr="000D2ABB">
        <w:rPr>
          <w:rFonts w:eastAsiaTheme="minorHAnsi"/>
          <w:bCs/>
          <w:snapToGrid/>
          <w:sz w:val="24"/>
          <w:szCs w:val="24"/>
          <w:lang w:eastAsia="en-US"/>
        </w:rPr>
        <w:t>ти календарных дней</w:t>
      </w:r>
      <w:r>
        <w:rPr>
          <w:rFonts w:eastAsiaTheme="minorHAnsi"/>
          <w:bCs/>
          <w:snapToGrid/>
          <w:sz w:val="24"/>
          <w:szCs w:val="24"/>
          <w:lang w:eastAsia="en-US"/>
        </w:rPr>
        <w:t xml:space="preserve"> с момента отгрузки Товара транспортной компании на электронный адрес: </w:t>
      </w:r>
      <w:hyperlink r:id="rId18" w:history="1">
        <w:r w:rsidRPr="00453456">
          <w:rPr>
            <w:rStyle w:val="a7"/>
            <w:rFonts w:eastAsiaTheme="minorHAnsi"/>
            <w:sz w:val="24"/>
            <w:szCs w:val="24"/>
            <w:lang w:val="en-US" w:eastAsia="en-US"/>
          </w:rPr>
          <w:t>omts</w:t>
        </w:r>
        <w:r w:rsidRPr="00453456">
          <w:rPr>
            <w:rStyle w:val="a7"/>
            <w:rFonts w:eastAsiaTheme="minorHAnsi"/>
            <w:sz w:val="24"/>
            <w:szCs w:val="24"/>
            <w:lang w:eastAsia="en-US"/>
          </w:rPr>
          <w:t>@</w:t>
        </w:r>
        <w:r w:rsidRPr="00453456">
          <w:rPr>
            <w:rStyle w:val="a7"/>
            <w:rFonts w:eastAsiaTheme="minorHAnsi"/>
            <w:sz w:val="24"/>
            <w:szCs w:val="24"/>
            <w:lang w:val="en-US" w:eastAsia="en-US"/>
          </w:rPr>
          <w:t>korenergo</w:t>
        </w:r>
        <w:r w:rsidRPr="00453456">
          <w:rPr>
            <w:rStyle w:val="a7"/>
            <w:rFonts w:eastAsiaTheme="minorHAnsi"/>
            <w:sz w:val="24"/>
            <w:szCs w:val="24"/>
            <w:lang w:eastAsia="en-US"/>
          </w:rPr>
          <w:t>.</w:t>
        </w:r>
        <w:r w:rsidRPr="00453456">
          <w:rPr>
            <w:rStyle w:val="a7"/>
            <w:rFonts w:eastAsiaTheme="minorHAnsi"/>
            <w:sz w:val="24"/>
            <w:szCs w:val="24"/>
            <w:lang w:val="en-US" w:eastAsia="en-US"/>
          </w:rPr>
          <w:t>ru</w:t>
        </w:r>
      </w:hyperlink>
      <w:r w:rsidRPr="00453456">
        <w:rPr>
          <w:rFonts w:eastAsiaTheme="minorHAnsi"/>
          <w:bCs/>
          <w:snapToGrid/>
          <w:sz w:val="24"/>
          <w:szCs w:val="24"/>
          <w:lang w:eastAsia="en-US"/>
        </w:rPr>
        <w:t>.</w:t>
      </w:r>
    </w:p>
    <w:p w:rsidR="00C25549" w:rsidRDefault="00C25549" w:rsidP="00C25549">
      <w:pPr>
        <w:shd w:val="clear" w:color="auto" w:fill="FFFFFF"/>
        <w:tabs>
          <w:tab w:val="left" w:pos="0"/>
        </w:tabs>
        <w:spacing w:line="276" w:lineRule="auto"/>
        <w:ind w:firstLine="709"/>
        <w:rPr>
          <w:b/>
        </w:rPr>
      </w:pPr>
      <w:r w:rsidRPr="003604D8">
        <w:rPr>
          <w:snapToGrid/>
          <w:sz w:val="24"/>
          <w:szCs w:val="24"/>
        </w:rPr>
        <w:t>3.4</w:t>
      </w:r>
      <w:r>
        <w:rPr>
          <w:snapToGrid/>
          <w:sz w:val="24"/>
          <w:szCs w:val="24"/>
        </w:rPr>
        <w:t xml:space="preserve">. </w:t>
      </w:r>
      <w:r w:rsidRPr="003604D8">
        <w:rPr>
          <w:rFonts w:eastAsiaTheme="minorHAnsi"/>
          <w:bCs/>
          <w:snapToGrid/>
          <w:sz w:val="24"/>
          <w:szCs w:val="24"/>
          <w:lang w:eastAsia="en-US"/>
        </w:rPr>
        <w:t>По итогам поставки Поставщик обязан предоставить Покупателю на каждую Спецификацию отдельн</w:t>
      </w:r>
      <w:r>
        <w:rPr>
          <w:rFonts w:eastAsiaTheme="minorHAnsi"/>
          <w:bCs/>
          <w:snapToGrid/>
          <w:sz w:val="24"/>
          <w:szCs w:val="24"/>
          <w:lang w:eastAsia="en-US"/>
        </w:rPr>
        <w:t>ый</w:t>
      </w:r>
      <w:r w:rsidRPr="003604D8">
        <w:rPr>
          <w:rFonts w:eastAsiaTheme="minorHAnsi"/>
          <w:bCs/>
          <w:snapToGrid/>
          <w:sz w:val="24"/>
          <w:szCs w:val="24"/>
          <w:lang w:eastAsia="en-US"/>
        </w:rPr>
        <w:t xml:space="preserve"> счет-фактуру и накладную ТОРГ-12</w:t>
      </w:r>
      <w:r>
        <w:rPr>
          <w:rFonts w:eastAsiaTheme="minorHAnsi"/>
          <w:bCs/>
          <w:snapToGrid/>
          <w:sz w:val="24"/>
          <w:szCs w:val="24"/>
          <w:lang w:eastAsia="en-US"/>
        </w:rPr>
        <w:t xml:space="preserve">, </w:t>
      </w:r>
      <w:r w:rsidRPr="003604D8">
        <w:rPr>
          <w:rFonts w:eastAsiaTheme="minorHAnsi"/>
          <w:bCs/>
          <w:snapToGrid/>
          <w:sz w:val="24"/>
          <w:szCs w:val="24"/>
          <w:lang w:eastAsia="en-US"/>
        </w:rPr>
        <w:t xml:space="preserve">с </w:t>
      </w:r>
      <w:r w:rsidRPr="000D2ABB">
        <w:rPr>
          <w:rFonts w:eastAsiaTheme="minorHAnsi"/>
          <w:bCs/>
          <w:snapToGrid/>
          <w:sz w:val="24"/>
          <w:szCs w:val="24"/>
          <w:lang w:eastAsia="en-US"/>
        </w:rPr>
        <w:t>указанием номера договора и номера Спецификации.</w:t>
      </w:r>
    </w:p>
    <w:p w:rsidR="00C25549" w:rsidRPr="003576D4" w:rsidRDefault="00C25549" w:rsidP="00C25549">
      <w:pPr>
        <w:shd w:val="clear" w:color="auto" w:fill="FFFFFF"/>
        <w:tabs>
          <w:tab w:val="left" w:pos="0"/>
        </w:tabs>
        <w:spacing w:line="276" w:lineRule="auto"/>
        <w:ind w:firstLine="709"/>
        <w:rPr>
          <w:snapToGrid/>
          <w:sz w:val="24"/>
          <w:szCs w:val="24"/>
        </w:rPr>
      </w:pPr>
      <w:r>
        <w:rPr>
          <w:rFonts w:eastAsiaTheme="minorHAnsi"/>
          <w:bCs/>
          <w:snapToGrid/>
          <w:sz w:val="24"/>
          <w:szCs w:val="24"/>
          <w:lang w:eastAsia="en-US"/>
        </w:rPr>
        <w:t xml:space="preserve">3.5. </w:t>
      </w:r>
      <w:r w:rsidRPr="003604D8">
        <w:rPr>
          <w:snapToGrid/>
          <w:sz w:val="24"/>
          <w:szCs w:val="24"/>
        </w:rPr>
        <w:t>Не позднее 5-ти календарных дней с даты получения Товара Покупателем,</w:t>
      </w:r>
      <w:r w:rsidRPr="003604D8">
        <w:rPr>
          <w:rFonts w:eastAsiaTheme="minorHAnsi"/>
          <w:bCs/>
          <w:snapToGrid/>
          <w:sz w:val="24"/>
          <w:szCs w:val="24"/>
          <w:lang w:eastAsia="en-US"/>
        </w:rPr>
        <w:t xml:space="preserve"> в месте поставки, Поставщик обязан передать Покупателю оригиналы первичных бухгалтерских документов, необходимых для корректного учета приобретаемого товара и совершения операций с ним.</w:t>
      </w:r>
      <w:r w:rsidRPr="003604D8">
        <w:rPr>
          <w:snapToGrid/>
          <w:sz w:val="24"/>
          <w:szCs w:val="24"/>
        </w:rPr>
        <w:t xml:space="preserve"> </w:t>
      </w:r>
    </w:p>
    <w:p w:rsidR="00C25549" w:rsidRPr="000D2ABB" w:rsidRDefault="00C25549" w:rsidP="00C25549">
      <w:pPr>
        <w:shd w:val="clear" w:color="auto" w:fill="FFFFFF"/>
        <w:tabs>
          <w:tab w:val="left" w:pos="0"/>
        </w:tabs>
        <w:spacing w:line="276" w:lineRule="auto"/>
        <w:ind w:left="10" w:firstLine="709"/>
        <w:rPr>
          <w:rFonts w:eastAsiaTheme="minorHAnsi"/>
          <w:bCs/>
          <w:snapToGrid/>
          <w:sz w:val="24"/>
          <w:szCs w:val="24"/>
          <w:lang w:eastAsia="en-US"/>
        </w:rPr>
      </w:pPr>
      <w:r w:rsidRPr="003604D8">
        <w:rPr>
          <w:rFonts w:eastAsiaTheme="minorHAnsi"/>
          <w:bCs/>
          <w:snapToGrid/>
          <w:sz w:val="24"/>
          <w:szCs w:val="24"/>
          <w:lang w:eastAsia="en-US"/>
        </w:rPr>
        <w:t>3.6</w:t>
      </w:r>
      <w:r>
        <w:rPr>
          <w:rFonts w:eastAsiaTheme="minorHAnsi"/>
          <w:bCs/>
          <w:snapToGrid/>
          <w:sz w:val="24"/>
          <w:szCs w:val="24"/>
          <w:lang w:eastAsia="en-US"/>
        </w:rPr>
        <w:t xml:space="preserve">. </w:t>
      </w:r>
      <w:r w:rsidRPr="003604D8">
        <w:rPr>
          <w:rFonts w:eastAsiaTheme="minorHAnsi"/>
          <w:bCs/>
          <w:snapToGrid/>
          <w:sz w:val="24"/>
          <w:szCs w:val="24"/>
          <w:lang w:eastAsia="en-US"/>
        </w:rPr>
        <w:t xml:space="preserve">Поставка должна </w:t>
      </w:r>
      <w:r w:rsidRPr="00E67FC8">
        <w:rPr>
          <w:rFonts w:eastAsiaTheme="minorHAnsi"/>
          <w:bCs/>
          <w:snapToGrid/>
          <w:sz w:val="24"/>
          <w:szCs w:val="24"/>
          <w:lang w:eastAsia="en-US"/>
        </w:rPr>
        <w:t>осуществляться единой партией</w:t>
      </w:r>
      <w:r w:rsidRPr="003604D8">
        <w:rPr>
          <w:rFonts w:eastAsiaTheme="minorHAnsi"/>
          <w:bCs/>
          <w:snapToGrid/>
          <w:sz w:val="24"/>
          <w:szCs w:val="24"/>
          <w:lang w:eastAsia="en-US"/>
        </w:rPr>
        <w:t>. Дробление объема поставки на несколько партий не допустимо, за исключением случаев, когда это согласовано Сторонами</w:t>
      </w:r>
      <w:r>
        <w:rPr>
          <w:rFonts w:eastAsiaTheme="minorHAnsi"/>
          <w:bCs/>
          <w:snapToGrid/>
          <w:sz w:val="24"/>
          <w:szCs w:val="24"/>
          <w:lang w:eastAsia="en-US"/>
        </w:rPr>
        <w:t xml:space="preserve">, либо </w:t>
      </w:r>
      <w:r w:rsidRPr="000D2ABB">
        <w:rPr>
          <w:rFonts w:eastAsiaTheme="minorHAnsi"/>
          <w:bCs/>
          <w:snapToGrid/>
          <w:sz w:val="24"/>
          <w:szCs w:val="24"/>
          <w:lang w:eastAsia="en-US"/>
        </w:rPr>
        <w:t xml:space="preserve">предусмотрено условиями договора. </w:t>
      </w:r>
    </w:p>
    <w:p w:rsidR="00C25549" w:rsidRPr="003576D4" w:rsidRDefault="00C25549" w:rsidP="00C25549">
      <w:pPr>
        <w:autoSpaceDE w:val="0"/>
        <w:autoSpaceDN w:val="0"/>
        <w:adjustRightInd w:val="0"/>
        <w:spacing w:line="240" w:lineRule="auto"/>
        <w:ind w:firstLine="709"/>
        <w:rPr>
          <w:sz w:val="24"/>
        </w:rPr>
      </w:pPr>
      <w:r w:rsidRPr="000D2ABB">
        <w:rPr>
          <w:sz w:val="24"/>
        </w:rPr>
        <w:t>3.7. Датой передачи Товара считается дата подписания Покупателем товарной накладной.</w:t>
      </w:r>
    </w:p>
    <w:p w:rsidR="00C25549" w:rsidRPr="00002B67" w:rsidRDefault="00C25549" w:rsidP="00C25549">
      <w:pPr>
        <w:widowControl w:val="0"/>
        <w:tabs>
          <w:tab w:val="left" w:pos="900"/>
        </w:tabs>
        <w:spacing w:line="276" w:lineRule="auto"/>
        <w:jc w:val="center"/>
        <w:rPr>
          <w:b/>
          <w:sz w:val="24"/>
        </w:rPr>
      </w:pPr>
      <w:r w:rsidRPr="00002B67">
        <w:rPr>
          <w:b/>
          <w:sz w:val="24"/>
        </w:rPr>
        <w:t xml:space="preserve">4. </w:t>
      </w:r>
      <w:r w:rsidRPr="005D5CF3">
        <w:rPr>
          <w:b/>
          <w:sz w:val="24"/>
          <w:szCs w:val="24"/>
        </w:rPr>
        <w:t xml:space="preserve">КАЧЕСТВО </w:t>
      </w:r>
      <w:r w:rsidRPr="00AC239F">
        <w:rPr>
          <w:b/>
          <w:sz w:val="24"/>
          <w:szCs w:val="24"/>
        </w:rPr>
        <w:t>ТОВАРА, ГАРАНТИИ И ПОРЯДОК ПРИЕМКИ</w:t>
      </w:r>
    </w:p>
    <w:p w:rsidR="00C25549" w:rsidRDefault="00C25549" w:rsidP="00C25549">
      <w:pPr>
        <w:widowControl w:val="0"/>
        <w:spacing w:line="276" w:lineRule="auto"/>
        <w:ind w:firstLine="709"/>
        <w:rPr>
          <w:sz w:val="24"/>
        </w:rPr>
      </w:pPr>
      <w:r>
        <w:rPr>
          <w:sz w:val="24"/>
        </w:rPr>
        <w:t xml:space="preserve">4.1. </w:t>
      </w:r>
      <w:r w:rsidRPr="00002B67">
        <w:rPr>
          <w:sz w:val="24"/>
        </w:rPr>
        <w:t xml:space="preserve">Поставщик обязан поставить Товар в точном соответствии с </w:t>
      </w:r>
      <w:r>
        <w:rPr>
          <w:sz w:val="24"/>
        </w:rPr>
        <w:t>Приложением № 1</w:t>
      </w:r>
      <w:r w:rsidRPr="00242BD2">
        <w:rPr>
          <w:sz w:val="24"/>
        </w:rPr>
        <w:t xml:space="preserve">. </w:t>
      </w:r>
    </w:p>
    <w:p w:rsidR="00C25549" w:rsidRPr="000D2ABB" w:rsidRDefault="00C25549" w:rsidP="00C25549">
      <w:pPr>
        <w:widowControl w:val="0"/>
        <w:spacing w:line="276" w:lineRule="auto"/>
        <w:ind w:firstLine="709"/>
        <w:rPr>
          <w:sz w:val="24"/>
          <w:szCs w:val="24"/>
        </w:rPr>
      </w:pPr>
      <w:r>
        <w:rPr>
          <w:sz w:val="24"/>
        </w:rPr>
        <w:t xml:space="preserve">4.2. </w:t>
      </w:r>
      <w:r w:rsidRPr="00E67FC8">
        <w:rPr>
          <w:sz w:val="24"/>
        </w:rPr>
        <w:t xml:space="preserve">Поставляемый Товар </w:t>
      </w:r>
      <w:r w:rsidRPr="00E67FC8">
        <w:rPr>
          <w:sz w:val="24"/>
          <w:szCs w:val="24"/>
        </w:rPr>
        <w:t>должен быть новым, не бывшим в употреблении, не восстановленным, не содержать восстановленных элементов</w:t>
      </w:r>
      <w:r w:rsidRPr="00E67FC8">
        <w:rPr>
          <w:sz w:val="24"/>
        </w:rPr>
        <w:t xml:space="preserve">, по своему качеству должен соответствовать ГОСТ, ТУ и т.п., техническим характеристикам и подтверждаться сертификатом качества изготовителя, </w:t>
      </w:r>
      <w:r w:rsidRPr="00E67FC8">
        <w:rPr>
          <w:sz w:val="24"/>
          <w:szCs w:val="24"/>
        </w:rPr>
        <w:t>паспортами и другими документами, подтверждающими качество Товара предусмотренными законодательством</w:t>
      </w:r>
      <w:r w:rsidRPr="000D2ABB">
        <w:rPr>
          <w:sz w:val="24"/>
          <w:szCs w:val="24"/>
        </w:rPr>
        <w:t xml:space="preserve"> РФ</w:t>
      </w:r>
      <w:r w:rsidRPr="00A837BB">
        <w:rPr>
          <w:sz w:val="24"/>
        </w:rPr>
        <w:t>. Технический паспорт и инструкция по эксплуатации должны быть на русском языке.</w:t>
      </w:r>
      <w:r>
        <w:rPr>
          <w:sz w:val="24"/>
        </w:rPr>
        <w:t xml:space="preserve"> </w:t>
      </w:r>
    </w:p>
    <w:p w:rsidR="00C25549" w:rsidRPr="000D2ABB" w:rsidRDefault="00C25549" w:rsidP="00C25549">
      <w:pPr>
        <w:tabs>
          <w:tab w:val="left" w:pos="0"/>
        </w:tabs>
        <w:spacing w:line="276" w:lineRule="auto"/>
        <w:ind w:firstLine="709"/>
        <w:contextualSpacing/>
        <w:rPr>
          <w:rFonts w:eastAsia="Arial Unicode MS"/>
          <w:snapToGrid/>
          <w:sz w:val="24"/>
          <w:szCs w:val="24"/>
          <w:lang w:eastAsia="en-US"/>
        </w:rPr>
      </w:pPr>
      <w:r>
        <w:rPr>
          <w:sz w:val="24"/>
        </w:rPr>
        <w:t xml:space="preserve">4.3. </w:t>
      </w:r>
      <w:r w:rsidRPr="00AC239F">
        <w:rPr>
          <w:rFonts w:eastAsia="Calibri"/>
          <w:snapToGrid/>
          <w:sz w:val="24"/>
          <w:szCs w:val="24"/>
          <w:lang w:eastAsia="en-US"/>
        </w:rPr>
        <w:t xml:space="preserve">Товар </w:t>
      </w:r>
      <w:r w:rsidRPr="00AC239F">
        <w:rPr>
          <w:rFonts w:eastAsia="Arial Unicode MS"/>
          <w:snapToGrid/>
          <w:sz w:val="24"/>
          <w:szCs w:val="24"/>
          <w:lang w:eastAsia="en-US"/>
        </w:rPr>
        <w:t xml:space="preserve">должен отвечать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если такие требования предъявляются действующим законодательством Российской Федерации </w:t>
      </w:r>
      <w:r>
        <w:rPr>
          <w:rFonts w:eastAsia="Arial Unicode MS"/>
          <w:snapToGrid/>
          <w:sz w:val="24"/>
          <w:szCs w:val="24"/>
          <w:lang w:eastAsia="en-US"/>
        </w:rPr>
        <w:t>или</w:t>
      </w:r>
      <w:r w:rsidRPr="00AC239F">
        <w:rPr>
          <w:rFonts w:eastAsia="Arial Unicode MS"/>
          <w:snapToGrid/>
          <w:sz w:val="24"/>
          <w:szCs w:val="24"/>
          <w:lang w:eastAsia="en-US"/>
        </w:rPr>
        <w:t xml:space="preserve"> </w:t>
      </w:r>
      <w:r w:rsidRPr="000D2ABB">
        <w:rPr>
          <w:rFonts w:eastAsia="Arial Unicode MS"/>
          <w:snapToGrid/>
          <w:sz w:val="24"/>
          <w:szCs w:val="24"/>
          <w:lang w:eastAsia="en-US"/>
        </w:rPr>
        <w:t xml:space="preserve">настоящим договором. </w:t>
      </w:r>
    </w:p>
    <w:p w:rsidR="00C25549" w:rsidRPr="000D2ABB" w:rsidRDefault="00C25549" w:rsidP="00C25549">
      <w:pPr>
        <w:tabs>
          <w:tab w:val="left" w:pos="0"/>
        </w:tabs>
        <w:spacing w:line="276" w:lineRule="auto"/>
        <w:ind w:firstLine="709"/>
        <w:contextualSpacing/>
        <w:rPr>
          <w:rFonts w:eastAsia="Arial Unicode MS"/>
          <w:snapToGrid/>
          <w:sz w:val="24"/>
          <w:szCs w:val="24"/>
          <w:lang w:eastAsia="en-US"/>
        </w:rPr>
      </w:pPr>
      <w:r w:rsidRPr="000D2ABB">
        <w:rPr>
          <w:rFonts w:eastAsia="Calibri"/>
          <w:snapToGrid/>
          <w:sz w:val="24"/>
          <w:szCs w:val="24"/>
          <w:lang w:eastAsia="en-US"/>
        </w:rPr>
        <w:t>4.</w:t>
      </w:r>
      <w:r>
        <w:rPr>
          <w:rFonts w:eastAsia="Calibri"/>
          <w:snapToGrid/>
          <w:sz w:val="24"/>
          <w:szCs w:val="24"/>
          <w:lang w:eastAsia="en-US"/>
        </w:rPr>
        <w:t>4</w:t>
      </w:r>
      <w:r w:rsidRPr="000D2ABB">
        <w:rPr>
          <w:rFonts w:eastAsia="Calibri"/>
          <w:snapToGrid/>
          <w:sz w:val="24"/>
          <w:szCs w:val="24"/>
          <w:lang w:eastAsia="en-US"/>
        </w:rPr>
        <w:t>. Товар должен иметь необходимые маркировки, наклейки и пломбы, если такие требования, предъявляются действующим законодательством Российской Федерации.</w:t>
      </w:r>
    </w:p>
    <w:p w:rsidR="00C25549" w:rsidRPr="003576D4" w:rsidRDefault="00C25549" w:rsidP="00C25549">
      <w:pPr>
        <w:tabs>
          <w:tab w:val="left" w:pos="0"/>
        </w:tabs>
        <w:spacing w:line="276" w:lineRule="auto"/>
        <w:ind w:firstLine="709"/>
        <w:contextualSpacing/>
        <w:rPr>
          <w:rFonts w:eastAsia="Arial Unicode MS"/>
          <w:snapToGrid/>
          <w:sz w:val="24"/>
          <w:szCs w:val="24"/>
          <w:lang w:eastAsia="en-US"/>
        </w:rPr>
      </w:pPr>
      <w:r w:rsidRPr="000D2ABB">
        <w:rPr>
          <w:rFonts w:eastAsia="Calibri"/>
          <w:snapToGrid/>
          <w:sz w:val="24"/>
          <w:szCs w:val="24"/>
          <w:lang w:eastAsia="en-US"/>
        </w:rPr>
        <w:t>4.</w:t>
      </w:r>
      <w:r>
        <w:rPr>
          <w:rFonts w:eastAsia="Calibri"/>
          <w:snapToGrid/>
          <w:sz w:val="24"/>
          <w:szCs w:val="24"/>
          <w:lang w:eastAsia="en-US"/>
        </w:rPr>
        <w:t>5</w:t>
      </w:r>
      <w:r w:rsidRPr="000D2ABB">
        <w:rPr>
          <w:rFonts w:eastAsia="Calibri"/>
          <w:snapToGrid/>
          <w:sz w:val="24"/>
          <w:szCs w:val="24"/>
          <w:lang w:eastAsia="en-US"/>
        </w:rPr>
        <w:t>. Товар должен быть поставлен в упаковке (таре), обеспечивающей защиту Товаров от его повреждения или порчи во время транспортировки и хранения в условиях Крайнего Севера и приравненных к нему местностях, согласно ГОСТ 15846-2002 или согласованных</w:t>
      </w:r>
      <w:r>
        <w:rPr>
          <w:rFonts w:eastAsia="Calibri"/>
          <w:snapToGrid/>
          <w:sz w:val="24"/>
          <w:szCs w:val="24"/>
          <w:lang w:eastAsia="en-US"/>
        </w:rPr>
        <w:t xml:space="preserve"> обеими сторонами карт упаковки груза</w:t>
      </w:r>
      <w:r w:rsidRPr="00AC239F">
        <w:rPr>
          <w:rFonts w:eastAsia="Calibri"/>
          <w:snapToGrid/>
          <w:sz w:val="24"/>
          <w:szCs w:val="24"/>
          <w:lang w:eastAsia="en-US"/>
        </w:rPr>
        <w:t xml:space="preserve">. При передаче Товара в упаковке (таре) не обеспечивающей возможность его хранения, Покупатель вправе отказаться от принятия и от оплаты Товара, а если Товар был оплачен, потребовать возврата уплаченной денежной суммы. </w:t>
      </w:r>
    </w:p>
    <w:p w:rsidR="00C25549" w:rsidRDefault="00C25549" w:rsidP="00C25549">
      <w:pPr>
        <w:tabs>
          <w:tab w:val="left" w:pos="0"/>
        </w:tabs>
        <w:spacing w:line="276" w:lineRule="auto"/>
        <w:ind w:firstLine="709"/>
        <w:contextualSpacing/>
        <w:rPr>
          <w:sz w:val="24"/>
          <w:szCs w:val="24"/>
        </w:rPr>
      </w:pPr>
      <w:r>
        <w:rPr>
          <w:rFonts w:eastAsia="Calibri"/>
          <w:snapToGrid/>
          <w:sz w:val="24"/>
          <w:szCs w:val="24"/>
          <w:lang w:eastAsia="en-US"/>
        </w:rPr>
        <w:t xml:space="preserve">4.6. </w:t>
      </w:r>
      <w:r>
        <w:rPr>
          <w:spacing w:val="-1"/>
          <w:sz w:val="24"/>
          <w:szCs w:val="24"/>
        </w:rPr>
        <w:t xml:space="preserve">Порядок приемки Товара по количеству и качеству регулируется Инструкциями </w:t>
      </w:r>
      <w:r>
        <w:rPr>
          <w:sz w:val="24"/>
          <w:szCs w:val="24"/>
        </w:rPr>
        <w:t xml:space="preserve">Госарбитража СССР № П-6 и П-7, при этом вызов </w:t>
      </w:r>
      <w:r w:rsidRPr="00AC239F">
        <w:rPr>
          <w:sz w:val="24"/>
          <w:szCs w:val="24"/>
        </w:rPr>
        <w:t xml:space="preserve">представителя Поставщика для составления акта о недостатках товара является обязательным. </w:t>
      </w:r>
    </w:p>
    <w:p w:rsidR="00C25549" w:rsidRPr="008A61C1" w:rsidRDefault="00C25549" w:rsidP="00C25549">
      <w:pPr>
        <w:tabs>
          <w:tab w:val="left" w:pos="0"/>
        </w:tabs>
        <w:spacing w:line="276" w:lineRule="auto"/>
        <w:ind w:firstLine="709"/>
        <w:contextualSpacing/>
        <w:rPr>
          <w:sz w:val="24"/>
          <w:szCs w:val="24"/>
        </w:rPr>
      </w:pPr>
      <w:r w:rsidRPr="008A61C1">
        <w:rPr>
          <w:sz w:val="24"/>
          <w:szCs w:val="24"/>
        </w:rPr>
        <w:t>4.</w:t>
      </w:r>
      <w:r>
        <w:rPr>
          <w:sz w:val="24"/>
          <w:szCs w:val="24"/>
        </w:rPr>
        <w:t>7</w:t>
      </w:r>
      <w:r w:rsidRPr="008A61C1">
        <w:rPr>
          <w:sz w:val="24"/>
          <w:szCs w:val="24"/>
        </w:rPr>
        <w:t>. При обнаружении фактов некомплектности, недопоставки Товара, отсутствия необходимых документов, относящихся к Товару, Покупатель вправе прекратить приемку Товара до момента устранения выявленных нарушений. Поставщик обязан в течение 3 (трех) рабочих дней с даты выявления указанных нарушений представить Покупателю отсутствующие документы, а также восполнить недопоставку и/или некомплектность Товара в срок, письменно согласованный с Покупателем.</w:t>
      </w:r>
    </w:p>
    <w:p w:rsidR="00C25549" w:rsidRDefault="00C25549" w:rsidP="00C25549">
      <w:pPr>
        <w:tabs>
          <w:tab w:val="left" w:pos="0"/>
        </w:tabs>
        <w:spacing w:line="276" w:lineRule="auto"/>
        <w:ind w:firstLine="709"/>
        <w:contextualSpacing/>
        <w:rPr>
          <w:sz w:val="24"/>
          <w:szCs w:val="24"/>
        </w:rPr>
      </w:pPr>
      <w:r w:rsidRPr="008A61C1">
        <w:rPr>
          <w:sz w:val="24"/>
          <w:szCs w:val="24"/>
        </w:rPr>
        <w:lastRenderedPageBreak/>
        <w:t xml:space="preserve">Устранение допущенных нарушений не освобождает </w:t>
      </w:r>
      <w:r>
        <w:rPr>
          <w:sz w:val="24"/>
          <w:szCs w:val="24"/>
        </w:rPr>
        <w:t>Поставщика</w:t>
      </w:r>
      <w:r w:rsidRPr="008A61C1">
        <w:rPr>
          <w:sz w:val="24"/>
          <w:szCs w:val="24"/>
        </w:rPr>
        <w:t xml:space="preserve"> от ответственности за убытки, понесенные Покупателем.</w:t>
      </w:r>
    </w:p>
    <w:p w:rsidR="00C25549" w:rsidRPr="00E67FC8" w:rsidRDefault="00C25549" w:rsidP="00C25549">
      <w:pPr>
        <w:tabs>
          <w:tab w:val="left" w:pos="0"/>
        </w:tabs>
        <w:spacing w:line="276" w:lineRule="auto"/>
        <w:ind w:firstLine="709"/>
        <w:contextualSpacing/>
        <w:rPr>
          <w:rFonts w:eastAsia="Calibri"/>
          <w:snapToGrid/>
          <w:sz w:val="24"/>
          <w:szCs w:val="24"/>
          <w:lang w:eastAsia="en-US"/>
        </w:rPr>
      </w:pPr>
      <w:r>
        <w:rPr>
          <w:rFonts w:eastAsia="Arial Unicode MS"/>
          <w:snapToGrid/>
          <w:sz w:val="24"/>
          <w:szCs w:val="24"/>
          <w:lang w:eastAsia="en-US"/>
        </w:rPr>
        <w:t>4</w:t>
      </w:r>
      <w:r w:rsidRPr="00AC239F">
        <w:rPr>
          <w:rFonts w:eastAsia="Arial Unicode MS"/>
          <w:snapToGrid/>
          <w:sz w:val="24"/>
          <w:szCs w:val="24"/>
          <w:lang w:eastAsia="en-US"/>
        </w:rPr>
        <w:t>.</w:t>
      </w:r>
      <w:r>
        <w:rPr>
          <w:rFonts w:eastAsia="Arial Unicode MS"/>
          <w:snapToGrid/>
          <w:sz w:val="24"/>
          <w:szCs w:val="24"/>
          <w:lang w:eastAsia="en-US"/>
        </w:rPr>
        <w:t>8</w:t>
      </w:r>
      <w:r w:rsidRPr="00AC239F">
        <w:rPr>
          <w:rFonts w:eastAsia="Arial Unicode MS"/>
          <w:snapToGrid/>
          <w:sz w:val="24"/>
          <w:szCs w:val="24"/>
          <w:lang w:eastAsia="en-US"/>
        </w:rPr>
        <w:t>.</w:t>
      </w:r>
      <w:r>
        <w:rPr>
          <w:rFonts w:eastAsia="Arial Unicode MS"/>
          <w:snapToGrid/>
          <w:sz w:val="24"/>
          <w:szCs w:val="24"/>
          <w:lang w:eastAsia="en-US"/>
        </w:rPr>
        <w:t xml:space="preserve"> </w:t>
      </w:r>
      <w:r w:rsidRPr="00AC239F">
        <w:rPr>
          <w:rFonts w:eastAsia="Arial Unicode MS"/>
          <w:snapToGrid/>
          <w:sz w:val="24"/>
          <w:szCs w:val="24"/>
          <w:lang w:eastAsia="en-US"/>
        </w:rPr>
        <w:t xml:space="preserve">Товар, </w:t>
      </w:r>
      <w:r w:rsidRPr="00E67FC8">
        <w:rPr>
          <w:rFonts w:eastAsia="Arial Unicode MS"/>
          <w:snapToGrid/>
          <w:sz w:val="24"/>
          <w:szCs w:val="24"/>
          <w:lang w:eastAsia="en-US"/>
        </w:rPr>
        <w:t xml:space="preserve">несоответствующий требованиям настоящего договора, в том числе некачественный (бракованный), подлежит замене на </w:t>
      </w:r>
      <w:r w:rsidRPr="00E67FC8">
        <w:rPr>
          <w:rFonts w:eastAsia="Calibri"/>
          <w:snapToGrid/>
          <w:sz w:val="24"/>
          <w:szCs w:val="24"/>
          <w:lang w:eastAsia="en-US"/>
        </w:rPr>
        <w:t>товар с аналогичными характеристиками, только после согласования замены товара Покупателем</w:t>
      </w:r>
      <w:r w:rsidRPr="00E67FC8">
        <w:rPr>
          <w:rFonts w:eastAsia="Arial Unicode MS"/>
          <w:snapToGrid/>
          <w:sz w:val="24"/>
          <w:szCs w:val="24"/>
          <w:lang w:eastAsia="en-US"/>
        </w:rPr>
        <w:t xml:space="preserve">. Замена Товара осуществляется Поставщиком без изменения цены единичной расценки Товара, </w:t>
      </w:r>
      <w:r w:rsidRPr="00E67FC8">
        <w:rPr>
          <w:rFonts w:eastAsia="Calibri"/>
          <w:snapToGrid/>
          <w:sz w:val="24"/>
          <w:szCs w:val="24"/>
          <w:lang w:eastAsia="en-US"/>
        </w:rPr>
        <w:t>в течение 14 (четырнадцати) календарных дней с момента обнаружения недостатков Товара.</w:t>
      </w:r>
    </w:p>
    <w:p w:rsidR="00C25549" w:rsidRPr="008A61C1" w:rsidRDefault="00C25549" w:rsidP="00C25549">
      <w:pPr>
        <w:tabs>
          <w:tab w:val="left" w:pos="0"/>
        </w:tabs>
        <w:spacing w:line="276" w:lineRule="auto"/>
        <w:ind w:firstLine="709"/>
        <w:contextualSpacing/>
        <w:rPr>
          <w:sz w:val="24"/>
          <w:szCs w:val="24"/>
        </w:rPr>
      </w:pPr>
      <w:r w:rsidRPr="00E67FC8">
        <w:rPr>
          <w:sz w:val="24"/>
          <w:szCs w:val="24"/>
        </w:rPr>
        <w:t>4.9. Товар обеспечивается гарантией</w:t>
      </w:r>
      <w:r w:rsidRPr="000D2ABB">
        <w:rPr>
          <w:sz w:val="24"/>
          <w:szCs w:val="24"/>
        </w:rPr>
        <w:t xml:space="preserve"> в течение 12 месяцев с момента его получения</w:t>
      </w:r>
      <w:r w:rsidRPr="00AC239F">
        <w:rPr>
          <w:sz w:val="24"/>
          <w:szCs w:val="24"/>
        </w:rPr>
        <w:t xml:space="preserve"> Покупателем. Во время гарантийного периода, в случае выявления недостатков Товара по вине завода-изготовителя, Поставщик обязан устранить неисправность за свой счет. Претензии (в письменном виде) по количеству и качеству полученного Товара принимаются в соответствии с Инструкцией Госарбитража СССР по количеству № П-6 от 15.06.1965 и Инструкцией Госарбитража СССР по качеству № П-7 от 25.04.1966, в части не Противоречащей </w:t>
      </w:r>
      <w:r w:rsidRPr="008A61C1">
        <w:rPr>
          <w:sz w:val="24"/>
          <w:szCs w:val="24"/>
        </w:rPr>
        <w:t>Гражданскому кодексу Российской Федерации.</w:t>
      </w:r>
    </w:p>
    <w:p w:rsidR="00C25549" w:rsidRPr="00AF286B" w:rsidRDefault="00C25549" w:rsidP="00C25549">
      <w:pPr>
        <w:tabs>
          <w:tab w:val="left" w:pos="0"/>
        </w:tabs>
        <w:spacing w:line="276" w:lineRule="auto"/>
        <w:ind w:firstLine="709"/>
        <w:contextualSpacing/>
        <w:rPr>
          <w:rFonts w:eastAsia="Calibri"/>
          <w:snapToGrid/>
          <w:sz w:val="24"/>
          <w:szCs w:val="24"/>
          <w:lang w:eastAsia="en-US"/>
        </w:rPr>
      </w:pPr>
      <w:r w:rsidRPr="008A61C1">
        <w:rPr>
          <w:sz w:val="24"/>
          <w:szCs w:val="24"/>
        </w:rPr>
        <w:t>4.1</w:t>
      </w:r>
      <w:r>
        <w:rPr>
          <w:sz w:val="24"/>
          <w:szCs w:val="24"/>
        </w:rPr>
        <w:t>0</w:t>
      </w:r>
      <w:r w:rsidRPr="008A61C1">
        <w:rPr>
          <w:sz w:val="24"/>
          <w:szCs w:val="24"/>
        </w:rPr>
        <w:t>. Гарантийный срок на Товар увеличивается на тот период времени, в течение которого Покупатель не мог эксплуатировать (использовать) Товар вследствие его недостатков (дефектов). Гарантийный срок на замененную и/или отремонтированную единицу Товара устанавливается продолжительностью, указанной в п. 4.</w:t>
      </w:r>
      <w:r>
        <w:rPr>
          <w:sz w:val="24"/>
          <w:szCs w:val="24"/>
        </w:rPr>
        <w:t>9</w:t>
      </w:r>
      <w:r w:rsidRPr="008A61C1">
        <w:rPr>
          <w:sz w:val="24"/>
          <w:szCs w:val="24"/>
        </w:rPr>
        <w:t xml:space="preserve"> договора и начинает исчисляться заново с даты приемки Покупателем замененной и/или отремонтированной единицы Товара.</w:t>
      </w:r>
    </w:p>
    <w:p w:rsidR="00C25549" w:rsidRPr="005B34CF" w:rsidRDefault="00C25549" w:rsidP="00C25549">
      <w:pPr>
        <w:shd w:val="clear" w:color="auto" w:fill="FFFFFF"/>
        <w:tabs>
          <w:tab w:val="left" w:pos="230"/>
        </w:tabs>
        <w:spacing w:line="276" w:lineRule="auto"/>
        <w:ind w:left="10" w:hanging="10"/>
        <w:jc w:val="center"/>
        <w:rPr>
          <w:b/>
        </w:rPr>
      </w:pPr>
      <w:r w:rsidRPr="00AC239F">
        <w:rPr>
          <w:b/>
          <w:spacing w:val="-19"/>
          <w:sz w:val="24"/>
          <w:szCs w:val="24"/>
        </w:rPr>
        <w:t>5.</w:t>
      </w:r>
      <w:r>
        <w:rPr>
          <w:b/>
          <w:sz w:val="24"/>
          <w:szCs w:val="24"/>
        </w:rPr>
        <w:t xml:space="preserve"> </w:t>
      </w:r>
      <w:r w:rsidRPr="00AC239F">
        <w:rPr>
          <w:b/>
          <w:spacing w:val="-1"/>
          <w:sz w:val="24"/>
          <w:szCs w:val="24"/>
        </w:rPr>
        <w:t>ОТВЕТСТВЕННОСТЬ</w:t>
      </w:r>
      <w:r>
        <w:rPr>
          <w:b/>
          <w:spacing w:val="-1"/>
          <w:sz w:val="24"/>
          <w:szCs w:val="24"/>
        </w:rPr>
        <w:t xml:space="preserve"> СТОРОН</w:t>
      </w:r>
    </w:p>
    <w:p w:rsidR="00C25549" w:rsidRDefault="00C25549" w:rsidP="00C25549">
      <w:pPr>
        <w:shd w:val="clear" w:color="auto" w:fill="FFFFFF"/>
        <w:spacing w:line="276" w:lineRule="auto"/>
        <w:ind w:right="-2" w:firstLine="709"/>
        <w:rPr>
          <w:spacing w:val="-10"/>
          <w:sz w:val="24"/>
          <w:szCs w:val="24"/>
        </w:rPr>
      </w:pPr>
      <w:r>
        <w:rPr>
          <w:sz w:val="24"/>
          <w:szCs w:val="24"/>
        </w:rPr>
        <w:t xml:space="preserve">5.1. </w:t>
      </w:r>
      <w:r w:rsidRPr="002253E1">
        <w:rPr>
          <w:sz w:val="24"/>
          <w:szCs w:val="24"/>
        </w:rPr>
        <w:t xml:space="preserve">За </w:t>
      </w:r>
      <w:r w:rsidRPr="00AC239F">
        <w:rPr>
          <w:sz w:val="24"/>
          <w:szCs w:val="24"/>
        </w:rPr>
        <w:t xml:space="preserve">просрочку </w:t>
      </w:r>
      <w:r>
        <w:rPr>
          <w:sz w:val="24"/>
          <w:szCs w:val="24"/>
        </w:rPr>
        <w:t xml:space="preserve">сроков </w:t>
      </w:r>
      <w:r w:rsidRPr="00AC239F">
        <w:rPr>
          <w:sz w:val="24"/>
          <w:szCs w:val="24"/>
        </w:rPr>
        <w:t xml:space="preserve">поставки Товара, </w:t>
      </w:r>
      <w:r>
        <w:rPr>
          <w:sz w:val="24"/>
          <w:szCs w:val="24"/>
        </w:rPr>
        <w:t xml:space="preserve">Покупатель </w:t>
      </w:r>
      <w:r w:rsidRPr="00AC239F">
        <w:rPr>
          <w:sz w:val="24"/>
          <w:szCs w:val="24"/>
        </w:rPr>
        <w:t>вправе требовать от Поставщик</w:t>
      </w:r>
      <w:r>
        <w:rPr>
          <w:sz w:val="24"/>
          <w:szCs w:val="24"/>
        </w:rPr>
        <w:t>а оплаты пени</w:t>
      </w:r>
      <w:r w:rsidRPr="00AC239F">
        <w:rPr>
          <w:sz w:val="24"/>
          <w:szCs w:val="24"/>
        </w:rPr>
        <w:t xml:space="preserve"> в </w:t>
      </w:r>
      <w:r w:rsidRPr="00AC239F">
        <w:rPr>
          <w:spacing w:val="-1"/>
          <w:sz w:val="24"/>
          <w:szCs w:val="24"/>
        </w:rPr>
        <w:t xml:space="preserve">размере </w:t>
      </w:r>
      <w:r>
        <w:rPr>
          <w:spacing w:val="-1"/>
          <w:sz w:val="24"/>
          <w:szCs w:val="24"/>
        </w:rPr>
        <w:t>0,1 %</w:t>
      </w:r>
      <w:r w:rsidRPr="00AC239F">
        <w:rPr>
          <w:spacing w:val="-1"/>
          <w:sz w:val="24"/>
          <w:szCs w:val="24"/>
        </w:rPr>
        <w:t xml:space="preserve"> за каждый день просрочки. Проценты начисляются на </w:t>
      </w:r>
      <w:r w:rsidRPr="00AC239F">
        <w:rPr>
          <w:sz w:val="24"/>
          <w:szCs w:val="24"/>
        </w:rPr>
        <w:t>стоимость Товара, поставка которого просрочена.</w:t>
      </w:r>
    </w:p>
    <w:p w:rsidR="00C25549" w:rsidRPr="00AF286B" w:rsidRDefault="00C25549" w:rsidP="00C25549">
      <w:pPr>
        <w:shd w:val="clear" w:color="auto" w:fill="FFFFFF"/>
        <w:spacing w:line="276" w:lineRule="auto"/>
        <w:ind w:right="-2" w:firstLine="709"/>
        <w:rPr>
          <w:spacing w:val="-10"/>
          <w:sz w:val="24"/>
          <w:szCs w:val="24"/>
        </w:rPr>
      </w:pPr>
      <w:r w:rsidRPr="00AC239F">
        <w:rPr>
          <w:sz w:val="24"/>
          <w:szCs w:val="24"/>
        </w:rPr>
        <w:t>5.2.</w:t>
      </w:r>
      <w:r>
        <w:rPr>
          <w:sz w:val="24"/>
          <w:szCs w:val="24"/>
        </w:rPr>
        <w:t xml:space="preserve"> </w:t>
      </w:r>
      <w:r w:rsidRPr="00AC239F">
        <w:rPr>
          <w:sz w:val="24"/>
          <w:szCs w:val="24"/>
        </w:rPr>
        <w:t xml:space="preserve">В случае несвоевременной оплаты поставленного Товара Поставщик вправе требовать от Покупателя оплаты пени в размере </w:t>
      </w:r>
      <w:r>
        <w:rPr>
          <w:spacing w:val="-1"/>
          <w:sz w:val="24"/>
          <w:szCs w:val="24"/>
        </w:rPr>
        <w:t>0,01 %</w:t>
      </w:r>
      <w:r w:rsidRPr="00AC239F">
        <w:rPr>
          <w:spacing w:val="-1"/>
          <w:sz w:val="24"/>
          <w:szCs w:val="24"/>
        </w:rPr>
        <w:t xml:space="preserve"> за каждый день просрочки. Проценты начисляются на </w:t>
      </w:r>
      <w:r w:rsidRPr="00AC239F">
        <w:rPr>
          <w:sz w:val="24"/>
          <w:szCs w:val="24"/>
        </w:rPr>
        <w:t>стоимость поставленного, но неоплаченного</w:t>
      </w:r>
      <w:r>
        <w:rPr>
          <w:sz w:val="24"/>
          <w:szCs w:val="24"/>
        </w:rPr>
        <w:t xml:space="preserve"> Товара.</w:t>
      </w:r>
    </w:p>
    <w:p w:rsidR="00C25549" w:rsidRDefault="00C25549" w:rsidP="00C25549">
      <w:pPr>
        <w:suppressLineNumbers/>
        <w:suppressAutoHyphens/>
        <w:spacing w:line="276" w:lineRule="auto"/>
        <w:jc w:val="center"/>
        <w:rPr>
          <w:b/>
          <w:sz w:val="24"/>
        </w:rPr>
      </w:pPr>
      <w:r w:rsidRPr="000D2ABB">
        <w:rPr>
          <w:b/>
          <w:sz w:val="24"/>
        </w:rPr>
        <w:t>6.</w:t>
      </w:r>
      <w:r w:rsidRPr="00242BD2">
        <w:rPr>
          <w:b/>
          <w:sz w:val="24"/>
        </w:rPr>
        <w:t xml:space="preserve"> ПОРЯДОК УРЕГУЛИРОВАНИЯ СПОРОВ</w:t>
      </w:r>
    </w:p>
    <w:p w:rsidR="00C25549" w:rsidRPr="00AC239F" w:rsidRDefault="00C25549" w:rsidP="00C25549">
      <w:pPr>
        <w:widowControl w:val="0"/>
        <w:shd w:val="clear" w:color="auto" w:fill="FFFFFF"/>
        <w:autoSpaceDE w:val="0"/>
        <w:autoSpaceDN w:val="0"/>
        <w:adjustRightInd w:val="0"/>
        <w:spacing w:line="276" w:lineRule="auto"/>
        <w:ind w:left="5" w:right="62" w:firstLine="704"/>
        <w:rPr>
          <w:spacing w:val="-7"/>
          <w:sz w:val="24"/>
          <w:szCs w:val="24"/>
        </w:rPr>
      </w:pPr>
      <w:r>
        <w:rPr>
          <w:sz w:val="24"/>
          <w:szCs w:val="24"/>
        </w:rPr>
        <w:t xml:space="preserve">6.1. </w:t>
      </w:r>
      <w:r w:rsidRPr="00453456">
        <w:rPr>
          <w:sz w:val="24"/>
          <w:szCs w:val="24"/>
        </w:rPr>
        <w:t xml:space="preserve">Стороны обязуются решать споры, вытекающие из </w:t>
      </w:r>
      <w:r w:rsidRPr="000D2ABB">
        <w:rPr>
          <w:sz w:val="24"/>
          <w:szCs w:val="24"/>
        </w:rPr>
        <w:t>настоящего д</w:t>
      </w:r>
      <w:r w:rsidRPr="00453456">
        <w:rPr>
          <w:sz w:val="24"/>
          <w:szCs w:val="24"/>
        </w:rPr>
        <w:t xml:space="preserve">оговора, путем </w:t>
      </w:r>
      <w:r w:rsidRPr="00453456">
        <w:rPr>
          <w:spacing w:val="-1"/>
          <w:sz w:val="24"/>
          <w:szCs w:val="24"/>
        </w:rPr>
        <w:t xml:space="preserve">переговоров. До предъявления иска в связи с просрочкой поставки Товара, ненадлежащим </w:t>
      </w:r>
      <w:r w:rsidRPr="00AC239F">
        <w:rPr>
          <w:spacing w:val="-1"/>
          <w:sz w:val="24"/>
          <w:szCs w:val="24"/>
        </w:rPr>
        <w:t xml:space="preserve">количеством и/или качеством Товара обязательно предъявление претензии. Срок ответа на претензию - две недели от </w:t>
      </w:r>
      <w:r w:rsidRPr="00AC239F">
        <w:rPr>
          <w:sz w:val="24"/>
          <w:szCs w:val="24"/>
        </w:rPr>
        <w:t>даты ее получения.</w:t>
      </w:r>
    </w:p>
    <w:p w:rsidR="00C25549" w:rsidRDefault="00C25549" w:rsidP="00C25549">
      <w:pPr>
        <w:widowControl w:val="0"/>
        <w:shd w:val="clear" w:color="auto" w:fill="FFFFFF"/>
        <w:autoSpaceDE w:val="0"/>
        <w:autoSpaceDN w:val="0"/>
        <w:adjustRightInd w:val="0"/>
        <w:spacing w:line="276" w:lineRule="auto"/>
        <w:ind w:right="62" w:firstLine="704"/>
        <w:rPr>
          <w:sz w:val="24"/>
          <w:szCs w:val="24"/>
        </w:rPr>
      </w:pPr>
      <w:r>
        <w:rPr>
          <w:spacing w:val="-1"/>
          <w:sz w:val="24"/>
          <w:szCs w:val="24"/>
        </w:rPr>
        <w:t>6</w:t>
      </w:r>
      <w:r w:rsidRPr="00AC239F">
        <w:rPr>
          <w:spacing w:val="-1"/>
          <w:sz w:val="24"/>
          <w:szCs w:val="24"/>
        </w:rPr>
        <w:t>.2.</w:t>
      </w:r>
      <w:r>
        <w:rPr>
          <w:spacing w:val="-1"/>
          <w:sz w:val="24"/>
          <w:szCs w:val="24"/>
        </w:rPr>
        <w:t xml:space="preserve"> </w:t>
      </w:r>
      <w:r w:rsidRPr="00AC239F">
        <w:rPr>
          <w:spacing w:val="-1"/>
          <w:sz w:val="24"/>
          <w:szCs w:val="24"/>
        </w:rPr>
        <w:t xml:space="preserve">В случае невозможности разрешения разногласий путем переговоров, они подлежат </w:t>
      </w:r>
      <w:r w:rsidRPr="00AC239F">
        <w:rPr>
          <w:sz w:val="24"/>
          <w:szCs w:val="24"/>
        </w:rPr>
        <w:t>рассмотрению в Арбитражном суде Камчатского края.</w:t>
      </w:r>
    </w:p>
    <w:p w:rsidR="00C25549" w:rsidRPr="00002B67" w:rsidRDefault="00C25549" w:rsidP="00C25549">
      <w:pPr>
        <w:spacing w:line="276" w:lineRule="auto"/>
        <w:jc w:val="center"/>
        <w:rPr>
          <w:b/>
          <w:sz w:val="24"/>
          <w:szCs w:val="24"/>
        </w:rPr>
      </w:pPr>
      <w:r>
        <w:rPr>
          <w:b/>
          <w:sz w:val="24"/>
          <w:szCs w:val="24"/>
        </w:rPr>
        <w:t>7. ФОРС-МАЖОР</w:t>
      </w:r>
    </w:p>
    <w:p w:rsidR="00C25549" w:rsidRPr="004D6FC1" w:rsidRDefault="00C25549" w:rsidP="00C25549">
      <w:pPr>
        <w:widowControl w:val="0"/>
        <w:spacing w:line="276" w:lineRule="auto"/>
        <w:ind w:firstLine="708"/>
        <w:rPr>
          <w:sz w:val="24"/>
          <w:szCs w:val="24"/>
        </w:rPr>
      </w:pPr>
      <w:r>
        <w:rPr>
          <w:sz w:val="24"/>
          <w:szCs w:val="24"/>
        </w:rPr>
        <w:t xml:space="preserve">7.1. </w:t>
      </w:r>
      <w:r w:rsidRPr="004D6FC1">
        <w:rPr>
          <w:sz w:val="24"/>
          <w:szCs w:val="24"/>
        </w:rPr>
        <w:t xml:space="preserve">Стороны освобождаются от ответственности за частичное или полное неисполнение своих обязательств по </w:t>
      </w:r>
      <w:r>
        <w:rPr>
          <w:sz w:val="24"/>
          <w:szCs w:val="24"/>
        </w:rPr>
        <w:t>д</w:t>
      </w:r>
      <w:r w:rsidRPr="004D6FC1">
        <w:rPr>
          <w:sz w:val="24"/>
          <w:szCs w:val="24"/>
        </w:rPr>
        <w:t>оговору, если такое неисполнение явилось следствием обсто</w:t>
      </w:r>
      <w:r>
        <w:rPr>
          <w:sz w:val="24"/>
          <w:szCs w:val="24"/>
        </w:rPr>
        <w:t>ятельств непреодолимой силы, т.</w:t>
      </w:r>
      <w:r w:rsidRPr="004D6FC1">
        <w:rPr>
          <w:sz w:val="24"/>
          <w:szCs w:val="24"/>
        </w:rPr>
        <w:t xml:space="preserve">е. следствием непредвиденных и непредотвратимых событий чрезвычайного характера, которые стороны не могли предвидеть, предотвратить разумными и доступными мерами. Наличие событий чрезвычайного характера подтверждается </w:t>
      </w:r>
      <w:r>
        <w:rPr>
          <w:sz w:val="24"/>
          <w:szCs w:val="24"/>
        </w:rPr>
        <w:t xml:space="preserve">документами </w:t>
      </w:r>
      <w:r w:rsidRPr="004D6FC1">
        <w:rPr>
          <w:sz w:val="24"/>
          <w:szCs w:val="24"/>
        </w:rPr>
        <w:t>выданным</w:t>
      </w:r>
      <w:r>
        <w:rPr>
          <w:sz w:val="24"/>
          <w:szCs w:val="24"/>
        </w:rPr>
        <w:t>и</w:t>
      </w:r>
      <w:r w:rsidRPr="004D6FC1">
        <w:rPr>
          <w:sz w:val="24"/>
          <w:szCs w:val="24"/>
        </w:rPr>
        <w:t xml:space="preserve"> соответствующей палатой или другим компетентным органом и является достаточным подтверждением наличия и продолжительности действия непреодолимой силы.</w:t>
      </w:r>
    </w:p>
    <w:p w:rsidR="00C25549" w:rsidRPr="004D6FC1" w:rsidRDefault="00C25549" w:rsidP="00C25549">
      <w:pPr>
        <w:widowControl w:val="0"/>
        <w:spacing w:line="276" w:lineRule="auto"/>
        <w:ind w:firstLine="708"/>
        <w:rPr>
          <w:sz w:val="24"/>
          <w:szCs w:val="24"/>
        </w:rPr>
      </w:pPr>
      <w:r>
        <w:rPr>
          <w:sz w:val="24"/>
          <w:szCs w:val="24"/>
        </w:rPr>
        <w:t xml:space="preserve">7.2. </w:t>
      </w:r>
      <w:r w:rsidRPr="00B71967">
        <w:rPr>
          <w:sz w:val="24"/>
          <w:szCs w:val="24"/>
        </w:rPr>
        <w:t>Сторона, для которой наступили обстоятельства непреодолимой силы не позднее 3-х (трех) рабочих дней, после наступления таких обстоятельств, в письменной форме информирует 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обстоятельствами. Сторона, для которой возникли обстоятельства</w:t>
      </w:r>
      <w:r>
        <w:rPr>
          <w:sz w:val="24"/>
          <w:szCs w:val="24"/>
        </w:rPr>
        <w:t xml:space="preserve"> непреодолимой силы</w:t>
      </w:r>
      <w:r w:rsidRPr="00B71967">
        <w:rPr>
          <w:sz w:val="24"/>
          <w:szCs w:val="24"/>
        </w:rPr>
        <w:t>, должна также не позднее 3-х (трех) рабочих дней, известить в письменной форме другую Сторону о прекращении этих обстоятельств.</w:t>
      </w:r>
    </w:p>
    <w:p w:rsidR="00C25549" w:rsidRDefault="00C25549" w:rsidP="00C25549">
      <w:pPr>
        <w:widowControl w:val="0"/>
        <w:spacing w:line="276" w:lineRule="auto"/>
        <w:ind w:firstLine="708"/>
        <w:rPr>
          <w:sz w:val="24"/>
          <w:szCs w:val="24"/>
        </w:rPr>
      </w:pPr>
      <w:r>
        <w:rPr>
          <w:sz w:val="24"/>
          <w:szCs w:val="24"/>
        </w:rPr>
        <w:lastRenderedPageBreak/>
        <w:t xml:space="preserve">7.3. </w:t>
      </w:r>
      <w:r w:rsidRPr="00B71967">
        <w:rPr>
          <w:sz w:val="24"/>
          <w:szCs w:val="24"/>
        </w:rPr>
        <w:t>Не извещение или несвоевременное извещение другой Стороной, для которой создалась невозможность исполнения обязат</w:t>
      </w:r>
      <w:r>
        <w:rPr>
          <w:sz w:val="24"/>
          <w:szCs w:val="24"/>
        </w:rPr>
        <w:t>ельства по д</w:t>
      </w:r>
      <w:r w:rsidRPr="00B71967">
        <w:rPr>
          <w:sz w:val="24"/>
          <w:szCs w:val="24"/>
        </w:rPr>
        <w:t>оговору, о наступлении обстоятельств</w:t>
      </w:r>
      <w:r>
        <w:rPr>
          <w:sz w:val="24"/>
          <w:szCs w:val="24"/>
        </w:rPr>
        <w:t xml:space="preserve"> непреодолимой силы</w:t>
      </w:r>
      <w:r w:rsidRPr="00B71967">
        <w:rPr>
          <w:sz w:val="24"/>
          <w:szCs w:val="24"/>
        </w:rPr>
        <w:t>, влечет за собой утрату права ссылаться на эти обстоятельства.</w:t>
      </w:r>
    </w:p>
    <w:p w:rsidR="00C25549" w:rsidRDefault="00C25549" w:rsidP="00C25549">
      <w:pPr>
        <w:widowControl w:val="0"/>
        <w:spacing w:line="276" w:lineRule="auto"/>
        <w:ind w:firstLine="708"/>
        <w:rPr>
          <w:sz w:val="24"/>
          <w:szCs w:val="24"/>
        </w:rPr>
      </w:pPr>
      <w:r>
        <w:rPr>
          <w:sz w:val="24"/>
          <w:szCs w:val="24"/>
        </w:rPr>
        <w:t xml:space="preserve">7.4. </w:t>
      </w:r>
      <w:r w:rsidRPr="004D6FC1">
        <w:rPr>
          <w:sz w:val="24"/>
          <w:szCs w:val="24"/>
        </w:rPr>
        <w:t>При наступлении обстоятельств</w:t>
      </w:r>
      <w:r>
        <w:rPr>
          <w:sz w:val="24"/>
          <w:szCs w:val="24"/>
        </w:rPr>
        <w:t xml:space="preserve"> непреодолимой силы,</w:t>
      </w:r>
      <w:r w:rsidRPr="004D6FC1">
        <w:rPr>
          <w:sz w:val="24"/>
          <w:szCs w:val="24"/>
        </w:rPr>
        <w:t xml:space="preserve"> срок выполнения </w:t>
      </w:r>
      <w:r>
        <w:rPr>
          <w:sz w:val="24"/>
          <w:szCs w:val="24"/>
        </w:rPr>
        <w:t>С</w:t>
      </w:r>
      <w:r w:rsidRPr="004D6FC1">
        <w:rPr>
          <w:sz w:val="24"/>
          <w:szCs w:val="24"/>
        </w:rPr>
        <w:t>торонами обязательств отодвигается соразмерно времени, в течение которого действуют такие обстоятельства и их последствия.</w:t>
      </w:r>
    </w:p>
    <w:p w:rsidR="00C25549" w:rsidRPr="000D2ABB" w:rsidRDefault="00C25549" w:rsidP="00C25549">
      <w:pPr>
        <w:spacing w:line="276" w:lineRule="auto"/>
        <w:jc w:val="center"/>
        <w:rPr>
          <w:b/>
          <w:sz w:val="24"/>
          <w:szCs w:val="24"/>
        </w:rPr>
      </w:pPr>
      <w:r w:rsidRPr="000D2ABB">
        <w:rPr>
          <w:b/>
          <w:sz w:val="24"/>
          <w:szCs w:val="24"/>
        </w:rPr>
        <w:t>8. ПРОЧИЕ УСЛОВИЯ</w:t>
      </w:r>
    </w:p>
    <w:p w:rsidR="00C25549" w:rsidRPr="000D2ABB" w:rsidRDefault="00C25549" w:rsidP="00C25549">
      <w:pPr>
        <w:spacing w:line="276" w:lineRule="auto"/>
        <w:ind w:firstLine="709"/>
        <w:rPr>
          <w:sz w:val="24"/>
          <w:szCs w:val="24"/>
        </w:rPr>
      </w:pPr>
      <w:r w:rsidRPr="000D2ABB">
        <w:rPr>
          <w:sz w:val="24"/>
          <w:szCs w:val="24"/>
        </w:rPr>
        <w:t>8.1. Настоящий договор вступает в силу со дня его подписания обеими Сторонами и действует до полного исполнения ими своих обязательств.</w:t>
      </w:r>
    </w:p>
    <w:p w:rsidR="00C25549" w:rsidRDefault="00C25549" w:rsidP="00C25549">
      <w:pPr>
        <w:spacing w:line="276" w:lineRule="auto"/>
        <w:ind w:firstLine="709"/>
        <w:rPr>
          <w:sz w:val="24"/>
          <w:szCs w:val="24"/>
        </w:rPr>
      </w:pPr>
      <w:r w:rsidRPr="000D2ABB">
        <w:rPr>
          <w:sz w:val="24"/>
          <w:szCs w:val="24"/>
        </w:rPr>
        <w:t>8.2. Договор составлен</w:t>
      </w:r>
      <w:r w:rsidRPr="00002B67">
        <w:rPr>
          <w:sz w:val="24"/>
          <w:szCs w:val="24"/>
        </w:rPr>
        <w:t xml:space="preserve"> в двух экземплярах, имеющих одинаковую юридическую силу, по одному для каждой из Сторон.</w:t>
      </w:r>
    </w:p>
    <w:p w:rsidR="00C25549" w:rsidRDefault="00C25549" w:rsidP="00C25549">
      <w:pPr>
        <w:spacing w:line="276" w:lineRule="auto"/>
        <w:ind w:firstLine="709"/>
        <w:rPr>
          <w:sz w:val="24"/>
        </w:rPr>
      </w:pPr>
      <w:r>
        <w:rPr>
          <w:sz w:val="24"/>
        </w:rPr>
        <w:t xml:space="preserve">8.3. </w:t>
      </w:r>
      <w:r w:rsidRPr="00002B67">
        <w:rPr>
          <w:sz w:val="24"/>
        </w:rPr>
        <w:t>С предварительного письменного согласия Покупателя, Поставщик имеет право производить поставку Товара с заменой ее ассортимента, указанного в Спецификации в пределах общей суммы поставляемого Товара.</w:t>
      </w:r>
    </w:p>
    <w:p w:rsidR="00C25549" w:rsidRPr="000D2ABB" w:rsidRDefault="00C25549" w:rsidP="00C25549">
      <w:pPr>
        <w:spacing w:line="276" w:lineRule="auto"/>
        <w:ind w:firstLine="709"/>
        <w:rPr>
          <w:sz w:val="24"/>
          <w:szCs w:val="24"/>
        </w:rPr>
      </w:pPr>
      <w:r w:rsidRPr="00002B67">
        <w:rPr>
          <w:sz w:val="24"/>
          <w:szCs w:val="24"/>
        </w:rPr>
        <w:t>8.4.</w:t>
      </w:r>
      <w:r>
        <w:rPr>
          <w:sz w:val="24"/>
          <w:szCs w:val="24"/>
        </w:rPr>
        <w:t xml:space="preserve"> </w:t>
      </w:r>
      <w:r w:rsidRPr="00002B67">
        <w:rPr>
          <w:sz w:val="24"/>
          <w:szCs w:val="24"/>
        </w:rPr>
        <w:t xml:space="preserve">С момента заключения </w:t>
      </w:r>
      <w:r w:rsidRPr="000D2ABB">
        <w:rPr>
          <w:sz w:val="24"/>
          <w:szCs w:val="24"/>
        </w:rPr>
        <w:t xml:space="preserve">настоящего договора вся предыдущая переписка и договоренности Сторон, касающиеся предмета настоящего договора, теряют силу. </w:t>
      </w:r>
    </w:p>
    <w:p w:rsidR="00C25549" w:rsidRDefault="00C25549" w:rsidP="00C25549">
      <w:pPr>
        <w:spacing w:line="276" w:lineRule="auto"/>
        <w:ind w:firstLine="709"/>
        <w:rPr>
          <w:sz w:val="24"/>
          <w:szCs w:val="24"/>
        </w:rPr>
      </w:pPr>
      <w:r w:rsidRPr="000D2ABB">
        <w:rPr>
          <w:sz w:val="24"/>
          <w:szCs w:val="24"/>
        </w:rPr>
        <w:t>8.5. Все изменения и дополнения к договору,</w:t>
      </w:r>
      <w:r w:rsidRPr="00242BD2">
        <w:rPr>
          <w:sz w:val="24"/>
          <w:szCs w:val="24"/>
        </w:rPr>
        <w:t xml:space="preserve"> а также его расторжение считаются действительными при условии, если они совершены в письменной форме и подписаны обеими Сторонами.</w:t>
      </w:r>
      <w:r>
        <w:rPr>
          <w:sz w:val="24"/>
          <w:szCs w:val="24"/>
        </w:rPr>
        <w:t xml:space="preserve"> </w:t>
      </w:r>
    </w:p>
    <w:p w:rsidR="00C25549" w:rsidRPr="000D2ABB" w:rsidRDefault="00C25549" w:rsidP="00C25549">
      <w:pPr>
        <w:spacing w:line="276" w:lineRule="auto"/>
        <w:ind w:firstLine="709"/>
        <w:rPr>
          <w:sz w:val="24"/>
          <w:szCs w:val="24"/>
        </w:rPr>
      </w:pPr>
      <w:r>
        <w:rPr>
          <w:sz w:val="24"/>
          <w:szCs w:val="24"/>
        </w:rPr>
        <w:t>8</w:t>
      </w:r>
      <w:r w:rsidRPr="00242BD2">
        <w:rPr>
          <w:sz w:val="24"/>
          <w:szCs w:val="24"/>
        </w:rPr>
        <w:t>.6.</w:t>
      </w:r>
      <w:r>
        <w:rPr>
          <w:sz w:val="24"/>
          <w:szCs w:val="24"/>
        </w:rPr>
        <w:t xml:space="preserve"> </w:t>
      </w:r>
      <w:r w:rsidRPr="00242BD2">
        <w:rPr>
          <w:sz w:val="24"/>
          <w:szCs w:val="24"/>
        </w:rPr>
        <w:t xml:space="preserve">Все дополнительные </w:t>
      </w:r>
      <w:r w:rsidRPr="000D2ABB">
        <w:rPr>
          <w:sz w:val="24"/>
          <w:szCs w:val="24"/>
        </w:rPr>
        <w:t>соглашения, акты и иные приложения к договору, подписываемые Сторонами при исполнении настоящего договора, являются его неотъемлемой частью.</w:t>
      </w:r>
    </w:p>
    <w:p w:rsidR="00C25549" w:rsidRPr="000D2ABB" w:rsidRDefault="00C25549" w:rsidP="00C25549">
      <w:pPr>
        <w:spacing w:line="276" w:lineRule="auto"/>
        <w:ind w:firstLine="709"/>
        <w:rPr>
          <w:sz w:val="24"/>
          <w:szCs w:val="24"/>
        </w:rPr>
      </w:pPr>
      <w:r w:rsidRPr="000D2ABB">
        <w:rPr>
          <w:sz w:val="24"/>
          <w:szCs w:val="24"/>
        </w:rPr>
        <w:t>8.7. По всем вопросам, не предусмотренным договором, Стороны руководствуются действующим законодательством РФ.</w:t>
      </w:r>
    </w:p>
    <w:p w:rsidR="00C25549" w:rsidRPr="000D2ABB" w:rsidRDefault="00C25549" w:rsidP="00C25549">
      <w:pPr>
        <w:spacing w:line="276" w:lineRule="auto"/>
        <w:ind w:firstLine="709"/>
        <w:rPr>
          <w:sz w:val="24"/>
          <w:szCs w:val="24"/>
        </w:rPr>
      </w:pPr>
      <w:r w:rsidRPr="000D2ABB">
        <w:rPr>
          <w:sz w:val="24"/>
          <w:szCs w:val="24"/>
        </w:rPr>
        <w:t>8.8. К настоящему договору прилагаются:</w:t>
      </w:r>
    </w:p>
    <w:p w:rsidR="00C25549" w:rsidRPr="00E67FC8" w:rsidRDefault="00C25549" w:rsidP="00C25549">
      <w:pPr>
        <w:pStyle w:val="af0"/>
        <w:suppressLineNumbers/>
        <w:spacing w:line="276" w:lineRule="auto"/>
        <w:rPr>
          <w:sz w:val="24"/>
          <w:szCs w:val="24"/>
        </w:rPr>
      </w:pPr>
      <w:r w:rsidRPr="00E67FC8">
        <w:rPr>
          <w:sz w:val="24"/>
          <w:szCs w:val="24"/>
        </w:rPr>
        <w:t>- Приложение № 1 (Спецификация)</w:t>
      </w:r>
    </w:p>
    <w:p w:rsidR="00C25549" w:rsidRDefault="00C25549" w:rsidP="00C25549">
      <w:pPr>
        <w:spacing w:line="276" w:lineRule="auto"/>
        <w:ind w:firstLine="0"/>
        <w:jc w:val="center"/>
        <w:rPr>
          <w:b/>
          <w:snapToGrid/>
          <w:sz w:val="24"/>
          <w:szCs w:val="24"/>
        </w:rPr>
      </w:pPr>
      <w:r>
        <w:rPr>
          <w:b/>
          <w:snapToGrid/>
          <w:sz w:val="24"/>
          <w:szCs w:val="24"/>
        </w:rPr>
        <w:t>9. </w:t>
      </w:r>
      <w:r w:rsidRPr="007236ED">
        <w:rPr>
          <w:b/>
          <w:snapToGrid/>
          <w:sz w:val="24"/>
          <w:szCs w:val="24"/>
        </w:rPr>
        <w:t>АДРЕС</w:t>
      </w:r>
      <w:r>
        <w:rPr>
          <w:b/>
          <w:snapToGrid/>
          <w:sz w:val="24"/>
          <w:szCs w:val="24"/>
        </w:rPr>
        <w:t>А И БАНКОВСКИЕ РЕКВИЗИТЫ СТОРОН</w:t>
      </w:r>
    </w:p>
    <w:tbl>
      <w:tblPr>
        <w:tblW w:w="9722" w:type="dxa"/>
        <w:jc w:val="center"/>
        <w:tblLayout w:type="fixed"/>
        <w:tblLook w:val="0000" w:firstRow="0" w:lastRow="0" w:firstColumn="0" w:lastColumn="0" w:noHBand="0" w:noVBand="0"/>
      </w:tblPr>
      <w:tblGrid>
        <w:gridCol w:w="4902"/>
        <w:gridCol w:w="4820"/>
      </w:tblGrid>
      <w:tr w:rsidR="00C25549" w:rsidRPr="00EB1634" w:rsidTr="00C25549">
        <w:trPr>
          <w:jc w:val="center"/>
        </w:trPr>
        <w:tc>
          <w:tcPr>
            <w:tcW w:w="4902" w:type="dxa"/>
          </w:tcPr>
          <w:p w:rsidR="00C25549" w:rsidRPr="00EB1634" w:rsidRDefault="00C25549" w:rsidP="00C25549">
            <w:pPr>
              <w:snapToGrid w:val="0"/>
              <w:spacing w:line="276" w:lineRule="auto"/>
              <w:ind w:firstLine="0"/>
              <w:jc w:val="center"/>
              <w:rPr>
                <w:b/>
                <w:sz w:val="24"/>
                <w:szCs w:val="24"/>
              </w:rPr>
            </w:pPr>
            <w:r w:rsidRPr="007236ED">
              <w:rPr>
                <w:snapToGrid/>
                <w:sz w:val="24"/>
                <w:szCs w:val="24"/>
              </w:rPr>
              <w:t>ПО</w:t>
            </w:r>
            <w:r>
              <w:rPr>
                <w:snapToGrid/>
                <w:sz w:val="24"/>
                <w:szCs w:val="24"/>
              </w:rPr>
              <w:t>СТАВЩИК</w:t>
            </w:r>
          </w:p>
        </w:tc>
        <w:tc>
          <w:tcPr>
            <w:tcW w:w="4820" w:type="dxa"/>
          </w:tcPr>
          <w:p w:rsidR="00C25549" w:rsidRPr="00EB1634" w:rsidRDefault="00C25549" w:rsidP="00C25549">
            <w:pPr>
              <w:snapToGrid w:val="0"/>
              <w:spacing w:line="276" w:lineRule="auto"/>
              <w:ind w:firstLine="0"/>
              <w:jc w:val="center"/>
              <w:rPr>
                <w:b/>
                <w:sz w:val="24"/>
                <w:szCs w:val="24"/>
              </w:rPr>
            </w:pPr>
            <w:r>
              <w:rPr>
                <w:snapToGrid/>
                <w:sz w:val="24"/>
                <w:szCs w:val="24"/>
              </w:rPr>
              <w:t>ПОКУПАТЕЛЬ</w:t>
            </w:r>
          </w:p>
        </w:tc>
      </w:tr>
      <w:tr w:rsidR="00C25549" w:rsidRPr="00EB1634" w:rsidTr="00C25549">
        <w:trPr>
          <w:jc w:val="center"/>
        </w:trPr>
        <w:tc>
          <w:tcPr>
            <w:tcW w:w="4902" w:type="dxa"/>
          </w:tcPr>
          <w:p w:rsidR="00C25549" w:rsidRPr="00E67FC8" w:rsidRDefault="00C25549" w:rsidP="00C25549">
            <w:pPr>
              <w:snapToGrid w:val="0"/>
              <w:spacing w:line="276" w:lineRule="auto"/>
              <w:ind w:right="3" w:firstLine="34"/>
              <w:rPr>
                <w:sz w:val="24"/>
                <w:szCs w:val="24"/>
              </w:rPr>
            </w:pPr>
          </w:p>
        </w:tc>
        <w:tc>
          <w:tcPr>
            <w:tcW w:w="4820" w:type="dxa"/>
          </w:tcPr>
          <w:p w:rsidR="00C25549" w:rsidRPr="00E67FC8" w:rsidRDefault="00C25549" w:rsidP="00C25549">
            <w:pPr>
              <w:spacing w:line="276" w:lineRule="auto"/>
              <w:ind w:right="3" w:firstLine="0"/>
              <w:jc w:val="center"/>
              <w:rPr>
                <w:b/>
                <w:snapToGrid/>
                <w:sz w:val="24"/>
                <w:szCs w:val="24"/>
              </w:rPr>
            </w:pPr>
            <w:r w:rsidRPr="00E67FC8">
              <w:rPr>
                <w:b/>
                <w:noProof/>
                <w:snapToGrid/>
                <w:sz w:val="24"/>
                <w:szCs w:val="24"/>
              </w:rPr>
              <w:t xml:space="preserve">АО </w:t>
            </w:r>
            <w:r w:rsidRPr="00E67FC8">
              <w:rPr>
                <w:b/>
                <w:snapToGrid/>
                <w:sz w:val="24"/>
                <w:szCs w:val="24"/>
              </w:rPr>
              <w:t>«Корякэнерго»</w:t>
            </w:r>
          </w:p>
          <w:p w:rsidR="00C25549" w:rsidRPr="00E67FC8" w:rsidRDefault="00C25549" w:rsidP="00C25549">
            <w:pPr>
              <w:widowControl w:val="0"/>
              <w:spacing w:line="240" w:lineRule="atLeast"/>
              <w:ind w:right="-139" w:firstLine="0"/>
              <w:jc w:val="left"/>
              <w:rPr>
                <w:snapToGrid/>
                <w:sz w:val="24"/>
                <w:szCs w:val="24"/>
              </w:rPr>
            </w:pPr>
            <w:r w:rsidRPr="00E67FC8">
              <w:rPr>
                <w:b/>
                <w:snapToGrid/>
                <w:sz w:val="24"/>
                <w:szCs w:val="24"/>
              </w:rPr>
              <w:t>Юридический адрес</w:t>
            </w:r>
            <w:r w:rsidRPr="00E67FC8">
              <w:rPr>
                <w:snapToGrid/>
                <w:sz w:val="24"/>
                <w:szCs w:val="24"/>
              </w:rPr>
              <w:t xml:space="preserve">: </w:t>
            </w:r>
            <w:smartTag w:uri="urn:schemas-microsoft-com:office:smarttags" w:element="metricconverter">
              <w:smartTagPr>
                <w:attr w:name="ProductID" w:val="683013, г"/>
              </w:smartTagPr>
              <w:r w:rsidRPr="00E67FC8">
                <w:rPr>
                  <w:snapToGrid/>
                  <w:sz w:val="24"/>
                  <w:szCs w:val="24"/>
                </w:rPr>
                <w:t>683013, г</w:t>
              </w:r>
            </w:smartTag>
            <w:r w:rsidRPr="00E67FC8">
              <w:rPr>
                <w:snapToGrid/>
                <w:sz w:val="24"/>
                <w:szCs w:val="24"/>
              </w:rPr>
              <w:t>. Петропавловск-Камчатский, ул.</w:t>
            </w:r>
            <w:r>
              <w:rPr>
                <w:snapToGrid/>
                <w:sz w:val="24"/>
                <w:szCs w:val="24"/>
              </w:rPr>
              <w:t xml:space="preserve"> </w:t>
            </w:r>
            <w:r w:rsidRPr="00E67FC8">
              <w:rPr>
                <w:snapToGrid/>
                <w:sz w:val="24"/>
                <w:szCs w:val="24"/>
              </w:rPr>
              <w:t>Озерная, 41.</w:t>
            </w:r>
          </w:p>
          <w:p w:rsidR="00C25549" w:rsidRPr="00E67FC8" w:rsidRDefault="00C25549" w:rsidP="00C25549">
            <w:pPr>
              <w:widowControl w:val="0"/>
              <w:spacing w:line="240" w:lineRule="atLeast"/>
              <w:ind w:right="-139" w:firstLine="0"/>
              <w:jc w:val="left"/>
              <w:rPr>
                <w:snapToGrid/>
                <w:sz w:val="24"/>
                <w:szCs w:val="24"/>
              </w:rPr>
            </w:pPr>
            <w:r w:rsidRPr="00E67FC8">
              <w:rPr>
                <w:b/>
                <w:snapToGrid/>
                <w:sz w:val="24"/>
                <w:szCs w:val="24"/>
              </w:rPr>
              <w:t>Фактический адрес:</w:t>
            </w:r>
            <w:smartTag w:uri="urn:schemas-microsoft-com:office:smarttags" w:element="metricconverter">
              <w:smartTagPr>
                <w:attr w:name="ProductID" w:val="683013, г"/>
              </w:smartTagPr>
              <w:r w:rsidRPr="00E67FC8">
                <w:rPr>
                  <w:snapToGrid/>
                  <w:sz w:val="24"/>
                  <w:szCs w:val="24"/>
                </w:rPr>
                <w:t>683013, г</w:t>
              </w:r>
            </w:smartTag>
            <w:r w:rsidRPr="00E67FC8">
              <w:rPr>
                <w:snapToGrid/>
                <w:sz w:val="24"/>
                <w:szCs w:val="24"/>
              </w:rPr>
              <w:t>. Петропавловск-Камчатский, ул.</w:t>
            </w:r>
            <w:r>
              <w:rPr>
                <w:snapToGrid/>
                <w:sz w:val="24"/>
                <w:szCs w:val="24"/>
              </w:rPr>
              <w:t xml:space="preserve"> </w:t>
            </w:r>
            <w:r w:rsidRPr="00E67FC8">
              <w:rPr>
                <w:snapToGrid/>
                <w:sz w:val="24"/>
                <w:szCs w:val="24"/>
              </w:rPr>
              <w:t>Озерная, 41.</w:t>
            </w:r>
          </w:p>
          <w:p w:rsidR="00C25549" w:rsidRPr="00E67FC8" w:rsidRDefault="00C25549" w:rsidP="00C25549">
            <w:pPr>
              <w:widowControl w:val="0"/>
              <w:spacing w:line="240" w:lineRule="atLeast"/>
              <w:ind w:right="3" w:firstLine="0"/>
              <w:jc w:val="left"/>
              <w:rPr>
                <w:snapToGrid/>
                <w:sz w:val="24"/>
                <w:szCs w:val="24"/>
              </w:rPr>
            </w:pPr>
            <w:r w:rsidRPr="00E67FC8">
              <w:rPr>
                <w:snapToGrid/>
                <w:sz w:val="24"/>
                <w:szCs w:val="24"/>
              </w:rPr>
              <w:t>т./ф.: +7 (4152) 46-28-46</w:t>
            </w:r>
          </w:p>
          <w:p w:rsidR="00C25549" w:rsidRPr="00E67FC8" w:rsidRDefault="00B45E76" w:rsidP="00C25549">
            <w:pPr>
              <w:widowControl w:val="0"/>
              <w:spacing w:line="240" w:lineRule="atLeast"/>
              <w:ind w:right="3" w:firstLine="0"/>
              <w:jc w:val="left"/>
              <w:rPr>
                <w:snapToGrid/>
                <w:sz w:val="24"/>
                <w:szCs w:val="24"/>
              </w:rPr>
            </w:pPr>
            <w:hyperlink r:id="rId19" w:history="1">
              <w:r w:rsidR="00C25549" w:rsidRPr="00E67FC8">
                <w:rPr>
                  <w:rStyle w:val="a7"/>
                  <w:sz w:val="24"/>
                  <w:szCs w:val="24"/>
                  <w:lang w:val="en-US"/>
                </w:rPr>
                <w:t>secr</w:t>
              </w:r>
              <w:r w:rsidR="00C25549" w:rsidRPr="00E67FC8">
                <w:rPr>
                  <w:rStyle w:val="a7"/>
                  <w:sz w:val="24"/>
                  <w:szCs w:val="24"/>
                </w:rPr>
                <w:t>@</w:t>
              </w:r>
              <w:r w:rsidR="00C25549" w:rsidRPr="00E67FC8">
                <w:rPr>
                  <w:rStyle w:val="a7"/>
                  <w:sz w:val="24"/>
                  <w:szCs w:val="24"/>
                  <w:lang w:val="en-US"/>
                </w:rPr>
                <w:t>korenergo</w:t>
              </w:r>
              <w:r w:rsidR="00C25549" w:rsidRPr="00E67FC8">
                <w:rPr>
                  <w:rStyle w:val="a7"/>
                  <w:sz w:val="24"/>
                  <w:szCs w:val="24"/>
                </w:rPr>
                <w:t>.</w:t>
              </w:r>
              <w:r w:rsidR="00C25549" w:rsidRPr="00E67FC8">
                <w:rPr>
                  <w:rStyle w:val="a7"/>
                  <w:sz w:val="24"/>
                  <w:szCs w:val="24"/>
                  <w:lang w:val="en-US"/>
                </w:rPr>
                <w:t>ru</w:t>
              </w:r>
            </w:hyperlink>
          </w:p>
          <w:p w:rsidR="00C25549" w:rsidRPr="00E67FC8" w:rsidRDefault="00C25549" w:rsidP="00C25549">
            <w:pPr>
              <w:widowControl w:val="0"/>
              <w:spacing w:line="240" w:lineRule="atLeast"/>
              <w:ind w:right="3" w:firstLine="0"/>
              <w:jc w:val="left"/>
              <w:rPr>
                <w:snapToGrid/>
                <w:sz w:val="24"/>
                <w:szCs w:val="24"/>
              </w:rPr>
            </w:pPr>
            <w:r w:rsidRPr="00E67FC8">
              <w:rPr>
                <w:snapToGrid/>
                <w:sz w:val="24"/>
                <w:szCs w:val="24"/>
              </w:rPr>
              <w:t>ОГРН: 1058200094204</w:t>
            </w:r>
          </w:p>
          <w:p w:rsidR="00C25549" w:rsidRPr="00E67FC8" w:rsidRDefault="00C25549" w:rsidP="00C25549">
            <w:pPr>
              <w:widowControl w:val="0"/>
              <w:spacing w:line="240" w:lineRule="atLeast"/>
              <w:ind w:right="3" w:firstLine="0"/>
              <w:jc w:val="left"/>
              <w:rPr>
                <w:snapToGrid/>
                <w:sz w:val="24"/>
                <w:szCs w:val="24"/>
              </w:rPr>
            </w:pPr>
            <w:r w:rsidRPr="00E67FC8">
              <w:rPr>
                <w:snapToGrid/>
                <w:sz w:val="24"/>
                <w:szCs w:val="24"/>
              </w:rPr>
              <w:t>ИНН/КПП: 8202010020/ 410101001</w:t>
            </w:r>
          </w:p>
          <w:p w:rsidR="00C25549" w:rsidRPr="00E67FC8" w:rsidRDefault="00C25549" w:rsidP="00C25549">
            <w:pPr>
              <w:widowControl w:val="0"/>
              <w:spacing w:line="240" w:lineRule="atLeast"/>
              <w:ind w:right="3" w:firstLine="0"/>
              <w:jc w:val="left"/>
              <w:rPr>
                <w:snapToGrid/>
                <w:sz w:val="24"/>
                <w:szCs w:val="24"/>
              </w:rPr>
            </w:pPr>
            <w:r w:rsidRPr="00E67FC8">
              <w:rPr>
                <w:snapToGrid/>
                <w:sz w:val="24"/>
                <w:szCs w:val="24"/>
              </w:rPr>
              <w:t>Р/С.: 40702810101550008064,</w:t>
            </w:r>
          </w:p>
          <w:p w:rsidR="00C25549" w:rsidRPr="00E67FC8" w:rsidRDefault="00C25549" w:rsidP="00C25549">
            <w:pPr>
              <w:widowControl w:val="0"/>
              <w:spacing w:line="240" w:lineRule="atLeast"/>
              <w:ind w:right="3" w:firstLine="0"/>
              <w:jc w:val="left"/>
              <w:rPr>
                <w:snapToGrid/>
                <w:sz w:val="24"/>
                <w:szCs w:val="24"/>
              </w:rPr>
            </w:pPr>
            <w:r w:rsidRPr="00E67FC8">
              <w:rPr>
                <w:snapToGrid/>
                <w:sz w:val="24"/>
                <w:szCs w:val="24"/>
              </w:rPr>
              <w:t>«Азиатско-Тихоокеанский Банк» г. Благовещенск,</w:t>
            </w:r>
          </w:p>
          <w:p w:rsidR="00C25549" w:rsidRPr="00E67FC8" w:rsidRDefault="00C25549" w:rsidP="00C25549">
            <w:pPr>
              <w:widowControl w:val="0"/>
              <w:snapToGrid w:val="0"/>
              <w:spacing w:line="240" w:lineRule="atLeast"/>
              <w:ind w:right="3" w:firstLine="0"/>
              <w:rPr>
                <w:snapToGrid/>
                <w:sz w:val="24"/>
                <w:szCs w:val="24"/>
              </w:rPr>
            </w:pPr>
            <w:r w:rsidRPr="00E67FC8">
              <w:rPr>
                <w:snapToGrid/>
                <w:sz w:val="24"/>
                <w:szCs w:val="24"/>
              </w:rPr>
              <w:t>Кор/C.: 30101810300000000765,</w:t>
            </w:r>
          </w:p>
          <w:p w:rsidR="00C25549" w:rsidRPr="00E67FC8" w:rsidRDefault="00C25549" w:rsidP="00C25549">
            <w:pPr>
              <w:spacing w:line="276" w:lineRule="auto"/>
              <w:ind w:firstLine="34"/>
              <w:jc w:val="left"/>
              <w:rPr>
                <w:sz w:val="24"/>
                <w:szCs w:val="24"/>
              </w:rPr>
            </w:pPr>
            <w:r w:rsidRPr="00E67FC8">
              <w:rPr>
                <w:snapToGrid/>
                <w:sz w:val="24"/>
                <w:szCs w:val="24"/>
              </w:rPr>
              <w:t>БИК: 041012765</w:t>
            </w:r>
          </w:p>
        </w:tc>
      </w:tr>
      <w:tr w:rsidR="00C25549" w:rsidRPr="00EB1634" w:rsidTr="00C25549">
        <w:trPr>
          <w:jc w:val="center"/>
        </w:trPr>
        <w:tc>
          <w:tcPr>
            <w:tcW w:w="4902" w:type="dxa"/>
          </w:tcPr>
          <w:p w:rsidR="00C25549" w:rsidRPr="00E67FC8" w:rsidRDefault="00C25549" w:rsidP="00C25549">
            <w:pPr>
              <w:spacing w:line="276" w:lineRule="auto"/>
              <w:ind w:firstLine="0"/>
              <w:jc w:val="left"/>
              <w:rPr>
                <w:sz w:val="24"/>
                <w:szCs w:val="24"/>
              </w:rPr>
            </w:pPr>
          </w:p>
          <w:p w:rsidR="00C25549" w:rsidRPr="00E67FC8" w:rsidRDefault="00C25549" w:rsidP="00C25549">
            <w:pPr>
              <w:spacing w:line="276" w:lineRule="auto"/>
              <w:ind w:firstLine="0"/>
              <w:jc w:val="left"/>
              <w:rPr>
                <w:sz w:val="24"/>
                <w:szCs w:val="24"/>
              </w:rPr>
            </w:pPr>
          </w:p>
          <w:p w:rsidR="00C25549" w:rsidRPr="00E67FC8" w:rsidRDefault="00C25549" w:rsidP="00C25549">
            <w:pPr>
              <w:spacing w:line="276" w:lineRule="auto"/>
              <w:ind w:firstLine="0"/>
              <w:jc w:val="left"/>
              <w:rPr>
                <w:sz w:val="24"/>
                <w:szCs w:val="24"/>
              </w:rPr>
            </w:pPr>
          </w:p>
          <w:p w:rsidR="00C25549" w:rsidRPr="00E67FC8" w:rsidRDefault="00C25549" w:rsidP="00C25549">
            <w:pPr>
              <w:spacing w:line="276" w:lineRule="auto"/>
              <w:ind w:firstLine="0"/>
              <w:jc w:val="left"/>
              <w:rPr>
                <w:sz w:val="24"/>
                <w:szCs w:val="24"/>
              </w:rPr>
            </w:pPr>
          </w:p>
          <w:p w:rsidR="00C25549" w:rsidRPr="00E67FC8" w:rsidRDefault="00C25549" w:rsidP="00C25549">
            <w:pPr>
              <w:snapToGrid w:val="0"/>
              <w:spacing w:line="276" w:lineRule="auto"/>
              <w:ind w:firstLine="0"/>
              <w:rPr>
                <w:sz w:val="24"/>
                <w:szCs w:val="24"/>
              </w:rPr>
            </w:pPr>
            <w:r w:rsidRPr="00E67FC8">
              <w:rPr>
                <w:sz w:val="24"/>
                <w:szCs w:val="24"/>
              </w:rPr>
              <w:t>___________________</w:t>
            </w:r>
          </w:p>
          <w:p w:rsidR="00C25549" w:rsidRPr="00E67FC8" w:rsidRDefault="00C25549" w:rsidP="00C25549">
            <w:pPr>
              <w:snapToGrid w:val="0"/>
              <w:spacing w:line="276" w:lineRule="auto"/>
              <w:ind w:firstLine="0"/>
              <w:rPr>
                <w:sz w:val="24"/>
                <w:szCs w:val="24"/>
              </w:rPr>
            </w:pPr>
            <w:r w:rsidRPr="00E67FC8">
              <w:rPr>
                <w:sz w:val="24"/>
                <w:szCs w:val="24"/>
              </w:rPr>
              <w:t>М.П.</w:t>
            </w:r>
          </w:p>
        </w:tc>
        <w:tc>
          <w:tcPr>
            <w:tcW w:w="4820" w:type="dxa"/>
          </w:tcPr>
          <w:p w:rsidR="00C25549" w:rsidRPr="00E67FC8" w:rsidRDefault="00C25549" w:rsidP="00C25549">
            <w:pPr>
              <w:spacing w:line="276" w:lineRule="auto"/>
              <w:ind w:firstLine="0"/>
              <w:jc w:val="left"/>
              <w:rPr>
                <w:sz w:val="24"/>
                <w:szCs w:val="24"/>
              </w:rPr>
            </w:pPr>
            <w:r w:rsidRPr="00E67FC8">
              <w:rPr>
                <w:sz w:val="24"/>
                <w:szCs w:val="24"/>
              </w:rPr>
              <w:t>И. о. генерального директора</w:t>
            </w:r>
          </w:p>
          <w:p w:rsidR="00C25549" w:rsidRPr="00E67FC8" w:rsidRDefault="00C25549" w:rsidP="00C25549">
            <w:pPr>
              <w:spacing w:line="276" w:lineRule="auto"/>
              <w:ind w:firstLine="0"/>
              <w:jc w:val="left"/>
              <w:rPr>
                <w:sz w:val="24"/>
                <w:szCs w:val="24"/>
              </w:rPr>
            </w:pPr>
            <w:r w:rsidRPr="00E67FC8">
              <w:rPr>
                <w:sz w:val="24"/>
                <w:szCs w:val="24"/>
              </w:rPr>
              <w:t>АО «Корякэнерго»</w:t>
            </w:r>
          </w:p>
          <w:p w:rsidR="00C25549" w:rsidRPr="00E67FC8" w:rsidRDefault="00C25549" w:rsidP="00C25549">
            <w:pPr>
              <w:spacing w:line="276" w:lineRule="auto"/>
              <w:ind w:firstLine="0"/>
              <w:jc w:val="left"/>
              <w:rPr>
                <w:sz w:val="24"/>
                <w:szCs w:val="24"/>
              </w:rPr>
            </w:pPr>
          </w:p>
          <w:p w:rsidR="00C25549" w:rsidRPr="00E67FC8" w:rsidRDefault="00C25549" w:rsidP="00C25549">
            <w:pPr>
              <w:spacing w:line="276" w:lineRule="auto"/>
              <w:ind w:firstLine="0"/>
              <w:jc w:val="left"/>
              <w:rPr>
                <w:sz w:val="24"/>
                <w:szCs w:val="24"/>
              </w:rPr>
            </w:pPr>
          </w:p>
          <w:p w:rsidR="00C25549" w:rsidRPr="00E67FC8" w:rsidRDefault="00C25549" w:rsidP="00C25549">
            <w:pPr>
              <w:spacing w:line="276" w:lineRule="auto"/>
              <w:ind w:firstLine="0"/>
              <w:jc w:val="left"/>
              <w:rPr>
                <w:sz w:val="24"/>
                <w:szCs w:val="24"/>
              </w:rPr>
            </w:pPr>
            <w:r w:rsidRPr="00E67FC8">
              <w:rPr>
                <w:sz w:val="24"/>
                <w:szCs w:val="24"/>
              </w:rPr>
              <w:t xml:space="preserve">___________________ </w:t>
            </w:r>
            <w:r w:rsidRPr="00E67FC8">
              <w:rPr>
                <w:color w:val="000000"/>
                <w:spacing w:val="-5"/>
                <w:sz w:val="24"/>
                <w:szCs w:val="24"/>
              </w:rPr>
              <w:t>И. Б. Рыков</w:t>
            </w:r>
            <w:r w:rsidRPr="00E67FC8">
              <w:rPr>
                <w:sz w:val="24"/>
                <w:szCs w:val="24"/>
              </w:rPr>
              <w:t xml:space="preserve"> </w:t>
            </w:r>
          </w:p>
          <w:p w:rsidR="00C25549" w:rsidRPr="00E67FC8" w:rsidRDefault="00C25549" w:rsidP="00C25549">
            <w:pPr>
              <w:spacing w:line="276" w:lineRule="auto"/>
              <w:ind w:firstLine="0"/>
              <w:jc w:val="left"/>
              <w:rPr>
                <w:sz w:val="24"/>
                <w:szCs w:val="24"/>
              </w:rPr>
            </w:pPr>
            <w:r w:rsidRPr="00E67FC8">
              <w:rPr>
                <w:sz w:val="24"/>
                <w:szCs w:val="24"/>
              </w:rPr>
              <w:t>М.П.</w:t>
            </w:r>
          </w:p>
        </w:tc>
      </w:tr>
    </w:tbl>
    <w:p w:rsidR="00C25549" w:rsidRDefault="00C25549" w:rsidP="00C25549">
      <w:pPr>
        <w:spacing w:after="200" w:line="276" w:lineRule="auto"/>
        <w:ind w:firstLine="0"/>
        <w:jc w:val="left"/>
        <w:rPr>
          <w:snapToGrid/>
          <w:sz w:val="24"/>
          <w:szCs w:val="24"/>
        </w:rPr>
      </w:pPr>
      <w:r>
        <w:rPr>
          <w:snapToGrid/>
          <w:sz w:val="24"/>
          <w:szCs w:val="24"/>
        </w:rPr>
        <w:br w:type="page"/>
      </w:r>
    </w:p>
    <w:p w:rsidR="00C25549" w:rsidRPr="00B86774" w:rsidRDefault="00C25549" w:rsidP="00C25549">
      <w:pPr>
        <w:keepNext/>
        <w:shd w:val="clear" w:color="auto" w:fill="FFFFFF"/>
        <w:spacing w:line="276" w:lineRule="auto"/>
        <w:ind w:firstLine="0"/>
        <w:jc w:val="right"/>
        <w:rPr>
          <w:snapToGrid/>
          <w:sz w:val="24"/>
          <w:szCs w:val="24"/>
        </w:rPr>
      </w:pPr>
      <w:r w:rsidRPr="008B1314">
        <w:rPr>
          <w:snapToGrid/>
          <w:sz w:val="24"/>
          <w:szCs w:val="24"/>
        </w:rPr>
        <w:lastRenderedPageBreak/>
        <w:t>Приложение № 1 к</w:t>
      </w:r>
      <w:r w:rsidRPr="00B86774">
        <w:rPr>
          <w:snapToGrid/>
          <w:sz w:val="24"/>
          <w:szCs w:val="24"/>
        </w:rPr>
        <w:t xml:space="preserve"> договору поставк</w:t>
      </w:r>
      <w:r>
        <w:rPr>
          <w:snapToGrid/>
          <w:sz w:val="24"/>
          <w:szCs w:val="24"/>
        </w:rPr>
        <w:t>и</w:t>
      </w:r>
    </w:p>
    <w:p w:rsidR="00C25549" w:rsidRPr="00B86774" w:rsidRDefault="00C25549" w:rsidP="00C25549">
      <w:pPr>
        <w:keepNext/>
        <w:shd w:val="clear" w:color="auto" w:fill="FFFFFF"/>
        <w:spacing w:line="276" w:lineRule="auto"/>
        <w:ind w:firstLine="0"/>
        <w:jc w:val="right"/>
        <w:rPr>
          <w:snapToGrid/>
          <w:sz w:val="24"/>
          <w:szCs w:val="24"/>
        </w:rPr>
      </w:pPr>
      <w:r w:rsidRPr="00B86774">
        <w:rPr>
          <w:snapToGrid/>
          <w:sz w:val="24"/>
          <w:szCs w:val="24"/>
        </w:rPr>
        <w:t>от «</w:t>
      </w:r>
      <w:r w:rsidRPr="00487D4A">
        <w:rPr>
          <w:snapToGrid/>
          <w:sz w:val="24"/>
          <w:szCs w:val="24"/>
          <w:highlight w:val="yellow"/>
        </w:rPr>
        <w:t>__</w:t>
      </w:r>
      <w:r w:rsidRPr="00B86774">
        <w:rPr>
          <w:snapToGrid/>
          <w:sz w:val="24"/>
          <w:szCs w:val="24"/>
        </w:rPr>
        <w:t xml:space="preserve">» </w:t>
      </w:r>
      <w:r w:rsidRPr="00487D4A">
        <w:rPr>
          <w:snapToGrid/>
          <w:sz w:val="24"/>
          <w:szCs w:val="24"/>
          <w:highlight w:val="yellow"/>
        </w:rPr>
        <w:t>________</w:t>
      </w:r>
      <w:r>
        <w:rPr>
          <w:snapToGrid/>
          <w:sz w:val="24"/>
          <w:szCs w:val="24"/>
        </w:rPr>
        <w:t xml:space="preserve"> 20</w:t>
      </w:r>
      <w:r>
        <w:rPr>
          <w:snapToGrid/>
          <w:sz w:val="24"/>
          <w:szCs w:val="24"/>
          <w:lang w:val="en-US"/>
        </w:rPr>
        <w:t>25</w:t>
      </w:r>
      <w:r w:rsidRPr="00B86774">
        <w:rPr>
          <w:snapToGrid/>
          <w:sz w:val="24"/>
          <w:szCs w:val="24"/>
        </w:rPr>
        <w:t xml:space="preserve"> г. № </w:t>
      </w:r>
      <w:r w:rsidRPr="00487D4A">
        <w:rPr>
          <w:snapToGrid/>
          <w:sz w:val="24"/>
          <w:szCs w:val="24"/>
          <w:highlight w:val="yellow"/>
        </w:rPr>
        <w:t>_________</w:t>
      </w:r>
    </w:p>
    <w:p w:rsidR="00C25549" w:rsidRDefault="00C25549" w:rsidP="00D371DE">
      <w:pPr>
        <w:widowControl w:val="0"/>
        <w:spacing w:line="276" w:lineRule="auto"/>
        <w:ind w:firstLine="0"/>
        <w:jc w:val="center"/>
        <w:outlineLvl w:val="0"/>
        <w:rPr>
          <w:b/>
          <w:snapToGrid/>
          <w:szCs w:val="28"/>
        </w:rPr>
      </w:pPr>
      <w:r w:rsidRPr="00020AA6">
        <w:rPr>
          <w:b/>
          <w:snapToGrid/>
          <w:szCs w:val="28"/>
        </w:rPr>
        <w:t>С</w:t>
      </w:r>
      <w:r>
        <w:rPr>
          <w:b/>
          <w:snapToGrid/>
          <w:szCs w:val="28"/>
        </w:rPr>
        <w:t>ПЕЦИФИКАЦИЯ</w:t>
      </w:r>
    </w:p>
    <w:p w:rsidR="00C25549" w:rsidRPr="00FB427C" w:rsidRDefault="00C25549" w:rsidP="00D371DE">
      <w:pPr>
        <w:widowControl w:val="0"/>
        <w:spacing w:line="276" w:lineRule="auto"/>
        <w:ind w:firstLine="0"/>
        <w:jc w:val="center"/>
        <w:outlineLvl w:val="0"/>
        <w:rPr>
          <w:b/>
          <w:snapToGrid/>
          <w:sz w:val="24"/>
          <w:szCs w:val="24"/>
        </w:rPr>
      </w:pPr>
      <w:r>
        <w:rPr>
          <w:b/>
          <w:sz w:val="24"/>
          <w:szCs w:val="24"/>
        </w:rPr>
        <w:t xml:space="preserve">на </w:t>
      </w:r>
      <w:r w:rsidRPr="00BB3AEF">
        <w:rPr>
          <w:b/>
          <w:sz w:val="24"/>
          <w:szCs w:val="24"/>
        </w:rPr>
        <w:t xml:space="preserve">поставку </w:t>
      </w:r>
      <w:r w:rsidR="00D371DE" w:rsidRPr="00D371DE">
        <w:rPr>
          <w:b/>
          <w:sz w:val="24"/>
          <w:szCs w:val="24"/>
        </w:rPr>
        <w:t>вентиляционно- отопительно</w:t>
      </w:r>
      <w:r w:rsidR="00D371DE">
        <w:rPr>
          <w:b/>
          <w:sz w:val="24"/>
          <w:szCs w:val="24"/>
        </w:rPr>
        <w:t>го</w:t>
      </w:r>
      <w:r w:rsidR="00D371DE" w:rsidRPr="00D371DE">
        <w:rPr>
          <w:b/>
          <w:sz w:val="24"/>
          <w:szCs w:val="24"/>
        </w:rPr>
        <w:t xml:space="preserve"> оборудовани</w:t>
      </w:r>
      <w:r w:rsidR="00D371DE">
        <w:rPr>
          <w:b/>
          <w:sz w:val="24"/>
          <w:szCs w:val="24"/>
        </w:rPr>
        <w:t>я</w:t>
      </w:r>
      <w:r w:rsidR="00D371DE" w:rsidRPr="00D371DE">
        <w:rPr>
          <w:b/>
          <w:sz w:val="24"/>
          <w:szCs w:val="24"/>
        </w:rPr>
        <w:t>, запасны</w:t>
      </w:r>
      <w:r w:rsidR="00D371DE">
        <w:rPr>
          <w:b/>
          <w:sz w:val="24"/>
          <w:szCs w:val="24"/>
        </w:rPr>
        <w:t>х</w:t>
      </w:r>
      <w:r w:rsidR="00D371DE" w:rsidRPr="00D371DE">
        <w:rPr>
          <w:b/>
          <w:sz w:val="24"/>
          <w:szCs w:val="24"/>
        </w:rPr>
        <w:t xml:space="preserve"> част</w:t>
      </w:r>
      <w:r w:rsidR="00D371DE">
        <w:rPr>
          <w:b/>
          <w:sz w:val="24"/>
          <w:szCs w:val="24"/>
        </w:rPr>
        <w:t>ей</w:t>
      </w:r>
      <w:r w:rsidR="00D371DE" w:rsidRPr="00D371DE">
        <w:rPr>
          <w:b/>
          <w:sz w:val="24"/>
          <w:szCs w:val="24"/>
        </w:rPr>
        <w:t xml:space="preserve"> и расходны</w:t>
      </w:r>
      <w:r w:rsidR="00D371DE">
        <w:rPr>
          <w:b/>
          <w:sz w:val="24"/>
          <w:szCs w:val="24"/>
        </w:rPr>
        <w:t>х</w:t>
      </w:r>
      <w:r w:rsidR="00D371DE" w:rsidRPr="00D371DE">
        <w:rPr>
          <w:b/>
          <w:sz w:val="24"/>
          <w:szCs w:val="24"/>
        </w:rPr>
        <w:t xml:space="preserve"> материал</w:t>
      </w:r>
      <w:r w:rsidR="00D371DE">
        <w:rPr>
          <w:b/>
          <w:sz w:val="24"/>
          <w:szCs w:val="24"/>
        </w:rPr>
        <w:t>ов</w:t>
      </w:r>
      <w:r w:rsidR="00D371DE" w:rsidRPr="00D371DE">
        <w:rPr>
          <w:b/>
          <w:sz w:val="24"/>
          <w:szCs w:val="24"/>
        </w:rPr>
        <w:t xml:space="preserve"> к нему</w:t>
      </w:r>
    </w:p>
    <w:tbl>
      <w:tblPr>
        <w:tblW w:w="107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4475"/>
        <w:gridCol w:w="1134"/>
        <w:gridCol w:w="992"/>
        <w:gridCol w:w="993"/>
        <w:gridCol w:w="1134"/>
        <w:gridCol w:w="1418"/>
      </w:tblGrid>
      <w:tr w:rsidR="00C25549" w:rsidRPr="003919C1" w:rsidTr="00C25549">
        <w:trPr>
          <w:trHeight w:val="734"/>
        </w:trPr>
        <w:tc>
          <w:tcPr>
            <w:tcW w:w="628" w:type="dxa"/>
            <w:vAlign w:val="center"/>
          </w:tcPr>
          <w:p w:rsidR="00C25549" w:rsidRPr="003919C1" w:rsidRDefault="00C25549" w:rsidP="00D371DE">
            <w:pPr>
              <w:widowControl w:val="0"/>
              <w:spacing w:line="276" w:lineRule="auto"/>
              <w:ind w:firstLine="72"/>
              <w:jc w:val="center"/>
              <w:rPr>
                <w:b/>
                <w:snapToGrid/>
                <w:sz w:val="22"/>
                <w:szCs w:val="22"/>
              </w:rPr>
            </w:pPr>
            <w:r w:rsidRPr="003919C1">
              <w:rPr>
                <w:b/>
                <w:snapToGrid/>
                <w:sz w:val="22"/>
                <w:szCs w:val="22"/>
              </w:rPr>
              <w:t>№ п/п</w:t>
            </w:r>
          </w:p>
        </w:tc>
        <w:tc>
          <w:tcPr>
            <w:tcW w:w="4475" w:type="dxa"/>
            <w:vAlign w:val="center"/>
          </w:tcPr>
          <w:p w:rsidR="00C25549" w:rsidRPr="003919C1" w:rsidRDefault="00C25549" w:rsidP="00D371DE">
            <w:pPr>
              <w:widowControl w:val="0"/>
              <w:spacing w:line="276" w:lineRule="auto"/>
              <w:ind w:firstLine="0"/>
              <w:jc w:val="center"/>
              <w:rPr>
                <w:b/>
                <w:snapToGrid/>
                <w:sz w:val="22"/>
                <w:szCs w:val="22"/>
              </w:rPr>
            </w:pPr>
            <w:r w:rsidRPr="003919C1">
              <w:rPr>
                <w:b/>
                <w:snapToGrid/>
                <w:sz w:val="22"/>
                <w:szCs w:val="22"/>
              </w:rPr>
              <w:t xml:space="preserve">Наименование </w:t>
            </w:r>
            <w:r>
              <w:rPr>
                <w:b/>
                <w:snapToGrid/>
                <w:sz w:val="22"/>
                <w:szCs w:val="22"/>
              </w:rPr>
              <w:t>товара</w:t>
            </w:r>
          </w:p>
        </w:tc>
        <w:tc>
          <w:tcPr>
            <w:tcW w:w="1134" w:type="dxa"/>
          </w:tcPr>
          <w:p w:rsidR="00C25549" w:rsidRPr="003919C1" w:rsidRDefault="00C25549" w:rsidP="00D371DE">
            <w:pPr>
              <w:widowControl w:val="0"/>
              <w:spacing w:line="276" w:lineRule="auto"/>
              <w:ind w:firstLine="0"/>
              <w:jc w:val="center"/>
              <w:rPr>
                <w:b/>
                <w:snapToGrid/>
                <w:sz w:val="22"/>
                <w:szCs w:val="22"/>
              </w:rPr>
            </w:pPr>
            <w:r>
              <w:rPr>
                <w:b/>
                <w:snapToGrid/>
                <w:sz w:val="22"/>
                <w:szCs w:val="22"/>
              </w:rPr>
              <w:t>Страна происхождения товара</w:t>
            </w:r>
          </w:p>
        </w:tc>
        <w:tc>
          <w:tcPr>
            <w:tcW w:w="992" w:type="dxa"/>
            <w:vAlign w:val="center"/>
          </w:tcPr>
          <w:p w:rsidR="00C25549" w:rsidRPr="003919C1" w:rsidRDefault="00C25549" w:rsidP="00D371DE">
            <w:pPr>
              <w:widowControl w:val="0"/>
              <w:spacing w:line="276" w:lineRule="auto"/>
              <w:ind w:firstLine="0"/>
              <w:jc w:val="center"/>
              <w:rPr>
                <w:b/>
                <w:snapToGrid/>
                <w:sz w:val="22"/>
                <w:szCs w:val="22"/>
              </w:rPr>
            </w:pPr>
            <w:r w:rsidRPr="003919C1">
              <w:rPr>
                <w:b/>
                <w:snapToGrid/>
                <w:sz w:val="22"/>
                <w:szCs w:val="22"/>
              </w:rPr>
              <w:t>Ед. изм.</w:t>
            </w:r>
          </w:p>
        </w:tc>
        <w:tc>
          <w:tcPr>
            <w:tcW w:w="993" w:type="dxa"/>
            <w:vAlign w:val="center"/>
          </w:tcPr>
          <w:p w:rsidR="00C25549" w:rsidRPr="003919C1" w:rsidRDefault="00C25549" w:rsidP="00D371DE">
            <w:pPr>
              <w:widowControl w:val="0"/>
              <w:spacing w:line="276" w:lineRule="auto"/>
              <w:ind w:firstLine="0"/>
              <w:jc w:val="center"/>
              <w:rPr>
                <w:b/>
                <w:snapToGrid/>
                <w:sz w:val="22"/>
                <w:szCs w:val="22"/>
              </w:rPr>
            </w:pPr>
            <w:r w:rsidRPr="003919C1">
              <w:rPr>
                <w:b/>
                <w:snapToGrid/>
                <w:sz w:val="22"/>
                <w:szCs w:val="22"/>
              </w:rPr>
              <w:t>Кол</w:t>
            </w:r>
            <w:r w:rsidRPr="003919C1">
              <w:rPr>
                <w:b/>
                <w:snapToGrid/>
                <w:sz w:val="22"/>
                <w:szCs w:val="22"/>
                <w:lang w:val="en-US"/>
              </w:rPr>
              <w:t>-</w:t>
            </w:r>
            <w:r w:rsidRPr="003919C1">
              <w:rPr>
                <w:b/>
                <w:snapToGrid/>
                <w:sz w:val="22"/>
                <w:szCs w:val="22"/>
              </w:rPr>
              <w:t>во</w:t>
            </w:r>
          </w:p>
        </w:tc>
        <w:tc>
          <w:tcPr>
            <w:tcW w:w="1134" w:type="dxa"/>
            <w:vAlign w:val="center"/>
          </w:tcPr>
          <w:p w:rsidR="00C25549" w:rsidRPr="003919C1" w:rsidRDefault="00C25549" w:rsidP="00D371DE">
            <w:pPr>
              <w:widowControl w:val="0"/>
              <w:spacing w:line="276" w:lineRule="auto"/>
              <w:ind w:firstLine="0"/>
              <w:jc w:val="center"/>
              <w:rPr>
                <w:b/>
                <w:snapToGrid/>
                <w:sz w:val="22"/>
                <w:szCs w:val="22"/>
              </w:rPr>
            </w:pPr>
            <w:r w:rsidRPr="003919C1">
              <w:rPr>
                <w:b/>
                <w:snapToGrid/>
                <w:sz w:val="22"/>
                <w:szCs w:val="22"/>
              </w:rPr>
              <w:t>Цена,</w:t>
            </w:r>
          </w:p>
          <w:p w:rsidR="00C25549" w:rsidRPr="003919C1" w:rsidRDefault="00C25549" w:rsidP="00D371DE">
            <w:pPr>
              <w:widowControl w:val="0"/>
              <w:spacing w:line="276" w:lineRule="auto"/>
              <w:ind w:firstLine="0"/>
              <w:jc w:val="center"/>
              <w:rPr>
                <w:b/>
                <w:snapToGrid/>
                <w:sz w:val="22"/>
                <w:szCs w:val="22"/>
              </w:rPr>
            </w:pPr>
            <w:r w:rsidRPr="003919C1">
              <w:rPr>
                <w:b/>
                <w:snapToGrid/>
                <w:sz w:val="22"/>
                <w:szCs w:val="22"/>
              </w:rPr>
              <w:t>руб.</w:t>
            </w:r>
          </w:p>
        </w:tc>
        <w:tc>
          <w:tcPr>
            <w:tcW w:w="1418" w:type="dxa"/>
            <w:vAlign w:val="center"/>
          </w:tcPr>
          <w:p w:rsidR="00C25549" w:rsidRPr="003919C1" w:rsidRDefault="00C25549" w:rsidP="00D371DE">
            <w:pPr>
              <w:widowControl w:val="0"/>
              <w:spacing w:line="276" w:lineRule="auto"/>
              <w:ind w:firstLine="0"/>
              <w:jc w:val="center"/>
              <w:rPr>
                <w:b/>
                <w:snapToGrid/>
                <w:sz w:val="22"/>
                <w:szCs w:val="22"/>
              </w:rPr>
            </w:pPr>
            <w:r w:rsidRPr="003919C1">
              <w:rPr>
                <w:b/>
                <w:snapToGrid/>
                <w:sz w:val="22"/>
                <w:szCs w:val="22"/>
              </w:rPr>
              <w:t>Сумма,</w:t>
            </w:r>
          </w:p>
          <w:p w:rsidR="00C25549" w:rsidRPr="003919C1" w:rsidRDefault="00C25549" w:rsidP="00D371DE">
            <w:pPr>
              <w:widowControl w:val="0"/>
              <w:spacing w:line="276" w:lineRule="auto"/>
              <w:ind w:firstLine="0"/>
              <w:jc w:val="center"/>
              <w:rPr>
                <w:b/>
                <w:snapToGrid/>
                <w:sz w:val="22"/>
                <w:szCs w:val="22"/>
              </w:rPr>
            </w:pPr>
            <w:r w:rsidRPr="003919C1">
              <w:rPr>
                <w:b/>
                <w:snapToGrid/>
                <w:sz w:val="22"/>
                <w:szCs w:val="22"/>
              </w:rPr>
              <w:t>руб.</w:t>
            </w:r>
          </w:p>
        </w:tc>
      </w:tr>
      <w:tr w:rsidR="00D371DE" w:rsidRPr="003919C1" w:rsidTr="00B45E76">
        <w:trPr>
          <w:trHeight w:val="141"/>
        </w:trPr>
        <w:tc>
          <w:tcPr>
            <w:tcW w:w="628" w:type="dxa"/>
            <w:vAlign w:val="center"/>
          </w:tcPr>
          <w:p w:rsidR="00D371DE" w:rsidRPr="006C0381" w:rsidRDefault="00D371DE" w:rsidP="00D371DE">
            <w:pPr>
              <w:widowControl w:val="0"/>
              <w:spacing w:line="240" w:lineRule="auto"/>
              <w:ind w:firstLine="0"/>
              <w:jc w:val="center"/>
              <w:rPr>
                <w:color w:val="000000"/>
                <w:sz w:val="22"/>
                <w:szCs w:val="22"/>
              </w:rPr>
            </w:pPr>
            <w:r w:rsidRPr="006C0381">
              <w:rPr>
                <w:color w:val="000000"/>
                <w:sz w:val="22"/>
                <w:szCs w:val="22"/>
              </w:rPr>
              <w:t>1</w:t>
            </w:r>
          </w:p>
        </w:tc>
        <w:tc>
          <w:tcPr>
            <w:tcW w:w="4475" w:type="dxa"/>
            <w:vAlign w:val="center"/>
          </w:tcPr>
          <w:p w:rsidR="00D371DE" w:rsidRPr="006C0381" w:rsidRDefault="00D371DE" w:rsidP="00D371DE">
            <w:pPr>
              <w:widowControl w:val="0"/>
              <w:spacing w:line="240" w:lineRule="auto"/>
              <w:ind w:firstLine="0"/>
              <w:rPr>
                <w:color w:val="000000"/>
                <w:sz w:val="22"/>
                <w:szCs w:val="22"/>
              </w:rPr>
            </w:pPr>
            <w:r w:rsidRPr="006C0381">
              <w:rPr>
                <w:color w:val="000000"/>
                <w:sz w:val="22"/>
                <w:szCs w:val="22"/>
              </w:rPr>
              <w:t>Рабочее колесо дымососа ДН 6,3 левое вращение</w:t>
            </w:r>
          </w:p>
        </w:tc>
        <w:tc>
          <w:tcPr>
            <w:tcW w:w="1134" w:type="dxa"/>
            <w:vAlign w:val="center"/>
          </w:tcPr>
          <w:p w:rsidR="00D371DE" w:rsidRPr="006758F8" w:rsidRDefault="00D371DE" w:rsidP="00D371DE">
            <w:pPr>
              <w:widowControl w:val="0"/>
              <w:spacing w:line="240" w:lineRule="auto"/>
              <w:ind w:firstLine="0"/>
              <w:jc w:val="center"/>
              <w:rPr>
                <w:sz w:val="22"/>
                <w:szCs w:val="22"/>
              </w:rPr>
            </w:pPr>
          </w:p>
        </w:tc>
        <w:tc>
          <w:tcPr>
            <w:tcW w:w="992" w:type="dxa"/>
            <w:vAlign w:val="center"/>
          </w:tcPr>
          <w:p w:rsidR="00D371DE" w:rsidRPr="006C0381" w:rsidRDefault="00D371DE" w:rsidP="00D371DE">
            <w:pPr>
              <w:widowControl w:val="0"/>
              <w:spacing w:line="240" w:lineRule="auto"/>
              <w:ind w:firstLine="0"/>
              <w:jc w:val="center"/>
              <w:rPr>
                <w:color w:val="000000"/>
                <w:sz w:val="22"/>
                <w:szCs w:val="22"/>
              </w:rPr>
            </w:pPr>
            <w:r w:rsidRPr="006C0381">
              <w:rPr>
                <w:color w:val="000000"/>
                <w:sz w:val="22"/>
                <w:szCs w:val="22"/>
              </w:rPr>
              <w:t>шт</w:t>
            </w:r>
          </w:p>
        </w:tc>
        <w:tc>
          <w:tcPr>
            <w:tcW w:w="993" w:type="dxa"/>
            <w:vAlign w:val="center"/>
          </w:tcPr>
          <w:p w:rsidR="00D371DE" w:rsidRPr="006C0381" w:rsidRDefault="00D371DE" w:rsidP="00D371DE">
            <w:pPr>
              <w:widowControl w:val="0"/>
              <w:spacing w:line="240" w:lineRule="auto"/>
              <w:ind w:firstLine="0"/>
              <w:jc w:val="center"/>
              <w:rPr>
                <w:color w:val="000000"/>
                <w:sz w:val="22"/>
                <w:szCs w:val="22"/>
              </w:rPr>
            </w:pPr>
            <w:r w:rsidRPr="006C0381">
              <w:rPr>
                <w:color w:val="000000"/>
                <w:sz w:val="22"/>
                <w:szCs w:val="22"/>
              </w:rPr>
              <w:t>1</w:t>
            </w:r>
          </w:p>
        </w:tc>
        <w:tc>
          <w:tcPr>
            <w:tcW w:w="1134" w:type="dxa"/>
            <w:vAlign w:val="center"/>
          </w:tcPr>
          <w:p w:rsidR="00D371DE" w:rsidRPr="003919C1" w:rsidRDefault="00D371DE" w:rsidP="00D371DE">
            <w:pPr>
              <w:widowControl w:val="0"/>
              <w:spacing w:line="276" w:lineRule="auto"/>
              <w:ind w:firstLine="0"/>
              <w:jc w:val="center"/>
              <w:rPr>
                <w:snapToGrid/>
                <w:sz w:val="22"/>
                <w:szCs w:val="22"/>
              </w:rPr>
            </w:pPr>
          </w:p>
        </w:tc>
        <w:tc>
          <w:tcPr>
            <w:tcW w:w="1418" w:type="dxa"/>
            <w:vAlign w:val="center"/>
          </w:tcPr>
          <w:p w:rsidR="00D371DE" w:rsidRPr="003919C1" w:rsidRDefault="00D371DE" w:rsidP="00D371DE">
            <w:pPr>
              <w:widowControl w:val="0"/>
              <w:spacing w:line="276" w:lineRule="auto"/>
              <w:ind w:firstLine="0"/>
              <w:jc w:val="center"/>
              <w:rPr>
                <w:snapToGrid/>
                <w:sz w:val="22"/>
                <w:szCs w:val="22"/>
              </w:rPr>
            </w:pPr>
          </w:p>
        </w:tc>
      </w:tr>
      <w:tr w:rsidR="00D371DE" w:rsidRPr="003919C1" w:rsidTr="00B45E76">
        <w:trPr>
          <w:trHeight w:val="141"/>
        </w:trPr>
        <w:tc>
          <w:tcPr>
            <w:tcW w:w="628" w:type="dxa"/>
            <w:vAlign w:val="center"/>
          </w:tcPr>
          <w:p w:rsidR="00D371DE" w:rsidRPr="006C0381" w:rsidRDefault="00D371DE" w:rsidP="00D371DE">
            <w:pPr>
              <w:widowControl w:val="0"/>
              <w:spacing w:line="240" w:lineRule="auto"/>
              <w:ind w:firstLine="0"/>
              <w:jc w:val="center"/>
              <w:rPr>
                <w:color w:val="000000"/>
                <w:sz w:val="22"/>
                <w:szCs w:val="22"/>
              </w:rPr>
            </w:pPr>
            <w:r w:rsidRPr="006C0381">
              <w:rPr>
                <w:color w:val="000000"/>
                <w:sz w:val="22"/>
                <w:szCs w:val="22"/>
              </w:rPr>
              <w:t>2</w:t>
            </w:r>
          </w:p>
        </w:tc>
        <w:tc>
          <w:tcPr>
            <w:tcW w:w="4475" w:type="dxa"/>
            <w:vAlign w:val="center"/>
          </w:tcPr>
          <w:p w:rsidR="00D371DE" w:rsidRPr="006C0381" w:rsidRDefault="00D371DE" w:rsidP="00D371DE">
            <w:pPr>
              <w:widowControl w:val="0"/>
              <w:spacing w:line="240" w:lineRule="auto"/>
              <w:ind w:firstLine="0"/>
              <w:rPr>
                <w:color w:val="000000"/>
                <w:sz w:val="22"/>
                <w:szCs w:val="22"/>
              </w:rPr>
            </w:pPr>
            <w:r w:rsidRPr="006C0381">
              <w:rPr>
                <w:color w:val="000000"/>
                <w:sz w:val="22"/>
                <w:szCs w:val="22"/>
              </w:rPr>
              <w:t>Корпус спиральный дымососа ДН 6,3 левое вращение</w:t>
            </w:r>
          </w:p>
        </w:tc>
        <w:tc>
          <w:tcPr>
            <w:tcW w:w="1134" w:type="dxa"/>
            <w:vAlign w:val="center"/>
          </w:tcPr>
          <w:p w:rsidR="00D371DE" w:rsidRPr="006758F8" w:rsidRDefault="00D371DE" w:rsidP="00D371DE">
            <w:pPr>
              <w:widowControl w:val="0"/>
              <w:spacing w:line="240" w:lineRule="auto"/>
              <w:ind w:firstLine="0"/>
              <w:jc w:val="center"/>
              <w:rPr>
                <w:sz w:val="22"/>
                <w:szCs w:val="22"/>
              </w:rPr>
            </w:pPr>
          </w:p>
        </w:tc>
        <w:tc>
          <w:tcPr>
            <w:tcW w:w="992" w:type="dxa"/>
            <w:vAlign w:val="center"/>
          </w:tcPr>
          <w:p w:rsidR="00D371DE" w:rsidRPr="006C0381" w:rsidRDefault="00D371DE" w:rsidP="00D371DE">
            <w:pPr>
              <w:widowControl w:val="0"/>
              <w:spacing w:line="240" w:lineRule="auto"/>
              <w:ind w:firstLine="0"/>
              <w:jc w:val="center"/>
              <w:rPr>
                <w:color w:val="000000"/>
                <w:sz w:val="22"/>
                <w:szCs w:val="22"/>
              </w:rPr>
            </w:pPr>
            <w:r w:rsidRPr="006C0381">
              <w:rPr>
                <w:color w:val="000000"/>
                <w:sz w:val="22"/>
                <w:szCs w:val="22"/>
              </w:rPr>
              <w:t>шт</w:t>
            </w:r>
          </w:p>
        </w:tc>
        <w:tc>
          <w:tcPr>
            <w:tcW w:w="993" w:type="dxa"/>
            <w:vAlign w:val="center"/>
          </w:tcPr>
          <w:p w:rsidR="00D371DE" w:rsidRPr="006C0381" w:rsidRDefault="00D371DE" w:rsidP="00D371DE">
            <w:pPr>
              <w:widowControl w:val="0"/>
              <w:spacing w:line="240" w:lineRule="auto"/>
              <w:ind w:firstLine="0"/>
              <w:jc w:val="center"/>
              <w:rPr>
                <w:color w:val="000000"/>
                <w:sz w:val="22"/>
                <w:szCs w:val="22"/>
              </w:rPr>
            </w:pPr>
            <w:r w:rsidRPr="006C0381">
              <w:rPr>
                <w:color w:val="000000"/>
                <w:sz w:val="22"/>
                <w:szCs w:val="22"/>
              </w:rPr>
              <w:t>1</w:t>
            </w:r>
          </w:p>
        </w:tc>
        <w:tc>
          <w:tcPr>
            <w:tcW w:w="1134" w:type="dxa"/>
            <w:vAlign w:val="center"/>
          </w:tcPr>
          <w:p w:rsidR="00D371DE" w:rsidRPr="003919C1" w:rsidRDefault="00D371DE" w:rsidP="00D371DE">
            <w:pPr>
              <w:widowControl w:val="0"/>
              <w:spacing w:line="276" w:lineRule="auto"/>
              <w:ind w:firstLine="0"/>
              <w:jc w:val="center"/>
              <w:rPr>
                <w:snapToGrid/>
                <w:sz w:val="22"/>
                <w:szCs w:val="22"/>
              </w:rPr>
            </w:pPr>
          </w:p>
        </w:tc>
        <w:tc>
          <w:tcPr>
            <w:tcW w:w="1418" w:type="dxa"/>
            <w:vAlign w:val="center"/>
          </w:tcPr>
          <w:p w:rsidR="00D371DE" w:rsidRPr="003919C1" w:rsidRDefault="00D371DE" w:rsidP="00D371DE">
            <w:pPr>
              <w:widowControl w:val="0"/>
              <w:spacing w:line="276" w:lineRule="auto"/>
              <w:ind w:firstLine="0"/>
              <w:jc w:val="center"/>
              <w:rPr>
                <w:snapToGrid/>
                <w:sz w:val="22"/>
                <w:szCs w:val="22"/>
              </w:rPr>
            </w:pPr>
          </w:p>
        </w:tc>
      </w:tr>
      <w:tr w:rsidR="00D371DE" w:rsidRPr="003919C1" w:rsidTr="00B45E76">
        <w:trPr>
          <w:trHeight w:val="141"/>
        </w:trPr>
        <w:tc>
          <w:tcPr>
            <w:tcW w:w="628" w:type="dxa"/>
            <w:vAlign w:val="center"/>
          </w:tcPr>
          <w:p w:rsidR="00D371DE" w:rsidRPr="006C0381" w:rsidRDefault="00D371DE" w:rsidP="00D371DE">
            <w:pPr>
              <w:widowControl w:val="0"/>
              <w:spacing w:line="240" w:lineRule="auto"/>
              <w:ind w:firstLine="0"/>
              <w:jc w:val="center"/>
              <w:rPr>
                <w:color w:val="000000"/>
                <w:sz w:val="22"/>
                <w:szCs w:val="22"/>
              </w:rPr>
            </w:pPr>
            <w:r w:rsidRPr="006C0381">
              <w:rPr>
                <w:color w:val="000000"/>
                <w:sz w:val="22"/>
                <w:szCs w:val="22"/>
              </w:rPr>
              <w:t>3</w:t>
            </w:r>
          </w:p>
        </w:tc>
        <w:tc>
          <w:tcPr>
            <w:tcW w:w="4475" w:type="dxa"/>
            <w:vAlign w:val="center"/>
          </w:tcPr>
          <w:p w:rsidR="00D371DE" w:rsidRPr="006C0381" w:rsidRDefault="00D371DE" w:rsidP="00D371DE">
            <w:pPr>
              <w:widowControl w:val="0"/>
              <w:spacing w:line="240" w:lineRule="auto"/>
              <w:ind w:firstLine="0"/>
              <w:rPr>
                <w:color w:val="000000"/>
                <w:sz w:val="22"/>
                <w:szCs w:val="22"/>
              </w:rPr>
            </w:pPr>
            <w:r w:rsidRPr="006C0381">
              <w:rPr>
                <w:color w:val="000000"/>
                <w:sz w:val="22"/>
                <w:szCs w:val="22"/>
              </w:rPr>
              <w:t>Рама ДН 6,3</w:t>
            </w:r>
          </w:p>
        </w:tc>
        <w:tc>
          <w:tcPr>
            <w:tcW w:w="1134" w:type="dxa"/>
            <w:vAlign w:val="center"/>
          </w:tcPr>
          <w:p w:rsidR="00D371DE" w:rsidRPr="006758F8" w:rsidRDefault="00D371DE" w:rsidP="00D371DE">
            <w:pPr>
              <w:widowControl w:val="0"/>
              <w:spacing w:line="240" w:lineRule="auto"/>
              <w:ind w:firstLine="0"/>
              <w:jc w:val="center"/>
              <w:rPr>
                <w:sz w:val="22"/>
                <w:szCs w:val="22"/>
              </w:rPr>
            </w:pPr>
          </w:p>
        </w:tc>
        <w:tc>
          <w:tcPr>
            <w:tcW w:w="992" w:type="dxa"/>
            <w:vAlign w:val="center"/>
          </w:tcPr>
          <w:p w:rsidR="00D371DE" w:rsidRPr="006C0381" w:rsidRDefault="00D371DE" w:rsidP="00D371DE">
            <w:pPr>
              <w:widowControl w:val="0"/>
              <w:spacing w:line="240" w:lineRule="auto"/>
              <w:ind w:firstLine="0"/>
              <w:jc w:val="center"/>
              <w:rPr>
                <w:color w:val="000000"/>
                <w:sz w:val="22"/>
                <w:szCs w:val="22"/>
              </w:rPr>
            </w:pPr>
            <w:r w:rsidRPr="006C0381">
              <w:rPr>
                <w:color w:val="000000"/>
                <w:sz w:val="22"/>
                <w:szCs w:val="22"/>
              </w:rPr>
              <w:t>шт</w:t>
            </w:r>
          </w:p>
        </w:tc>
        <w:tc>
          <w:tcPr>
            <w:tcW w:w="993" w:type="dxa"/>
            <w:vAlign w:val="center"/>
          </w:tcPr>
          <w:p w:rsidR="00D371DE" w:rsidRPr="006C0381" w:rsidRDefault="00D371DE" w:rsidP="00D371DE">
            <w:pPr>
              <w:widowControl w:val="0"/>
              <w:spacing w:line="240" w:lineRule="auto"/>
              <w:ind w:firstLine="0"/>
              <w:jc w:val="center"/>
              <w:rPr>
                <w:color w:val="000000"/>
                <w:sz w:val="22"/>
                <w:szCs w:val="22"/>
              </w:rPr>
            </w:pPr>
            <w:r w:rsidRPr="006C0381">
              <w:rPr>
                <w:color w:val="000000"/>
                <w:sz w:val="22"/>
                <w:szCs w:val="22"/>
              </w:rPr>
              <w:t>1</w:t>
            </w:r>
          </w:p>
        </w:tc>
        <w:tc>
          <w:tcPr>
            <w:tcW w:w="1134" w:type="dxa"/>
            <w:vAlign w:val="center"/>
          </w:tcPr>
          <w:p w:rsidR="00D371DE" w:rsidRPr="003919C1" w:rsidRDefault="00D371DE" w:rsidP="00D371DE">
            <w:pPr>
              <w:widowControl w:val="0"/>
              <w:spacing w:line="276" w:lineRule="auto"/>
              <w:ind w:firstLine="0"/>
              <w:jc w:val="center"/>
              <w:rPr>
                <w:snapToGrid/>
                <w:sz w:val="22"/>
                <w:szCs w:val="22"/>
              </w:rPr>
            </w:pPr>
          </w:p>
        </w:tc>
        <w:tc>
          <w:tcPr>
            <w:tcW w:w="1418" w:type="dxa"/>
            <w:vAlign w:val="center"/>
          </w:tcPr>
          <w:p w:rsidR="00D371DE" w:rsidRPr="003919C1" w:rsidRDefault="00D371DE" w:rsidP="00D371DE">
            <w:pPr>
              <w:widowControl w:val="0"/>
              <w:spacing w:line="276" w:lineRule="auto"/>
              <w:ind w:firstLine="0"/>
              <w:jc w:val="center"/>
              <w:rPr>
                <w:snapToGrid/>
                <w:sz w:val="22"/>
                <w:szCs w:val="22"/>
              </w:rPr>
            </w:pPr>
          </w:p>
        </w:tc>
      </w:tr>
      <w:tr w:rsidR="00D371DE" w:rsidRPr="003919C1" w:rsidTr="00B45E76">
        <w:trPr>
          <w:trHeight w:val="141"/>
        </w:trPr>
        <w:tc>
          <w:tcPr>
            <w:tcW w:w="628" w:type="dxa"/>
            <w:vAlign w:val="center"/>
          </w:tcPr>
          <w:p w:rsidR="00D371DE" w:rsidRPr="006C0381" w:rsidRDefault="00D371DE" w:rsidP="00D371DE">
            <w:pPr>
              <w:widowControl w:val="0"/>
              <w:spacing w:line="240" w:lineRule="auto"/>
              <w:ind w:firstLine="0"/>
              <w:jc w:val="center"/>
              <w:rPr>
                <w:color w:val="000000"/>
                <w:sz w:val="22"/>
                <w:szCs w:val="22"/>
              </w:rPr>
            </w:pPr>
            <w:r w:rsidRPr="006C0381">
              <w:rPr>
                <w:color w:val="000000"/>
                <w:sz w:val="22"/>
                <w:szCs w:val="22"/>
              </w:rPr>
              <w:t>4</w:t>
            </w:r>
          </w:p>
        </w:tc>
        <w:tc>
          <w:tcPr>
            <w:tcW w:w="4475" w:type="dxa"/>
            <w:vAlign w:val="center"/>
          </w:tcPr>
          <w:p w:rsidR="00D371DE" w:rsidRPr="006C0381" w:rsidRDefault="00D371DE" w:rsidP="00D371DE">
            <w:pPr>
              <w:widowControl w:val="0"/>
              <w:spacing w:line="240" w:lineRule="auto"/>
              <w:ind w:firstLine="0"/>
              <w:rPr>
                <w:color w:val="000000"/>
                <w:sz w:val="22"/>
                <w:szCs w:val="22"/>
              </w:rPr>
            </w:pPr>
            <w:r w:rsidRPr="006C0381">
              <w:rPr>
                <w:color w:val="000000"/>
                <w:sz w:val="22"/>
                <w:szCs w:val="22"/>
              </w:rPr>
              <w:t>Электродвигатель АИР 5,5 кВт</w:t>
            </w:r>
          </w:p>
        </w:tc>
        <w:tc>
          <w:tcPr>
            <w:tcW w:w="1134" w:type="dxa"/>
            <w:vAlign w:val="center"/>
          </w:tcPr>
          <w:p w:rsidR="00D371DE" w:rsidRPr="006758F8" w:rsidRDefault="00D371DE" w:rsidP="00D371DE">
            <w:pPr>
              <w:widowControl w:val="0"/>
              <w:spacing w:line="240" w:lineRule="auto"/>
              <w:ind w:firstLine="0"/>
              <w:jc w:val="center"/>
              <w:rPr>
                <w:sz w:val="22"/>
                <w:szCs w:val="22"/>
              </w:rPr>
            </w:pPr>
          </w:p>
        </w:tc>
        <w:tc>
          <w:tcPr>
            <w:tcW w:w="992" w:type="dxa"/>
            <w:vAlign w:val="center"/>
          </w:tcPr>
          <w:p w:rsidR="00D371DE" w:rsidRPr="006C0381" w:rsidRDefault="00D371DE" w:rsidP="00D371DE">
            <w:pPr>
              <w:widowControl w:val="0"/>
              <w:spacing w:line="240" w:lineRule="auto"/>
              <w:ind w:firstLine="0"/>
              <w:jc w:val="center"/>
              <w:rPr>
                <w:color w:val="000000"/>
                <w:sz w:val="22"/>
                <w:szCs w:val="22"/>
              </w:rPr>
            </w:pPr>
            <w:r w:rsidRPr="006C0381">
              <w:rPr>
                <w:color w:val="000000"/>
                <w:sz w:val="22"/>
                <w:szCs w:val="22"/>
              </w:rPr>
              <w:t>шт</w:t>
            </w:r>
          </w:p>
        </w:tc>
        <w:tc>
          <w:tcPr>
            <w:tcW w:w="993" w:type="dxa"/>
            <w:vAlign w:val="center"/>
          </w:tcPr>
          <w:p w:rsidR="00D371DE" w:rsidRPr="006C0381" w:rsidRDefault="00D371DE" w:rsidP="00D371DE">
            <w:pPr>
              <w:widowControl w:val="0"/>
              <w:spacing w:line="240" w:lineRule="auto"/>
              <w:ind w:firstLine="0"/>
              <w:jc w:val="center"/>
              <w:rPr>
                <w:color w:val="000000"/>
                <w:sz w:val="22"/>
                <w:szCs w:val="22"/>
              </w:rPr>
            </w:pPr>
            <w:r w:rsidRPr="006C0381">
              <w:rPr>
                <w:color w:val="000000"/>
                <w:sz w:val="22"/>
                <w:szCs w:val="22"/>
              </w:rPr>
              <w:t>1</w:t>
            </w:r>
          </w:p>
        </w:tc>
        <w:tc>
          <w:tcPr>
            <w:tcW w:w="1134" w:type="dxa"/>
            <w:vAlign w:val="center"/>
          </w:tcPr>
          <w:p w:rsidR="00D371DE" w:rsidRPr="003919C1" w:rsidRDefault="00D371DE" w:rsidP="00D371DE">
            <w:pPr>
              <w:widowControl w:val="0"/>
              <w:spacing w:line="276" w:lineRule="auto"/>
              <w:ind w:firstLine="0"/>
              <w:jc w:val="center"/>
              <w:rPr>
                <w:snapToGrid/>
                <w:sz w:val="22"/>
                <w:szCs w:val="22"/>
              </w:rPr>
            </w:pPr>
          </w:p>
        </w:tc>
        <w:tc>
          <w:tcPr>
            <w:tcW w:w="1418" w:type="dxa"/>
            <w:vAlign w:val="center"/>
          </w:tcPr>
          <w:p w:rsidR="00D371DE" w:rsidRPr="003919C1" w:rsidRDefault="00D371DE" w:rsidP="00D371DE">
            <w:pPr>
              <w:widowControl w:val="0"/>
              <w:spacing w:line="276" w:lineRule="auto"/>
              <w:ind w:firstLine="0"/>
              <w:jc w:val="center"/>
              <w:rPr>
                <w:snapToGrid/>
                <w:sz w:val="22"/>
                <w:szCs w:val="22"/>
              </w:rPr>
            </w:pPr>
          </w:p>
        </w:tc>
      </w:tr>
      <w:tr w:rsidR="00D371DE" w:rsidRPr="003919C1" w:rsidTr="00B45E76">
        <w:trPr>
          <w:trHeight w:val="141"/>
        </w:trPr>
        <w:tc>
          <w:tcPr>
            <w:tcW w:w="628" w:type="dxa"/>
            <w:vAlign w:val="center"/>
          </w:tcPr>
          <w:p w:rsidR="00D371DE" w:rsidRPr="006C0381" w:rsidRDefault="00D371DE" w:rsidP="00D371DE">
            <w:pPr>
              <w:widowControl w:val="0"/>
              <w:spacing w:line="240" w:lineRule="auto"/>
              <w:ind w:firstLine="0"/>
              <w:jc w:val="center"/>
              <w:rPr>
                <w:color w:val="000000"/>
                <w:sz w:val="22"/>
                <w:szCs w:val="22"/>
              </w:rPr>
            </w:pPr>
            <w:r w:rsidRPr="006C0381">
              <w:rPr>
                <w:color w:val="000000"/>
                <w:sz w:val="22"/>
                <w:szCs w:val="22"/>
              </w:rPr>
              <w:t>5</w:t>
            </w:r>
          </w:p>
        </w:tc>
        <w:tc>
          <w:tcPr>
            <w:tcW w:w="4475" w:type="dxa"/>
            <w:vAlign w:val="center"/>
          </w:tcPr>
          <w:p w:rsidR="00D371DE" w:rsidRPr="006C0381" w:rsidRDefault="00D371DE" w:rsidP="00D371DE">
            <w:pPr>
              <w:widowControl w:val="0"/>
              <w:spacing w:line="240" w:lineRule="auto"/>
              <w:ind w:firstLine="0"/>
              <w:rPr>
                <w:color w:val="000000"/>
                <w:sz w:val="22"/>
                <w:szCs w:val="22"/>
              </w:rPr>
            </w:pPr>
            <w:r w:rsidRPr="006C0381">
              <w:rPr>
                <w:color w:val="000000"/>
                <w:sz w:val="22"/>
                <w:szCs w:val="22"/>
              </w:rPr>
              <w:t>Рабочее колесо дымососа ДН 6,3 правое вращение</w:t>
            </w:r>
          </w:p>
        </w:tc>
        <w:tc>
          <w:tcPr>
            <w:tcW w:w="1134" w:type="dxa"/>
            <w:vAlign w:val="center"/>
          </w:tcPr>
          <w:p w:rsidR="00D371DE" w:rsidRPr="006758F8" w:rsidRDefault="00D371DE" w:rsidP="00D371DE">
            <w:pPr>
              <w:widowControl w:val="0"/>
              <w:spacing w:line="240" w:lineRule="auto"/>
              <w:ind w:firstLine="0"/>
              <w:jc w:val="center"/>
              <w:rPr>
                <w:sz w:val="22"/>
                <w:szCs w:val="22"/>
              </w:rPr>
            </w:pPr>
          </w:p>
        </w:tc>
        <w:tc>
          <w:tcPr>
            <w:tcW w:w="992" w:type="dxa"/>
            <w:vAlign w:val="center"/>
          </w:tcPr>
          <w:p w:rsidR="00D371DE" w:rsidRPr="006C0381" w:rsidRDefault="00D371DE" w:rsidP="00D371DE">
            <w:pPr>
              <w:widowControl w:val="0"/>
              <w:spacing w:line="240" w:lineRule="auto"/>
              <w:ind w:firstLine="0"/>
              <w:jc w:val="center"/>
              <w:rPr>
                <w:color w:val="000000"/>
                <w:sz w:val="22"/>
                <w:szCs w:val="22"/>
              </w:rPr>
            </w:pPr>
            <w:r w:rsidRPr="006C0381">
              <w:rPr>
                <w:color w:val="000000"/>
                <w:sz w:val="22"/>
                <w:szCs w:val="22"/>
              </w:rPr>
              <w:t>шт</w:t>
            </w:r>
          </w:p>
        </w:tc>
        <w:tc>
          <w:tcPr>
            <w:tcW w:w="993" w:type="dxa"/>
            <w:vAlign w:val="center"/>
          </w:tcPr>
          <w:p w:rsidR="00D371DE" w:rsidRPr="006C0381" w:rsidRDefault="00D371DE" w:rsidP="00D371DE">
            <w:pPr>
              <w:widowControl w:val="0"/>
              <w:spacing w:line="240" w:lineRule="auto"/>
              <w:ind w:firstLine="0"/>
              <w:jc w:val="center"/>
              <w:rPr>
                <w:color w:val="000000"/>
                <w:sz w:val="22"/>
                <w:szCs w:val="22"/>
              </w:rPr>
            </w:pPr>
            <w:r w:rsidRPr="006C0381">
              <w:rPr>
                <w:color w:val="000000"/>
                <w:sz w:val="22"/>
                <w:szCs w:val="22"/>
              </w:rPr>
              <w:t>1</w:t>
            </w:r>
          </w:p>
        </w:tc>
        <w:tc>
          <w:tcPr>
            <w:tcW w:w="1134" w:type="dxa"/>
            <w:vAlign w:val="center"/>
          </w:tcPr>
          <w:p w:rsidR="00D371DE" w:rsidRPr="003919C1" w:rsidRDefault="00D371DE" w:rsidP="00D371DE">
            <w:pPr>
              <w:widowControl w:val="0"/>
              <w:spacing w:line="276" w:lineRule="auto"/>
              <w:ind w:firstLine="0"/>
              <w:jc w:val="center"/>
              <w:rPr>
                <w:snapToGrid/>
                <w:sz w:val="22"/>
                <w:szCs w:val="22"/>
              </w:rPr>
            </w:pPr>
          </w:p>
        </w:tc>
        <w:tc>
          <w:tcPr>
            <w:tcW w:w="1418" w:type="dxa"/>
            <w:vAlign w:val="center"/>
          </w:tcPr>
          <w:p w:rsidR="00D371DE" w:rsidRPr="003919C1" w:rsidRDefault="00D371DE" w:rsidP="00D371DE">
            <w:pPr>
              <w:widowControl w:val="0"/>
              <w:spacing w:line="276" w:lineRule="auto"/>
              <w:ind w:firstLine="0"/>
              <w:jc w:val="center"/>
              <w:rPr>
                <w:snapToGrid/>
                <w:sz w:val="22"/>
                <w:szCs w:val="22"/>
              </w:rPr>
            </w:pPr>
          </w:p>
        </w:tc>
      </w:tr>
      <w:tr w:rsidR="00D371DE" w:rsidRPr="003919C1" w:rsidTr="00B45E76">
        <w:trPr>
          <w:trHeight w:val="141"/>
        </w:trPr>
        <w:tc>
          <w:tcPr>
            <w:tcW w:w="628" w:type="dxa"/>
            <w:vAlign w:val="center"/>
          </w:tcPr>
          <w:p w:rsidR="00D371DE" w:rsidRPr="006C0381" w:rsidRDefault="00D371DE" w:rsidP="00D371DE">
            <w:pPr>
              <w:widowControl w:val="0"/>
              <w:spacing w:line="240" w:lineRule="auto"/>
              <w:ind w:firstLine="0"/>
              <w:jc w:val="center"/>
              <w:rPr>
                <w:color w:val="000000"/>
                <w:sz w:val="22"/>
                <w:szCs w:val="22"/>
              </w:rPr>
            </w:pPr>
            <w:r w:rsidRPr="006C0381">
              <w:rPr>
                <w:color w:val="000000"/>
                <w:sz w:val="22"/>
                <w:szCs w:val="22"/>
              </w:rPr>
              <w:t>6</w:t>
            </w:r>
          </w:p>
        </w:tc>
        <w:tc>
          <w:tcPr>
            <w:tcW w:w="4475" w:type="dxa"/>
            <w:vAlign w:val="center"/>
          </w:tcPr>
          <w:p w:rsidR="00D371DE" w:rsidRPr="006C0381" w:rsidRDefault="00D371DE" w:rsidP="00D371DE">
            <w:pPr>
              <w:widowControl w:val="0"/>
              <w:spacing w:line="240" w:lineRule="auto"/>
              <w:ind w:firstLine="0"/>
              <w:rPr>
                <w:color w:val="000000"/>
                <w:sz w:val="22"/>
                <w:szCs w:val="22"/>
              </w:rPr>
            </w:pPr>
            <w:r w:rsidRPr="006C0381">
              <w:rPr>
                <w:color w:val="000000"/>
                <w:sz w:val="22"/>
                <w:szCs w:val="22"/>
              </w:rPr>
              <w:t>Корпус спиральный дымососа ДН 6,3 правое вращение</w:t>
            </w:r>
          </w:p>
        </w:tc>
        <w:tc>
          <w:tcPr>
            <w:tcW w:w="1134" w:type="dxa"/>
            <w:vAlign w:val="center"/>
          </w:tcPr>
          <w:p w:rsidR="00D371DE" w:rsidRPr="006758F8" w:rsidRDefault="00D371DE" w:rsidP="00D371DE">
            <w:pPr>
              <w:widowControl w:val="0"/>
              <w:spacing w:line="240" w:lineRule="auto"/>
              <w:ind w:firstLine="0"/>
              <w:jc w:val="center"/>
              <w:rPr>
                <w:sz w:val="22"/>
                <w:szCs w:val="22"/>
              </w:rPr>
            </w:pPr>
          </w:p>
        </w:tc>
        <w:tc>
          <w:tcPr>
            <w:tcW w:w="992" w:type="dxa"/>
            <w:vAlign w:val="center"/>
          </w:tcPr>
          <w:p w:rsidR="00D371DE" w:rsidRPr="006C0381" w:rsidRDefault="00D371DE" w:rsidP="00D371DE">
            <w:pPr>
              <w:widowControl w:val="0"/>
              <w:spacing w:line="240" w:lineRule="auto"/>
              <w:ind w:firstLine="0"/>
              <w:jc w:val="center"/>
              <w:rPr>
                <w:color w:val="000000"/>
                <w:sz w:val="22"/>
                <w:szCs w:val="22"/>
              </w:rPr>
            </w:pPr>
            <w:r w:rsidRPr="006C0381">
              <w:rPr>
                <w:color w:val="000000"/>
                <w:sz w:val="22"/>
                <w:szCs w:val="22"/>
              </w:rPr>
              <w:t>шт</w:t>
            </w:r>
          </w:p>
        </w:tc>
        <w:tc>
          <w:tcPr>
            <w:tcW w:w="993" w:type="dxa"/>
            <w:vAlign w:val="center"/>
          </w:tcPr>
          <w:p w:rsidR="00D371DE" w:rsidRPr="006C0381" w:rsidRDefault="00D371DE" w:rsidP="00D371DE">
            <w:pPr>
              <w:widowControl w:val="0"/>
              <w:spacing w:line="240" w:lineRule="auto"/>
              <w:ind w:firstLine="0"/>
              <w:jc w:val="center"/>
              <w:rPr>
                <w:color w:val="000000"/>
                <w:sz w:val="22"/>
                <w:szCs w:val="22"/>
              </w:rPr>
            </w:pPr>
            <w:r w:rsidRPr="006C0381">
              <w:rPr>
                <w:color w:val="000000"/>
                <w:sz w:val="22"/>
                <w:szCs w:val="22"/>
              </w:rPr>
              <w:t>1</w:t>
            </w:r>
          </w:p>
        </w:tc>
        <w:tc>
          <w:tcPr>
            <w:tcW w:w="1134" w:type="dxa"/>
            <w:vAlign w:val="center"/>
          </w:tcPr>
          <w:p w:rsidR="00D371DE" w:rsidRPr="003919C1" w:rsidRDefault="00D371DE" w:rsidP="00D371DE">
            <w:pPr>
              <w:widowControl w:val="0"/>
              <w:spacing w:line="276" w:lineRule="auto"/>
              <w:ind w:firstLine="0"/>
              <w:jc w:val="center"/>
              <w:rPr>
                <w:snapToGrid/>
                <w:sz w:val="22"/>
                <w:szCs w:val="22"/>
              </w:rPr>
            </w:pPr>
          </w:p>
        </w:tc>
        <w:tc>
          <w:tcPr>
            <w:tcW w:w="1418" w:type="dxa"/>
            <w:vAlign w:val="center"/>
          </w:tcPr>
          <w:p w:rsidR="00D371DE" w:rsidRPr="003919C1" w:rsidRDefault="00D371DE" w:rsidP="00D371DE">
            <w:pPr>
              <w:widowControl w:val="0"/>
              <w:spacing w:line="276" w:lineRule="auto"/>
              <w:ind w:firstLine="0"/>
              <w:jc w:val="center"/>
              <w:rPr>
                <w:snapToGrid/>
                <w:sz w:val="22"/>
                <w:szCs w:val="22"/>
              </w:rPr>
            </w:pPr>
          </w:p>
        </w:tc>
      </w:tr>
      <w:tr w:rsidR="00D371DE" w:rsidRPr="003919C1" w:rsidTr="00B45E76">
        <w:trPr>
          <w:trHeight w:val="141"/>
        </w:trPr>
        <w:tc>
          <w:tcPr>
            <w:tcW w:w="628" w:type="dxa"/>
            <w:vAlign w:val="center"/>
          </w:tcPr>
          <w:p w:rsidR="00D371DE" w:rsidRPr="006C0381" w:rsidRDefault="00D371DE" w:rsidP="00D371DE">
            <w:pPr>
              <w:widowControl w:val="0"/>
              <w:spacing w:line="240" w:lineRule="auto"/>
              <w:ind w:firstLine="0"/>
              <w:jc w:val="center"/>
              <w:rPr>
                <w:color w:val="000000"/>
                <w:sz w:val="22"/>
                <w:szCs w:val="22"/>
              </w:rPr>
            </w:pPr>
            <w:r w:rsidRPr="006C0381">
              <w:rPr>
                <w:color w:val="000000"/>
                <w:sz w:val="22"/>
                <w:szCs w:val="22"/>
              </w:rPr>
              <w:t>7</w:t>
            </w:r>
          </w:p>
        </w:tc>
        <w:tc>
          <w:tcPr>
            <w:tcW w:w="4475" w:type="dxa"/>
            <w:vAlign w:val="center"/>
          </w:tcPr>
          <w:p w:rsidR="00D371DE" w:rsidRPr="006C0381" w:rsidRDefault="00D371DE" w:rsidP="00D371DE">
            <w:pPr>
              <w:widowControl w:val="0"/>
              <w:spacing w:line="240" w:lineRule="auto"/>
              <w:ind w:firstLine="0"/>
              <w:rPr>
                <w:color w:val="000000"/>
                <w:sz w:val="22"/>
                <w:szCs w:val="22"/>
              </w:rPr>
            </w:pPr>
            <w:r w:rsidRPr="006C0381">
              <w:rPr>
                <w:color w:val="000000"/>
                <w:sz w:val="22"/>
                <w:szCs w:val="22"/>
              </w:rPr>
              <w:t>Рама ДН 6,3</w:t>
            </w:r>
          </w:p>
        </w:tc>
        <w:tc>
          <w:tcPr>
            <w:tcW w:w="1134" w:type="dxa"/>
            <w:vAlign w:val="center"/>
          </w:tcPr>
          <w:p w:rsidR="00D371DE" w:rsidRPr="006758F8" w:rsidRDefault="00D371DE" w:rsidP="00D371DE">
            <w:pPr>
              <w:widowControl w:val="0"/>
              <w:spacing w:line="240" w:lineRule="auto"/>
              <w:ind w:firstLine="0"/>
              <w:jc w:val="center"/>
              <w:rPr>
                <w:sz w:val="22"/>
                <w:szCs w:val="22"/>
              </w:rPr>
            </w:pPr>
          </w:p>
        </w:tc>
        <w:tc>
          <w:tcPr>
            <w:tcW w:w="992" w:type="dxa"/>
            <w:vAlign w:val="center"/>
          </w:tcPr>
          <w:p w:rsidR="00D371DE" w:rsidRPr="006C0381" w:rsidRDefault="00D371DE" w:rsidP="00D371DE">
            <w:pPr>
              <w:widowControl w:val="0"/>
              <w:spacing w:line="240" w:lineRule="auto"/>
              <w:ind w:firstLine="0"/>
              <w:jc w:val="center"/>
              <w:rPr>
                <w:color w:val="000000"/>
                <w:sz w:val="22"/>
                <w:szCs w:val="22"/>
              </w:rPr>
            </w:pPr>
            <w:r w:rsidRPr="006C0381">
              <w:rPr>
                <w:color w:val="000000"/>
                <w:sz w:val="22"/>
                <w:szCs w:val="22"/>
              </w:rPr>
              <w:t>шт</w:t>
            </w:r>
          </w:p>
        </w:tc>
        <w:tc>
          <w:tcPr>
            <w:tcW w:w="993" w:type="dxa"/>
            <w:vAlign w:val="center"/>
          </w:tcPr>
          <w:p w:rsidR="00D371DE" w:rsidRPr="006C0381" w:rsidRDefault="00D371DE" w:rsidP="00D371DE">
            <w:pPr>
              <w:widowControl w:val="0"/>
              <w:spacing w:line="240" w:lineRule="auto"/>
              <w:ind w:firstLine="0"/>
              <w:jc w:val="center"/>
              <w:rPr>
                <w:color w:val="000000"/>
                <w:sz w:val="22"/>
                <w:szCs w:val="22"/>
              </w:rPr>
            </w:pPr>
            <w:r w:rsidRPr="006C0381">
              <w:rPr>
                <w:color w:val="000000"/>
                <w:sz w:val="22"/>
                <w:szCs w:val="22"/>
              </w:rPr>
              <w:t>1</w:t>
            </w:r>
          </w:p>
        </w:tc>
        <w:tc>
          <w:tcPr>
            <w:tcW w:w="1134" w:type="dxa"/>
            <w:vAlign w:val="center"/>
          </w:tcPr>
          <w:p w:rsidR="00D371DE" w:rsidRPr="003919C1" w:rsidRDefault="00D371DE" w:rsidP="00D371DE">
            <w:pPr>
              <w:widowControl w:val="0"/>
              <w:spacing w:line="276" w:lineRule="auto"/>
              <w:ind w:firstLine="0"/>
              <w:jc w:val="center"/>
              <w:rPr>
                <w:snapToGrid/>
                <w:sz w:val="22"/>
                <w:szCs w:val="22"/>
              </w:rPr>
            </w:pPr>
          </w:p>
        </w:tc>
        <w:tc>
          <w:tcPr>
            <w:tcW w:w="1418" w:type="dxa"/>
            <w:vAlign w:val="center"/>
          </w:tcPr>
          <w:p w:rsidR="00D371DE" w:rsidRPr="003919C1" w:rsidRDefault="00D371DE" w:rsidP="00D371DE">
            <w:pPr>
              <w:widowControl w:val="0"/>
              <w:spacing w:line="276" w:lineRule="auto"/>
              <w:ind w:firstLine="0"/>
              <w:jc w:val="center"/>
              <w:rPr>
                <w:snapToGrid/>
                <w:sz w:val="22"/>
                <w:szCs w:val="22"/>
              </w:rPr>
            </w:pPr>
          </w:p>
        </w:tc>
      </w:tr>
      <w:tr w:rsidR="00D371DE" w:rsidRPr="003919C1" w:rsidTr="00B45E76">
        <w:trPr>
          <w:trHeight w:val="141"/>
        </w:trPr>
        <w:tc>
          <w:tcPr>
            <w:tcW w:w="628" w:type="dxa"/>
            <w:vAlign w:val="center"/>
          </w:tcPr>
          <w:p w:rsidR="00D371DE" w:rsidRPr="006C0381" w:rsidRDefault="00D371DE" w:rsidP="00D371DE">
            <w:pPr>
              <w:widowControl w:val="0"/>
              <w:spacing w:line="240" w:lineRule="auto"/>
              <w:ind w:firstLine="0"/>
              <w:jc w:val="center"/>
              <w:rPr>
                <w:color w:val="000000"/>
                <w:sz w:val="22"/>
                <w:szCs w:val="22"/>
              </w:rPr>
            </w:pPr>
            <w:r w:rsidRPr="006C0381">
              <w:rPr>
                <w:color w:val="000000"/>
                <w:sz w:val="22"/>
                <w:szCs w:val="22"/>
              </w:rPr>
              <w:t>8</w:t>
            </w:r>
          </w:p>
        </w:tc>
        <w:tc>
          <w:tcPr>
            <w:tcW w:w="4475" w:type="dxa"/>
            <w:vAlign w:val="center"/>
          </w:tcPr>
          <w:p w:rsidR="00D371DE" w:rsidRPr="006C0381" w:rsidRDefault="00D371DE" w:rsidP="00D371DE">
            <w:pPr>
              <w:widowControl w:val="0"/>
              <w:spacing w:line="240" w:lineRule="auto"/>
              <w:ind w:firstLine="0"/>
              <w:rPr>
                <w:color w:val="000000"/>
                <w:sz w:val="22"/>
                <w:szCs w:val="22"/>
              </w:rPr>
            </w:pPr>
            <w:r w:rsidRPr="006C0381">
              <w:rPr>
                <w:color w:val="000000"/>
                <w:sz w:val="22"/>
                <w:szCs w:val="22"/>
              </w:rPr>
              <w:t>Электродвигатель АИР 5,5 кВт</w:t>
            </w:r>
          </w:p>
        </w:tc>
        <w:tc>
          <w:tcPr>
            <w:tcW w:w="1134" w:type="dxa"/>
            <w:vAlign w:val="center"/>
          </w:tcPr>
          <w:p w:rsidR="00D371DE" w:rsidRPr="006758F8" w:rsidRDefault="00D371DE" w:rsidP="00D371DE">
            <w:pPr>
              <w:widowControl w:val="0"/>
              <w:spacing w:line="240" w:lineRule="auto"/>
              <w:ind w:firstLine="0"/>
              <w:jc w:val="center"/>
              <w:rPr>
                <w:sz w:val="22"/>
                <w:szCs w:val="22"/>
              </w:rPr>
            </w:pPr>
          </w:p>
        </w:tc>
        <w:tc>
          <w:tcPr>
            <w:tcW w:w="992" w:type="dxa"/>
            <w:vAlign w:val="center"/>
          </w:tcPr>
          <w:p w:rsidR="00D371DE" w:rsidRPr="006C0381" w:rsidRDefault="00D371DE" w:rsidP="00D371DE">
            <w:pPr>
              <w:widowControl w:val="0"/>
              <w:spacing w:line="240" w:lineRule="auto"/>
              <w:ind w:firstLine="0"/>
              <w:jc w:val="center"/>
              <w:rPr>
                <w:color w:val="000000"/>
                <w:sz w:val="22"/>
                <w:szCs w:val="22"/>
              </w:rPr>
            </w:pPr>
            <w:r w:rsidRPr="006C0381">
              <w:rPr>
                <w:color w:val="000000"/>
                <w:sz w:val="22"/>
                <w:szCs w:val="22"/>
              </w:rPr>
              <w:t>шт</w:t>
            </w:r>
          </w:p>
        </w:tc>
        <w:tc>
          <w:tcPr>
            <w:tcW w:w="993" w:type="dxa"/>
            <w:vAlign w:val="center"/>
          </w:tcPr>
          <w:p w:rsidR="00D371DE" w:rsidRPr="006C0381" w:rsidRDefault="00D371DE" w:rsidP="00D371DE">
            <w:pPr>
              <w:widowControl w:val="0"/>
              <w:spacing w:line="240" w:lineRule="auto"/>
              <w:ind w:firstLine="0"/>
              <w:jc w:val="center"/>
              <w:rPr>
                <w:color w:val="000000"/>
                <w:sz w:val="22"/>
                <w:szCs w:val="22"/>
              </w:rPr>
            </w:pPr>
            <w:r w:rsidRPr="006C0381">
              <w:rPr>
                <w:color w:val="000000"/>
                <w:sz w:val="22"/>
                <w:szCs w:val="22"/>
              </w:rPr>
              <w:t>1</w:t>
            </w:r>
          </w:p>
        </w:tc>
        <w:tc>
          <w:tcPr>
            <w:tcW w:w="1134" w:type="dxa"/>
            <w:vAlign w:val="center"/>
          </w:tcPr>
          <w:p w:rsidR="00D371DE" w:rsidRPr="003919C1" w:rsidRDefault="00D371DE" w:rsidP="00D371DE">
            <w:pPr>
              <w:widowControl w:val="0"/>
              <w:spacing w:line="276" w:lineRule="auto"/>
              <w:ind w:firstLine="0"/>
              <w:jc w:val="center"/>
              <w:rPr>
                <w:snapToGrid/>
                <w:sz w:val="22"/>
                <w:szCs w:val="22"/>
              </w:rPr>
            </w:pPr>
          </w:p>
        </w:tc>
        <w:tc>
          <w:tcPr>
            <w:tcW w:w="1418" w:type="dxa"/>
            <w:vAlign w:val="center"/>
          </w:tcPr>
          <w:p w:rsidR="00D371DE" w:rsidRPr="003919C1" w:rsidRDefault="00D371DE" w:rsidP="00D371DE">
            <w:pPr>
              <w:widowControl w:val="0"/>
              <w:spacing w:line="276" w:lineRule="auto"/>
              <w:ind w:firstLine="0"/>
              <w:jc w:val="center"/>
              <w:rPr>
                <w:snapToGrid/>
                <w:sz w:val="22"/>
                <w:szCs w:val="22"/>
              </w:rPr>
            </w:pPr>
          </w:p>
        </w:tc>
      </w:tr>
      <w:tr w:rsidR="00D371DE" w:rsidRPr="003919C1" w:rsidTr="00B45E76">
        <w:trPr>
          <w:trHeight w:val="141"/>
        </w:trPr>
        <w:tc>
          <w:tcPr>
            <w:tcW w:w="628" w:type="dxa"/>
            <w:vAlign w:val="center"/>
          </w:tcPr>
          <w:p w:rsidR="00D371DE" w:rsidRPr="006C0381" w:rsidRDefault="00D371DE" w:rsidP="00D371DE">
            <w:pPr>
              <w:widowControl w:val="0"/>
              <w:spacing w:line="240" w:lineRule="auto"/>
              <w:ind w:firstLine="0"/>
              <w:jc w:val="center"/>
              <w:rPr>
                <w:color w:val="000000"/>
                <w:sz w:val="22"/>
                <w:szCs w:val="22"/>
              </w:rPr>
            </w:pPr>
            <w:r w:rsidRPr="006C0381">
              <w:rPr>
                <w:color w:val="000000"/>
                <w:sz w:val="22"/>
                <w:szCs w:val="22"/>
              </w:rPr>
              <w:t>9</w:t>
            </w:r>
          </w:p>
        </w:tc>
        <w:tc>
          <w:tcPr>
            <w:tcW w:w="4475" w:type="dxa"/>
            <w:vAlign w:val="center"/>
          </w:tcPr>
          <w:p w:rsidR="00D371DE" w:rsidRPr="006C0381" w:rsidRDefault="00D371DE" w:rsidP="00D371DE">
            <w:pPr>
              <w:widowControl w:val="0"/>
              <w:spacing w:line="240" w:lineRule="auto"/>
              <w:ind w:firstLine="0"/>
              <w:rPr>
                <w:color w:val="000000"/>
                <w:sz w:val="22"/>
                <w:szCs w:val="22"/>
              </w:rPr>
            </w:pPr>
            <w:r w:rsidRPr="006C0381">
              <w:rPr>
                <w:color w:val="000000"/>
                <w:sz w:val="22"/>
                <w:szCs w:val="22"/>
              </w:rPr>
              <w:t>Электродвигатель АИР 112</w:t>
            </w:r>
          </w:p>
        </w:tc>
        <w:tc>
          <w:tcPr>
            <w:tcW w:w="1134" w:type="dxa"/>
            <w:vAlign w:val="center"/>
          </w:tcPr>
          <w:p w:rsidR="00D371DE" w:rsidRPr="006758F8" w:rsidRDefault="00D371DE" w:rsidP="00D371DE">
            <w:pPr>
              <w:widowControl w:val="0"/>
              <w:spacing w:line="240" w:lineRule="auto"/>
              <w:ind w:firstLine="0"/>
              <w:jc w:val="center"/>
              <w:rPr>
                <w:sz w:val="22"/>
                <w:szCs w:val="22"/>
              </w:rPr>
            </w:pPr>
          </w:p>
        </w:tc>
        <w:tc>
          <w:tcPr>
            <w:tcW w:w="992" w:type="dxa"/>
            <w:vAlign w:val="center"/>
          </w:tcPr>
          <w:p w:rsidR="00D371DE" w:rsidRPr="006C0381" w:rsidRDefault="00D371DE" w:rsidP="00D371DE">
            <w:pPr>
              <w:widowControl w:val="0"/>
              <w:spacing w:line="240" w:lineRule="auto"/>
              <w:ind w:firstLine="0"/>
              <w:jc w:val="center"/>
              <w:rPr>
                <w:color w:val="000000"/>
                <w:sz w:val="22"/>
                <w:szCs w:val="22"/>
              </w:rPr>
            </w:pPr>
            <w:r w:rsidRPr="006C0381">
              <w:rPr>
                <w:color w:val="000000"/>
                <w:sz w:val="22"/>
                <w:szCs w:val="22"/>
              </w:rPr>
              <w:t>шт</w:t>
            </w:r>
          </w:p>
        </w:tc>
        <w:tc>
          <w:tcPr>
            <w:tcW w:w="993" w:type="dxa"/>
            <w:vAlign w:val="center"/>
          </w:tcPr>
          <w:p w:rsidR="00D371DE" w:rsidRPr="006C0381" w:rsidRDefault="00D371DE" w:rsidP="00D371DE">
            <w:pPr>
              <w:widowControl w:val="0"/>
              <w:spacing w:line="240" w:lineRule="auto"/>
              <w:ind w:firstLine="0"/>
              <w:jc w:val="center"/>
              <w:rPr>
                <w:color w:val="000000"/>
                <w:sz w:val="22"/>
                <w:szCs w:val="22"/>
              </w:rPr>
            </w:pPr>
            <w:r w:rsidRPr="006C0381">
              <w:rPr>
                <w:color w:val="000000"/>
                <w:sz w:val="22"/>
                <w:szCs w:val="22"/>
              </w:rPr>
              <w:t>1</w:t>
            </w:r>
          </w:p>
        </w:tc>
        <w:tc>
          <w:tcPr>
            <w:tcW w:w="1134" w:type="dxa"/>
            <w:vAlign w:val="center"/>
          </w:tcPr>
          <w:p w:rsidR="00D371DE" w:rsidRPr="003919C1" w:rsidRDefault="00D371DE" w:rsidP="00D371DE">
            <w:pPr>
              <w:widowControl w:val="0"/>
              <w:spacing w:line="276" w:lineRule="auto"/>
              <w:ind w:firstLine="0"/>
              <w:jc w:val="center"/>
              <w:rPr>
                <w:snapToGrid/>
                <w:sz w:val="22"/>
                <w:szCs w:val="22"/>
              </w:rPr>
            </w:pPr>
          </w:p>
        </w:tc>
        <w:tc>
          <w:tcPr>
            <w:tcW w:w="1418" w:type="dxa"/>
            <w:vAlign w:val="center"/>
          </w:tcPr>
          <w:p w:rsidR="00D371DE" w:rsidRPr="003919C1" w:rsidRDefault="00D371DE" w:rsidP="00D371DE">
            <w:pPr>
              <w:widowControl w:val="0"/>
              <w:spacing w:line="276" w:lineRule="auto"/>
              <w:ind w:firstLine="0"/>
              <w:jc w:val="center"/>
              <w:rPr>
                <w:snapToGrid/>
                <w:sz w:val="22"/>
                <w:szCs w:val="22"/>
              </w:rPr>
            </w:pPr>
          </w:p>
        </w:tc>
      </w:tr>
      <w:tr w:rsidR="00D371DE" w:rsidRPr="003919C1" w:rsidTr="00B45E76">
        <w:trPr>
          <w:trHeight w:val="141"/>
        </w:trPr>
        <w:tc>
          <w:tcPr>
            <w:tcW w:w="628" w:type="dxa"/>
            <w:vAlign w:val="center"/>
          </w:tcPr>
          <w:p w:rsidR="00D371DE" w:rsidRPr="006C0381" w:rsidRDefault="00D371DE" w:rsidP="00D371DE">
            <w:pPr>
              <w:widowControl w:val="0"/>
              <w:spacing w:line="240" w:lineRule="auto"/>
              <w:ind w:firstLine="0"/>
              <w:jc w:val="center"/>
              <w:rPr>
                <w:color w:val="000000"/>
                <w:sz w:val="22"/>
                <w:szCs w:val="22"/>
              </w:rPr>
            </w:pPr>
            <w:r w:rsidRPr="006C0381">
              <w:rPr>
                <w:color w:val="000000"/>
                <w:sz w:val="22"/>
                <w:szCs w:val="22"/>
              </w:rPr>
              <w:t>10</w:t>
            </w:r>
          </w:p>
        </w:tc>
        <w:tc>
          <w:tcPr>
            <w:tcW w:w="4475" w:type="dxa"/>
            <w:vAlign w:val="center"/>
          </w:tcPr>
          <w:p w:rsidR="00D371DE" w:rsidRPr="006C0381" w:rsidRDefault="00D371DE" w:rsidP="00D371DE">
            <w:pPr>
              <w:widowControl w:val="0"/>
              <w:spacing w:line="240" w:lineRule="auto"/>
              <w:ind w:firstLine="0"/>
              <w:rPr>
                <w:color w:val="000000"/>
                <w:sz w:val="22"/>
                <w:szCs w:val="22"/>
              </w:rPr>
            </w:pPr>
            <w:r w:rsidRPr="006C0381">
              <w:rPr>
                <w:color w:val="000000"/>
                <w:sz w:val="22"/>
                <w:szCs w:val="22"/>
              </w:rPr>
              <w:t>Электрический котел ZOTA Lux-X 18</w:t>
            </w:r>
          </w:p>
        </w:tc>
        <w:tc>
          <w:tcPr>
            <w:tcW w:w="1134" w:type="dxa"/>
            <w:vAlign w:val="center"/>
          </w:tcPr>
          <w:p w:rsidR="00D371DE" w:rsidRPr="006758F8" w:rsidRDefault="00D371DE" w:rsidP="00D371DE">
            <w:pPr>
              <w:widowControl w:val="0"/>
              <w:spacing w:line="240" w:lineRule="auto"/>
              <w:ind w:firstLine="0"/>
              <w:jc w:val="center"/>
              <w:rPr>
                <w:sz w:val="22"/>
                <w:szCs w:val="22"/>
              </w:rPr>
            </w:pPr>
          </w:p>
        </w:tc>
        <w:tc>
          <w:tcPr>
            <w:tcW w:w="992" w:type="dxa"/>
            <w:vAlign w:val="center"/>
          </w:tcPr>
          <w:p w:rsidR="00D371DE" w:rsidRPr="006C0381" w:rsidRDefault="00D371DE" w:rsidP="00D371DE">
            <w:pPr>
              <w:widowControl w:val="0"/>
              <w:spacing w:line="240" w:lineRule="auto"/>
              <w:ind w:firstLine="0"/>
              <w:jc w:val="center"/>
              <w:rPr>
                <w:color w:val="000000"/>
                <w:sz w:val="22"/>
                <w:szCs w:val="22"/>
              </w:rPr>
            </w:pPr>
            <w:r w:rsidRPr="006C0381">
              <w:rPr>
                <w:color w:val="000000"/>
                <w:sz w:val="22"/>
                <w:szCs w:val="22"/>
              </w:rPr>
              <w:t>шт</w:t>
            </w:r>
          </w:p>
        </w:tc>
        <w:tc>
          <w:tcPr>
            <w:tcW w:w="993" w:type="dxa"/>
            <w:vAlign w:val="center"/>
          </w:tcPr>
          <w:p w:rsidR="00D371DE" w:rsidRPr="006C0381" w:rsidRDefault="00D371DE" w:rsidP="00D371DE">
            <w:pPr>
              <w:widowControl w:val="0"/>
              <w:spacing w:line="240" w:lineRule="auto"/>
              <w:ind w:firstLine="0"/>
              <w:jc w:val="center"/>
              <w:rPr>
                <w:color w:val="000000"/>
                <w:sz w:val="22"/>
                <w:szCs w:val="22"/>
              </w:rPr>
            </w:pPr>
            <w:r w:rsidRPr="006C0381">
              <w:rPr>
                <w:color w:val="000000"/>
                <w:sz w:val="22"/>
                <w:szCs w:val="22"/>
              </w:rPr>
              <w:t>2</w:t>
            </w:r>
          </w:p>
        </w:tc>
        <w:tc>
          <w:tcPr>
            <w:tcW w:w="1134" w:type="dxa"/>
            <w:vAlign w:val="center"/>
          </w:tcPr>
          <w:p w:rsidR="00D371DE" w:rsidRPr="003919C1" w:rsidRDefault="00D371DE" w:rsidP="00D371DE">
            <w:pPr>
              <w:widowControl w:val="0"/>
              <w:spacing w:line="276" w:lineRule="auto"/>
              <w:ind w:firstLine="0"/>
              <w:jc w:val="center"/>
              <w:rPr>
                <w:snapToGrid/>
                <w:sz w:val="22"/>
                <w:szCs w:val="22"/>
              </w:rPr>
            </w:pPr>
          </w:p>
        </w:tc>
        <w:tc>
          <w:tcPr>
            <w:tcW w:w="1418" w:type="dxa"/>
            <w:vAlign w:val="center"/>
          </w:tcPr>
          <w:p w:rsidR="00D371DE" w:rsidRPr="003919C1" w:rsidRDefault="00D371DE" w:rsidP="00D371DE">
            <w:pPr>
              <w:widowControl w:val="0"/>
              <w:spacing w:line="276" w:lineRule="auto"/>
              <w:ind w:firstLine="0"/>
              <w:jc w:val="center"/>
              <w:rPr>
                <w:snapToGrid/>
                <w:sz w:val="22"/>
                <w:szCs w:val="22"/>
              </w:rPr>
            </w:pPr>
          </w:p>
        </w:tc>
      </w:tr>
      <w:tr w:rsidR="00D371DE" w:rsidRPr="003919C1" w:rsidTr="00B45E76">
        <w:trPr>
          <w:trHeight w:val="141"/>
        </w:trPr>
        <w:tc>
          <w:tcPr>
            <w:tcW w:w="628" w:type="dxa"/>
            <w:vAlign w:val="center"/>
          </w:tcPr>
          <w:p w:rsidR="00D371DE" w:rsidRPr="006C0381" w:rsidRDefault="00D371DE" w:rsidP="00D371DE">
            <w:pPr>
              <w:widowControl w:val="0"/>
              <w:spacing w:line="240" w:lineRule="auto"/>
              <w:ind w:firstLine="0"/>
              <w:jc w:val="center"/>
              <w:rPr>
                <w:color w:val="000000"/>
                <w:sz w:val="22"/>
                <w:szCs w:val="22"/>
              </w:rPr>
            </w:pPr>
            <w:r w:rsidRPr="006C0381">
              <w:rPr>
                <w:color w:val="000000"/>
                <w:sz w:val="22"/>
                <w:szCs w:val="22"/>
              </w:rPr>
              <w:t>11</w:t>
            </w:r>
          </w:p>
        </w:tc>
        <w:tc>
          <w:tcPr>
            <w:tcW w:w="4475" w:type="dxa"/>
            <w:vAlign w:val="center"/>
          </w:tcPr>
          <w:p w:rsidR="00D371DE" w:rsidRPr="006C0381" w:rsidRDefault="00D371DE" w:rsidP="00D371DE">
            <w:pPr>
              <w:widowControl w:val="0"/>
              <w:spacing w:line="240" w:lineRule="auto"/>
              <w:ind w:firstLine="0"/>
              <w:rPr>
                <w:color w:val="000000"/>
                <w:sz w:val="22"/>
                <w:szCs w:val="22"/>
              </w:rPr>
            </w:pPr>
            <w:r w:rsidRPr="006C0381">
              <w:rPr>
                <w:color w:val="000000"/>
                <w:sz w:val="22"/>
                <w:szCs w:val="22"/>
              </w:rPr>
              <w:t xml:space="preserve">Блок силовой </w:t>
            </w:r>
            <w:r w:rsidRPr="006C0381">
              <w:rPr>
                <w:color w:val="000000"/>
                <w:sz w:val="22"/>
                <w:szCs w:val="22"/>
                <w:lang w:val="en-US"/>
              </w:rPr>
              <w:t>Z</w:t>
            </w:r>
            <w:r w:rsidRPr="006C0381">
              <w:rPr>
                <w:color w:val="000000"/>
                <w:sz w:val="22"/>
                <w:szCs w:val="22"/>
              </w:rPr>
              <w:t>ota 7.5</w:t>
            </w:r>
          </w:p>
        </w:tc>
        <w:tc>
          <w:tcPr>
            <w:tcW w:w="1134" w:type="dxa"/>
            <w:vAlign w:val="center"/>
          </w:tcPr>
          <w:p w:rsidR="00D371DE" w:rsidRPr="006758F8" w:rsidRDefault="00D371DE" w:rsidP="00D371DE">
            <w:pPr>
              <w:widowControl w:val="0"/>
              <w:spacing w:line="240" w:lineRule="auto"/>
              <w:ind w:firstLine="0"/>
              <w:jc w:val="center"/>
              <w:rPr>
                <w:sz w:val="22"/>
                <w:szCs w:val="22"/>
              </w:rPr>
            </w:pPr>
          </w:p>
        </w:tc>
        <w:tc>
          <w:tcPr>
            <w:tcW w:w="992" w:type="dxa"/>
            <w:vAlign w:val="center"/>
          </w:tcPr>
          <w:p w:rsidR="00D371DE" w:rsidRPr="006C0381" w:rsidRDefault="00D371DE" w:rsidP="00D371DE">
            <w:pPr>
              <w:widowControl w:val="0"/>
              <w:spacing w:line="240" w:lineRule="auto"/>
              <w:ind w:firstLine="0"/>
              <w:jc w:val="center"/>
              <w:rPr>
                <w:color w:val="000000"/>
                <w:sz w:val="22"/>
                <w:szCs w:val="22"/>
              </w:rPr>
            </w:pPr>
            <w:r w:rsidRPr="006C0381">
              <w:rPr>
                <w:color w:val="000000"/>
                <w:sz w:val="22"/>
                <w:szCs w:val="22"/>
              </w:rPr>
              <w:t>шт</w:t>
            </w:r>
          </w:p>
        </w:tc>
        <w:tc>
          <w:tcPr>
            <w:tcW w:w="993" w:type="dxa"/>
            <w:vAlign w:val="center"/>
          </w:tcPr>
          <w:p w:rsidR="00D371DE" w:rsidRPr="006C0381" w:rsidRDefault="00D371DE" w:rsidP="00D371DE">
            <w:pPr>
              <w:widowControl w:val="0"/>
              <w:spacing w:line="240" w:lineRule="auto"/>
              <w:ind w:firstLine="0"/>
              <w:jc w:val="center"/>
              <w:rPr>
                <w:color w:val="000000"/>
                <w:sz w:val="22"/>
                <w:szCs w:val="22"/>
              </w:rPr>
            </w:pPr>
            <w:r w:rsidRPr="006C0381">
              <w:rPr>
                <w:color w:val="000000"/>
                <w:sz w:val="22"/>
                <w:szCs w:val="22"/>
              </w:rPr>
              <w:t>1</w:t>
            </w:r>
          </w:p>
        </w:tc>
        <w:tc>
          <w:tcPr>
            <w:tcW w:w="1134" w:type="dxa"/>
            <w:vAlign w:val="center"/>
          </w:tcPr>
          <w:p w:rsidR="00D371DE" w:rsidRPr="003919C1" w:rsidRDefault="00D371DE" w:rsidP="00D371DE">
            <w:pPr>
              <w:widowControl w:val="0"/>
              <w:spacing w:line="276" w:lineRule="auto"/>
              <w:ind w:firstLine="0"/>
              <w:jc w:val="center"/>
              <w:rPr>
                <w:snapToGrid/>
                <w:sz w:val="22"/>
                <w:szCs w:val="22"/>
              </w:rPr>
            </w:pPr>
          </w:p>
        </w:tc>
        <w:tc>
          <w:tcPr>
            <w:tcW w:w="1418" w:type="dxa"/>
            <w:vAlign w:val="center"/>
          </w:tcPr>
          <w:p w:rsidR="00D371DE" w:rsidRPr="003919C1" w:rsidRDefault="00D371DE" w:rsidP="00D371DE">
            <w:pPr>
              <w:widowControl w:val="0"/>
              <w:spacing w:line="276" w:lineRule="auto"/>
              <w:ind w:firstLine="0"/>
              <w:jc w:val="center"/>
              <w:rPr>
                <w:snapToGrid/>
                <w:sz w:val="22"/>
                <w:szCs w:val="22"/>
              </w:rPr>
            </w:pPr>
          </w:p>
        </w:tc>
      </w:tr>
      <w:tr w:rsidR="00D371DE" w:rsidRPr="003919C1" w:rsidTr="00B45E76">
        <w:trPr>
          <w:trHeight w:val="141"/>
        </w:trPr>
        <w:tc>
          <w:tcPr>
            <w:tcW w:w="628" w:type="dxa"/>
            <w:vAlign w:val="center"/>
          </w:tcPr>
          <w:p w:rsidR="00D371DE" w:rsidRPr="006C0381" w:rsidRDefault="00D371DE" w:rsidP="00D371DE">
            <w:pPr>
              <w:widowControl w:val="0"/>
              <w:spacing w:line="240" w:lineRule="auto"/>
              <w:ind w:firstLine="0"/>
              <w:jc w:val="center"/>
              <w:rPr>
                <w:color w:val="000000"/>
                <w:sz w:val="22"/>
                <w:szCs w:val="22"/>
              </w:rPr>
            </w:pPr>
            <w:r w:rsidRPr="006C0381">
              <w:rPr>
                <w:color w:val="000000"/>
                <w:sz w:val="22"/>
                <w:szCs w:val="22"/>
              </w:rPr>
              <w:t>12</w:t>
            </w:r>
          </w:p>
        </w:tc>
        <w:tc>
          <w:tcPr>
            <w:tcW w:w="4475" w:type="dxa"/>
            <w:vAlign w:val="center"/>
          </w:tcPr>
          <w:p w:rsidR="00D371DE" w:rsidRPr="006C0381" w:rsidRDefault="00D371DE" w:rsidP="00D371DE">
            <w:pPr>
              <w:widowControl w:val="0"/>
              <w:spacing w:line="240" w:lineRule="auto"/>
              <w:ind w:firstLine="0"/>
              <w:rPr>
                <w:color w:val="000000"/>
                <w:sz w:val="22"/>
                <w:szCs w:val="22"/>
              </w:rPr>
            </w:pPr>
            <w:r w:rsidRPr="006C0381">
              <w:rPr>
                <w:color w:val="000000"/>
                <w:sz w:val="22"/>
                <w:szCs w:val="22"/>
              </w:rPr>
              <w:t>Блок управления Zota 7.5</w:t>
            </w:r>
          </w:p>
        </w:tc>
        <w:tc>
          <w:tcPr>
            <w:tcW w:w="1134" w:type="dxa"/>
            <w:vAlign w:val="center"/>
          </w:tcPr>
          <w:p w:rsidR="00D371DE" w:rsidRPr="006758F8" w:rsidRDefault="00D371DE" w:rsidP="00D371DE">
            <w:pPr>
              <w:widowControl w:val="0"/>
              <w:spacing w:line="240" w:lineRule="auto"/>
              <w:ind w:firstLine="0"/>
              <w:jc w:val="center"/>
              <w:rPr>
                <w:sz w:val="22"/>
                <w:szCs w:val="22"/>
              </w:rPr>
            </w:pPr>
          </w:p>
        </w:tc>
        <w:tc>
          <w:tcPr>
            <w:tcW w:w="992" w:type="dxa"/>
            <w:vAlign w:val="center"/>
          </w:tcPr>
          <w:p w:rsidR="00D371DE" w:rsidRPr="006C0381" w:rsidRDefault="00D371DE" w:rsidP="00D371DE">
            <w:pPr>
              <w:widowControl w:val="0"/>
              <w:spacing w:line="240" w:lineRule="auto"/>
              <w:ind w:firstLine="0"/>
              <w:jc w:val="center"/>
              <w:rPr>
                <w:color w:val="000000"/>
                <w:sz w:val="22"/>
                <w:szCs w:val="22"/>
              </w:rPr>
            </w:pPr>
            <w:r w:rsidRPr="006C0381">
              <w:rPr>
                <w:color w:val="000000"/>
                <w:sz w:val="22"/>
                <w:szCs w:val="22"/>
              </w:rPr>
              <w:t>шт</w:t>
            </w:r>
          </w:p>
        </w:tc>
        <w:tc>
          <w:tcPr>
            <w:tcW w:w="993" w:type="dxa"/>
            <w:vAlign w:val="center"/>
          </w:tcPr>
          <w:p w:rsidR="00D371DE" w:rsidRPr="006C0381" w:rsidRDefault="00D371DE" w:rsidP="00D371DE">
            <w:pPr>
              <w:widowControl w:val="0"/>
              <w:spacing w:line="240" w:lineRule="auto"/>
              <w:ind w:firstLine="0"/>
              <w:jc w:val="center"/>
              <w:rPr>
                <w:color w:val="000000"/>
                <w:sz w:val="22"/>
                <w:szCs w:val="22"/>
              </w:rPr>
            </w:pPr>
            <w:r w:rsidRPr="006C0381">
              <w:rPr>
                <w:color w:val="000000"/>
                <w:sz w:val="22"/>
                <w:szCs w:val="22"/>
              </w:rPr>
              <w:t>1</w:t>
            </w:r>
          </w:p>
        </w:tc>
        <w:tc>
          <w:tcPr>
            <w:tcW w:w="1134" w:type="dxa"/>
            <w:vAlign w:val="center"/>
          </w:tcPr>
          <w:p w:rsidR="00D371DE" w:rsidRPr="003919C1" w:rsidRDefault="00D371DE" w:rsidP="00D371DE">
            <w:pPr>
              <w:widowControl w:val="0"/>
              <w:spacing w:line="276" w:lineRule="auto"/>
              <w:ind w:firstLine="0"/>
              <w:jc w:val="center"/>
              <w:rPr>
                <w:snapToGrid/>
                <w:sz w:val="22"/>
                <w:szCs w:val="22"/>
              </w:rPr>
            </w:pPr>
          </w:p>
        </w:tc>
        <w:tc>
          <w:tcPr>
            <w:tcW w:w="1418" w:type="dxa"/>
            <w:vAlign w:val="center"/>
          </w:tcPr>
          <w:p w:rsidR="00D371DE" w:rsidRPr="003919C1" w:rsidRDefault="00D371DE" w:rsidP="00D371DE">
            <w:pPr>
              <w:widowControl w:val="0"/>
              <w:spacing w:line="276" w:lineRule="auto"/>
              <w:ind w:firstLine="0"/>
              <w:jc w:val="center"/>
              <w:rPr>
                <w:snapToGrid/>
                <w:sz w:val="22"/>
                <w:szCs w:val="22"/>
              </w:rPr>
            </w:pPr>
          </w:p>
        </w:tc>
      </w:tr>
      <w:tr w:rsidR="00D371DE" w:rsidRPr="003919C1" w:rsidTr="00B45E76">
        <w:trPr>
          <w:trHeight w:val="141"/>
        </w:trPr>
        <w:tc>
          <w:tcPr>
            <w:tcW w:w="628" w:type="dxa"/>
            <w:vAlign w:val="center"/>
          </w:tcPr>
          <w:p w:rsidR="00D371DE" w:rsidRPr="006C0381" w:rsidRDefault="00D371DE" w:rsidP="00D371DE">
            <w:pPr>
              <w:widowControl w:val="0"/>
              <w:spacing w:line="240" w:lineRule="auto"/>
              <w:ind w:firstLine="0"/>
              <w:jc w:val="center"/>
              <w:rPr>
                <w:color w:val="000000"/>
                <w:sz w:val="22"/>
                <w:szCs w:val="22"/>
              </w:rPr>
            </w:pPr>
            <w:r w:rsidRPr="006C0381">
              <w:rPr>
                <w:color w:val="000000"/>
                <w:sz w:val="22"/>
                <w:szCs w:val="22"/>
              </w:rPr>
              <w:t>13</w:t>
            </w:r>
          </w:p>
        </w:tc>
        <w:tc>
          <w:tcPr>
            <w:tcW w:w="4475" w:type="dxa"/>
            <w:vAlign w:val="center"/>
          </w:tcPr>
          <w:p w:rsidR="00D371DE" w:rsidRPr="006C0381" w:rsidRDefault="00D371DE" w:rsidP="00D371DE">
            <w:pPr>
              <w:widowControl w:val="0"/>
              <w:spacing w:line="240" w:lineRule="auto"/>
              <w:ind w:firstLine="0"/>
              <w:rPr>
                <w:color w:val="000000"/>
                <w:sz w:val="22"/>
                <w:szCs w:val="22"/>
              </w:rPr>
            </w:pPr>
            <w:r w:rsidRPr="006C0381">
              <w:rPr>
                <w:color w:val="000000"/>
                <w:sz w:val="22"/>
                <w:szCs w:val="22"/>
              </w:rPr>
              <w:t>Блок нагревательных элементов Zota 7.5</w:t>
            </w:r>
          </w:p>
        </w:tc>
        <w:tc>
          <w:tcPr>
            <w:tcW w:w="1134" w:type="dxa"/>
            <w:vAlign w:val="center"/>
          </w:tcPr>
          <w:p w:rsidR="00D371DE" w:rsidRPr="006758F8" w:rsidRDefault="00D371DE" w:rsidP="00D371DE">
            <w:pPr>
              <w:widowControl w:val="0"/>
              <w:spacing w:line="240" w:lineRule="auto"/>
              <w:ind w:firstLine="0"/>
              <w:jc w:val="center"/>
              <w:rPr>
                <w:sz w:val="22"/>
                <w:szCs w:val="22"/>
              </w:rPr>
            </w:pPr>
          </w:p>
        </w:tc>
        <w:tc>
          <w:tcPr>
            <w:tcW w:w="992" w:type="dxa"/>
            <w:vAlign w:val="center"/>
          </w:tcPr>
          <w:p w:rsidR="00D371DE" w:rsidRPr="006C0381" w:rsidRDefault="00D371DE" w:rsidP="00D371DE">
            <w:pPr>
              <w:widowControl w:val="0"/>
              <w:spacing w:line="240" w:lineRule="auto"/>
              <w:ind w:firstLine="0"/>
              <w:jc w:val="center"/>
              <w:rPr>
                <w:color w:val="000000"/>
                <w:sz w:val="22"/>
                <w:szCs w:val="22"/>
              </w:rPr>
            </w:pPr>
            <w:r w:rsidRPr="006C0381">
              <w:rPr>
                <w:color w:val="000000"/>
                <w:sz w:val="22"/>
                <w:szCs w:val="22"/>
              </w:rPr>
              <w:t>шт</w:t>
            </w:r>
          </w:p>
        </w:tc>
        <w:tc>
          <w:tcPr>
            <w:tcW w:w="993" w:type="dxa"/>
            <w:vAlign w:val="center"/>
          </w:tcPr>
          <w:p w:rsidR="00D371DE" w:rsidRPr="006C0381" w:rsidRDefault="00D371DE" w:rsidP="00D371DE">
            <w:pPr>
              <w:widowControl w:val="0"/>
              <w:spacing w:line="240" w:lineRule="auto"/>
              <w:ind w:firstLine="0"/>
              <w:jc w:val="center"/>
              <w:rPr>
                <w:color w:val="000000"/>
                <w:sz w:val="22"/>
                <w:szCs w:val="22"/>
              </w:rPr>
            </w:pPr>
            <w:r w:rsidRPr="006C0381">
              <w:rPr>
                <w:color w:val="000000"/>
                <w:sz w:val="22"/>
                <w:szCs w:val="22"/>
              </w:rPr>
              <w:t>1</w:t>
            </w:r>
          </w:p>
        </w:tc>
        <w:tc>
          <w:tcPr>
            <w:tcW w:w="1134" w:type="dxa"/>
            <w:vAlign w:val="center"/>
          </w:tcPr>
          <w:p w:rsidR="00D371DE" w:rsidRPr="003919C1" w:rsidRDefault="00D371DE" w:rsidP="00D371DE">
            <w:pPr>
              <w:widowControl w:val="0"/>
              <w:spacing w:line="276" w:lineRule="auto"/>
              <w:ind w:firstLine="0"/>
              <w:jc w:val="center"/>
              <w:rPr>
                <w:snapToGrid/>
                <w:sz w:val="22"/>
                <w:szCs w:val="22"/>
              </w:rPr>
            </w:pPr>
          </w:p>
        </w:tc>
        <w:tc>
          <w:tcPr>
            <w:tcW w:w="1418" w:type="dxa"/>
            <w:vAlign w:val="center"/>
          </w:tcPr>
          <w:p w:rsidR="00D371DE" w:rsidRPr="003919C1" w:rsidRDefault="00D371DE" w:rsidP="00D371DE">
            <w:pPr>
              <w:widowControl w:val="0"/>
              <w:spacing w:line="276" w:lineRule="auto"/>
              <w:ind w:firstLine="0"/>
              <w:jc w:val="center"/>
              <w:rPr>
                <w:snapToGrid/>
                <w:sz w:val="22"/>
                <w:szCs w:val="22"/>
              </w:rPr>
            </w:pPr>
          </w:p>
        </w:tc>
      </w:tr>
      <w:tr w:rsidR="00D371DE" w:rsidRPr="003919C1" w:rsidTr="00B45E76">
        <w:trPr>
          <w:trHeight w:val="141"/>
        </w:trPr>
        <w:tc>
          <w:tcPr>
            <w:tcW w:w="628" w:type="dxa"/>
            <w:vAlign w:val="center"/>
          </w:tcPr>
          <w:p w:rsidR="00D371DE" w:rsidRPr="006C0381" w:rsidRDefault="00D371DE" w:rsidP="00D371DE">
            <w:pPr>
              <w:widowControl w:val="0"/>
              <w:spacing w:line="240" w:lineRule="auto"/>
              <w:ind w:firstLine="0"/>
              <w:jc w:val="center"/>
              <w:rPr>
                <w:color w:val="000000"/>
                <w:sz w:val="22"/>
                <w:szCs w:val="22"/>
              </w:rPr>
            </w:pPr>
            <w:r w:rsidRPr="006C0381">
              <w:rPr>
                <w:color w:val="000000"/>
                <w:sz w:val="22"/>
                <w:szCs w:val="22"/>
              </w:rPr>
              <w:t>14</w:t>
            </w:r>
          </w:p>
        </w:tc>
        <w:tc>
          <w:tcPr>
            <w:tcW w:w="4475" w:type="dxa"/>
            <w:vAlign w:val="center"/>
          </w:tcPr>
          <w:p w:rsidR="00D371DE" w:rsidRPr="006C0381" w:rsidRDefault="00D371DE" w:rsidP="00D371DE">
            <w:pPr>
              <w:widowControl w:val="0"/>
              <w:spacing w:line="240" w:lineRule="auto"/>
              <w:ind w:firstLine="0"/>
              <w:rPr>
                <w:color w:val="000000"/>
                <w:sz w:val="22"/>
                <w:szCs w:val="22"/>
              </w:rPr>
            </w:pPr>
            <w:r w:rsidRPr="006C0381">
              <w:rPr>
                <w:color w:val="000000"/>
                <w:sz w:val="22"/>
                <w:szCs w:val="22"/>
              </w:rPr>
              <w:t>Датчик перегрева Zota 7.5</w:t>
            </w:r>
          </w:p>
        </w:tc>
        <w:tc>
          <w:tcPr>
            <w:tcW w:w="1134" w:type="dxa"/>
            <w:vAlign w:val="center"/>
          </w:tcPr>
          <w:p w:rsidR="00D371DE" w:rsidRPr="006758F8" w:rsidRDefault="00D371DE" w:rsidP="00D371DE">
            <w:pPr>
              <w:widowControl w:val="0"/>
              <w:spacing w:line="240" w:lineRule="auto"/>
              <w:ind w:firstLine="0"/>
              <w:jc w:val="center"/>
              <w:rPr>
                <w:sz w:val="22"/>
                <w:szCs w:val="22"/>
              </w:rPr>
            </w:pPr>
          </w:p>
        </w:tc>
        <w:tc>
          <w:tcPr>
            <w:tcW w:w="992" w:type="dxa"/>
            <w:vAlign w:val="center"/>
          </w:tcPr>
          <w:p w:rsidR="00D371DE" w:rsidRPr="006C0381" w:rsidRDefault="00D371DE" w:rsidP="00D371DE">
            <w:pPr>
              <w:widowControl w:val="0"/>
              <w:spacing w:line="240" w:lineRule="auto"/>
              <w:ind w:firstLine="0"/>
              <w:jc w:val="center"/>
              <w:rPr>
                <w:color w:val="000000"/>
                <w:sz w:val="22"/>
                <w:szCs w:val="22"/>
              </w:rPr>
            </w:pPr>
            <w:r w:rsidRPr="006C0381">
              <w:rPr>
                <w:color w:val="000000"/>
                <w:sz w:val="22"/>
                <w:szCs w:val="22"/>
              </w:rPr>
              <w:t>шт</w:t>
            </w:r>
          </w:p>
        </w:tc>
        <w:tc>
          <w:tcPr>
            <w:tcW w:w="993" w:type="dxa"/>
            <w:vAlign w:val="center"/>
          </w:tcPr>
          <w:p w:rsidR="00D371DE" w:rsidRPr="006C0381" w:rsidRDefault="00D371DE" w:rsidP="00D371DE">
            <w:pPr>
              <w:widowControl w:val="0"/>
              <w:spacing w:line="240" w:lineRule="auto"/>
              <w:ind w:firstLine="0"/>
              <w:jc w:val="center"/>
              <w:rPr>
                <w:color w:val="000000"/>
                <w:sz w:val="22"/>
                <w:szCs w:val="22"/>
              </w:rPr>
            </w:pPr>
            <w:r w:rsidRPr="006C0381">
              <w:rPr>
                <w:color w:val="000000"/>
                <w:sz w:val="22"/>
                <w:szCs w:val="22"/>
              </w:rPr>
              <w:t>1</w:t>
            </w:r>
          </w:p>
        </w:tc>
        <w:tc>
          <w:tcPr>
            <w:tcW w:w="1134" w:type="dxa"/>
            <w:vAlign w:val="center"/>
          </w:tcPr>
          <w:p w:rsidR="00D371DE" w:rsidRPr="003919C1" w:rsidRDefault="00D371DE" w:rsidP="00D371DE">
            <w:pPr>
              <w:widowControl w:val="0"/>
              <w:spacing w:line="276" w:lineRule="auto"/>
              <w:ind w:firstLine="0"/>
              <w:jc w:val="center"/>
              <w:rPr>
                <w:snapToGrid/>
                <w:sz w:val="22"/>
                <w:szCs w:val="22"/>
              </w:rPr>
            </w:pPr>
          </w:p>
        </w:tc>
        <w:tc>
          <w:tcPr>
            <w:tcW w:w="1418" w:type="dxa"/>
            <w:vAlign w:val="center"/>
          </w:tcPr>
          <w:p w:rsidR="00D371DE" w:rsidRPr="003919C1" w:rsidRDefault="00D371DE" w:rsidP="00D371DE">
            <w:pPr>
              <w:widowControl w:val="0"/>
              <w:spacing w:line="276" w:lineRule="auto"/>
              <w:ind w:firstLine="0"/>
              <w:jc w:val="center"/>
              <w:rPr>
                <w:snapToGrid/>
                <w:sz w:val="22"/>
                <w:szCs w:val="22"/>
              </w:rPr>
            </w:pPr>
          </w:p>
        </w:tc>
      </w:tr>
      <w:tr w:rsidR="00D371DE" w:rsidRPr="003919C1" w:rsidTr="00B45E76">
        <w:trPr>
          <w:trHeight w:val="141"/>
        </w:trPr>
        <w:tc>
          <w:tcPr>
            <w:tcW w:w="628" w:type="dxa"/>
            <w:vAlign w:val="center"/>
          </w:tcPr>
          <w:p w:rsidR="00D371DE" w:rsidRPr="006C0381" w:rsidRDefault="00D371DE" w:rsidP="00D371DE">
            <w:pPr>
              <w:widowControl w:val="0"/>
              <w:spacing w:line="240" w:lineRule="auto"/>
              <w:ind w:firstLine="0"/>
              <w:jc w:val="center"/>
              <w:rPr>
                <w:color w:val="000000"/>
                <w:sz w:val="22"/>
                <w:szCs w:val="22"/>
              </w:rPr>
            </w:pPr>
            <w:r w:rsidRPr="006C0381">
              <w:rPr>
                <w:color w:val="000000"/>
                <w:sz w:val="22"/>
                <w:szCs w:val="22"/>
              </w:rPr>
              <w:t>15</w:t>
            </w:r>
          </w:p>
        </w:tc>
        <w:tc>
          <w:tcPr>
            <w:tcW w:w="4475" w:type="dxa"/>
            <w:vAlign w:val="center"/>
          </w:tcPr>
          <w:p w:rsidR="00D371DE" w:rsidRPr="006C0381" w:rsidRDefault="00D371DE" w:rsidP="00D371DE">
            <w:pPr>
              <w:widowControl w:val="0"/>
              <w:spacing w:line="240" w:lineRule="auto"/>
              <w:ind w:firstLine="0"/>
              <w:rPr>
                <w:color w:val="000000"/>
                <w:sz w:val="22"/>
                <w:szCs w:val="22"/>
              </w:rPr>
            </w:pPr>
            <w:r w:rsidRPr="006C0381">
              <w:rPr>
                <w:color w:val="000000"/>
                <w:sz w:val="22"/>
                <w:szCs w:val="22"/>
              </w:rPr>
              <w:t>Патрубки входа/выхода теплоносителя для Zota 7.5</w:t>
            </w:r>
          </w:p>
        </w:tc>
        <w:tc>
          <w:tcPr>
            <w:tcW w:w="1134" w:type="dxa"/>
            <w:vAlign w:val="center"/>
          </w:tcPr>
          <w:p w:rsidR="00D371DE" w:rsidRPr="006758F8" w:rsidRDefault="00D371DE" w:rsidP="00D371DE">
            <w:pPr>
              <w:widowControl w:val="0"/>
              <w:spacing w:line="240" w:lineRule="auto"/>
              <w:ind w:firstLine="0"/>
              <w:jc w:val="center"/>
              <w:rPr>
                <w:sz w:val="22"/>
                <w:szCs w:val="22"/>
              </w:rPr>
            </w:pPr>
          </w:p>
        </w:tc>
        <w:tc>
          <w:tcPr>
            <w:tcW w:w="992" w:type="dxa"/>
            <w:vAlign w:val="center"/>
          </w:tcPr>
          <w:p w:rsidR="00D371DE" w:rsidRPr="006C0381" w:rsidRDefault="00D371DE" w:rsidP="00D371DE">
            <w:pPr>
              <w:widowControl w:val="0"/>
              <w:spacing w:line="240" w:lineRule="auto"/>
              <w:ind w:firstLine="0"/>
              <w:jc w:val="center"/>
              <w:rPr>
                <w:color w:val="000000"/>
                <w:sz w:val="22"/>
                <w:szCs w:val="22"/>
              </w:rPr>
            </w:pPr>
            <w:r w:rsidRPr="006C0381">
              <w:rPr>
                <w:color w:val="000000"/>
                <w:sz w:val="22"/>
                <w:szCs w:val="22"/>
              </w:rPr>
              <w:t>шт</w:t>
            </w:r>
          </w:p>
        </w:tc>
        <w:tc>
          <w:tcPr>
            <w:tcW w:w="993" w:type="dxa"/>
            <w:vAlign w:val="center"/>
          </w:tcPr>
          <w:p w:rsidR="00D371DE" w:rsidRPr="006C0381" w:rsidRDefault="00D371DE" w:rsidP="00D371DE">
            <w:pPr>
              <w:widowControl w:val="0"/>
              <w:spacing w:line="240" w:lineRule="auto"/>
              <w:ind w:firstLine="0"/>
              <w:jc w:val="center"/>
              <w:rPr>
                <w:color w:val="000000"/>
                <w:sz w:val="22"/>
                <w:szCs w:val="22"/>
              </w:rPr>
            </w:pPr>
            <w:r w:rsidRPr="006C0381">
              <w:rPr>
                <w:color w:val="000000"/>
                <w:sz w:val="22"/>
                <w:szCs w:val="22"/>
              </w:rPr>
              <w:t>1</w:t>
            </w:r>
          </w:p>
        </w:tc>
        <w:tc>
          <w:tcPr>
            <w:tcW w:w="1134" w:type="dxa"/>
            <w:vAlign w:val="center"/>
          </w:tcPr>
          <w:p w:rsidR="00D371DE" w:rsidRPr="003919C1" w:rsidRDefault="00D371DE" w:rsidP="00D371DE">
            <w:pPr>
              <w:widowControl w:val="0"/>
              <w:spacing w:line="276" w:lineRule="auto"/>
              <w:ind w:firstLine="0"/>
              <w:jc w:val="center"/>
              <w:rPr>
                <w:snapToGrid/>
                <w:sz w:val="22"/>
                <w:szCs w:val="22"/>
              </w:rPr>
            </w:pPr>
          </w:p>
        </w:tc>
        <w:tc>
          <w:tcPr>
            <w:tcW w:w="1418" w:type="dxa"/>
            <w:vAlign w:val="center"/>
          </w:tcPr>
          <w:p w:rsidR="00D371DE" w:rsidRPr="003919C1" w:rsidRDefault="00D371DE" w:rsidP="00D371DE">
            <w:pPr>
              <w:widowControl w:val="0"/>
              <w:spacing w:line="276" w:lineRule="auto"/>
              <w:ind w:firstLine="0"/>
              <w:jc w:val="center"/>
              <w:rPr>
                <w:snapToGrid/>
                <w:sz w:val="22"/>
                <w:szCs w:val="22"/>
              </w:rPr>
            </w:pPr>
          </w:p>
        </w:tc>
      </w:tr>
      <w:tr w:rsidR="00D371DE" w:rsidRPr="003919C1" w:rsidTr="00B45E76">
        <w:trPr>
          <w:trHeight w:val="141"/>
        </w:trPr>
        <w:tc>
          <w:tcPr>
            <w:tcW w:w="628" w:type="dxa"/>
            <w:vAlign w:val="center"/>
          </w:tcPr>
          <w:p w:rsidR="00D371DE" w:rsidRPr="006C0381" w:rsidRDefault="00D371DE" w:rsidP="00D371DE">
            <w:pPr>
              <w:widowControl w:val="0"/>
              <w:spacing w:line="240" w:lineRule="auto"/>
              <w:ind w:firstLine="0"/>
              <w:jc w:val="center"/>
              <w:rPr>
                <w:color w:val="000000"/>
                <w:sz w:val="22"/>
                <w:szCs w:val="22"/>
              </w:rPr>
            </w:pPr>
            <w:r w:rsidRPr="006C0381">
              <w:rPr>
                <w:color w:val="000000"/>
                <w:sz w:val="22"/>
                <w:szCs w:val="22"/>
              </w:rPr>
              <w:t>16</w:t>
            </w:r>
          </w:p>
        </w:tc>
        <w:tc>
          <w:tcPr>
            <w:tcW w:w="4475" w:type="dxa"/>
            <w:vAlign w:val="center"/>
          </w:tcPr>
          <w:p w:rsidR="00D371DE" w:rsidRPr="006C0381" w:rsidRDefault="00D371DE" w:rsidP="00D371DE">
            <w:pPr>
              <w:widowControl w:val="0"/>
              <w:spacing w:line="240" w:lineRule="auto"/>
              <w:ind w:firstLine="0"/>
              <w:rPr>
                <w:color w:val="000000"/>
                <w:sz w:val="22"/>
                <w:szCs w:val="22"/>
              </w:rPr>
            </w:pPr>
            <w:r w:rsidRPr="006C0381">
              <w:rPr>
                <w:color w:val="000000"/>
                <w:sz w:val="22"/>
                <w:szCs w:val="22"/>
              </w:rPr>
              <w:t>Датчик температуры воды Zota 7.5</w:t>
            </w:r>
          </w:p>
        </w:tc>
        <w:tc>
          <w:tcPr>
            <w:tcW w:w="1134" w:type="dxa"/>
            <w:vAlign w:val="center"/>
          </w:tcPr>
          <w:p w:rsidR="00D371DE" w:rsidRPr="006758F8" w:rsidRDefault="00D371DE" w:rsidP="00D371DE">
            <w:pPr>
              <w:widowControl w:val="0"/>
              <w:spacing w:line="240" w:lineRule="auto"/>
              <w:ind w:firstLine="0"/>
              <w:jc w:val="center"/>
              <w:rPr>
                <w:sz w:val="22"/>
                <w:szCs w:val="22"/>
              </w:rPr>
            </w:pPr>
          </w:p>
        </w:tc>
        <w:tc>
          <w:tcPr>
            <w:tcW w:w="992" w:type="dxa"/>
            <w:vAlign w:val="center"/>
          </w:tcPr>
          <w:p w:rsidR="00D371DE" w:rsidRPr="006C0381" w:rsidRDefault="00D371DE" w:rsidP="00D371DE">
            <w:pPr>
              <w:widowControl w:val="0"/>
              <w:spacing w:line="240" w:lineRule="auto"/>
              <w:ind w:firstLine="0"/>
              <w:jc w:val="center"/>
              <w:rPr>
                <w:color w:val="000000"/>
                <w:sz w:val="22"/>
                <w:szCs w:val="22"/>
              </w:rPr>
            </w:pPr>
            <w:r w:rsidRPr="006C0381">
              <w:rPr>
                <w:color w:val="000000"/>
                <w:sz w:val="22"/>
                <w:szCs w:val="22"/>
              </w:rPr>
              <w:t>шт</w:t>
            </w:r>
          </w:p>
        </w:tc>
        <w:tc>
          <w:tcPr>
            <w:tcW w:w="993" w:type="dxa"/>
            <w:vAlign w:val="center"/>
          </w:tcPr>
          <w:p w:rsidR="00D371DE" w:rsidRPr="006C0381" w:rsidRDefault="00D371DE" w:rsidP="00D371DE">
            <w:pPr>
              <w:widowControl w:val="0"/>
              <w:spacing w:line="240" w:lineRule="auto"/>
              <w:ind w:firstLine="0"/>
              <w:jc w:val="center"/>
              <w:rPr>
                <w:color w:val="000000"/>
                <w:sz w:val="22"/>
                <w:szCs w:val="22"/>
              </w:rPr>
            </w:pPr>
            <w:r w:rsidRPr="006C0381">
              <w:rPr>
                <w:color w:val="000000"/>
                <w:sz w:val="22"/>
                <w:szCs w:val="22"/>
              </w:rPr>
              <w:t>1</w:t>
            </w:r>
          </w:p>
        </w:tc>
        <w:tc>
          <w:tcPr>
            <w:tcW w:w="1134" w:type="dxa"/>
            <w:vAlign w:val="center"/>
          </w:tcPr>
          <w:p w:rsidR="00D371DE" w:rsidRPr="003919C1" w:rsidRDefault="00D371DE" w:rsidP="00D371DE">
            <w:pPr>
              <w:widowControl w:val="0"/>
              <w:spacing w:line="276" w:lineRule="auto"/>
              <w:ind w:firstLine="0"/>
              <w:jc w:val="center"/>
              <w:rPr>
                <w:snapToGrid/>
                <w:sz w:val="22"/>
                <w:szCs w:val="22"/>
              </w:rPr>
            </w:pPr>
          </w:p>
        </w:tc>
        <w:tc>
          <w:tcPr>
            <w:tcW w:w="1418" w:type="dxa"/>
            <w:vAlign w:val="center"/>
          </w:tcPr>
          <w:p w:rsidR="00D371DE" w:rsidRPr="003919C1" w:rsidRDefault="00D371DE" w:rsidP="00D371DE">
            <w:pPr>
              <w:widowControl w:val="0"/>
              <w:spacing w:line="276" w:lineRule="auto"/>
              <w:ind w:firstLine="0"/>
              <w:jc w:val="center"/>
              <w:rPr>
                <w:snapToGrid/>
                <w:sz w:val="22"/>
                <w:szCs w:val="22"/>
              </w:rPr>
            </w:pPr>
          </w:p>
        </w:tc>
      </w:tr>
      <w:tr w:rsidR="00D371DE" w:rsidRPr="003919C1" w:rsidTr="00B45E76">
        <w:trPr>
          <w:trHeight w:val="141"/>
        </w:trPr>
        <w:tc>
          <w:tcPr>
            <w:tcW w:w="628" w:type="dxa"/>
            <w:vAlign w:val="center"/>
          </w:tcPr>
          <w:p w:rsidR="00D371DE" w:rsidRPr="006C0381" w:rsidRDefault="00D371DE" w:rsidP="00D371DE">
            <w:pPr>
              <w:widowControl w:val="0"/>
              <w:spacing w:line="240" w:lineRule="auto"/>
              <w:ind w:firstLine="0"/>
              <w:jc w:val="center"/>
              <w:rPr>
                <w:color w:val="000000"/>
                <w:sz w:val="22"/>
                <w:szCs w:val="22"/>
              </w:rPr>
            </w:pPr>
            <w:r w:rsidRPr="006C0381">
              <w:rPr>
                <w:color w:val="000000"/>
                <w:sz w:val="22"/>
                <w:szCs w:val="22"/>
              </w:rPr>
              <w:t>17</w:t>
            </w:r>
          </w:p>
        </w:tc>
        <w:tc>
          <w:tcPr>
            <w:tcW w:w="4475" w:type="dxa"/>
            <w:vAlign w:val="center"/>
          </w:tcPr>
          <w:p w:rsidR="00D371DE" w:rsidRPr="006C0381" w:rsidRDefault="00D371DE" w:rsidP="00043602">
            <w:pPr>
              <w:widowControl w:val="0"/>
              <w:spacing w:line="240" w:lineRule="auto"/>
              <w:ind w:firstLine="0"/>
              <w:rPr>
                <w:color w:val="000000"/>
                <w:sz w:val="22"/>
                <w:szCs w:val="22"/>
              </w:rPr>
            </w:pPr>
            <w:r w:rsidRPr="006C0381">
              <w:rPr>
                <w:color w:val="000000"/>
                <w:sz w:val="22"/>
                <w:szCs w:val="22"/>
              </w:rPr>
              <w:t>Камера сгорания из нержавеющей стали для тепловой</w:t>
            </w:r>
            <w:r w:rsidR="00043602">
              <w:rPr>
                <w:color w:val="000000"/>
                <w:sz w:val="22"/>
                <w:szCs w:val="22"/>
              </w:rPr>
              <w:t xml:space="preserve"> </w:t>
            </w:r>
            <w:r w:rsidRPr="006C0381">
              <w:rPr>
                <w:color w:val="000000"/>
                <w:sz w:val="22"/>
                <w:szCs w:val="22"/>
              </w:rPr>
              <w:t>пушки Master B35 CED</w:t>
            </w:r>
          </w:p>
        </w:tc>
        <w:tc>
          <w:tcPr>
            <w:tcW w:w="1134" w:type="dxa"/>
            <w:vAlign w:val="center"/>
          </w:tcPr>
          <w:p w:rsidR="00D371DE" w:rsidRPr="006758F8" w:rsidRDefault="00D371DE" w:rsidP="00D371DE">
            <w:pPr>
              <w:widowControl w:val="0"/>
              <w:spacing w:line="240" w:lineRule="auto"/>
              <w:ind w:firstLine="0"/>
              <w:jc w:val="center"/>
              <w:rPr>
                <w:sz w:val="22"/>
                <w:szCs w:val="22"/>
              </w:rPr>
            </w:pPr>
          </w:p>
        </w:tc>
        <w:tc>
          <w:tcPr>
            <w:tcW w:w="992" w:type="dxa"/>
            <w:vAlign w:val="center"/>
          </w:tcPr>
          <w:p w:rsidR="00D371DE" w:rsidRPr="006C0381" w:rsidRDefault="00D371DE" w:rsidP="00D371DE">
            <w:pPr>
              <w:widowControl w:val="0"/>
              <w:spacing w:line="240" w:lineRule="auto"/>
              <w:ind w:firstLine="0"/>
              <w:jc w:val="center"/>
              <w:rPr>
                <w:color w:val="000000"/>
                <w:sz w:val="22"/>
                <w:szCs w:val="22"/>
              </w:rPr>
            </w:pPr>
            <w:r w:rsidRPr="006C0381">
              <w:rPr>
                <w:color w:val="000000"/>
                <w:sz w:val="22"/>
                <w:szCs w:val="22"/>
              </w:rPr>
              <w:t>шт</w:t>
            </w:r>
          </w:p>
        </w:tc>
        <w:tc>
          <w:tcPr>
            <w:tcW w:w="993" w:type="dxa"/>
            <w:vAlign w:val="center"/>
          </w:tcPr>
          <w:p w:rsidR="00D371DE" w:rsidRPr="006C0381" w:rsidRDefault="00D371DE" w:rsidP="00D371DE">
            <w:pPr>
              <w:widowControl w:val="0"/>
              <w:spacing w:line="240" w:lineRule="auto"/>
              <w:ind w:firstLine="0"/>
              <w:jc w:val="center"/>
              <w:rPr>
                <w:color w:val="000000"/>
                <w:sz w:val="22"/>
                <w:szCs w:val="22"/>
              </w:rPr>
            </w:pPr>
            <w:r w:rsidRPr="006C0381">
              <w:rPr>
                <w:color w:val="000000"/>
                <w:sz w:val="22"/>
                <w:szCs w:val="22"/>
              </w:rPr>
              <w:t>4</w:t>
            </w:r>
          </w:p>
        </w:tc>
        <w:tc>
          <w:tcPr>
            <w:tcW w:w="1134" w:type="dxa"/>
            <w:vAlign w:val="center"/>
          </w:tcPr>
          <w:p w:rsidR="00D371DE" w:rsidRPr="003919C1" w:rsidRDefault="00D371DE" w:rsidP="00D371DE">
            <w:pPr>
              <w:widowControl w:val="0"/>
              <w:spacing w:line="276" w:lineRule="auto"/>
              <w:ind w:firstLine="0"/>
              <w:jc w:val="center"/>
              <w:rPr>
                <w:snapToGrid/>
                <w:sz w:val="22"/>
                <w:szCs w:val="22"/>
              </w:rPr>
            </w:pPr>
          </w:p>
        </w:tc>
        <w:tc>
          <w:tcPr>
            <w:tcW w:w="1418" w:type="dxa"/>
            <w:vAlign w:val="center"/>
          </w:tcPr>
          <w:p w:rsidR="00D371DE" w:rsidRPr="003919C1" w:rsidRDefault="00D371DE" w:rsidP="00D371DE">
            <w:pPr>
              <w:widowControl w:val="0"/>
              <w:spacing w:line="276" w:lineRule="auto"/>
              <w:ind w:firstLine="0"/>
              <w:jc w:val="center"/>
              <w:rPr>
                <w:snapToGrid/>
                <w:sz w:val="22"/>
                <w:szCs w:val="22"/>
              </w:rPr>
            </w:pPr>
          </w:p>
        </w:tc>
      </w:tr>
      <w:tr w:rsidR="00D371DE" w:rsidRPr="003919C1" w:rsidTr="00B45E76">
        <w:trPr>
          <w:trHeight w:val="141"/>
        </w:trPr>
        <w:tc>
          <w:tcPr>
            <w:tcW w:w="628" w:type="dxa"/>
            <w:vAlign w:val="center"/>
          </w:tcPr>
          <w:p w:rsidR="00D371DE" w:rsidRPr="006C0381" w:rsidRDefault="00D371DE" w:rsidP="00D371DE">
            <w:pPr>
              <w:widowControl w:val="0"/>
              <w:spacing w:line="240" w:lineRule="auto"/>
              <w:ind w:firstLine="0"/>
              <w:jc w:val="center"/>
              <w:rPr>
                <w:color w:val="000000"/>
                <w:sz w:val="22"/>
                <w:szCs w:val="22"/>
              </w:rPr>
            </w:pPr>
            <w:r w:rsidRPr="006C0381">
              <w:rPr>
                <w:color w:val="000000"/>
                <w:sz w:val="22"/>
                <w:szCs w:val="22"/>
              </w:rPr>
              <w:t>18</w:t>
            </w:r>
          </w:p>
        </w:tc>
        <w:tc>
          <w:tcPr>
            <w:tcW w:w="4475" w:type="dxa"/>
            <w:vAlign w:val="center"/>
          </w:tcPr>
          <w:p w:rsidR="00D371DE" w:rsidRPr="006C0381" w:rsidRDefault="00D371DE" w:rsidP="00D371DE">
            <w:pPr>
              <w:widowControl w:val="0"/>
              <w:spacing w:line="240" w:lineRule="auto"/>
              <w:ind w:firstLine="0"/>
              <w:rPr>
                <w:color w:val="000000"/>
                <w:sz w:val="22"/>
                <w:szCs w:val="22"/>
              </w:rPr>
            </w:pPr>
            <w:r w:rsidRPr="006C0381">
              <w:rPr>
                <w:color w:val="000000"/>
                <w:sz w:val="22"/>
                <w:szCs w:val="22"/>
              </w:rPr>
              <w:t>Топливный бак для тепловой пушки Master B35 CED</w:t>
            </w:r>
          </w:p>
        </w:tc>
        <w:tc>
          <w:tcPr>
            <w:tcW w:w="1134" w:type="dxa"/>
            <w:vAlign w:val="center"/>
          </w:tcPr>
          <w:p w:rsidR="00D371DE" w:rsidRPr="006758F8" w:rsidRDefault="00D371DE" w:rsidP="00D371DE">
            <w:pPr>
              <w:widowControl w:val="0"/>
              <w:spacing w:line="240" w:lineRule="auto"/>
              <w:ind w:firstLine="0"/>
              <w:jc w:val="center"/>
              <w:rPr>
                <w:sz w:val="22"/>
                <w:szCs w:val="22"/>
              </w:rPr>
            </w:pPr>
          </w:p>
        </w:tc>
        <w:tc>
          <w:tcPr>
            <w:tcW w:w="992" w:type="dxa"/>
            <w:vAlign w:val="center"/>
          </w:tcPr>
          <w:p w:rsidR="00D371DE" w:rsidRPr="006C0381" w:rsidRDefault="00D371DE" w:rsidP="00D371DE">
            <w:pPr>
              <w:widowControl w:val="0"/>
              <w:spacing w:line="240" w:lineRule="auto"/>
              <w:ind w:firstLine="0"/>
              <w:jc w:val="center"/>
              <w:rPr>
                <w:color w:val="000000"/>
                <w:sz w:val="22"/>
                <w:szCs w:val="22"/>
              </w:rPr>
            </w:pPr>
            <w:r w:rsidRPr="006C0381">
              <w:rPr>
                <w:color w:val="000000"/>
                <w:sz w:val="22"/>
                <w:szCs w:val="22"/>
              </w:rPr>
              <w:t>шт</w:t>
            </w:r>
          </w:p>
        </w:tc>
        <w:tc>
          <w:tcPr>
            <w:tcW w:w="993" w:type="dxa"/>
            <w:vAlign w:val="center"/>
          </w:tcPr>
          <w:p w:rsidR="00D371DE" w:rsidRPr="006C0381" w:rsidRDefault="00D371DE" w:rsidP="00D371DE">
            <w:pPr>
              <w:widowControl w:val="0"/>
              <w:spacing w:line="240" w:lineRule="auto"/>
              <w:ind w:firstLine="0"/>
              <w:jc w:val="center"/>
              <w:rPr>
                <w:color w:val="000000"/>
                <w:sz w:val="22"/>
                <w:szCs w:val="22"/>
              </w:rPr>
            </w:pPr>
            <w:r w:rsidRPr="006C0381">
              <w:rPr>
                <w:color w:val="000000"/>
                <w:sz w:val="22"/>
                <w:szCs w:val="22"/>
              </w:rPr>
              <w:t>4</w:t>
            </w:r>
          </w:p>
        </w:tc>
        <w:tc>
          <w:tcPr>
            <w:tcW w:w="1134" w:type="dxa"/>
            <w:vAlign w:val="center"/>
          </w:tcPr>
          <w:p w:rsidR="00D371DE" w:rsidRPr="003919C1" w:rsidRDefault="00D371DE" w:rsidP="00D371DE">
            <w:pPr>
              <w:widowControl w:val="0"/>
              <w:spacing w:line="276" w:lineRule="auto"/>
              <w:ind w:firstLine="0"/>
              <w:jc w:val="center"/>
              <w:rPr>
                <w:snapToGrid/>
                <w:sz w:val="22"/>
                <w:szCs w:val="22"/>
              </w:rPr>
            </w:pPr>
          </w:p>
        </w:tc>
        <w:tc>
          <w:tcPr>
            <w:tcW w:w="1418" w:type="dxa"/>
            <w:vAlign w:val="center"/>
          </w:tcPr>
          <w:p w:rsidR="00D371DE" w:rsidRPr="003919C1" w:rsidRDefault="00D371DE" w:rsidP="00D371DE">
            <w:pPr>
              <w:widowControl w:val="0"/>
              <w:spacing w:line="276" w:lineRule="auto"/>
              <w:ind w:firstLine="0"/>
              <w:jc w:val="center"/>
              <w:rPr>
                <w:snapToGrid/>
                <w:sz w:val="22"/>
                <w:szCs w:val="22"/>
              </w:rPr>
            </w:pPr>
          </w:p>
        </w:tc>
      </w:tr>
      <w:tr w:rsidR="00D371DE" w:rsidRPr="003919C1" w:rsidTr="00B45E76">
        <w:trPr>
          <w:trHeight w:val="141"/>
        </w:trPr>
        <w:tc>
          <w:tcPr>
            <w:tcW w:w="628" w:type="dxa"/>
            <w:vAlign w:val="center"/>
          </w:tcPr>
          <w:p w:rsidR="00D371DE" w:rsidRPr="006C0381" w:rsidRDefault="00D371DE" w:rsidP="00D371DE">
            <w:pPr>
              <w:widowControl w:val="0"/>
              <w:spacing w:line="240" w:lineRule="auto"/>
              <w:ind w:firstLine="0"/>
              <w:jc w:val="center"/>
              <w:rPr>
                <w:color w:val="000000"/>
                <w:sz w:val="22"/>
                <w:szCs w:val="22"/>
              </w:rPr>
            </w:pPr>
            <w:r w:rsidRPr="006C0381">
              <w:rPr>
                <w:color w:val="000000"/>
                <w:sz w:val="22"/>
                <w:szCs w:val="22"/>
              </w:rPr>
              <w:t>19</w:t>
            </w:r>
          </w:p>
        </w:tc>
        <w:tc>
          <w:tcPr>
            <w:tcW w:w="4475" w:type="dxa"/>
            <w:vAlign w:val="center"/>
          </w:tcPr>
          <w:p w:rsidR="00D371DE" w:rsidRPr="006C0381" w:rsidRDefault="00D371DE" w:rsidP="00D371DE">
            <w:pPr>
              <w:widowControl w:val="0"/>
              <w:spacing w:line="240" w:lineRule="auto"/>
              <w:ind w:firstLine="0"/>
              <w:rPr>
                <w:color w:val="000000"/>
                <w:sz w:val="22"/>
                <w:szCs w:val="22"/>
              </w:rPr>
            </w:pPr>
            <w:r w:rsidRPr="006C0381">
              <w:rPr>
                <w:color w:val="000000"/>
                <w:sz w:val="22"/>
                <w:szCs w:val="22"/>
              </w:rPr>
              <w:t>Вентилятор для тепловой пушки Master B35 CED</w:t>
            </w:r>
          </w:p>
        </w:tc>
        <w:tc>
          <w:tcPr>
            <w:tcW w:w="1134" w:type="dxa"/>
            <w:vAlign w:val="center"/>
          </w:tcPr>
          <w:p w:rsidR="00D371DE" w:rsidRPr="006758F8" w:rsidRDefault="00D371DE" w:rsidP="00D371DE">
            <w:pPr>
              <w:widowControl w:val="0"/>
              <w:spacing w:line="240" w:lineRule="auto"/>
              <w:ind w:firstLine="0"/>
              <w:jc w:val="center"/>
              <w:rPr>
                <w:sz w:val="22"/>
                <w:szCs w:val="22"/>
              </w:rPr>
            </w:pPr>
          </w:p>
        </w:tc>
        <w:tc>
          <w:tcPr>
            <w:tcW w:w="992" w:type="dxa"/>
            <w:vAlign w:val="center"/>
          </w:tcPr>
          <w:p w:rsidR="00D371DE" w:rsidRPr="006C0381" w:rsidRDefault="00D371DE" w:rsidP="00D371DE">
            <w:pPr>
              <w:widowControl w:val="0"/>
              <w:spacing w:line="240" w:lineRule="auto"/>
              <w:ind w:firstLine="0"/>
              <w:jc w:val="center"/>
              <w:rPr>
                <w:color w:val="000000"/>
                <w:sz w:val="22"/>
                <w:szCs w:val="22"/>
              </w:rPr>
            </w:pPr>
            <w:r w:rsidRPr="006C0381">
              <w:rPr>
                <w:color w:val="000000"/>
                <w:sz w:val="22"/>
                <w:szCs w:val="22"/>
              </w:rPr>
              <w:t>шт</w:t>
            </w:r>
          </w:p>
        </w:tc>
        <w:tc>
          <w:tcPr>
            <w:tcW w:w="993" w:type="dxa"/>
            <w:vAlign w:val="center"/>
          </w:tcPr>
          <w:p w:rsidR="00D371DE" w:rsidRPr="006C0381" w:rsidRDefault="00D371DE" w:rsidP="00D371DE">
            <w:pPr>
              <w:widowControl w:val="0"/>
              <w:spacing w:line="240" w:lineRule="auto"/>
              <w:ind w:firstLine="0"/>
              <w:jc w:val="center"/>
              <w:rPr>
                <w:color w:val="000000"/>
                <w:sz w:val="22"/>
                <w:szCs w:val="22"/>
              </w:rPr>
            </w:pPr>
            <w:r w:rsidRPr="006C0381">
              <w:rPr>
                <w:color w:val="000000"/>
                <w:sz w:val="22"/>
                <w:szCs w:val="22"/>
              </w:rPr>
              <w:t>4</w:t>
            </w:r>
          </w:p>
        </w:tc>
        <w:tc>
          <w:tcPr>
            <w:tcW w:w="1134" w:type="dxa"/>
            <w:vAlign w:val="center"/>
          </w:tcPr>
          <w:p w:rsidR="00D371DE" w:rsidRPr="003919C1" w:rsidRDefault="00D371DE" w:rsidP="00D371DE">
            <w:pPr>
              <w:widowControl w:val="0"/>
              <w:spacing w:line="276" w:lineRule="auto"/>
              <w:ind w:firstLine="0"/>
              <w:jc w:val="center"/>
              <w:rPr>
                <w:snapToGrid/>
                <w:sz w:val="22"/>
                <w:szCs w:val="22"/>
              </w:rPr>
            </w:pPr>
          </w:p>
        </w:tc>
        <w:tc>
          <w:tcPr>
            <w:tcW w:w="1418" w:type="dxa"/>
            <w:vAlign w:val="center"/>
          </w:tcPr>
          <w:p w:rsidR="00D371DE" w:rsidRPr="003919C1" w:rsidRDefault="00D371DE" w:rsidP="00D371DE">
            <w:pPr>
              <w:widowControl w:val="0"/>
              <w:spacing w:line="276" w:lineRule="auto"/>
              <w:ind w:firstLine="0"/>
              <w:jc w:val="center"/>
              <w:rPr>
                <w:snapToGrid/>
                <w:sz w:val="22"/>
                <w:szCs w:val="22"/>
              </w:rPr>
            </w:pPr>
          </w:p>
        </w:tc>
      </w:tr>
      <w:tr w:rsidR="00D371DE" w:rsidRPr="003919C1" w:rsidTr="00B45E76">
        <w:trPr>
          <w:trHeight w:val="141"/>
        </w:trPr>
        <w:tc>
          <w:tcPr>
            <w:tcW w:w="628" w:type="dxa"/>
            <w:vAlign w:val="center"/>
          </w:tcPr>
          <w:p w:rsidR="00D371DE" w:rsidRPr="006C0381" w:rsidRDefault="00D371DE" w:rsidP="00D371DE">
            <w:pPr>
              <w:widowControl w:val="0"/>
              <w:spacing w:line="240" w:lineRule="auto"/>
              <w:ind w:firstLine="0"/>
              <w:jc w:val="center"/>
              <w:rPr>
                <w:color w:val="000000"/>
                <w:sz w:val="22"/>
                <w:szCs w:val="22"/>
              </w:rPr>
            </w:pPr>
            <w:r w:rsidRPr="006C0381">
              <w:rPr>
                <w:color w:val="000000"/>
                <w:sz w:val="22"/>
                <w:szCs w:val="22"/>
              </w:rPr>
              <w:t>20</w:t>
            </w:r>
          </w:p>
        </w:tc>
        <w:tc>
          <w:tcPr>
            <w:tcW w:w="4475" w:type="dxa"/>
            <w:vAlign w:val="center"/>
          </w:tcPr>
          <w:p w:rsidR="00D371DE" w:rsidRPr="006C0381" w:rsidRDefault="00D371DE" w:rsidP="00D371DE">
            <w:pPr>
              <w:widowControl w:val="0"/>
              <w:spacing w:line="240" w:lineRule="auto"/>
              <w:ind w:firstLine="0"/>
              <w:rPr>
                <w:color w:val="000000"/>
                <w:sz w:val="22"/>
                <w:szCs w:val="22"/>
              </w:rPr>
            </w:pPr>
            <w:r w:rsidRPr="006C0381">
              <w:rPr>
                <w:color w:val="000000"/>
                <w:sz w:val="22"/>
                <w:szCs w:val="22"/>
              </w:rPr>
              <w:t>Корпус тепловой пушки Master B35 CED</w:t>
            </w:r>
          </w:p>
        </w:tc>
        <w:tc>
          <w:tcPr>
            <w:tcW w:w="1134" w:type="dxa"/>
            <w:vAlign w:val="center"/>
          </w:tcPr>
          <w:p w:rsidR="00D371DE" w:rsidRPr="006758F8" w:rsidRDefault="00D371DE" w:rsidP="00D371DE">
            <w:pPr>
              <w:widowControl w:val="0"/>
              <w:spacing w:line="240" w:lineRule="auto"/>
              <w:ind w:firstLine="0"/>
              <w:jc w:val="center"/>
              <w:rPr>
                <w:sz w:val="22"/>
                <w:szCs w:val="22"/>
              </w:rPr>
            </w:pPr>
          </w:p>
        </w:tc>
        <w:tc>
          <w:tcPr>
            <w:tcW w:w="992" w:type="dxa"/>
            <w:vAlign w:val="center"/>
          </w:tcPr>
          <w:p w:rsidR="00D371DE" w:rsidRPr="006C0381" w:rsidRDefault="00D371DE" w:rsidP="00D371DE">
            <w:pPr>
              <w:widowControl w:val="0"/>
              <w:spacing w:line="240" w:lineRule="auto"/>
              <w:ind w:firstLine="0"/>
              <w:jc w:val="center"/>
              <w:rPr>
                <w:color w:val="000000"/>
                <w:sz w:val="22"/>
                <w:szCs w:val="22"/>
              </w:rPr>
            </w:pPr>
            <w:r w:rsidRPr="006C0381">
              <w:rPr>
                <w:color w:val="000000"/>
                <w:sz w:val="22"/>
                <w:szCs w:val="22"/>
              </w:rPr>
              <w:t>шт</w:t>
            </w:r>
          </w:p>
        </w:tc>
        <w:tc>
          <w:tcPr>
            <w:tcW w:w="993" w:type="dxa"/>
            <w:vAlign w:val="center"/>
          </w:tcPr>
          <w:p w:rsidR="00D371DE" w:rsidRPr="006C0381" w:rsidRDefault="00D371DE" w:rsidP="00D371DE">
            <w:pPr>
              <w:widowControl w:val="0"/>
              <w:spacing w:line="240" w:lineRule="auto"/>
              <w:ind w:firstLine="0"/>
              <w:jc w:val="center"/>
              <w:rPr>
                <w:color w:val="000000"/>
                <w:sz w:val="22"/>
                <w:szCs w:val="22"/>
              </w:rPr>
            </w:pPr>
            <w:r w:rsidRPr="006C0381">
              <w:rPr>
                <w:color w:val="000000"/>
                <w:sz w:val="22"/>
                <w:szCs w:val="22"/>
              </w:rPr>
              <w:t>4</w:t>
            </w:r>
          </w:p>
        </w:tc>
        <w:tc>
          <w:tcPr>
            <w:tcW w:w="1134" w:type="dxa"/>
            <w:vAlign w:val="center"/>
          </w:tcPr>
          <w:p w:rsidR="00D371DE" w:rsidRPr="003919C1" w:rsidRDefault="00D371DE" w:rsidP="00D371DE">
            <w:pPr>
              <w:widowControl w:val="0"/>
              <w:spacing w:line="276" w:lineRule="auto"/>
              <w:ind w:firstLine="0"/>
              <w:jc w:val="center"/>
              <w:rPr>
                <w:snapToGrid/>
                <w:sz w:val="22"/>
                <w:szCs w:val="22"/>
              </w:rPr>
            </w:pPr>
          </w:p>
        </w:tc>
        <w:tc>
          <w:tcPr>
            <w:tcW w:w="1418" w:type="dxa"/>
            <w:vAlign w:val="center"/>
          </w:tcPr>
          <w:p w:rsidR="00D371DE" w:rsidRPr="003919C1" w:rsidRDefault="00D371DE" w:rsidP="00D371DE">
            <w:pPr>
              <w:widowControl w:val="0"/>
              <w:spacing w:line="276" w:lineRule="auto"/>
              <w:ind w:firstLine="0"/>
              <w:jc w:val="center"/>
              <w:rPr>
                <w:snapToGrid/>
                <w:sz w:val="22"/>
                <w:szCs w:val="22"/>
              </w:rPr>
            </w:pPr>
          </w:p>
        </w:tc>
      </w:tr>
      <w:tr w:rsidR="00D371DE" w:rsidRPr="003919C1" w:rsidTr="00B45E76">
        <w:trPr>
          <w:trHeight w:val="141"/>
        </w:trPr>
        <w:tc>
          <w:tcPr>
            <w:tcW w:w="628" w:type="dxa"/>
            <w:vAlign w:val="center"/>
          </w:tcPr>
          <w:p w:rsidR="00D371DE" w:rsidRPr="006C0381" w:rsidRDefault="00D371DE" w:rsidP="00D371DE">
            <w:pPr>
              <w:widowControl w:val="0"/>
              <w:spacing w:line="240" w:lineRule="auto"/>
              <w:ind w:firstLine="0"/>
              <w:jc w:val="center"/>
              <w:rPr>
                <w:color w:val="000000"/>
                <w:sz w:val="22"/>
                <w:szCs w:val="22"/>
              </w:rPr>
            </w:pPr>
            <w:r w:rsidRPr="006C0381">
              <w:rPr>
                <w:color w:val="000000"/>
                <w:sz w:val="22"/>
                <w:szCs w:val="22"/>
              </w:rPr>
              <w:t>21</w:t>
            </w:r>
          </w:p>
        </w:tc>
        <w:tc>
          <w:tcPr>
            <w:tcW w:w="4475" w:type="dxa"/>
            <w:vAlign w:val="center"/>
          </w:tcPr>
          <w:p w:rsidR="00D371DE" w:rsidRPr="006C0381" w:rsidRDefault="00D371DE" w:rsidP="00D371DE">
            <w:pPr>
              <w:widowControl w:val="0"/>
              <w:spacing w:line="240" w:lineRule="auto"/>
              <w:ind w:firstLine="0"/>
              <w:rPr>
                <w:color w:val="000000"/>
                <w:sz w:val="22"/>
                <w:szCs w:val="22"/>
              </w:rPr>
            </w:pPr>
            <w:r w:rsidRPr="006C0381">
              <w:rPr>
                <w:color w:val="000000"/>
                <w:sz w:val="22"/>
                <w:szCs w:val="22"/>
              </w:rPr>
              <w:t>Электронагреватель для тепловой пушки Ballu BHC-CE- 3L</w:t>
            </w:r>
          </w:p>
        </w:tc>
        <w:tc>
          <w:tcPr>
            <w:tcW w:w="1134" w:type="dxa"/>
            <w:vAlign w:val="center"/>
          </w:tcPr>
          <w:p w:rsidR="00D371DE" w:rsidRPr="006758F8" w:rsidRDefault="00D371DE" w:rsidP="00D371DE">
            <w:pPr>
              <w:widowControl w:val="0"/>
              <w:spacing w:line="240" w:lineRule="auto"/>
              <w:ind w:firstLine="0"/>
              <w:jc w:val="center"/>
              <w:rPr>
                <w:sz w:val="22"/>
                <w:szCs w:val="22"/>
              </w:rPr>
            </w:pPr>
          </w:p>
        </w:tc>
        <w:tc>
          <w:tcPr>
            <w:tcW w:w="992" w:type="dxa"/>
            <w:vAlign w:val="center"/>
          </w:tcPr>
          <w:p w:rsidR="00D371DE" w:rsidRPr="006C0381" w:rsidRDefault="00D371DE" w:rsidP="00D371DE">
            <w:pPr>
              <w:widowControl w:val="0"/>
              <w:spacing w:line="240" w:lineRule="auto"/>
              <w:ind w:firstLine="0"/>
              <w:jc w:val="center"/>
              <w:rPr>
                <w:color w:val="000000"/>
                <w:sz w:val="22"/>
                <w:szCs w:val="22"/>
              </w:rPr>
            </w:pPr>
            <w:r w:rsidRPr="006C0381">
              <w:rPr>
                <w:color w:val="000000"/>
                <w:sz w:val="22"/>
                <w:szCs w:val="22"/>
              </w:rPr>
              <w:t>шт</w:t>
            </w:r>
          </w:p>
        </w:tc>
        <w:tc>
          <w:tcPr>
            <w:tcW w:w="993" w:type="dxa"/>
            <w:vAlign w:val="center"/>
          </w:tcPr>
          <w:p w:rsidR="00D371DE" w:rsidRPr="006C0381" w:rsidRDefault="00D371DE" w:rsidP="00D371DE">
            <w:pPr>
              <w:widowControl w:val="0"/>
              <w:spacing w:line="240" w:lineRule="auto"/>
              <w:ind w:firstLine="0"/>
              <w:jc w:val="center"/>
              <w:rPr>
                <w:color w:val="000000"/>
                <w:sz w:val="22"/>
                <w:szCs w:val="22"/>
              </w:rPr>
            </w:pPr>
            <w:r w:rsidRPr="006C0381">
              <w:rPr>
                <w:color w:val="000000"/>
                <w:sz w:val="22"/>
                <w:szCs w:val="22"/>
              </w:rPr>
              <w:t>3</w:t>
            </w:r>
          </w:p>
        </w:tc>
        <w:tc>
          <w:tcPr>
            <w:tcW w:w="1134" w:type="dxa"/>
            <w:vAlign w:val="center"/>
          </w:tcPr>
          <w:p w:rsidR="00D371DE" w:rsidRPr="003919C1" w:rsidRDefault="00D371DE" w:rsidP="00D371DE">
            <w:pPr>
              <w:widowControl w:val="0"/>
              <w:spacing w:line="276" w:lineRule="auto"/>
              <w:ind w:firstLine="0"/>
              <w:jc w:val="center"/>
              <w:rPr>
                <w:snapToGrid/>
                <w:sz w:val="22"/>
                <w:szCs w:val="22"/>
              </w:rPr>
            </w:pPr>
          </w:p>
        </w:tc>
        <w:tc>
          <w:tcPr>
            <w:tcW w:w="1418" w:type="dxa"/>
            <w:vAlign w:val="center"/>
          </w:tcPr>
          <w:p w:rsidR="00D371DE" w:rsidRPr="003919C1" w:rsidRDefault="00D371DE" w:rsidP="00D371DE">
            <w:pPr>
              <w:widowControl w:val="0"/>
              <w:spacing w:line="276" w:lineRule="auto"/>
              <w:ind w:firstLine="0"/>
              <w:jc w:val="center"/>
              <w:rPr>
                <w:snapToGrid/>
                <w:sz w:val="22"/>
                <w:szCs w:val="22"/>
              </w:rPr>
            </w:pPr>
          </w:p>
        </w:tc>
      </w:tr>
      <w:tr w:rsidR="00D371DE" w:rsidRPr="003919C1" w:rsidTr="00B45E76">
        <w:trPr>
          <w:trHeight w:val="141"/>
        </w:trPr>
        <w:tc>
          <w:tcPr>
            <w:tcW w:w="628" w:type="dxa"/>
            <w:vAlign w:val="center"/>
          </w:tcPr>
          <w:p w:rsidR="00D371DE" w:rsidRPr="006C0381" w:rsidRDefault="00D371DE" w:rsidP="00D371DE">
            <w:pPr>
              <w:widowControl w:val="0"/>
              <w:spacing w:line="240" w:lineRule="auto"/>
              <w:ind w:firstLine="0"/>
              <w:jc w:val="center"/>
              <w:rPr>
                <w:color w:val="000000"/>
                <w:sz w:val="22"/>
                <w:szCs w:val="22"/>
              </w:rPr>
            </w:pPr>
            <w:r w:rsidRPr="006C0381">
              <w:rPr>
                <w:color w:val="000000"/>
                <w:sz w:val="22"/>
                <w:szCs w:val="22"/>
              </w:rPr>
              <w:t>22</w:t>
            </w:r>
          </w:p>
        </w:tc>
        <w:tc>
          <w:tcPr>
            <w:tcW w:w="4475" w:type="dxa"/>
            <w:vAlign w:val="center"/>
          </w:tcPr>
          <w:p w:rsidR="00D371DE" w:rsidRPr="006C0381" w:rsidRDefault="00D371DE" w:rsidP="00D371DE">
            <w:pPr>
              <w:widowControl w:val="0"/>
              <w:spacing w:line="240" w:lineRule="auto"/>
              <w:ind w:firstLine="0"/>
              <w:rPr>
                <w:color w:val="000000"/>
                <w:sz w:val="22"/>
                <w:szCs w:val="22"/>
              </w:rPr>
            </w:pPr>
            <w:r w:rsidRPr="006C0381">
              <w:rPr>
                <w:color w:val="000000"/>
                <w:sz w:val="22"/>
                <w:szCs w:val="22"/>
              </w:rPr>
              <w:t>Электродвигатель для тепловой пушки Ballu BHC-CE- 3L</w:t>
            </w:r>
          </w:p>
        </w:tc>
        <w:tc>
          <w:tcPr>
            <w:tcW w:w="1134" w:type="dxa"/>
            <w:vAlign w:val="center"/>
          </w:tcPr>
          <w:p w:rsidR="00D371DE" w:rsidRPr="006758F8" w:rsidRDefault="00D371DE" w:rsidP="00D371DE">
            <w:pPr>
              <w:widowControl w:val="0"/>
              <w:spacing w:line="240" w:lineRule="auto"/>
              <w:ind w:firstLine="0"/>
              <w:jc w:val="center"/>
              <w:rPr>
                <w:sz w:val="22"/>
                <w:szCs w:val="22"/>
              </w:rPr>
            </w:pPr>
          </w:p>
        </w:tc>
        <w:tc>
          <w:tcPr>
            <w:tcW w:w="992" w:type="dxa"/>
            <w:vAlign w:val="center"/>
          </w:tcPr>
          <w:p w:rsidR="00D371DE" w:rsidRPr="006C0381" w:rsidRDefault="00D371DE" w:rsidP="00D371DE">
            <w:pPr>
              <w:widowControl w:val="0"/>
              <w:spacing w:line="240" w:lineRule="auto"/>
              <w:ind w:firstLine="0"/>
              <w:jc w:val="center"/>
              <w:rPr>
                <w:color w:val="000000"/>
                <w:sz w:val="22"/>
                <w:szCs w:val="22"/>
              </w:rPr>
            </w:pPr>
            <w:r w:rsidRPr="006C0381">
              <w:rPr>
                <w:color w:val="000000"/>
                <w:sz w:val="22"/>
                <w:szCs w:val="22"/>
              </w:rPr>
              <w:t>шт</w:t>
            </w:r>
          </w:p>
        </w:tc>
        <w:tc>
          <w:tcPr>
            <w:tcW w:w="993" w:type="dxa"/>
            <w:vAlign w:val="center"/>
          </w:tcPr>
          <w:p w:rsidR="00D371DE" w:rsidRPr="006C0381" w:rsidRDefault="00D371DE" w:rsidP="00D371DE">
            <w:pPr>
              <w:widowControl w:val="0"/>
              <w:spacing w:line="240" w:lineRule="auto"/>
              <w:ind w:firstLine="0"/>
              <w:jc w:val="center"/>
              <w:rPr>
                <w:color w:val="000000"/>
                <w:sz w:val="22"/>
                <w:szCs w:val="22"/>
              </w:rPr>
            </w:pPr>
            <w:r w:rsidRPr="006C0381">
              <w:rPr>
                <w:color w:val="000000"/>
                <w:sz w:val="22"/>
                <w:szCs w:val="22"/>
              </w:rPr>
              <w:t>3</w:t>
            </w:r>
          </w:p>
        </w:tc>
        <w:tc>
          <w:tcPr>
            <w:tcW w:w="1134" w:type="dxa"/>
            <w:vAlign w:val="center"/>
          </w:tcPr>
          <w:p w:rsidR="00D371DE" w:rsidRPr="003919C1" w:rsidRDefault="00D371DE" w:rsidP="00D371DE">
            <w:pPr>
              <w:widowControl w:val="0"/>
              <w:spacing w:line="276" w:lineRule="auto"/>
              <w:ind w:firstLine="0"/>
              <w:jc w:val="center"/>
              <w:rPr>
                <w:snapToGrid/>
                <w:sz w:val="22"/>
                <w:szCs w:val="22"/>
              </w:rPr>
            </w:pPr>
          </w:p>
        </w:tc>
        <w:tc>
          <w:tcPr>
            <w:tcW w:w="1418" w:type="dxa"/>
            <w:vAlign w:val="center"/>
          </w:tcPr>
          <w:p w:rsidR="00D371DE" w:rsidRPr="003919C1" w:rsidRDefault="00D371DE" w:rsidP="00D371DE">
            <w:pPr>
              <w:widowControl w:val="0"/>
              <w:spacing w:line="276" w:lineRule="auto"/>
              <w:ind w:firstLine="0"/>
              <w:jc w:val="center"/>
              <w:rPr>
                <w:snapToGrid/>
                <w:sz w:val="22"/>
                <w:szCs w:val="22"/>
              </w:rPr>
            </w:pPr>
          </w:p>
        </w:tc>
      </w:tr>
      <w:tr w:rsidR="00D371DE" w:rsidRPr="003919C1" w:rsidTr="00B45E76">
        <w:trPr>
          <w:trHeight w:val="141"/>
        </w:trPr>
        <w:tc>
          <w:tcPr>
            <w:tcW w:w="628" w:type="dxa"/>
            <w:vAlign w:val="center"/>
          </w:tcPr>
          <w:p w:rsidR="00D371DE" w:rsidRPr="006C0381" w:rsidRDefault="00D371DE" w:rsidP="00D371DE">
            <w:pPr>
              <w:widowControl w:val="0"/>
              <w:spacing w:line="240" w:lineRule="auto"/>
              <w:ind w:firstLine="0"/>
              <w:jc w:val="center"/>
              <w:rPr>
                <w:color w:val="000000"/>
                <w:sz w:val="22"/>
                <w:szCs w:val="22"/>
              </w:rPr>
            </w:pPr>
            <w:r w:rsidRPr="006C0381">
              <w:rPr>
                <w:color w:val="000000"/>
                <w:sz w:val="22"/>
                <w:szCs w:val="22"/>
              </w:rPr>
              <w:t>23</w:t>
            </w:r>
          </w:p>
        </w:tc>
        <w:tc>
          <w:tcPr>
            <w:tcW w:w="4475" w:type="dxa"/>
            <w:vAlign w:val="center"/>
          </w:tcPr>
          <w:p w:rsidR="00D371DE" w:rsidRPr="006C0381" w:rsidRDefault="00D371DE" w:rsidP="00D371DE">
            <w:pPr>
              <w:widowControl w:val="0"/>
              <w:spacing w:line="240" w:lineRule="auto"/>
              <w:ind w:firstLine="0"/>
              <w:rPr>
                <w:color w:val="000000"/>
                <w:sz w:val="22"/>
                <w:szCs w:val="22"/>
              </w:rPr>
            </w:pPr>
            <w:r w:rsidRPr="006C0381">
              <w:rPr>
                <w:color w:val="000000"/>
                <w:sz w:val="22"/>
                <w:szCs w:val="22"/>
              </w:rPr>
              <w:t>Защитный термостат для тепловой пушки Ballu BHC-</w:t>
            </w:r>
            <w:r>
              <w:rPr>
                <w:color w:val="000000"/>
                <w:sz w:val="22"/>
                <w:szCs w:val="22"/>
              </w:rPr>
              <w:t xml:space="preserve"> </w:t>
            </w:r>
            <w:r w:rsidRPr="006C0381">
              <w:rPr>
                <w:color w:val="000000"/>
                <w:sz w:val="22"/>
                <w:szCs w:val="22"/>
              </w:rPr>
              <w:t>CE-3L</w:t>
            </w:r>
          </w:p>
        </w:tc>
        <w:tc>
          <w:tcPr>
            <w:tcW w:w="1134" w:type="dxa"/>
            <w:vAlign w:val="center"/>
          </w:tcPr>
          <w:p w:rsidR="00D371DE" w:rsidRPr="006758F8" w:rsidRDefault="00D371DE" w:rsidP="00D371DE">
            <w:pPr>
              <w:widowControl w:val="0"/>
              <w:spacing w:line="240" w:lineRule="auto"/>
              <w:ind w:firstLine="0"/>
              <w:jc w:val="center"/>
              <w:rPr>
                <w:sz w:val="22"/>
                <w:szCs w:val="22"/>
              </w:rPr>
            </w:pPr>
          </w:p>
        </w:tc>
        <w:tc>
          <w:tcPr>
            <w:tcW w:w="992" w:type="dxa"/>
            <w:vAlign w:val="center"/>
          </w:tcPr>
          <w:p w:rsidR="00D371DE" w:rsidRPr="006C0381" w:rsidRDefault="00D371DE" w:rsidP="00D371DE">
            <w:pPr>
              <w:widowControl w:val="0"/>
              <w:spacing w:line="240" w:lineRule="auto"/>
              <w:ind w:firstLine="0"/>
              <w:jc w:val="center"/>
              <w:rPr>
                <w:color w:val="000000"/>
                <w:sz w:val="22"/>
                <w:szCs w:val="22"/>
              </w:rPr>
            </w:pPr>
            <w:r w:rsidRPr="006C0381">
              <w:rPr>
                <w:color w:val="000000"/>
                <w:sz w:val="22"/>
                <w:szCs w:val="22"/>
              </w:rPr>
              <w:t>шт</w:t>
            </w:r>
          </w:p>
        </w:tc>
        <w:tc>
          <w:tcPr>
            <w:tcW w:w="993" w:type="dxa"/>
            <w:vAlign w:val="center"/>
          </w:tcPr>
          <w:p w:rsidR="00D371DE" w:rsidRPr="006C0381" w:rsidRDefault="00D371DE" w:rsidP="00D371DE">
            <w:pPr>
              <w:widowControl w:val="0"/>
              <w:spacing w:line="240" w:lineRule="auto"/>
              <w:ind w:firstLine="0"/>
              <w:jc w:val="center"/>
              <w:rPr>
                <w:color w:val="000000"/>
                <w:sz w:val="22"/>
                <w:szCs w:val="22"/>
              </w:rPr>
            </w:pPr>
            <w:r w:rsidRPr="006C0381">
              <w:rPr>
                <w:color w:val="000000"/>
                <w:sz w:val="22"/>
                <w:szCs w:val="22"/>
              </w:rPr>
              <w:t>3</w:t>
            </w:r>
          </w:p>
        </w:tc>
        <w:tc>
          <w:tcPr>
            <w:tcW w:w="1134" w:type="dxa"/>
            <w:vAlign w:val="center"/>
          </w:tcPr>
          <w:p w:rsidR="00D371DE" w:rsidRPr="003919C1" w:rsidRDefault="00D371DE" w:rsidP="00D371DE">
            <w:pPr>
              <w:widowControl w:val="0"/>
              <w:spacing w:line="276" w:lineRule="auto"/>
              <w:ind w:firstLine="0"/>
              <w:jc w:val="center"/>
              <w:rPr>
                <w:snapToGrid/>
                <w:sz w:val="22"/>
                <w:szCs w:val="22"/>
              </w:rPr>
            </w:pPr>
          </w:p>
        </w:tc>
        <w:tc>
          <w:tcPr>
            <w:tcW w:w="1418" w:type="dxa"/>
            <w:vAlign w:val="center"/>
          </w:tcPr>
          <w:p w:rsidR="00D371DE" w:rsidRPr="003919C1" w:rsidRDefault="00D371DE" w:rsidP="00D371DE">
            <w:pPr>
              <w:widowControl w:val="0"/>
              <w:spacing w:line="276" w:lineRule="auto"/>
              <w:ind w:firstLine="0"/>
              <w:jc w:val="center"/>
              <w:rPr>
                <w:snapToGrid/>
                <w:sz w:val="22"/>
                <w:szCs w:val="22"/>
              </w:rPr>
            </w:pPr>
          </w:p>
        </w:tc>
      </w:tr>
      <w:tr w:rsidR="00D371DE" w:rsidRPr="003919C1" w:rsidTr="00B45E76">
        <w:trPr>
          <w:trHeight w:val="141"/>
        </w:trPr>
        <w:tc>
          <w:tcPr>
            <w:tcW w:w="628" w:type="dxa"/>
            <w:vAlign w:val="center"/>
          </w:tcPr>
          <w:p w:rsidR="00D371DE" w:rsidRPr="006C0381" w:rsidRDefault="00D371DE" w:rsidP="00D371DE">
            <w:pPr>
              <w:widowControl w:val="0"/>
              <w:spacing w:line="240" w:lineRule="auto"/>
              <w:ind w:firstLine="0"/>
              <w:jc w:val="center"/>
              <w:rPr>
                <w:color w:val="000000"/>
                <w:sz w:val="22"/>
                <w:szCs w:val="22"/>
              </w:rPr>
            </w:pPr>
            <w:r w:rsidRPr="006C0381">
              <w:rPr>
                <w:color w:val="000000"/>
                <w:sz w:val="22"/>
                <w:szCs w:val="22"/>
              </w:rPr>
              <w:t>24</w:t>
            </w:r>
          </w:p>
        </w:tc>
        <w:tc>
          <w:tcPr>
            <w:tcW w:w="4475" w:type="dxa"/>
            <w:vAlign w:val="center"/>
          </w:tcPr>
          <w:p w:rsidR="00D371DE" w:rsidRPr="006C0381" w:rsidRDefault="00D371DE" w:rsidP="00D371DE">
            <w:pPr>
              <w:widowControl w:val="0"/>
              <w:spacing w:line="240" w:lineRule="auto"/>
              <w:ind w:firstLine="0"/>
              <w:rPr>
                <w:color w:val="000000"/>
                <w:sz w:val="22"/>
                <w:szCs w:val="22"/>
              </w:rPr>
            </w:pPr>
            <w:r w:rsidRPr="006C0381">
              <w:rPr>
                <w:color w:val="000000"/>
                <w:sz w:val="22"/>
                <w:szCs w:val="22"/>
              </w:rPr>
              <w:t>Воздуховод  для тепловой пушки Ballu BHC-CE-3L</w:t>
            </w:r>
          </w:p>
        </w:tc>
        <w:tc>
          <w:tcPr>
            <w:tcW w:w="1134" w:type="dxa"/>
            <w:vAlign w:val="center"/>
          </w:tcPr>
          <w:p w:rsidR="00D371DE" w:rsidRPr="006758F8" w:rsidRDefault="00D371DE" w:rsidP="00D371DE">
            <w:pPr>
              <w:widowControl w:val="0"/>
              <w:spacing w:line="240" w:lineRule="auto"/>
              <w:ind w:firstLine="0"/>
              <w:jc w:val="center"/>
              <w:rPr>
                <w:sz w:val="22"/>
                <w:szCs w:val="22"/>
              </w:rPr>
            </w:pPr>
          </w:p>
        </w:tc>
        <w:tc>
          <w:tcPr>
            <w:tcW w:w="992" w:type="dxa"/>
            <w:vAlign w:val="center"/>
          </w:tcPr>
          <w:p w:rsidR="00D371DE" w:rsidRPr="006C0381" w:rsidRDefault="00D371DE" w:rsidP="00D371DE">
            <w:pPr>
              <w:widowControl w:val="0"/>
              <w:spacing w:line="240" w:lineRule="auto"/>
              <w:ind w:firstLine="0"/>
              <w:jc w:val="center"/>
              <w:rPr>
                <w:color w:val="000000"/>
                <w:sz w:val="22"/>
                <w:szCs w:val="22"/>
              </w:rPr>
            </w:pPr>
            <w:r w:rsidRPr="006C0381">
              <w:rPr>
                <w:color w:val="000000"/>
                <w:sz w:val="22"/>
                <w:szCs w:val="22"/>
              </w:rPr>
              <w:t>шт</w:t>
            </w:r>
          </w:p>
        </w:tc>
        <w:tc>
          <w:tcPr>
            <w:tcW w:w="993" w:type="dxa"/>
            <w:vAlign w:val="center"/>
          </w:tcPr>
          <w:p w:rsidR="00D371DE" w:rsidRPr="006C0381" w:rsidRDefault="00D371DE" w:rsidP="00D371DE">
            <w:pPr>
              <w:widowControl w:val="0"/>
              <w:spacing w:line="240" w:lineRule="auto"/>
              <w:ind w:firstLine="0"/>
              <w:jc w:val="center"/>
              <w:rPr>
                <w:color w:val="000000"/>
                <w:sz w:val="22"/>
                <w:szCs w:val="22"/>
              </w:rPr>
            </w:pPr>
            <w:r w:rsidRPr="006C0381">
              <w:rPr>
                <w:color w:val="000000"/>
                <w:sz w:val="22"/>
                <w:szCs w:val="22"/>
              </w:rPr>
              <w:t>3</w:t>
            </w:r>
          </w:p>
        </w:tc>
        <w:tc>
          <w:tcPr>
            <w:tcW w:w="1134" w:type="dxa"/>
            <w:vAlign w:val="center"/>
          </w:tcPr>
          <w:p w:rsidR="00D371DE" w:rsidRPr="003919C1" w:rsidRDefault="00D371DE" w:rsidP="00D371DE">
            <w:pPr>
              <w:widowControl w:val="0"/>
              <w:spacing w:line="276" w:lineRule="auto"/>
              <w:ind w:firstLine="0"/>
              <w:jc w:val="center"/>
              <w:rPr>
                <w:snapToGrid/>
                <w:sz w:val="22"/>
                <w:szCs w:val="22"/>
              </w:rPr>
            </w:pPr>
          </w:p>
        </w:tc>
        <w:tc>
          <w:tcPr>
            <w:tcW w:w="1418" w:type="dxa"/>
            <w:vAlign w:val="center"/>
          </w:tcPr>
          <w:p w:rsidR="00D371DE" w:rsidRPr="003919C1" w:rsidRDefault="00D371DE" w:rsidP="00D371DE">
            <w:pPr>
              <w:widowControl w:val="0"/>
              <w:spacing w:line="276" w:lineRule="auto"/>
              <w:ind w:firstLine="0"/>
              <w:jc w:val="center"/>
              <w:rPr>
                <w:snapToGrid/>
                <w:sz w:val="22"/>
                <w:szCs w:val="22"/>
              </w:rPr>
            </w:pPr>
          </w:p>
        </w:tc>
      </w:tr>
      <w:tr w:rsidR="00D371DE" w:rsidRPr="003919C1" w:rsidTr="00D371DE">
        <w:trPr>
          <w:trHeight w:val="70"/>
        </w:trPr>
        <w:tc>
          <w:tcPr>
            <w:tcW w:w="9356" w:type="dxa"/>
            <w:gridSpan w:val="6"/>
            <w:vAlign w:val="center"/>
          </w:tcPr>
          <w:p w:rsidR="00D371DE" w:rsidRPr="003919C1" w:rsidRDefault="00D371DE" w:rsidP="00D371DE">
            <w:pPr>
              <w:widowControl w:val="0"/>
              <w:spacing w:line="276" w:lineRule="auto"/>
              <w:ind w:firstLine="0"/>
              <w:jc w:val="center"/>
              <w:rPr>
                <w:b/>
                <w:snapToGrid/>
                <w:sz w:val="22"/>
                <w:szCs w:val="22"/>
              </w:rPr>
            </w:pPr>
            <w:r w:rsidRPr="003919C1">
              <w:rPr>
                <w:b/>
                <w:snapToGrid/>
                <w:sz w:val="22"/>
                <w:szCs w:val="22"/>
              </w:rPr>
              <w:t>ИТОГО:</w:t>
            </w:r>
          </w:p>
        </w:tc>
        <w:tc>
          <w:tcPr>
            <w:tcW w:w="1418" w:type="dxa"/>
            <w:vAlign w:val="center"/>
          </w:tcPr>
          <w:p w:rsidR="00D371DE" w:rsidRPr="003919C1" w:rsidRDefault="00D371DE" w:rsidP="00D371DE">
            <w:pPr>
              <w:widowControl w:val="0"/>
              <w:spacing w:line="276" w:lineRule="auto"/>
              <w:ind w:firstLine="0"/>
              <w:jc w:val="center"/>
              <w:rPr>
                <w:b/>
                <w:snapToGrid/>
                <w:sz w:val="22"/>
                <w:szCs w:val="22"/>
              </w:rPr>
            </w:pPr>
          </w:p>
        </w:tc>
      </w:tr>
      <w:tr w:rsidR="00D371DE" w:rsidRPr="003919C1" w:rsidTr="00D371DE">
        <w:trPr>
          <w:trHeight w:val="139"/>
        </w:trPr>
        <w:tc>
          <w:tcPr>
            <w:tcW w:w="9356" w:type="dxa"/>
            <w:gridSpan w:val="6"/>
            <w:vAlign w:val="center"/>
          </w:tcPr>
          <w:p w:rsidR="00D371DE" w:rsidRPr="003919C1" w:rsidRDefault="00D371DE" w:rsidP="00D371DE">
            <w:pPr>
              <w:widowControl w:val="0"/>
              <w:spacing w:line="276" w:lineRule="auto"/>
              <w:ind w:firstLine="0"/>
              <w:jc w:val="center"/>
              <w:rPr>
                <w:b/>
                <w:snapToGrid/>
                <w:sz w:val="22"/>
                <w:szCs w:val="22"/>
              </w:rPr>
            </w:pPr>
            <w:r w:rsidRPr="003919C1">
              <w:rPr>
                <w:b/>
                <w:snapToGrid/>
                <w:sz w:val="22"/>
                <w:szCs w:val="22"/>
              </w:rPr>
              <w:t>в том числе НДС:</w:t>
            </w:r>
          </w:p>
        </w:tc>
        <w:tc>
          <w:tcPr>
            <w:tcW w:w="1418" w:type="dxa"/>
            <w:vAlign w:val="center"/>
          </w:tcPr>
          <w:p w:rsidR="00D371DE" w:rsidRPr="003919C1" w:rsidRDefault="00D371DE" w:rsidP="00D371DE">
            <w:pPr>
              <w:widowControl w:val="0"/>
              <w:spacing w:line="276" w:lineRule="auto"/>
              <w:ind w:firstLine="0"/>
              <w:jc w:val="center"/>
              <w:rPr>
                <w:b/>
                <w:snapToGrid/>
                <w:sz w:val="22"/>
                <w:szCs w:val="22"/>
              </w:rPr>
            </w:pPr>
          </w:p>
        </w:tc>
      </w:tr>
    </w:tbl>
    <w:p w:rsidR="00C25549" w:rsidRPr="00DC4693" w:rsidRDefault="00C25549" w:rsidP="00D371DE">
      <w:pPr>
        <w:widowControl w:val="0"/>
        <w:spacing w:line="276" w:lineRule="auto"/>
        <w:ind w:right="-14" w:firstLine="700"/>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т.ч. НДС</w:t>
      </w:r>
      <w:r>
        <w:rPr>
          <w:bCs/>
          <w:sz w:val="24"/>
          <w:szCs w:val="24"/>
        </w:rPr>
        <w:t xml:space="preserve"> 20%</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DC4693">
        <w:rPr>
          <w:bCs/>
          <w:sz w:val="24"/>
          <w:szCs w:val="24"/>
        </w:rPr>
        <w:t>.</w:t>
      </w:r>
      <w:r>
        <w:rPr>
          <w:rFonts w:eastAsia="Calibri"/>
          <w:snapToGrid/>
          <w:color w:val="000000"/>
          <w:sz w:val="22"/>
          <w:szCs w:val="22"/>
          <w:lang w:eastAsia="en-US"/>
        </w:rPr>
        <w:t xml:space="preserve">(или </w:t>
      </w:r>
      <w:r w:rsidRPr="00C4136A">
        <w:rPr>
          <w:rFonts w:eastAsia="Calibri"/>
          <w:snapToGrid/>
          <w:color w:val="000000"/>
          <w:sz w:val="22"/>
          <w:szCs w:val="22"/>
          <w:highlight w:val="yellow"/>
          <w:lang w:eastAsia="en-US"/>
        </w:rPr>
        <w:t>НДС не облагается (упрощенная система налогообложения)</w:t>
      </w:r>
      <w:r>
        <w:rPr>
          <w:rFonts w:eastAsia="Calibri"/>
          <w:snapToGrid/>
          <w:color w:val="000000"/>
          <w:sz w:val="22"/>
          <w:szCs w:val="22"/>
          <w:lang w:eastAsia="en-US"/>
        </w:rPr>
        <w:t>)</w:t>
      </w:r>
    </w:p>
    <w:p w:rsidR="00C25549" w:rsidRPr="00DC4693" w:rsidRDefault="00C25549" w:rsidP="00D371DE">
      <w:pPr>
        <w:widowControl w:val="0"/>
        <w:spacing w:line="276" w:lineRule="auto"/>
        <w:ind w:firstLine="700"/>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DC4693">
        <w:rPr>
          <w:sz w:val="24"/>
          <w:szCs w:val="24"/>
        </w:rPr>
        <w:t>доставка товара в уп</w:t>
      </w:r>
      <w:r>
        <w:rPr>
          <w:sz w:val="24"/>
          <w:szCs w:val="24"/>
        </w:rPr>
        <w:t>акованном и маркированном виде на склад Покупателя по адресу: г. Петропавловск-Камчатский, ул. Озерная, 41</w:t>
      </w:r>
      <w:r w:rsidRPr="00DC4693">
        <w:rPr>
          <w:sz w:val="24"/>
          <w:szCs w:val="24"/>
        </w:rPr>
        <w:t>.</w:t>
      </w:r>
    </w:p>
    <w:p w:rsidR="00C25549" w:rsidRDefault="00C25549" w:rsidP="00D371DE">
      <w:pPr>
        <w:widowControl w:val="0"/>
        <w:spacing w:line="276" w:lineRule="auto"/>
        <w:ind w:firstLine="700"/>
        <w:rPr>
          <w:sz w:val="24"/>
          <w:szCs w:val="24"/>
        </w:rPr>
      </w:pPr>
      <w:r w:rsidRPr="00DC4693">
        <w:rPr>
          <w:b/>
          <w:sz w:val="24"/>
          <w:szCs w:val="24"/>
        </w:rPr>
        <w:t>3</w:t>
      </w:r>
      <w:r w:rsidRPr="00DF5C6B">
        <w:rPr>
          <w:sz w:val="24"/>
          <w:szCs w:val="24"/>
        </w:rPr>
        <w:t>. </w:t>
      </w:r>
      <w:r w:rsidRPr="008A61C1">
        <w:rPr>
          <w:b/>
          <w:sz w:val="24"/>
          <w:szCs w:val="24"/>
        </w:rPr>
        <w:t>Условия упаковки:</w:t>
      </w:r>
      <w:r>
        <w:rPr>
          <w:sz w:val="24"/>
          <w:szCs w:val="24"/>
        </w:rPr>
        <w:t xml:space="preserve"> </w:t>
      </w:r>
      <w:r w:rsidRPr="00620E92">
        <w:rPr>
          <w:sz w:val="24"/>
          <w:szCs w:val="24"/>
        </w:rPr>
        <w:t xml:space="preserve">Товар должен быть расфасован, </w:t>
      </w:r>
      <w:r w:rsidRPr="00FD3379">
        <w:rPr>
          <w:sz w:val="24"/>
          <w:szCs w:val="24"/>
        </w:rPr>
        <w:t>упакован (</w:t>
      </w:r>
      <w:r>
        <w:rPr>
          <w:sz w:val="24"/>
          <w:szCs w:val="24"/>
        </w:rPr>
        <w:t>фанерные ящики/сплошная деревянная обрешётка)</w:t>
      </w:r>
      <w:r w:rsidRPr="00620E92">
        <w:rPr>
          <w:sz w:val="24"/>
          <w:szCs w:val="24"/>
        </w:rPr>
        <w:t xml:space="preserve">, промаркирован: каждое грузовое место должно строго в обязательном </w:t>
      </w:r>
      <w:r w:rsidRPr="00620E92">
        <w:rPr>
          <w:sz w:val="24"/>
          <w:szCs w:val="24"/>
        </w:rPr>
        <w:lastRenderedPageBreak/>
        <w:t>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z w:val="24"/>
          <w:szCs w:val="24"/>
        </w:rPr>
        <w:t xml:space="preserve">: </w:t>
      </w:r>
      <w:r w:rsidRPr="004C4FBF">
        <w:rPr>
          <w:b/>
          <w:sz w:val="24"/>
          <w:szCs w:val="24"/>
        </w:rPr>
        <w:t>АО «Корякэнерго»</w:t>
      </w:r>
      <w:r w:rsidRPr="004C4FBF">
        <w:rPr>
          <w:b/>
          <w:i/>
          <w:sz w:val="24"/>
          <w:szCs w:val="24"/>
        </w:rPr>
        <w:t>.</w:t>
      </w:r>
    </w:p>
    <w:p w:rsidR="00C25549" w:rsidRDefault="00C25549" w:rsidP="00D371DE">
      <w:pPr>
        <w:widowControl w:val="0"/>
        <w:spacing w:line="276" w:lineRule="auto"/>
        <w:ind w:right="-14" w:firstLine="700"/>
        <w:rPr>
          <w:sz w:val="24"/>
          <w:szCs w:val="24"/>
        </w:rPr>
      </w:pPr>
      <w:r w:rsidRPr="008E3A9F">
        <w:rPr>
          <w:b/>
          <w:sz w:val="24"/>
          <w:szCs w:val="24"/>
        </w:rPr>
        <w:t xml:space="preserve">4. Срок поставки: </w:t>
      </w:r>
      <w:r w:rsidRPr="00FD3379">
        <w:rPr>
          <w:sz w:val="24"/>
          <w:szCs w:val="24"/>
        </w:rPr>
        <w:t xml:space="preserve">в течение </w:t>
      </w:r>
      <w:r>
        <w:rPr>
          <w:sz w:val="24"/>
          <w:szCs w:val="24"/>
        </w:rPr>
        <w:t>65</w:t>
      </w:r>
      <w:r w:rsidRPr="00FD3379">
        <w:rPr>
          <w:sz w:val="24"/>
          <w:szCs w:val="24"/>
        </w:rPr>
        <w:t xml:space="preserve"> рабочих дней </w:t>
      </w:r>
      <w:r w:rsidRPr="00457AD8">
        <w:rPr>
          <w:sz w:val="24"/>
          <w:szCs w:val="24"/>
        </w:rPr>
        <w:t>с даты</w:t>
      </w:r>
      <w:r w:rsidRPr="00FD3379">
        <w:rPr>
          <w:sz w:val="24"/>
          <w:szCs w:val="24"/>
        </w:rPr>
        <w:t xml:space="preserve"> подписания договора</w:t>
      </w:r>
      <w:r w:rsidRPr="00AC07B3">
        <w:rPr>
          <w:sz w:val="24"/>
          <w:szCs w:val="24"/>
        </w:rPr>
        <w:t>.</w:t>
      </w:r>
    </w:p>
    <w:p w:rsidR="00C25549" w:rsidRDefault="00C25549" w:rsidP="00D371DE">
      <w:pPr>
        <w:widowControl w:val="0"/>
        <w:spacing w:line="276" w:lineRule="auto"/>
        <w:ind w:right="-14" w:firstLine="700"/>
        <w:rPr>
          <w:rFonts w:eastAsia="Calibri"/>
          <w:sz w:val="24"/>
          <w:szCs w:val="24"/>
        </w:rPr>
      </w:pPr>
      <w:r w:rsidRPr="004C4FBF">
        <w:rPr>
          <w:b/>
          <w:sz w:val="24"/>
          <w:szCs w:val="24"/>
        </w:rPr>
        <w:t>5.</w:t>
      </w:r>
      <w:r>
        <w:rPr>
          <w:sz w:val="24"/>
          <w:szCs w:val="24"/>
        </w:rPr>
        <w:t xml:space="preserve"> </w:t>
      </w:r>
      <w:r w:rsidRPr="00DF0A18">
        <w:rPr>
          <w:sz w:val="24"/>
          <w:szCs w:val="24"/>
        </w:rPr>
        <w:t xml:space="preserve">Поставляемый Товар </w:t>
      </w:r>
      <w:r w:rsidRPr="00FD3379">
        <w:rPr>
          <w:rFonts w:eastAsia="Calibri"/>
          <w:sz w:val="24"/>
          <w:szCs w:val="24"/>
        </w:rPr>
        <w:t>должен быть новым, не бывшим в употреблении, не восстановленным, не содержать восстановленных элементов, по своему качеству должен соответствовать ГОСТ, ТУ и т.п</w:t>
      </w:r>
      <w:r>
        <w:rPr>
          <w:rFonts w:eastAsia="Calibri"/>
          <w:sz w:val="24"/>
          <w:szCs w:val="24"/>
        </w:rPr>
        <w:t>.</w:t>
      </w:r>
    </w:p>
    <w:p w:rsidR="00C25549" w:rsidRDefault="00C25549" w:rsidP="00D371DE">
      <w:pPr>
        <w:widowControl w:val="0"/>
        <w:spacing w:line="276" w:lineRule="auto"/>
        <w:ind w:right="-14" w:firstLine="700"/>
        <w:rPr>
          <w:sz w:val="24"/>
        </w:rPr>
      </w:pPr>
    </w:p>
    <w:p w:rsidR="00C25549" w:rsidRPr="008D31AB" w:rsidRDefault="00C25549" w:rsidP="00D371DE">
      <w:pPr>
        <w:widowControl w:val="0"/>
        <w:spacing w:line="276" w:lineRule="auto"/>
        <w:ind w:right="-14" w:firstLine="0"/>
        <w:rPr>
          <w:sz w:val="24"/>
        </w:rPr>
      </w:pPr>
    </w:p>
    <w:tbl>
      <w:tblPr>
        <w:tblW w:w="0" w:type="auto"/>
        <w:tblInd w:w="108" w:type="dxa"/>
        <w:tblLook w:val="01E0" w:firstRow="1" w:lastRow="1" w:firstColumn="1" w:lastColumn="1" w:noHBand="0" w:noVBand="0"/>
      </w:tblPr>
      <w:tblGrid>
        <w:gridCol w:w="5210"/>
        <w:gridCol w:w="5211"/>
      </w:tblGrid>
      <w:tr w:rsidR="00C25549" w:rsidRPr="00170B16" w:rsidTr="00C25549">
        <w:tc>
          <w:tcPr>
            <w:tcW w:w="5210" w:type="dxa"/>
          </w:tcPr>
          <w:p w:rsidR="00C25549" w:rsidRPr="001B49D9" w:rsidRDefault="00C25549" w:rsidP="00D371DE">
            <w:pPr>
              <w:widowControl w:val="0"/>
              <w:spacing w:line="276" w:lineRule="auto"/>
              <w:ind w:right="-96" w:firstLine="0"/>
              <w:jc w:val="center"/>
              <w:rPr>
                <w:b/>
                <w:color w:val="000000"/>
                <w:spacing w:val="-5"/>
                <w:sz w:val="24"/>
                <w:szCs w:val="24"/>
                <w:u w:val="single"/>
              </w:rPr>
            </w:pPr>
            <w:r w:rsidRPr="001B49D9">
              <w:rPr>
                <w:b/>
                <w:color w:val="000000"/>
                <w:spacing w:val="-5"/>
                <w:sz w:val="24"/>
                <w:szCs w:val="24"/>
                <w:u w:val="single"/>
              </w:rPr>
              <w:t>По</w:t>
            </w:r>
            <w:r>
              <w:rPr>
                <w:b/>
                <w:color w:val="000000"/>
                <w:spacing w:val="-5"/>
                <w:sz w:val="24"/>
                <w:szCs w:val="24"/>
                <w:u w:val="single"/>
              </w:rPr>
              <w:t>ставщик</w:t>
            </w:r>
            <w:r w:rsidRPr="001B49D9">
              <w:rPr>
                <w:b/>
                <w:color w:val="000000"/>
                <w:spacing w:val="-5"/>
                <w:sz w:val="24"/>
                <w:szCs w:val="24"/>
                <w:u w:val="single"/>
              </w:rPr>
              <w:t>:</w:t>
            </w:r>
          </w:p>
          <w:p w:rsidR="00C25549" w:rsidRPr="003919C1" w:rsidRDefault="00C25549" w:rsidP="00D371DE">
            <w:pPr>
              <w:widowControl w:val="0"/>
              <w:spacing w:line="276" w:lineRule="auto"/>
              <w:ind w:right="-96" w:firstLine="0"/>
              <w:rPr>
                <w:color w:val="000000"/>
                <w:spacing w:val="-5"/>
                <w:sz w:val="24"/>
                <w:szCs w:val="24"/>
              </w:rPr>
            </w:pPr>
          </w:p>
          <w:p w:rsidR="00C25549" w:rsidRDefault="00C25549" w:rsidP="00D371DE">
            <w:pPr>
              <w:widowControl w:val="0"/>
              <w:spacing w:line="276" w:lineRule="auto"/>
              <w:ind w:right="-96" w:firstLine="0"/>
              <w:rPr>
                <w:color w:val="000000"/>
                <w:spacing w:val="-5"/>
                <w:sz w:val="24"/>
                <w:szCs w:val="24"/>
              </w:rPr>
            </w:pPr>
          </w:p>
          <w:p w:rsidR="00C25549" w:rsidRPr="003919C1" w:rsidRDefault="00C25549" w:rsidP="00D371DE">
            <w:pPr>
              <w:widowControl w:val="0"/>
              <w:spacing w:line="276" w:lineRule="auto"/>
              <w:ind w:right="-96" w:firstLine="0"/>
              <w:rPr>
                <w:color w:val="000000"/>
                <w:spacing w:val="-5"/>
                <w:sz w:val="24"/>
                <w:szCs w:val="24"/>
              </w:rPr>
            </w:pPr>
          </w:p>
          <w:p w:rsidR="00C25549" w:rsidRPr="003919C1" w:rsidRDefault="00C25549" w:rsidP="00D371DE">
            <w:pPr>
              <w:widowControl w:val="0"/>
              <w:spacing w:line="276" w:lineRule="auto"/>
              <w:ind w:right="-96" w:firstLine="0"/>
              <w:rPr>
                <w:color w:val="000000"/>
                <w:spacing w:val="-5"/>
                <w:sz w:val="24"/>
                <w:szCs w:val="24"/>
              </w:rPr>
            </w:pPr>
            <w:r w:rsidRPr="003919C1">
              <w:rPr>
                <w:color w:val="000000"/>
                <w:spacing w:val="-5"/>
                <w:sz w:val="24"/>
                <w:szCs w:val="24"/>
              </w:rPr>
              <w:t xml:space="preserve">_______________ </w:t>
            </w:r>
          </w:p>
          <w:p w:rsidR="00C25549" w:rsidRPr="00170B16" w:rsidRDefault="00C25549" w:rsidP="00D371DE">
            <w:pPr>
              <w:widowControl w:val="0"/>
              <w:snapToGrid w:val="0"/>
              <w:spacing w:line="276" w:lineRule="auto"/>
              <w:ind w:right="-96" w:firstLine="0"/>
              <w:rPr>
                <w:color w:val="000000"/>
                <w:spacing w:val="-12"/>
                <w:sz w:val="24"/>
                <w:szCs w:val="24"/>
              </w:rPr>
            </w:pPr>
            <w:r>
              <w:rPr>
                <w:sz w:val="24"/>
                <w:szCs w:val="24"/>
              </w:rPr>
              <w:t>М.П.</w:t>
            </w:r>
          </w:p>
        </w:tc>
        <w:tc>
          <w:tcPr>
            <w:tcW w:w="5211" w:type="dxa"/>
          </w:tcPr>
          <w:p w:rsidR="00C25549" w:rsidRPr="00170B16" w:rsidRDefault="00C25549" w:rsidP="00D371DE">
            <w:pPr>
              <w:widowControl w:val="0"/>
              <w:spacing w:line="276" w:lineRule="auto"/>
              <w:ind w:right="-96" w:firstLine="0"/>
              <w:jc w:val="center"/>
              <w:rPr>
                <w:b/>
                <w:color w:val="000000"/>
                <w:spacing w:val="-5"/>
                <w:sz w:val="24"/>
                <w:szCs w:val="24"/>
                <w:u w:val="single"/>
              </w:rPr>
            </w:pPr>
            <w:r>
              <w:rPr>
                <w:b/>
                <w:color w:val="000000"/>
                <w:spacing w:val="-5"/>
                <w:sz w:val="24"/>
                <w:szCs w:val="24"/>
                <w:u w:val="single"/>
              </w:rPr>
              <w:t>Покупатель</w:t>
            </w:r>
            <w:r w:rsidRPr="00170B16">
              <w:rPr>
                <w:b/>
                <w:color w:val="000000"/>
                <w:spacing w:val="-5"/>
                <w:sz w:val="24"/>
                <w:szCs w:val="24"/>
                <w:u w:val="single"/>
              </w:rPr>
              <w:t>:</w:t>
            </w:r>
          </w:p>
          <w:p w:rsidR="00C25549" w:rsidRPr="00E67FC8" w:rsidRDefault="00C25549" w:rsidP="00D371DE">
            <w:pPr>
              <w:widowControl w:val="0"/>
              <w:spacing w:line="276" w:lineRule="auto"/>
              <w:ind w:firstLine="0"/>
              <w:jc w:val="left"/>
              <w:rPr>
                <w:sz w:val="24"/>
                <w:szCs w:val="24"/>
              </w:rPr>
            </w:pPr>
            <w:r w:rsidRPr="00E67FC8">
              <w:rPr>
                <w:sz w:val="24"/>
                <w:szCs w:val="24"/>
              </w:rPr>
              <w:t>И. о. генерального директора</w:t>
            </w:r>
          </w:p>
          <w:p w:rsidR="00C25549" w:rsidRPr="00E67FC8" w:rsidRDefault="00C25549" w:rsidP="00D371DE">
            <w:pPr>
              <w:widowControl w:val="0"/>
              <w:spacing w:line="276" w:lineRule="auto"/>
              <w:ind w:firstLine="0"/>
              <w:jc w:val="left"/>
              <w:rPr>
                <w:sz w:val="24"/>
                <w:szCs w:val="24"/>
              </w:rPr>
            </w:pPr>
            <w:r w:rsidRPr="00E67FC8">
              <w:rPr>
                <w:sz w:val="24"/>
                <w:szCs w:val="24"/>
              </w:rPr>
              <w:t>АО «Корякэнерго»</w:t>
            </w:r>
          </w:p>
          <w:p w:rsidR="00C25549" w:rsidRPr="00E67FC8" w:rsidRDefault="00C25549" w:rsidP="00D371DE">
            <w:pPr>
              <w:widowControl w:val="0"/>
              <w:spacing w:line="276" w:lineRule="auto"/>
              <w:ind w:firstLine="0"/>
              <w:jc w:val="left"/>
              <w:rPr>
                <w:sz w:val="24"/>
                <w:szCs w:val="24"/>
              </w:rPr>
            </w:pPr>
          </w:p>
          <w:p w:rsidR="00C25549" w:rsidRPr="00170B16" w:rsidRDefault="00C25549" w:rsidP="00D371DE">
            <w:pPr>
              <w:widowControl w:val="0"/>
              <w:spacing w:line="276" w:lineRule="auto"/>
              <w:ind w:right="-96" w:firstLine="0"/>
              <w:rPr>
                <w:bCs/>
                <w:color w:val="000000"/>
                <w:spacing w:val="-5"/>
                <w:sz w:val="24"/>
                <w:szCs w:val="24"/>
              </w:rPr>
            </w:pPr>
            <w:r w:rsidRPr="00E67FC8">
              <w:rPr>
                <w:sz w:val="24"/>
                <w:szCs w:val="24"/>
              </w:rPr>
              <w:t xml:space="preserve">___________________ </w:t>
            </w:r>
            <w:r w:rsidRPr="00E67FC8">
              <w:rPr>
                <w:color w:val="000000"/>
                <w:spacing w:val="-5"/>
                <w:sz w:val="24"/>
                <w:szCs w:val="24"/>
              </w:rPr>
              <w:t>И. Б. Рыков</w:t>
            </w:r>
            <w:r>
              <w:rPr>
                <w:color w:val="000000"/>
                <w:spacing w:val="-5"/>
                <w:sz w:val="24"/>
                <w:szCs w:val="24"/>
              </w:rPr>
              <w:t xml:space="preserve"> </w:t>
            </w:r>
          </w:p>
          <w:p w:rsidR="00C25549" w:rsidRPr="003919C1" w:rsidRDefault="00C25549" w:rsidP="00D371DE">
            <w:pPr>
              <w:widowControl w:val="0"/>
              <w:spacing w:line="276" w:lineRule="auto"/>
              <w:ind w:right="-96" w:firstLine="0"/>
              <w:rPr>
                <w:sz w:val="24"/>
                <w:szCs w:val="24"/>
              </w:rPr>
            </w:pPr>
            <w:r>
              <w:rPr>
                <w:sz w:val="24"/>
                <w:szCs w:val="24"/>
              </w:rPr>
              <w:t>М.П.</w:t>
            </w:r>
          </w:p>
        </w:tc>
      </w:tr>
    </w:tbl>
    <w:p w:rsidR="00C25549" w:rsidRDefault="00C25549" w:rsidP="00D371DE">
      <w:pPr>
        <w:widowControl w:val="0"/>
        <w:spacing w:line="276" w:lineRule="auto"/>
        <w:ind w:right="-14" w:firstLine="700"/>
        <w:rPr>
          <w:sz w:val="24"/>
        </w:rPr>
      </w:pPr>
    </w:p>
    <w:p w:rsidR="00C25549" w:rsidRPr="00A15582" w:rsidRDefault="00C25549" w:rsidP="00293538">
      <w:pPr>
        <w:keepNext/>
        <w:keepLines/>
        <w:suppressLineNumbers/>
        <w:suppressAutoHyphens/>
        <w:spacing w:line="240" w:lineRule="auto"/>
        <w:ind w:firstLine="0"/>
        <w:jc w:val="center"/>
        <w:rPr>
          <w:snapToGrid/>
          <w:sz w:val="24"/>
          <w:szCs w:val="24"/>
          <w:lang w:eastAsia="ar-SA"/>
        </w:rPr>
      </w:pPr>
    </w:p>
    <w:bookmarkEnd w:id="10"/>
    <w:bookmarkEnd w:id="11"/>
    <w:bookmarkEnd w:id="12"/>
    <w:bookmarkEnd w:id="13"/>
    <w:bookmarkEnd w:id="14"/>
    <w:bookmarkEnd w:id="15"/>
    <w:bookmarkEnd w:id="16"/>
    <w:bookmarkEnd w:id="17"/>
    <w:p w:rsidR="00293538" w:rsidRPr="00A15582" w:rsidRDefault="00293538" w:rsidP="00293538">
      <w:pPr>
        <w:spacing w:line="240" w:lineRule="auto"/>
        <w:ind w:firstLine="0"/>
        <w:jc w:val="left"/>
        <w:rPr>
          <w:sz w:val="24"/>
        </w:rPr>
      </w:pPr>
    </w:p>
    <w:p w:rsidR="00093F51" w:rsidRDefault="00093F51">
      <w:pPr>
        <w:spacing w:after="200" w:line="276" w:lineRule="auto"/>
        <w:ind w:firstLine="0"/>
        <w:jc w:val="left"/>
        <w:rPr>
          <w:b/>
        </w:rPr>
      </w:pPr>
      <w:r>
        <w:rPr>
          <w:b/>
        </w:rPr>
        <w:br w:type="page"/>
      </w:r>
    </w:p>
    <w:p w:rsidR="00093F51" w:rsidRPr="00A15582" w:rsidRDefault="00093F51" w:rsidP="00093F51">
      <w:pPr>
        <w:keepNext/>
        <w:spacing w:line="240" w:lineRule="auto"/>
        <w:jc w:val="right"/>
        <w:rPr>
          <w:snapToGrid/>
          <w:sz w:val="24"/>
          <w:szCs w:val="24"/>
        </w:rPr>
      </w:pPr>
      <w:r w:rsidRPr="00A15582">
        <w:rPr>
          <w:snapToGrid/>
          <w:sz w:val="24"/>
          <w:szCs w:val="24"/>
        </w:rPr>
        <w:lastRenderedPageBreak/>
        <w:t>Приложение </w:t>
      </w:r>
      <w:r w:rsidR="00A530EF">
        <w:rPr>
          <w:snapToGrid/>
          <w:sz w:val="24"/>
          <w:szCs w:val="24"/>
        </w:rPr>
        <w:t>5</w:t>
      </w:r>
    </w:p>
    <w:p w:rsidR="00093F51" w:rsidRPr="00A15582" w:rsidRDefault="00093F51" w:rsidP="00093F51">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 запроса </w:t>
      </w:r>
      <w:r w:rsidR="00D32A58">
        <w:rPr>
          <w:snapToGrid/>
          <w:sz w:val="24"/>
          <w:szCs w:val="24"/>
        </w:rPr>
        <w:t>котировок</w:t>
      </w:r>
    </w:p>
    <w:p w:rsidR="00093F51" w:rsidRPr="00093F51" w:rsidRDefault="00093F51" w:rsidP="00093F51">
      <w:pPr>
        <w:spacing w:line="240" w:lineRule="auto"/>
        <w:ind w:firstLine="709"/>
        <w:jc w:val="center"/>
        <w:rPr>
          <w:b/>
          <w:sz w:val="22"/>
          <w:szCs w:val="22"/>
        </w:rPr>
      </w:pPr>
      <w:r w:rsidRPr="00093F51">
        <w:rPr>
          <w:b/>
          <w:sz w:val="22"/>
          <w:szCs w:val="22"/>
        </w:rPr>
        <w:t>Порядок заключения договора</w:t>
      </w:r>
    </w:p>
    <w:p w:rsidR="00AD4224" w:rsidRPr="009949C9" w:rsidRDefault="00AD4224" w:rsidP="00AD4224">
      <w:pPr>
        <w:spacing w:line="240" w:lineRule="auto"/>
        <w:ind w:firstLine="709"/>
        <w:rPr>
          <w:sz w:val="22"/>
          <w:szCs w:val="22"/>
        </w:rPr>
      </w:pPr>
      <w:r w:rsidRPr="009949C9">
        <w:rPr>
          <w:sz w:val="22"/>
          <w:szCs w:val="22"/>
        </w:rPr>
        <w:t>1. Порядок и сроки заключения договора по закупке:</w:t>
      </w:r>
    </w:p>
    <w:p w:rsidR="00AD4224" w:rsidRPr="009949C9" w:rsidRDefault="00AD4224" w:rsidP="00AD4224">
      <w:pPr>
        <w:spacing w:line="240" w:lineRule="auto"/>
        <w:ind w:firstLine="709"/>
        <w:rPr>
          <w:sz w:val="22"/>
          <w:szCs w:val="22"/>
        </w:rPr>
      </w:pPr>
      <w:r w:rsidRPr="009949C9">
        <w:rPr>
          <w:sz w:val="22"/>
          <w:szCs w:val="22"/>
        </w:rPr>
        <w:t>1.1. В проект договора, который прилагается к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Если в заявке Победителя имеется протокол разногласий к договору, то при заполнении договора Заказчик, на свое усмотрение, может внести предложенные изменения, либо высказать свои возражения Победителю.</w:t>
      </w:r>
    </w:p>
    <w:p w:rsidR="00AD4224" w:rsidRPr="009949C9" w:rsidRDefault="00AD4224" w:rsidP="00AD4224">
      <w:pPr>
        <w:spacing w:line="240" w:lineRule="auto"/>
        <w:ind w:firstLine="709"/>
        <w:rPr>
          <w:sz w:val="22"/>
          <w:szCs w:val="22"/>
        </w:rPr>
      </w:pPr>
      <w:r w:rsidRPr="009949C9">
        <w:rPr>
          <w:sz w:val="22"/>
          <w:szCs w:val="22"/>
        </w:rPr>
        <w:t xml:space="preserve">1.2. В течение не более 8-ми (восьми) дней со дня размещения в ЕИС итогового протокола закупки Заказчик размещает на ЭТП заполненный проект договора. </w:t>
      </w:r>
    </w:p>
    <w:p w:rsidR="00AD4224" w:rsidRPr="009949C9" w:rsidRDefault="00AD4224" w:rsidP="00AD4224">
      <w:pPr>
        <w:spacing w:line="240" w:lineRule="auto"/>
        <w:ind w:firstLine="709"/>
        <w:rPr>
          <w:sz w:val="22"/>
          <w:szCs w:val="22"/>
        </w:rPr>
      </w:pPr>
      <w:r w:rsidRPr="009949C9">
        <w:rPr>
          <w:sz w:val="22"/>
          <w:szCs w:val="22"/>
        </w:rPr>
        <w:t>1.3. Победитель (единственный участник) в течение не более 5-ти (пяти) дней с момента размещения заполненного договора должен подписать электронной цифровой подписью договор на ЭТП.</w:t>
      </w:r>
    </w:p>
    <w:p w:rsidR="00AD4224" w:rsidRPr="009949C9" w:rsidRDefault="00AD4224" w:rsidP="00AD4224">
      <w:pPr>
        <w:spacing w:line="240" w:lineRule="auto"/>
        <w:ind w:firstLine="709"/>
        <w:rPr>
          <w:sz w:val="22"/>
          <w:szCs w:val="22"/>
        </w:rPr>
      </w:pPr>
      <w:r w:rsidRPr="009949C9">
        <w:rPr>
          <w:sz w:val="22"/>
          <w:szCs w:val="22"/>
        </w:rPr>
        <w:t>1.4. Заказчик, после подписания Победителем, в течение 3-х (трех) дней подписывает электронной цифровой подписью договор на ЭТП.</w:t>
      </w:r>
    </w:p>
    <w:p w:rsidR="00AD4224" w:rsidRPr="009949C9" w:rsidRDefault="00AD4224" w:rsidP="00AD4224">
      <w:pPr>
        <w:spacing w:line="240" w:lineRule="auto"/>
        <w:ind w:firstLine="709"/>
        <w:rPr>
          <w:sz w:val="22"/>
          <w:szCs w:val="22"/>
        </w:rPr>
      </w:pPr>
      <w:r w:rsidRPr="009949C9">
        <w:rPr>
          <w:sz w:val="22"/>
          <w:szCs w:val="22"/>
        </w:rPr>
        <w:t>1.5.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AD4224" w:rsidRPr="009949C9" w:rsidRDefault="00AD4224" w:rsidP="00AD4224">
      <w:pPr>
        <w:spacing w:line="240" w:lineRule="auto"/>
        <w:ind w:firstLine="709"/>
        <w:rPr>
          <w:sz w:val="22"/>
          <w:szCs w:val="22"/>
        </w:rPr>
      </w:pPr>
      <w:r w:rsidRPr="009949C9">
        <w:rPr>
          <w:sz w:val="22"/>
          <w:szCs w:val="22"/>
        </w:rPr>
        <w:t>2. Порядок действий при наличии  разногласий с проектом договора.</w:t>
      </w:r>
    </w:p>
    <w:p w:rsidR="00AD4224" w:rsidRPr="009949C9" w:rsidRDefault="00AD4224" w:rsidP="00AD4224">
      <w:pPr>
        <w:spacing w:line="240" w:lineRule="auto"/>
        <w:ind w:firstLine="709"/>
        <w:rPr>
          <w:sz w:val="22"/>
          <w:szCs w:val="22"/>
        </w:rPr>
      </w:pPr>
      <w:r w:rsidRPr="009949C9">
        <w:rPr>
          <w:sz w:val="22"/>
          <w:szCs w:val="22"/>
        </w:rPr>
        <w:t>2.1. Если Победитель (единственный участник), после получения договора обнаружит в его тексте неточности, технические ошибки, опечатки, несоответствие договора условиям, предложенным в заявке или в ходе проведения переторжки (если она проводилась), то Победителем (единственным участником) оформляется протокол разногласий. Протокол разногласий оформляется в письменном виде и должен содержать следующие сведения:</w:t>
      </w:r>
    </w:p>
    <w:p w:rsidR="00AD4224" w:rsidRPr="009949C9" w:rsidRDefault="00AD4224" w:rsidP="00AD4224">
      <w:pPr>
        <w:spacing w:line="240" w:lineRule="auto"/>
        <w:ind w:firstLine="709"/>
        <w:rPr>
          <w:sz w:val="22"/>
          <w:szCs w:val="22"/>
        </w:rPr>
      </w:pPr>
      <w:r w:rsidRPr="009949C9">
        <w:rPr>
          <w:sz w:val="22"/>
          <w:szCs w:val="22"/>
        </w:rPr>
        <w:t>- о месте, дате и времени его составления;</w:t>
      </w:r>
    </w:p>
    <w:p w:rsidR="00AD4224" w:rsidRPr="009949C9" w:rsidRDefault="00AD4224" w:rsidP="00AD4224">
      <w:pPr>
        <w:spacing w:line="240" w:lineRule="auto"/>
        <w:ind w:firstLine="709"/>
        <w:rPr>
          <w:sz w:val="22"/>
          <w:szCs w:val="22"/>
        </w:rPr>
      </w:pPr>
      <w:r w:rsidRPr="009949C9">
        <w:rPr>
          <w:sz w:val="22"/>
          <w:szCs w:val="22"/>
        </w:rPr>
        <w:t>- о наименовании предмета закупки и номера закупки;</w:t>
      </w:r>
    </w:p>
    <w:p w:rsidR="00AD4224" w:rsidRPr="009949C9" w:rsidRDefault="00AD4224" w:rsidP="00AD4224">
      <w:pPr>
        <w:spacing w:line="240" w:lineRule="auto"/>
        <w:ind w:firstLine="709"/>
        <w:rPr>
          <w:sz w:val="22"/>
          <w:szCs w:val="22"/>
        </w:rPr>
      </w:pPr>
      <w:r w:rsidRPr="009949C9">
        <w:rPr>
          <w:sz w:val="22"/>
          <w:szCs w:val="22"/>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AD4224" w:rsidRPr="009949C9" w:rsidRDefault="00AD4224" w:rsidP="00AD4224">
      <w:pPr>
        <w:spacing w:line="240" w:lineRule="auto"/>
        <w:ind w:firstLine="709"/>
        <w:rPr>
          <w:sz w:val="22"/>
          <w:szCs w:val="22"/>
        </w:rPr>
      </w:pPr>
      <w:r w:rsidRPr="009949C9">
        <w:rPr>
          <w:sz w:val="22"/>
          <w:szCs w:val="22"/>
        </w:rPr>
        <w:t>Протокол подписывается Победителем (единственным участником)  закупки и направляется Заказчику в течение не более 5-ти (пяти) дней с момента получения заполненного договора используя функционал ЭТП.</w:t>
      </w:r>
    </w:p>
    <w:p w:rsidR="00AD4224" w:rsidRPr="009949C9" w:rsidRDefault="00AD4224" w:rsidP="00AD4224">
      <w:pPr>
        <w:spacing w:line="240" w:lineRule="auto"/>
        <w:ind w:firstLine="709"/>
        <w:rPr>
          <w:sz w:val="22"/>
          <w:szCs w:val="22"/>
        </w:rPr>
      </w:pPr>
      <w:r w:rsidRPr="009949C9">
        <w:rPr>
          <w:sz w:val="22"/>
          <w:szCs w:val="22"/>
        </w:rPr>
        <w:t xml:space="preserve">2.2. Заказчик рассматривает протокол разногласий в течение 2-х (двух) рабочих дней со дня его получения от Победителя (единственного участника)  закупки. Если содержащиеся в протоколе разногласий замечания будут учтены полностью или частично, то Заказчик вносит изменения в текст договора и повторно направляет договор Победителю (единственному участнику). Вместе с тем Заказчик вправе повторно направить Победителю (единственному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Победителя (единственного участника) закупки, содержащихся в протоколе разногласий. </w:t>
      </w:r>
    </w:p>
    <w:p w:rsidR="00AD4224" w:rsidRPr="009949C9" w:rsidRDefault="00AD4224" w:rsidP="00AD4224">
      <w:pPr>
        <w:spacing w:line="240" w:lineRule="auto"/>
        <w:ind w:firstLine="709"/>
        <w:rPr>
          <w:sz w:val="22"/>
          <w:szCs w:val="22"/>
        </w:rPr>
      </w:pPr>
      <w:r w:rsidRPr="009949C9">
        <w:rPr>
          <w:sz w:val="22"/>
          <w:szCs w:val="22"/>
        </w:rPr>
        <w:t>2.3. Победитель (единственный участник) закупки, с которым заключается договор, в течение 3-х (трех) дней  со дня получения окончательной редакции договора,  подписывает его с использованием функционала ЭТП.</w:t>
      </w:r>
    </w:p>
    <w:p w:rsidR="00AD4224" w:rsidRPr="009949C9" w:rsidRDefault="00AD4224" w:rsidP="00AD4224">
      <w:pPr>
        <w:spacing w:line="240" w:lineRule="auto"/>
        <w:ind w:firstLine="709"/>
        <w:rPr>
          <w:sz w:val="22"/>
          <w:szCs w:val="22"/>
        </w:rPr>
      </w:pPr>
      <w:r w:rsidRPr="009949C9">
        <w:rPr>
          <w:sz w:val="22"/>
          <w:szCs w:val="22"/>
        </w:rPr>
        <w:t xml:space="preserve">2.4. В случае недостижения договоренности между Победителем (единственным участником) и Заказчиком по протоколу разногласий к договору, Победитель (единственный участник) должен подписать договор в предложенном Заказчиком варианте, а по пунктам разногласий решать вопрос в порядке, предусмотренном законодательством РФ. В противном случае, по истечению 20 дней с момента опубликования итогового протокола по закупке Победитель (единственный участник) будет считаться уклонившимся от заключения договора. </w:t>
      </w:r>
    </w:p>
    <w:p w:rsidR="00AD4224" w:rsidRPr="009949C9" w:rsidRDefault="00AD4224" w:rsidP="00AD4224">
      <w:pPr>
        <w:spacing w:line="240" w:lineRule="auto"/>
        <w:ind w:firstLine="709"/>
        <w:rPr>
          <w:sz w:val="22"/>
          <w:szCs w:val="22"/>
        </w:rPr>
      </w:pPr>
      <w:r w:rsidRPr="009949C9">
        <w:rPr>
          <w:sz w:val="22"/>
          <w:szCs w:val="22"/>
        </w:rPr>
        <w:t>2.5. В случае, если Участник, признанный Победителем, в срок, предусмотренный извещением, не представил Заказчику  подписанный договор, такой Участник признается Заказчиком уклонившимся от заключения договора.</w:t>
      </w:r>
    </w:p>
    <w:p w:rsidR="00AD4224" w:rsidRPr="009949C9" w:rsidRDefault="00AD4224" w:rsidP="00AD4224">
      <w:pPr>
        <w:spacing w:line="240" w:lineRule="auto"/>
        <w:ind w:firstLine="709"/>
        <w:rPr>
          <w:sz w:val="22"/>
          <w:szCs w:val="22"/>
        </w:rPr>
      </w:pPr>
      <w:r w:rsidRPr="009949C9">
        <w:rPr>
          <w:sz w:val="22"/>
          <w:szCs w:val="22"/>
        </w:rPr>
        <w:t>3. Заказчик указывает в договоре страну происхождения поставляемого товара на основании сведений, содержащихся в заявке Участника, с которым заключается договор.</w:t>
      </w:r>
    </w:p>
    <w:p w:rsidR="00AD4224" w:rsidRPr="009949C9" w:rsidRDefault="00AD4224" w:rsidP="00AD4224">
      <w:pPr>
        <w:spacing w:line="240" w:lineRule="auto"/>
        <w:ind w:firstLine="709"/>
        <w:rPr>
          <w:sz w:val="22"/>
          <w:szCs w:val="22"/>
        </w:rPr>
      </w:pPr>
      <w:r w:rsidRPr="00C66EAD">
        <w:rPr>
          <w:sz w:val="22"/>
          <w:szCs w:val="22"/>
        </w:rPr>
        <w:t xml:space="preserve">4. Участник, признанный Победителем, до заключения договора должен представить Заказчику </w:t>
      </w:r>
      <w:r w:rsidR="002B0FE3" w:rsidRPr="00C66EAD">
        <w:rPr>
          <w:sz w:val="22"/>
          <w:szCs w:val="22"/>
        </w:rPr>
        <w:t>документы, указанные в п. 22 извещения о закупке</w:t>
      </w:r>
      <w:r w:rsidRPr="00C66EAD">
        <w:rPr>
          <w:sz w:val="22"/>
          <w:szCs w:val="22"/>
        </w:rPr>
        <w:t xml:space="preserve">. В случае непредставления Участником </w:t>
      </w:r>
      <w:r w:rsidR="002B0FE3" w:rsidRPr="00C66EAD">
        <w:rPr>
          <w:sz w:val="22"/>
          <w:szCs w:val="22"/>
        </w:rPr>
        <w:t>данных документов</w:t>
      </w:r>
      <w:r w:rsidRPr="00C66EAD">
        <w:rPr>
          <w:sz w:val="22"/>
          <w:szCs w:val="22"/>
        </w:rPr>
        <w:t>, такой Участник признается Заказчиком уклонившимся от заключения договора.</w:t>
      </w:r>
    </w:p>
    <w:p w:rsidR="00AD4224" w:rsidRPr="009949C9" w:rsidRDefault="00AD4224" w:rsidP="00AD4224">
      <w:pPr>
        <w:spacing w:line="240" w:lineRule="auto"/>
        <w:ind w:firstLine="709"/>
        <w:rPr>
          <w:sz w:val="22"/>
          <w:szCs w:val="22"/>
        </w:rPr>
      </w:pPr>
      <w:r w:rsidRPr="009949C9">
        <w:rPr>
          <w:sz w:val="22"/>
          <w:szCs w:val="22"/>
        </w:rPr>
        <w:t xml:space="preserve">5. В случае, если Участник, признанный Победителем, признан Заказчиком уклонившимся от заключения договора, закупочная комиссия вправе пересмотреть решение об итогах  </w:t>
      </w:r>
      <w:r w:rsidR="007E5AC2">
        <w:rPr>
          <w:sz w:val="22"/>
          <w:szCs w:val="22"/>
        </w:rPr>
        <w:t>запроса</w:t>
      </w:r>
      <w:r w:rsidRPr="009949C9">
        <w:rPr>
          <w:sz w:val="22"/>
          <w:szCs w:val="22"/>
        </w:rPr>
        <w:t xml:space="preserve"> и  предложить Участнику, занявшему второе место заключить договор. Данное решение фиксируется протоколом. Протокол составляется в двух экземплярах, подписывается Заказчиком в день его составления. Один экземпляр </w:t>
      </w:r>
      <w:r w:rsidRPr="009949C9">
        <w:rPr>
          <w:sz w:val="22"/>
          <w:szCs w:val="22"/>
        </w:rPr>
        <w:lastRenderedPageBreak/>
        <w:t xml:space="preserve">хранится у Заказчика, второй в течение 3-х (трех) рабочих дней со дня подписания направляется участнику, который признан уклонившимся от заключения договора. Протокол размещается на ЭТП не позднее чем через 3 (три) дня со дня подписания. Обеспечение заявки, если оно было установлено в документации,  такому Участнику не возвращается. </w:t>
      </w:r>
    </w:p>
    <w:p w:rsidR="00AD4224" w:rsidRPr="009949C9" w:rsidRDefault="00AD4224" w:rsidP="00AD4224">
      <w:pPr>
        <w:spacing w:line="240" w:lineRule="auto"/>
        <w:ind w:firstLine="709"/>
        <w:rPr>
          <w:sz w:val="22"/>
          <w:szCs w:val="22"/>
        </w:rPr>
      </w:pPr>
      <w:r w:rsidRPr="009949C9">
        <w:rPr>
          <w:sz w:val="22"/>
          <w:szCs w:val="22"/>
        </w:rPr>
        <w:t>6. Договор с Участником, занявшем второе место заключается в порядке и сроки, указанные в п.</w:t>
      </w:r>
      <w:r>
        <w:rPr>
          <w:sz w:val="22"/>
          <w:szCs w:val="22"/>
        </w:rPr>
        <w:t xml:space="preserve"> </w:t>
      </w:r>
      <w:r w:rsidRPr="009949C9">
        <w:rPr>
          <w:sz w:val="22"/>
          <w:szCs w:val="22"/>
        </w:rPr>
        <w:t>1. и</w:t>
      </w:r>
      <w:r>
        <w:rPr>
          <w:sz w:val="22"/>
          <w:szCs w:val="22"/>
        </w:rPr>
        <w:t xml:space="preserve"> </w:t>
      </w:r>
      <w:r w:rsidRPr="009949C9">
        <w:rPr>
          <w:sz w:val="22"/>
          <w:szCs w:val="22"/>
        </w:rPr>
        <w:t>2. с момента опубликования протокола (п.</w:t>
      </w:r>
      <w:r>
        <w:rPr>
          <w:sz w:val="22"/>
          <w:szCs w:val="22"/>
        </w:rPr>
        <w:t xml:space="preserve"> </w:t>
      </w:r>
      <w:r w:rsidRPr="009949C9">
        <w:rPr>
          <w:sz w:val="22"/>
          <w:szCs w:val="22"/>
        </w:rPr>
        <w:t xml:space="preserve">5). </w:t>
      </w:r>
    </w:p>
    <w:p w:rsidR="00AD4224" w:rsidRDefault="00E61FF6" w:rsidP="00AD4224">
      <w:pPr>
        <w:spacing w:line="240" w:lineRule="auto"/>
        <w:ind w:firstLine="709"/>
        <w:rPr>
          <w:sz w:val="22"/>
          <w:szCs w:val="22"/>
        </w:rPr>
      </w:pPr>
      <w:r>
        <w:rPr>
          <w:sz w:val="22"/>
          <w:szCs w:val="22"/>
        </w:rPr>
        <w:t>7</w:t>
      </w:r>
      <w:r w:rsidR="00AD4224" w:rsidRPr="009949C9">
        <w:rPr>
          <w:sz w:val="22"/>
          <w:szCs w:val="22"/>
        </w:rPr>
        <w:t>. При заключении договора Заказчик по согласованию с участником, с которым заключается договор, вправе внести изменения в договор в части количества поставляемого товара (объема выполняемых работ, оказываемых услуг) и сумму договора не более, чем на 10 % от суммы, указанной в итоговом протоколе, а так же сроки исполнения договора, если это предусмотрено документацией. При этом сразу в ЕИС публикуется измененный договор.</w:t>
      </w:r>
    </w:p>
    <w:p w:rsidR="00E61FF6" w:rsidRDefault="00E61FF6" w:rsidP="00E61FF6">
      <w:pPr>
        <w:spacing w:line="240" w:lineRule="auto"/>
        <w:ind w:firstLine="709"/>
        <w:rPr>
          <w:sz w:val="22"/>
        </w:rPr>
      </w:pPr>
      <w:r>
        <w:rPr>
          <w:sz w:val="22"/>
        </w:rPr>
        <w:t>8</w:t>
      </w:r>
      <w:r w:rsidRPr="00E61FF6">
        <w:rPr>
          <w:sz w:val="22"/>
        </w:rPr>
        <w:t xml:space="preserve">. </w:t>
      </w:r>
      <w:r>
        <w:rPr>
          <w:sz w:val="22"/>
        </w:rPr>
        <w:t>При исполнении договора на поставку товара:</w:t>
      </w:r>
    </w:p>
    <w:p w:rsidR="00E61FF6" w:rsidRPr="00E61FF6" w:rsidRDefault="00E61FF6" w:rsidP="00E61FF6">
      <w:pPr>
        <w:spacing w:line="240" w:lineRule="auto"/>
        <w:ind w:firstLine="709"/>
        <w:rPr>
          <w:sz w:val="22"/>
        </w:rPr>
      </w:pPr>
      <w:r>
        <w:rPr>
          <w:sz w:val="22"/>
        </w:rPr>
        <w:t>8.1. е</w:t>
      </w:r>
      <w:r w:rsidRPr="00E61FF6">
        <w:rPr>
          <w:sz w:val="22"/>
        </w:rPr>
        <w:t>сли Правительством Российской Федерации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такого товара на происходящий из иностранного государства товар, в отношении которого установлен данный запрет;</w:t>
      </w:r>
    </w:p>
    <w:p w:rsidR="00E61FF6" w:rsidRPr="00E61FF6" w:rsidRDefault="00E61FF6" w:rsidP="00E61FF6">
      <w:pPr>
        <w:spacing w:line="240" w:lineRule="auto"/>
        <w:ind w:firstLine="709"/>
        <w:rPr>
          <w:sz w:val="22"/>
        </w:rPr>
      </w:pPr>
      <w:r>
        <w:rPr>
          <w:sz w:val="22"/>
        </w:rPr>
        <w:t>8</w:t>
      </w:r>
      <w:r w:rsidRPr="00E61FF6">
        <w:rPr>
          <w:sz w:val="22"/>
        </w:rPr>
        <w:t xml:space="preserve">.2. </w:t>
      </w:r>
      <w:r>
        <w:rPr>
          <w:sz w:val="22"/>
        </w:rPr>
        <w:t>е</w:t>
      </w:r>
      <w:r w:rsidRPr="00E61FF6">
        <w:rPr>
          <w:sz w:val="22"/>
        </w:rPr>
        <w:t>сли Правительством Российской Федерации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w:t>
      </w:r>
      <w:r>
        <w:rPr>
          <w:sz w:val="22"/>
        </w:rPr>
        <w:t xml:space="preserve"> </w:t>
      </w:r>
      <w:r w:rsidRPr="00E61FF6">
        <w:rPr>
          <w:sz w:val="22"/>
        </w:rPr>
        <w:t>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E61FF6" w:rsidRPr="00E61FF6" w:rsidRDefault="00E61FF6" w:rsidP="00E61FF6">
      <w:pPr>
        <w:spacing w:line="240" w:lineRule="auto"/>
        <w:ind w:firstLine="709"/>
        <w:rPr>
          <w:sz w:val="22"/>
        </w:rPr>
      </w:pPr>
      <w:r>
        <w:rPr>
          <w:sz w:val="22"/>
        </w:rPr>
        <w:t>8</w:t>
      </w:r>
      <w:r w:rsidRPr="00E61FF6">
        <w:rPr>
          <w:sz w:val="22"/>
        </w:rPr>
        <w:t>.3. Если Правительством Российской Федерации установлено преимущество в отношении товаров российского происхождения (в том числе поставляемых при выполнении закупаемых работ, оказании закупаемых услуг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E61FF6" w:rsidRPr="00E61FF6" w:rsidRDefault="00E61FF6" w:rsidP="00E61FF6">
      <w:pPr>
        <w:spacing w:line="240" w:lineRule="auto"/>
        <w:ind w:firstLine="709"/>
        <w:rPr>
          <w:sz w:val="22"/>
        </w:rPr>
      </w:pPr>
      <w:r>
        <w:rPr>
          <w:sz w:val="22"/>
        </w:rPr>
        <w:t>9</w:t>
      </w:r>
      <w:r w:rsidRPr="00E61FF6">
        <w:rPr>
          <w:sz w:val="22"/>
        </w:rPr>
        <w:t xml:space="preserve">. </w:t>
      </w:r>
      <w:r>
        <w:rPr>
          <w:sz w:val="22"/>
        </w:rPr>
        <w:t>При исполнении договора на выполнение работ, оказание услуг</w:t>
      </w:r>
      <w:r w:rsidRPr="00E61FF6">
        <w:rPr>
          <w:sz w:val="22"/>
        </w:rPr>
        <w:t>:</w:t>
      </w:r>
    </w:p>
    <w:p w:rsidR="00E61FF6" w:rsidRPr="00E61FF6" w:rsidRDefault="00E61FF6" w:rsidP="00E61FF6">
      <w:pPr>
        <w:spacing w:line="240" w:lineRule="auto"/>
        <w:ind w:firstLine="709"/>
        <w:rPr>
          <w:sz w:val="22"/>
        </w:rPr>
      </w:pPr>
      <w:r>
        <w:rPr>
          <w:sz w:val="22"/>
        </w:rPr>
        <w:t>9</w:t>
      </w:r>
      <w:r w:rsidRPr="00E61FF6">
        <w:rPr>
          <w:sz w:val="22"/>
        </w:rPr>
        <w:t xml:space="preserve">.1. </w:t>
      </w:r>
      <w:r>
        <w:rPr>
          <w:sz w:val="22"/>
        </w:rPr>
        <w:t>е</w:t>
      </w:r>
      <w:r w:rsidRPr="00E61FF6">
        <w:rPr>
          <w:sz w:val="22"/>
        </w:rPr>
        <w:t>сли Правительством Российской Федерации установлен запрет закупки работ, услуг, соответственно выполняемых, оказываемых иностранными лицами, не допускаются</w:t>
      </w:r>
      <w:r>
        <w:rPr>
          <w:sz w:val="22"/>
        </w:rPr>
        <w:t xml:space="preserve"> пере</w:t>
      </w:r>
      <w:r w:rsidRPr="00E61FF6">
        <w:rPr>
          <w:sz w:val="22"/>
        </w:rPr>
        <w:t>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E61FF6" w:rsidRPr="00E61FF6" w:rsidRDefault="00E61FF6" w:rsidP="00E61FF6">
      <w:pPr>
        <w:spacing w:line="240" w:lineRule="auto"/>
        <w:ind w:firstLine="709"/>
        <w:rPr>
          <w:sz w:val="22"/>
        </w:rPr>
      </w:pPr>
      <w:r>
        <w:rPr>
          <w:sz w:val="22"/>
        </w:rPr>
        <w:t>9</w:t>
      </w:r>
      <w:r w:rsidRPr="00E61FF6">
        <w:rPr>
          <w:sz w:val="22"/>
        </w:rPr>
        <w:t xml:space="preserve">.2. </w:t>
      </w:r>
      <w:r>
        <w:rPr>
          <w:sz w:val="22"/>
        </w:rPr>
        <w:t>е</w:t>
      </w:r>
      <w:r w:rsidRPr="00E61FF6">
        <w:rPr>
          <w:sz w:val="22"/>
        </w:rPr>
        <w:t>сли Правительством Российской Федерации установлено ограничение закупки работ, услуг, соответственно выполняемых, оказываемых иностранными лицами, не допускаются</w:t>
      </w:r>
      <w:r w:rsidR="00FD39D5">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E61FF6" w:rsidRPr="00E61FF6" w:rsidRDefault="00FD39D5" w:rsidP="00E61FF6">
      <w:pPr>
        <w:spacing w:line="240" w:lineRule="auto"/>
        <w:ind w:firstLine="709"/>
        <w:rPr>
          <w:sz w:val="22"/>
        </w:rPr>
      </w:pPr>
      <w:r>
        <w:rPr>
          <w:sz w:val="22"/>
        </w:rPr>
        <w:t>9</w:t>
      </w:r>
      <w:r w:rsidR="00E61FF6" w:rsidRPr="00E61FF6">
        <w:rPr>
          <w:sz w:val="22"/>
        </w:rPr>
        <w:t>.3. Если Правительством Российской Федерации установлено преимущество в отношении работ, услуг, соответственно выполняемых, оказываемых российскими лицами</w:t>
      </w:r>
      <w:r>
        <w:rPr>
          <w:sz w:val="22"/>
        </w:rPr>
        <w:t xml:space="preserve"> </w:t>
      </w:r>
      <w:r w:rsidR="00E61FF6"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E61FF6" w:rsidRDefault="00E61FF6" w:rsidP="00AD4224">
      <w:pPr>
        <w:spacing w:line="240" w:lineRule="auto"/>
        <w:ind w:firstLine="709"/>
        <w:rPr>
          <w:b/>
        </w:rPr>
      </w:pPr>
    </w:p>
    <w:p w:rsidR="00E61FF6" w:rsidRPr="00293538" w:rsidRDefault="00E61FF6" w:rsidP="00AD4224">
      <w:pPr>
        <w:spacing w:line="240" w:lineRule="auto"/>
        <w:ind w:firstLine="709"/>
        <w:rPr>
          <w:b/>
        </w:rPr>
      </w:pPr>
    </w:p>
    <w:p w:rsidR="00A0295A" w:rsidRDefault="00A0295A">
      <w:pPr>
        <w:spacing w:after="200" w:line="276" w:lineRule="auto"/>
        <w:ind w:firstLine="0"/>
        <w:jc w:val="left"/>
        <w:rPr>
          <w:b/>
        </w:rPr>
        <w:sectPr w:rsidR="00A0295A" w:rsidSect="00293538">
          <w:footerReference w:type="default" r:id="rId20"/>
          <w:pgSz w:w="11906" w:h="16838"/>
          <w:pgMar w:top="720" w:right="720" w:bottom="720" w:left="720" w:header="0" w:footer="340" w:gutter="0"/>
          <w:cols w:space="708"/>
          <w:docGrid w:linePitch="381"/>
        </w:sectPr>
      </w:pPr>
    </w:p>
    <w:p w:rsidR="00CC3F43" w:rsidRPr="00E525BE" w:rsidRDefault="00CC3F43" w:rsidP="00CC3F43">
      <w:pPr>
        <w:keepNext/>
        <w:spacing w:line="240" w:lineRule="auto"/>
        <w:jc w:val="right"/>
        <w:rPr>
          <w:snapToGrid/>
          <w:sz w:val="24"/>
          <w:szCs w:val="24"/>
        </w:rPr>
      </w:pPr>
      <w:r w:rsidRPr="00C66EAD">
        <w:rPr>
          <w:snapToGrid/>
          <w:sz w:val="24"/>
          <w:szCs w:val="24"/>
        </w:rPr>
        <w:lastRenderedPageBreak/>
        <w:t>Приложение 6</w:t>
      </w:r>
    </w:p>
    <w:p w:rsidR="00CC3F43" w:rsidRPr="00E525BE" w:rsidRDefault="00CC3F43" w:rsidP="00CC3F43">
      <w:pPr>
        <w:keepNext/>
        <w:shd w:val="clear" w:color="auto" w:fill="FFFFFF"/>
        <w:spacing w:line="240" w:lineRule="auto"/>
        <w:ind w:firstLine="0"/>
        <w:jc w:val="right"/>
        <w:rPr>
          <w:snapToGrid/>
          <w:sz w:val="24"/>
          <w:szCs w:val="24"/>
        </w:rPr>
      </w:pPr>
      <w:r w:rsidRPr="00E525BE">
        <w:rPr>
          <w:snapToGrid/>
          <w:sz w:val="24"/>
          <w:szCs w:val="24"/>
        </w:rPr>
        <w:t xml:space="preserve">к извещению запроса </w:t>
      </w:r>
      <w:r w:rsidRPr="00E525BE">
        <w:rPr>
          <w:sz w:val="24"/>
        </w:rPr>
        <w:t>котировок</w:t>
      </w:r>
    </w:p>
    <w:p w:rsidR="00CC3F43" w:rsidRPr="00293538" w:rsidRDefault="00CC3F43" w:rsidP="00CC3F43">
      <w:pPr>
        <w:spacing w:line="240" w:lineRule="auto"/>
        <w:ind w:firstLine="709"/>
        <w:jc w:val="center"/>
        <w:rPr>
          <w:b/>
        </w:rPr>
      </w:pPr>
      <w:r w:rsidRPr="00E525BE">
        <w:rPr>
          <w:b/>
        </w:rPr>
        <w:t>ОБОСНОВАНИЕ ЦЕНЫ</w:t>
      </w:r>
    </w:p>
    <w:p w:rsidR="005112E5" w:rsidRDefault="005112E5" w:rsidP="005112E5">
      <w:pPr>
        <w:spacing w:line="240" w:lineRule="auto"/>
        <w:ind w:firstLine="709"/>
        <w:rPr>
          <w:sz w:val="24"/>
        </w:rPr>
      </w:pPr>
      <w:r w:rsidRPr="00003D01">
        <w:rPr>
          <w:sz w:val="24"/>
        </w:rPr>
        <w:t xml:space="preserve">Расчет НМЦД проводился методом сопоставления рыночных цен (анализ рынка). При этом применялись </w:t>
      </w:r>
      <w:r>
        <w:rPr>
          <w:sz w:val="24"/>
        </w:rPr>
        <w:t>с</w:t>
      </w:r>
      <w:r w:rsidRPr="00003D01">
        <w:rPr>
          <w:sz w:val="24"/>
        </w:rPr>
        <w:t>ведения о товаре получен</w:t>
      </w:r>
      <w:r>
        <w:rPr>
          <w:sz w:val="24"/>
        </w:rPr>
        <w:t>н</w:t>
      </w:r>
      <w:r w:rsidRPr="00003D01">
        <w:rPr>
          <w:sz w:val="24"/>
        </w:rPr>
        <w:t>ы</w:t>
      </w:r>
      <w:r>
        <w:rPr>
          <w:sz w:val="24"/>
        </w:rPr>
        <w:t>е</w:t>
      </w:r>
      <w:r w:rsidRPr="00003D01">
        <w:rPr>
          <w:sz w:val="24"/>
        </w:rPr>
        <w:t xml:space="preserve"> путем направления запросов о предоставлении </w:t>
      </w:r>
      <w:r>
        <w:rPr>
          <w:sz w:val="24"/>
        </w:rPr>
        <w:t>ценовой информации поставщикам.</w:t>
      </w:r>
    </w:p>
    <w:tbl>
      <w:tblPr>
        <w:tblW w:w="15163" w:type="dxa"/>
        <w:tblInd w:w="113" w:type="dxa"/>
        <w:tblLook w:val="04A0" w:firstRow="1" w:lastRow="0" w:firstColumn="1" w:lastColumn="0" w:noHBand="0" w:noVBand="1"/>
      </w:tblPr>
      <w:tblGrid>
        <w:gridCol w:w="536"/>
        <w:gridCol w:w="3257"/>
        <w:gridCol w:w="816"/>
        <w:gridCol w:w="640"/>
        <w:gridCol w:w="1409"/>
        <w:gridCol w:w="1417"/>
        <w:gridCol w:w="1396"/>
        <w:gridCol w:w="1473"/>
        <w:gridCol w:w="1671"/>
        <w:gridCol w:w="1137"/>
        <w:gridCol w:w="1411"/>
      </w:tblGrid>
      <w:tr w:rsidR="005112E5" w:rsidRPr="005112E5" w:rsidTr="006F2307">
        <w:trPr>
          <w:trHeight w:val="465"/>
        </w:trPr>
        <w:tc>
          <w:tcPr>
            <w:tcW w:w="5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center"/>
              <w:rPr>
                <w:b/>
                <w:bCs/>
                <w:snapToGrid/>
                <w:color w:val="000000"/>
                <w:sz w:val="20"/>
              </w:rPr>
            </w:pPr>
            <w:r w:rsidRPr="005112E5">
              <w:rPr>
                <w:b/>
                <w:bCs/>
                <w:snapToGrid/>
                <w:color w:val="000000"/>
                <w:sz w:val="20"/>
              </w:rPr>
              <w:t>№ п/п</w:t>
            </w:r>
          </w:p>
        </w:tc>
        <w:tc>
          <w:tcPr>
            <w:tcW w:w="325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center"/>
              <w:rPr>
                <w:b/>
                <w:bCs/>
                <w:snapToGrid/>
                <w:color w:val="000000"/>
                <w:sz w:val="20"/>
              </w:rPr>
            </w:pPr>
            <w:r w:rsidRPr="005112E5">
              <w:rPr>
                <w:b/>
                <w:bCs/>
                <w:snapToGrid/>
                <w:color w:val="000000"/>
                <w:sz w:val="20"/>
              </w:rPr>
              <w:t>Наименование товара, работы, услуги</w:t>
            </w:r>
          </w:p>
        </w:tc>
        <w:tc>
          <w:tcPr>
            <w:tcW w:w="8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center"/>
              <w:rPr>
                <w:b/>
                <w:bCs/>
                <w:snapToGrid/>
                <w:color w:val="000000"/>
                <w:sz w:val="20"/>
              </w:rPr>
            </w:pPr>
            <w:r w:rsidRPr="005112E5">
              <w:rPr>
                <w:b/>
                <w:bCs/>
                <w:snapToGrid/>
                <w:color w:val="000000"/>
                <w:sz w:val="20"/>
              </w:rPr>
              <w:t>Ед. изм.</w:t>
            </w:r>
          </w:p>
        </w:tc>
        <w:tc>
          <w:tcPr>
            <w:tcW w:w="6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center"/>
              <w:rPr>
                <w:b/>
                <w:bCs/>
                <w:snapToGrid/>
                <w:color w:val="000000"/>
                <w:sz w:val="20"/>
              </w:rPr>
            </w:pPr>
            <w:r w:rsidRPr="005112E5">
              <w:rPr>
                <w:b/>
                <w:bCs/>
                <w:snapToGrid/>
                <w:color w:val="000000"/>
                <w:sz w:val="20"/>
              </w:rPr>
              <w:t>Кол-во</w:t>
            </w:r>
          </w:p>
        </w:tc>
        <w:tc>
          <w:tcPr>
            <w:tcW w:w="1409" w:type="dxa"/>
            <w:tcBorders>
              <w:top w:val="single" w:sz="4" w:space="0" w:color="auto"/>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center"/>
              <w:rPr>
                <w:b/>
                <w:bCs/>
                <w:snapToGrid/>
                <w:color w:val="000000"/>
                <w:sz w:val="20"/>
              </w:rPr>
            </w:pPr>
            <w:r w:rsidRPr="005112E5">
              <w:rPr>
                <w:b/>
                <w:bCs/>
                <w:snapToGrid/>
                <w:color w:val="000000"/>
                <w:sz w:val="20"/>
              </w:rPr>
              <w:t>Данные источника № 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center"/>
              <w:rPr>
                <w:b/>
                <w:bCs/>
                <w:snapToGrid/>
                <w:color w:val="000000"/>
                <w:sz w:val="20"/>
              </w:rPr>
            </w:pPr>
            <w:r w:rsidRPr="005112E5">
              <w:rPr>
                <w:b/>
                <w:bCs/>
                <w:snapToGrid/>
                <w:color w:val="000000"/>
                <w:sz w:val="20"/>
              </w:rPr>
              <w:t>Данные источника № 2</w:t>
            </w:r>
          </w:p>
        </w:tc>
        <w:tc>
          <w:tcPr>
            <w:tcW w:w="1396" w:type="dxa"/>
            <w:tcBorders>
              <w:top w:val="single" w:sz="4" w:space="0" w:color="auto"/>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center"/>
              <w:rPr>
                <w:b/>
                <w:bCs/>
                <w:snapToGrid/>
                <w:color w:val="000000"/>
                <w:sz w:val="20"/>
              </w:rPr>
            </w:pPr>
            <w:r w:rsidRPr="005112E5">
              <w:rPr>
                <w:b/>
                <w:bCs/>
                <w:snapToGrid/>
                <w:color w:val="000000"/>
                <w:sz w:val="20"/>
              </w:rPr>
              <w:t>Данные источника № 3</w:t>
            </w:r>
          </w:p>
        </w:tc>
        <w:tc>
          <w:tcPr>
            <w:tcW w:w="147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112E5" w:rsidRPr="005112E5" w:rsidRDefault="00652374" w:rsidP="005112E5">
            <w:pPr>
              <w:spacing w:line="240" w:lineRule="auto"/>
              <w:ind w:firstLine="0"/>
              <w:jc w:val="center"/>
              <w:rPr>
                <w:b/>
                <w:bCs/>
                <w:snapToGrid/>
                <w:color w:val="000000"/>
                <w:sz w:val="20"/>
              </w:rPr>
            </w:pPr>
            <w:r>
              <w:rPr>
                <w:b/>
                <w:bCs/>
                <w:snapToGrid/>
                <w:color w:val="000000"/>
                <w:sz w:val="20"/>
              </w:rPr>
              <w:t>К</w:t>
            </w:r>
            <w:r w:rsidR="005112E5" w:rsidRPr="005112E5">
              <w:rPr>
                <w:b/>
                <w:bCs/>
                <w:snapToGrid/>
                <w:color w:val="000000"/>
                <w:sz w:val="20"/>
              </w:rPr>
              <w:t xml:space="preserve">оэффициент вариации, % </w:t>
            </w:r>
          </w:p>
        </w:tc>
        <w:tc>
          <w:tcPr>
            <w:tcW w:w="167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center"/>
              <w:rPr>
                <w:b/>
                <w:bCs/>
                <w:snapToGrid/>
                <w:color w:val="000000"/>
                <w:sz w:val="20"/>
              </w:rPr>
            </w:pPr>
            <w:r w:rsidRPr="005112E5">
              <w:rPr>
                <w:b/>
                <w:bCs/>
                <w:snapToGrid/>
                <w:color w:val="000000"/>
                <w:sz w:val="20"/>
              </w:rPr>
              <w:t>Коэф-нт корректировки, %</w:t>
            </w:r>
          </w:p>
        </w:tc>
        <w:tc>
          <w:tcPr>
            <w:tcW w:w="11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center"/>
              <w:rPr>
                <w:b/>
                <w:bCs/>
                <w:snapToGrid/>
                <w:color w:val="000000"/>
                <w:sz w:val="20"/>
              </w:rPr>
            </w:pPr>
            <w:r w:rsidRPr="005112E5">
              <w:rPr>
                <w:b/>
                <w:bCs/>
                <w:snapToGrid/>
                <w:color w:val="000000"/>
                <w:sz w:val="20"/>
              </w:rPr>
              <w:t>Средняя цена за ед. изм., (руб.) без НДС</w:t>
            </w:r>
          </w:p>
        </w:tc>
        <w:tc>
          <w:tcPr>
            <w:tcW w:w="141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center"/>
              <w:rPr>
                <w:b/>
                <w:bCs/>
                <w:snapToGrid/>
                <w:color w:val="000000"/>
                <w:sz w:val="20"/>
              </w:rPr>
            </w:pPr>
            <w:r w:rsidRPr="005112E5">
              <w:rPr>
                <w:b/>
                <w:bCs/>
                <w:snapToGrid/>
                <w:color w:val="000000"/>
                <w:sz w:val="20"/>
              </w:rPr>
              <w:t>Сумма, (руб.) без НДС</w:t>
            </w:r>
          </w:p>
        </w:tc>
      </w:tr>
      <w:tr w:rsidR="005112E5" w:rsidRPr="005112E5" w:rsidTr="006F2307">
        <w:trPr>
          <w:trHeight w:val="765"/>
        </w:trPr>
        <w:tc>
          <w:tcPr>
            <w:tcW w:w="536" w:type="dxa"/>
            <w:vMerge/>
            <w:tcBorders>
              <w:top w:val="single" w:sz="4" w:space="0" w:color="auto"/>
              <w:left w:val="single" w:sz="4" w:space="0" w:color="auto"/>
              <w:bottom w:val="single" w:sz="4" w:space="0" w:color="auto"/>
              <w:right w:val="single" w:sz="4" w:space="0" w:color="auto"/>
            </w:tcBorders>
            <w:vAlign w:val="center"/>
            <w:hideMark/>
          </w:tcPr>
          <w:p w:rsidR="005112E5" w:rsidRPr="005112E5" w:rsidRDefault="005112E5" w:rsidP="005112E5">
            <w:pPr>
              <w:spacing w:line="240" w:lineRule="auto"/>
              <w:ind w:firstLine="0"/>
              <w:jc w:val="left"/>
              <w:rPr>
                <w:b/>
                <w:bCs/>
                <w:snapToGrid/>
                <w:color w:val="000000"/>
                <w:sz w:val="20"/>
              </w:rPr>
            </w:pPr>
          </w:p>
        </w:tc>
        <w:tc>
          <w:tcPr>
            <w:tcW w:w="3257" w:type="dxa"/>
            <w:vMerge/>
            <w:tcBorders>
              <w:top w:val="single" w:sz="4" w:space="0" w:color="auto"/>
              <w:left w:val="single" w:sz="4" w:space="0" w:color="auto"/>
              <w:bottom w:val="single" w:sz="4" w:space="0" w:color="auto"/>
              <w:right w:val="single" w:sz="4" w:space="0" w:color="auto"/>
            </w:tcBorders>
            <w:vAlign w:val="center"/>
            <w:hideMark/>
          </w:tcPr>
          <w:p w:rsidR="005112E5" w:rsidRPr="005112E5" w:rsidRDefault="005112E5" w:rsidP="005112E5">
            <w:pPr>
              <w:spacing w:line="240" w:lineRule="auto"/>
              <w:ind w:firstLine="0"/>
              <w:jc w:val="left"/>
              <w:rPr>
                <w:b/>
                <w:bCs/>
                <w:snapToGrid/>
                <w:color w:val="000000"/>
                <w:sz w:val="20"/>
              </w:rPr>
            </w:pPr>
          </w:p>
        </w:tc>
        <w:tc>
          <w:tcPr>
            <w:tcW w:w="816" w:type="dxa"/>
            <w:vMerge/>
            <w:tcBorders>
              <w:top w:val="single" w:sz="4" w:space="0" w:color="auto"/>
              <w:left w:val="single" w:sz="4" w:space="0" w:color="auto"/>
              <w:bottom w:val="single" w:sz="4" w:space="0" w:color="auto"/>
              <w:right w:val="single" w:sz="4" w:space="0" w:color="auto"/>
            </w:tcBorders>
            <w:vAlign w:val="center"/>
            <w:hideMark/>
          </w:tcPr>
          <w:p w:rsidR="005112E5" w:rsidRPr="005112E5" w:rsidRDefault="005112E5" w:rsidP="005112E5">
            <w:pPr>
              <w:spacing w:line="240" w:lineRule="auto"/>
              <w:ind w:firstLine="0"/>
              <w:jc w:val="left"/>
              <w:rPr>
                <w:b/>
                <w:bCs/>
                <w:snapToGrid/>
                <w:color w:val="000000"/>
                <w:sz w:val="20"/>
              </w:rPr>
            </w:pPr>
          </w:p>
        </w:tc>
        <w:tc>
          <w:tcPr>
            <w:tcW w:w="640" w:type="dxa"/>
            <w:vMerge/>
            <w:tcBorders>
              <w:top w:val="single" w:sz="4" w:space="0" w:color="auto"/>
              <w:left w:val="single" w:sz="4" w:space="0" w:color="auto"/>
              <w:bottom w:val="single" w:sz="4" w:space="0" w:color="auto"/>
              <w:right w:val="single" w:sz="4" w:space="0" w:color="auto"/>
            </w:tcBorders>
            <w:vAlign w:val="center"/>
            <w:hideMark/>
          </w:tcPr>
          <w:p w:rsidR="005112E5" w:rsidRPr="005112E5" w:rsidRDefault="005112E5" w:rsidP="005112E5">
            <w:pPr>
              <w:spacing w:line="240" w:lineRule="auto"/>
              <w:ind w:firstLine="0"/>
              <w:jc w:val="left"/>
              <w:rPr>
                <w:b/>
                <w:bCs/>
                <w:snapToGrid/>
                <w:color w:val="000000"/>
                <w:sz w:val="20"/>
              </w:rPr>
            </w:pPr>
          </w:p>
        </w:tc>
        <w:tc>
          <w:tcPr>
            <w:tcW w:w="1409"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center"/>
              <w:rPr>
                <w:b/>
                <w:bCs/>
                <w:snapToGrid/>
                <w:color w:val="000000"/>
                <w:sz w:val="20"/>
              </w:rPr>
            </w:pPr>
            <w:r w:rsidRPr="005112E5">
              <w:rPr>
                <w:b/>
                <w:bCs/>
                <w:snapToGrid/>
                <w:color w:val="000000"/>
                <w:sz w:val="20"/>
              </w:rPr>
              <w:t>Цена за ед. изм., (руб.) без НДС</w:t>
            </w:r>
          </w:p>
        </w:tc>
        <w:tc>
          <w:tcPr>
            <w:tcW w:w="1417"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center"/>
              <w:rPr>
                <w:b/>
                <w:bCs/>
                <w:snapToGrid/>
                <w:color w:val="000000"/>
                <w:sz w:val="20"/>
              </w:rPr>
            </w:pPr>
            <w:r w:rsidRPr="005112E5">
              <w:rPr>
                <w:b/>
                <w:bCs/>
                <w:snapToGrid/>
                <w:color w:val="000000"/>
                <w:sz w:val="20"/>
              </w:rPr>
              <w:t>Цена за ед. изм., (руб.) без НДС</w:t>
            </w:r>
          </w:p>
        </w:tc>
        <w:tc>
          <w:tcPr>
            <w:tcW w:w="1396"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center"/>
              <w:rPr>
                <w:b/>
                <w:bCs/>
                <w:snapToGrid/>
                <w:color w:val="000000"/>
                <w:sz w:val="20"/>
              </w:rPr>
            </w:pPr>
            <w:r w:rsidRPr="005112E5">
              <w:rPr>
                <w:b/>
                <w:bCs/>
                <w:snapToGrid/>
                <w:color w:val="000000"/>
                <w:sz w:val="20"/>
              </w:rPr>
              <w:t>Цена за ед. изм., (руб.) без НДС</w:t>
            </w: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5112E5" w:rsidRPr="005112E5" w:rsidRDefault="005112E5" w:rsidP="005112E5">
            <w:pPr>
              <w:spacing w:line="240" w:lineRule="auto"/>
              <w:ind w:firstLine="0"/>
              <w:jc w:val="left"/>
              <w:rPr>
                <w:b/>
                <w:bCs/>
                <w:snapToGrid/>
                <w:color w:val="000000"/>
                <w:sz w:val="20"/>
              </w:rPr>
            </w:pPr>
          </w:p>
        </w:tc>
        <w:tc>
          <w:tcPr>
            <w:tcW w:w="1671" w:type="dxa"/>
            <w:vMerge/>
            <w:tcBorders>
              <w:top w:val="single" w:sz="4" w:space="0" w:color="auto"/>
              <w:left w:val="single" w:sz="4" w:space="0" w:color="auto"/>
              <w:bottom w:val="single" w:sz="4" w:space="0" w:color="auto"/>
              <w:right w:val="single" w:sz="4" w:space="0" w:color="auto"/>
            </w:tcBorders>
            <w:vAlign w:val="center"/>
            <w:hideMark/>
          </w:tcPr>
          <w:p w:rsidR="005112E5" w:rsidRPr="005112E5" w:rsidRDefault="005112E5" w:rsidP="005112E5">
            <w:pPr>
              <w:spacing w:line="240" w:lineRule="auto"/>
              <w:ind w:firstLine="0"/>
              <w:jc w:val="left"/>
              <w:rPr>
                <w:b/>
                <w:bCs/>
                <w:snapToGrid/>
                <w:color w:val="000000"/>
                <w:sz w:val="20"/>
              </w:rPr>
            </w:pPr>
          </w:p>
        </w:tc>
        <w:tc>
          <w:tcPr>
            <w:tcW w:w="1137" w:type="dxa"/>
            <w:vMerge/>
            <w:tcBorders>
              <w:top w:val="single" w:sz="4" w:space="0" w:color="auto"/>
              <w:left w:val="single" w:sz="4" w:space="0" w:color="auto"/>
              <w:bottom w:val="single" w:sz="4" w:space="0" w:color="auto"/>
              <w:right w:val="single" w:sz="4" w:space="0" w:color="auto"/>
            </w:tcBorders>
            <w:vAlign w:val="center"/>
            <w:hideMark/>
          </w:tcPr>
          <w:p w:rsidR="005112E5" w:rsidRPr="005112E5" w:rsidRDefault="005112E5" w:rsidP="005112E5">
            <w:pPr>
              <w:spacing w:line="240" w:lineRule="auto"/>
              <w:ind w:firstLine="0"/>
              <w:jc w:val="left"/>
              <w:rPr>
                <w:b/>
                <w:bCs/>
                <w:snapToGrid/>
                <w:color w:val="000000"/>
                <w:sz w:val="20"/>
              </w:rPr>
            </w:pP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5112E5" w:rsidRPr="005112E5" w:rsidRDefault="005112E5" w:rsidP="005112E5">
            <w:pPr>
              <w:spacing w:line="240" w:lineRule="auto"/>
              <w:ind w:firstLine="0"/>
              <w:jc w:val="left"/>
              <w:rPr>
                <w:b/>
                <w:bCs/>
                <w:snapToGrid/>
                <w:color w:val="000000"/>
                <w:sz w:val="20"/>
              </w:rPr>
            </w:pPr>
          </w:p>
        </w:tc>
      </w:tr>
      <w:tr w:rsidR="005112E5" w:rsidRPr="005112E5" w:rsidTr="006F2307">
        <w:trPr>
          <w:trHeight w:val="510"/>
        </w:trPr>
        <w:tc>
          <w:tcPr>
            <w:tcW w:w="536" w:type="dxa"/>
            <w:tcBorders>
              <w:top w:val="nil"/>
              <w:left w:val="single" w:sz="4" w:space="0" w:color="auto"/>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center"/>
              <w:rPr>
                <w:snapToGrid/>
                <w:color w:val="000000"/>
                <w:sz w:val="20"/>
              </w:rPr>
            </w:pPr>
            <w:r w:rsidRPr="005112E5">
              <w:rPr>
                <w:snapToGrid/>
                <w:color w:val="000000"/>
                <w:sz w:val="20"/>
              </w:rPr>
              <w:t>1</w:t>
            </w:r>
          </w:p>
        </w:tc>
        <w:tc>
          <w:tcPr>
            <w:tcW w:w="3257"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left"/>
              <w:rPr>
                <w:snapToGrid/>
                <w:color w:val="000000"/>
                <w:sz w:val="20"/>
              </w:rPr>
            </w:pPr>
            <w:r w:rsidRPr="005112E5">
              <w:rPr>
                <w:snapToGrid/>
                <w:color w:val="000000"/>
                <w:sz w:val="20"/>
              </w:rPr>
              <w:t>Рабочее колесо дымососа ДН 6,3 левое вращение</w:t>
            </w:r>
          </w:p>
        </w:tc>
        <w:tc>
          <w:tcPr>
            <w:tcW w:w="816"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center"/>
              <w:rPr>
                <w:snapToGrid/>
                <w:color w:val="000000"/>
                <w:sz w:val="20"/>
              </w:rPr>
            </w:pPr>
            <w:r w:rsidRPr="005112E5">
              <w:rPr>
                <w:snapToGrid/>
                <w:color w:val="000000"/>
                <w:sz w:val="20"/>
              </w:rPr>
              <w:t>шт</w:t>
            </w:r>
          </w:p>
        </w:tc>
        <w:tc>
          <w:tcPr>
            <w:tcW w:w="640"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center"/>
              <w:rPr>
                <w:snapToGrid/>
                <w:color w:val="000000"/>
                <w:sz w:val="20"/>
              </w:rPr>
            </w:pPr>
            <w:r w:rsidRPr="005112E5">
              <w:rPr>
                <w:snapToGrid/>
                <w:color w:val="000000"/>
                <w:sz w:val="20"/>
              </w:rPr>
              <w:t>1</w:t>
            </w:r>
          </w:p>
        </w:tc>
        <w:tc>
          <w:tcPr>
            <w:tcW w:w="1409"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right"/>
              <w:rPr>
                <w:snapToGrid/>
                <w:color w:val="000000"/>
                <w:sz w:val="20"/>
              </w:rPr>
            </w:pPr>
            <w:r w:rsidRPr="005112E5">
              <w:rPr>
                <w:snapToGrid/>
                <w:color w:val="000000"/>
                <w:sz w:val="20"/>
              </w:rPr>
              <w:t>34 344,17</w:t>
            </w:r>
          </w:p>
        </w:tc>
        <w:tc>
          <w:tcPr>
            <w:tcW w:w="1417"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right"/>
              <w:rPr>
                <w:snapToGrid/>
                <w:color w:val="000000"/>
                <w:sz w:val="20"/>
              </w:rPr>
            </w:pPr>
            <w:r w:rsidRPr="005112E5">
              <w:rPr>
                <w:snapToGrid/>
                <w:color w:val="000000"/>
                <w:sz w:val="20"/>
              </w:rPr>
              <w:t>34 670,83</w:t>
            </w:r>
          </w:p>
        </w:tc>
        <w:tc>
          <w:tcPr>
            <w:tcW w:w="1396"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right"/>
              <w:rPr>
                <w:snapToGrid/>
                <w:color w:val="000000"/>
                <w:sz w:val="20"/>
              </w:rPr>
            </w:pPr>
            <w:r w:rsidRPr="005112E5">
              <w:rPr>
                <w:snapToGrid/>
                <w:color w:val="000000"/>
                <w:sz w:val="20"/>
              </w:rPr>
              <w:t>32 708,33</w:t>
            </w:r>
          </w:p>
        </w:tc>
        <w:tc>
          <w:tcPr>
            <w:tcW w:w="1473"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E625A1">
            <w:pPr>
              <w:spacing w:line="240" w:lineRule="auto"/>
              <w:ind w:firstLine="0"/>
              <w:jc w:val="center"/>
              <w:rPr>
                <w:snapToGrid/>
                <w:color w:val="000000"/>
                <w:sz w:val="20"/>
              </w:rPr>
            </w:pPr>
            <w:r w:rsidRPr="005112E5">
              <w:rPr>
                <w:snapToGrid/>
                <w:color w:val="000000"/>
                <w:sz w:val="20"/>
              </w:rPr>
              <w:t>3,10</w:t>
            </w:r>
          </w:p>
        </w:tc>
        <w:tc>
          <w:tcPr>
            <w:tcW w:w="1671"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E625A1">
            <w:pPr>
              <w:spacing w:line="240" w:lineRule="auto"/>
              <w:ind w:firstLine="0"/>
              <w:jc w:val="center"/>
              <w:rPr>
                <w:snapToGrid/>
                <w:color w:val="000000"/>
                <w:sz w:val="20"/>
              </w:rPr>
            </w:pPr>
            <w:r w:rsidRPr="005112E5">
              <w:rPr>
                <w:snapToGrid/>
                <w:color w:val="000000"/>
                <w:sz w:val="20"/>
              </w:rPr>
              <w:t>1,00</w:t>
            </w:r>
          </w:p>
        </w:tc>
        <w:tc>
          <w:tcPr>
            <w:tcW w:w="1137"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right"/>
              <w:rPr>
                <w:snapToGrid/>
                <w:color w:val="000000"/>
                <w:sz w:val="20"/>
              </w:rPr>
            </w:pPr>
            <w:r w:rsidRPr="005112E5">
              <w:rPr>
                <w:snapToGrid/>
                <w:color w:val="000000"/>
                <w:sz w:val="20"/>
              </w:rPr>
              <w:t>33 907,78</w:t>
            </w:r>
          </w:p>
        </w:tc>
        <w:tc>
          <w:tcPr>
            <w:tcW w:w="1411"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right"/>
              <w:rPr>
                <w:snapToGrid/>
                <w:color w:val="000000"/>
                <w:sz w:val="20"/>
              </w:rPr>
            </w:pPr>
            <w:r w:rsidRPr="005112E5">
              <w:rPr>
                <w:snapToGrid/>
                <w:color w:val="000000"/>
                <w:sz w:val="20"/>
              </w:rPr>
              <w:t>33 907,78</w:t>
            </w:r>
          </w:p>
        </w:tc>
      </w:tr>
      <w:tr w:rsidR="005112E5" w:rsidRPr="005112E5" w:rsidTr="006F2307">
        <w:trPr>
          <w:trHeight w:val="510"/>
        </w:trPr>
        <w:tc>
          <w:tcPr>
            <w:tcW w:w="536" w:type="dxa"/>
            <w:tcBorders>
              <w:top w:val="nil"/>
              <w:left w:val="single" w:sz="4" w:space="0" w:color="auto"/>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center"/>
              <w:rPr>
                <w:snapToGrid/>
                <w:color w:val="000000"/>
                <w:sz w:val="20"/>
              </w:rPr>
            </w:pPr>
            <w:r w:rsidRPr="005112E5">
              <w:rPr>
                <w:snapToGrid/>
                <w:color w:val="000000"/>
                <w:sz w:val="20"/>
              </w:rPr>
              <w:t>2</w:t>
            </w:r>
          </w:p>
        </w:tc>
        <w:tc>
          <w:tcPr>
            <w:tcW w:w="3257"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left"/>
              <w:rPr>
                <w:snapToGrid/>
                <w:color w:val="000000"/>
                <w:sz w:val="20"/>
              </w:rPr>
            </w:pPr>
            <w:r w:rsidRPr="005112E5">
              <w:rPr>
                <w:snapToGrid/>
                <w:color w:val="000000"/>
                <w:sz w:val="20"/>
              </w:rPr>
              <w:t>Корпус спиральный дымососа ДН 6,3 левое вращение</w:t>
            </w:r>
          </w:p>
        </w:tc>
        <w:tc>
          <w:tcPr>
            <w:tcW w:w="816"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center"/>
              <w:rPr>
                <w:snapToGrid/>
                <w:color w:val="000000"/>
                <w:sz w:val="20"/>
              </w:rPr>
            </w:pPr>
            <w:r w:rsidRPr="005112E5">
              <w:rPr>
                <w:snapToGrid/>
                <w:color w:val="000000"/>
                <w:sz w:val="20"/>
              </w:rPr>
              <w:t>шт</w:t>
            </w:r>
          </w:p>
        </w:tc>
        <w:tc>
          <w:tcPr>
            <w:tcW w:w="640"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center"/>
              <w:rPr>
                <w:snapToGrid/>
                <w:color w:val="000000"/>
                <w:sz w:val="20"/>
              </w:rPr>
            </w:pPr>
            <w:r w:rsidRPr="005112E5">
              <w:rPr>
                <w:snapToGrid/>
                <w:color w:val="000000"/>
                <w:sz w:val="20"/>
              </w:rPr>
              <w:t>1</w:t>
            </w:r>
          </w:p>
        </w:tc>
        <w:tc>
          <w:tcPr>
            <w:tcW w:w="1409"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right"/>
              <w:rPr>
                <w:snapToGrid/>
                <w:color w:val="000000"/>
                <w:sz w:val="20"/>
              </w:rPr>
            </w:pPr>
            <w:r w:rsidRPr="005112E5">
              <w:rPr>
                <w:snapToGrid/>
                <w:color w:val="000000"/>
                <w:sz w:val="20"/>
              </w:rPr>
              <w:t>38 062,50</w:t>
            </w:r>
          </w:p>
        </w:tc>
        <w:tc>
          <w:tcPr>
            <w:tcW w:w="1417"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right"/>
              <w:rPr>
                <w:snapToGrid/>
                <w:color w:val="000000"/>
                <w:sz w:val="20"/>
              </w:rPr>
            </w:pPr>
            <w:r w:rsidRPr="005112E5">
              <w:rPr>
                <w:snapToGrid/>
                <w:color w:val="000000"/>
                <w:sz w:val="20"/>
              </w:rPr>
              <w:t>38 425,00</w:t>
            </w:r>
          </w:p>
        </w:tc>
        <w:tc>
          <w:tcPr>
            <w:tcW w:w="1396"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right"/>
              <w:rPr>
                <w:snapToGrid/>
                <w:color w:val="000000"/>
                <w:sz w:val="20"/>
              </w:rPr>
            </w:pPr>
            <w:r w:rsidRPr="005112E5">
              <w:rPr>
                <w:snapToGrid/>
                <w:color w:val="000000"/>
                <w:sz w:val="20"/>
              </w:rPr>
              <w:t>36 250,00</w:t>
            </w:r>
          </w:p>
        </w:tc>
        <w:tc>
          <w:tcPr>
            <w:tcW w:w="1473"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E625A1">
            <w:pPr>
              <w:spacing w:line="240" w:lineRule="auto"/>
              <w:ind w:firstLine="0"/>
              <w:jc w:val="center"/>
              <w:rPr>
                <w:snapToGrid/>
                <w:color w:val="000000"/>
                <w:sz w:val="20"/>
              </w:rPr>
            </w:pPr>
            <w:r w:rsidRPr="005112E5">
              <w:rPr>
                <w:snapToGrid/>
                <w:color w:val="000000"/>
                <w:sz w:val="20"/>
              </w:rPr>
              <w:t>3,10</w:t>
            </w:r>
          </w:p>
        </w:tc>
        <w:tc>
          <w:tcPr>
            <w:tcW w:w="1671"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E625A1">
            <w:pPr>
              <w:spacing w:line="240" w:lineRule="auto"/>
              <w:ind w:firstLine="0"/>
              <w:jc w:val="center"/>
              <w:rPr>
                <w:snapToGrid/>
                <w:color w:val="000000"/>
                <w:sz w:val="20"/>
              </w:rPr>
            </w:pPr>
            <w:r w:rsidRPr="005112E5">
              <w:rPr>
                <w:snapToGrid/>
                <w:color w:val="000000"/>
                <w:sz w:val="20"/>
              </w:rPr>
              <w:t>1,00</w:t>
            </w:r>
          </w:p>
        </w:tc>
        <w:tc>
          <w:tcPr>
            <w:tcW w:w="1137"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right"/>
              <w:rPr>
                <w:snapToGrid/>
                <w:color w:val="000000"/>
                <w:sz w:val="20"/>
              </w:rPr>
            </w:pPr>
            <w:r w:rsidRPr="005112E5">
              <w:rPr>
                <w:snapToGrid/>
                <w:color w:val="000000"/>
                <w:sz w:val="20"/>
              </w:rPr>
              <w:t>37 579,17</w:t>
            </w:r>
          </w:p>
        </w:tc>
        <w:tc>
          <w:tcPr>
            <w:tcW w:w="1411"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right"/>
              <w:rPr>
                <w:snapToGrid/>
                <w:color w:val="000000"/>
                <w:sz w:val="20"/>
              </w:rPr>
            </w:pPr>
            <w:r w:rsidRPr="005112E5">
              <w:rPr>
                <w:snapToGrid/>
                <w:color w:val="000000"/>
                <w:sz w:val="20"/>
              </w:rPr>
              <w:t>37 579,17</w:t>
            </w:r>
          </w:p>
        </w:tc>
      </w:tr>
      <w:tr w:rsidR="005112E5" w:rsidRPr="005112E5" w:rsidTr="006F2307">
        <w:trPr>
          <w:trHeight w:val="255"/>
        </w:trPr>
        <w:tc>
          <w:tcPr>
            <w:tcW w:w="536" w:type="dxa"/>
            <w:tcBorders>
              <w:top w:val="nil"/>
              <w:left w:val="single" w:sz="4" w:space="0" w:color="auto"/>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center"/>
              <w:rPr>
                <w:snapToGrid/>
                <w:color w:val="000000"/>
                <w:sz w:val="20"/>
              </w:rPr>
            </w:pPr>
            <w:r w:rsidRPr="005112E5">
              <w:rPr>
                <w:snapToGrid/>
                <w:color w:val="000000"/>
                <w:sz w:val="20"/>
              </w:rPr>
              <w:t>3</w:t>
            </w:r>
          </w:p>
        </w:tc>
        <w:tc>
          <w:tcPr>
            <w:tcW w:w="3257"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left"/>
              <w:rPr>
                <w:snapToGrid/>
                <w:color w:val="000000"/>
                <w:sz w:val="20"/>
              </w:rPr>
            </w:pPr>
            <w:r w:rsidRPr="005112E5">
              <w:rPr>
                <w:snapToGrid/>
                <w:color w:val="000000"/>
                <w:sz w:val="20"/>
              </w:rPr>
              <w:t>Рама ДН 6,3</w:t>
            </w:r>
          </w:p>
        </w:tc>
        <w:tc>
          <w:tcPr>
            <w:tcW w:w="816"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center"/>
              <w:rPr>
                <w:snapToGrid/>
                <w:color w:val="000000"/>
                <w:sz w:val="20"/>
              </w:rPr>
            </w:pPr>
            <w:r w:rsidRPr="005112E5">
              <w:rPr>
                <w:snapToGrid/>
                <w:color w:val="000000"/>
                <w:sz w:val="20"/>
              </w:rPr>
              <w:t>шт</w:t>
            </w:r>
          </w:p>
        </w:tc>
        <w:tc>
          <w:tcPr>
            <w:tcW w:w="640"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center"/>
              <w:rPr>
                <w:snapToGrid/>
                <w:color w:val="000000"/>
                <w:sz w:val="20"/>
              </w:rPr>
            </w:pPr>
            <w:r w:rsidRPr="005112E5">
              <w:rPr>
                <w:snapToGrid/>
                <w:color w:val="000000"/>
                <w:sz w:val="20"/>
              </w:rPr>
              <w:t>1</w:t>
            </w:r>
          </w:p>
        </w:tc>
        <w:tc>
          <w:tcPr>
            <w:tcW w:w="1409"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right"/>
              <w:rPr>
                <w:snapToGrid/>
                <w:color w:val="000000"/>
                <w:sz w:val="20"/>
              </w:rPr>
            </w:pPr>
            <w:r w:rsidRPr="005112E5">
              <w:rPr>
                <w:snapToGrid/>
                <w:color w:val="000000"/>
                <w:sz w:val="20"/>
              </w:rPr>
              <w:t>10 325,00</w:t>
            </w:r>
          </w:p>
        </w:tc>
        <w:tc>
          <w:tcPr>
            <w:tcW w:w="1417"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right"/>
              <w:rPr>
                <w:snapToGrid/>
                <w:color w:val="000000"/>
                <w:sz w:val="20"/>
              </w:rPr>
            </w:pPr>
            <w:r w:rsidRPr="005112E5">
              <w:rPr>
                <w:snapToGrid/>
                <w:color w:val="000000"/>
                <w:sz w:val="20"/>
              </w:rPr>
              <w:t>10 423,33</w:t>
            </w:r>
          </w:p>
        </w:tc>
        <w:tc>
          <w:tcPr>
            <w:tcW w:w="1396"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right"/>
              <w:rPr>
                <w:snapToGrid/>
                <w:color w:val="000000"/>
                <w:sz w:val="20"/>
              </w:rPr>
            </w:pPr>
            <w:r w:rsidRPr="005112E5">
              <w:rPr>
                <w:snapToGrid/>
                <w:color w:val="000000"/>
                <w:sz w:val="20"/>
              </w:rPr>
              <w:t>9 833,33</w:t>
            </w:r>
          </w:p>
        </w:tc>
        <w:tc>
          <w:tcPr>
            <w:tcW w:w="1473"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E625A1">
            <w:pPr>
              <w:spacing w:line="240" w:lineRule="auto"/>
              <w:ind w:firstLine="0"/>
              <w:jc w:val="center"/>
              <w:rPr>
                <w:snapToGrid/>
                <w:color w:val="000000"/>
                <w:sz w:val="20"/>
              </w:rPr>
            </w:pPr>
            <w:r w:rsidRPr="005112E5">
              <w:rPr>
                <w:snapToGrid/>
                <w:color w:val="000000"/>
                <w:sz w:val="20"/>
              </w:rPr>
              <w:t>3,10</w:t>
            </w:r>
          </w:p>
        </w:tc>
        <w:tc>
          <w:tcPr>
            <w:tcW w:w="1671"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E625A1">
            <w:pPr>
              <w:spacing w:line="240" w:lineRule="auto"/>
              <w:ind w:firstLine="0"/>
              <w:jc w:val="center"/>
              <w:rPr>
                <w:snapToGrid/>
                <w:color w:val="000000"/>
                <w:sz w:val="20"/>
              </w:rPr>
            </w:pPr>
            <w:r w:rsidRPr="005112E5">
              <w:rPr>
                <w:snapToGrid/>
                <w:color w:val="000000"/>
                <w:sz w:val="20"/>
              </w:rPr>
              <w:t>1,00</w:t>
            </w:r>
          </w:p>
        </w:tc>
        <w:tc>
          <w:tcPr>
            <w:tcW w:w="1137"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right"/>
              <w:rPr>
                <w:snapToGrid/>
                <w:color w:val="000000"/>
                <w:sz w:val="20"/>
              </w:rPr>
            </w:pPr>
            <w:r w:rsidRPr="005112E5">
              <w:rPr>
                <w:snapToGrid/>
                <w:color w:val="000000"/>
                <w:sz w:val="20"/>
              </w:rPr>
              <w:t>10 193,89</w:t>
            </w:r>
          </w:p>
        </w:tc>
        <w:tc>
          <w:tcPr>
            <w:tcW w:w="1411"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right"/>
              <w:rPr>
                <w:snapToGrid/>
                <w:color w:val="000000"/>
                <w:sz w:val="20"/>
              </w:rPr>
            </w:pPr>
            <w:r w:rsidRPr="005112E5">
              <w:rPr>
                <w:snapToGrid/>
                <w:color w:val="000000"/>
                <w:sz w:val="20"/>
              </w:rPr>
              <w:t>10 193,89</w:t>
            </w:r>
          </w:p>
        </w:tc>
      </w:tr>
      <w:tr w:rsidR="005112E5" w:rsidRPr="005112E5" w:rsidTr="006F2307">
        <w:trPr>
          <w:trHeight w:val="255"/>
        </w:trPr>
        <w:tc>
          <w:tcPr>
            <w:tcW w:w="536" w:type="dxa"/>
            <w:tcBorders>
              <w:top w:val="nil"/>
              <w:left w:val="single" w:sz="4" w:space="0" w:color="auto"/>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center"/>
              <w:rPr>
                <w:snapToGrid/>
                <w:color w:val="000000"/>
                <w:sz w:val="20"/>
              </w:rPr>
            </w:pPr>
            <w:r w:rsidRPr="005112E5">
              <w:rPr>
                <w:snapToGrid/>
                <w:color w:val="000000"/>
                <w:sz w:val="20"/>
              </w:rPr>
              <w:t>4</w:t>
            </w:r>
          </w:p>
        </w:tc>
        <w:tc>
          <w:tcPr>
            <w:tcW w:w="3257"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left"/>
              <w:rPr>
                <w:snapToGrid/>
                <w:color w:val="000000"/>
                <w:sz w:val="20"/>
              </w:rPr>
            </w:pPr>
            <w:r w:rsidRPr="005112E5">
              <w:rPr>
                <w:snapToGrid/>
                <w:color w:val="000000"/>
                <w:sz w:val="20"/>
              </w:rPr>
              <w:t>Электродвигатель АИР 5,5 кВт</w:t>
            </w:r>
          </w:p>
        </w:tc>
        <w:tc>
          <w:tcPr>
            <w:tcW w:w="816"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center"/>
              <w:rPr>
                <w:snapToGrid/>
                <w:color w:val="000000"/>
                <w:sz w:val="20"/>
              </w:rPr>
            </w:pPr>
            <w:r w:rsidRPr="005112E5">
              <w:rPr>
                <w:snapToGrid/>
                <w:color w:val="000000"/>
                <w:sz w:val="20"/>
              </w:rPr>
              <w:t>шт</w:t>
            </w:r>
          </w:p>
        </w:tc>
        <w:tc>
          <w:tcPr>
            <w:tcW w:w="640"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center"/>
              <w:rPr>
                <w:snapToGrid/>
                <w:color w:val="000000"/>
                <w:sz w:val="20"/>
              </w:rPr>
            </w:pPr>
            <w:r w:rsidRPr="005112E5">
              <w:rPr>
                <w:snapToGrid/>
                <w:color w:val="000000"/>
                <w:sz w:val="20"/>
              </w:rPr>
              <w:t>1</w:t>
            </w:r>
          </w:p>
        </w:tc>
        <w:tc>
          <w:tcPr>
            <w:tcW w:w="1409"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right"/>
              <w:rPr>
                <w:snapToGrid/>
                <w:color w:val="000000"/>
                <w:sz w:val="20"/>
              </w:rPr>
            </w:pPr>
            <w:r w:rsidRPr="005112E5">
              <w:rPr>
                <w:snapToGrid/>
                <w:color w:val="000000"/>
                <w:sz w:val="20"/>
              </w:rPr>
              <w:t>37 275,00</w:t>
            </w:r>
          </w:p>
        </w:tc>
        <w:tc>
          <w:tcPr>
            <w:tcW w:w="1417"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right"/>
              <w:rPr>
                <w:snapToGrid/>
                <w:color w:val="000000"/>
                <w:sz w:val="20"/>
              </w:rPr>
            </w:pPr>
            <w:r w:rsidRPr="005112E5">
              <w:rPr>
                <w:snapToGrid/>
                <w:color w:val="000000"/>
                <w:sz w:val="20"/>
              </w:rPr>
              <w:t>37 630,00</w:t>
            </w:r>
          </w:p>
        </w:tc>
        <w:tc>
          <w:tcPr>
            <w:tcW w:w="1396"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right"/>
              <w:rPr>
                <w:snapToGrid/>
                <w:color w:val="000000"/>
                <w:sz w:val="20"/>
              </w:rPr>
            </w:pPr>
            <w:r w:rsidRPr="005112E5">
              <w:rPr>
                <w:snapToGrid/>
                <w:color w:val="000000"/>
                <w:sz w:val="20"/>
              </w:rPr>
              <w:t>35 500,00</w:t>
            </w:r>
          </w:p>
        </w:tc>
        <w:tc>
          <w:tcPr>
            <w:tcW w:w="1473"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E625A1">
            <w:pPr>
              <w:spacing w:line="240" w:lineRule="auto"/>
              <w:ind w:firstLine="0"/>
              <w:jc w:val="center"/>
              <w:rPr>
                <w:snapToGrid/>
                <w:color w:val="000000"/>
                <w:sz w:val="20"/>
              </w:rPr>
            </w:pPr>
            <w:r w:rsidRPr="005112E5">
              <w:rPr>
                <w:snapToGrid/>
                <w:color w:val="000000"/>
                <w:sz w:val="20"/>
              </w:rPr>
              <w:t>3,10</w:t>
            </w:r>
          </w:p>
        </w:tc>
        <w:tc>
          <w:tcPr>
            <w:tcW w:w="1671"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E625A1">
            <w:pPr>
              <w:spacing w:line="240" w:lineRule="auto"/>
              <w:ind w:firstLine="0"/>
              <w:jc w:val="center"/>
              <w:rPr>
                <w:snapToGrid/>
                <w:color w:val="000000"/>
                <w:sz w:val="20"/>
              </w:rPr>
            </w:pPr>
            <w:r w:rsidRPr="005112E5">
              <w:rPr>
                <w:snapToGrid/>
                <w:color w:val="000000"/>
                <w:sz w:val="20"/>
              </w:rPr>
              <w:t>1,00</w:t>
            </w:r>
          </w:p>
        </w:tc>
        <w:tc>
          <w:tcPr>
            <w:tcW w:w="1137"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right"/>
              <w:rPr>
                <w:snapToGrid/>
                <w:color w:val="000000"/>
                <w:sz w:val="20"/>
              </w:rPr>
            </w:pPr>
            <w:r w:rsidRPr="005112E5">
              <w:rPr>
                <w:snapToGrid/>
                <w:color w:val="000000"/>
                <w:sz w:val="20"/>
              </w:rPr>
              <w:t>36 801,67</w:t>
            </w:r>
          </w:p>
        </w:tc>
        <w:tc>
          <w:tcPr>
            <w:tcW w:w="1411"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right"/>
              <w:rPr>
                <w:snapToGrid/>
                <w:color w:val="000000"/>
                <w:sz w:val="20"/>
              </w:rPr>
            </w:pPr>
            <w:r w:rsidRPr="005112E5">
              <w:rPr>
                <w:snapToGrid/>
                <w:color w:val="000000"/>
                <w:sz w:val="20"/>
              </w:rPr>
              <w:t>36 801,67</w:t>
            </w:r>
          </w:p>
        </w:tc>
      </w:tr>
      <w:tr w:rsidR="005112E5" w:rsidRPr="005112E5" w:rsidTr="006F2307">
        <w:trPr>
          <w:trHeight w:val="510"/>
        </w:trPr>
        <w:tc>
          <w:tcPr>
            <w:tcW w:w="536" w:type="dxa"/>
            <w:tcBorders>
              <w:top w:val="nil"/>
              <w:left w:val="single" w:sz="4" w:space="0" w:color="auto"/>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center"/>
              <w:rPr>
                <w:snapToGrid/>
                <w:color w:val="000000"/>
                <w:sz w:val="20"/>
              </w:rPr>
            </w:pPr>
            <w:r w:rsidRPr="005112E5">
              <w:rPr>
                <w:snapToGrid/>
                <w:color w:val="000000"/>
                <w:sz w:val="20"/>
              </w:rPr>
              <w:t>5</w:t>
            </w:r>
          </w:p>
        </w:tc>
        <w:tc>
          <w:tcPr>
            <w:tcW w:w="3257"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left"/>
              <w:rPr>
                <w:snapToGrid/>
                <w:color w:val="000000"/>
                <w:sz w:val="20"/>
              </w:rPr>
            </w:pPr>
            <w:r w:rsidRPr="005112E5">
              <w:rPr>
                <w:snapToGrid/>
                <w:color w:val="000000"/>
                <w:sz w:val="20"/>
              </w:rPr>
              <w:t>Рабочее колесо дымососа ДН 6,3 правое вращение</w:t>
            </w:r>
          </w:p>
        </w:tc>
        <w:tc>
          <w:tcPr>
            <w:tcW w:w="816"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center"/>
              <w:rPr>
                <w:snapToGrid/>
                <w:color w:val="000000"/>
                <w:sz w:val="20"/>
              </w:rPr>
            </w:pPr>
            <w:r w:rsidRPr="005112E5">
              <w:rPr>
                <w:snapToGrid/>
                <w:color w:val="000000"/>
                <w:sz w:val="20"/>
              </w:rPr>
              <w:t>шт</w:t>
            </w:r>
          </w:p>
        </w:tc>
        <w:tc>
          <w:tcPr>
            <w:tcW w:w="640"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center"/>
              <w:rPr>
                <w:snapToGrid/>
                <w:color w:val="000000"/>
                <w:sz w:val="20"/>
              </w:rPr>
            </w:pPr>
            <w:r w:rsidRPr="005112E5">
              <w:rPr>
                <w:snapToGrid/>
                <w:color w:val="000000"/>
                <w:sz w:val="20"/>
              </w:rPr>
              <w:t>1</w:t>
            </w:r>
          </w:p>
        </w:tc>
        <w:tc>
          <w:tcPr>
            <w:tcW w:w="1409"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right"/>
              <w:rPr>
                <w:snapToGrid/>
                <w:color w:val="000000"/>
                <w:sz w:val="20"/>
              </w:rPr>
            </w:pPr>
            <w:r w:rsidRPr="005112E5">
              <w:rPr>
                <w:snapToGrid/>
                <w:color w:val="000000"/>
                <w:sz w:val="20"/>
              </w:rPr>
              <w:t>34 344,17</w:t>
            </w:r>
          </w:p>
        </w:tc>
        <w:tc>
          <w:tcPr>
            <w:tcW w:w="1417"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right"/>
              <w:rPr>
                <w:snapToGrid/>
                <w:color w:val="000000"/>
                <w:sz w:val="20"/>
              </w:rPr>
            </w:pPr>
            <w:r w:rsidRPr="005112E5">
              <w:rPr>
                <w:snapToGrid/>
                <w:color w:val="000000"/>
                <w:sz w:val="20"/>
              </w:rPr>
              <w:t>34 670,83</w:t>
            </w:r>
          </w:p>
        </w:tc>
        <w:tc>
          <w:tcPr>
            <w:tcW w:w="1396"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right"/>
              <w:rPr>
                <w:snapToGrid/>
                <w:color w:val="000000"/>
                <w:sz w:val="20"/>
              </w:rPr>
            </w:pPr>
            <w:r w:rsidRPr="005112E5">
              <w:rPr>
                <w:snapToGrid/>
                <w:color w:val="000000"/>
                <w:sz w:val="20"/>
              </w:rPr>
              <w:t>32 708,33</w:t>
            </w:r>
          </w:p>
        </w:tc>
        <w:tc>
          <w:tcPr>
            <w:tcW w:w="1473"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E625A1">
            <w:pPr>
              <w:spacing w:line="240" w:lineRule="auto"/>
              <w:ind w:firstLine="0"/>
              <w:jc w:val="center"/>
              <w:rPr>
                <w:snapToGrid/>
                <w:color w:val="000000"/>
                <w:sz w:val="20"/>
              </w:rPr>
            </w:pPr>
            <w:r w:rsidRPr="005112E5">
              <w:rPr>
                <w:snapToGrid/>
                <w:color w:val="000000"/>
                <w:sz w:val="20"/>
              </w:rPr>
              <w:t>3,10</w:t>
            </w:r>
          </w:p>
        </w:tc>
        <w:tc>
          <w:tcPr>
            <w:tcW w:w="1671"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E625A1">
            <w:pPr>
              <w:spacing w:line="240" w:lineRule="auto"/>
              <w:ind w:firstLine="0"/>
              <w:jc w:val="center"/>
              <w:rPr>
                <w:snapToGrid/>
                <w:color w:val="000000"/>
                <w:sz w:val="20"/>
              </w:rPr>
            </w:pPr>
            <w:r w:rsidRPr="005112E5">
              <w:rPr>
                <w:snapToGrid/>
                <w:color w:val="000000"/>
                <w:sz w:val="20"/>
              </w:rPr>
              <w:t>1,00</w:t>
            </w:r>
          </w:p>
        </w:tc>
        <w:tc>
          <w:tcPr>
            <w:tcW w:w="1137"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right"/>
              <w:rPr>
                <w:snapToGrid/>
                <w:color w:val="000000"/>
                <w:sz w:val="20"/>
              </w:rPr>
            </w:pPr>
            <w:r w:rsidRPr="005112E5">
              <w:rPr>
                <w:snapToGrid/>
                <w:color w:val="000000"/>
                <w:sz w:val="20"/>
              </w:rPr>
              <w:t>33 907,78</w:t>
            </w:r>
          </w:p>
        </w:tc>
        <w:tc>
          <w:tcPr>
            <w:tcW w:w="1411"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right"/>
              <w:rPr>
                <w:snapToGrid/>
                <w:color w:val="000000"/>
                <w:sz w:val="20"/>
              </w:rPr>
            </w:pPr>
            <w:r w:rsidRPr="005112E5">
              <w:rPr>
                <w:snapToGrid/>
                <w:color w:val="000000"/>
                <w:sz w:val="20"/>
              </w:rPr>
              <w:t>33 907,78</w:t>
            </w:r>
          </w:p>
        </w:tc>
      </w:tr>
      <w:tr w:rsidR="005112E5" w:rsidRPr="005112E5" w:rsidTr="006F2307">
        <w:trPr>
          <w:trHeight w:val="510"/>
        </w:trPr>
        <w:tc>
          <w:tcPr>
            <w:tcW w:w="536" w:type="dxa"/>
            <w:tcBorders>
              <w:top w:val="nil"/>
              <w:left w:val="single" w:sz="4" w:space="0" w:color="auto"/>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center"/>
              <w:rPr>
                <w:snapToGrid/>
                <w:color w:val="000000"/>
                <w:sz w:val="20"/>
              </w:rPr>
            </w:pPr>
            <w:r w:rsidRPr="005112E5">
              <w:rPr>
                <w:snapToGrid/>
                <w:color w:val="000000"/>
                <w:sz w:val="20"/>
              </w:rPr>
              <w:t>6</w:t>
            </w:r>
          </w:p>
        </w:tc>
        <w:tc>
          <w:tcPr>
            <w:tcW w:w="3257"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left"/>
              <w:rPr>
                <w:snapToGrid/>
                <w:color w:val="000000"/>
                <w:sz w:val="20"/>
              </w:rPr>
            </w:pPr>
            <w:r w:rsidRPr="005112E5">
              <w:rPr>
                <w:snapToGrid/>
                <w:color w:val="000000"/>
                <w:sz w:val="20"/>
              </w:rPr>
              <w:t>Корпус спиральный дымососа ДН 6,3 правое вращение</w:t>
            </w:r>
          </w:p>
        </w:tc>
        <w:tc>
          <w:tcPr>
            <w:tcW w:w="816"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center"/>
              <w:rPr>
                <w:snapToGrid/>
                <w:color w:val="000000"/>
                <w:sz w:val="20"/>
              </w:rPr>
            </w:pPr>
            <w:r w:rsidRPr="005112E5">
              <w:rPr>
                <w:snapToGrid/>
                <w:color w:val="000000"/>
                <w:sz w:val="20"/>
              </w:rPr>
              <w:t>шт</w:t>
            </w:r>
          </w:p>
        </w:tc>
        <w:tc>
          <w:tcPr>
            <w:tcW w:w="640"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center"/>
              <w:rPr>
                <w:snapToGrid/>
                <w:color w:val="000000"/>
                <w:sz w:val="20"/>
              </w:rPr>
            </w:pPr>
            <w:r w:rsidRPr="005112E5">
              <w:rPr>
                <w:snapToGrid/>
                <w:color w:val="000000"/>
                <w:sz w:val="20"/>
              </w:rPr>
              <w:t>1</w:t>
            </w:r>
          </w:p>
        </w:tc>
        <w:tc>
          <w:tcPr>
            <w:tcW w:w="1409"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right"/>
              <w:rPr>
                <w:snapToGrid/>
                <w:color w:val="000000"/>
                <w:sz w:val="20"/>
              </w:rPr>
            </w:pPr>
            <w:r w:rsidRPr="005112E5">
              <w:rPr>
                <w:snapToGrid/>
                <w:color w:val="000000"/>
                <w:sz w:val="20"/>
              </w:rPr>
              <w:t>38 062,50</w:t>
            </w:r>
          </w:p>
        </w:tc>
        <w:tc>
          <w:tcPr>
            <w:tcW w:w="1417"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right"/>
              <w:rPr>
                <w:snapToGrid/>
                <w:color w:val="000000"/>
                <w:sz w:val="20"/>
              </w:rPr>
            </w:pPr>
            <w:r w:rsidRPr="005112E5">
              <w:rPr>
                <w:snapToGrid/>
                <w:color w:val="000000"/>
                <w:sz w:val="20"/>
              </w:rPr>
              <w:t>38 425,00</w:t>
            </w:r>
          </w:p>
        </w:tc>
        <w:tc>
          <w:tcPr>
            <w:tcW w:w="1396"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right"/>
              <w:rPr>
                <w:snapToGrid/>
                <w:color w:val="000000"/>
                <w:sz w:val="20"/>
              </w:rPr>
            </w:pPr>
            <w:r w:rsidRPr="005112E5">
              <w:rPr>
                <w:snapToGrid/>
                <w:color w:val="000000"/>
                <w:sz w:val="20"/>
              </w:rPr>
              <w:t>36 250,00</w:t>
            </w:r>
          </w:p>
        </w:tc>
        <w:tc>
          <w:tcPr>
            <w:tcW w:w="1473"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E625A1">
            <w:pPr>
              <w:spacing w:line="240" w:lineRule="auto"/>
              <w:ind w:firstLine="0"/>
              <w:jc w:val="center"/>
              <w:rPr>
                <w:snapToGrid/>
                <w:color w:val="000000"/>
                <w:sz w:val="20"/>
              </w:rPr>
            </w:pPr>
            <w:r w:rsidRPr="005112E5">
              <w:rPr>
                <w:snapToGrid/>
                <w:color w:val="000000"/>
                <w:sz w:val="20"/>
              </w:rPr>
              <w:t>3,10</w:t>
            </w:r>
          </w:p>
        </w:tc>
        <w:tc>
          <w:tcPr>
            <w:tcW w:w="1671"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E625A1">
            <w:pPr>
              <w:spacing w:line="240" w:lineRule="auto"/>
              <w:ind w:firstLine="0"/>
              <w:jc w:val="center"/>
              <w:rPr>
                <w:snapToGrid/>
                <w:color w:val="000000"/>
                <w:sz w:val="20"/>
              </w:rPr>
            </w:pPr>
            <w:r w:rsidRPr="005112E5">
              <w:rPr>
                <w:snapToGrid/>
                <w:color w:val="000000"/>
                <w:sz w:val="20"/>
              </w:rPr>
              <w:t>1,00</w:t>
            </w:r>
          </w:p>
        </w:tc>
        <w:tc>
          <w:tcPr>
            <w:tcW w:w="1137"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right"/>
              <w:rPr>
                <w:snapToGrid/>
                <w:color w:val="000000"/>
                <w:sz w:val="20"/>
              </w:rPr>
            </w:pPr>
            <w:r w:rsidRPr="005112E5">
              <w:rPr>
                <w:snapToGrid/>
                <w:color w:val="000000"/>
                <w:sz w:val="20"/>
              </w:rPr>
              <w:t>37 579,17</w:t>
            </w:r>
          </w:p>
        </w:tc>
        <w:tc>
          <w:tcPr>
            <w:tcW w:w="1411"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right"/>
              <w:rPr>
                <w:snapToGrid/>
                <w:color w:val="000000"/>
                <w:sz w:val="20"/>
              </w:rPr>
            </w:pPr>
            <w:r w:rsidRPr="005112E5">
              <w:rPr>
                <w:snapToGrid/>
                <w:color w:val="000000"/>
                <w:sz w:val="20"/>
              </w:rPr>
              <w:t>37 579,17</w:t>
            </w:r>
          </w:p>
        </w:tc>
      </w:tr>
      <w:tr w:rsidR="005112E5" w:rsidRPr="005112E5" w:rsidTr="006F2307">
        <w:trPr>
          <w:trHeight w:val="255"/>
        </w:trPr>
        <w:tc>
          <w:tcPr>
            <w:tcW w:w="536" w:type="dxa"/>
            <w:tcBorders>
              <w:top w:val="nil"/>
              <w:left w:val="single" w:sz="4" w:space="0" w:color="auto"/>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center"/>
              <w:rPr>
                <w:snapToGrid/>
                <w:color w:val="000000"/>
                <w:sz w:val="20"/>
              </w:rPr>
            </w:pPr>
            <w:r w:rsidRPr="005112E5">
              <w:rPr>
                <w:snapToGrid/>
                <w:color w:val="000000"/>
                <w:sz w:val="20"/>
              </w:rPr>
              <w:t>7</w:t>
            </w:r>
          </w:p>
        </w:tc>
        <w:tc>
          <w:tcPr>
            <w:tcW w:w="3257"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left"/>
              <w:rPr>
                <w:snapToGrid/>
                <w:color w:val="000000"/>
                <w:sz w:val="20"/>
              </w:rPr>
            </w:pPr>
            <w:r w:rsidRPr="005112E5">
              <w:rPr>
                <w:snapToGrid/>
                <w:color w:val="000000"/>
                <w:sz w:val="20"/>
              </w:rPr>
              <w:t>Рама ДН 6,3</w:t>
            </w:r>
          </w:p>
        </w:tc>
        <w:tc>
          <w:tcPr>
            <w:tcW w:w="816"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center"/>
              <w:rPr>
                <w:snapToGrid/>
                <w:color w:val="000000"/>
                <w:sz w:val="20"/>
              </w:rPr>
            </w:pPr>
            <w:r w:rsidRPr="005112E5">
              <w:rPr>
                <w:snapToGrid/>
                <w:color w:val="000000"/>
                <w:sz w:val="20"/>
              </w:rPr>
              <w:t>шт</w:t>
            </w:r>
          </w:p>
        </w:tc>
        <w:tc>
          <w:tcPr>
            <w:tcW w:w="640"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center"/>
              <w:rPr>
                <w:snapToGrid/>
                <w:color w:val="000000"/>
                <w:sz w:val="20"/>
              </w:rPr>
            </w:pPr>
            <w:r w:rsidRPr="005112E5">
              <w:rPr>
                <w:snapToGrid/>
                <w:color w:val="000000"/>
                <w:sz w:val="20"/>
              </w:rPr>
              <w:t>1</w:t>
            </w:r>
          </w:p>
        </w:tc>
        <w:tc>
          <w:tcPr>
            <w:tcW w:w="1409"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right"/>
              <w:rPr>
                <w:snapToGrid/>
                <w:color w:val="000000"/>
                <w:sz w:val="20"/>
              </w:rPr>
            </w:pPr>
            <w:r w:rsidRPr="005112E5">
              <w:rPr>
                <w:snapToGrid/>
                <w:color w:val="000000"/>
                <w:sz w:val="20"/>
              </w:rPr>
              <w:t>10 325,00</w:t>
            </w:r>
          </w:p>
        </w:tc>
        <w:tc>
          <w:tcPr>
            <w:tcW w:w="1417"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right"/>
              <w:rPr>
                <w:snapToGrid/>
                <w:color w:val="000000"/>
                <w:sz w:val="20"/>
              </w:rPr>
            </w:pPr>
            <w:r w:rsidRPr="005112E5">
              <w:rPr>
                <w:snapToGrid/>
                <w:color w:val="000000"/>
                <w:sz w:val="20"/>
              </w:rPr>
              <w:t>10 423,33</w:t>
            </w:r>
          </w:p>
        </w:tc>
        <w:tc>
          <w:tcPr>
            <w:tcW w:w="1396"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right"/>
              <w:rPr>
                <w:snapToGrid/>
                <w:color w:val="000000"/>
                <w:sz w:val="20"/>
              </w:rPr>
            </w:pPr>
            <w:r w:rsidRPr="005112E5">
              <w:rPr>
                <w:snapToGrid/>
                <w:color w:val="000000"/>
                <w:sz w:val="20"/>
              </w:rPr>
              <w:t>9 833,33</w:t>
            </w:r>
          </w:p>
        </w:tc>
        <w:tc>
          <w:tcPr>
            <w:tcW w:w="1473"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E625A1">
            <w:pPr>
              <w:spacing w:line="240" w:lineRule="auto"/>
              <w:ind w:firstLine="0"/>
              <w:jc w:val="center"/>
              <w:rPr>
                <w:snapToGrid/>
                <w:color w:val="000000"/>
                <w:sz w:val="20"/>
              </w:rPr>
            </w:pPr>
            <w:r w:rsidRPr="005112E5">
              <w:rPr>
                <w:snapToGrid/>
                <w:color w:val="000000"/>
                <w:sz w:val="20"/>
              </w:rPr>
              <w:t>3,10</w:t>
            </w:r>
          </w:p>
        </w:tc>
        <w:tc>
          <w:tcPr>
            <w:tcW w:w="1671"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E625A1">
            <w:pPr>
              <w:spacing w:line="240" w:lineRule="auto"/>
              <w:ind w:firstLine="0"/>
              <w:jc w:val="center"/>
              <w:rPr>
                <w:snapToGrid/>
                <w:color w:val="000000"/>
                <w:sz w:val="20"/>
              </w:rPr>
            </w:pPr>
            <w:r w:rsidRPr="005112E5">
              <w:rPr>
                <w:snapToGrid/>
                <w:color w:val="000000"/>
                <w:sz w:val="20"/>
              </w:rPr>
              <w:t>1,00</w:t>
            </w:r>
          </w:p>
        </w:tc>
        <w:tc>
          <w:tcPr>
            <w:tcW w:w="1137"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right"/>
              <w:rPr>
                <w:snapToGrid/>
                <w:color w:val="000000"/>
                <w:sz w:val="20"/>
              </w:rPr>
            </w:pPr>
            <w:r w:rsidRPr="005112E5">
              <w:rPr>
                <w:snapToGrid/>
                <w:color w:val="000000"/>
                <w:sz w:val="20"/>
              </w:rPr>
              <w:t>10 193,89</w:t>
            </w:r>
          </w:p>
        </w:tc>
        <w:tc>
          <w:tcPr>
            <w:tcW w:w="1411"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right"/>
              <w:rPr>
                <w:snapToGrid/>
                <w:color w:val="000000"/>
                <w:sz w:val="20"/>
              </w:rPr>
            </w:pPr>
            <w:r w:rsidRPr="005112E5">
              <w:rPr>
                <w:snapToGrid/>
                <w:color w:val="000000"/>
                <w:sz w:val="20"/>
              </w:rPr>
              <w:t>10 193,89</w:t>
            </w:r>
          </w:p>
        </w:tc>
      </w:tr>
      <w:tr w:rsidR="005112E5" w:rsidRPr="005112E5" w:rsidTr="006F2307">
        <w:trPr>
          <w:trHeight w:val="255"/>
        </w:trPr>
        <w:tc>
          <w:tcPr>
            <w:tcW w:w="536" w:type="dxa"/>
            <w:tcBorders>
              <w:top w:val="nil"/>
              <w:left w:val="single" w:sz="4" w:space="0" w:color="auto"/>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center"/>
              <w:rPr>
                <w:snapToGrid/>
                <w:color w:val="000000"/>
                <w:sz w:val="20"/>
              </w:rPr>
            </w:pPr>
            <w:r w:rsidRPr="005112E5">
              <w:rPr>
                <w:snapToGrid/>
                <w:color w:val="000000"/>
                <w:sz w:val="20"/>
              </w:rPr>
              <w:t>8</w:t>
            </w:r>
          </w:p>
        </w:tc>
        <w:tc>
          <w:tcPr>
            <w:tcW w:w="3257"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left"/>
              <w:rPr>
                <w:snapToGrid/>
                <w:color w:val="000000"/>
                <w:sz w:val="20"/>
              </w:rPr>
            </w:pPr>
            <w:r w:rsidRPr="005112E5">
              <w:rPr>
                <w:snapToGrid/>
                <w:color w:val="000000"/>
                <w:sz w:val="20"/>
              </w:rPr>
              <w:t>Электродвигатель АИР 5,5 кВт</w:t>
            </w:r>
          </w:p>
        </w:tc>
        <w:tc>
          <w:tcPr>
            <w:tcW w:w="816"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center"/>
              <w:rPr>
                <w:snapToGrid/>
                <w:color w:val="000000"/>
                <w:sz w:val="20"/>
              </w:rPr>
            </w:pPr>
            <w:r w:rsidRPr="005112E5">
              <w:rPr>
                <w:snapToGrid/>
                <w:color w:val="000000"/>
                <w:sz w:val="20"/>
              </w:rPr>
              <w:t>шт</w:t>
            </w:r>
          </w:p>
        </w:tc>
        <w:tc>
          <w:tcPr>
            <w:tcW w:w="640"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center"/>
              <w:rPr>
                <w:snapToGrid/>
                <w:color w:val="000000"/>
                <w:sz w:val="20"/>
              </w:rPr>
            </w:pPr>
            <w:r w:rsidRPr="005112E5">
              <w:rPr>
                <w:snapToGrid/>
                <w:color w:val="000000"/>
                <w:sz w:val="20"/>
              </w:rPr>
              <w:t>1</w:t>
            </w:r>
          </w:p>
        </w:tc>
        <w:tc>
          <w:tcPr>
            <w:tcW w:w="1409"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right"/>
              <w:rPr>
                <w:snapToGrid/>
                <w:color w:val="000000"/>
                <w:sz w:val="20"/>
              </w:rPr>
            </w:pPr>
            <w:r w:rsidRPr="005112E5">
              <w:rPr>
                <w:snapToGrid/>
                <w:color w:val="000000"/>
                <w:sz w:val="20"/>
              </w:rPr>
              <w:t>37 275,00</w:t>
            </w:r>
          </w:p>
        </w:tc>
        <w:tc>
          <w:tcPr>
            <w:tcW w:w="1417"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right"/>
              <w:rPr>
                <w:snapToGrid/>
                <w:color w:val="000000"/>
                <w:sz w:val="20"/>
              </w:rPr>
            </w:pPr>
            <w:r w:rsidRPr="005112E5">
              <w:rPr>
                <w:snapToGrid/>
                <w:color w:val="000000"/>
                <w:sz w:val="20"/>
              </w:rPr>
              <w:t>37 630,00</w:t>
            </w:r>
          </w:p>
        </w:tc>
        <w:tc>
          <w:tcPr>
            <w:tcW w:w="1396"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right"/>
              <w:rPr>
                <w:snapToGrid/>
                <w:color w:val="000000"/>
                <w:sz w:val="20"/>
              </w:rPr>
            </w:pPr>
            <w:r w:rsidRPr="005112E5">
              <w:rPr>
                <w:snapToGrid/>
                <w:color w:val="000000"/>
                <w:sz w:val="20"/>
              </w:rPr>
              <w:t>35 500,00</w:t>
            </w:r>
          </w:p>
        </w:tc>
        <w:tc>
          <w:tcPr>
            <w:tcW w:w="1473"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E625A1">
            <w:pPr>
              <w:spacing w:line="240" w:lineRule="auto"/>
              <w:ind w:firstLine="0"/>
              <w:jc w:val="center"/>
              <w:rPr>
                <w:snapToGrid/>
                <w:color w:val="000000"/>
                <w:sz w:val="20"/>
              </w:rPr>
            </w:pPr>
            <w:r w:rsidRPr="005112E5">
              <w:rPr>
                <w:snapToGrid/>
                <w:color w:val="000000"/>
                <w:sz w:val="20"/>
              </w:rPr>
              <w:t>3,10</w:t>
            </w:r>
          </w:p>
        </w:tc>
        <w:tc>
          <w:tcPr>
            <w:tcW w:w="1671"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E625A1">
            <w:pPr>
              <w:spacing w:line="240" w:lineRule="auto"/>
              <w:ind w:firstLine="0"/>
              <w:jc w:val="center"/>
              <w:rPr>
                <w:snapToGrid/>
                <w:color w:val="000000"/>
                <w:sz w:val="20"/>
              </w:rPr>
            </w:pPr>
            <w:r w:rsidRPr="005112E5">
              <w:rPr>
                <w:snapToGrid/>
                <w:color w:val="000000"/>
                <w:sz w:val="20"/>
              </w:rPr>
              <w:t>1,00</w:t>
            </w:r>
          </w:p>
        </w:tc>
        <w:tc>
          <w:tcPr>
            <w:tcW w:w="1137"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right"/>
              <w:rPr>
                <w:snapToGrid/>
                <w:color w:val="000000"/>
                <w:sz w:val="20"/>
              </w:rPr>
            </w:pPr>
            <w:r w:rsidRPr="005112E5">
              <w:rPr>
                <w:snapToGrid/>
                <w:color w:val="000000"/>
                <w:sz w:val="20"/>
              </w:rPr>
              <w:t>36 801,67</w:t>
            </w:r>
          </w:p>
        </w:tc>
        <w:tc>
          <w:tcPr>
            <w:tcW w:w="1411"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right"/>
              <w:rPr>
                <w:snapToGrid/>
                <w:color w:val="000000"/>
                <w:sz w:val="20"/>
              </w:rPr>
            </w:pPr>
            <w:r w:rsidRPr="005112E5">
              <w:rPr>
                <w:snapToGrid/>
                <w:color w:val="000000"/>
                <w:sz w:val="20"/>
              </w:rPr>
              <w:t>36 801,67</w:t>
            </w:r>
          </w:p>
        </w:tc>
      </w:tr>
      <w:tr w:rsidR="005112E5" w:rsidRPr="005112E5" w:rsidTr="006F2307">
        <w:trPr>
          <w:trHeight w:val="255"/>
        </w:trPr>
        <w:tc>
          <w:tcPr>
            <w:tcW w:w="536" w:type="dxa"/>
            <w:tcBorders>
              <w:top w:val="nil"/>
              <w:left w:val="single" w:sz="4" w:space="0" w:color="auto"/>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center"/>
              <w:rPr>
                <w:snapToGrid/>
                <w:color w:val="000000"/>
                <w:sz w:val="20"/>
              </w:rPr>
            </w:pPr>
            <w:r w:rsidRPr="005112E5">
              <w:rPr>
                <w:snapToGrid/>
                <w:color w:val="000000"/>
                <w:sz w:val="20"/>
              </w:rPr>
              <w:t>9</w:t>
            </w:r>
          </w:p>
        </w:tc>
        <w:tc>
          <w:tcPr>
            <w:tcW w:w="3257"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left"/>
              <w:rPr>
                <w:snapToGrid/>
                <w:color w:val="000000"/>
                <w:sz w:val="20"/>
              </w:rPr>
            </w:pPr>
            <w:r w:rsidRPr="005112E5">
              <w:rPr>
                <w:snapToGrid/>
                <w:color w:val="000000"/>
                <w:sz w:val="20"/>
              </w:rPr>
              <w:t>Электродвигатель АИР 112</w:t>
            </w:r>
          </w:p>
        </w:tc>
        <w:tc>
          <w:tcPr>
            <w:tcW w:w="816"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center"/>
              <w:rPr>
                <w:snapToGrid/>
                <w:color w:val="000000"/>
                <w:sz w:val="20"/>
              </w:rPr>
            </w:pPr>
            <w:r w:rsidRPr="005112E5">
              <w:rPr>
                <w:snapToGrid/>
                <w:color w:val="000000"/>
                <w:sz w:val="20"/>
              </w:rPr>
              <w:t>шт</w:t>
            </w:r>
          </w:p>
        </w:tc>
        <w:tc>
          <w:tcPr>
            <w:tcW w:w="640"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center"/>
              <w:rPr>
                <w:snapToGrid/>
                <w:color w:val="000000"/>
                <w:sz w:val="20"/>
              </w:rPr>
            </w:pPr>
            <w:r w:rsidRPr="005112E5">
              <w:rPr>
                <w:snapToGrid/>
                <w:color w:val="000000"/>
                <w:sz w:val="20"/>
              </w:rPr>
              <w:t>1</w:t>
            </w:r>
          </w:p>
        </w:tc>
        <w:tc>
          <w:tcPr>
            <w:tcW w:w="1409"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right"/>
              <w:rPr>
                <w:snapToGrid/>
                <w:color w:val="000000"/>
                <w:sz w:val="20"/>
              </w:rPr>
            </w:pPr>
            <w:r w:rsidRPr="005112E5">
              <w:rPr>
                <w:snapToGrid/>
                <w:color w:val="000000"/>
                <w:sz w:val="20"/>
              </w:rPr>
              <w:t>37 012,50</w:t>
            </w:r>
          </w:p>
        </w:tc>
        <w:tc>
          <w:tcPr>
            <w:tcW w:w="1417"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right"/>
              <w:rPr>
                <w:snapToGrid/>
                <w:color w:val="000000"/>
                <w:sz w:val="20"/>
              </w:rPr>
            </w:pPr>
            <w:r w:rsidRPr="005112E5">
              <w:rPr>
                <w:snapToGrid/>
                <w:color w:val="000000"/>
                <w:sz w:val="20"/>
              </w:rPr>
              <w:t>35 602,50</w:t>
            </w:r>
          </w:p>
        </w:tc>
        <w:tc>
          <w:tcPr>
            <w:tcW w:w="1396"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right"/>
              <w:rPr>
                <w:snapToGrid/>
                <w:color w:val="000000"/>
                <w:sz w:val="20"/>
              </w:rPr>
            </w:pPr>
            <w:r w:rsidRPr="005112E5">
              <w:rPr>
                <w:snapToGrid/>
                <w:color w:val="000000"/>
                <w:sz w:val="20"/>
              </w:rPr>
              <w:t>35 250,00</w:t>
            </w:r>
          </w:p>
        </w:tc>
        <w:tc>
          <w:tcPr>
            <w:tcW w:w="1473"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E625A1">
            <w:pPr>
              <w:spacing w:line="240" w:lineRule="auto"/>
              <w:ind w:firstLine="0"/>
              <w:jc w:val="center"/>
              <w:rPr>
                <w:snapToGrid/>
                <w:color w:val="000000"/>
                <w:sz w:val="20"/>
              </w:rPr>
            </w:pPr>
            <w:r w:rsidRPr="005112E5">
              <w:rPr>
                <w:snapToGrid/>
                <w:color w:val="000000"/>
                <w:sz w:val="20"/>
              </w:rPr>
              <w:t>2,59</w:t>
            </w:r>
          </w:p>
        </w:tc>
        <w:tc>
          <w:tcPr>
            <w:tcW w:w="1671"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E625A1">
            <w:pPr>
              <w:spacing w:line="240" w:lineRule="auto"/>
              <w:ind w:firstLine="0"/>
              <w:jc w:val="center"/>
              <w:rPr>
                <w:snapToGrid/>
                <w:color w:val="000000"/>
                <w:sz w:val="20"/>
              </w:rPr>
            </w:pPr>
            <w:r w:rsidRPr="005112E5">
              <w:rPr>
                <w:snapToGrid/>
                <w:color w:val="000000"/>
                <w:sz w:val="20"/>
              </w:rPr>
              <w:t>1,00</w:t>
            </w:r>
          </w:p>
        </w:tc>
        <w:tc>
          <w:tcPr>
            <w:tcW w:w="1137"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right"/>
              <w:rPr>
                <w:snapToGrid/>
                <w:color w:val="000000"/>
                <w:sz w:val="20"/>
              </w:rPr>
            </w:pPr>
            <w:r w:rsidRPr="005112E5">
              <w:rPr>
                <w:snapToGrid/>
                <w:color w:val="000000"/>
                <w:sz w:val="20"/>
              </w:rPr>
              <w:t>35 955,00</w:t>
            </w:r>
          </w:p>
        </w:tc>
        <w:tc>
          <w:tcPr>
            <w:tcW w:w="1411"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right"/>
              <w:rPr>
                <w:snapToGrid/>
                <w:color w:val="000000"/>
                <w:sz w:val="20"/>
              </w:rPr>
            </w:pPr>
            <w:r w:rsidRPr="005112E5">
              <w:rPr>
                <w:snapToGrid/>
                <w:color w:val="000000"/>
                <w:sz w:val="20"/>
              </w:rPr>
              <w:t>35 955,00</w:t>
            </w:r>
          </w:p>
        </w:tc>
      </w:tr>
      <w:tr w:rsidR="005112E5" w:rsidRPr="005112E5" w:rsidTr="006F2307">
        <w:trPr>
          <w:trHeight w:val="510"/>
        </w:trPr>
        <w:tc>
          <w:tcPr>
            <w:tcW w:w="536" w:type="dxa"/>
            <w:tcBorders>
              <w:top w:val="nil"/>
              <w:left w:val="single" w:sz="4" w:space="0" w:color="auto"/>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center"/>
              <w:rPr>
                <w:snapToGrid/>
                <w:color w:val="000000"/>
                <w:sz w:val="20"/>
              </w:rPr>
            </w:pPr>
            <w:r w:rsidRPr="005112E5">
              <w:rPr>
                <w:snapToGrid/>
                <w:color w:val="000000"/>
                <w:sz w:val="20"/>
              </w:rPr>
              <w:t>10</w:t>
            </w:r>
          </w:p>
        </w:tc>
        <w:tc>
          <w:tcPr>
            <w:tcW w:w="3257"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left"/>
              <w:rPr>
                <w:snapToGrid/>
                <w:color w:val="000000"/>
                <w:sz w:val="20"/>
              </w:rPr>
            </w:pPr>
            <w:r w:rsidRPr="005112E5">
              <w:rPr>
                <w:snapToGrid/>
                <w:color w:val="000000"/>
                <w:sz w:val="20"/>
              </w:rPr>
              <w:t>Электрический котел ZOTA Lux-X 18</w:t>
            </w:r>
          </w:p>
        </w:tc>
        <w:tc>
          <w:tcPr>
            <w:tcW w:w="816"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center"/>
              <w:rPr>
                <w:snapToGrid/>
                <w:color w:val="000000"/>
                <w:sz w:val="20"/>
              </w:rPr>
            </w:pPr>
            <w:r w:rsidRPr="005112E5">
              <w:rPr>
                <w:snapToGrid/>
                <w:color w:val="000000"/>
                <w:sz w:val="20"/>
              </w:rPr>
              <w:t>шт</w:t>
            </w:r>
          </w:p>
        </w:tc>
        <w:tc>
          <w:tcPr>
            <w:tcW w:w="640"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center"/>
              <w:rPr>
                <w:snapToGrid/>
                <w:color w:val="000000"/>
                <w:sz w:val="20"/>
              </w:rPr>
            </w:pPr>
            <w:r w:rsidRPr="005112E5">
              <w:rPr>
                <w:snapToGrid/>
                <w:color w:val="000000"/>
                <w:sz w:val="20"/>
              </w:rPr>
              <w:t>2</w:t>
            </w:r>
          </w:p>
        </w:tc>
        <w:tc>
          <w:tcPr>
            <w:tcW w:w="1409"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right"/>
              <w:rPr>
                <w:snapToGrid/>
                <w:color w:val="000000"/>
                <w:sz w:val="20"/>
              </w:rPr>
            </w:pPr>
            <w:r w:rsidRPr="005112E5">
              <w:rPr>
                <w:snapToGrid/>
                <w:color w:val="000000"/>
                <w:sz w:val="20"/>
              </w:rPr>
              <w:t>78 318,33</w:t>
            </w:r>
          </w:p>
        </w:tc>
        <w:tc>
          <w:tcPr>
            <w:tcW w:w="1417"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right"/>
              <w:rPr>
                <w:snapToGrid/>
                <w:color w:val="000000"/>
                <w:sz w:val="20"/>
              </w:rPr>
            </w:pPr>
            <w:r w:rsidRPr="005112E5">
              <w:rPr>
                <w:snapToGrid/>
                <w:color w:val="000000"/>
                <w:sz w:val="20"/>
              </w:rPr>
              <w:t>74 589,17</w:t>
            </w:r>
          </w:p>
        </w:tc>
        <w:tc>
          <w:tcPr>
            <w:tcW w:w="1396"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right"/>
              <w:rPr>
                <w:snapToGrid/>
                <w:color w:val="000000"/>
                <w:sz w:val="20"/>
              </w:rPr>
            </w:pPr>
            <w:r w:rsidRPr="005112E5">
              <w:rPr>
                <w:snapToGrid/>
                <w:color w:val="000000"/>
                <w:sz w:val="20"/>
              </w:rPr>
              <w:t>72 416,67</w:t>
            </w:r>
          </w:p>
        </w:tc>
        <w:tc>
          <w:tcPr>
            <w:tcW w:w="1473"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E625A1">
            <w:pPr>
              <w:spacing w:line="240" w:lineRule="auto"/>
              <w:ind w:firstLine="0"/>
              <w:jc w:val="center"/>
              <w:rPr>
                <w:snapToGrid/>
                <w:color w:val="000000"/>
                <w:sz w:val="20"/>
              </w:rPr>
            </w:pPr>
            <w:r w:rsidRPr="005112E5">
              <w:rPr>
                <w:snapToGrid/>
                <w:color w:val="000000"/>
                <w:sz w:val="20"/>
              </w:rPr>
              <w:t>3,97</w:t>
            </w:r>
          </w:p>
        </w:tc>
        <w:tc>
          <w:tcPr>
            <w:tcW w:w="1671"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E625A1">
            <w:pPr>
              <w:spacing w:line="240" w:lineRule="auto"/>
              <w:ind w:firstLine="0"/>
              <w:jc w:val="center"/>
              <w:rPr>
                <w:snapToGrid/>
                <w:color w:val="000000"/>
                <w:sz w:val="20"/>
              </w:rPr>
            </w:pPr>
            <w:r w:rsidRPr="005112E5">
              <w:rPr>
                <w:snapToGrid/>
                <w:color w:val="000000"/>
                <w:sz w:val="20"/>
              </w:rPr>
              <w:t>1,00</w:t>
            </w:r>
          </w:p>
        </w:tc>
        <w:tc>
          <w:tcPr>
            <w:tcW w:w="1137"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right"/>
              <w:rPr>
                <w:snapToGrid/>
                <w:color w:val="000000"/>
                <w:sz w:val="20"/>
              </w:rPr>
            </w:pPr>
            <w:r w:rsidRPr="005112E5">
              <w:rPr>
                <w:snapToGrid/>
                <w:color w:val="000000"/>
                <w:sz w:val="20"/>
              </w:rPr>
              <w:t>75 108,06</w:t>
            </w:r>
          </w:p>
        </w:tc>
        <w:tc>
          <w:tcPr>
            <w:tcW w:w="1411"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right"/>
              <w:rPr>
                <w:snapToGrid/>
                <w:color w:val="000000"/>
                <w:sz w:val="20"/>
              </w:rPr>
            </w:pPr>
            <w:r w:rsidRPr="005112E5">
              <w:rPr>
                <w:snapToGrid/>
                <w:color w:val="000000"/>
                <w:sz w:val="20"/>
              </w:rPr>
              <w:t>150 216,12</w:t>
            </w:r>
          </w:p>
        </w:tc>
      </w:tr>
      <w:tr w:rsidR="005112E5" w:rsidRPr="005112E5" w:rsidTr="006F2307">
        <w:trPr>
          <w:trHeight w:val="255"/>
        </w:trPr>
        <w:tc>
          <w:tcPr>
            <w:tcW w:w="536" w:type="dxa"/>
            <w:tcBorders>
              <w:top w:val="nil"/>
              <w:left w:val="single" w:sz="4" w:space="0" w:color="auto"/>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center"/>
              <w:rPr>
                <w:snapToGrid/>
                <w:color w:val="000000"/>
                <w:sz w:val="20"/>
              </w:rPr>
            </w:pPr>
            <w:r w:rsidRPr="005112E5">
              <w:rPr>
                <w:snapToGrid/>
                <w:color w:val="000000"/>
                <w:sz w:val="20"/>
              </w:rPr>
              <w:t>11</w:t>
            </w:r>
          </w:p>
        </w:tc>
        <w:tc>
          <w:tcPr>
            <w:tcW w:w="3257"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left"/>
              <w:rPr>
                <w:snapToGrid/>
                <w:color w:val="000000"/>
                <w:sz w:val="20"/>
              </w:rPr>
            </w:pPr>
            <w:r w:rsidRPr="005112E5">
              <w:rPr>
                <w:snapToGrid/>
                <w:color w:val="000000"/>
                <w:sz w:val="20"/>
              </w:rPr>
              <w:t>Блок силовой zota 7.5</w:t>
            </w:r>
          </w:p>
        </w:tc>
        <w:tc>
          <w:tcPr>
            <w:tcW w:w="816"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center"/>
              <w:rPr>
                <w:snapToGrid/>
                <w:color w:val="000000"/>
                <w:sz w:val="20"/>
              </w:rPr>
            </w:pPr>
            <w:r w:rsidRPr="005112E5">
              <w:rPr>
                <w:snapToGrid/>
                <w:color w:val="000000"/>
                <w:sz w:val="20"/>
              </w:rPr>
              <w:t>шт</w:t>
            </w:r>
          </w:p>
        </w:tc>
        <w:tc>
          <w:tcPr>
            <w:tcW w:w="640"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center"/>
              <w:rPr>
                <w:snapToGrid/>
                <w:color w:val="000000"/>
                <w:sz w:val="20"/>
              </w:rPr>
            </w:pPr>
            <w:r w:rsidRPr="005112E5">
              <w:rPr>
                <w:snapToGrid/>
                <w:color w:val="000000"/>
                <w:sz w:val="20"/>
              </w:rPr>
              <w:t>1</w:t>
            </w:r>
          </w:p>
        </w:tc>
        <w:tc>
          <w:tcPr>
            <w:tcW w:w="1409"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right"/>
              <w:rPr>
                <w:snapToGrid/>
                <w:color w:val="000000"/>
                <w:sz w:val="20"/>
              </w:rPr>
            </w:pPr>
            <w:r w:rsidRPr="005112E5">
              <w:rPr>
                <w:snapToGrid/>
                <w:color w:val="000000"/>
                <w:sz w:val="20"/>
              </w:rPr>
              <w:t>24 946,67</w:t>
            </w:r>
          </w:p>
        </w:tc>
        <w:tc>
          <w:tcPr>
            <w:tcW w:w="1417"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right"/>
              <w:rPr>
                <w:snapToGrid/>
                <w:color w:val="000000"/>
                <w:sz w:val="20"/>
              </w:rPr>
            </w:pPr>
            <w:r w:rsidRPr="005112E5">
              <w:rPr>
                <w:snapToGrid/>
                <w:color w:val="000000"/>
                <w:sz w:val="20"/>
              </w:rPr>
              <w:t>23 758,67</w:t>
            </w:r>
          </w:p>
        </w:tc>
        <w:tc>
          <w:tcPr>
            <w:tcW w:w="1396"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right"/>
              <w:rPr>
                <w:snapToGrid/>
                <w:color w:val="000000"/>
                <w:sz w:val="20"/>
              </w:rPr>
            </w:pPr>
            <w:r w:rsidRPr="005112E5">
              <w:rPr>
                <w:snapToGrid/>
                <w:color w:val="000000"/>
                <w:sz w:val="20"/>
              </w:rPr>
              <w:t>23 066,67</w:t>
            </w:r>
          </w:p>
        </w:tc>
        <w:tc>
          <w:tcPr>
            <w:tcW w:w="1473"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E625A1">
            <w:pPr>
              <w:spacing w:line="240" w:lineRule="auto"/>
              <w:ind w:firstLine="0"/>
              <w:jc w:val="center"/>
              <w:rPr>
                <w:snapToGrid/>
                <w:color w:val="000000"/>
                <w:sz w:val="20"/>
              </w:rPr>
            </w:pPr>
            <w:r w:rsidRPr="005112E5">
              <w:rPr>
                <w:snapToGrid/>
                <w:color w:val="000000"/>
                <w:sz w:val="20"/>
              </w:rPr>
              <w:t>3,97</w:t>
            </w:r>
          </w:p>
        </w:tc>
        <w:tc>
          <w:tcPr>
            <w:tcW w:w="1671"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E625A1">
            <w:pPr>
              <w:spacing w:line="240" w:lineRule="auto"/>
              <w:ind w:firstLine="0"/>
              <w:jc w:val="center"/>
              <w:rPr>
                <w:snapToGrid/>
                <w:color w:val="000000"/>
                <w:sz w:val="20"/>
              </w:rPr>
            </w:pPr>
            <w:r w:rsidRPr="005112E5">
              <w:rPr>
                <w:snapToGrid/>
                <w:color w:val="000000"/>
                <w:sz w:val="20"/>
              </w:rPr>
              <w:t>1,00</w:t>
            </w:r>
          </w:p>
        </w:tc>
        <w:tc>
          <w:tcPr>
            <w:tcW w:w="1137"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right"/>
              <w:rPr>
                <w:snapToGrid/>
                <w:color w:val="000000"/>
                <w:sz w:val="20"/>
              </w:rPr>
            </w:pPr>
            <w:r w:rsidRPr="005112E5">
              <w:rPr>
                <w:snapToGrid/>
                <w:color w:val="000000"/>
                <w:sz w:val="20"/>
              </w:rPr>
              <w:t>23 924,00</w:t>
            </w:r>
          </w:p>
        </w:tc>
        <w:tc>
          <w:tcPr>
            <w:tcW w:w="1411"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right"/>
              <w:rPr>
                <w:snapToGrid/>
                <w:color w:val="000000"/>
                <w:sz w:val="20"/>
              </w:rPr>
            </w:pPr>
            <w:r w:rsidRPr="005112E5">
              <w:rPr>
                <w:snapToGrid/>
                <w:color w:val="000000"/>
                <w:sz w:val="20"/>
              </w:rPr>
              <w:t>23 924,00</w:t>
            </w:r>
          </w:p>
        </w:tc>
      </w:tr>
      <w:tr w:rsidR="005112E5" w:rsidRPr="005112E5" w:rsidTr="006F2307">
        <w:trPr>
          <w:trHeight w:val="255"/>
        </w:trPr>
        <w:tc>
          <w:tcPr>
            <w:tcW w:w="536" w:type="dxa"/>
            <w:tcBorders>
              <w:top w:val="nil"/>
              <w:left w:val="single" w:sz="4" w:space="0" w:color="auto"/>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center"/>
              <w:rPr>
                <w:snapToGrid/>
                <w:color w:val="000000"/>
                <w:sz w:val="20"/>
              </w:rPr>
            </w:pPr>
            <w:r w:rsidRPr="005112E5">
              <w:rPr>
                <w:snapToGrid/>
                <w:color w:val="000000"/>
                <w:sz w:val="20"/>
              </w:rPr>
              <w:t>12</w:t>
            </w:r>
          </w:p>
        </w:tc>
        <w:tc>
          <w:tcPr>
            <w:tcW w:w="3257"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left"/>
              <w:rPr>
                <w:snapToGrid/>
                <w:color w:val="000000"/>
                <w:sz w:val="20"/>
              </w:rPr>
            </w:pPr>
            <w:r w:rsidRPr="005112E5">
              <w:rPr>
                <w:snapToGrid/>
                <w:color w:val="000000"/>
                <w:sz w:val="20"/>
              </w:rPr>
              <w:t>Блок управления Zota 7.5</w:t>
            </w:r>
          </w:p>
        </w:tc>
        <w:tc>
          <w:tcPr>
            <w:tcW w:w="816"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center"/>
              <w:rPr>
                <w:snapToGrid/>
                <w:color w:val="000000"/>
                <w:sz w:val="20"/>
              </w:rPr>
            </w:pPr>
            <w:r w:rsidRPr="005112E5">
              <w:rPr>
                <w:snapToGrid/>
                <w:color w:val="000000"/>
                <w:sz w:val="20"/>
              </w:rPr>
              <w:t>шт</w:t>
            </w:r>
          </w:p>
        </w:tc>
        <w:tc>
          <w:tcPr>
            <w:tcW w:w="640"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center"/>
              <w:rPr>
                <w:snapToGrid/>
                <w:color w:val="000000"/>
                <w:sz w:val="20"/>
              </w:rPr>
            </w:pPr>
            <w:r w:rsidRPr="005112E5">
              <w:rPr>
                <w:snapToGrid/>
                <w:color w:val="000000"/>
                <w:sz w:val="20"/>
              </w:rPr>
              <w:t>1</w:t>
            </w:r>
          </w:p>
        </w:tc>
        <w:tc>
          <w:tcPr>
            <w:tcW w:w="1409"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right"/>
              <w:rPr>
                <w:snapToGrid/>
                <w:color w:val="000000"/>
                <w:sz w:val="20"/>
              </w:rPr>
            </w:pPr>
            <w:r w:rsidRPr="005112E5">
              <w:rPr>
                <w:snapToGrid/>
                <w:color w:val="000000"/>
                <w:sz w:val="20"/>
              </w:rPr>
              <w:t>19 430,83</w:t>
            </w:r>
          </w:p>
        </w:tc>
        <w:tc>
          <w:tcPr>
            <w:tcW w:w="1417"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right"/>
              <w:rPr>
                <w:snapToGrid/>
                <w:color w:val="000000"/>
                <w:sz w:val="20"/>
              </w:rPr>
            </w:pPr>
            <w:r w:rsidRPr="005112E5">
              <w:rPr>
                <w:snapToGrid/>
                <w:color w:val="000000"/>
                <w:sz w:val="20"/>
              </w:rPr>
              <w:t>19 827,50</w:t>
            </w:r>
          </w:p>
        </w:tc>
        <w:tc>
          <w:tcPr>
            <w:tcW w:w="1396"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right"/>
              <w:rPr>
                <w:snapToGrid/>
                <w:color w:val="000000"/>
                <w:sz w:val="20"/>
              </w:rPr>
            </w:pPr>
            <w:r w:rsidRPr="005112E5">
              <w:rPr>
                <w:snapToGrid/>
                <w:color w:val="000000"/>
                <w:sz w:val="20"/>
              </w:rPr>
              <w:t>19 250,00</w:t>
            </w:r>
          </w:p>
        </w:tc>
        <w:tc>
          <w:tcPr>
            <w:tcW w:w="1473"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E625A1">
            <w:pPr>
              <w:spacing w:line="240" w:lineRule="auto"/>
              <w:ind w:firstLine="0"/>
              <w:jc w:val="center"/>
              <w:rPr>
                <w:snapToGrid/>
                <w:color w:val="000000"/>
                <w:sz w:val="20"/>
              </w:rPr>
            </w:pPr>
            <w:r w:rsidRPr="005112E5">
              <w:rPr>
                <w:snapToGrid/>
                <w:color w:val="000000"/>
                <w:sz w:val="20"/>
              </w:rPr>
              <w:t>1,51</w:t>
            </w:r>
          </w:p>
        </w:tc>
        <w:tc>
          <w:tcPr>
            <w:tcW w:w="1671"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E625A1">
            <w:pPr>
              <w:spacing w:line="240" w:lineRule="auto"/>
              <w:ind w:firstLine="0"/>
              <w:jc w:val="center"/>
              <w:rPr>
                <w:snapToGrid/>
                <w:color w:val="000000"/>
                <w:sz w:val="20"/>
              </w:rPr>
            </w:pPr>
            <w:r w:rsidRPr="005112E5">
              <w:rPr>
                <w:snapToGrid/>
                <w:color w:val="000000"/>
                <w:sz w:val="20"/>
              </w:rPr>
              <w:t>1,00</w:t>
            </w:r>
          </w:p>
        </w:tc>
        <w:tc>
          <w:tcPr>
            <w:tcW w:w="1137"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right"/>
              <w:rPr>
                <w:snapToGrid/>
                <w:color w:val="000000"/>
                <w:sz w:val="20"/>
              </w:rPr>
            </w:pPr>
            <w:r w:rsidRPr="005112E5">
              <w:rPr>
                <w:snapToGrid/>
                <w:color w:val="000000"/>
                <w:sz w:val="20"/>
              </w:rPr>
              <w:t>19 502,78</w:t>
            </w:r>
          </w:p>
        </w:tc>
        <w:tc>
          <w:tcPr>
            <w:tcW w:w="1411"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right"/>
              <w:rPr>
                <w:snapToGrid/>
                <w:color w:val="000000"/>
                <w:sz w:val="20"/>
              </w:rPr>
            </w:pPr>
            <w:r w:rsidRPr="005112E5">
              <w:rPr>
                <w:snapToGrid/>
                <w:color w:val="000000"/>
                <w:sz w:val="20"/>
              </w:rPr>
              <w:t>19 502,78</w:t>
            </w:r>
          </w:p>
        </w:tc>
      </w:tr>
      <w:tr w:rsidR="005112E5" w:rsidRPr="005112E5" w:rsidTr="006F2307">
        <w:trPr>
          <w:trHeight w:val="510"/>
        </w:trPr>
        <w:tc>
          <w:tcPr>
            <w:tcW w:w="536" w:type="dxa"/>
            <w:tcBorders>
              <w:top w:val="nil"/>
              <w:left w:val="single" w:sz="4" w:space="0" w:color="auto"/>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center"/>
              <w:rPr>
                <w:snapToGrid/>
                <w:color w:val="000000"/>
                <w:sz w:val="20"/>
              </w:rPr>
            </w:pPr>
            <w:r w:rsidRPr="005112E5">
              <w:rPr>
                <w:snapToGrid/>
                <w:color w:val="000000"/>
                <w:sz w:val="20"/>
              </w:rPr>
              <w:t>13</w:t>
            </w:r>
          </w:p>
        </w:tc>
        <w:tc>
          <w:tcPr>
            <w:tcW w:w="3257"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left"/>
              <w:rPr>
                <w:snapToGrid/>
                <w:color w:val="000000"/>
                <w:sz w:val="20"/>
              </w:rPr>
            </w:pPr>
            <w:r w:rsidRPr="005112E5">
              <w:rPr>
                <w:snapToGrid/>
                <w:color w:val="000000"/>
                <w:sz w:val="20"/>
              </w:rPr>
              <w:t>Блок нагревательных элементов Zota 7.5</w:t>
            </w:r>
          </w:p>
        </w:tc>
        <w:tc>
          <w:tcPr>
            <w:tcW w:w="816"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center"/>
              <w:rPr>
                <w:snapToGrid/>
                <w:color w:val="000000"/>
                <w:sz w:val="20"/>
              </w:rPr>
            </w:pPr>
            <w:r w:rsidRPr="005112E5">
              <w:rPr>
                <w:snapToGrid/>
                <w:color w:val="000000"/>
                <w:sz w:val="20"/>
              </w:rPr>
              <w:t>шт</w:t>
            </w:r>
          </w:p>
        </w:tc>
        <w:tc>
          <w:tcPr>
            <w:tcW w:w="640"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center"/>
              <w:rPr>
                <w:snapToGrid/>
                <w:color w:val="000000"/>
                <w:sz w:val="20"/>
              </w:rPr>
            </w:pPr>
            <w:r w:rsidRPr="005112E5">
              <w:rPr>
                <w:snapToGrid/>
                <w:color w:val="000000"/>
                <w:sz w:val="20"/>
              </w:rPr>
              <w:t>1</w:t>
            </w:r>
          </w:p>
        </w:tc>
        <w:tc>
          <w:tcPr>
            <w:tcW w:w="1409"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right"/>
              <w:rPr>
                <w:snapToGrid/>
                <w:color w:val="000000"/>
                <w:sz w:val="20"/>
              </w:rPr>
            </w:pPr>
            <w:r w:rsidRPr="005112E5">
              <w:rPr>
                <w:snapToGrid/>
                <w:color w:val="000000"/>
                <w:sz w:val="20"/>
              </w:rPr>
              <w:t>9 993,33</w:t>
            </w:r>
          </w:p>
        </w:tc>
        <w:tc>
          <w:tcPr>
            <w:tcW w:w="1417"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right"/>
              <w:rPr>
                <w:snapToGrid/>
                <w:color w:val="000000"/>
                <w:sz w:val="20"/>
              </w:rPr>
            </w:pPr>
            <w:r w:rsidRPr="005112E5">
              <w:rPr>
                <w:snapToGrid/>
                <w:color w:val="000000"/>
                <w:sz w:val="20"/>
              </w:rPr>
              <w:t>10 197,00</w:t>
            </w:r>
          </w:p>
        </w:tc>
        <w:tc>
          <w:tcPr>
            <w:tcW w:w="1396"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right"/>
              <w:rPr>
                <w:snapToGrid/>
                <w:color w:val="000000"/>
                <w:sz w:val="20"/>
              </w:rPr>
            </w:pPr>
            <w:r w:rsidRPr="005112E5">
              <w:rPr>
                <w:snapToGrid/>
                <w:color w:val="000000"/>
                <w:sz w:val="20"/>
              </w:rPr>
              <w:t>9 900,00</w:t>
            </w:r>
          </w:p>
        </w:tc>
        <w:tc>
          <w:tcPr>
            <w:tcW w:w="1473"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E625A1">
            <w:pPr>
              <w:spacing w:line="240" w:lineRule="auto"/>
              <w:ind w:firstLine="0"/>
              <w:jc w:val="center"/>
              <w:rPr>
                <w:snapToGrid/>
                <w:color w:val="000000"/>
                <w:sz w:val="20"/>
              </w:rPr>
            </w:pPr>
            <w:r w:rsidRPr="005112E5">
              <w:rPr>
                <w:snapToGrid/>
                <w:color w:val="000000"/>
                <w:sz w:val="20"/>
              </w:rPr>
              <w:t>1,51</w:t>
            </w:r>
          </w:p>
        </w:tc>
        <w:tc>
          <w:tcPr>
            <w:tcW w:w="1671"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E625A1">
            <w:pPr>
              <w:spacing w:line="240" w:lineRule="auto"/>
              <w:ind w:firstLine="0"/>
              <w:jc w:val="center"/>
              <w:rPr>
                <w:snapToGrid/>
                <w:color w:val="000000"/>
                <w:sz w:val="20"/>
              </w:rPr>
            </w:pPr>
            <w:r w:rsidRPr="005112E5">
              <w:rPr>
                <w:snapToGrid/>
                <w:color w:val="000000"/>
                <w:sz w:val="20"/>
              </w:rPr>
              <w:t>1,00</w:t>
            </w:r>
          </w:p>
        </w:tc>
        <w:tc>
          <w:tcPr>
            <w:tcW w:w="1137"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right"/>
              <w:rPr>
                <w:snapToGrid/>
                <w:color w:val="000000"/>
                <w:sz w:val="20"/>
              </w:rPr>
            </w:pPr>
            <w:r w:rsidRPr="005112E5">
              <w:rPr>
                <w:snapToGrid/>
                <w:color w:val="000000"/>
                <w:sz w:val="20"/>
              </w:rPr>
              <w:t>10 030,11</w:t>
            </w:r>
          </w:p>
        </w:tc>
        <w:tc>
          <w:tcPr>
            <w:tcW w:w="1411"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right"/>
              <w:rPr>
                <w:snapToGrid/>
                <w:color w:val="000000"/>
                <w:sz w:val="20"/>
              </w:rPr>
            </w:pPr>
            <w:r w:rsidRPr="005112E5">
              <w:rPr>
                <w:snapToGrid/>
                <w:color w:val="000000"/>
                <w:sz w:val="20"/>
              </w:rPr>
              <w:t>10 030,11</w:t>
            </w:r>
          </w:p>
        </w:tc>
      </w:tr>
      <w:tr w:rsidR="005112E5" w:rsidRPr="005112E5" w:rsidTr="006F2307">
        <w:trPr>
          <w:trHeight w:val="255"/>
        </w:trPr>
        <w:tc>
          <w:tcPr>
            <w:tcW w:w="536" w:type="dxa"/>
            <w:tcBorders>
              <w:top w:val="nil"/>
              <w:left w:val="single" w:sz="4" w:space="0" w:color="auto"/>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center"/>
              <w:rPr>
                <w:snapToGrid/>
                <w:color w:val="000000"/>
                <w:sz w:val="20"/>
              </w:rPr>
            </w:pPr>
            <w:r w:rsidRPr="005112E5">
              <w:rPr>
                <w:snapToGrid/>
                <w:color w:val="000000"/>
                <w:sz w:val="20"/>
              </w:rPr>
              <w:t>14</w:t>
            </w:r>
          </w:p>
        </w:tc>
        <w:tc>
          <w:tcPr>
            <w:tcW w:w="3257"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left"/>
              <w:rPr>
                <w:snapToGrid/>
                <w:color w:val="000000"/>
                <w:sz w:val="20"/>
              </w:rPr>
            </w:pPr>
            <w:r w:rsidRPr="005112E5">
              <w:rPr>
                <w:snapToGrid/>
                <w:color w:val="000000"/>
                <w:sz w:val="20"/>
              </w:rPr>
              <w:t>Датчик перегрева Zota 7.5</w:t>
            </w:r>
          </w:p>
        </w:tc>
        <w:tc>
          <w:tcPr>
            <w:tcW w:w="816"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center"/>
              <w:rPr>
                <w:snapToGrid/>
                <w:color w:val="000000"/>
                <w:sz w:val="20"/>
              </w:rPr>
            </w:pPr>
            <w:r w:rsidRPr="005112E5">
              <w:rPr>
                <w:snapToGrid/>
                <w:color w:val="000000"/>
                <w:sz w:val="20"/>
              </w:rPr>
              <w:t>шт</w:t>
            </w:r>
          </w:p>
        </w:tc>
        <w:tc>
          <w:tcPr>
            <w:tcW w:w="640"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center"/>
              <w:rPr>
                <w:snapToGrid/>
                <w:color w:val="000000"/>
                <w:sz w:val="20"/>
              </w:rPr>
            </w:pPr>
            <w:r w:rsidRPr="005112E5">
              <w:rPr>
                <w:snapToGrid/>
                <w:color w:val="000000"/>
                <w:sz w:val="20"/>
              </w:rPr>
              <w:t>1</w:t>
            </w:r>
          </w:p>
        </w:tc>
        <w:tc>
          <w:tcPr>
            <w:tcW w:w="1409"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right"/>
              <w:rPr>
                <w:snapToGrid/>
                <w:color w:val="000000"/>
                <w:sz w:val="20"/>
              </w:rPr>
            </w:pPr>
            <w:r w:rsidRPr="005112E5">
              <w:rPr>
                <w:snapToGrid/>
                <w:color w:val="000000"/>
                <w:sz w:val="20"/>
              </w:rPr>
              <w:t>2 977,50</w:t>
            </w:r>
          </w:p>
        </w:tc>
        <w:tc>
          <w:tcPr>
            <w:tcW w:w="1417"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right"/>
              <w:rPr>
                <w:snapToGrid/>
                <w:color w:val="000000"/>
                <w:sz w:val="20"/>
              </w:rPr>
            </w:pPr>
            <w:r w:rsidRPr="005112E5">
              <w:rPr>
                <w:snapToGrid/>
                <w:color w:val="000000"/>
                <w:sz w:val="20"/>
              </w:rPr>
              <w:t>3 038,50</w:t>
            </w:r>
          </w:p>
        </w:tc>
        <w:tc>
          <w:tcPr>
            <w:tcW w:w="1396"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right"/>
              <w:rPr>
                <w:snapToGrid/>
                <w:color w:val="000000"/>
                <w:sz w:val="20"/>
              </w:rPr>
            </w:pPr>
            <w:r w:rsidRPr="005112E5">
              <w:rPr>
                <w:snapToGrid/>
                <w:color w:val="000000"/>
                <w:sz w:val="20"/>
              </w:rPr>
              <w:t>2 950,00</w:t>
            </w:r>
          </w:p>
        </w:tc>
        <w:tc>
          <w:tcPr>
            <w:tcW w:w="1473"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E625A1">
            <w:pPr>
              <w:spacing w:line="240" w:lineRule="auto"/>
              <w:ind w:firstLine="0"/>
              <w:jc w:val="center"/>
              <w:rPr>
                <w:snapToGrid/>
                <w:color w:val="000000"/>
                <w:sz w:val="20"/>
              </w:rPr>
            </w:pPr>
            <w:r w:rsidRPr="005112E5">
              <w:rPr>
                <w:snapToGrid/>
                <w:color w:val="000000"/>
                <w:sz w:val="20"/>
              </w:rPr>
              <w:t>1,52</w:t>
            </w:r>
          </w:p>
        </w:tc>
        <w:tc>
          <w:tcPr>
            <w:tcW w:w="1671"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E625A1">
            <w:pPr>
              <w:spacing w:line="240" w:lineRule="auto"/>
              <w:ind w:firstLine="0"/>
              <w:jc w:val="center"/>
              <w:rPr>
                <w:snapToGrid/>
                <w:color w:val="000000"/>
                <w:sz w:val="20"/>
              </w:rPr>
            </w:pPr>
            <w:r w:rsidRPr="005112E5">
              <w:rPr>
                <w:snapToGrid/>
                <w:color w:val="000000"/>
                <w:sz w:val="20"/>
              </w:rPr>
              <w:t>1,00</w:t>
            </w:r>
          </w:p>
        </w:tc>
        <w:tc>
          <w:tcPr>
            <w:tcW w:w="1137"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right"/>
              <w:rPr>
                <w:snapToGrid/>
                <w:color w:val="000000"/>
                <w:sz w:val="20"/>
              </w:rPr>
            </w:pPr>
            <w:r w:rsidRPr="005112E5">
              <w:rPr>
                <w:snapToGrid/>
                <w:color w:val="000000"/>
                <w:sz w:val="20"/>
              </w:rPr>
              <w:t>2 988,67</w:t>
            </w:r>
          </w:p>
        </w:tc>
        <w:tc>
          <w:tcPr>
            <w:tcW w:w="1411"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right"/>
              <w:rPr>
                <w:snapToGrid/>
                <w:color w:val="000000"/>
                <w:sz w:val="20"/>
              </w:rPr>
            </w:pPr>
            <w:r w:rsidRPr="005112E5">
              <w:rPr>
                <w:snapToGrid/>
                <w:color w:val="000000"/>
                <w:sz w:val="20"/>
              </w:rPr>
              <w:t>2 988,67</w:t>
            </w:r>
          </w:p>
        </w:tc>
      </w:tr>
      <w:tr w:rsidR="005112E5" w:rsidRPr="005112E5" w:rsidTr="006F2307">
        <w:trPr>
          <w:trHeight w:val="510"/>
        </w:trPr>
        <w:tc>
          <w:tcPr>
            <w:tcW w:w="536" w:type="dxa"/>
            <w:tcBorders>
              <w:top w:val="nil"/>
              <w:left w:val="single" w:sz="4" w:space="0" w:color="auto"/>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center"/>
              <w:rPr>
                <w:snapToGrid/>
                <w:color w:val="000000"/>
                <w:sz w:val="20"/>
              </w:rPr>
            </w:pPr>
            <w:r w:rsidRPr="005112E5">
              <w:rPr>
                <w:snapToGrid/>
                <w:color w:val="000000"/>
                <w:sz w:val="20"/>
              </w:rPr>
              <w:t>15</w:t>
            </w:r>
          </w:p>
        </w:tc>
        <w:tc>
          <w:tcPr>
            <w:tcW w:w="3257"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left"/>
              <w:rPr>
                <w:snapToGrid/>
                <w:color w:val="000000"/>
                <w:sz w:val="20"/>
              </w:rPr>
            </w:pPr>
            <w:r w:rsidRPr="005112E5">
              <w:rPr>
                <w:snapToGrid/>
                <w:color w:val="000000"/>
                <w:sz w:val="20"/>
              </w:rPr>
              <w:t>Патрубки входа/выхода теплоносителя для Zota 7.5</w:t>
            </w:r>
          </w:p>
        </w:tc>
        <w:tc>
          <w:tcPr>
            <w:tcW w:w="816"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center"/>
              <w:rPr>
                <w:snapToGrid/>
                <w:color w:val="000000"/>
                <w:sz w:val="20"/>
              </w:rPr>
            </w:pPr>
            <w:r w:rsidRPr="005112E5">
              <w:rPr>
                <w:snapToGrid/>
                <w:color w:val="000000"/>
                <w:sz w:val="20"/>
              </w:rPr>
              <w:t>шт</w:t>
            </w:r>
          </w:p>
        </w:tc>
        <w:tc>
          <w:tcPr>
            <w:tcW w:w="640"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center"/>
              <w:rPr>
                <w:snapToGrid/>
                <w:color w:val="000000"/>
                <w:sz w:val="20"/>
              </w:rPr>
            </w:pPr>
            <w:r w:rsidRPr="005112E5">
              <w:rPr>
                <w:snapToGrid/>
                <w:color w:val="000000"/>
                <w:sz w:val="20"/>
              </w:rPr>
              <w:t>1</w:t>
            </w:r>
          </w:p>
        </w:tc>
        <w:tc>
          <w:tcPr>
            <w:tcW w:w="1409"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right"/>
              <w:rPr>
                <w:snapToGrid/>
                <w:color w:val="000000"/>
                <w:sz w:val="20"/>
              </w:rPr>
            </w:pPr>
            <w:r w:rsidRPr="005112E5">
              <w:rPr>
                <w:snapToGrid/>
                <w:color w:val="000000"/>
                <w:sz w:val="20"/>
              </w:rPr>
              <w:t>3 078,33</w:t>
            </w:r>
          </w:p>
        </w:tc>
        <w:tc>
          <w:tcPr>
            <w:tcW w:w="1417"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right"/>
              <w:rPr>
                <w:snapToGrid/>
                <w:color w:val="000000"/>
                <w:sz w:val="20"/>
              </w:rPr>
            </w:pPr>
            <w:r w:rsidRPr="005112E5">
              <w:rPr>
                <w:snapToGrid/>
                <w:color w:val="000000"/>
                <w:sz w:val="20"/>
              </w:rPr>
              <w:t>3 141,50</w:t>
            </w:r>
          </w:p>
        </w:tc>
        <w:tc>
          <w:tcPr>
            <w:tcW w:w="1396"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right"/>
              <w:rPr>
                <w:snapToGrid/>
                <w:color w:val="000000"/>
                <w:sz w:val="20"/>
              </w:rPr>
            </w:pPr>
            <w:r w:rsidRPr="005112E5">
              <w:rPr>
                <w:snapToGrid/>
                <w:color w:val="000000"/>
                <w:sz w:val="20"/>
              </w:rPr>
              <w:t>3 050,00</w:t>
            </w:r>
          </w:p>
        </w:tc>
        <w:tc>
          <w:tcPr>
            <w:tcW w:w="1473"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E625A1">
            <w:pPr>
              <w:spacing w:line="240" w:lineRule="auto"/>
              <w:ind w:firstLine="0"/>
              <w:jc w:val="center"/>
              <w:rPr>
                <w:snapToGrid/>
                <w:color w:val="000000"/>
                <w:sz w:val="20"/>
              </w:rPr>
            </w:pPr>
            <w:r w:rsidRPr="005112E5">
              <w:rPr>
                <w:snapToGrid/>
                <w:color w:val="000000"/>
                <w:sz w:val="20"/>
              </w:rPr>
              <w:t>1,52</w:t>
            </w:r>
          </w:p>
        </w:tc>
        <w:tc>
          <w:tcPr>
            <w:tcW w:w="1671"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E625A1">
            <w:pPr>
              <w:spacing w:line="240" w:lineRule="auto"/>
              <w:ind w:firstLine="0"/>
              <w:jc w:val="center"/>
              <w:rPr>
                <w:snapToGrid/>
                <w:color w:val="000000"/>
                <w:sz w:val="20"/>
              </w:rPr>
            </w:pPr>
            <w:r w:rsidRPr="005112E5">
              <w:rPr>
                <w:snapToGrid/>
                <w:color w:val="000000"/>
                <w:sz w:val="20"/>
              </w:rPr>
              <w:t>1,00</w:t>
            </w:r>
          </w:p>
        </w:tc>
        <w:tc>
          <w:tcPr>
            <w:tcW w:w="1137"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right"/>
              <w:rPr>
                <w:snapToGrid/>
                <w:color w:val="000000"/>
                <w:sz w:val="20"/>
              </w:rPr>
            </w:pPr>
            <w:r w:rsidRPr="005112E5">
              <w:rPr>
                <w:snapToGrid/>
                <w:color w:val="000000"/>
                <w:sz w:val="20"/>
              </w:rPr>
              <w:t>3 089,94</w:t>
            </w:r>
          </w:p>
        </w:tc>
        <w:tc>
          <w:tcPr>
            <w:tcW w:w="1411"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right"/>
              <w:rPr>
                <w:snapToGrid/>
                <w:color w:val="000000"/>
                <w:sz w:val="20"/>
              </w:rPr>
            </w:pPr>
            <w:r w:rsidRPr="005112E5">
              <w:rPr>
                <w:snapToGrid/>
                <w:color w:val="000000"/>
                <w:sz w:val="20"/>
              </w:rPr>
              <w:t>3 089,94</w:t>
            </w:r>
          </w:p>
        </w:tc>
      </w:tr>
      <w:tr w:rsidR="005112E5" w:rsidRPr="005112E5" w:rsidTr="006F2307">
        <w:trPr>
          <w:trHeight w:val="262"/>
        </w:trPr>
        <w:tc>
          <w:tcPr>
            <w:tcW w:w="536" w:type="dxa"/>
            <w:tcBorders>
              <w:top w:val="nil"/>
              <w:left w:val="single" w:sz="4" w:space="0" w:color="auto"/>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center"/>
              <w:rPr>
                <w:snapToGrid/>
                <w:color w:val="000000"/>
                <w:sz w:val="20"/>
              </w:rPr>
            </w:pPr>
            <w:r w:rsidRPr="005112E5">
              <w:rPr>
                <w:snapToGrid/>
                <w:color w:val="000000"/>
                <w:sz w:val="20"/>
              </w:rPr>
              <w:t>16</w:t>
            </w:r>
          </w:p>
        </w:tc>
        <w:tc>
          <w:tcPr>
            <w:tcW w:w="3257"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left"/>
              <w:rPr>
                <w:snapToGrid/>
                <w:color w:val="000000"/>
                <w:sz w:val="20"/>
              </w:rPr>
            </w:pPr>
            <w:r w:rsidRPr="005112E5">
              <w:rPr>
                <w:snapToGrid/>
                <w:color w:val="000000"/>
                <w:sz w:val="20"/>
              </w:rPr>
              <w:t>Датчик температуры воды Zota 7.5</w:t>
            </w:r>
          </w:p>
        </w:tc>
        <w:tc>
          <w:tcPr>
            <w:tcW w:w="816"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center"/>
              <w:rPr>
                <w:snapToGrid/>
                <w:color w:val="000000"/>
                <w:sz w:val="20"/>
              </w:rPr>
            </w:pPr>
            <w:r w:rsidRPr="005112E5">
              <w:rPr>
                <w:snapToGrid/>
                <w:color w:val="000000"/>
                <w:sz w:val="20"/>
              </w:rPr>
              <w:t>шт</w:t>
            </w:r>
          </w:p>
        </w:tc>
        <w:tc>
          <w:tcPr>
            <w:tcW w:w="640"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center"/>
              <w:rPr>
                <w:snapToGrid/>
                <w:color w:val="000000"/>
                <w:sz w:val="20"/>
              </w:rPr>
            </w:pPr>
            <w:r w:rsidRPr="005112E5">
              <w:rPr>
                <w:snapToGrid/>
                <w:color w:val="000000"/>
                <w:sz w:val="20"/>
              </w:rPr>
              <w:t>1</w:t>
            </w:r>
          </w:p>
        </w:tc>
        <w:tc>
          <w:tcPr>
            <w:tcW w:w="1409"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right"/>
              <w:rPr>
                <w:snapToGrid/>
                <w:color w:val="000000"/>
                <w:sz w:val="20"/>
              </w:rPr>
            </w:pPr>
            <w:r w:rsidRPr="005112E5">
              <w:rPr>
                <w:snapToGrid/>
                <w:color w:val="000000"/>
                <w:sz w:val="20"/>
              </w:rPr>
              <w:t>4 323,33</w:t>
            </w:r>
          </w:p>
        </w:tc>
        <w:tc>
          <w:tcPr>
            <w:tcW w:w="1417"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right"/>
              <w:rPr>
                <w:snapToGrid/>
                <w:color w:val="000000"/>
                <w:sz w:val="20"/>
              </w:rPr>
            </w:pPr>
            <w:r w:rsidRPr="005112E5">
              <w:rPr>
                <w:snapToGrid/>
                <w:color w:val="000000"/>
                <w:sz w:val="20"/>
              </w:rPr>
              <w:t>4 411,83</w:t>
            </w:r>
          </w:p>
        </w:tc>
        <w:tc>
          <w:tcPr>
            <w:tcW w:w="1396"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right"/>
              <w:rPr>
                <w:snapToGrid/>
                <w:color w:val="000000"/>
                <w:sz w:val="20"/>
              </w:rPr>
            </w:pPr>
            <w:r w:rsidRPr="005112E5">
              <w:rPr>
                <w:snapToGrid/>
                <w:color w:val="000000"/>
                <w:sz w:val="20"/>
              </w:rPr>
              <w:t>4 283,33</w:t>
            </w:r>
          </w:p>
        </w:tc>
        <w:tc>
          <w:tcPr>
            <w:tcW w:w="1473"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E625A1">
            <w:pPr>
              <w:spacing w:line="240" w:lineRule="auto"/>
              <w:ind w:firstLine="0"/>
              <w:jc w:val="center"/>
              <w:rPr>
                <w:snapToGrid/>
                <w:color w:val="000000"/>
                <w:sz w:val="20"/>
              </w:rPr>
            </w:pPr>
            <w:r w:rsidRPr="005112E5">
              <w:rPr>
                <w:snapToGrid/>
                <w:color w:val="000000"/>
                <w:sz w:val="20"/>
              </w:rPr>
              <w:t>1,52</w:t>
            </w:r>
          </w:p>
        </w:tc>
        <w:tc>
          <w:tcPr>
            <w:tcW w:w="1671"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E625A1">
            <w:pPr>
              <w:spacing w:line="240" w:lineRule="auto"/>
              <w:ind w:firstLine="0"/>
              <w:jc w:val="center"/>
              <w:rPr>
                <w:snapToGrid/>
                <w:color w:val="000000"/>
                <w:sz w:val="20"/>
              </w:rPr>
            </w:pPr>
            <w:r w:rsidRPr="005112E5">
              <w:rPr>
                <w:snapToGrid/>
                <w:color w:val="000000"/>
                <w:sz w:val="20"/>
              </w:rPr>
              <w:t>1,00</w:t>
            </w:r>
          </w:p>
        </w:tc>
        <w:tc>
          <w:tcPr>
            <w:tcW w:w="1137"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right"/>
              <w:rPr>
                <w:snapToGrid/>
                <w:color w:val="000000"/>
                <w:sz w:val="20"/>
              </w:rPr>
            </w:pPr>
            <w:r w:rsidRPr="005112E5">
              <w:rPr>
                <w:snapToGrid/>
                <w:color w:val="000000"/>
                <w:sz w:val="20"/>
              </w:rPr>
              <w:t>4 339,50</w:t>
            </w:r>
          </w:p>
        </w:tc>
        <w:tc>
          <w:tcPr>
            <w:tcW w:w="1411"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right"/>
              <w:rPr>
                <w:snapToGrid/>
                <w:color w:val="000000"/>
                <w:sz w:val="20"/>
              </w:rPr>
            </w:pPr>
            <w:r w:rsidRPr="005112E5">
              <w:rPr>
                <w:snapToGrid/>
                <w:color w:val="000000"/>
                <w:sz w:val="20"/>
              </w:rPr>
              <w:t>4 339,50</w:t>
            </w:r>
          </w:p>
        </w:tc>
      </w:tr>
      <w:tr w:rsidR="005112E5" w:rsidRPr="005112E5" w:rsidTr="006F2307">
        <w:trPr>
          <w:trHeight w:val="1020"/>
        </w:trPr>
        <w:tc>
          <w:tcPr>
            <w:tcW w:w="536" w:type="dxa"/>
            <w:tcBorders>
              <w:top w:val="nil"/>
              <w:left w:val="single" w:sz="4" w:space="0" w:color="auto"/>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center"/>
              <w:rPr>
                <w:snapToGrid/>
                <w:color w:val="000000"/>
                <w:sz w:val="20"/>
              </w:rPr>
            </w:pPr>
            <w:r w:rsidRPr="005112E5">
              <w:rPr>
                <w:snapToGrid/>
                <w:color w:val="000000"/>
                <w:sz w:val="20"/>
              </w:rPr>
              <w:t>17</w:t>
            </w:r>
          </w:p>
        </w:tc>
        <w:tc>
          <w:tcPr>
            <w:tcW w:w="3257"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E625A1">
            <w:pPr>
              <w:spacing w:line="240" w:lineRule="auto"/>
              <w:ind w:firstLine="0"/>
              <w:jc w:val="left"/>
              <w:rPr>
                <w:snapToGrid/>
                <w:color w:val="000000"/>
                <w:sz w:val="20"/>
              </w:rPr>
            </w:pPr>
            <w:r w:rsidRPr="005112E5">
              <w:rPr>
                <w:snapToGrid/>
                <w:color w:val="000000"/>
                <w:sz w:val="20"/>
              </w:rPr>
              <w:t>Камера сгорания из нержавеющей стали для тепловой</w:t>
            </w:r>
            <w:r w:rsidR="00E625A1" w:rsidRPr="00E625A1">
              <w:rPr>
                <w:snapToGrid/>
                <w:color w:val="000000"/>
                <w:sz w:val="20"/>
              </w:rPr>
              <w:t xml:space="preserve"> </w:t>
            </w:r>
            <w:r w:rsidRPr="005112E5">
              <w:rPr>
                <w:snapToGrid/>
                <w:color w:val="000000"/>
                <w:sz w:val="20"/>
              </w:rPr>
              <w:t>пушки Master B35 CED</w:t>
            </w:r>
          </w:p>
        </w:tc>
        <w:tc>
          <w:tcPr>
            <w:tcW w:w="816"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center"/>
              <w:rPr>
                <w:snapToGrid/>
                <w:color w:val="000000"/>
                <w:sz w:val="20"/>
              </w:rPr>
            </w:pPr>
            <w:r w:rsidRPr="005112E5">
              <w:rPr>
                <w:snapToGrid/>
                <w:color w:val="000000"/>
                <w:sz w:val="20"/>
              </w:rPr>
              <w:t>шт</w:t>
            </w:r>
          </w:p>
        </w:tc>
        <w:tc>
          <w:tcPr>
            <w:tcW w:w="640"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center"/>
              <w:rPr>
                <w:snapToGrid/>
                <w:color w:val="000000"/>
                <w:sz w:val="20"/>
              </w:rPr>
            </w:pPr>
            <w:r w:rsidRPr="005112E5">
              <w:rPr>
                <w:snapToGrid/>
                <w:color w:val="000000"/>
                <w:sz w:val="20"/>
              </w:rPr>
              <w:t>4</w:t>
            </w:r>
          </w:p>
        </w:tc>
        <w:tc>
          <w:tcPr>
            <w:tcW w:w="1409"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right"/>
              <w:rPr>
                <w:snapToGrid/>
                <w:color w:val="000000"/>
                <w:sz w:val="20"/>
              </w:rPr>
            </w:pPr>
            <w:r w:rsidRPr="005112E5">
              <w:rPr>
                <w:snapToGrid/>
                <w:color w:val="000000"/>
                <w:sz w:val="20"/>
              </w:rPr>
              <w:t>15 992,50</w:t>
            </w:r>
          </w:p>
        </w:tc>
        <w:tc>
          <w:tcPr>
            <w:tcW w:w="1417"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right"/>
              <w:rPr>
                <w:snapToGrid/>
                <w:color w:val="000000"/>
                <w:sz w:val="20"/>
              </w:rPr>
            </w:pPr>
            <w:r w:rsidRPr="005112E5">
              <w:rPr>
                <w:snapToGrid/>
                <w:color w:val="000000"/>
                <w:sz w:val="20"/>
              </w:rPr>
              <w:t>16 318,75</w:t>
            </w:r>
          </w:p>
        </w:tc>
        <w:tc>
          <w:tcPr>
            <w:tcW w:w="1396"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right"/>
              <w:rPr>
                <w:snapToGrid/>
                <w:color w:val="000000"/>
                <w:sz w:val="20"/>
              </w:rPr>
            </w:pPr>
            <w:r w:rsidRPr="005112E5">
              <w:rPr>
                <w:snapToGrid/>
                <w:color w:val="000000"/>
                <w:sz w:val="20"/>
              </w:rPr>
              <w:t>15 541,67</w:t>
            </w:r>
          </w:p>
        </w:tc>
        <w:tc>
          <w:tcPr>
            <w:tcW w:w="1473"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E625A1">
            <w:pPr>
              <w:spacing w:line="240" w:lineRule="auto"/>
              <w:ind w:firstLine="0"/>
              <w:jc w:val="center"/>
              <w:rPr>
                <w:snapToGrid/>
                <w:color w:val="000000"/>
                <w:sz w:val="20"/>
              </w:rPr>
            </w:pPr>
            <w:r w:rsidRPr="005112E5">
              <w:rPr>
                <w:snapToGrid/>
                <w:color w:val="000000"/>
                <w:sz w:val="20"/>
              </w:rPr>
              <w:t>2,45</w:t>
            </w:r>
          </w:p>
        </w:tc>
        <w:tc>
          <w:tcPr>
            <w:tcW w:w="1671"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E625A1">
            <w:pPr>
              <w:spacing w:line="240" w:lineRule="auto"/>
              <w:ind w:firstLine="0"/>
              <w:jc w:val="center"/>
              <w:rPr>
                <w:snapToGrid/>
                <w:color w:val="000000"/>
                <w:sz w:val="20"/>
              </w:rPr>
            </w:pPr>
            <w:r w:rsidRPr="005112E5">
              <w:rPr>
                <w:snapToGrid/>
                <w:color w:val="000000"/>
                <w:sz w:val="20"/>
              </w:rPr>
              <w:t>1,00</w:t>
            </w:r>
          </w:p>
        </w:tc>
        <w:tc>
          <w:tcPr>
            <w:tcW w:w="1137"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right"/>
              <w:rPr>
                <w:snapToGrid/>
                <w:color w:val="000000"/>
                <w:sz w:val="20"/>
              </w:rPr>
            </w:pPr>
            <w:r w:rsidRPr="005112E5">
              <w:rPr>
                <w:snapToGrid/>
                <w:color w:val="000000"/>
                <w:sz w:val="20"/>
              </w:rPr>
              <w:t>15 950,97</w:t>
            </w:r>
          </w:p>
        </w:tc>
        <w:tc>
          <w:tcPr>
            <w:tcW w:w="1411"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right"/>
              <w:rPr>
                <w:snapToGrid/>
                <w:color w:val="000000"/>
                <w:sz w:val="20"/>
              </w:rPr>
            </w:pPr>
            <w:r w:rsidRPr="005112E5">
              <w:rPr>
                <w:snapToGrid/>
                <w:color w:val="000000"/>
                <w:sz w:val="20"/>
              </w:rPr>
              <w:t>63 803,88</w:t>
            </w:r>
          </w:p>
        </w:tc>
      </w:tr>
      <w:tr w:rsidR="005112E5" w:rsidRPr="005112E5" w:rsidTr="006F2307">
        <w:trPr>
          <w:trHeight w:val="510"/>
        </w:trPr>
        <w:tc>
          <w:tcPr>
            <w:tcW w:w="536" w:type="dxa"/>
            <w:tcBorders>
              <w:top w:val="nil"/>
              <w:left w:val="single" w:sz="4" w:space="0" w:color="auto"/>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center"/>
              <w:rPr>
                <w:snapToGrid/>
                <w:color w:val="000000"/>
                <w:sz w:val="20"/>
              </w:rPr>
            </w:pPr>
            <w:r w:rsidRPr="005112E5">
              <w:rPr>
                <w:snapToGrid/>
                <w:color w:val="000000"/>
                <w:sz w:val="20"/>
              </w:rPr>
              <w:lastRenderedPageBreak/>
              <w:t>18</w:t>
            </w:r>
          </w:p>
        </w:tc>
        <w:tc>
          <w:tcPr>
            <w:tcW w:w="3257"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left"/>
              <w:rPr>
                <w:snapToGrid/>
                <w:color w:val="000000"/>
                <w:sz w:val="20"/>
              </w:rPr>
            </w:pPr>
            <w:r w:rsidRPr="005112E5">
              <w:rPr>
                <w:snapToGrid/>
                <w:color w:val="000000"/>
                <w:sz w:val="20"/>
              </w:rPr>
              <w:t>Топливный бак для тепловой пушки Master B35 CED</w:t>
            </w:r>
          </w:p>
        </w:tc>
        <w:tc>
          <w:tcPr>
            <w:tcW w:w="816"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center"/>
              <w:rPr>
                <w:snapToGrid/>
                <w:color w:val="000000"/>
                <w:sz w:val="20"/>
              </w:rPr>
            </w:pPr>
            <w:r w:rsidRPr="005112E5">
              <w:rPr>
                <w:snapToGrid/>
                <w:color w:val="000000"/>
                <w:sz w:val="20"/>
              </w:rPr>
              <w:t>шт</w:t>
            </w:r>
          </w:p>
        </w:tc>
        <w:tc>
          <w:tcPr>
            <w:tcW w:w="640"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center"/>
              <w:rPr>
                <w:snapToGrid/>
                <w:color w:val="000000"/>
                <w:sz w:val="20"/>
              </w:rPr>
            </w:pPr>
            <w:r w:rsidRPr="005112E5">
              <w:rPr>
                <w:snapToGrid/>
                <w:color w:val="000000"/>
                <w:sz w:val="20"/>
              </w:rPr>
              <w:t>4</w:t>
            </w:r>
          </w:p>
        </w:tc>
        <w:tc>
          <w:tcPr>
            <w:tcW w:w="1409"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right"/>
              <w:rPr>
                <w:snapToGrid/>
                <w:color w:val="000000"/>
                <w:sz w:val="20"/>
              </w:rPr>
            </w:pPr>
            <w:r w:rsidRPr="005112E5">
              <w:rPr>
                <w:snapToGrid/>
                <w:color w:val="000000"/>
                <w:sz w:val="20"/>
              </w:rPr>
              <w:t>11 661,67</w:t>
            </w:r>
          </w:p>
        </w:tc>
        <w:tc>
          <w:tcPr>
            <w:tcW w:w="1417"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right"/>
              <w:rPr>
                <w:snapToGrid/>
                <w:color w:val="000000"/>
                <w:sz w:val="20"/>
              </w:rPr>
            </w:pPr>
            <w:r w:rsidRPr="005112E5">
              <w:rPr>
                <w:snapToGrid/>
                <w:color w:val="000000"/>
                <w:sz w:val="20"/>
              </w:rPr>
              <w:t>11 900,00</w:t>
            </w:r>
          </w:p>
        </w:tc>
        <w:tc>
          <w:tcPr>
            <w:tcW w:w="1396"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right"/>
              <w:rPr>
                <w:snapToGrid/>
                <w:color w:val="000000"/>
                <w:sz w:val="20"/>
              </w:rPr>
            </w:pPr>
            <w:r w:rsidRPr="005112E5">
              <w:rPr>
                <w:snapToGrid/>
                <w:color w:val="000000"/>
                <w:sz w:val="20"/>
              </w:rPr>
              <w:t>11 333,33</w:t>
            </w:r>
          </w:p>
        </w:tc>
        <w:tc>
          <w:tcPr>
            <w:tcW w:w="1473"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E625A1">
            <w:pPr>
              <w:spacing w:line="240" w:lineRule="auto"/>
              <w:ind w:firstLine="0"/>
              <w:jc w:val="center"/>
              <w:rPr>
                <w:snapToGrid/>
                <w:color w:val="000000"/>
                <w:sz w:val="20"/>
              </w:rPr>
            </w:pPr>
            <w:r w:rsidRPr="005112E5">
              <w:rPr>
                <w:snapToGrid/>
                <w:color w:val="000000"/>
                <w:sz w:val="20"/>
              </w:rPr>
              <w:t>2,45</w:t>
            </w:r>
          </w:p>
        </w:tc>
        <w:tc>
          <w:tcPr>
            <w:tcW w:w="1671"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E625A1">
            <w:pPr>
              <w:spacing w:line="240" w:lineRule="auto"/>
              <w:ind w:firstLine="0"/>
              <w:jc w:val="center"/>
              <w:rPr>
                <w:snapToGrid/>
                <w:color w:val="000000"/>
                <w:sz w:val="20"/>
              </w:rPr>
            </w:pPr>
            <w:r w:rsidRPr="005112E5">
              <w:rPr>
                <w:snapToGrid/>
                <w:color w:val="000000"/>
                <w:sz w:val="20"/>
              </w:rPr>
              <w:t>1,00</w:t>
            </w:r>
          </w:p>
        </w:tc>
        <w:tc>
          <w:tcPr>
            <w:tcW w:w="1137"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right"/>
              <w:rPr>
                <w:snapToGrid/>
                <w:color w:val="000000"/>
                <w:sz w:val="20"/>
              </w:rPr>
            </w:pPr>
            <w:r w:rsidRPr="005112E5">
              <w:rPr>
                <w:snapToGrid/>
                <w:color w:val="000000"/>
                <w:sz w:val="20"/>
              </w:rPr>
              <w:t>11 631,67</w:t>
            </w:r>
          </w:p>
        </w:tc>
        <w:tc>
          <w:tcPr>
            <w:tcW w:w="1411"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right"/>
              <w:rPr>
                <w:snapToGrid/>
                <w:color w:val="000000"/>
                <w:sz w:val="20"/>
              </w:rPr>
            </w:pPr>
            <w:r w:rsidRPr="005112E5">
              <w:rPr>
                <w:snapToGrid/>
                <w:color w:val="000000"/>
                <w:sz w:val="20"/>
              </w:rPr>
              <w:t>46 526,68</w:t>
            </w:r>
          </w:p>
        </w:tc>
      </w:tr>
      <w:tr w:rsidR="005112E5" w:rsidRPr="005112E5" w:rsidTr="006F2307">
        <w:trPr>
          <w:trHeight w:val="510"/>
        </w:trPr>
        <w:tc>
          <w:tcPr>
            <w:tcW w:w="536" w:type="dxa"/>
            <w:tcBorders>
              <w:top w:val="nil"/>
              <w:left w:val="single" w:sz="4" w:space="0" w:color="auto"/>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center"/>
              <w:rPr>
                <w:snapToGrid/>
                <w:color w:val="000000"/>
                <w:sz w:val="20"/>
              </w:rPr>
            </w:pPr>
            <w:r w:rsidRPr="005112E5">
              <w:rPr>
                <w:snapToGrid/>
                <w:color w:val="000000"/>
                <w:sz w:val="20"/>
              </w:rPr>
              <w:t>19</w:t>
            </w:r>
          </w:p>
        </w:tc>
        <w:tc>
          <w:tcPr>
            <w:tcW w:w="3257"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left"/>
              <w:rPr>
                <w:snapToGrid/>
                <w:color w:val="000000"/>
                <w:sz w:val="20"/>
              </w:rPr>
            </w:pPr>
            <w:r w:rsidRPr="005112E5">
              <w:rPr>
                <w:snapToGrid/>
                <w:color w:val="000000"/>
                <w:sz w:val="20"/>
              </w:rPr>
              <w:t>Вентилятор для тепловой пушки Master B35 CED</w:t>
            </w:r>
          </w:p>
        </w:tc>
        <w:tc>
          <w:tcPr>
            <w:tcW w:w="816"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center"/>
              <w:rPr>
                <w:snapToGrid/>
                <w:color w:val="000000"/>
                <w:sz w:val="20"/>
              </w:rPr>
            </w:pPr>
            <w:r w:rsidRPr="005112E5">
              <w:rPr>
                <w:snapToGrid/>
                <w:color w:val="000000"/>
                <w:sz w:val="20"/>
              </w:rPr>
              <w:t>шт</w:t>
            </w:r>
          </w:p>
        </w:tc>
        <w:tc>
          <w:tcPr>
            <w:tcW w:w="640"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center"/>
              <w:rPr>
                <w:snapToGrid/>
                <w:color w:val="000000"/>
                <w:sz w:val="20"/>
              </w:rPr>
            </w:pPr>
            <w:r w:rsidRPr="005112E5">
              <w:rPr>
                <w:snapToGrid/>
                <w:color w:val="000000"/>
                <w:sz w:val="20"/>
              </w:rPr>
              <w:t>4</w:t>
            </w:r>
          </w:p>
        </w:tc>
        <w:tc>
          <w:tcPr>
            <w:tcW w:w="1409"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right"/>
              <w:rPr>
                <w:snapToGrid/>
                <w:color w:val="000000"/>
                <w:sz w:val="20"/>
              </w:rPr>
            </w:pPr>
            <w:r w:rsidRPr="005112E5">
              <w:rPr>
                <w:snapToGrid/>
                <w:color w:val="000000"/>
                <w:sz w:val="20"/>
              </w:rPr>
              <w:t>20 468,33</w:t>
            </w:r>
          </w:p>
        </w:tc>
        <w:tc>
          <w:tcPr>
            <w:tcW w:w="1417"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right"/>
              <w:rPr>
                <w:snapToGrid/>
                <w:color w:val="000000"/>
                <w:sz w:val="20"/>
              </w:rPr>
            </w:pPr>
            <w:r w:rsidRPr="005112E5">
              <w:rPr>
                <w:snapToGrid/>
                <w:color w:val="000000"/>
                <w:sz w:val="20"/>
              </w:rPr>
              <w:t>20 886,25</w:t>
            </w:r>
          </w:p>
        </w:tc>
        <w:tc>
          <w:tcPr>
            <w:tcW w:w="1396"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right"/>
              <w:rPr>
                <w:snapToGrid/>
                <w:color w:val="000000"/>
                <w:sz w:val="20"/>
              </w:rPr>
            </w:pPr>
            <w:r w:rsidRPr="005112E5">
              <w:rPr>
                <w:snapToGrid/>
                <w:color w:val="000000"/>
                <w:sz w:val="20"/>
              </w:rPr>
              <w:t>19 891,67</w:t>
            </w:r>
          </w:p>
        </w:tc>
        <w:tc>
          <w:tcPr>
            <w:tcW w:w="1473"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E625A1">
            <w:pPr>
              <w:spacing w:line="240" w:lineRule="auto"/>
              <w:ind w:firstLine="0"/>
              <w:jc w:val="center"/>
              <w:rPr>
                <w:snapToGrid/>
                <w:color w:val="000000"/>
                <w:sz w:val="20"/>
              </w:rPr>
            </w:pPr>
            <w:r w:rsidRPr="005112E5">
              <w:rPr>
                <w:snapToGrid/>
                <w:color w:val="000000"/>
                <w:sz w:val="20"/>
              </w:rPr>
              <w:t>2,45</w:t>
            </w:r>
          </w:p>
        </w:tc>
        <w:tc>
          <w:tcPr>
            <w:tcW w:w="1671"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E625A1">
            <w:pPr>
              <w:spacing w:line="240" w:lineRule="auto"/>
              <w:ind w:firstLine="0"/>
              <w:jc w:val="center"/>
              <w:rPr>
                <w:snapToGrid/>
                <w:color w:val="000000"/>
                <w:sz w:val="20"/>
              </w:rPr>
            </w:pPr>
            <w:r w:rsidRPr="005112E5">
              <w:rPr>
                <w:snapToGrid/>
                <w:color w:val="000000"/>
                <w:sz w:val="20"/>
              </w:rPr>
              <w:t>1,00</w:t>
            </w:r>
          </w:p>
        </w:tc>
        <w:tc>
          <w:tcPr>
            <w:tcW w:w="1137"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right"/>
              <w:rPr>
                <w:snapToGrid/>
                <w:color w:val="000000"/>
                <w:sz w:val="20"/>
              </w:rPr>
            </w:pPr>
            <w:r w:rsidRPr="005112E5">
              <w:rPr>
                <w:snapToGrid/>
                <w:color w:val="000000"/>
                <w:sz w:val="20"/>
              </w:rPr>
              <w:t>20 415,42</w:t>
            </w:r>
          </w:p>
        </w:tc>
        <w:tc>
          <w:tcPr>
            <w:tcW w:w="1411"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right"/>
              <w:rPr>
                <w:snapToGrid/>
                <w:color w:val="000000"/>
                <w:sz w:val="20"/>
              </w:rPr>
            </w:pPr>
            <w:r w:rsidRPr="005112E5">
              <w:rPr>
                <w:snapToGrid/>
                <w:color w:val="000000"/>
                <w:sz w:val="20"/>
              </w:rPr>
              <w:t>81 661,68</w:t>
            </w:r>
          </w:p>
        </w:tc>
      </w:tr>
      <w:tr w:rsidR="005112E5" w:rsidRPr="005112E5" w:rsidTr="006F2307">
        <w:trPr>
          <w:trHeight w:val="510"/>
        </w:trPr>
        <w:tc>
          <w:tcPr>
            <w:tcW w:w="536" w:type="dxa"/>
            <w:tcBorders>
              <w:top w:val="nil"/>
              <w:left w:val="single" w:sz="4" w:space="0" w:color="auto"/>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center"/>
              <w:rPr>
                <w:snapToGrid/>
                <w:color w:val="000000"/>
                <w:sz w:val="20"/>
              </w:rPr>
            </w:pPr>
            <w:r w:rsidRPr="005112E5">
              <w:rPr>
                <w:snapToGrid/>
                <w:color w:val="000000"/>
                <w:sz w:val="20"/>
              </w:rPr>
              <w:t>20</w:t>
            </w:r>
          </w:p>
        </w:tc>
        <w:tc>
          <w:tcPr>
            <w:tcW w:w="3257"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left"/>
              <w:rPr>
                <w:snapToGrid/>
                <w:color w:val="000000"/>
                <w:sz w:val="20"/>
              </w:rPr>
            </w:pPr>
            <w:r w:rsidRPr="005112E5">
              <w:rPr>
                <w:snapToGrid/>
                <w:color w:val="000000"/>
                <w:sz w:val="20"/>
              </w:rPr>
              <w:t>Корпус тепловой пушки Master B35 CED</w:t>
            </w:r>
          </w:p>
        </w:tc>
        <w:tc>
          <w:tcPr>
            <w:tcW w:w="816"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center"/>
              <w:rPr>
                <w:snapToGrid/>
                <w:color w:val="000000"/>
                <w:sz w:val="20"/>
              </w:rPr>
            </w:pPr>
            <w:r w:rsidRPr="005112E5">
              <w:rPr>
                <w:snapToGrid/>
                <w:color w:val="000000"/>
                <w:sz w:val="20"/>
              </w:rPr>
              <w:t>шт</w:t>
            </w:r>
          </w:p>
        </w:tc>
        <w:tc>
          <w:tcPr>
            <w:tcW w:w="640"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center"/>
              <w:rPr>
                <w:snapToGrid/>
                <w:color w:val="000000"/>
                <w:sz w:val="20"/>
              </w:rPr>
            </w:pPr>
            <w:r w:rsidRPr="005112E5">
              <w:rPr>
                <w:snapToGrid/>
                <w:color w:val="000000"/>
                <w:sz w:val="20"/>
              </w:rPr>
              <w:t>4</w:t>
            </w:r>
          </w:p>
        </w:tc>
        <w:tc>
          <w:tcPr>
            <w:tcW w:w="1409"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right"/>
              <w:rPr>
                <w:snapToGrid/>
                <w:color w:val="000000"/>
                <w:sz w:val="20"/>
              </w:rPr>
            </w:pPr>
            <w:r w:rsidRPr="005112E5">
              <w:rPr>
                <w:snapToGrid/>
                <w:color w:val="000000"/>
                <w:sz w:val="20"/>
              </w:rPr>
              <w:t>14 645,83</w:t>
            </w:r>
          </w:p>
        </w:tc>
        <w:tc>
          <w:tcPr>
            <w:tcW w:w="1417"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right"/>
              <w:rPr>
                <w:snapToGrid/>
                <w:color w:val="000000"/>
                <w:sz w:val="20"/>
              </w:rPr>
            </w:pPr>
            <w:r w:rsidRPr="005112E5">
              <w:rPr>
                <w:snapToGrid/>
                <w:color w:val="000000"/>
                <w:sz w:val="20"/>
              </w:rPr>
              <w:t>14 945,00</w:t>
            </w:r>
          </w:p>
        </w:tc>
        <w:tc>
          <w:tcPr>
            <w:tcW w:w="1396"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right"/>
              <w:rPr>
                <w:snapToGrid/>
                <w:color w:val="000000"/>
                <w:sz w:val="20"/>
              </w:rPr>
            </w:pPr>
            <w:r w:rsidRPr="005112E5">
              <w:rPr>
                <w:snapToGrid/>
                <w:color w:val="000000"/>
                <w:sz w:val="20"/>
              </w:rPr>
              <w:t>14 233,33</w:t>
            </w:r>
          </w:p>
        </w:tc>
        <w:tc>
          <w:tcPr>
            <w:tcW w:w="1473"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E625A1">
            <w:pPr>
              <w:spacing w:line="240" w:lineRule="auto"/>
              <w:ind w:firstLine="0"/>
              <w:jc w:val="center"/>
              <w:rPr>
                <w:snapToGrid/>
                <w:color w:val="000000"/>
                <w:sz w:val="20"/>
              </w:rPr>
            </w:pPr>
            <w:r w:rsidRPr="005112E5">
              <w:rPr>
                <w:snapToGrid/>
                <w:color w:val="000000"/>
                <w:sz w:val="20"/>
              </w:rPr>
              <w:t>2,45</w:t>
            </w:r>
          </w:p>
        </w:tc>
        <w:tc>
          <w:tcPr>
            <w:tcW w:w="1671"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E625A1">
            <w:pPr>
              <w:spacing w:line="240" w:lineRule="auto"/>
              <w:ind w:firstLine="0"/>
              <w:jc w:val="center"/>
              <w:rPr>
                <w:snapToGrid/>
                <w:color w:val="000000"/>
                <w:sz w:val="20"/>
              </w:rPr>
            </w:pPr>
            <w:r w:rsidRPr="005112E5">
              <w:rPr>
                <w:snapToGrid/>
                <w:color w:val="000000"/>
                <w:sz w:val="20"/>
              </w:rPr>
              <w:t>1,00</w:t>
            </w:r>
          </w:p>
        </w:tc>
        <w:tc>
          <w:tcPr>
            <w:tcW w:w="1137"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right"/>
              <w:rPr>
                <w:snapToGrid/>
                <w:color w:val="000000"/>
                <w:sz w:val="20"/>
              </w:rPr>
            </w:pPr>
            <w:r w:rsidRPr="005112E5">
              <w:rPr>
                <w:snapToGrid/>
                <w:color w:val="000000"/>
                <w:sz w:val="20"/>
              </w:rPr>
              <w:t>14 608,06</w:t>
            </w:r>
          </w:p>
        </w:tc>
        <w:tc>
          <w:tcPr>
            <w:tcW w:w="1411"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right"/>
              <w:rPr>
                <w:snapToGrid/>
                <w:color w:val="000000"/>
                <w:sz w:val="20"/>
              </w:rPr>
            </w:pPr>
            <w:r w:rsidRPr="005112E5">
              <w:rPr>
                <w:snapToGrid/>
                <w:color w:val="000000"/>
                <w:sz w:val="20"/>
              </w:rPr>
              <w:t>58 432,24</w:t>
            </w:r>
          </w:p>
        </w:tc>
      </w:tr>
      <w:tr w:rsidR="005112E5" w:rsidRPr="005112E5" w:rsidTr="006F2307">
        <w:trPr>
          <w:trHeight w:val="430"/>
        </w:trPr>
        <w:tc>
          <w:tcPr>
            <w:tcW w:w="536" w:type="dxa"/>
            <w:tcBorders>
              <w:top w:val="nil"/>
              <w:left w:val="single" w:sz="4" w:space="0" w:color="auto"/>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center"/>
              <w:rPr>
                <w:snapToGrid/>
                <w:color w:val="000000"/>
                <w:sz w:val="20"/>
              </w:rPr>
            </w:pPr>
            <w:r w:rsidRPr="005112E5">
              <w:rPr>
                <w:snapToGrid/>
                <w:color w:val="000000"/>
                <w:sz w:val="20"/>
              </w:rPr>
              <w:t>21</w:t>
            </w:r>
          </w:p>
        </w:tc>
        <w:tc>
          <w:tcPr>
            <w:tcW w:w="3257"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left"/>
              <w:rPr>
                <w:snapToGrid/>
                <w:color w:val="000000"/>
                <w:sz w:val="20"/>
              </w:rPr>
            </w:pPr>
            <w:r w:rsidRPr="005112E5">
              <w:rPr>
                <w:snapToGrid/>
                <w:color w:val="000000"/>
                <w:sz w:val="20"/>
              </w:rPr>
              <w:t>Электронагреватель для тепловой пушки Ballu BHC-CE- 3L</w:t>
            </w:r>
          </w:p>
        </w:tc>
        <w:tc>
          <w:tcPr>
            <w:tcW w:w="816"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center"/>
              <w:rPr>
                <w:snapToGrid/>
                <w:color w:val="000000"/>
                <w:sz w:val="20"/>
              </w:rPr>
            </w:pPr>
            <w:r w:rsidRPr="005112E5">
              <w:rPr>
                <w:snapToGrid/>
                <w:color w:val="000000"/>
                <w:sz w:val="20"/>
              </w:rPr>
              <w:t>шт</w:t>
            </w:r>
          </w:p>
        </w:tc>
        <w:tc>
          <w:tcPr>
            <w:tcW w:w="640"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center"/>
              <w:rPr>
                <w:snapToGrid/>
                <w:color w:val="000000"/>
                <w:sz w:val="20"/>
              </w:rPr>
            </w:pPr>
            <w:r w:rsidRPr="005112E5">
              <w:rPr>
                <w:snapToGrid/>
                <w:color w:val="000000"/>
                <w:sz w:val="20"/>
              </w:rPr>
              <w:t>3</w:t>
            </w:r>
          </w:p>
        </w:tc>
        <w:tc>
          <w:tcPr>
            <w:tcW w:w="1409"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right"/>
              <w:rPr>
                <w:snapToGrid/>
                <w:color w:val="000000"/>
                <w:sz w:val="20"/>
              </w:rPr>
            </w:pPr>
            <w:r w:rsidRPr="005112E5">
              <w:rPr>
                <w:snapToGrid/>
                <w:color w:val="000000"/>
                <w:sz w:val="20"/>
              </w:rPr>
              <w:t>1 029,17</w:t>
            </w:r>
          </w:p>
        </w:tc>
        <w:tc>
          <w:tcPr>
            <w:tcW w:w="1417"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right"/>
              <w:rPr>
                <w:snapToGrid/>
                <w:color w:val="000000"/>
                <w:sz w:val="20"/>
              </w:rPr>
            </w:pPr>
            <w:r w:rsidRPr="005112E5">
              <w:rPr>
                <w:snapToGrid/>
                <w:color w:val="000000"/>
                <w:sz w:val="20"/>
              </w:rPr>
              <w:t>1 050,00</w:t>
            </w:r>
          </w:p>
        </w:tc>
        <w:tc>
          <w:tcPr>
            <w:tcW w:w="1396"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right"/>
              <w:rPr>
                <w:snapToGrid/>
                <w:color w:val="000000"/>
                <w:sz w:val="20"/>
              </w:rPr>
            </w:pPr>
            <w:r w:rsidRPr="005112E5">
              <w:rPr>
                <w:snapToGrid/>
                <w:color w:val="000000"/>
                <w:sz w:val="20"/>
              </w:rPr>
              <w:t>1 000,00</w:t>
            </w:r>
          </w:p>
        </w:tc>
        <w:tc>
          <w:tcPr>
            <w:tcW w:w="1473"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E625A1">
            <w:pPr>
              <w:spacing w:line="240" w:lineRule="auto"/>
              <w:ind w:firstLine="0"/>
              <w:jc w:val="center"/>
              <w:rPr>
                <w:snapToGrid/>
                <w:color w:val="000000"/>
                <w:sz w:val="20"/>
              </w:rPr>
            </w:pPr>
            <w:r w:rsidRPr="005112E5">
              <w:rPr>
                <w:snapToGrid/>
                <w:color w:val="000000"/>
                <w:sz w:val="20"/>
              </w:rPr>
              <w:t>2,45</w:t>
            </w:r>
          </w:p>
        </w:tc>
        <w:tc>
          <w:tcPr>
            <w:tcW w:w="1671"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E625A1">
            <w:pPr>
              <w:spacing w:line="240" w:lineRule="auto"/>
              <w:ind w:firstLine="0"/>
              <w:jc w:val="center"/>
              <w:rPr>
                <w:snapToGrid/>
                <w:color w:val="000000"/>
                <w:sz w:val="20"/>
              </w:rPr>
            </w:pPr>
            <w:r w:rsidRPr="005112E5">
              <w:rPr>
                <w:snapToGrid/>
                <w:color w:val="000000"/>
                <w:sz w:val="20"/>
              </w:rPr>
              <w:t>1,00</w:t>
            </w:r>
          </w:p>
        </w:tc>
        <w:tc>
          <w:tcPr>
            <w:tcW w:w="1137"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right"/>
              <w:rPr>
                <w:snapToGrid/>
                <w:color w:val="000000"/>
                <w:sz w:val="20"/>
              </w:rPr>
            </w:pPr>
            <w:r w:rsidRPr="005112E5">
              <w:rPr>
                <w:snapToGrid/>
                <w:color w:val="000000"/>
                <w:sz w:val="20"/>
              </w:rPr>
              <w:t>1 026,39</w:t>
            </w:r>
          </w:p>
        </w:tc>
        <w:tc>
          <w:tcPr>
            <w:tcW w:w="1411"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right"/>
              <w:rPr>
                <w:snapToGrid/>
                <w:color w:val="000000"/>
                <w:sz w:val="20"/>
              </w:rPr>
            </w:pPr>
            <w:r w:rsidRPr="005112E5">
              <w:rPr>
                <w:snapToGrid/>
                <w:color w:val="000000"/>
                <w:sz w:val="20"/>
              </w:rPr>
              <w:t>3 079,17</w:t>
            </w:r>
          </w:p>
        </w:tc>
      </w:tr>
      <w:tr w:rsidR="005112E5" w:rsidRPr="005112E5" w:rsidTr="006F2307">
        <w:trPr>
          <w:trHeight w:val="510"/>
        </w:trPr>
        <w:tc>
          <w:tcPr>
            <w:tcW w:w="536" w:type="dxa"/>
            <w:tcBorders>
              <w:top w:val="nil"/>
              <w:left w:val="single" w:sz="4" w:space="0" w:color="auto"/>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center"/>
              <w:rPr>
                <w:snapToGrid/>
                <w:color w:val="000000"/>
                <w:sz w:val="20"/>
              </w:rPr>
            </w:pPr>
            <w:r w:rsidRPr="005112E5">
              <w:rPr>
                <w:snapToGrid/>
                <w:color w:val="000000"/>
                <w:sz w:val="20"/>
              </w:rPr>
              <w:t>22</w:t>
            </w:r>
          </w:p>
        </w:tc>
        <w:tc>
          <w:tcPr>
            <w:tcW w:w="3257"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left"/>
              <w:rPr>
                <w:snapToGrid/>
                <w:color w:val="000000"/>
                <w:sz w:val="20"/>
              </w:rPr>
            </w:pPr>
            <w:r w:rsidRPr="005112E5">
              <w:rPr>
                <w:snapToGrid/>
                <w:color w:val="000000"/>
                <w:sz w:val="20"/>
              </w:rPr>
              <w:t>Электродвигатель для тепловой пушки Ballu BHC-CE- 3L</w:t>
            </w:r>
          </w:p>
        </w:tc>
        <w:tc>
          <w:tcPr>
            <w:tcW w:w="816"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center"/>
              <w:rPr>
                <w:snapToGrid/>
                <w:color w:val="000000"/>
                <w:sz w:val="20"/>
              </w:rPr>
            </w:pPr>
            <w:r w:rsidRPr="005112E5">
              <w:rPr>
                <w:snapToGrid/>
                <w:color w:val="000000"/>
                <w:sz w:val="20"/>
              </w:rPr>
              <w:t>шт</w:t>
            </w:r>
          </w:p>
        </w:tc>
        <w:tc>
          <w:tcPr>
            <w:tcW w:w="640"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center"/>
              <w:rPr>
                <w:snapToGrid/>
                <w:color w:val="000000"/>
                <w:sz w:val="20"/>
              </w:rPr>
            </w:pPr>
            <w:r w:rsidRPr="005112E5">
              <w:rPr>
                <w:snapToGrid/>
                <w:color w:val="000000"/>
                <w:sz w:val="20"/>
              </w:rPr>
              <w:t>3</w:t>
            </w:r>
          </w:p>
        </w:tc>
        <w:tc>
          <w:tcPr>
            <w:tcW w:w="1409"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right"/>
              <w:rPr>
                <w:snapToGrid/>
                <w:color w:val="000000"/>
                <w:sz w:val="20"/>
              </w:rPr>
            </w:pPr>
            <w:r w:rsidRPr="005112E5">
              <w:rPr>
                <w:snapToGrid/>
                <w:color w:val="000000"/>
                <w:sz w:val="20"/>
              </w:rPr>
              <w:t>3 086,67</w:t>
            </w:r>
          </w:p>
        </w:tc>
        <w:tc>
          <w:tcPr>
            <w:tcW w:w="1417"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right"/>
              <w:rPr>
                <w:snapToGrid/>
                <w:color w:val="000000"/>
                <w:sz w:val="20"/>
              </w:rPr>
            </w:pPr>
            <w:r w:rsidRPr="005112E5">
              <w:rPr>
                <w:snapToGrid/>
                <w:color w:val="000000"/>
                <w:sz w:val="20"/>
              </w:rPr>
              <w:t>3 150,00</w:t>
            </w:r>
          </w:p>
        </w:tc>
        <w:tc>
          <w:tcPr>
            <w:tcW w:w="1396"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right"/>
              <w:rPr>
                <w:snapToGrid/>
                <w:color w:val="000000"/>
                <w:sz w:val="20"/>
              </w:rPr>
            </w:pPr>
            <w:r w:rsidRPr="005112E5">
              <w:rPr>
                <w:snapToGrid/>
                <w:color w:val="000000"/>
                <w:sz w:val="20"/>
              </w:rPr>
              <w:t>3 000,00</w:t>
            </w:r>
          </w:p>
        </w:tc>
        <w:tc>
          <w:tcPr>
            <w:tcW w:w="1473"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E625A1">
            <w:pPr>
              <w:spacing w:line="240" w:lineRule="auto"/>
              <w:ind w:firstLine="0"/>
              <w:jc w:val="center"/>
              <w:rPr>
                <w:snapToGrid/>
                <w:color w:val="000000"/>
                <w:sz w:val="20"/>
              </w:rPr>
            </w:pPr>
            <w:r w:rsidRPr="005112E5">
              <w:rPr>
                <w:snapToGrid/>
                <w:color w:val="000000"/>
                <w:sz w:val="20"/>
              </w:rPr>
              <w:t>2,45</w:t>
            </w:r>
          </w:p>
        </w:tc>
        <w:tc>
          <w:tcPr>
            <w:tcW w:w="1671"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E625A1">
            <w:pPr>
              <w:spacing w:line="240" w:lineRule="auto"/>
              <w:ind w:firstLine="0"/>
              <w:jc w:val="center"/>
              <w:rPr>
                <w:snapToGrid/>
                <w:color w:val="000000"/>
                <w:sz w:val="20"/>
              </w:rPr>
            </w:pPr>
            <w:r w:rsidRPr="005112E5">
              <w:rPr>
                <w:snapToGrid/>
                <w:color w:val="000000"/>
                <w:sz w:val="20"/>
              </w:rPr>
              <w:t>1,00</w:t>
            </w:r>
          </w:p>
        </w:tc>
        <w:tc>
          <w:tcPr>
            <w:tcW w:w="1137"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right"/>
              <w:rPr>
                <w:snapToGrid/>
                <w:color w:val="000000"/>
                <w:sz w:val="20"/>
              </w:rPr>
            </w:pPr>
            <w:r w:rsidRPr="005112E5">
              <w:rPr>
                <w:snapToGrid/>
                <w:color w:val="000000"/>
                <w:sz w:val="20"/>
              </w:rPr>
              <w:t>3 078,89</w:t>
            </w:r>
          </w:p>
        </w:tc>
        <w:tc>
          <w:tcPr>
            <w:tcW w:w="1411"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right"/>
              <w:rPr>
                <w:snapToGrid/>
                <w:color w:val="000000"/>
                <w:sz w:val="20"/>
              </w:rPr>
            </w:pPr>
            <w:r w:rsidRPr="005112E5">
              <w:rPr>
                <w:snapToGrid/>
                <w:color w:val="000000"/>
                <w:sz w:val="20"/>
              </w:rPr>
              <w:t>9 236,67</w:t>
            </w:r>
          </w:p>
        </w:tc>
      </w:tr>
      <w:tr w:rsidR="005112E5" w:rsidRPr="005112E5" w:rsidTr="006F2307">
        <w:trPr>
          <w:trHeight w:val="288"/>
        </w:trPr>
        <w:tc>
          <w:tcPr>
            <w:tcW w:w="536" w:type="dxa"/>
            <w:tcBorders>
              <w:top w:val="nil"/>
              <w:left w:val="single" w:sz="4" w:space="0" w:color="auto"/>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center"/>
              <w:rPr>
                <w:snapToGrid/>
                <w:color w:val="000000"/>
                <w:sz w:val="20"/>
              </w:rPr>
            </w:pPr>
            <w:r w:rsidRPr="005112E5">
              <w:rPr>
                <w:snapToGrid/>
                <w:color w:val="000000"/>
                <w:sz w:val="20"/>
              </w:rPr>
              <w:t>23</w:t>
            </w:r>
          </w:p>
        </w:tc>
        <w:tc>
          <w:tcPr>
            <w:tcW w:w="3257"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left"/>
              <w:rPr>
                <w:snapToGrid/>
                <w:color w:val="000000"/>
                <w:sz w:val="20"/>
              </w:rPr>
            </w:pPr>
            <w:r w:rsidRPr="005112E5">
              <w:rPr>
                <w:snapToGrid/>
                <w:color w:val="000000"/>
                <w:sz w:val="20"/>
              </w:rPr>
              <w:t>Защитный термостат для тепловой пушки Ballu BHC-</w:t>
            </w:r>
            <w:r>
              <w:rPr>
                <w:snapToGrid/>
                <w:color w:val="000000"/>
                <w:sz w:val="20"/>
              </w:rPr>
              <w:t xml:space="preserve"> </w:t>
            </w:r>
            <w:r w:rsidRPr="005112E5">
              <w:rPr>
                <w:snapToGrid/>
                <w:color w:val="000000"/>
                <w:sz w:val="20"/>
              </w:rPr>
              <w:t>CE-3L</w:t>
            </w:r>
          </w:p>
        </w:tc>
        <w:tc>
          <w:tcPr>
            <w:tcW w:w="816"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center"/>
              <w:rPr>
                <w:snapToGrid/>
                <w:color w:val="000000"/>
                <w:sz w:val="20"/>
              </w:rPr>
            </w:pPr>
            <w:r w:rsidRPr="005112E5">
              <w:rPr>
                <w:snapToGrid/>
                <w:color w:val="000000"/>
                <w:sz w:val="20"/>
              </w:rPr>
              <w:t>шт</w:t>
            </w:r>
          </w:p>
        </w:tc>
        <w:tc>
          <w:tcPr>
            <w:tcW w:w="640"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center"/>
              <w:rPr>
                <w:snapToGrid/>
                <w:color w:val="000000"/>
                <w:sz w:val="20"/>
              </w:rPr>
            </w:pPr>
            <w:r w:rsidRPr="005112E5">
              <w:rPr>
                <w:snapToGrid/>
                <w:color w:val="000000"/>
                <w:sz w:val="20"/>
              </w:rPr>
              <w:t>3</w:t>
            </w:r>
          </w:p>
        </w:tc>
        <w:tc>
          <w:tcPr>
            <w:tcW w:w="1409"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right"/>
              <w:rPr>
                <w:snapToGrid/>
                <w:color w:val="000000"/>
                <w:sz w:val="20"/>
              </w:rPr>
            </w:pPr>
            <w:r w:rsidRPr="005112E5">
              <w:rPr>
                <w:snapToGrid/>
                <w:color w:val="000000"/>
                <w:sz w:val="20"/>
              </w:rPr>
              <w:t>2 958,33</w:t>
            </w:r>
          </w:p>
        </w:tc>
        <w:tc>
          <w:tcPr>
            <w:tcW w:w="1417"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right"/>
              <w:rPr>
                <w:snapToGrid/>
                <w:color w:val="000000"/>
                <w:sz w:val="20"/>
              </w:rPr>
            </w:pPr>
            <w:r w:rsidRPr="005112E5">
              <w:rPr>
                <w:snapToGrid/>
                <w:color w:val="000000"/>
                <w:sz w:val="20"/>
              </w:rPr>
              <w:t>3 018,75</w:t>
            </w:r>
          </w:p>
        </w:tc>
        <w:tc>
          <w:tcPr>
            <w:tcW w:w="1396"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right"/>
              <w:rPr>
                <w:snapToGrid/>
                <w:color w:val="000000"/>
                <w:sz w:val="20"/>
              </w:rPr>
            </w:pPr>
            <w:r w:rsidRPr="005112E5">
              <w:rPr>
                <w:snapToGrid/>
                <w:color w:val="000000"/>
                <w:sz w:val="20"/>
              </w:rPr>
              <w:t>2 875,00</w:t>
            </w:r>
          </w:p>
        </w:tc>
        <w:tc>
          <w:tcPr>
            <w:tcW w:w="1473"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E625A1">
            <w:pPr>
              <w:spacing w:line="240" w:lineRule="auto"/>
              <w:ind w:firstLine="0"/>
              <w:jc w:val="center"/>
              <w:rPr>
                <w:snapToGrid/>
                <w:color w:val="000000"/>
                <w:sz w:val="20"/>
              </w:rPr>
            </w:pPr>
            <w:r w:rsidRPr="005112E5">
              <w:rPr>
                <w:snapToGrid/>
                <w:color w:val="000000"/>
                <w:sz w:val="20"/>
              </w:rPr>
              <w:t>2,45</w:t>
            </w:r>
          </w:p>
        </w:tc>
        <w:tc>
          <w:tcPr>
            <w:tcW w:w="1671"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E625A1">
            <w:pPr>
              <w:spacing w:line="240" w:lineRule="auto"/>
              <w:ind w:firstLine="0"/>
              <w:jc w:val="center"/>
              <w:rPr>
                <w:snapToGrid/>
                <w:color w:val="000000"/>
                <w:sz w:val="20"/>
              </w:rPr>
            </w:pPr>
            <w:r w:rsidRPr="005112E5">
              <w:rPr>
                <w:snapToGrid/>
                <w:color w:val="000000"/>
                <w:sz w:val="20"/>
              </w:rPr>
              <w:t>1,00</w:t>
            </w:r>
          </w:p>
        </w:tc>
        <w:tc>
          <w:tcPr>
            <w:tcW w:w="1137"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right"/>
              <w:rPr>
                <w:snapToGrid/>
                <w:color w:val="000000"/>
                <w:sz w:val="20"/>
              </w:rPr>
            </w:pPr>
            <w:r w:rsidRPr="005112E5">
              <w:rPr>
                <w:snapToGrid/>
                <w:color w:val="000000"/>
                <w:sz w:val="20"/>
              </w:rPr>
              <w:t>2 950,69</w:t>
            </w:r>
          </w:p>
        </w:tc>
        <w:tc>
          <w:tcPr>
            <w:tcW w:w="1411"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right"/>
              <w:rPr>
                <w:snapToGrid/>
                <w:color w:val="000000"/>
                <w:sz w:val="20"/>
              </w:rPr>
            </w:pPr>
            <w:r w:rsidRPr="005112E5">
              <w:rPr>
                <w:snapToGrid/>
                <w:color w:val="000000"/>
                <w:sz w:val="20"/>
              </w:rPr>
              <w:t>8 852,07</w:t>
            </w:r>
          </w:p>
        </w:tc>
      </w:tr>
      <w:tr w:rsidR="005112E5" w:rsidRPr="005112E5" w:rsidTr="006F2307">
        <w:trPr>
          <w:trHeight w:val="510"/>
        </w:trPr>
        <w:tc>
          <w:tcPr>
            <w:tcW w:w="536" w:type="dxa"/>
            <w:tcBorders>
              <w:top w:val="nil"/>
              <w:left w:val="single" w:sz="4" w:space="0" w:color="auto"/>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center"/>
              <w:rPr>
                <w:snapToGrid/>
                <w:color w:val="000000"/>
                <w:sz w:val="20"/>
              </w:rPr>
            </w:pPr>
            <w:r w:rsidRPr="005112E5">
              <w:rPr>
                <w:snapToGrid/>
                <w:color w:val="000000"/>
                <w:sz w:val="20"/>
              </w:rPr>
              <w:t>24</w:t>
            </w:r>
          </w:p>
        </w:tc>
        <w:tc>
          <w:tcPr>
            <w:tcW w:w="3257"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left"/>
              <w:rPr>
                <w:snapToGrid/>
                <w:color w:val="000000"/>
                <w:sz w:val="20"/>
              </w:rPr>
            </w:pPr>
            <w:r w:rsidRPr="005112E5">
              <w:rPr>
                <w:snapToGrid/>
                <w:color w:val="000000"/>
                <w:sz w:val="20"/>
              </w:rPr>
              <w:t>Воздуховод  для тепловой пушки Ballu BHC-CE-3L</w:t>
            </w:r>
          </w:p>
        </w:tc>
        <w:tc>
          <w:tcPr>
            <w:tcW w:w="816"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center"/>
              <w:rPr>
                <w:snapToGrid/>
                <w:color w:val="000000"/>
                <w:sz w:val="20"/>
              </w:rPr>
            </w:pPr>
            <w:r w:rsidRPr="005112E5">
              <w:rPr>
                <w:snapToGrid/>
                <w:color w:val="000000"/>
                <w:sz w:val="20"/>
              </w:rPr>
              <w:t>шт</w:t>
            </w:r>
          </w:p>
        </w:tc>
        <w:tc>
          <w:tcPr>
            <w:tcW w:w="640"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center"/>
              <w:rPr>
                <w:snapToGrid/>
                <w:color w:val="000000"/>
                <w:sz w:val="20"/>
              </w:rPr>
            </w:pPr>
            <w:r w:rsidRPr="005112E5">
              <w:rPr>
                <w:snapToGrid/>
                <w:color w:val="000000"/>
                <w:sz w:val="20"/>
              </w:rPr>
              <w:t>3</w:t>
            </w:r>
          </w:p>
        </w:tc>
        <w:tc>
          <w:tcPr>
            <w:tcW w:w="1409"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right"/>
              <w:rPr>
                <w:snapToGrid/>
                <w:color w:val="000000"/>
                <w:sz w:val="20"/>
              </w:rPr>
            </w:pPr>
            <w:r w:rsidRPr="005112E5">
              <w:rPr>
                <w:snapToGrid/>
                <w:color w:val="000000"/>
                <w:sz w:val="20"/>
              </w:rPr>
              <w:t>1 483,33</w:t>
            </w:r>
          </w:p>
        </w:tc>
        <w:tc>
          <w:tcPr>
            <w:tcW w:w="1417"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right"/>
              <w:rPr>
                <w:snapToGrid/>
                <w:color w:val="000000"/>
                <w:sz w:val="20"/>
              </w:rPr>
            </w:pPr>
            <w:r w:rsidRPr="005112E5">
              <w:rPr>
                <w:snapToGrid/>
                <w:color w:val="000000"/>
                <w:sz w:val="20"/>
              </w:rPr>
              <w:t>1 513,75</w:t>
            </w:r>
          </w:p>
        </w:tc>
        <w:tc>
          <w:tcPr>
            <w:tcW w:w="1396"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right"/>
              <w:rPr>
                <w:snapToGrid/>
                <w:color w:val="000000"/>
                <w:sz w:val="20"/>
              </w:rPr>
            </w:pPr>
            <w:r w:rsidRPr="005112E5">
              <w:rPr>
                <w:snapToGrid/>
                <w:color w:val="000000"/>
                <w:sz w:val="20"/>
              </w:rPr>
              <w:t>1 441,67</w:t>
            </w:r>
          </w:p>
        </w:tc>
        <w:tc>
          <w:tcPr>
            <w:tcW w:w="1473"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E625A1">
            <w:pPr>
              <w:spacing w:line="240" w:lineRule="auto"/>
              <w:ind w:firstLine="0"/>
              <w:jc w:val="center"/>
              <w:rPr>
                <w:snapToGrid/>
                <w:color w:val="000000"/>
                <w:sz w:val="20"/>
              </w:rPr>
            </w:pPr>
            <w:r w:rsidRPr="005112E5">
              <w:rPr>
                <w:snapToGrid/>
                <w:color w:val="000000"/>
                <w:sz w:val="20"/>
              </w:rPr>
              <w:t>2,45</w:t>
            </w:r>
          </w:p>
        </w:tc>
        <w:tc>
          <w:tcPr>
            <w:tcW w:w="1671"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E625A1">
            <w:pPr>
              <w:spacing w:line="240" w:lineRule="auto"/>
              <w:ind w:firstLine="0"/>
              <w:jc w:val="center"/>
              <w:rPr>
                <w:snapToGrid/>
                <w:color w:val="000000"/>
                <w:sz w:val="20"/>
              </w:rPr>
            </w:pPr>
            <w:r w:rsidRPr="005112E5">
              <w:rPr>
                <w:snapToGrid/>
                <w:color w:val="000000"/>
                <w:sz w:val="20"/>
              </w:rPr>
              <w:t>1,00</w:t>
            </w:r>
          </w:p>
        </w:tc>
        <w:tc>
          <w:tcPr>
            <w:tcW w:w="1137"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right"/>
              <w:rPr>
                <w:snapToGrid/>
                <w:color w:val="000000"/>
                <w:sz w:val="20"/>
              </w:rPr>
            </w:pPr>
            <w:r w:rsidRPr="005112E5">
              <w:rPr>
                <w:snapToGrid/>
                <w:color w:val="000000"/>
                <w:sz w:val="20"/>
              </w:rPr>
              <w:t>1 479,58</w:t>
            </w:r>
          </w:p>
        </w:tc>
        <w:tc>
          <w:tcPr>
            <w:tcW w:w="1411"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right"/>
              <w:rPr>
                <w:snapToGrid/>
                <w:color w:val="000000"/>
                <w:sz w:val="20"/>
              </w:rPr>
            </w:pPr>
            <w:r w:rsidRPr="005112E5">
              <w:rPr>
                <w:snapToGrid/>
                <w:color w:val="000000"/>
                <w:sz w:val="20"/>
              </w:rPr>
              <w:t>4 438,74</w:t>
            </w:r>
          </w:p>
        </w:tc>
      </w:tr>
      <w:tr w:rsidR="005112E5" w:rsidRPr="005112E5" w:rsidTr="006F2307">
        <w:trPr>
          <w:trHeight w:val="465"/>
        </w:trPr>
        <w:tc>
          <w:tcPr>
            <w:tcW w:w="13752" w:type="dxa"/>
            <w:gridSpan w:val="10"/>
            <w:tcBorders>
              <w:top w:val="nil"/>
              <w:left w:val="single" w:sz="4" w:space="0" w:color="auto"/>
              <w:bottom w:val="single" w:sz="4" w:space="0" w:color="auto"/>
              <w:right w:val="single" w:sz="4" w:space="0" w:color="auto"/>
            </w:tcBorders>
            <w:shd w:val="clear" w:color="auto" w:fill="auto"/>
            <w:vAlign w:val="center"/>
          </w:tcPr>
          <w:p w:rsidR="005112E5" w:rsidRPr="005112E5" w:rsidRDefault="005112E5" w:rsidP="005112E5">
            <w:pPr>
              <w:spacing w:line="240" w:lineRule="auto"/>
              <w:ind w:firstLine="0"/>
              <w:jc w:val="center"/>
              <w:rPr>
                <w:b/>
                <w:snapToGrid/>
                <w:color w:val="000000"/>
                <w:sz w:val="22"/>
                <w:szCs w:val="22"/>
              </w:rPr>
            </w:pPr>
            <w:r w:rsidRPr="005112E5">
              <w:rPr>
                <w:b/>
                <w:snapToGrid/>
                <w:color w:val="000000"/>
                <w:sz w:val="22"/>
                <w:szCs w:val="22"/>
              </w:rPr>
              <w:t>ИТОГО без учета НДС:</w:t>
            </w:r>
          </w:p>
        </w:tc>
        <w:tc>
          <w:tcPr>
            <w:tcW w:w="1411" w:type="dxa"/>
            <w:tcBorders>
              <w:top w:val="nil"/>
              <w:left w:val="nil"/>
              <w:bottom w:val="single" w:sz="4" w:space="0" w:color="auto"/>
              <w:right w:val="single" w:sz="4" w:space="0" w:color="auto"/>
            </w:tcBorders>
            <w:shd w:val="clear" w:color="auto" w:fill="auto"/>
            <w:vAlign w:val="center"/>
            <w:hideMark/>
          </w:tcPr>
          <w:p w:rsidR="005112E5" w:rsidRPr="005112E5" w:rsidRDefault="005112E5" w:rsidP="005112E5">
            <w:pPr>
              <w:spacing w:line="240" w:lineRule="auto"/>
              <w:ind w:firstLine="0"/>
              <w:jc w:val="center"/>
              <w:rPr>
                <w:b/>
                <w:snapToGrid/>
                <w:color w:val="000000"/>
                <w:sz w:val="22"/>
                <w:szCs w:val="22"/>
              </w:rPr>
            </w:pPr>
            <w:r w:rsidRPr="005112E5">
              <w:rPr>
                <w:b/>
                <w:snapToGrid/>
                <w:color w:val="000000"/>
                <w:sz w:val="22"/>
                <w:szCs w:val="22"/>
              </w:rPr>
              <w:t>763 042,27</w:t>
            </w:r>
          </w:p>
        </w:tc>
      </w:tr>
    </w:tbl>
    <w:p w:rsidR="005112E5" w:rsidRDefault="005112E5" w:rsidP="005112E5">
      <w:pPr>
        <w:pStyle w:val="a9"/>
      </w:pPr>
    </w:p>
    <w:p w:rsidR="005112E5" w:rsidRPr="005112E5" w:rsidRDefault="005112E5" w:rsidP="005112E5">
      <w:pPr>
        <w:spacing w:line="240" w:lineRule="auto"/>
        <w:ind w:firstLine="709"/>
        <w:rPr>
          <w:b/>
        </w:rPr>
      </w:pPr>
      <w:r w:rsidRPr="005112E5">
        <w:rPr>
          <w:sz w:val="24"/>
          <w:szCs w:val="24"/>
        </w:rPr>
        <w:t xml:space="preserve">Начальная цена договора составляет: </w:t>
      </w:r>
      <w:r w:rsidRPr="005112E5">
        <w:rPr>
          <w:b/>
          <w:color w:val="000000"/>
          <w:sz w:val="24"/>
          <w:szCs w:val="24"/>
        </w:rPr>
        <w:t xml:space="preserve">763 042,27 рубля (семьсот шестьдесят три тысячи сорок два рубля 27 копеек) </w:t>
      </w:r>
      <w:r w:rsidRPr="005112E5">
        <w:rPr>
          <w:sz w:val="24"/>
          <w:szCs w:val="24"/>
        </w:rPr>
        <w:t>без учета НДС.</w:t>
      </w:r>
    </w:p>
    <w:p w:rsidR="005112E5" w:rsidRPr="005112E5" w:rsidRDefault="005112E5" w:rsidP="005112E5">
      <w:pPr>
        <w:spacing w:line="240" w:lineRule="auto"/>
        <w:ind w:firstLine="709"/>
      </w:pPr>
    </w:p>
    <w:p w:rsidR="005112E5" w:rsidRPr="005112E5" w:rsidRDefault="005112E5" w:rsidP="005112E5">
      <w:pPr>
        <w:spacing w:line="240" w:lineRule="auto"/>
        <w:ind w:firstLine="709"/>
        <w:rPr>
          <w:sz w:val="24"/>
        </w:rPr>
      </w:pPr>
      <w:r w:rsidRPr="005112E5">
        <w:rPr>
          <w:sz w:val="24"/>
        </w:rPr>
        <w:t xml:space="preserve">Коэффициент вариации по каждому наименованию товара не превышает 33%. Совокупность значений, используемых в расчете при определении начальной цены договора, является однородной. </w:t>
      </w:r>
    </w:p>
    <w:p w:rsidR="005112E5" w:rsidRPr="00003D01" w:rsidRDefault="005112E5" w:rsidP="005112E5">
      <w:pPr>
        <w:spacing w:line="240" w:lineRule="auto"/>
        <w:ind w:firstLine="709"/>
        <w:rPr>
          <w:sz w:val="24"/>
        </w:rPr>
      </w:pPr>
      <w:r w:rsidRPr="005112E5">
        <w:rPr>
          <w:sz w:val="24"/>
        </w:rPr>
        <w:t>Коэффициент корректировки цены не применяется.</w:t>
      </w:r>
    </w:p>
    <w:p w:rsidR="00CC3F43" w:rsidRPr="00293538" w:rsidRDefault="00CC3F43" w:rsidP="00CC3F43">
      <w:pPr>
        <w:spacing w:line="240" w:lineRule="auto"/>
        <w:ind w:firstLine="709"/>
        <w:rPr>
          <w:b/>
        </w:rPr>
      </w:pPr>
    </w:p>
    <w:p w:rsidR="00293538" w:rsidRPr="00293538" w:rsidRDefault="00293538" w:rsidP="00AD4224">
      <w:pPr>
        <w:spacing w:line="240" w:lineRule="auto"/>
        <w:ind w:firstLine="709"/>
        <w:rPr>
          <w:b/>
        </w:rPr>
      </w:pPr>
    </w:p>
    <w:sectPr w:rsidR="00293538" w:rsidRPr="00293538" w:rsidSect="00A0295A">
      <w:pgSz w:w="16838" w:h="11906" w:orient="landscape"/>
      <w:pgMar w:top="720" w:right="720" w:bottom="720" w:left="720" w:header="0" w:footer="340"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5E76" w:rsidRDefault="00B45E76" w:rsidP="00293538">
      <w:pPr>
        <w:spacing w:line="240" w:lineRule="auto"/>
      </w:pPr>
      <w:r>
        <w:separator/>
      </w:r>
    </w:p>
  </w:endnote>
  <w:endnote w:type="continuationSeparator" w:id="0">
    <w:p w:rsidR="00B45E76" w:rsidRDefault="00B45E76" w:rsidP="002935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42732891"/>
      <w:docPartObj>
        <w:docPartGallery w:val="Page Numbers (Bottom of Page)"/>
        <w:docPartUnique/>
      </w:docPartObj>
    </w:sdtPr>
    <w:sdtEndPr>
      <w:rPr>
        <w:sz w:val="24"/>
      </w:rPr>
    </w:sdtEndPr>
    <w:sdtContent>
      <w:p w:rsidR="00B45E76" w:rsidRDefault="00B45E76" w:rsidP="00293538">
        <w:pPr>
          <w:pStyle w:val="a5"/>
          <w:jc w:val="right"/>
        </w:pPr>
        <w:r w:rsidRPr="00D630DA">
          <w:rPr>
            <w:sz w:val="22"/>
          </w:rPr>
          <w:fldChar w:fldCharType="begin"/>
        </w:r>
        <w:r w:rsidRPr="00D630DA">
          <w:rPr>
            <w:sz w:val="22"/>
          </w:rPr>
          <w:instrText xml:space="preserve"> PAGE   \* MERGEFORMAT </w:instrText>
        </w:r>
        <w:r w:rsidRPr="00D630DA">
          <w:rPr>
            <w:sz w:val="22"/>
          </w:rPr>
          <w:fldChar w:fldCharType="separate"/>
        </w:r>
        <w:r w:rsidR="00C57488">
          <w:rPr>
            <w:noProof/>
            <w:sz w:val="22"/>
          </w:rPr>
          <w:t>2</w:t>
        </w:r>
        <w:r w:rsidRPr="00D630DA">
          <w:rPr>
            <w:sz w:val="22"/>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5E76" w:rsidRDefault="00B45E76" w:rsidP="00293538">
      <w:pPr>
        <w:spacing w:line="240" w:lineRule="auto"/>
      </w:pPr>
      <w:r>
        <w:separator/>
      </w:r>
    </w:p>
  </w:footnote>
  <w:footnote w:type="continuationSeparator" w:id="0">
    <w:p w:rsidR="00B45E76" w:rsidRDefault="00B45E76" w:rsidP="0029353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9D14897"/>
    <w:multiLevelType w:val="hybridMultilevel"/>
    <w:tmpl w:val="DAAEF07E"/>
    <w:lvl w:ilvl="0" w:tplc="3A4CF848">
      <w:start w:val="1"/>
      <w:numFmt w:val="decimal"/>
      <w:lvlText w:val="1.6.%1."/>
      <w:lvlJc w:val="left"/>
      <w:pPr>
        <w:ind w:left="1429" w:hanging="360"/>
      </w:pPr>
      <w:rPr>
        <w:rFonts w:ascii="Times New Roman" w:hAnsi="Times New Roman" w:cs="Times New Roman" w:hint="default"/>
      </w:rPr>
    </w:lvl>
    <w:lvl w:ilvl="1" w:tplc="04190003" w:tentative="1">
      <w:start w:val="1"/>
      <w:numFmt w:val="lowerLetter"/>
      <w:lvlText w:val="%2."/>
      <w:lvlJc w:val="left"/>
      <w:pPr>
        <w:ind w:left="2149" w:hanging="360"/>
      </w:pPr>
    </w:lvl>
    <w:lvl w:ilvl="2" w:tplc="04190005" w:tentative="1">
      <w:start w:val="1"/>
      <w:numFmt w:val="lowerRoman"/>
      <w:lvlText w:val="%3."/>
      <w:lvlJc w:val="right"/>
      <w:pPr>
        <w:ind w:left="2869" w:hanging="180"/>
      </w:pPr>
    </w:lvl>
    <w:lvl w:ilvl="3" w:tplc="04190001" w:tentative="1">
      <w:start w:val="1"/>
      <w:numFmt w:val="decimal"/>
      <w:lvlText w:val="%4."/>
      <w:lvlJc w:val="left"/>
      <w:pPr>
        <w:ind w:left="3589" w:hanging="360"/>
      </w:pPr>
    </w:lvl>
    <w:lvl w:ilvl="4" w:tplc="04190003">
      <w:start w:val="1"/>
      <w:numFmt w:val="decimal"/>
      <w:lvlText w:val="1.6.2.%5."/>
      <w:lvlJc w:val="left"/>
      <w:pPr>
        <w:ind w:left="1495" w:hanging="360"/>
      </w:pPr>
      <w:rPr>
        <w:rFonts w:ascii="Times New Roman" w:hAnsi="Times New Roman" w:cs="Times New Roman" w:hint="default"/>
      </w:rPr>
    </w:lvl>
    <w:lvl w:ilvl="5" w:tplc="04190005" w:tentative="1">
      <w:start w:val="1"/>
      <w:numFmt w:val="lowerRoman"/>
      <w:lvlText w:val="%6."/>
      <w:lvlJc w:val="right"/>
      <w:pPr>
        <w:ind w:left="5029" w:hanging="180"/>
      </w:pPr>
    </w:lvl>
    <w:lvl w:ilvl="6" w:tplc="04190001" w:tentative="1">
      <w:start w:val="1"/>
      <w:numFmt w:val="decimal"/>
      <w:lvlText w:val="%7."/>
      <w:lvlJc w:val="left"/>
      <w:pPr>
        <w:ind w:left="5749" w:hanging="360"/>
      </w:pPr>
    </w:lvl>
    <w:lvl w:ilvl="7" w:tplc="04190003" w:tentative="1">
      <w:start w:val="1"/>
      <w:numFmt w:val="lowerLetter"/>
      <w:lvlText w:val="%8."/>
      <w:lvlJc w:val="left"/>
      <w:pPr>
        <w:ind w:left="6469" w:hanging="360"/>
      </w:pPr>
    </w:lvl>
    <w:lvl w:ilvl="8" w:tplc="04190005" w:tentative="1">
      <w:start w:val="1"/>
      <w:numFmt w:val="lowerRoman"/>
      <w:lvlText w:val="%9."/>
      <w:lvlJc w:val="right"/>
      <w:pPr>
        <w:ind w:left="7189" w:hanging="180"/>
      </w:pPr>
    </w:lvl>
  </w:abstractNum>
  <w:abstractNum w:abstractNumId="2" w15:restartNumberingAfterBreak="0">
    <w:nsid w:val="0A4E79B0"/>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5A1EEE"/>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 w15:restartNumberingAfterBreak="0">
    <w:nsid w:val="255277B9"/>
    <w:multiLevelType w:val="hybridMultilevel"/>
    <w:tmpl w:val="60B0A182"/>
    <w:lvl w:ilvl="0" w:tplc="29027A0A">
      <w:start w:val="1"/>
      <w:numFmt w:val="decimal"/>
      <w:lvlText w:val="%1)"/>
      <w:lvlJc w:val="left"/>
      <w:pPr>
        <w:ind w:left="1211"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8" w15:restartNumberingAfterBreak="0">
    <w:nsid w:val="270F32A4"/>
    <w:multiLevelType w:val="hybridMultilevel"/>
    <w:tmpl w:val="70ACF2FA"/>
    <w:lvl w:ilvl="0" w:tplc="9D4AD0E4">
      <w:start w:val="1"/>
      <w:numFmt w:val="decimal"/>
      <w:lvlText w:val="1.6.%1."/>
      <w:lvlJc w:val="left"/>
      <w:pPr>
        <w:ind w:left="1428" w:hanging="360"/>
      </w:pPr>
      <w:rPr>
        <w:rFonts w:ascii="Times New Roman" w:hAnsi="Times New Roman" w:cs="Times New Roman" w:hint="default"/>
      </w:rPr>
    </w:lvl>
    <w:lvl w:ilvl="1" w:tplc="402C623C" w:tentative="1">
      <w:start w:val="1"/>
      <w:numFmt w:val="lowerLetter"/>
      <w:lvlText w:val="%2."/>
      <w:lvlJc w:val="left"/>
      <w:pPr>
        <w:ind w:left="2148" w:hanging="360"/>
      </w:pPr>
    </w:lvl>
    <w:lvl w:ilvl="2" w:tplc="038E9B3A" w:tentative="1">
      <w:start w:val="1"/>
      <w:numFmt w:val="lowerRoman"/>
      <w:lvlText w:val="%3."/>
      <w:lvlJc w:val="right"/>
      <w:pPr>
        <w:ind w:left="2868" w:hanging="180"/>
      </w:pPr>
    </w:lvl>
    <w:lvl w:ilvl="3" w:tplc="75D6FA84" w:tentative="1">
      <w:start w:val="1"/>
      <w:numFmt w:val="decimal"/>
      <w:lvlText w:val="%4."/>
      <w:lvlJc w:val="left"/>
      <w:pPr>
        <w:ind w:left="3588" w:hanging="360"/>
      </w:pPr>
    </w:lvl>
    <w:lvl w:ilvl="4" w:tplc="526C9336" w:tentative="1">
      <w:start w:val="1"/>
      <w:numFmt w:val="lowerLetter"/>
      <w:lvlText w:val="%5."/>
      <w:lvlJc w:val="left"/>
      <w:pPr>
        <w:ind w:left="4308" w:hanging="360"/>
      </w:pPr>
    </w:lvl>
    <w:lvl w:ilvl="5" w:tplc="F2B0D402" w:tentative="1">
      <w:start w:val="1"/>
      <w:numFmt w:val="lowerRoman"/>
      <w:lvlText w:val="%6."/>
      <w:lvlJc w:val="right"/>
      <w:pPr>
        <w:ind w:left="5028" w:hanging="180"/>
      </w:pPr>
    </w:lvl>
    <w:lvl w:ilvl="6" w:tplc="0D640564" w:tentative="1">
      <w:start w:val="1"/>
      <w:numFmt w:val="decimal"/>
      <w:lvlText w:val="%7."/>
      <w:lvlJc w:val="left"/>
      <w:pPr>
        <w:ind w:left="5748" w:hanging="360"/>
      </w:pPr>
    </w:lvl>
    <w:lvl w:ilvl="7" w:tplc="3BDA88C4" w:tentative="1">
      <w:start w:val="1"/>
      <w:numFmt w:val="lowerLetter"/>
      <w:lvlText w:val="%8."/>
      <w:lvlJc w:val="left"/>
      <w:pPr>
        <w:ind w:left="6468" w:hanging="360"/>
      </w:pPr>
    </w:lvl>
    <w:lvl w:ilvl="8" w:tplc="59B271B2" w:tentative="1">
      <w:start w:val="1"/>
      <w:numFmt w:val="lowerRoman"/>
      <w:lvlText w:val="%9."/>
      <w:lvlJc w:val="right"/>
      <w:pPr>
        <w:ind w:left="7188" w:hanging="180"/>
      </w:pPr>
    </w:lvl>
  </w:abstractNum>
  <w:abstractNum w:abstractNumId="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5374CAF"/>
    <w:multiLevelType w:val="hybridMultilevel"/>
    <w:tmpl w:val="4EE299D6"/>
    <w:lvl w:ilvl="0" w:tplc="A89CE6A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3" w15:restartNumberingAfterBreak="0">
    <w:nsid w:val="3FCD6778"/>
    <w:multiLevelType w:val="multilevel"/>
    <w:tmpl w:val="648CBB5A"/>
    <w:lvl w:ilvl="0">
      <w:start w:val="1"/>
      <w:numFmt w:val="decimal"/>
      <w:lvlText w:val="%1."/>
      <w:lvlJc w:val="left"/>
      <w:pPr>
        <w:tabs>
          <w:tab w:val="num" w:pos="644"/>
        </w:tabs>
        <w:ind w:left="644"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5810A12"/>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7" w15:restartNumberingAfterBreak="0">
    <w:nsid w:val="60FE48BF"/>
    <w:multiLevelType w:val="hybridMultilevel"/>
    <w:tmpl w:val="8DD0FA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64CB140F"/>
    <w:multiLevelType w:val="singleLevel"/>
    <w:tmpl w:val="CECE7182"/>
    <w:lvl w:ilvl="0">
      <w:start w:val="1"/>
      <w:numFmt w:val="decimal"/>
      <w:pStyle w:val="1"/>
      <w:lvlText w:val="%1."/>
      <w:lvlJc w:val="left"/>
      <w:pPr>
        <w:tabs>
          <w:tab w:val="num" w:pos="360"/>
        </w:tabs>
        <w:ind w:left="360" w:hanging="360"/>
      </w:pPr>
      <w:rPr>
        <w:sz w:val="24"/>
        <w:szCs w:val="24"/>
      </w:rPr>
    </w:lvl>
  </w:abstractNum>
  <w:abstractNum w:abstractNumId="20" w15:restartNumberingAfterBreak="0">
    <w:nsid w:val="674B6326"/>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1" w15:restartNumberingAfterBreak="0">
    <w:nsid w:val="6B043651"/>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15:restartNumberingAfterBreak="0">
    <w:nsid w:val="72AD3A7F"/>
    <w:multiLevelType w:val="hybridMultilevel"/>
    <w:tmpl w:val="EE0CF2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
  </w:num>
  <w:num w:numId="2">
    <w:abstractNumId w:val="13"/>
  </w:num>
  <w:num w:numId="3">
    <w:abstractNumId w:val="19"/>
    <w:lvlOverride w:ilvl="0">
      <w:startOverride w:val="1"/>
    </w:lvlOverride>
  </w:num>
  <w:num w:numId="4">
    <w:abstractNumId w:val="19"/>
  </w:num>
  <w:num w:numId="5">
    <w:abstractNumId w:val="8"/>
  </w:num>
  <w:num w:numId="6">
    <w:abstractNumId w:val="1"/>
  </w:num>
  <w:num w:numId="7">
    <w:abstractNumId w:val="16"/>
  </w:num>
  <w:num w:numId="8">
    <w:abstractNumId w:val="14"/>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3"/>
  </w:num>
  <w:num w:numId="12">
    <w:abstractNumId w:val="18"/>
  </w:num>
  <w:num w:numId="13">
    <w:abstractNumId w:val="0"/>
  </w:num>
  <w:num w:numId="14">
    <w:abstractNumId w:val="4"/>
  </w:num>
  <w:num w:numId="15">
    <w:abstractNumId w:val="5"/>
  </w:num>
  <w:num w:numId="16">
    <w:abstractNumId w:val="12"/>
  </w:num>
  <w:num w:numId="17">
    <w:abstractNumId w:val="10"/>
  </w:num>
  <w:num w:numId="18">
    <w:abstractNumId w:val="15"/>
  </w:num>
  <w:num w:numId="19">
    <w:abstractNumId w:val="2"/>
  </w:num>
  <w:num w:numId="20">
    <w:abstractNumId w:val="21"/>
  </w:num>
  <w:num w:numId="21">
    <w:abstractNumId w:val="19"/>
    <w:lvlOverride w:ilvl="0">
      <w:startOverride w:val="1"/>
    </w:lvlOverride>
  </w:num>
  <w:num w:numId="22">
    <w:abstractNumId w:val="7"/>
  </w:num>
  <w:num w:numId="23">
    <w:abstractNumId w:val="20"/>
  </w:num>
  <w:num w:numId="24">
    <w:abstractNumId w:val="6"/>
  </w:num>
  <w:num w:numId="25">
    <w:abstractNumId w:val="22"/>
  </w:num>
  <w:num w:numId="26">
    <w:abstractNumId w:val="11"/>
  </w:num>
  <w:num w:numId="2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246BE7"/>
    <w:rsid w:val="00021B22"/>
    <w:rsid w:val="000343FB"/>
    <w:rsid w:val="000372C8"/>
    <w:rsid w:val="00043602"/>
    <w:rsid w:val="00065042"/>
    <w:rsid w:val="00065462"/>
    <w:rsid w:val="000667D5"/>
    <w:rsid w:val="00073F92"/>
    <w:rsid w:val="0007506D"/>
    <w:rsid w:val="00093F51"/>
    <w:rsid w:val="000A06FD"/>
    <w:rsid w:val="000A4EC5"/>
    <w:rsid w:val="000A7E61"/>
    <w:rsid w:val="000B2247"/>
    <w:rsid w:val="000C38FB"/>
    <w:rsid w:val="000E3155"/>
    <w:rsid w:val="00125340"/>
    <w:rsid w:val="00125E14"/>
    <w:rsid w:val="00132036"/>
    <w:rsid w:val="001331E7"/>
    <w:rsid w:val="00177CFC"/>
    <w:rsid w:val="0019702F"/>
    <w:rsid w:val="001C449F"/>
    <w:rsid w:val="001E3A61"/>
    <w:rsid w:val="001E6B8A"/>
    <w:rsid w:val="001F738D"/>
    <w:rsid w:val="0021724C"/>
    <w:rsid w:val="00222539"/>
    <w:rsid w:val="00223117"/>
    <w:rsid w:val="0022595E"/>
    <w:rsid w:val="00227D55"/>
    <w:rsid w:val="00232F9C"/>
    <w:rsid w:val="00246BE7"/>
    <w:rsid w:val="002650A3"/>
    <w:rsid w:val="00267FAC"/>
    <w:rsid w:val="002703C1"/>
    <w:rsid w:val="00282550"/>
    <w:rsid w:val="00293538"/>
    <w:rsid w:val="002944CF"/>
    <w:rsid w:val="002A77D1"/>
    <w:rsid w:val="002B0FE3"/>
    <w:rsid w:val="002D5393"/>
    <w:rsid w:val="002E15B3"/>
    <w:rsid w:val="002E2287"/>
    <w:rsid w:val="00326CDC"/>
    <w:rsid w:val="00327961"/>
    <w:rsid w:val="003444FD"/>
    <w:rsid w:val="00360CC6"/>
    <w:rsid w:val="003645CD"/>
    <w:rsid w:val="00384BB6"/>
    <w:rsid w:val="003C705E"/>
    <w:rsid w:val="003E17F1"/>
    <w:rsid w:val="003F366F"/>
    <w:rsid w:val="004201D1"/>
    <w:rsid w:val="00421BAA"/>
    <w:rsid w:val="00423DE3"/>
    <w:rsid w:val="00432279"/>
    <w:rsid w:val="00455AFF"/>
    <w:rsid w:val="00463AEA"/>
    <w:rsid w:val="00482CE0"/>
    <w:rsid w:val="00486B22"/>
    <w:rsid w:val="00494EA5"/>
    <w:rsid w:val="004967A6"/>
    <w:rsid w:val="00496A28"/>
    <w:rsid w:val="004B1084"/>
    <w:rsid w:val="004B1AAA"/>
    <w:rsid w:val="004F7CD1"/>
    <w:rsid w:val="00510CAB"/>
    <w:rsid w:val="005112E5"/>
    <w:rsid w:val="005138AC"/>
    <w:rsid w:val="00523BDA"/>
    <w:rsid w:val="00526E87"/>
    <w:rsid w:val="0054065D"/>
    <w:rsid w:val="00552F6C"/>
    <w:rsid w:val="00574030"/>
    <w:rsid w:val="0059562F"/>
    <w:rsid w:val="005A79C4"/>
    <w:rsid w:val="005D02F9"/>
    <w:rsid w:val="005D1430"/>
    <w:rsid w:val="005D2EBB"/>
    <w:rsid w:val="00607CEC"/>
    <w:rsid w:val="00612D7F"/>
    <w:rsid w:val="00643CE2"/>
    <w:rsid w:val="00652374"/>
    <w:rsid w:val="00652C50"/>
    <w:rsid w:val="00656AB5"/>
    <w:rsid w:val="0066178C"/>
    <w:rsid w:val="00693685"/>
    <w:rsid w:val="006F2307"/>
    <w:rsid w:val="00700F4F"/>
    <w:rsid w:val="007103CE"/>
    <w:rsid w:val="007239A6"/>
    <w:rsid w:val="00723C12"/>
    <w:rsid w:val="007306C9"/>
    <w:rsid w:val="00742519"/>
    <w:rsid w:val="0074406A"/>
    <w:rsid w:val="007A2A51"/>
    <w:rsid w:val="007A6347"/>
    <w:rsid w:val="007A7374"/>
    <w:rsid w:val="007C46F3"/>
    <w:rsid w:val="007D5D56"/>
    <w:rsid w:val="007E3D38"/>
    <w:rsid w:val="007E5608"/>
    <w:rsid w:val="007E5AC2"/>
    <w:rsid w:val="00804FD6"/>
    <w:rsid w:val="00807AA5"/>
    <w:rsid w:val="008265F2"/>
    <w:rsid w:val="00826E17"/>
    <w:rsid w:val="008546FF"/>
    <w:rsid w:val="00860CD7"/>
    <w:rsid w:val="008B22C8"/>
    <w:rsid w:val="008D057E"/>
    <w:rsid w:val="008D0EAA"/>
    <w:rsid w:val="008D3899"/>
    <w:rsid w:val="008D530D"/>
    <w:rsid w:val="008F0FAA"/>
    <w:rsid w:val="009035B0"/>
    <w:rsid w:val="00935F4B"/>
    <w:rsid w:val="009453E4"/>
    <w:rsid w:val="00945BED"/>
    <w:rsid w:val="00947C33"/>
    <w:rsid w:val="00965CC4"/>
    <w:rsid w:val="00996C48"/>
    <w:rsid w:val="009A58D1"/>
    <w:rsid w:val="009C30F3"/>
    <w:rsid w:val="009E05DD"/>
    <w:rsid w:val="009E1FD6"/>
    <w:rsid w:val="009E3FE8"/>
    <w:rsid w:val="009E449A"/>
    <w:rsid w:val="009F566D"/>
    <w:rsid w:val="009F7062"/>
    <w:rsid w:val="00A021DF"/>
    <w:rsid w:val="00A0295A"/>
    <w:rsid w:val="00A33999"/>
    <w:rsid w:val="00A530EF"/>
    <w:rsid w:val="00A7224A"/>
    <w:rsid w:val="00A93265"/>
    <w:rsid w:val="00A9452A"/>
    <w:rsid w:val="00AA47BE"/>
    <w:rsid w:val="00AB6279"/>
    <w:rsid w:val="00AC1656"/>
    <w:rsid w:val="00AC3548"/>
    <w:rsid w:val="00AD1E44"/>
    <w:rsid w:val="00AD4224"/>
    <w:rsid w:val="00B04B7D"/>
    <w:rsid w:val="00B25588"/>
    <w:rsid w:val="00B44AEC"/>
    <w:rsid w:val="00B45E76"/>
    <w:rsid w:val="00B52317"/>
    <w:rsid w:val="00B57C00"/>
    <w:rsid w:val="00B72C78"/>
    <w:rsid w:val="00BA69B8"/>
    <w:rsid w:val="00BD5837"/>
    <w:rsid w:val="00BE3313"/>
    <w:rsid w:val="00BF0F71"/>
    <w:rsid w:val="00BF66DE"/>
    <w:rsid w:val="00BF6A01"/>
    <w:rsid w:val="00C13609"/>
    <w:rsid w:val="00C17C23"/>
    <w:rsid w:val="00C2143C"/>
    <w:rsid w:val="00C25549"/>
    <w:rsid w:val="00C56619"/>
    <w:rsid w:val="00C57488"/>
    <w:rsid w:val="00C66EAD"/>
    <w:rsid w:val="00C85EB5"/>
    <w:rsid w:val="00CB7B97"/>
    <w:rsid w:val="00CC3F43"/>
    <w:rsid w:val="00CC46B4"/>
    <w:rsid w:val="00CD7A36"/>
    <w:rsid w:val="00CE3EEE"/>
    <w:rsid w:val="00D03B86"/>
    <w:rsid w:val="00D3249B"/>
    <w:rsid w:val="00D32A58"/>
    <w:rsid w:val="00D371DE"/>
    <w:rsid w:val="00D44ED4"/>
    <w:rsid w:val="00D57A20"/>
    <w:rsid w:val="00D630DA"/>
    <w:rsid w:val="00D64E88"/>
    <w:rsid w:val="00D7643B"/>
    <w:rsid w:val="00DA0BC8"/>
    <w:rsid w:val="00DB0D10"/>
    <w:rsid w:val="00DD13CB"/>
    <w:rsid w:val="00DF78F4"/>
    <w:rsid w:val="00E2256E"/>
    <w:rsid w:val="00E525BE"/>
    <w:rsid w:val="00E56B6C"/>
    <w:rsid w:val="00E61FF6"/>
    <w:rsid w:val="00E625A1"/>
    <w:rsid w:val="00E66F2F"/>
    <w:rsid w:val="00E95011"/>
    <w:rsid w:val="00E97B6F"/>
    <w:rsid w:val="00ED1253"/>
    <w:rsid w:val="00ED66F1"/>
    <w:rsid w:val="00ED7A8E"/>
    <w:rsid w:val="00EE1D5D"/>
    <w:rsid w:val="00EF0C47"/>
    <w:rsid w:val="00EF5000"/>
    <w:rsid w:val="00F11B6A"/>
    <w:rsid w:val="00F36283"/>
    <w:rsid w:val="00F37550"/>
    <w:rsid w:val="00F4031C"/>
    <w:rsid w:val="00F5165F"/>
    <w:rsid w:val="00F6650A"/>
    <w:rsid w:val="00F66F0A"/>
    <w:rsid w:val="00FC76D1"/>
    <w:rsid w:val="00FD39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7"/>
    <o:shapelayout v:ext="edit">
      <o:idmap v:ext="edit" data="1"/>
    </o:shapelayout>
  </w:shapeDefaults>
  <w:decimalSymbol w:val=","/>
  <w:listSeparator w:val=";"/>
  <w14:docId w14:val="0B42EADB"/>
  <w15:docId w15:val="{21C8B60B-FE56-4582-9245-BE743B81D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143C"/>
    <w:pPr>
      <w:spacing w:after="0" w:line="360" w:lineRule="auto"/>
      <w:ind w:firstLine="567"/>
      <w:jc w:val="both"/>
    </w:pPr>
    <w:rPr>
      <w:rFonts w:ascii="Times New Roman" w:eastAsia="Times New Roman" w:hAnsi="Times New Roman" w:cs="Times New Roman"/>
      <w:snapToGrid w:val="0"/>
      <w:sz w:val="28"/>
      <w:szCs w:val="20"/>
      <w:lang w:eastAsia="ru-RU"/>
    </w:rPr>
  </w:style>
  <w:style w:type="paragraph" w:styleId="10">
    <w:name w:val="heading 1"/>
    <w:basedOn w:val="a"/>
    <w:next w:val="a"/>
    <w:link w:val="11"/>
    <w:uiPriority w:val="9"/>
    <w:qFormat/>
    <w:rsid w:val="00C25549"/>
    <w:pPr>
      <w:keepNext/>
      <w:keepLines/>
      <w:pageBreakBefore/>
      <w:tabs>
        <w:tab w:val="num" w:pos="1134"/>
      </w:tabs>
      <w:suppressAutoHyphens/>
      <w:spacing w:before="480" w:after="240" w:line="240" w:lineRule="auto"/>
      <w:ind w:left="1134" w:hanging="1134"/>
      <w:jc w:val="left"/>
      <w:outlineLvl w:val="0"/>
    </w:pPr>
    <w:rPr>
      <w:rFonts w:ascii="Arial" w:eastAsia="Arial Unicode MS" w:hAnsi="Arial"/>
      <w:b/>
      <w:snapToGrid/>
      <w:kern w:val="28"/>
      <w:sz w:val="40"/>
    </w:rPr>
  </w:style>
  <w:style w:type="paragraph" w:styleId="2">
    <w:name w:val="heading 2"/>
    <w:basedOn w:val="a"/>
    <w:next w:val="a"/>
    <w:link w:val="20"/>
    <w:uiPriority w:val="9"/>
    <w:unhideWhenUsed/>
    <w:qFormat/>
    <w:rsid w:val="00C25549"/>
    <w:pPr>
      <w:keepNext/>
      <w:keepLines/>
      <w:spacing w:before="200" w:line="276" w:lineRule="auto"/>
      <w:ind w:firstLine="0"/>
      <w:jc w:val="left"/>
      <w:outlineLvl w:val="1"/>
    </w:pPr>
    <w:rPr>
      <w:rFonts w:ascii="Cambria" w:hAnsi="Cambria"/>
      <w:b/>
      <w:bCs/>
      <w:snapToGrid/>
      <w:color w:val="4F81BD"/>
      <w:sz w:val="26"/>
      <w:szCs w:val="26"/>
    </w:rPr>
  </w:style>
  <w:style w:type="paragraph" w:styleId="3">
    <w:name w:val="heading 3"/>
    <w:basedOn w:val="a"/>
    <w:next w:val="a"/>
    <w:link w:val="30"/>
    <w:uiPriority w:val="9"/>
    <w:semiHidden/>
    <w:unhideWhenUsed/>
    <w:qFormat/>
    <w:rsid w:val="00C25549"/>
    <w:pPr>
      <w:keepNext/>
      <w:keepLines/>
      <w:spacing w:before="200" w:line="276" w:lineRule="auto"/>
      <w:ind w:firstLine="0"/>
      <w:jc w:val="left"/>
      <w:outlineLvl w:val="2"/>
    </w:pPr>
    <w:rPr>
      <w:rFonts w:ascii="Cambria" w:hAnsi="Cambria"/>
      <w:b/>
      <w:bCs/>
      <w:snapToGrid/>
      <w:color w:val="4F81BD"/>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rsid w:val="00C25549"/>
    <w:rPr>
      <w:rFonts w:ascii="Arial" w:eastAsia="Arial Unicode MS" w:hAnsi="Arial" w:cs="Times New Roman"/>
      <w:b/>
      <w:kern w:val="28"/>
      <w:sz w:val="40"/>
      <w:szCs w:val="20"/>
      <w:lang w:eastAsia="ru-RU"/>
    </w:rPr>
  </w:style>
  <w:style w:type="character" w:customStyle="1" w:styleId="20">
    <w:name w:val="Заголовок 2 Знак"/>
    <w:basedOn w:val="a0"/>
    <w:link w:val="2"/>
    <w:uiPriority w:val="9"/>
    <w:rsid w:val="00C25549"/>
    <w:rPr>
      <w:rFonts w:ascii="Cambria" w:eastAsia="Times New Roman" w:hAnsi="Cambria" w:cs="Times New Roman"/>
      <w:b/>
      <w:bCs/>
      <w:color w:val="4F81BD"/>
      <w:sz w:val="26"/>
      <w:szCs w:val="26"/>
      <w:lang w:eastAsia="ru-RU"/>
    </w:rPr>
  </w:style>
  <w:style w:type="paragraph" w:customStyle="1" w:styleId="1">
    <w:name w:val="Нумерованный список1"/>
    <w:basedOn w:val="a"/>
    <w:rsid w:val="00246BE7"/>
    <w:pPr>
      <w:numPr>
        <w:numId w:val="1"/>
      </w:numPr>
      <w:autoSpaceDE w:val="0"/>
      <w:spacing w:before="60"/>
    </w:pPr>
    <w:rPr>
      <w:snapToGrid/>
      <w:szCs w:val="24"/>
      <w:lang w:eastAsia="ar-SA"/>
    </w:rPr>
  </w:style>
  <w:style w:type="paragraph" w:styleId="a3">
    <w:name w:val="header"/>
    <w:basedOn w:val="a"/>
    <w:link w:val="a4"/>
    <w:unhideWhenUsed/>
    <w:rsid w:val="00293538"/>
    <w:pPr>
      <w:tabs>
        <w:tab w:val="center" w:pos="4677"/>
        <w:tab w:val="right" w:pos="9355"/>
      </w:tabs>
      <w:spacing w:line="240" w:lineRule="auto"/>
    </w:pPr>
  </w:style>
  <w:style w:type="character" w:customStyle="1" w:styleId="a4">
    <w:name w:val="Верхний колонтитул Знак"/>
    <w:basedOn w:val="a0"/>
    <w:link w:val="a3"/>
    <w:uiPriority w:val="99"/>
    <w:rsid w:val="00293538"/>
    <w:rPr>
      <w:rFonts w:ascii="Times New Roman" w:eastAsia="Times New Roman" w:hAnsi="Times New Roman" w:cs="Times New Roman"/>
      <w:snapToGrid w:val="0"/>
      <w:sz w:val="28"/>
      <w:szCs w:val="20"/>
      <w:lang w:eastAsia="ru-RU"/>
    </w:rPr>
  </w:style>
  <w:style w:type="paragraph" w:styleId="a5">
    <w:name w:val="footer"/>
    <w:basedOn w:val="a"/>
    <w:link w:val="a6"/>
    <w:uiPriority w:val="99"/>
    <w:unhideWhenUsed/>
    <w:rsid w:val="00293538"/>
    <w:pPr>
      <w:tabs>
        <w:tab w:val="center" w:pos="4677"/>
        <w:tab w:val="right" w:pos="9355"/>
      </w:tabs>
      <w:spacing w:line="240" w:lineRule="auto"/>
    </w:pPr>
  </w:style>
  <w:style w:type="character" w:customStyle="1" w:styleId="a6">
    <w:name w:val="Нижний колонтитул Знак"/>
    <w:basedOn w:val="a0"/>
    <w:link w:val="a5"/>
    <w:uiPriority w:val="99"/>
    <w:rsid w:val="00293538"/>
    <w:rPr>
      <w:rFonts w:ascii="Times New Roman" w:eastAsia="Times New Roman" w:hAnsi="Times New Roman" w:cs="Times New Roman"/>
      <w:snapToGrid w:val="0"/>
      <w:sz w:val="28"/>
      <w:szCs w:val="20"/>
      <w:lang w:eastAsia="ru-RU"/>
    </w:rPr>
  </w:style>
  <w:style w:type="character" w:styleId="a7">
    <w:name w:val="Hyperlink"/>
    <w:uiPriority w:val="99"/>
    <w:rsid w:val="002650A3"/>
    <w:rPr>
      <w:color w:val="0000FF"/>
      <w:u w:val="single"/>
    </w:rPr>
  </w:style>
  <w:style w:type="paragraph" w:customStyle="1" w:styleId="s1">
    <w:name w:val="s_1"/>
    <w:basedOn w:val="a"/>
    <w:rsid w:val="00CC3F43"/>
    <w:pPr>
      <w:spacing w:before="100" w:beforeAutospacing="1" w:after="100" w:afterAutospacing="1" w:line="240" w:lineRule="auto"/>
      <w:ind w:firstLine="0"/>
      <w:jc w:val="left"/>
    </w:pPr>
    <w:rPr>
      <w:snapToGrid/>
      <w:sz w:val="24"/>
      <w:szCs w:val="24"/>
    </w:rPr>
  </w:style>
  <w:style w:type="paragraph" w:customStyle="1" w:styleId="Style30">
    <w:name w:val="Style30"/>
    <w:basedOn w:val="a"/>
    <w:rsid w:val="00CC3F43"/>
    <w:pPr>
      <w:widowControl w:val="0"/>
      <w:suppressAutoHyphens/>
      <w:autoSpaceDE w:val="0"/>
      <w:spacing w:line="274" w:lineRule="exact"/>
      <w:ind w:firstLine="682"/>
      <w:jc w:val="left"/>
    </w:pPr>
    <w:rPr>
      <w:snapToGrid/>
      <w:sz w:val="24"/>
      <w:szCs w:val="24"/>
      <w:lang w:eastAsia="ar-SA"/>
    </w:rPr>
  </w:style>
  <w:style w:type="table" w:styleId="a8">
    <w:name w:val="Table Grid"/>
    <w:basedOn w:val="a1"/>
    <w:uiPriority w:val="59"/>
    <w:rsid w:val="00552F6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2B0FE3"/>
    <w:pPr>
      <w:autoSpaceDE w:val="0"/>
      <w:autoSpaceDN w:val="0"/>
      <w:adjustRightInd w:val="0"/>
      <w:spacing w:after="0" w:line="240" w:lineRule="auto"/>
    </w:pPr>
    <w:rPr>
      <w:rFonts w:ascii="Times New Roman" w:hAnsi="Times New Roman" w:cs="Times New Roman"/>
      <w:color w:val="000000"/>
      <w:sz w:val="24"/>
      <w:szCs w:val="24"/>
    </w:rPr>
  </w:style>
  <w:style w:type="paragraph" w:styleId="a9">
    <w:name w:val="List Paragraph"/>
    <w:basedOn w:val="a"/>
    <w:uiPriority w:val="34"/>
    <w:qFormat/>
    <w:rsid w:val="00E95011"/>
    <w:pPr>
      <w:ind w:left="720"/>
      <w:contextualSpacing/>
    </w:pPr>
  </w:style>
  <w:style w:type="character" w:customStyle="1" w:styleId="30">
    <w:name w:val="Заголовок 3 Знак"/>
    <w:basedOn w:val="a0"/>
    <w:link w:val="3"/>
    <w:uiPriority w:val="9"/>
    <w:semiHidden/>
    <w:rsid w:val="00C25549"/>
    <w:rPr>
      <w:rFonts w:ascii="Cambria" w:eastAsia="Times New Roman" w:hAnsi="Cambria" w:cs="Times New Roman"/>
      <w:b/>
      <w:bCs/>
      <w:color w:val="4F81BD"/>
      <w:lang w:eastAsia="ru-RU"/>
    </w:rPr>
  </w:style>
  <w:style w:type="character" w:styleId="aa">
    <w:name w:val="Strong"/>
    <w:uiPriority w:val="22"/>
    <w:qFormat/>
    <w:rsid w:val="00C25549"/>
    <w:rPr>
      <w:b/>
      <w:bCs/>
    </w:rPr>
  </w:style>
  <w:style w:type="paragraph" w:styleId="ab">
    <w:name w:val="Normal (Web)"/>
    <w:basedOn w:val="a"/>
    <w:uiPriority w:val="99"/>
    <w:unhideWhenUsed/>
    <w:rsid w:val="00C25549"/>
    <w:pPr>
      <w:spacing w:before="100" w:beforeAutospacing="1" w:after="100" w:afterAutospacing="1" w:line="240" w:lineRule="auto"/>
      <w:ind w:firstLine="0"/>
      <w:jc w:val="left"/>
    </w:pPr>
    <w:rPr>
      <w:snapToGrid/>
      <w:sz w:val="24"/>
      <w:szCs w:val="24"/>
    </w:rPr>
  </w:style>
  <w:style w:type="character" w:customStyle="1" w:styleId="tooltip">
    <w:name w:val="tooltip"/>
    <w:basedOn w:val="a0"/>
    <w:rsid w:val="00C25549"/>
  </w:style>
  <w:style w:type="character" w:styleId="ac">
    <w:name w:val="Emphasis"/>
    <w:uiPriority w:val="20"/>
    <w:qFormat/>
    <w:rsid w:val="00C25549"/>
    <w:rPr>
      <w:i/>
      <w:iCs/>
    </w:rPr>
  </w:style>
  <w:style w:type="paragraph" w:styleId="HTML">
    <w:name w:val="HTML Preformatted"/>
    <w:basedOn w:val="a"/>
    <w:link w:val="HTML0"/>
    <w:uiPriority w:val="99"/>
    <w:unhideWhenUsed/>
    <w:rsid w:val="00C255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hAnsi="Courier New" w:cs="Courier New"/>
      <w:snapToGrid/>
      <w:sz w:val="20"/>
    </w:rPr>
  </w:style>
  <w:style w:type="character" w:customStyle="1" w:styleId="HTML0">
    <w:name w:val="Стандартный HTML Знак"/>
    <w:basedOn w:val="a0"/>
    <w:link w:val="HTML"/>
    <w:uiPriority w:val="99"/>
    <w:rsid w:val="00C25549"/>
    <w:rPr>
      <w:rFonts w:ascii="Courier New" w:eastAsia="Times New Roman" w:hAnsi="Courier New" w:cs="Courier New"/>
      <w:sz w:val="20"/>
      <w:szCs w:val="20"/>
      <w:lang w:eastAsia="ru-RU"/>
    </w:rPr>
  </w:style>
  <w:style w:type="paragraph" w:customStyle="1" w:styleId="ConsNonformat">
    <w:name w:val="ConsNonformat"/>
    <w:rsid w:val="00C25549"/>
    <w:pPr>
      <w:widowControl w:val="0"/>
      <w:spacing w:after="0" w:line="240" w:lineRule="auto"/>
    </w:pPr>
    <w:rPr>
      <w:rFonts w:ascii="Courier New" w:eastAsia="Times New Roman" w:hAnsi="Courier New" w:cs="Times New Roman"/>
      <w:snapToGrid w:val="0"/>
      <w:sz w:val="20"/>
      <w:szCs w:val="20"/>
      <w:lang w:eastAsia="ru-RU"/>
    </w:rPr>
  </w:style>
  <w:style w:type="paragraph" w:styleId="ad">
    <w:name w:val="No Spacing"/>
    <w:uiPriority w:val="1"/>
    <w:qFormat/>
    <w:rsid w:val="00C25549"/>
    <w:pPr>
      <w:spacing w:after="0" w:line="240" w:lineRule="auto"/>
    </w:pPr>
    <w:rPr>
      <w:rFonts w:ascii="Calibri" w:eastAsia="Times New Roman" w:hAnsi="Calibri" w:cs="Times New Roman"/>
      <w:lang w:eastAsia="ru-RU"/>
    </w:rPr>
  </w:style>
  <w:style w:type="paragraph" w:styleId="21">
    <w:name w:val="toc 2"/>
    <w:basedOn w:val="a"/>
    <w:next w:val="a"/>
    <w:autoRedefine/>
    <w:uiPriority w:val="39"/>
    <w:unhideWhenUsed/>
    <w:rsid w:val="00C25549"/>
    <w:pPr>
      <w:spacing w:after="200" w:line="276" w:lineRule="auto"/>
      <w:ind w:left="220" w:firstLine="0"/>
      <w:jc w:val="left"/>
    </w:pPr>
    <w:rPr>
      <w:rFonts w:ascii="Calibri" w:hAnsi="Calibri"/>
      <w:snapToGrid/>
      <w:sz w:val="22"/>
      <w:szCs w:val="22"/>
    </w:rPr>
  </w:style>
  <w:style w:type="paragraph" w:styleId="31">
    <w:name w:val="toc 3"/>
    <w:basedOn w:val="a"/>
    <w:next w:val="a"/>
    <w:autoRedefine/>
    <w:uiPriority w:val="39"/>
    <w:unhideWhenUsed/>
    <w:rsid w:val="00C25549"/>
    <w:pPr>
      <w:spacing w:after="200" w:line="276" w:lineRule="auto"/>
      <w:ind w:left="440" w:firstLine="0"/>
      <w:jc w:val="left"/>
    </w:pPr>
    <w:rPr>
      <w:rFonts w:ascii="Calibri" w:hAnsi="Calibri"/>
      <w:snapToGrid/>
      <w:sz w:val="22"/>
      <w:szCs w:val="22"/>
    </w:rPr>
  </w:style>
  <w:style w:type="paragraph" w:styleId="32">
    <w:name w:val="Body Text 3"/>
    <w:basedOn w:val="a"/>
    <w:link w:val="33"/>
    <w:rsid w:val="00C25549"/>
    <w:pPr>
      <w:spacing w:line="240" w:lineRule="auto"/>
      <w:ind w:firstLine="0"/>
    </w:pPr>
    <w:rPr>
      <w:snapToGrid/>
    </w:rPr>
  </w:style>
  <w:style w:type="character" w:customStyle="1" w:styleId="33">
    <w:name w:val="Основной текст 3 Знак"/>
    <w:basedOn w:val="a0"/>
    <w:link w:val="32"/>
    <w:rsid w:val="00C25549"/>
    <w:rPr>
      <w:rFonts w:ascii="Times New Roman" w:eastAsia="Times New Roman" w:hAnsi="Times New Roman" w:cs="Times New Roman"/>
      <w:sz w:val="28"/>
      <w:szCs w:val="20"/>
      <w:lang w:eastAsia="ru-RU"/>
    </w:rPr>
  </w:style>
  <w:style w:type="character" w:customStyle="1" w:styleId="tagfieldsvalue">
    <w:name w:val="tagfields_value"/>
    <w:basedOn w:val="a0"/>
    <w:rsid w:val="00C25549"/>
  </w:style>
  <w:style w:type="character" w:customStyle="1" w:styleId="tagfieldsname">
    <w:name w:val="tagfields_name"/>
    <w:basedOn w:val="a0"/>
    <w:rsid w:val="00C25549"/>
  </w:style>
  <w:style w:type="character" w:customStyle="1" w:styleId="apple-converted-space">
    <w:name w:val="apple-converted-space"/>
    <w:basedOn w:val="a0"/>
    <w:rsid w:val="00C25549"/>
  </w:style>
  <w:style w:type="character" w:customStyle="1" w:styleId="propname">
    <w:name w:val="prop_name"/>
    <w:basedOn w:val="a0"/>
    <w:rsid w:val="00C25549"/>
  </w:style>
  <w:style w:type="character" w:customStyle="1" w:styleId="propvalue">
    <w:name w:val="prop_value"/>
    <w:basedOn w:val="a0"/>
    <w:rsid w:val="00C25549"/>
  </w:style>
  <w:style w:type="character" w:customStyle="1" w:styleId="bold">
    <w:name w:val="bold"/>
    <w:basedOn w:val="a0"/>
    <w:rsid w:val="00C25549"/>
  </w:style>
  <w:style w:type="paragraph" w:customStyle="1" w:styleId="font0">
    <w:name w:val="font0"/>
    <w:basedOn w:val="a"/>
    <w:rsid w:val="00C25549"/>
    <w:pPr>
      <w:spacing w:before="100" w:beforeAutospacing="1" w:after="100" w:afterAutospacing="1" w:line="240" w:lineRule="auto"/>
      <w:ind w:firstLine="0"/>
      <w:jc w:val="left"/>
    </w:pPr>
    <w:rPr>
      <w:rFonts w:ascii="Calibri" w:hAnsi="Calibri" w:cs="Calibri"/>
      <w:snapToGrid/>
      <w:color w:val="000000"/>
      <w:sz w:val="22"/>
      <w:szCs w:val="22"/>
    </w:rPr>
  </w:style>
  <w:style w:type="paragraph" w:customStyle="1" w:styleId="font5">
    <w:name w:val="font5"/>
    <w:basedOn w:val="a"/>
    <w:rsid w:val="00C25549"/>
    <w:pPr>
      <w:spacing w:before="100" w:beforeAutospacing="1" w:after="100" w:afterAutospacing="1" w:line="240" w:lineRule="auto"/>
      <w:ind w:firstLine="0"/>
      <w:jc w:val="left"/>
    </w:pPr>
    <w:rPr>
      <w:rFonts w:ascii="Tahoma" w:hAnsi="Tahoma" w:cs="Tahoma"/>
      <w:b/>
      <w:bCs/>
      <w:snapToGrid/>
      <w:color w:val="000000"/>
      <w:sz w:val="18"/>
      <w:szCs w:val="18"/>
    </w:rPr>
  </w:style>
  <w:style w:type="paragraph" w:customStyle="1" w:styleId="font6">
    <w:name w:val="font6"/>
    <w:basedOn w:val="a"/>
    <w:rsid w:val="00C25549"/>
    <w:pPr>
      <w:spacing w:before="100" w:beforeAutospacing="1" w:after="100" w:afterAutospacing="1" w:line="240" w:lineRule="auto"/>
      <w:ind w:firstLine="0"/>
      <w:jc w:val="left"/>
    </w:pPr>
    <w:rPr>
      <w:b/>
      <w:bCs/>
      <w:snapToGrid/>
      <w:sz w:val="24"/>
      <w:szCs w:val="24"/>
    </w:rPr>
  </w:style>
  <w:style w:type="paragraph" w:customStyle="1" w:styleId="font7">
    <w:name w:val="font7"/>
    <w:basedOn w:val="a"/>
    <w:rsid w:val="00C25549"/>
    <w:pPr>
      <w:spacing w:before="100" w:beforeAutospacing="1" w:after="100" w:afterAutospacing="1" w:line="240" w:lineRule="auto"/>
      <w:ind w:firstLine="0"/>
      <w:jc w:val="left"/>
    </w:pPr>
    <w:rPr>
      <w:i/>
      <w:iCs/>
      <w:snapToGrid/>
      <w:sz w:val="24"/>
      <w:szCs w:val="24"/>
    </w:rPr>
  </w:style>
  <w:style w:type="paragraph" w:customStyle="1" w:styleId="font8">
    <w:name w:val="font8"/>
    <w:basedOn w:val="a"/>
    <w:rsid w:val="00C25549"/>
    <w:pPr>
      <w:spacing w:before="100" w:beforeAutospacing="1" w:after="100" w:afterAutospacing="1" w:line="240" w:lineRule="auto"/>
      <w:ind w:firstLine="0"/>
      <w:jc w:val="left"/>
    </w:pPr>
    <w:rPr>
      <w:snapToGrid/>
      <w:sz w:val="24"/>
      <w:szCs w:val="24"/>
    </w:rPr>
  </w:style>
  <w:style w:type="paragraph" w:customStyle="1" w:styleId="font9">
    <w:name w:val="font9"/>
    <w:basedOn w:val="a"/>
    <w:rsid w:val="00C25549"/>
    <w:pPr>
      <w:spacing w:before="100" w:beforeAutospacing="1" w:after="100" w:afterAutospacing="1" w:line="240" w:lineRule="auto"/>
      <w:ind w:firstLine="0"/>
      <w:jc w:val="left"/>
    </w:pPr>
    <w:rPr>
      <w:rFonts w:ascii="Tahoma" w:hAnsi="Tahoma" w:cs="Tahoma"/>
      <w:snapToGrid/>
      <w:color w:val="000000"/>
      <w:sz w:val="18"/>
      <w:szCs w:val="18"/>
    </w:rPr>
  </w:style>
  <w:style w:type="paragraph" w:customStyle="1" w:styleId="font10">
    <w:name w:val="font10"/>
    <w:basedOn w:val="a"/>
    <w:rsid w:val="00C25549"/>
    <w:pPr>
      <w:spacing w:before="100" w:beforeAutospacing="1" w:after="100" w:afterAutospacing="1" w:line="240" w:lineRule="auto"/>
      <w:ind w:firstLine="0"/>
      <w:jc w:val="left"/>
    </w:pPr>
    <w:rPr>
      <w:rFonts w:ascii="Calibri" w:hAnsi="Calibri" w:cs="Calibri"/>
      <w:b/>
      <w:bCs/>
      <w:snapToGrid/>
      <w:sz w:val="24"/>
      <w:szCs w:val="24"/>
    </w:rPr>
  </w:style>
  <w:style w:type="paragraph" w:customStyle="1" w:styleId="xl64">
    <w:name w:val="xl64"/>
    <w:basedOn w:val="a"/>
    <w:rsid w:val="00C25549"/>
    <w:pPr>
      <w:shd w:val="clear" w:color="000000" w:fill="FFFFFF"/>
      <w:spacing w:before="100" w:beforeAutospacing="1" w:after="100" w:afterAutospacing="1" w:line="240" w:lineRule="auto"/>
      <w:ind w:firstLineChars="100" w:firstLine="100"/>
      <w:jc w:val="left"/>
      <w:textAlignment w:val="top"/>
    </w:pPr>
    <w:rPr>
      <w:snapToGrid/>
      <w:sz w:val="20"/>
    </w:rPr>
  </w:style>
  <w:style w:type="paragraph" w:customStyle="1" w:styleId="xl65">
    <w:name w:val="xl65"/>
    <w:basedOn w:val="a"/>
    <w:rsid w:val="00C255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snapToGrid/>
      <w:sz w:val="24"/>
      <w:szCs w:val="24"/>
    </w:rPr>
  </w:style>
  <w:style w:type="paragraph" w:customStyle="1" w:styleId="xl66">
    <w:name w:val="xl66"/>
    <w:basedOn w:val="a"/>
    <w:rsid w:val="00C255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snapToGrid/>
      <w:sz w:val="24"/>
      <w:szCs w:val="24"/>
    </w:rPr>
  </w:style>
  <w:style w:type="paragraph" w:customStyle="1" w:styleId="xl67">
    <w:name w:val="xl67"/>
    <w:basedOn w:val="a"/>
    <w:rsid w:val="00C25549"/>
    <w:pPr>
      <w:shd w:val="clear" w:color="000000" w:fill="FFFFFF"/>
      <w:spacing w:before="100" w:beforeAutospacing="1" w:after="100" w:afterAutospacing="1" w:line="240" w:lineRule="auto"/>
      <w:ind w:firstLine="0"/>
      <w:jc w:val="left"/>
    </w:pPr>
    <w:rPr>
      <w:snapToGrid/>
      <w:sz w:val="24"/>
      <w:szCs w:val="24"/>
    </w:rPr>
  </w:style>
  <w:style w:type="paragraph" w:customStyle="1" w:styleId="xl68">
    <w:name w:val="xl68"/>
    <w:basedOn w:val="a"/>
    <w:rsid w:val="00C255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0"/>
    </w:rPr>
  </w:style>
  <w:style w:type="paragraph" w:customStyle="1" w:styleId="xl69">
    <w:name w:val="xl69"/>
    <w:basedOn w:val="a"/>
    <w:rsid w:val="00C255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70">
    <w:name w:val="xl70"/>
    <w:basedOn w:val="a"/>
    <w:rsid w:val="00C255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71">
    <w:name w:val="xl71"/>
    <w:basedOn w:val="a"/>
    <w:rsid w:val="00C255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72">
    <w:name w:val="xl72"/>
    <w:basedOn w:val="a"/>
    <w:rsid w:val="00C255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0"/>
    </w:rPr>
  </w:style>
  <w:style w:type="paragraph" w:customStyle="1" w:styleId="xl73">
    <w:name w:val="xl73"/>
    <w:basedOn w:val="a"/>
    <w:rsid w:val="00C255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74">
    <w:name w:val="xl74"/>
    <w:basedOn w:val="a"/>
    <w:rsid w:val="00C255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75">
    <w:name w:val="xl75"/>
    <w:basedOn w:val="a"/>
    <w:rsid w:val="00C255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76">
    <w:name w:val="xl76"/>
    <w:basedOn w:val="a"/>
    <w:rsid w:val="00C255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77">
    <w:name w:val="xl77"/>
    <w:basedOn w:val="a"/>
    <w:rsid w:val="00C255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78">
    <w:name w:val="xl78"/>
    <w:basedOn w:val="a"/>
    <w:rsid w:val="00C255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snapToGrid/>
      <w:sz w:val="24"/>
      <w:szCs w:val="24"/>
    </w:rPr>
  </w:style>
  <w:style w:type="paragraph" w:customStyle="1" w:styleId="xl79">
    <w:name w:val="xl79"/>
    <w:basedOn w:val="a"/>
    <w:rsid w:val="00C255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snapToGrid/>
      <w:sz w:val="24"/>
      <w:szCs w:val="24"/>
    </w:rPr>
  </w:style>
  <w:style w:type="paragraph" w:customStyle="1" w:styleId="xl80">
    <w:name w:val="xl80"/>
    <w:basedOn w:val="a"/>
    <w:rsid w:val="00C255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snapToGrid/>
      <w:sz w:val="24"/>
      <w:szCs w:val="24"/>
    </w:rPr>
  </w:style>
  <w:style w:type="paragraph" w:customStyle="1" w:styleId="xl81">
    <w:name w:val="xl81"/>
    <w:basedOn w:val="a"/>
    <w:rsid w:val="00C25549"/>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82">
    <w:name w:val="xl82"/>
    <w:basedOn w:val="a"/>
    <w:rsid w:val="00C25549"/>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snapToGrid/>
      <w:sz w:val="24"/>
      <w:szCs w:val="24"/>
    </w:rPr>
  </w:style>
  <w:style w:type="paragraph" w:customStyle="1" w:styleId="xl83">
    <w:name w:val="xl83"/>
    <w:basedOn w:val="a"/>
    <w:rsid w:val="00C25549"/>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snapToGrid/>
      <w:sz w:val="24"/>
      <w:szCs w:val="24"/>
    </w:rPr>
  </w:style>
  <w:style w:type="paragraph" w:customStyle="1" w:styleId="xl84">
    <w:name w:val="xl84"/>
    <w:basedOn w:val="a"/>
    <w:rsid w:val="00C25549"/>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85">
    <w:name w:val="xl85"/>
    <w:basedOn w:val="a"/>
    <w:rsid w:val="00C25549"/>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snapToGrid/>
      <w:sz w:val="24"/>
      <w:szCs w:val="24"/>
    </w:rPr>
  </w:style>
  <w:style w:type="paragraph" w:customStyle="1" w:styleId="xl86">
    <w:name w:val="xl86"/>
    <w:basedOn w:val="a"/>
    <w:rsid w:val="00C25549"/>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snapToGrid/>
      <w:sz w:val="24"/>
      <w:szCs w:val="24"/>
    </w:rPr>
  </w:style>
  <w:style w:type="paragraph" w:customStyle="1" w:styleId="xl87">
    <w:name w:val="xl87"/>
    <w:basedOn w:val="a"/>
    <w:rsid w:val="00C255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88">
    <w:name w:val="xl88"/>
    <w:basedOn w:val="a"/>
    <w:rsid w:val="00C255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snapToGrid/>
      <w:sz w:val="24"/>
      <w:szCs w:val="24"/>
    </w:rPr>
  </w:style>
  <w:style w:type="paragraph" w:customStyle="1" w:styleId="xl89">
    <w:name w:val="xl89"/>
    <w:basedOn w:val="a"/>
    <w:rsid w:val="00C255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snapToGrid/>
      <w:sz w:val="24"/>
      <w:szCs w:val="24"/>
    </w:rPr>
  </w:style>
  <w:style w:type="paragraph" w:customStyle="1" w:styleId="xl90">
    <w:name w:val="xl90"/>
    <w:basedOn w:val="a"/>
    <w:rsid w:val="00C255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snapToGrid/>
      <w:sz w:val="24"/>
      <w:szCs w:val="24"/>
    </w:rPr>
  </w:style>
  <w:style w:type="paragraph" w:customStyle="1" w:styleId="xl91">
    <w:name w:val="xl91"/>
    <w:basedOn w:val="a"/>
    <w:rsid w:val="00C255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snapToGrid/>
      <w:sz w:val="24"/>
      <w:szCs w:val="24"/>
    </w:rPr>
  </w:style>
  <w:style w:type="paragraph" w:customStyle="1" w:styleId="xl92">
    <w:name w:val="xl92"/>
    <w:basedOn w:val="a"/>
    <w:rsid w:val="00C25549"/>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ind w:firstLine="0"/>
      <w:jc w:val="center"/>
      <w:textAlignment w:val="center"/>
    </w:pPr>
    <w:rPr>
      <w:snapToGrid/>
      <w:sz w:val="24"/>
      <w:szCs w:val="24"/>
    </w:rPr>
  </w:style>
  <w:style w:type="paragraph" w:customStyle="1" w:styleId="xl93">
    <w:name w:val="xl93"/>
    <w:basedOn w:val="a"/>
    <w:rsid w:val="00C255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snapToGrid/>
      <w:sz w:val="24"/>
      <w:szCs w:val="24"/>
    </w:rPr>
  </w:style>
  <w:style w:type="paragraph" w:customStyle="1" w:styleId="xl94">
    <w:name w:val="xl94"/>
    <w:basedOn w:val="a"/>
    <w:rsid w:val="00C255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snapToGrid/>
      <w:sz w:val="24"/>
      <w:szCs w:val="24"/>
    </w:rPr>
  </w:style>
  <w:style w:type="paragraph" w:customStyle="1" w:styleId="xl95">
    <w:name w:val="xl95"/>
    <w:basedOn w:val="a"/>
    <w:rsid w:val="00C25549"/>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96">
    <w:name w:val="xl96"/>
    <w:basedOn w:val="a"/>
    <w:rsid w:val="00C25549"/>
    <w:pP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97">
    <w:name w:val="xl97"/>
    <w:basedOn w:val="a"/>
    <w:rsid w:val="00C25549"/>
    <w:pPr>
      <w:shd w:val="clear" w:color="000000" w:fill="FFFFFF"/>
      <w:spacing w:before="100" w:beforeAutospacing="1" w:after="100" w:afterAutospacing="1" w:line="240" w:lineRule="auto"/>
      <w:ind w:firstLine="0"/>
      <w:jc w:val="left"/>
      <w:textAlignment w:val="center"/>
    </w:pPr>
    <w:rPr>
      <w:snapToGrid/>
      <w:sz w:val="24"/>
      <w:szCs w:val="24"/>
    </w:rPr>
  </w:style>
  <w:style w:type="paragraph" w:customStyle="1" w:styleId="xl98">
    <w:name w:val="xl98"/>
    <w:basedOn w:val="a"/>
    <w:rsid w:val="00C25549"/>
    <w:pPr>
      <w:shd w:val="clear" w:color="000000" w:fill="FFFFFF"/>
      <w:spacing w:before="100" w:beforeAutospacing="1" w:after="100" w:afterAutospacing="1" w:line="240" w:lineRule="auto"/>
      <w:ind w:firstLine="0"/>
      <w:jc w:val="center"/>
      <w:textAlignment w:val="center"/>
    </w:pPr>
    <w:rPr>
      <w:snapToGrid/>
      <w:sz w:val="24"/>
      <w:szCs w:val="24"/>
    </w:rPr>
  </w:style>
  <w:style w:type="paragraph" w:customStyle="1" w:styleId="xl99">
    <w:name w:val="xl99"/>
    <w:basedOn w:val="a"/>
    <w:rsid w:val="00C25549"/>
    <w:pPr>
      <w:shd w:val="clear" w:color="000000" w:fill="FFFFFF"/>
      <w:spacing w:before="100" w:beforeAutospacing="1" w:after="100" w:afterAutospacing="1" w:line="240" w:lineRule="auto"/>
      <w:ind w:firstLine="0"/>
      <w:jc w:val="center"/>
    </w:pPr>
    <w:rPr>
      <w:snapToGrid/>
      <w:sz w:val="20"/>
    </w:rPr>
  </w:style>
  <w:style w:type="paragraph" w:customStyle="1" w:styleId="xl100">
    <w:name w:val="xl100"/>
    <w:basedOn w:val="a"/>
    <w:rsid w:val="00C25549"/>
    <w:pPr>
      <w:shd w:val="clear" w:color="000000" w:fill="FFFFFF"/>
      <w:spacing w:before="100" w:beforeAutospacing="1" w:after="100" w:afterAutospacing="1" w:line="240" w:lineRule="auto"/>
      <w:ind w:firstLine="0"/>
      <w:jc w:val="left"/>
      <w:textAlignment w:val="top"/>
    </w:pPr>
    <w:rPr>
      <w:snapToGrid/>
      <w:sz w:val="24"/>
      <w:szCs w:val="24"/>
    </w:rPr>
  </w:style>
  <w:style w:type="paragraph" w:customStyle="1" w:styleId="xl101">
    <w:name w:val="xl101"/>
    <w:basedOn w:val="a"/>
    <w:rsid w:val="00C25549"/>
    <w:pPr>
      <w:shd w:val="clear" w:color="000000" w:fill="FFFFFF"/>
      <w:spacing w:before="100" w:beforeAutospacing="1" w:after="100" w:afterAutospacing="1" w:line="240" w:lineRule="auto"/>
      <w:ind w:firstLine="0"/>
      <w:jc w:val="center"/>
      <w:textAlignment w:val="center"/>
    </w:pPr>
    <w:rPr>
      <w:snapToGrid/>
      <w:sz w:val="24"/>
      <w:szCs w:val="24"/>
    </w:rPr>
  </w:style>
  <w:style w:type="paragraph" w:customStyle="1" w:styleId="xl102">
    <w:name w:val="xl102"/>
    <w:basedOn w:val="a"/>
    <w:rsid w:val="00C255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snapToGrid/>
      <w:sz w:val="24"/>
      <w:szCs w:val="24"/>
    </w:rPr>
  </w:style>
  <w:style w:type="paragraph" w:customStyle="1" w:styleId="xl103">
    <w:name w:val="xl103"/>
    <w:basedOn w:val="a"/>
    <w:rsid w:val="00C255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04">
    <w:name w:val="xl104"/>
    <w:basedOn w:val="a"/>
    <w:rsid w:val="00C25549"/>
    <w:pPr>
      <w:shd w:val="clear" w:color="000000" w:fill="FFFFFF"/>
      <w:spacing w:before="100" w:beforeAutospacing="1" w:after="100" w:afterAutospacing="1" w:line="240" w:lineRule="auto"/>
      <w:ind w:firstLine="0"/>
      <w:jc w:val="left"/>
      <w:textAlignment w:val="center"/>
    </w:pPr>
    <w:rPr>
      <w:snapToGrid/>
      <w:sz w:val="24"/>
      <w:szCs w:val="24"/>
    </w:rPr>
  </w:style>
  <w:style w:type="paragraph" w:customStyle="1" w:styleId="xl105">
    <w:name w:val="xl105"/>
    <w:basedOn w:val="a"/>
    <w:rsid w:val="00C255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06">
    <w:name w:val="xl106"/>
    <w:basedOn w:val="a"/>
    <w:rsid w:val="00C255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snapToGrid/>
      <w:sz w:val="24"/>
      <w:szCs w:val="24"/>
    </w:rPr>
  </w:style>
  <w:style w:type="paragraph" w:customStyle="1" w:styleId="xl107">
    <w:name w:val="xl107"/>
    <w:basedOn w:val="a"/>
    <w:rsid w:val="00C255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snapToGrid/>
      <w:sz w:val="24"/>
      <w:szCs w:val="24"/>
    </w:rPr>
  </w:style>
  <w:style w:type="paragraph" w:customStyle="1" w:styleId="xl108">
    <w:name w:val="xl108"/>
    <w:basedOn w:val="a"/>
    <w:rsid w:val="00C25549"/>
    <w:pPr>
      <w:shd w:val="clear" w:color="000000" w:fill="FFFFFF"/>
      <w:spacing w:before="100" w:beforeAutospacing="1" w:after="100" w:afterAutospacing="1" w:line="240" w:lineRule="auto"/>
      <w:ind w:firstLine="0"/>
      <w:jc w:val="left"/>
      <w:textAlignment w:val="center"/>
    </w:pPr>
    <w:rPr>
      <w:snapToGrid/>
      <w:sz w:val="24"/>
      <w:szCs w:val="24"/>
      <w:u w:val="single"/>
    </w:rPr>
  </w:style>
  <w:style w:type="paragraph" w:customStyle="1" w:styleId="xl109">
    <w:name w:val="xl109"/>
    <w:basedOn w:val="a"/>
    <w:rsid w:val="00C25549"/>
    <w:pPr>
      <w:shd w:val="clear" w:color="000000" w:fill="FFFFFF"/>
      <w:spacing w:before="100" w:beforeAutospacing="1" w:after="100" w:afterAutospacing="1" w:line="240" w:lineRule="auto"/>
      <w:ind w:firstLine="0"/>
      <w:jc w:val="center"/>
      <w:textAlignment w:val="center"/>
    </w:pPr>
    <w:rPr>
      <w:snapToGrid/>
      <w:sz w:val="24"/>
      <w:szCs w:val="24"/>
    </w:rPr>
  </w:style>
  <w:style w:type="paragraph" w:customStyle="1" w:styleId="xl110">
    <w:name w:val="xl110"/>
    <w:basedOn w:val="a"/>
    <w:rsid w:val="00C25549"/>
    <w:pPr>
      <w:shd w:val="clear" w:color="000000" w:fill="FFFFFF"/>
      <w:spacing w:before="100" w:beforeAutospacing="1" w:after="100" w:afterAutospacing="1" w:line="240" w:lineRule="auto"/>
      <w:ind w:firstLine="0"/>
      <w:jc w:val="left"/>
    </w:pPr>
    <w:rPr>
      <w:b/>
      <w:bCs/>
      <w:snapToGrid/>
      <w:sz w:val="24"/>
      <w:szCs w:val="24"/>
    </w:rPr>
  </w:style>
  <w:style w:type="paragraph" w:customStyle="1" w:styleId="xl111">
    <w:name w:val="xl111"/>
    <w:basedOn w:val="a"/>
    <w:rsid w:val="00C25549"/>
    <w:pPr>
      <w:shd w:val="clear" w:color="000000" w:fill="FFFFFF"/>
      <w:spacing w:before="100" w:beforeAutospacing="1" w:after="100" w:afterAutospacing="1" w:line="240" w:lineRule="auto"/>
      <w:ind w:firstLine="0"/>
      <w:jc w:val="left"/>
      <w:textAlignment w:val="center"/>
    </w:pPr>
    <w:rPr>
      <w:snapToGrid/>
      <w:sz w:val="24"/>
      <w:szCs w:val="24"/>
    </w:rPr>
  </w:style>
  <w:style w:type="paragraph" w:customStyle="1" w:styleId="xl112">
    <w:name w:val="xl112"/>
    <w:basedOn w:val="a"/>
    <w:rsid w:val="00C255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snapToGrid/>
      <w:sz w:val="24"/>
      <w:szCs w:val="24"/>
    </w:rPr>
  </w:style>
  <w:style w:type="paragraph" w:customStyle="1" w:styleId="xl113">
    <w:name w:val="xl113"/>
    <w:basedOn w:val="a"/>
    <w:rsid w:val="00C255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snapToGrid/>
      <w:sz w:val="24"/>
      <w:szCs w:val="24"/>
    </w:rPr>
  </w:style>
  <w:style w:type="paragraph" w:customStyle="1" w:styleId="xl114">
    <w:name w:val="xl114"/>
    <w:basedOn w:val="a"/>
    <w:rsid w:val="00C25549"/>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snapToGrid/>
      <w:sz w:val="24"/>
      <w:szCs w:val="24"/>
    </w:rPr>
  </w:style>
  <w:style w:type="paragraph" w:customStyle="1" w:styleId="xl115">
    <w:name w:val="xl115"/>
    <w:basedOn w:val="a"/>
    <w:rsid w:val="00C25549"/>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snapToGrid/>
      <w:sz w:val="24"/>
      <w:szCs w:val="24"/>
    </w:rPr>
  </w:style>
  <w:style w:type="paragraph" w:customStyle="1" w:styleId="xl116">
    <w:name w:val="xl116"/>
    <w:basedOn w:val="a"/>
    <w:rsid w:val="00C25549"/>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snapToGrid/>
      <w:sz w:val="24"/>
      <w:szCs w:val="24"/>
    </w:rPr>
  </w:style>
  <w:style w:type="paragraph" w:customStyle="1" w:styleId="xl117">
    <w:name w:val="xl117"/>
    <w:basedOn w:val="a"/>
    <w:rsid w:val="00C255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118">
    <w:name w:val="xl118"/>
    <w:basedOn w:val="a"/>
    <w:rsid w:val="00C25549"/>
    <w:pPr>
      <w:pBdr>
        <w:top w:val="single" w:sz="4" w:space="0" w:color="auto"/>
        <w:left w:val="single" w:sz="4" w:space="7" w:color="auto"/>
        <w:bottom w:val="single" w:sz="4" w:space="0" w:color="auto"/>
        <w:right w:val="single" w:sz="4" w:space="0" w:color="auto"/>
      </w:pBdr>
      <w:shd w:val="clear" w:color="000000" w:fill="FFFFFF"/>
      <w:spacing w:before="100" w:beforeAutospacing="1" w:after="100" w:afterAutospacing="1" w:line="240" w:lineRule="auto"/>
      <w:ind w:firstLineChars="100" w:firstLine="100"/>
      <w:jc w:val="left"/>
      <w:textAlignment w:val="top"/>
    </w:pPr>
    <w:rPr>
      <w:snapToGrid/>
      <w:sz w:val="20"/>
    </w:rPr>
  </w:style>
  <w:style w:type="paragraph" w:customStyle="1" w:styleId="xl119">
    <w:name w:val="xl119"/>
    <w:basedOn w:val="a"/>
    <w:rsid w:val="00C25549"/>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right"/>
      <w:textAlignment w:val="center"/>
    </w:pPr>
    <w:rPr>
      <w:b/>
      <w:bCs/>
      <w:snapToGrid/>
      <w:sz w:val="24"/>
      <w:szCs w:val="24"/>
    </w:rPr>
  </w:style>
  <w:style w:type="paragraph" w:customStyle="1" w:styleId="xl120">
    <w:name w:val="xl120"/>
    <w:basedOn w:val="a"/>
    <w:rsid w:val="00C25549"/>
    <w:pPr>
      <w:pBdr>
        <w:top w:val="single" w:sz="4" w:space="0" w:color="auto"/>
        <w:bottom w:val="single" w:sz="4" w:space="0" w:color="auto"/>
      </w:pBdr>
      <w:shd w:val="clear" w:color="000000" w:fill="FFFFFF"/>
      <w:spacing w:before="100" w:beforeAutospacing="1" w:after="100" w:afterAutospacing="1" w:line="240" w:lineRule="auto"/>
      <w:ind w:firstLine="0"/>
      <w:jc w:val="right"/>
      <w:textAlignment w:val="center"/>
    </w:pPr>
    <w:rPr>
      <w:b/>
      <w:bCs/>
      <w:snapToGrid/>
      <w:sz w:val="24"/>
      <w:szCs w:val="24"/>
    </w:rPr>
  </w:style>
  <w:style w:type="paragraph" w:customStyle="1" w:styleId="xl121">
    <w:name w:val="xl121"/>
    <w:basedOn w:val="a"/>
    <w:rsid w:val="00C25549"/>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textAlignment w:val="center"/>
    </w:pPr>
    <w:rPr>
      <w:b/>
      <w:bCs/>
      <w:snapToGrid/>
      <w:sz w:val="24"/>
      <w:szCs w:val="24"/>
    </w:rPr>
  </w:style>
  <w:style w:type="paragraph" w:customStyle="1" w:styleId="xl63">
    <w:name w:val="xl63"/>
    <w:basedOn w:val="a"/>
    <w:rsid w:val="00C255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color w:val="000000"/>
      <w:sz w:val="24"/>
      <w:szCs w:val="24"/>
    </w:rPr>
  </w:style>
  <w:style w:type="character" w:customStyle="1" w:styleId="ae">
    <w:name w:val="Текст выноски Знак"/>
    <w:basedOn w:val="a0"/>
    <w:link w:val="af"/>
    <w:uiPriority w:val="99"/>
    <w:semiHidden/>
    <w:rsid w:val="00C25549"/>
    <w:rPr>
      <w:rFonts w:ascii="Segoe UI" w:eastAsia="Times New Roman" w:hAnsi="Segoe UI" w:cs="Segoe UI"/>
      <w:sz w:val="18"/>
      <w:szCs w:val="18"/>
      <w:lang w:eastAsia="ru-RU"/>
    </w:rPr>
  </w:style>
  <w:style w:type="paragraph" w:styleId="af">
    <w:name w:val="Balloon Text"/>
    <w:basedOn w:val="a"/>
    <w:link w:val="ae"/>
    <w:uiPriority w:val="99"/>
    <w:semiHidden/>
    <w:unhideWhenUsed/>
    <w:rsid w:val="00C25549"/>
    <w:pPr>
      <w:spacing w:line="240" w:lineRule="auto"/>
      <w:ind w:firstLine="0"/>
      <w:jc w:val="left"/>
    </w:pPr>
    <w:rPr>
      <w:rFonts w:ascii="Segoe UI" w:hAnsi="Segoe UI" w:cs="Segoe UI"/>
      <w:snapToGrid/>
      <w:sz w:val="18"/>
      <w:szCs w:val="18"/>
    </w:rPr>
  </w:style>
  <w:style w:type="paragraph" w:styleId="af0">
    <w:name w:val="Body Text"/>
    <w:basedOn w:val="a"/>
    <w:link w:val="af1"/>
    <w:uiPriority w:val="99"/>
    <w:semiHidden/>
    <w:unhideWhenUsed/>
    <w:rsid w:val="00C25549"/>
    <w:pPr>
      <w:spacing w:after="120"/>
    </w:pPr>
  </w:style>
  <w:style w:type="character" w:customStyle="1" w:styleId="af1">
    <w:name w:val="Основной текст Знак"/>
    <w:basedOn w:val="a0"/>
    <w:link w:val="af0"/>
    <w:uiPriority w:val="99"/>
    <w:semiHidden/>
    <w:rsid w:val="00C25549"/>
    <w:rPr>
      <w:rFonts w:ascii="Times New Roman" w:eastAsia="Times New Roman" w:hAnsi="Times New Roman" w:cs="Times New Roman"/>
      <w:snapToGrid w:val="0"/>
      <w:sz w:val="28"/>
      <w:szCs w:val="20"/>
      <w:lang w:eastAsia="ru-RU"/>
    </w:rPr>
  </w:style>
  <w:style w:type="paragraph" w:customStyle="1" w:styleId="msonormal0">
    <w:name w:val="msonormal"/>
    <w:basedOn w:val="a"/>
    <w:rsid w:val="00C25549"/>
    <w:pPr>
      <w:spacing w:before="100" w:beforeAutospacing="1" w:after="100" w:afterAutospacing="1" w:line="240" w:lineRule="auto"/>
      <w:ind w:firstLine="0"/>
      <w:jc w:val="left"/>
    </w:pPr>
    <w:rPr>
      <w:snapToGrid/>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4746248">
      <w:bodyDiv w:val="1"/>
      <w:marLeft w:val="0"/>
      <w:marRight w:val="0"/>
      <w:marTop w:val="0"/>
      <w:marBottom w:val="0"/>
      <w:divBdr>
        <w:top w:val="none" w:sz="0" w:space="0" w:color="auto"/>
        <w:left w:val="none" w:sz="0" w:space="0" w:color="auto"/>
        <w:bottom w:val="none" w:sz="0" w:space="0" w:color="auto"/>
        <w:right w:val="none" w:sz="0" w:space="0" w:color="auto"/>
      </w:divBdr>
    </w:div>
    <w:div w:id="1245071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login.consultant.ru/link/?req=doc&amp;base=LAW&amp;n=494410&amp;dst=6678" TargetMode="External"/><Relationship Id="rId18" Type="http://schemas.openxmlformats.org/officeDocument/2006/relationships/hyperlink" Target="mailto:omts@korenergo.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login.consultant.ru/link/?req=doc&amp;base=LAW&amp;n=494410" TargetMode="External"/><Relationship Id="rId17" Type="http://schemas.openxmlformats.org/officeDocument/2006/relationships/hyperlink" Target="consultantplus://offline/ref=7319A54DFF638825ED353F2F425782A26ADFBF242E3F3C2D3CEA840A6FAC97C03DB41655AD695471066F3BEFF804851B3790B868E1FF0AW" TargetMode="External"/><Relationship Id="rId2" Type="http://schemas.openxmlformats.org/officeDocument/2006/relationships/numbering" Target="numbering.xml"/><Relationship Id="rId16" Type="http://schemas.openxmlformats.org/officeDocument/2006/relationships/hyperlink" Target="https://login.consultant.ru/link/?req=doc&amp;base=LAW&amp;n=494318&amp;dst=100725"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orenergo.ru"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94318&amp;dst=100725" TargetMode="External"/><Relationship Id="rId10" Type="http://schemas.openxmlformats.org/officeDocument/2006/relationships/hyperlink" Target="http://www.zakupki.gov.ru" TargetMode="External"/><Relationship Id="rId19" Type="http://schemas.openxmlformats.org/officeDocument/2006/relationships/hyperlink" Target="mailto:secr@korenergo.ru" TargetMode="External"/><Relationship Id="rId4" Type="http://schemas.openxmlformats.org/officeDocument/2006/relationships/settings" Target="settings.xml"/><Relationship Id="rId9" Type="http://schemas.openxmlformats.org/officeDocument/2006/relationships/hyperlink" Target="mailto:zakupki@korenergo.ru" TargetMode="External"/><Relationship Id="rId14" Type="http://schemas.openxmlformats.org/officeDocument/2006/relationships/hyperlink" Target="https://login.consultant.ru/link/?req=doc&amp;base=LAW&amp;n=495141&amp;dst=100068"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7E917F-B703-47EE-9C25-1DD5CB7A0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864</TotalTime>
  <Pages>30</Pages>
  <Words>11469</Words>
  <Characters>65378</Characters>
  <Application>Microsoft Office Word</Application>
  <DocSecurity>0</DocSecurity>
  <Lines>544</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Вита Быкова</cp:lastModifiedBy>
  <cp:revision>67</cp:revision>
  <dcterms:created xsi:type="dcterms:W3CDTF">2021-07-15T02:19:00Z</dcterms:created>
  <dcterms:modified xsi:type="dcterms:W3CDTF">2025-04-08T21:09:00Z</dcterms:modified>
</cp:coreProperties>
</file>