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742327"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EA2214" w:rsidP="00742327">
            <w:pPr>
              <w:suppressAutoHyphens/>
              <w:spacing w:line="240" w:lineRule="auto"/>
              <w:ind w:firstLine="0"/>
              <w:jc w:val="left"/>
              <w:rPr>
                <w:b/>
                <w:snapToGrid/>
                <w:sz w:val="26"/>
                <w:szCs w:val="26"/>
                <w:lang w:eastAsia="ar-SA"/>
              </w:rPr>
            </w:pPr>
            <w:r>
              <w:rPr>
                <w:b/>
                <w:snapToGrid/>
                <w:sz w:val="24"/>
                <w:szCs w:val="24"/>
                <w:lang w:eastAsia="ar-SA"/>
              </w:rPr>
              <w:t>0</w:t>
            </w:r>
            <w:r w:rsidR="00742327">
              <w:rPr>
                <w:b/>
                <w:snapToGrid/>
                <w:sz w:val="24"/>
                <w:szCs w:val="24"/>
                <w:lang w:val="en-US" w:eastAsia="ar-SA"/>
              </w:rPr>
              <w:t>7</w:t>
            </w:r>
            <w:r w:rsidR="007103CE" w:rsidRPr="007103CE">
              <w:rPr>
                <w:b/>
                <w:snapToGrid/>
                <w:sz w:val="24"/>
                <w:szCs w:val="24"/>
                <w:lang w:eastAsia="ar-SA"/>
              </w:rPr>
              <w:t>.</w:t>
            </w:r>
            <w:r w:rsidR="00AC68E6">
              <w:rPr>
                <w:b/>
                <w:snapToGrid/>
                <w:sz w:val="24"/>
                <w:szCs w:val="24"/>
                <w:lang w:eastAsia="ar-SA"/>
              </w:rPr>
              <w:t>02</w:t>
            </w:r>
            <w:r w:rsidR="007103CE" w:rsidRPr="007103CE">
              <w:rPr>
                <w:b/>
                <w:snapToGrid/>
                <w:sz w:val="24"/>
                <w:szCs w:val="24"/>
                <w:lang w:eastAsia="ar-SA"/>
              </w:rPr>
              <w:t>.20</w:t>
            </w:r>
            <w:r w:rsidR="00B729ED">
              <w:rPr>
                <w:b/>
                <w:snapToGrid/>
                <w:sz w:val="24"/>
                <w:szCs w:val="24"/>
                <w:lang w:eastAsia="ar-SA"/>
              </w:rPr>
              <w:t>2</w:t>
            </w:r>
            <w:r w:rsidR="00AC68E6">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C84D40">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590B81">
        <w:rPr>
          <w:sz w:val="24"/>
        </w:rPr>
        <w:t xml:space="preserve">основаниях </w:t>
      </w:r>
      <w:r w:rsidR="007A6347" w:rsidRPr="00590B81">
        <w:rPr>
          <w:sz w:val="24"/>
        </w:rPr>
        <w:t>поставлять требуем</w:t>
      </w:r>
      <w:r w:rsidR="00FF654C" w:rsidRPr="00590B81">
        <w:rPr>
          <w:sz w:val="24"/>
        </w:rPr>
        <w:t>ый</w:t>
      </w:r>
      <w:r w:rsidR="007A6347" w:rsidRPr="00590B81">
        <w:rPr>
          <w:sz w:val="24"/>
        </w:rPr>
        <w:t xml:space="preserve"> </w:t>
      </w:r>
      <w:r w:rsidR="00FF654C" w:rsidRPr="00590B81">
        <w:rPr>
          <w:sz w:val="24"/>
        </w:rPr>
        <w:t>товар (</w:t>
      </w:r>
      <w:r w:rsidR="007A6347" w:rsidRPr="00590B81">
        <w:rPr>
          <w:sz w:val="24"/>
        </w:rPr>
        <w:t>оказывать запрашиваем</w:t>
      </w:r>
      <w:r w:rsidR="00FF654C" w:rsidRPr="00590B81">
        <w:rPr>
          <w:sz w:val="24"/>
        </w:rPr>
        <w:t>ые</w:t>
      </w:r>
      <w:r w:rsidR="007A6347" w:rsidRPr="00590B81">
        <w:rPr>
          <w:sz w:val="24"/>
        </w:rPr>
        <w:t xml:space="preserve"> услуг</w:t>
      </w:r>
      <w:r w:rsidR="00FF654C" w:rsidRPr="00590B81">
        <w:rPr>
          <w:sz w:val="24"/>
        </w:rPr>
        <w:t>и,</w:t>
      </w:r>
      <w:r w:rsidR="007A6347" w:rsidRPr="00590B81">
        <w:rPr>
          <w:sz w:val="24"/>
        </w:rPr>
        <w:t xml:space="preserve"> выполнять запрашиваемые работы</w:t>
      </w:r>
      <w:r w:rsidR="00FF654C" w:rsidRPr="00590B81">
        <w:rPr>
          <w:sz w:val="24"/>
        </w:rPr>
        <w:t>)</w:t>
      </w:r>
      <w:r w:rsidR="007A6347" w:rsidRPr="00FF654C">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C449F"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DD783A">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7205F4" w:rsidRDefault="0022595E" w:rsidP="001C449F">
            <w:pPr>
              <w:widowControl w:val="0"/>
              <w:spacing w:line="240" w:lineRule="auto"/>
              <w:ind w:firstLine="0"/>
              <w:rPr>
                <w:snapToGrid/>
                <w:sz w:val="22"/>
                <w:szCs w:val="22"/>
              </w:rPr>
            </w:pPr>
            <w:r w:rsidRPr="007205F4">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7205F4" w:rsidRDefault="007A6347" w:rsidP="001C449F">
            <w:pPr>
              <w:suppressAutoHyphens/>
              <w:autoSpaceDE w:val="0"/>
              <w:spacing w:line="240" w:lineRule="auto"/>
              <w:ind w:firstLine="0"/>
              <w:rPr>
                <w:b/>
                <w:snapToGrid/>
                <w:sz w:val="22"/>
                <w:szCs w:val="22"/>
                <w:lang w:eastAsia="ar-SA"/>
              </w:rPr>
            </w:pPr>
            <w:r w:rsidRPr="007205F4">
              <w:rPr>
                <w:b/>
                <w:snapToGrid/>
                <w:sz w:val="22"/>
                <w:szCs w:val="22"/>
                <w:lang w:eastAsia="ar-SA"/>
              </w:rPr>
              <w:t xml:space="preserve">Закупка № </w:t>
            </w:r>
            <w:r w:rsidR="00AC68E6" w:rsidRPr="007205F4">
              <w:rPr>
                <w:b/>
                <w:snapToGrid/>
                <w:sz w:val="22"/>
                <w:szCs w:val="22"/>
                <w:lang w:eastAsia="ar-SA"/>
              </w:rPr>
              <w:t>7</w:t>
            </w:r>
          </w:p>
          <w:p w:rsidR="007A6347" w:rsidRPr="007205F4" w:rsidRDefault="007A6347" w:rsidP="001C449F">
            <w:pPr>
              <w:keepNext/>
              <w:keepLines/>
              <w:suppressLineNumbers/>
              <w:suppressAutoHyphens/>
              <w:spacing w:line="240" w:lineRule="auto"/>
              <w:outlineLvl w:val="1"/>
              <w:rPr>
                <w:b/>
                <w:i/>
                <w:snapToGrid/>
                <w:sz w:val="22"/>
                <w:szCs w:val="22"/>
                <w:lang w:eastAsia="ar-SA"/>
              </w:rPr>
            </w:pPr>
            <w:r w:rsidRPr="007205F4">
              <w:rPr>
                <w:b/>
                <w:snapToGrid/>
                <w:sz w:val="22"/>
                <w:szCs w:val="22"/>
                <w:lang w:eastAsia="ar-SA"/>
              </w:rPr>
              <w:t xml:space="preserve">Лот № </w:t>
            </w:r>
            <w:r w:rsidR="00AC68E6" w:rsidRPr="007205F4">
              <w:rPr>
                <w:b/>
                <w:snapToGrid/>
                <w:sz w:val="22"/>
                <w:szCs w:val="22"/>
                <w:lang w:eastAsia="ar-SA"/>
              </w:rPr>
              <w:t>1</w:t>
            </w:r>
            <w:r w:rsidRPr="007205F4">
              <w:rPr>
                <w:b/>
                <w:snapToGrid/>
                <w:sz w:val="22"/>
                <w:szCs w:val="22"/>
                <w:lang w:eastAsia="ar-SA"/>
              </w:rPr>
              <w:t xml:space="preserve"> </w:t>
            </w:r>
            <w:r w:rsidRPr="007205F4">
              <w:rPr>
                <w:b/>
                <w:i/>
                <w:snapToGrid/>
                <w:sz w:val="22"/>
                <w:szCs w:val="22"/>
                <w:lang w:eastAsia="ar-SA"/>
              </w:rPr>
              <w:t>«</w:t>
            </w:r>
            <w:r w:rsidR="007205F4" w:rsidRPr="007205F4">
              <w:rPr>
                <w:i/>
                <w:sz w:val="22"/>
                <w:szCs w:val="22"/>
              </w:rPr>
              <w:t>Поставка антифриза</w:t>
            </w:r>
            <w:r w:rsidRPr="007205F4">
              <w:rPr>
                <w:b/>
                <w:i/>
                <w:snapToGrid/>
                <w:sz w:val="22"/>
                <w:szCs w:val="22"/>
                <w:lang w:eastAsia="ar-SA"/>
              </w:rPr>
              <w:t>»</w:t>
            </w:r>
          </w:p>
          <w:p w:rsidR="007A6347" w:rsidRPr="007205F4" w:rsidRDefault="00F6650A" w:rsidP="00D219DB">
            <w:pPr>
              <w:widowControl w:val="0"/>
              <w:spacing w:line="240" w:lineRule="auto"/>
              <w:ind w:firstLine="0"/>
              <w:rPr>
                <w:bCs/>
                <w:snapToGrid/>
                <w:sz w:val="22"/>
                <w:szCs w:val="22"/>
              </w:rPr>
            </w:pPr>
            <w:r w:rsidRPr="007205F4">
              <w:rPr>
                <w:bCs/>
                <w:snapToGrid/>
                <w:sz w:val="22"/>
                <w:szCs w:val="22"/>
              </w:rPr>
              <w:t>Подробное описание требуемого товара</w:t>
            </w:r>
            <w:r w:rsidR="00D219DB" w:rsidRPr="007205F4">
              <w:rPr>
                <w:bCs/>
                <w:snapToGrid/>
                <w:sz w:val="22"/>
                <w:szCs w:val="22"/>
              </w:rPr>
              <w:t xml:space="preserve"> (</w:t>
            </w:r>
            <w:r w:rsidRPr="007205F4">
              <w:rPr>
                <w:bCs/>
                <w:snapToGrid/>
                <w:sz w:val="22"/>
                <w:szCs w:val="22"/>
              </w:rPr>
              <w:t>запрашиваемой работы</w:t>
            </w:r>
            <w:r w:rsidR="00D219DB" w:rsidRPr="007205F4">
              <w:rPr>
                <w:bCs/>
                <w:snapToGrid/>
                <w:sz w:val="22"/>
                <w:szCs w:val="22"/>
              </w:rPr>
              <w:t xml:space="preserve">, </w:t>
            </w:r>
            <w:r w:rsidRPr="007205F4">
              <w:rPr>
                <w:bCs/>
                <w:snapToGrid/>
                <w:sz w:val="22"/>
                <w:szCs w:val="22"/>
              </w:rPr>
              <w:t>услуги) содержится в Приложении</w:t>
            </w:r>
            <w:r w:rsidR="00BF66DE" w:rsidRPr="007205F4">
              <w:rPr>
                <w:bCs/>
                <w:snapToGrid/>
                <w:sz w:val="22"/>
                <w:szCs w:val="22"/>
              </w:rPr>
              <w:t xml:space="preserve"> 1</w:t>
            </w:r>
            <w:r w:rsidRPr="007205F4">
              <w:rPr>
                <w:bCs/>
                <w:snapToGrid/>
                <w:sz w:val="22"/>
                <w:szCs w:val="22"/>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r w:rsidR="002B0C34">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FF654C" w:rsidRPr="007205F4" w:rsidRDefault="00FF654C" w:rsidP="00FF654C">
            <w:pPr>
              <w:widowControl w:val="0"/>
              <w:tabs>
                <w:tab w:val="num" w:pos="360"/>
              </w:tabs>
              <w:spacing w:line="240" w:lineRule="auto"/>
              <w:ind w:firstLine="34"/>
              <w:rPr>
                <w:color w:val="000000"/>
                <w:sz w:val="22"/>
                <w:szCs w:val="22"/>
              </w:rPr>
            </w:pPr>
            <w:r w:rsidRPr="007205F4">
              <w:rPr>
                <w:b/>
                <w:color w:val="000000"/>
                <w:sz w:val="22"/>
                <w:szCs w:val="22"/>
                <w:u w:val="single"/>
              </w:rPr>
              <w:t>1. Место поставки товара (оказания услуг, выполнения работ):</w:t>
            </w:r>
            <w:r w:rsidR="007205F4" w:rsidRPr="007205F4">
              <w:rPr>
                <w:color w:val="000000"/>
                <w:sz w:val="22"/>
                <w:szCs w:val="22"/>
              </w:rPr>
              <w:t xml:space="preserve"> </w:t>
            </w:r>
            <w:r w:rsidR="007205F4" w:rsidRPr="007205F4">
              <w:rPr>
                <w:sz w:val="22"/>
                <w:szCs w:val="22"/>
              </w:rPr>
              <w:t>склад Заказчика по адресу: г. Петропавловск-Камчатский, Камчатский край, ул. Озерная 41.</w:t>
            </w:r>
          </w:p>
          <w:p w:rsidR="008157CF" w:rsidRPr="007205F4" w:rsidRDefault="008157CF" w:rsidP="00FF654C">
            <w:pPr>
              <w:widowControl w:val="0"/>
              <w:tabs>
                <w:tab w:val="num" w:pos="360"/>
              </w:tabs>
              <w:spacing w:line="240" w:lineRule="auto"/>
              <w:ind w:firstLine="34"/>
              <w:rPr>
                <w:color w:val="000000"/>
                <w:sz w:val="22"/>
                <w:szCs w:val="22"/>
              </w:rPr>
            </w:pPr>
          </w:p>
          <w:p w:rsidR="00FF654C" w:rsidRPr="007205F4" w:rsidRDefault="00FF654C" w:rsidP="00FF654C">
            <w:pPr>
              <w:widowControl w:val="0"/>
              <w:tabs>
                <w:tab w:val="num" w:pos="360"/>
              </w:tabs>
              <w:spacing w:line="240" w:lineRule="auto"/>
              <w:ind w:firstLine="34"/>
              <w:rPr>
                <w:color w:val="000000"/>
                <w:sz w:val="22"/>
                <w:szCs w:val="22"/>
              </w:rPr>
            </w:pPr>
            <w:r w:rsidRPr="007205F4">
              <w:rPr>
                <w:b/>
                <w:color w:val="000000"/>
                <w:sz w:val="22"/>
                <w:szCs w:val="22"/>
                <w:u w:val="single"/>
              </w:rPr>
              <w:t>2. Срок поставки товара (оказания услуг, выполнения работ):</w:t>
            </w:r>
            <w:r w:rsidR="007205F4" w:rsidRPr="007205F4">
              <w:rPr>
                <w:color w:val="000000"/>
                <w:sz w:val="22"/>
                <w:szCs w:val="22"/>
              </w:rPr>
              <w:t xml:space="preserve"> в течение 40 (сорока) календарных дней с даты заключения договора</w:t>
            </w:r>
          </w:p>
          <w:p w:rsidR="008157CF" w:rsidRPr="007205F4" w:rsidRDefault="008157CF" w:rsidP="00FF654C">
            <w:pPr>
              <w:widowControl w:val="0"/>
              <w:tabs>
                <w:tab w:val="num" w:pos="360"/>
              </w:tabs>
              <w:spacing w:line="240" w:lineRule="auto"/>
              <w:ind w:firstLine="34"/>
              <w:rPr>
                <w:color w:val="000000"/>
                <w:sz w:val="22"/>
                <w:szCs w:val="22"/>
              </w:rPr>
            </w:pPr>
          </w:p>
          <w:p w:rsidR="00FF654C" w:rsidRPr="007205F4" w:rsidRDefault="00FF654C" w:rsidP="00FF654C">
            <w:pPr>
              <w:spacing w:line="240" w:lineRule="auto"/>
              <w:ind w:firstLine="34"/>
              <w:rPr>
                <w:color w:val="000000"/>
                <w:sz w:val="22"/>
                <w:szCs w:val="22"/>
              </w:rPr>
            </w:pPr>
            <w:r w:rsidRPr="007205F4">
              <w:rPr>
                <w:b/>
                <w:color w:val="000000"/>
                <w:sz w:val="22"/>
                <w:szCs w:val="22"/>
                <w:u w:val="single"/>
              </w:rPr>
              <w:t>3. Объем поставляемого товара (оказываемых услуг, выполняемых работ):</w:t>
            </w:r>
            <w:r w:rsidRPr="007205F4">
              <w:rPr>
                <w:color w:val="000000"/>
                <w:sz w:val="22"/>
                <w:szCs w:val="22"/>
              </w:rPr>
              <w:t xml:space="preserve"> </w:t>
            </w:r>
            <w:r w:rsidR="007205F4" w:rsidRPr="007205F4">
              <w:rPr>
                <w:color w:val="000000"/>
                <w:sz w:val="22"/>
                <w:szCs w:val="22"/>
              </w:rPr>
              <w:t>6600 кг</w:t>
            </w:r>
          </w:p>
          <w:p w:rsidR="008157CF" w:rsidRPr="007205F4" w:rsidRDefault="008157CF" w:rsidP="00FF654C">
            <w:pPr>
              <w:spacing w:line="240" w:lineRule="auto"/>
              <w:ind w:firstLine="34"/>
              <w:rPr>
                <w:color w:val="000000"/>
                <w:sz w:val="22"/>
                <w:szCs w:val="22"/>
              </w:rPr>
            </w:pPr>
          </w:p>
          <w:p w:rsidR="00FF654C" w:rsidRPr="007205F4" w:rsidRDefault="00FF654C" w:rsidP="00FF654C">
            <w:pPr>
              <w:widowControl w:val="0"/>
              <w:tabs>
                <w:tab w:val="num" w:pos="360"/>
              </w:tabs>
              <w:spacing w:line="240" w:lineRule="auto"/>
              <w:ind w:firstLine="34"/>
              <w:rPr>
                <w:color w:val="000000"/>
                <w:sz w:val="22"/>
                <w:szCs w:val="22"/>
              </w:rPr>
            </w:pPr>
            <w:r w:rsidRPr="007205F4">
              <w:rPr>
                <w:b/>
                <w:color w:val="000000"/>
                <w:sz w:val="22"/>
                <w:szCs w:val="22"/>
                <w:u w:val="single"/>
              </w:rPr>
              <w:t>4.</w:t>
            </w:r>
            <w:r w:rsidRPr="007205F4">
              <w:rPr>
                <w:color w:val="000000"/>
                <w:sz w:val="22"/>
                <w:szCs w:val="22"/>
                <w:u w:val="single"/>
              </w:rPr>
              <w:t xml:space="preserve"> </w:t>
            </w:r>
            <w:r w:rsidRPr="007205F4">
              <w:rPr>
                <w:b/>
                <w:color w:val="000000"/>
                <w:sz w:val="22"/>
                <w:szCs w:val="22"/>
                <w:u w:val="single"/>
              </w:rPr>
              <w:t>Качественные характеристики товара (услуг, работ)</w:t>
            </w:r>
            <w:r w:rsidRPr="007205F4">
              <w:rPr>
                <w:b/>
                <w:color w:val="000000"/>
                <w:sz w:val="22"/>
                <w:szCs w:val="22"/>
              </w:rPr>
              <w:t>:</w:t>
            </w:r>
            <w:r w:rsidR="007205F4" w:rsidRPr="007205F4">
              <w:rPr>
                <w:color w:val="000000"/>
                <w:sz w:val="22"/>
                <w:szCs w:val="22"/>
              </w:rPr>
              <w:t xml:space="preserve"> согласно техническому заданию</w:t>
            </w:r>
          </w:p>
          <w:p w:rsidR="008157CF" w:rsidRPr="007205F4" w:rsidRDefault="008157CF" w:rsidP="00FF654C">
            <w:pPr>
              <w:widowControl w:val="0"/>
              <w:tabs>
                <w:tab w:val="num" w:pos="360"/>
              </w:tabs>
              <w:spacing w:line="240" w:lineRule="auto"/>
              <w:ind w:firstLine="34"/>
              <w:rPr>
                <w:color w:val="000000"/>
                <w:sz w:val="22"/>
                <w:szCs w:val="22"/>
              </w:rPr>
            </w:pPr>
          </w:p>
          <w:p w:rsidR="002B0C34" w:rsidRPr="007205F4" w:rsidRDefault="00FF654C" w:rsidP="007205F4">
            <w:pPr>
              <w:widowControl w:val="0"/>
              <w:tabs>
                <w:tab w:val="num" w:pos="360"/>
              </w:tabs>
              <w:spacing w:line="240" w:lineRule="auto"/>
              <w:ind w:firstLine="6"/>
              <w:rPr>
                <w:b/>
                <w:color w:val="000000"/>
                <w:sz w:val="22"/>
                <w:szCs w:val="22"/>
                <w:u w:val="single"/>
              </w:rPr>
            </w:pPr>
            <w:r w:rsidRPr="007205F4">
              <w:rPr>
                <w:b/>
                <w:color w:val="000000"/>
                <w:sz w:val="22"/>
                <w:szCs w:val="22"/>
                <w:u w:val="single"/>
              </w:rPr>
              <w:t>5. Условия поставки товара (оказания услуг, выполнения работ)</w:t>
            </w:r>
            <w:r w:rsidRPr="007205F4">
              <w:rPr>
                <w:b/>
                <w:color w:val="000000"/>
                <w:sz w:val="22"/>
                <w:szCs w:val="22"/>
              </w:rPr>
              <w:t xml:space="preserve">: </w:t>
            </w:r>
            <w:r w:rsidRPr="007205F4">
              <w:rPr>
                <w:color w:val="000000"/>
                <w:sz w:val="22"/>
                <w:szCs w:val="22"/>
              </w:rPr>
              <w:t>согласно техническому заданию</w:t>
            </w:r>
            <w:r w:rsidR="007205F4" w:rsidRPr="007205F4">
              <w:rPr>
                <w:color w:val="000000"/>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7205F4" w:rsidRDefault="00F6650A" w:rsidP="00F6650A">
            <w:pPr>
              <w:widowControl w:val="0"/>
              <w:spacing w:line="240" w:lineRule="auto"/>
              <w:ind w:firstLine="0"/>
              <w:rPr>
                <w:snapToGrid/>
                <w:sz w:val="22"/>
                <w:szCs w:val="22"/>
              </w:rPr>
            </w:pPr>
            <w:r w:rsidRPr="007205F4">
              <w:rPr>
                <w:b/>
                <w:bCs/>
                <w:snapToGrid/>
                <w:sz w:val="22"/>
                <w:szCs w:val="22"/>
              </w:rPr>
              <w:t>Юридический адрес</w:t>
            </w:r>
            <w:r w:rsidRPr="007205F4">
              <w:rPr>
                <w:snapToGrid/>
                <w:sz w:val="22"/>
                <w:szCs w:val="22"/>
              </w:rPr>
              <w:t>: 683013, Камчатский край, г. Петропавловск-Камчатский, ул. Озерная, д.41</w:t>
            </w:r>
          </w:p>
          <w:p w:rsidR="00F6650A" w:rsidRPr="007205F4" w:rsidRDefault="00F6650A" w:rsidP="00F6650A">
            <w:pPr>
              <w:widowControl w:val="0"/>
              <w:spacing w:line="240" w:lineRule="auto"/>
              <w:ind w:firstLine="0"/>
              <w:rPr>
                <w:snapToGrid/>
                <w:sz w:val="22"/>
                <w:szCs w:val="22"/>
              </w:rPr>
            </w:pPr>
            <w:r w:rsidRPr="007205F4">
              <w:rPr>
                <w:b/>
                <w:bCs/>
                <w:snapToGrid/>
                <w:sz w:val="22"/>
                <w:szCs w:val="22"/>
              </w:rPr>
              <w:t>Почтовый адрес</w:t>
            </w:r>
            <w:r w:rsidRPr="007205F4">
              <w:rPr>
                <w:snapToGrid/>
                <w:sz w:val="22"/>
                <w:szCs w:val="22"/>
              </w:rPr>
              <w:t>: 683013, Камчатский край, г. Петропавловск-Камчатский, ул. Озерная, д.41</w:t>
            </w:r>
          </w:p>
          <w:p w:rsidR="00F6650A" w:rsidRPr="007205F4" w:rsidRDefault="00F6650A" w:rsidP="00F6650A">
            <w:pPr>
              <w:widowControl w:val="0"/>
              <w:spacing w:line="240" w:lineRule="auto"/>
              <w:ind w:firstLine="0"/>
              <w:rPr>
                <w:snapToGrid/>
                <w:sz w:val="22"/>
                <w:szCs w:val="22"/>
              </w:rPr>
            </w:pPr>
            <w:r w:rsidRPr="007205F4">
              <w:rPr>
                <w:b/>
                <w:bCs/>
                <w:snapToGrid/>
                <w:sz w:val="22"/>
                <w:szCs w:val="22"/>
              </w:rPr>
              <w:t>Адрес электронной почты</w:t>
            </w:r>
            <w:r w:rsidRPr="007205F4">
              <w:rPr>
                <w:snapToGrid/>
                <w:sz w:val="22"/>
                <w:szCs w:val="22"/>
              </w:rPr>
              <w:t xml:space="preserve">: </w:t>
            </w:r>
            <w:hyperlink r:id="rId9" w:history="1">
              <w:r w:rsidRPr="007205F4">
                <w:rPr>
                  <w:snapToGrid/>
                  <w:color w:val="0000FF"/>
                  <w:sz w:val="22"/>
                  <w:szCs w:val="22"/>
                  <w:u w:val="single"/>
                  <w:lang w:val="en-US"/>
                </w:rPr>
                <w:t>zakupki</w:t>
              </w:r>
              <w:r w:rsidRPr="007205F4">
                <w:rPr>
                  <w:snapToGrid/>
                  <w:color w:val="0000FF"/>
                  <w:sz w:val="22"/>
                  <w:szCs w:val="22"/>
                  <w:u w:val="single"/>
                </w:rPr>
                <w:t>@</w:t>
              </w:r>
              <w:r w:rsidRPr="007205F4">
                <w:rPr>
                  <w:snapToGrid/>
                  <w:color w:val="0000FF"/>
                  <w:sz w:val="22"/>
                  <w:szCs w:val="22"/>
                  <w:u w:val="single"/>
                  <w:lang w:val="en-US"/>
                </w:rPr>
                <w:t>korenergo</w:t>
              </w:r>
              <w:r w:rsidRPr="007205F4">
                <w:rPr>
                  <w:snapToGrid/>
                  <w:color w:val="0000FF"/>
                  <w:sz w:val="22"/>
                  <w:szCs w:val="22"/>
                  <w:u w:val="single"/>
                </w:rPr>
                <w:t>.</w:t>
              </w:r>
              <w:r w:rsidRPr="007205F4">
                <w:rPr>
                  <w:snapToGrid/>
                  <w:color w:val="0000FF"/>
                  <w:sz w:val="22"/>
                  <w:szCs w:val="22"/>
                  <w:u w:val="single"/>
                  <w:lang w:val="en-US"/>
                </w:rPr>
                <w:t>ru</w:t>
              </w:r>
            </w:hyperlink>
            <w:r w:rsidRPr="007205F4">
              <w:rPr>
                <w:snapToGrid/>
                <w:sz w:val="22"/>
                <w:szCs w:val="22"/>
              </w:rPr>
              <w:t xml:space="preserve"> </w:t>
            </w:r>
          </w:p>
          <w:p w:rsidR="00F6650A" w:rsidRPr="007205F4" w:rsidRDefault="00F6650A" w:rsidP="00F6650A">
            <w:pPr>
              <w:widowControl w:val="0"/>
              <w:spacing w:line="240" w:lineRule="auto"/>
              <w:ind w:firstLine="0"/>
              <w:rPr>
                <w:snapToGrid/>
                <w:sz w:val="22"/>
                <w:szCs w:val="22"/>
              </w:rPr>
            </w:pPr>
            <w:r w:rsidRPr="007205F4">
              <w:rPr>
                <w:b/>
                <w:bCs/>
                <w:snapToGrid/>
                <w:sz w:val="22"/>
                <w:szCs w:val="22"/>
              </w:rPr>
              <w:t>Телефон/факс</w:t>
            </w:r>
            <w:r w:rsidRPr="007205F4">
              <w:rPr>
                <w:snapToGrid/>
                <w:sz w:val="22"/>
                <w:szCs w:val="22"/>
              </w:rPr>
              <w:t xml:space="preserve">: (84152) приемная 46-28-46; </w:t>
            </w:r>
          </w:p>
          <w:p w:rsidR="00F6650A" w:rsidRPr="007205F4" w:rsidRDefault="00F6650A" w:rsidP="00F6650A">
            <w:pPr>
              <w:widowControl w:val="0"/>
              <w:spacing w:line="240" w:lineRule="auto"/>
              <w:ind w:firstLine="0"/>
              <w:rPr>
                <w:b/>
                <w:snapToGrid/>
                <w:sz w:val="22"/>
                <w:szCs w:val="22"/>
              </w:rPr>
            </w:pPr>
            <w:r w:rsidRPr="007205F4">
              <w:rPr>
                <w:b/>
                <w:snapToGrid/>
                <w:sz w:val="22"/>
                <w:szCs w:val="22"/>
              </w:rPr>
              <w:t>Ответственный за проведение закупочной процедуры:</w:t>
            </w:r>
            <w:r w:rsidRPr="007205F4">
              <w:rPr>
                <w:snapToGrid/>
                <w:sz w:val="22"/>
                <w:szCs w:val="22"/>
              </w:rPr>
              <w:t xml:space="preserve"> (84152) 46-26-81; </w:t>
            </w:r>
            <w:r w:rsidR="003D3200" w:rsidRPr="007205F4">
              <w:rPr>
                <w:snapToGrid/>
                <w:sz w:val="22"/>
                <w:szCs w:val="22"/>
              </w:rPr>
              <w:t xml:space="preserve">доб. 236 </w:t>
            </w:r>
          </w:p>
          <w:p w:rsidR="00F6650A" w:rsidRPr="001C449F" w:rsidRDefault="00F6650A" w:rsidP="007205F4">
            <w:pPr>
              <w:widowControl w:val="0"/>
              <w:spacing w:line="240" w:lineRule="auto"/>
              <w:ind w:firstLine="0"/>
              <w:rPr>
                <w:b/>
                <w:snapToGrid/>
                <w:sz w:val="22"/>
                <w:szCs w:val="22"/>
              </w:rPr>
            </w:pPr>
            <w:r w:rsidRPr="007205F4">
              <w:rPr>
                <w:b/>
                <w:snapToGrid/>
                <w:sz w:val="22"/>
                <w:szCs w:val="22"/>
                <w:lang w:eastAsia="ar-SA"/>
              </w:rPr>
              <w:t xml:space="preserve">Технические вопросы:  </w:t>
            </w:r>
            <w:r w:rsidRPr="007205F4">
              <w:rPr>
                <w:snapToGrid/>
                <w:sz w:val="22"/>
                <w:szCs w:val="22"/>
                <w:lang w:eastAsia="ar-SA"/>
              </w:rPr>
              <w:t xml:space="preserve">(84152) </w:t>
            </w:r>
            <w:r w:rsidR="007205F4" w:rsidRPr="007205F4">
              <w:rPr>
                <w:snapToGrid/>
                <w:sz w:val="22"/>
                <w:szCs w:val="22"/>
                <w:lang w:eastAsia="ar-SA"/>
              </w:rPr>
              <w:t>46-28-98 доб. 239</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C724E7">
              <w:rPr>
                <w:snapToGrid/>
                <w:sz w:val="22"/>
                <w:szCs w:val="22"/>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C724E7">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EA2214" w:rsidRDefault="00996C48" w:rsidP="00996C48">
            <w:pPr>
              <w:spacing w:line="240" w:lineRule="auto"/>
              <w:ind w:firstLine="72"/>
              <w:rPr>
                <w:sz w:val="22"/>
                <w:szCs w:val="22"/>
              </w:rPr>
            </w:pPr>
            <w:r w:rsidRPr="00EA2214">
              <w:rPr>
                <w:b/>
                <w:sz w:val="22"/>
                <w:szCs w:val="22"/>
                <w:u w:val="single"/>
              </w:rPr>
              <w:t>Место приёма заявок</w:t>
            </w:r>
            <w:r w:rsidRPr="00EA2214">
              <w:rPr>
                <w:sz w:val="22"/>
                <w:szCs w:val="22"/>
              </w:rPr>
              <w:t xml:space="preserve"> –заявки подаются на ЭТП, указанную в п. 7</w:t>
            </w:r>
          </w:p>
          <w:p w:rsidR="00996C48" w:rsidRPr="00EA2214" w:rsidRDefault="00996C48" w:rsidP="00996C48">
            <w:pPr>
              <w:spacing w:line="240" w:lineRule="auto"/>
              <w:ind w:firstLine="72"/>
              <w:rPr>
                <w:sz w:val="22"/>
                <w:szCs w:val="22"/>
              </w:rPr>
            </w:pPr>
            <w:r w:rsidRPr="00EA2214">
              <w:rPr>
                <w:b/>
                <w:sz w:val="22"/>
                <w:szCs w:val="22"/>
                <w:u w:val="single"/>
              </w:rPr>
              <w:t>Начало приёма заявок</w:t>
            </w:r>
            <w:r w:rsidRPr="00EA2214">
              <w:rPr>
                <w:b/>
                <w:sz w:val="22"/>
                <w:szCs w:val="22"/>
              </w:rPr>
              <w:t xml:space="preserve"> –  </w:t>
            </w:r>
            <w:r w:rsidR="007205F4" w:rsidRPr="00EA2214">
              <w:rPr>
                <w:sz w:val="22"/>
                <w:szCs w:val="22"/>
              </w:rPr>
              <w:t>«</w:t>
            </w:r>
            <w:r w:rsidR="00742327" w:rsidRPr="00742327">
              <w:rPr>
                <w:sz w:val="22"/>
                <w:szCs w:val="22"/>
              </w:rPr>
              <w:t>10</w:t>
            </w:r>
            <w:r w:rsidR="007205F4" w:rsidRPr="00EA2214">
              <w:rPr>
                <w:sz w:val="22"/>
                <w:szCs w:val="22"/>
              </w:rPr>
              <w:t>» февраля</w:t>
            </w:r>
            <w:r w:rsidRPr="00EA2214">
              <w:rPr>
                <w:sz w:val="22"/>
                <w:szCs w:val="22"/>
              </w:rPr>
              <w:t xml:space="preserve"> 20</w:t>
            </w:r>
            <w:r w:rsidR="00B729ED" w:rsidRPr="00EA2214">
              <w:rPr>
                <w:sz w:val="22"/>
                <w:szCs w:val="22"/>
              </w:rPr>
              <w:t>2</w:t>
            </w:r>
            <w:r w:rsidR="007205F4" w:rsidRPr="00EA2214">
              <w:rPr>
                <w:sz w:val="22"/>
                <w:szCs w:val="22"/>
              </w:rPr>
              <w:t>5</w:t>
            </w:r>
            <w:r w:rsidRPr="00EA2214">
              <w:rPr>
                <w:sz w:val="22"/>
                <w:szCs w:val="22"/>
              </w:rPr>
              <w:t xml:space="preserve"> года.</w:t>
            </w:r>
          </w:p>
          <w:p w:rsidR="00996C48" w:rsidRPr="00EA2214" w:rsidRDefault="00996C48" w:rsidP="00742327">
            <w:pPr>
              <w:spacing w:line="240" w:lineRule="auto"/>
              <w:ind w:firstLine="72"/>
              <w:rPr>
                <w:b/>
                <w:sz w:val="22"/>
                <w:szCs w:val="22"/>
              </w:rPr>
            </w:pPr>
            <w:r w:rsidRPr="00EA2214">
              <w:rPr>
                <w:b/>
                <w:sz w:val="22"/>
                <w:szCs w:val="22"/>
                <w:u w:val="single"/>
              </w:rPr>
              <w:t>Окончание приёма заявок</w:t>
            </w:r>
            <w:r w:rsidRPr="00EA2214">
              <w:rPr>
                <w:sz w:val="22"/>
                <w:szCs w:val="22"/>
              </w:rPr>
              <w:t xml:space="preserve"> – «</w:t>
            </w:r>
            <w:r w:rsidR="00EA2214" w:rsidRPr="00EA2214">
              <w:rPr>
                <w:sz w:val="22"/>
                <w:szCs w:val="22"/>
              </w:rPr>
              <w:t>1</w:t>
            </w:r>
            <w:r w:rsidR="00742327" w:rsidRPr="00742327">
              <w:rPr>
                <w:sz w:val="22"/>
                <w:szCs w:val="22"/>
              </w:rPr>
              <w:t>8</w:t>
            </w:r>
            <w:r w:rsidRPr="00EA2214">
              <w:rPr>
                <w:sz w:val="22"/>
                <w:szCs w:val="22"/>
              </w:rPr>
              <w:t xml:space="preserve">» </w:t>
            </w:r>
            <w:r w:rsidR="007205F4" w:rsidRPr="00EA2214">
              <w:rPr>
                <w:sz w:val="22"/>
                <w:szCs w:val="22"/>
              </w:rPr>
              <w:t>февраля</w:t>
            </w:r>
            <w:r w:rsidRPr="00EA2214">
              <w:rPr>
                <w:sz w:val="22"/>
                <w:szCs w:val="22"/>
              </w:rPr>
              <w:t xml:space="preserve"> 20</w:t>
            </w:r>
            <w:r w:rsidR="00B729ED" w:rsidRPr="00EA2214">
              <w:rPr>
                <w:sz w:val="22"/>
                <w:szCs w:val="22"/>
              </w:rPr>
              <w:t>2</w:t>
            </w:r>
            <w:r w:rsidR="007205F4" w:rsidRPr="00EA2214">
              <w:rPr>
                <w:sz w:val="22"/>
                <w:szCs w:val="22"/>
              </w:rPr>
              <w:t>5</w:t>
            </w:r>
            <w:r w:rsidRPr="00EA2214">
              <w:rPr>
                <w:sz w:val="22"/>
                <w:szCs w:val="22"/>
              </w:rPr>
              <w:t xml:space="preserve"> года в </w:t>
            </w:r>
            <w:r w:rsidR="007205F4" w:rsidRPr="00EA2214">
              <w:rPr>
                <w:sz w:val="22"/>
                <w:szCs w:val="22"/>
              </w:rPr>
              <w:t>09</w:t>
            </w:r>
            <w:r w:rsidRPr="00EA2214">
              <w:rPr>
                <w:sz w:val="22"/>
                <w:szCs w:val="22"/>
              </w:rPr>
              <w:t xml:space="preserve"> часов </w:t>
            </w:r>
            <w:r w:rsidR="007205F4" w:rsidRPr="00EA2214">
              <w:rPr>
                <w:sz w:val="22"/>
                <w:szCs w:val="22"/>
              </w:rPr>
              <w:t>00</w:t>
            </w:r>
            <w:r w:rsidRPr="00EA2214">
              <w:rPr>
                <w:sz w:val="22"/>
                <w:szCs w:val="22"/>
              </w:rPr>
              <w:t xml:space="preserve"> минут по камчатскому времени.</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590B81">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EA2214" w:rsidRDefault="00996C48" w:rsidP="00996C48">
            <w:pPr>
              <w:spacing w:line="240" w:lineRule="auto"/>
              <w:ind w:firstLine="72"/>
              <w:rPr>
                <w:color w:val="000000"/>
                <w:sz w:val="22"/>
                <w:szCs w:val="22"/>
              </w:rPr>
            </w:pPr>
            <w:r w:rsidRPr="00EA2214">
              <w:rPr>
                <w:b/>
                <w:color w:val="000000"/>
                <w:sz w:val="22"/>
                <w:szCs w:val="22"/>
                <w:u w:val="single"/>
              </w:rPr>
              <w:t>Место вскрытия, рассмотрения заявок, подведения итогов</w:t>
            </w:r>
            <w:r w:rsidRPr="00EA2214">
              <w:rPr>
                <w:b/>
                <w:color w:val="000000"/>
                <w:sz w:val="22"/>
                <w:szCs w:val="22"/>
              </w:rPr>
              <w:t xml:space="preserve"> </w:t>
            </w:r>
            <w:r w:rsidRPr="00EA2214">
              <w:rPr>
                <w:color w:val="000000"/>
                <w:sz w:val="22"/>
                <w:szCs w:val="22"/>
              </w:rPr>
              <w:t xml:space="preserve">– </w:t>
            </w:r>
          </w:p>
          <w:p w:rsidR="00996C48" w:rsidRPr="00EA2214" w:rsidRDefault="00996C48" w:rsidP="00996C48">
            <w:pPr>
              <w:spacing w:line="240" w:lineRule="auto"/>
              <w:ind w:firstLine="72"/>
              <w:rPr>
                <w:color w:val="000000"/>
                <w:sz w:val="22"/>
                <w:szCs w:val="22"/>
              </w:rPr>
            </w:pPr>
            <w:r w:rsidRPr="00EA2214">
              <w:rPr>
                <w:color w:val="000000"/>
                <w:sz w:val="22"/>
                <w:szCs w:val="22"/>
              </w:rPr>
              <w:t>г. Петропавловск-Камчатский, ул. Озерная, д. 41</w:t>
            </w:r>
          </w:p>
          <w:p w:rsidR="00996C48" w:rsidRPr="00EA2214" w:rsidRDefault="00996C48" w:rsidP="00EA2214">
            <w:pPr>
              <w:spacing w:line="240" w:lineRule="auto"/>
              <w:ind w:firstLine="72"/>
              <w:rPr>
                <w:color w:val="000000"/>
                <w:sz w:val="22"/>
                <w:szCs w:val="22"/>
              </w:rPr>
            </w:pPr>
            <w:r w:rsidRPr="00EA2214">
              <w:rPr>
                <w:b/>
                <w:color w:val="000000"/>
                <w:sz w:val="22"/>
                <w:szCs w:val="22"/>
                <w:u w:val="single"/>
              </w:rPr>
              <w:t>Дата и время подведения итогов</w:t>
            </w:r>
            <w:r w:rsidR="00B660C5" w:rsidRPr="00EA2214">
              <w:rPr>
                <w:color w:val="000000"/>
                <w:sz w:val="22"/>
                <w:szCs w:val="22"/>
              </w:rPr>
              <w:t xml:space="preserve"> –  </w:t>
            </w:r>
            <w:r w:rsidRPr="00EA2214">
              <w:rPr>
                <w:color w:val="000000"/>
                <w:sz w:val="22"/>
                <w:szCs w:val="22"/>
              </w:rPr>
              <w:t xml:space="preserve"> «</w:t>
            </w:r>
            <w:r w:rsidR="00742327">
              <w:rPr>
                <w:color w:val="000000"/>
                <w:sz w:val="22"/>
                <w:szCs w:val="22"/>
              </w:rPr>
              <w:t>18</w:t>
            </w:r>
            <w:r w:rsidRPr="00EA2214">
              <w:rPr>
                <w:color w:val="000000"/>
                <w:sz w:val="22"/>
                <w:szCs w:val="22"/>
              </w:rPr>
              <w:t xml:space="preserve">» </w:t>
            </w:r>
            <w:r w:rsidR="007205F4" w:rsidRPr="00EA2214">
              <w:rPr>
                <w:color w:val="000000"/>
                <w:sz w:val="22"/>
                <w:szCs w:val="22"/>
              </w:rPr>
              <w:t>февраля</w:t>
            </w:r>
            <w:r w:rsidRPr="00EA2214">
              <w:rPr>
                <w:color w:val="000000"/>
                <w:sz w:val="22"/>
                <w:szCs w:val="22"/>
              </w:rPr>
              <w:t xml:space="preserve"> 20</w:t>
            </w:r>
            <w:r w:rsidR="00B729ED" w:rsidRPr="00EA2214">
              <w:rPr>
                <w:color w:val="000000"/>
                <w:sz w:val="22"/>
                <w:szCs w:val="22"/>
              </w:rPr>
              <w:t>2</w:t>
            </w:r>
            <w:r w:rsidR="007205F4" w:rsidRPr="00EA2214">
              <w:rPr>
                <w:color w:val="000000"/>
                <w:sz w:val="22"/>
                <w:szCs w:val="22"/>
              </w:rPr>
              <w:t>5</w:t>
            </w:r>
            <w:r w:rsidRPr="00EA2214">
              <w:rPr>
                <w:color w:val="000000"/>
                <w:sz w:val="22"/>
                <w:szCs w:val="22"/>
              </w:rPr>
              <w:t xml:space="preserve"> года в </w:t>
            </w:r>
            <w:r w:rsidR="007205F4" w:rsidRPr="00EA2214">
              <w:rPr>
                <w:color w:val="000000"/>
                <w:sz w:val="22"/>
                <w:szCs w:val="22"/>
              </w:rPr>
              <w:t>09 часов 00</w:t>
            </w:r>
            <w:r w:rsidRPr="00EA2214">
              <w:rPr>
                <w:color w:val="000000"/>
                <w:sz w:val="22"/>
                <w:szCs w:val="22"/>
              </w:rPr>
              <w:t xml:space="preserve"> минут по камчатскому времени.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C724E7" w:rsidP="00C724E7">
            <w:pPr>
              <w:spacing w:line="240" w:lineRule="auto"/>
              <w:ind w:firstLine="0"/>
              <w:rPr>
                <w:snapToGrid/>
                <w:sz w:val="22"/>
                <w:szCs w:val="22"/>
              </w:rPr>
            </w:pPr>
            <w:r>
              <w:rPr>
                <w:snapToGrid/>
                <w:sz w:val="22"/>
                <w:szCs w:val="22"/>
              </w:rPr>
              <w:t>З</w:t>
            </w:r>
            <w:r w:rsidR="00F6650A" w:rsidRPr="001C449F">
              <w:rPr>
                <w:snapToGrid/>
                <w:sz w:val="22"/>
                <w:szCs w:val="22"/>
              </w:rPr>
              <w:t xml:space="preserve">апрос </w:t>
            </w:r>
            <w:r w:rsidR="00C84D40" w:rsidRPr="00C724E7">
              <w:rPr>
                <w:snapToGrid/>
                <w:sz w:val="22"/>
                <w:szCs w:val="22"/>
              </w:rPr>
              <w:t>котировок</w:t>
            </w:r>
            <w:r w:rsidR="00F6650A" w:rsidRPr="00C724E7">
              <w:rPr>
                <w:snapToGrid/>
                <w:sz w:val="22"/>
                <w:szCs w:val="22"/>
              </w:rPr>
              <w:t xml:space="preserve"> в электронной форме</w:t>
            </w:r>
            <w:r w:rsidR="004B6618">
              <w:rPr>
                <w:snapToGrid/>
                <w:sz w:val="22"/>
                <w:szCs w:val="22"/>
              </w:rPr>
              <w:t xml:space="preserve"> </w:t>
            </w:r>
            <w:r w:rsidR="004B6618" w:rsidRPr="00590B81">
              <w:rPr>
                <w:snapToGrid/>
                <w:sz w:val="22"/>
                <w:szCs w:val="22"/>
              </w:rPr>
              <w:t>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7205F4" w:rsidRDefault="00F6650A" w:rsidP="00F6650A">
            <w:pPr>
              <w:suppressLineNumbers/>
              <w:suppressAutoHyphens/>
              <w:autoSpaceDE w:val="0"/>
              <w:spacing w:line="240" w:lineRule="auto"/>
              <w:rPr>
                <w:snapToGrid/>
                <w:sz w:val="22"/>
                <w:szCs w:val="22"/>
                <w:lang w:eastAsia="ar-SA"/>
              </w:rPr>
            </w:pPr>
            <w:r w:rsidRPr="007205F4">
              <w:rPr>
                <w:snapToGrid/>
                <w:sz w:val="22"/>
                <w:szCs w:val="22"/>
                <w:lang w:eastAsia="ar-SA"/>
              </w:rPr>
              <w:t xml:space="preserve">- в Единой информационной системе </w:t>
            </w:r>
            <w:hyperlink r:id="rId10" w:history="1">
              <w:r w:rsidRPr="007205F4">
                <w:rPr>
                  <w:snapToGrid/>
                  <w:color w:val="0000FF"/>
                  <w:sz w:val="22"/>
                  <w:szCs w:val="22"/>
                  <w:u w:val="single"/>
                  <w:lang w:eastAsia="ar-SA"/>
                </w:rPr>
                <w:t>www.zakupki.gov.ru</w:t>
              </w:r>
            </w:hyperlink>
            <w:r w:rsidRPr="007205F4">
              <w:rPr>
                <w:snapToGrid/>
                <w:sz w:val="22"/>
                <w:szCs w:val="22"/>
                <w:lang w:eastAsia="ar-SA"/>
              </w:rPr>
              <w:t xml:space="preserve"> (ЕИС) по правилам работы и по регламентам ЕИС;</w:t>
            </w:r>
          </w:p>
          <w:p w:rsidR="00F6650A" w:rsidRPr="007205F4" w:rsidRDefault="00F6650A" w:rsidP="00F6650A">
            <w:pPr>
              <w:suppressLineNumbers/>
              <w:suppressAutoHyphens/>
              <w:autoSpaceDE w:val="0"/>
              <w:spacing w:line="240" w:lineRule="auto"/>
              <w:rPr>
                <w:snapToGrid/>
                <w:sz w:val="22"/>
                <w:szCs w:val="22"/>
                <w:lang w:eastAsia="ar-SA"/>
              </w:rPr>
            </w:pPr>
            <w:r w:rsidRPr="007205F4">
              <w:rPr>
                <w:snapToGrid/>
                <w:sz w:val="22"/>
                <w:szCs w:val="22"/>
                <w:lang w:eastAsia="ar-SA"/>
              </w:rPr>
              <w:t>-  на Официальном сайте Заказчика</w:t>
            </w:r>
            <w:r w:rsidRPr="007205F4">
              <w:rPr>
                <w:snapToGrid/>
                <w:color w:val="0070C0"/>
                <w:sz w:val="22"/>
                <w:szCs w:val="22"/>
                <w:lang w:eastAsia="ar-SA"/>
              </w:rPr>
              <w:t xml:space="preserve"> </w:t>
            </w:r>
            <w:hyperlink r:id="rId11" w:history="1">
              <w:r w:rsidRPr="007205F4">
                <w:rPr>
                  <w:snapToGrid/>
                  <w:color w:val="0000FF"/>
                  <w:sz w:val="22"/>
                  <w:szCs w:val="22"/>
                  <w:u w:val="single"/>
                  <w:lang w:val="en-US" w:eastAsia="ar-SA"/>
                </w:rPr>
                <w:t>www</w:t>
              </w:r>
              <w:r w:rsidRPr="007205F4">
                <w:rPr>
                  <w:snapToGrid/>
                  <w:color w:val="0000FF"/>
                  <w:sz w:val="22"/>
                  <w:szCs w:val="22"/>
                  <w:u w:val="single"/>
                  <w:lang w:eastAsia="ar-SA"/>
                </w:rPr>
                <w:t>.</w:t>
              </w:r>
              <w:r w:rsidRPr="007205F4">
                <w:rPr>
                  <w:snapToGrid/>
                  <w:color w:val="0000FF"/>
                  <w:sz w:val="22"/>
                  <w:szCs w:val="22"/>
                  <w:u w:val="single"/>
                  <w:lang w:val="en-US" w:eastAsia="ar-SA"/>
                </w:rPr>
                <w:t>korenergo</w:t>
              </w:r>
              <w:r w:rsidRPr="007205F4">
                <w:rPr>
                  <w:snapToGrid/>
                  <w:color w:val="0000FF"/>
                  <w:sz w:val="22"/>
                  <w:szCs w:val="22"/>
                  <w:u w:val="single"/>
                  <w:lang w:eastAsia="ar-SA"/>
                </w:rPr>
                <w:t>.</w:t>
              </w:r>
              <w:r w:rsidRPr="007205F4">
                <w:rPr>
                  <w:snapToGrid/>
                  <w:color w:val="0000FF"/>
                  <w:sz w:val="22"/>
                  <w:szCs w:val="22"/>
                  <w:u w:val="single"/>
                  <w:lang w:val="en-US" w:eastAsia="ar-SA"/>
                </w:rPr>
                <w:t>ru</w:t>
              </w:r>
            </w:hyperlink>
            <w:r w:rsidRPr="007205F4">
              <w:rPr>
                <w:snapToGrid/>
                <w:color w:val="0070C0"/>
                <w:sz w:val="22"/>
                <w:szCs w:val="22"/>
                <w:lang w:eastAsia="ar-SA"/>
              </w:rPr>
              <w:t xml:space="preserve"> </w:t>
            </w:r>
            <w:r w:rsidRPr="007205F4">
              <w:rPr>
                <w:snapToGrid/>
                <w:sz w:val="22"/>
                <w:szCs w:val="22"/>
                <w:lang w:eastAsia="ar-SA"/>
              </w:rPr>
              <w:t>(раздел «Закупки» – «Сведения о закупках») простым скачиванием;</w:t>
            </w:r>
          </w:p>
          <w:p w:rsidR="00F6650A" w:rsidRPr="001C449F" w:rsidRDefault="00F6650A" w:rsidP="00FF654C">
            <w:pPr>
              <w:suppressLineNumbers/>
              <w:suppressAutoHyphens/>
              <w:autoSpaceDE w:val="0"/>
              <w:spacing w:line="240" w:lineRule="auto"/>
              <w:rPr>
                <w:snapToGrid/>
                <w:sz w:val="22"/>
                <w:szCs w:val="22"/>
                <w:lang w:eastAsia="ar-SA"/>
              </w:rPr>
            </w:pPr>
            <w:r w:rsidRPr="007205F4">
              <w:rPr>
                <w:snapToGrid/>
                <w:sz w:val="22"/>
                <w:szCs w:val="22"/>
                <w:lang w:eastAsia="ar-SA"/>
              </w:rPr>
              <w:t xml:space="preserve">- на электронной торговой площадке (ЭТП) </w:t>
            </w:r>
            <w:r w:rsidR="000F1E11" w:rsidRPr="007205F4">
              <w:rPr>
                <w:snapToGrid/>
                <w:color w:val="0000FF"/>
                <w:sz w:val="22"/>
                <w:szCs w:val="22"/>
                <w:u w:val="single"/>
                <w:lang w:val="en-US" w:eastAsia="ar-SA"/>
              </w:rPr>
              <w:t>utp</w:t>
            </w:r>
            <w:r w:rsidR="000F1E11" w:rsidRPr="007205F4">
              <w:rPr>
                <w:snapToGrid/>
                <w:color w:val="0000FF"/>
                <w:sz w:val="22"/>
                <w:szCs w:val="22"/>
                <w:u w:val="single"/>
                <w:lang w:eastAsia="ar-SA"/>
              </w:rPr>
              <w:t>.</w:t>
            </w:r>
            <w:r w:rsidR="000F1E11" w:rsidRPr="007205F4">
              <w:rPr>
                <w:snapToGrid/>
                <w:color w:val="0000FF"/>
                <w:sz w:val="22"/>
                <w:szCs w:val="22"/>
                <w:u w:val="single"/>
                <w:lang w:val="en-US" w:eastAsia="ar-SA"/>
              </w:rPr>
              <w:t>sberbank</w:t>
            </w:r>
            <w:r w:rsidR="000F1E11" w:rsidRPr="007205F4">
              <w:rPr>
                <w:snapToGrid/>
                <w:color w:val="0000FF"/>
                <w:sz w:val="22"/>
                <w:szCs w:val="22"/>
                <w:u w:val="single"/>
                <w:lang w:eastAsia="ar-SA"/>
              </w:rPr>
              <w:t>-</w:t>
            </w:r>
            <w:r w:rsidR="000F1E11" w:rsidRPr="007205F4">
              <w:rPr>
                <w:snapToGrid/>
                <w:color w:val="0000FF"/>
                <w:sz w:val="22"/>
                <w:szCs w:val="22"/>
                <w:u w:val="single"/>
                <w:lang w:val="en-US" w:eastAsia="ar-SA"/>
              </w:rPr>
              <w:t>ast</w:t>
            </w:r>
            <w:r w:rsidR="000F1E11" w:rsidRPr="007205F4">
              <w:rPr>
                <w:snapToGrid/>
                <w:color w:val="0000FF"/>
                <w:sz w:val="22"/>
                <w:szCs w:val="22"/>
                <w:u w:val="single"/>
                <w:lang w:eastAsia="ar-SA"/>
              </w:rPr>
              <w:t>.</w:t>
            </w:r>
            <w:r w:rsidR="000F1E11" w:rsidRPr="007205F4">
              <w:rPr>
                <w:snapToGrid/>
                <w:color w:val="0000FF"/>
                <w:sz w:val="22"/>
                <w:szCs w:val="22"/>
                <w:u w:val="single"/>
                <w:lang w:val="en-US" w:eastAsia="ar-SA"/>
              </w:rPr>
              <w:t>ru</w:t>
            </w:r>
            <w:r w:rsidRPr="007205F4">
              <w:rPr>
                <w:snapToGrid/>
                <w:sz w:val="22"/>
                <w:szCs w:val="22"/>
                <w:lang w:eastAsia="ar-SA"/>
              </w:rPr>
              <w:t xml:space="preserve"> по прави</w:t>
            </w:r>
            <w:r w:rsidR="00C724E7" w:rsidRPr="007205F4">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403B48" w:rsidRDefault="004D2C63" w:rsidP="001C449F">
            <w:pPr>
              <w:widowControl w:val="0"/>
              <w:tabs>
                <w:tab w:val="num" w:pos="643"/>
              </w:tabs>
              <w:spacing w:line="240" w:lineRule="auto"/>
              <w:ind w:firstLine="0"/>
              <w:jc w:val="center"/>
              <w:rPr>
                <w:snapToGrid/>
                <w:color w:val="000000"/>
                <w:sz w:val="22"/>
                <w:szCs w:val="22"/>
              </w:rPr>
            </w:pPr>
            <w:r w:rsidRPr="00403B48">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403B48" w:rsidRDefault="004D2C63" w:rsidP="004D2C63">
            <w:pPr>
              <w:widowControl w:val="0"/>
              <w:spacing w:line="240" w:lineRule="auto"/>
              <w:ind w:firstLine="0"/>
              <w:rPr>
                <w:sz w:val="22"/>
                <w:szCs w:val="22"/>
              </w:rPr>
            </w:pPr>
            <w:r w:rsidRPr="00403B48">
              <w:rPr>
                <w:sz w:val="22"/>
                <w:szCs w:val="22"/>
              </w:rPr>
              <w:t>Цена (без НДС) единицы товара, работы, услуги и максимальное значение цены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Pr="00403B48" w:rsidRDefault="004D2C63" w:rsidP="004D2C63">
            <w:pPr>
              <w:keepNext/>
              <w:keepLines/>
              <w:widowControl w:val="0"/>
              <w:suppressLineNumbers/>
              <w:suppressAutoHyphens/>
              <w:spacing w:line="240" w:lineRule="auto"/>
              <w:ind w:firstLine="0"/>
              <w:rPr>
                <w:sz w:val="22"/>
                <w:szCs w:val="22"/>
              </w:rPr>
            </w:pPr>
            <w:r w:rsidRPr="00403B48">
              <w:rPr>
                <w:sz w:val="22"/>
                <w:szCs w:val="22"/>
              </w:rPr>
              <w:t xml:space="preserve">Цена единицы товара, работы, услуги: </w:t>
            </w:r>
            <w:r w:rsidR="00403B48" w:rsidRPr="00403B48">
              <w:rPr>
                <w:b/>
                <w:sz w:val="22"/>
                <w:szCs w:val="22"/>
              </w:rPr>
              <w:t xml:space="preserve">168,75 </w:t>
            </w:r>
            <w:r w:rsidR="00C0782F" w:rsidRPr="00403B48">
              <w:rPr>
                <w:b/>
                <w:sz w:val="22"/>
                <w:szCs w:val="22"/>
              </w:rPr>
              <w:t>рублей</w:t>
            </w:r>
            <w:r w:rsidR="00C0782F" w:rsidRPr="00403B48">
              <w:rPr>
                <w:sz w:val="22"/>
                <w:szCs w:val="22"/>
              </w:rPr>
              <w:t xml:space="preserve"> </w:t>
            </w:r>
            <w:r w:rsidRPr="00403B48">
              <w:rPr>
                <w:sz w:val="22"/>
                <w:szCs w:val="22"/>
              </w:rPr>
              <w:t>(</w:t>
            </w:r>
            <w:r w:rsidR="00403B48" w:rsidRPr="00403B48">
              <w:rPr>
                <w:b/>
                <w:sz w:val="22"/>
                <w:szCs w:val="22"/>
              </w:rPr>
              <w:t>сто шестьдесят восемь рублей 75 копеек</w:t>
            </w:r>
            <w:r w:rsidRPr="00403B48">
              <w:rPr>
                <w:sz w:val="22"/>
                <w:szCs w:val="22"/>
              </w:rPr>
              <w:t>) без учета НДС.</w:t>
            </w:r>
          </w:p>
          <w:p w:rsidR="004D2C63" w:rsidRPr="00403B48" w:rsidRDefault="004D2C63" w:rsidP="004D2C63">
            <w:pPr>
              <w:keepNext/>
              <w:keepLines/>
              <w:widowControl w:val="0"/>
              <w:suppressLineNumbers/>
              <w:suppressAutoHyphens/>
              <w:spacing w:line="240" w:lineRule="auto"/>
              <w:ind w:firstLine="0"/>
              <w:rPr>
                <w:sz w:val="22"/>
                <w:szCs w:val="22"/>
              </w:rPr>
            </w:pPr>
          </w:p>
          <w:p w:rsidR="004D2C63" w:rsidRPr="00403B48" w:rsidRDefault="004D2C63" w:rsidP="004D2C63">
            <w:pPr>
              <w:keepNext/>
              <w:keepLines/>
              <w:widowControl w:val="0"/>
              <w:suppressLineNumbers/>
              <w:suppressAutoHyphens/>
              <w:spacing w:line="240" w:lineRule="auto"/>
              <w:ind w:firstLine="0"/>
              <w:rPr>
                <w:sz w:val="22"/>
                <w:szCs w:val="22"/>
              </w:rPr>
            </w:pPr>
            <w:r w:rsidRPr="00403B48">
              <w:rPr>
                <w:sz w:val="22"/>
                <w:szCs w:val="22"/>
              </w:rPr>
              <w:t xml:space="preserve">Максимальное значение цены договора: - </w:t>
            </w:r>
            <w:r w:rsidR="00403B48" w:rsidRPr="00403B48">
              <w:rPr>
                <w:b/>
                <w:sz w:val="22"/>
                <w:szCs w:val="22"/>
              </w:rPr>
              <w:t>1 113 750,00</w:t>
            </w:r>
            <w:r w:rsidRPr="00403B48">
              <w:rPr>
                <w:sz w:val="22"/>
                <w:szCs w:val="22"/>
              </w:rPr>
              <w:t xml:space="preserve"> </w:t>
            </w:r>
            <w:r w:rsidR="00C0782F" w:rsidRPr="00403B48">
              <w:rPr>
                <w:b/>
                <w:sz w:val="22"/>
                <w:szCs w:val="22"/>
              </w:rPr>
              <w:t>рублей</w:t>
            </w:r>
            <w:r w:rsidR="00C0782F" w:rsidRPr="00403B48">
              <w:rPr>
                <w:sz w:val="22"/>
                <w:szCs w:val="22"/>
              </w:rPr>
              <w:t xml:space="preserve"> </w:t>
            </w:r>
            <w:r w:rsidRPr="00403B48">
              <w:rPr>
                <w:sz w:val="22"/>
                <w:szCs w:val="22"/>
              </w:rPr>
              <w:t>(</w:t>
            </w:r>
            <w:r w:rsidR="00403B48" w:rsidRPr="00403B48">
              <w:rPr>
                <w:b/>
                <w:sz w:val="22"/>
                <w:szCs w:val="22"/>
              </w:rPr>
              <w:t>один миллион сто тринадцать тысяч семьсот пятьдесят рублей 00 копеек</w:t>
            </w:r>
            <w:r w:rsidRPr="00403B48">
              <w:rPr>
                <w:sz w:val="22"/>
                <w:szCs w:val="22"/>
              </w:rPr>
              <w:t>) без учета НДС.</w:t>
            </w:r>
          </w:p>
          <w:p w:rsidR="004D2C63" w:rsidRPr="00403B48" w:rsidRDefault="004D2C63" w:rsidP="004D2C63">
            <w:pPr>
              <w:keepNext/>
              <w:keepLines/>
              <w:widowControl w:val="0"/>
              <w:suppressLineNumbers/>
              <w:suppressAutoHyphens/>
              <w:spacing w:line="240" w:lineRule="auto"/>
              <w:ind w:firstLine="0"/>
              <w:rPr>
                <w:b/>
                <w:bCs/>
                <w:sz w:val="22"/>
                <w:szCs w:val="22"/>
                <w:u w:val="single"/>
              </w:rPr>
            </w:pPr>
          </w:p>
          <w:p w:rsidR="004D2C63" w:rsidRPr="00403B48" w:rsidRDefault="004D2C63" w:rsidP="004D2C63">
            <w:pPr>
              <w:pStyle w:val="1"/>
              <w:numPr>
                <w:ilvl w:val="0"/>
                <w:numId w:val="0"/>
              </w:numPr>
              <w:suppressLineNumbers/>
              <w:spacing w:before="0" w:line="240" w:lineRule="auto"/>
              <w:rPr>
                <w:sz w:val="22"/>
                <w:szCs w:val="22"/>
              </w:rPr>
            </w:pPr>
            <w:r w:rsidRPr="00403B48">
              <w:rPr>
                <w:sz w:val="22"/>
                <w:szCs w:val="22"/>
              </w:rPr>
              <w:t>Цена, предложенная Участником, должна быть выражена в российских рублях в текущих ценах без учета НДС и не должна превышать цену единицы товара и максимальное значение цены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Pr="00403B48" w:rsidRDefault="004D2C63" w:rsidP="004D2C63">
            <w:pPr>
              <w:spacing w:line="240" w:lineRule="auto"/>
              <w:ind w:firstLine="0"/>
              <w:rPr>
                <w:snapToGrid/>
                <w:sz w:val="22"/>
                <w:szCs w:val="22"/>
                <w:lang w:eastAsia="ar-SA"/>
              </w:rPr>
            </w:pPr>
            <w:r w:rsidRPr="00403B48">
              <w:rPr>
                <w:snapToGrid/>
                <w:sz w:val="22"/>
                <w:szCs w:val="22"/>
                <w:lang w:eastAsia="ar-SA"/>
              </w:rPr>
              <w:t xml:space="preserve">Начальная цена за единицу товара указана в </w:t>
            </w:r>
            <w:r w:rsidRPr="00403B48">
              <w:rPr>
                <w:sz w:val="22"/>
                <w:szCs w:val="22"/>
              </w:rPr>
              <w:t>П</w:t>
            </w:r>
            <w:r w:rsidRPr="00403B48">
              <w:rPr>
                <w:snapToGrid/>
                <w:sz w:val="22"/>
                <w:szCs w:val="22"/>
                <w:lang w:eastAsia="ar-SA"/>
              </w:rPr>
              <w:t>риложении 2</w:t>
            </w:r>
          </w:p>
          <w:p w:rsidR="004D2C63" w:rsidRPr="00CC3F43" w:rsidRDefault="004D2C63" w:rsidP="004D2C63">
            <w:pPr>
              <w:spacing w:line="240" w:lineRule="auto"/>
              <w:ind w:firstLine="0"/>
              <w:rPr>
                <w:snapToGrid/>
                <w:color w:val="000000"/>
                <w:sz w:val="22"/>
                <w:szCs w:val="22"/>
              </w:rPr>
            </w:pPr>
            <w:r w:rsidRPr="00403B48">
              <w:rPr>
                <w:snapToGrid/>
                <w:color w:val="000000"/>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403B48" w:rsidRDefault="00F6650A" w:rsidP="00F6650A">
            <w:pPr>
              <w:widowControl w:val="0"/>
              <w:spacing w:line="240" w:lineRule="auto"/>
              <w:ind w:firstLine="6"/>
              <w:rPr>
                <w:sz w:val="22"/>
                <w:szCs w:val="22"/>
              </w:rPr>
            </w:pPr>
            <w:r w:rsidRPr="00403B48">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403B48" w:rsidRDefault="004D2C63" w:rsidP="00403B48">
            <w:pPr>
              <w:widowControl w:val="0"/>
              <w:spacing w:line="240" w:lineRule="auto"/>
              <w:ind w:firstLine="6"/>
              <w:rPr>
                <w:sz w:val="22"/>
                <w:szCs w:val="22"/>
              </w:rPr>
            </w:pPr>
            <w:r w:rsidRPr="00403B48">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w:t>
            </w:r>
            <w:r w:rsidR="00403B48" w:rsidRPr="00403B48">
              <w:rPr>
                <w:sz w:val="22"/>
                <w:szCs w:val="22"/>
              </w:rPr>
              <w:t>ходы Поставщика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403B48" w:rsidRDefault="00F6650A" w:rsidP="00F6650A">
            <w:pPr>
              <w:widowControl w:val="0"/>
              <w:spacing w:line="240" w:lineRule="auto"/>
              <w:ind w:firstLine="6"/>
              <w:rPr>
                <w:sz w:val="22"/>
                <w:szCs w:val="22"/>
              </w:rPr>
            </w:pPr>
            <w:r w:rsidRPr="00403B48">
              <w:rPr>
                <w:sz w:val="22"/>
                <w:szCs w:val="22"/>
              </w:rPr>
              <w:t xml:space="preserve">Форма, сроки и порядок оплаты </w:t>
            </w:r>
          </w:p>
        </w:tc>
        <w:tc>
          <w:tcPr>
            <w:tcW w:w="7371" w:type="dxa"/>
            <w:tcBorders>
              <w:top w:val="single" w:sz="4" w:space="0" w:color="auto"/>
              <w:left w:val="single" w:sz="4" w:space="0" w:color="auto"/>
              <w:bottom w:val="single" w:sz="4" w:space="0" w:color="auto"/>
              <w:right w:val="single" w:sz="4" w:space="0" w:color="auto"/>
            </w:tcBorders>
          </w:tcPr>
          <w:p w:rsidR="00F6650A" w:rsidRPr="00403B48" w:rsidRDefault="00F6650A" w:rsidP="00F6650A">
            <w:pPr>
              <w:spacing w:line="240" w:lineRule="auto"/>
              <w:ind w:firstLine="6"/>
              <w:rPr>
                <w:b/>
                <w:i/>
                <w:color w:val="000000"/>
                <w:sz w:val="22"/>
                <w:szCs w:val="22"/>
              </w:rPr>
            </w:pPr>
            <w:r w:rsidRPr="00403B48">
              <w:rPr>
                <w:color w:val="000000"/>
                <w:sz w:val="22"/>
                <w:szCs w:val="22"/>
              </w:rPr>
              <w:t xml:space="preserve">В соответствии с проектом договора Приложение </w:t>
            </w:r>
            <w:r w:rsidRPr="00403B48">
              <w:rPr>
                <w:sz w:val="22"/>
                <w:szCs w:val="22"/>
              </w:rPr>
              <w:t xml:space="preserve"> </w:t>
            </w:r>
            <w:r w:rsidR="00BF66DE" w:rsidRPr="00403B48">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403B48" w:rsidRDefault="00F6650A" w:rsidP="00F6650A">
            <w:pPr>
              <w:widowControl w:val="0"/>
              <w:spacing w:line="240" w:lineRule="auto"/>
              <w:ind w:firstLine="0"/>
              <w:rPr>
                <w:sz w:val="22"/>
                <w:szCs w:val="22"/>
              </w:rPr>
            </w:pPr>
            <w:r w:rsidRPr="00403B48">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F6650A" w:rsidRPr="00403B48" w:rsidRDefault="00F6650A" w:rsidP="00F6650A">
            <w:pPr>
              <w:spacing w:line="240" w:lineRule="auto"/>
              <w:ind w:firstLine="72"/>
              <w:rPr>
                <w:b/>
                <w:i/>
                <w:snapToGrid/>
                <w:sz w:val="22"/>
                <w:szCs w:val="22"/>
                <w:lang w:eastAsia="ar-SA"/>
              </w:rPr>
            </w:pPr>
            <w:r w:rsidRPr="00403B48">
              <w:rPr>
                <w:b/>
                <w:i/>
                <w:snapToGrid/>
                <w:sz w:val="22"/>
                <w:szCs w:val="22"/>
                <w:lang w:eastAsia="ar-SA"/>
              </w:rPr>
              <w:t>не требуется</w:t>
            </w:r>
          </w:p>
          <w:p w:rsidR="009F1C5C" w:rsidRPr="00403B48" w:rsidRDefault="009F1C5C" w:rsidP="009F1C5C">
            <w:pPr>
              <w:pStyle w:val="1"/>
              <w:numPr>
                <w:ilvl w:val="0"/>
                <w:numId w:val="0"/>
              </w:numPr>
              <w:spacing w:before="0" w:line="240" w:lineRule="auto"/>
              <w:ind w:firstLine="606"/>
              <w:rPr>
                <w:sz w:val="22"/>
                <w:lang w:eastAsia="ru-RU"/>
              </w:rPr>
            </w:pP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403B48" w:rsidRDefault="00F6650A" w:rsidP="00F6650A">
            <w:pPr>
              <w:widowControl w:val="0"/>
              <w:spacing w:line="240" w:lineRule="auto"/>
              <w:ind w:firstLine="0"/>
              <w:rPr>
                <w:snapToGrid/>
                <w:sz w:val="22"/>
                <w:szCs w:val="22"/>
              </w:rPr>
            </w:pPr>
            <w:r w:rsidRPr="00403B48">
              <w:rPr>
                <w:snapToGrid/>
                <w:sz w:val="22"/>
                <w:szCs w:val="22"/>
                <w:lang w:eastAsia="ar-SA"/>
              </w:rPr>
              <w:t xml:space="preserve">Обеспечение </w:t>
            </w:r>
            <w:r w:rsidR="00B94E6A" w:rsidRPr="00403B48">
              <w:rPr>
                <w:snapToGrid/>
                <w:sz w:val="22"/>
                <w:szCs w:val="22"/>
                <w:lang w:eastAsia="ar-SA"/>
              </w:rPr>
              <w:t xml:space="preserve">исполнения </w:t>
            </w:r>
            <w:r w:rsidRPr="00403B48">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403B48" w:rsidRPr="00403B48" w:rsidRDefault="00F6650A" w:rsidP="00403B48">
            <w:pPr>
              <w:suppressLineNumbers/>
              <w:suppressAutoHyphens/>
              <w:autoSpaceDE w:val="0"/>
              <w:spacing w:line="240" w:lineRule="auto"/>
              <w:ind w:firstLine="0"/>
              <w:rPr>
                <w:color w:val="FF0000"/>
                <w:sz w:val="22"/>
                <w:szCs w:val="22"/>
              </w:rPr>
            </w:pPr>
            <w:r w:rsidRPr="00403B48">
              <w:rPr>
                <w:b/>
                <w:i/>
                <w:snapToGrid/>
                <w:sz w:val="22"/>
                <w:szCs w:val="22"/>
                <w:lang w:eastAsia="ar-SA"/>
              </w:rPr>
              <w:t>не требуется</w:t>
            </w:r>
          </w:p>
          <w:p w:rsidR="00B94E6A" w:rsidRPr="00403B48" w:rsidRDefault="00B94E6A" w:rsidP="00CA1AF0">
            <w:pPr>
              <w:suppressLineNumbers/>
              <w:suppressAutoHyphens/>
              <w:autoSpaceDE w:val="0"/>
              <w:spacing w:line="240" w:lineRule="auto"/>
              <w:ind w:firstLine="743"/>
              <w:rPr>
                <w:snapToGrid/>
                <w:sz w:val="22"/>
                <w:szCs w:val="22"/>
                <w:lang w:eastAsia="ar-SA"/>
              </w:rPr>
            </w:pP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Pr="00403B48" w:rsidRDefault="004F5FE5" w:rsidP="004F5FE5">
            <w:pPr>
              <w:spacing w:line="240" w:lineRule="auto"/>
              <w:ind w:firstLine="72"/>
              <w:rPr>
                <w:sz w:val="22"/>
                <w:szCs w:val="22"/>
              </w:rPr>
            </w:pPr>
            <w:r w:rsidRPr="00403B48">
              <w:rPr>
                <w:sz w:val="22"/>
                <w:szCs w:val="22"/>
              </w:rPr>
              <w:t>1. 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4F5FE5" w:rsidRPr="00403B48" w:rsidRDefault="004F5FE5" w:rsidP="004F5FE5">
            <w:pPr>
              <w:spacing w:line="240" w:lineRule="auto"/>
              <w:ind w:firstLine="72"/>
              <w:rPr>
                <w:sz w:val="22"/>
                <w:szCs w:val="22"/>
              </w:rPr>
            </w:pPr>
            <w:r w:rsidRPr="00403B4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4F5FE5" w:rsidRPr="00403B48" w:rsidRDefault="004F5FE5" w:rsidP="004F5FE5">
            <w:pPr>
              <w:spacing w:line="240" w:lineRule="auto"/>
              <w:ind w:firstLine="72"/>
              <w:rPr>
                <w:sz w:val="22"/>
                <w:szCs w:val="22"/>
              </w:rPr>
            </w:pPr>
            <w:r w:rsidRPr="00403B48">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403B48">
              <w:rPr>
                <w:sz w:val="22"/>
                <w:szCs w:val="22"/>
              </w:rPr>
              <w:lastRenderedPageBreak/>
              <w:t>приложению N 2 к ПП 1875;</w:t>
            </w:r>
          </w:p>
          <w:p w:rsidR="004F5FE5" w:rsidRPr="00403B48" w:rsidRDefault="004F5FE5" w:rsidP="004F5FE5">
            <w:pPr>
              <w:autoSpaceDE w:val="0"/>
              <w:autoSpaceDN w:val="0"/>
              <w:adjustRightInd w:val="0"/>
              <w:spacing w:line="240" w:lineRule="auto"/>
              <w:ind w:firstLine="540"/>
              <w:rPr>
                <w:rFonts w:eastAsiaTheme="minorHAnsi"/>
                <w:snapToGrid/>
                <w:sz w:val="22"/>
                <w:szCs w:val="22"/>
                <w:lang w:eastAsia="en-US"/>
              </w:rPr>
            </w:pPr>
            <w:r w:rsidRPr="00403B48">
              <w:rPr>
                <w:sz w:val="22"/>
                <w:szCs w:val="22"/>
              </w:rPr>
              <w:t xml:space="preserve">- </w:t>
            </w:r>
            <w:r w:rsidRPr="00403B48">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Pr="00403B48" w:rsidRDefault="004F5FE5" w:rsidP="004F5FE5">
            <w:pPr>
              <w:autoSpaceDE w:val="0"/>
              <w:autoSpaceDN w:val="0"/>
              <w:adjustRightInd w:val="0"/>
              <w:spacing w:line="240" w:lineRule="auto"/>
              <w:ind w:firstLine="180"/>
              <w:rPr>
                <w:rFonts w:eastAsiaTheme="minorHAnsi"/>
                <w:snapToGrid/>
                <w:sz w:val="22"/>
                <w:szCs w:val="22"/>
                <w:lang w:eastAsia="en-US"/>
              </w:rPr>
            </w:pPr>
            <w:bookmarkStart w:id="0" w:name="_Hlk189211551"/>
            <w:r w:rsidRPr="00403B48">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4F5FE5" w:rsidRPr="00403B48" w:rsidRDefault="004F5FE5" w:rsidP="004F5FE5">
            <w:pPr>
              <w:autoSpaceDE w:val="0"/>
              <w:autoSpaceDN w:val="0"/>
              <w:adjustRightInd w:val="0"/>
              <w:spacing w:line="240" w:lineRule="auto"/>
              <w:ind w:firstLine="180"/>
              <w:rPr>
                <w:rFonts w:eastAsiaTheme="minorHAnsi"/>
                <w:snapToGrid/>
                <w:sz w:val="22"/>
                <w:szCs w:val="22"/>
                <w:lang w:eastAsia="en-US"/>
              </w:rPr>
            </w:pPr>
            <w:r w:rsidRPr="00403B48">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403B48">
              <w:rPr>
                <w:sz w:val="22"/>
                <w:szCs w:val="22"/>
              </w:rPr>
              <w:t>перечней согласно приложениям N 1 и 2 к ПП 1875, т.е. попадающими под запрет или ограничение</w:t>
            </w:r>
            <w:r w:rsidRPr="00403B48">
              <w:rPr>
                <w:rFonts w:eastAsiaTheme="minorHAnsi"/>
                <w:snapToGrid/>
                <w:sz w:val="22"/>
                <w:szCs w:val="22"/>
                <w:lang w:eastAsia="en-US"/>
              </w:rPr>
              <w:t xml:space="preserve"> являются:</w:t>
            </w:r>
          </w:p>
          <w:p w:rsidR="004F5FE5" w:rsidRPr="00403B48" w:rsidRDefault="004F5FE5" w:rsidP="004F5FE5">
            <w:pPr>
              <w:spacing w:line="240" w:lineRule="auto"/>
              <w:ind w:firstLine="72"/>
              <w:rPr>
                <w:rFonts w:eastAsiaTheme="minorHAnsi"/>
                <w:snapToGrid/>
                <w:sz w:val="22"/>
                <w:szCs w:val="22"/>
                <w:lang w:eastAsia="en-US"/>
              </w:rPr>
            </w:pPr>
            <w:r w:rsidRPr="00403B48">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403B48"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403B48">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403B48">
                <w:rPr>
                  <w:rFonts w:eastAsiaTheme="minorHAnsi"/>
                  <w:snapToGrid/>
                  <w:color w:val="000000" w:themeColor="text1"/>
                  <w:sz w:val="22"/>
                  <w:szCs w:val="22"/>
                  <w:lang w:eastAsia="en-US"/>
                </w:rPr>
                <w:t>постановлением</w:t>
              </w:r>
            </w:hyperlink>
            <w:r w:rsidRPr="00403B48">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403B48"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403B48">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403B48">
                <w:rPr>
                  <w:rFonts w:eastAsiaTheme="minorHAnsi"/>
                  <w:snapToGrid/>
                  <w:color w:val="000000" w:themeColor="text1"/>
                  <w:sz w:val="22"/>
                  <w:szCs w:val="22"/>
                  <w:lang w:eastAsia="en-US"/>
                </w:rPr>
                <w:t>постановлением</w:t>
              </w:r>
            </w:hyperlink>
            <w:r w:rsidRPr="00403B48">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403B48"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403B48">
              <w:rPr>
                <w:rFonts w:eastAsiaTheme="minorHAnsi"/>
                <w:snapToGrid/>
                <w:color w:val="000000" w:themeColor="text1"/>
                <w:sz w:val="22"/>
                <w:szCs w:val="22"/>
                <w:lang w:eastAsia="en-US"/>
              </w:rPr>
              <w:t xml:space="preserve">или </w:t>
            </w:r>
          </w:p>
          <w:p w:rsidR="004F5FE5" w:rsidRPr="00403B48" w:rsidRDefault="004F5FE5" w:rsidP="004F5FE5">
            <w:pPr>
              <w:autoSpaceDE w:val="0"/>
              <w:autoSpaceDN w:val="0"/>
              <w:adjustRightInd w:val="0"/>
              <w:spacing w:line="240" w:lineRule="auto"/>
              <w:ind w:firstLine="38"/>
              <w:rPr>
                <w:rFonts w:eastAsiaTheme="minorHAnsi"/>
                <w:snapToGrid/>
                <w:sz w:val="22"/>
                <w:szCs w:val="22"/>
                <w:lang w:eastAsia="en-US"/>
              </w:rPr>
            </w:pPr>
            <w:r w:rsidRPr="00403B48">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403B48">
                <w:rPr>
                  <w:rFonts w:eastAsiaTheme="minorHAnsi"/>
                  <w:snapToGrid/>
                  <w:color w:val="000000" w:themeColor="text1"/>
                  <w:sz w:val="22"/>
                  <w:szCs w:val="22"/>
                  <w:lang w:eastAsia="en-US"/>
                </w:rPr>
                <w:t>порядок</w:t>
              </w:r>
            </w:hyperlink>
            <w:r w:rsidRPr="00403B48">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sidRPr="00403B48">
              <w:rPr>
                <w:rFonts w:eastAsiaTheme="minorHAnsi"/>
                <w:snapToGrid/>
                <w:sz w:val="22"/>
                <w:szCs w:val="22"/>
                <w:lang w:eastAsia="en-US"/>
              </w:rPr>
              <w:t>вразийский реестр промышленных товаров), содержащей в том числе:</w:t>
            </w:r>
          </w:p>
          <w:p w:rsidR="004F5FE5" w:rsidRPr="00403B48" w:rsidRDefault="004F5FE5" w:rsidP="004F5FE5">
            <w:pPr>
              <w:autoSpaceDE w:val="0"/>
              <w:autoSpaceDN w:val="0"/>
              <w:adjustRightInd w:val="0"/>
              <w:spacing w:line="240" w:lineRule="auto"/>
              <w:ind w:firstLine="540"/>
              <w:rPr>
                <w:rFonts w:eastAsiaTheme="minorHAnsi"/>
                <w:snapToGrid/>
                <w:sz w:val="22"/>
                <w:szCs w:val="22"/>
                <w:lang w:eastAsia="en-US"/>
              </w:rPr>
            </w:pPr>
            <w:r w:rsidRPr="00403B48">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Pr="00403B48" w:rsidRDefault="004F5FE5" w:rsidP="004F5FE5">
            <w:pPr>
              <w:autoSpaceDE w:val="0"/>
              <w:autoSpaceDN w:val="0"/>
              <w:adjustRightInd w:val="0"/>
              <w:spacing w:line="240" w:lineRule="auto"/>
              <w:ind w:firstLine="540"/>
              <w:rPr>
                <w:rFonts w:eastAsiaTheme="minorHAnsi"/>
                <w:snapToGrid/>
                <w:sz w:val="22"/>
                <w:szCs w:val="22"/>
                <w:lang w:eastAsia="en-US"/>
              </w:rPr>
            </w:pPr>
            <w:r w:rsidRPr="00403B48">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403B48"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sidRPr="00403B48">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03B48">
              <w:rPr>
                <w:rFonts w:eastAsiaTheme="minorHAnsi"/>
                <w:snapToGrid/>
                <w:color w:val="000000" w:themeColor="text1"/>
                <w:sz w:val="22"/>
                <w:szCs w:val="22"/>
                <w:lang w:eastAsia="en-US"/>
              </w:rPr>
              <w:t xml:space="preserve">в </w:t>
            </w:r>
            <w:hyperlink r:id="rId15" w:history="1">
              <w:r w:rsidRPr="00403B48">
                <w:rPr>
                  <w:rFonts w:eastAsiaTheme="minorHAnsi"/>
                  <w:snapToGrid/>
                  <w:color w:val="000000" w:themeColor="text1"/>
                  <w:sz w:val="22"/>
                  <w:szCs w:val="22"/>
                  <w:lang w:eastAsia="en-US"/>
                </w:rPr>
                <w:t>позиции 146</w:t>
              </w:r>
            </w:hyperlink>
            <w:r w:rsidRPr="00403B48">
              <w:rPr>
                <w:rFonts w:eastAsiaTheme="minorHAnsi"/>
                <w:snapToGrid/>
                <w:color w:val="000000" w:themeColor="text1"/>
                <w:sz w:val="22"/>
                <w:szCs w:val="22"/>
                <w:lang w:eastAsia="en-US"/>
              </w:rPr>
              <w:t xml:space="preserve"> приложения N 1 к </w:t>
            </w:r>
            <w:r w:rsidRPr="00403B48">
              <w:rPr>
                <w:sz w:val="22"/>
                <w:szCs w:val="22"/>
              </w:rPr>
              <w:t>ПП 1875</w:t>
            </w:r>
            <w:r w:rsidRPr="00403B48">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Pr="00403B48" w:rsidRDefault="004F5FE5" w:rsidP="004F5FE5">
            <w:pPr>
              <w:autoSpaceDE w:val="0"/>
              <w:autoSpaceDN w:val="0"/>
              <w:adjustRightInd w:val="0"/>
              <w:spacing w:line="240" w:lineRule="auto"/>
              <w:ind w:firstLine="0"/>
              <w:rPr>
                <w:rFonts w:eastAsiaTheme="minorHAnsi"/>
                <w:snapToGrid/>
                <w:sz w:val="22"/>
                <w:szCs w:val="22"/>
                <w:lang w:eastAsia="en-US"/>
              </w:rPr>
            </w:pPr>
            <w:r w:rsidRPr="00403B48">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403B48">
                <w:rPr>
                  <w:rFonts w:eastAsiaTheme="minorHAnsi"/>
                  <w:snapToGrid/>
                  <w:color w:val="000000" w:themeColor="text1"/>
                  <w:sz w:val="22"/>
                  <w:szCs w:val="22"/>
                  <w:lang w:eastAsia="en-US"/>
                </w:rPr>
                <w:t>позиции 146</w:t>
              </w:r>
            </w:hyperlink>
            <w:r w:rsidRPr="00403B48">
              <w:rPr>
                <w:rFonts w:eastAsiaTheme="minorHAnsi"/>
                <w:snapToGrid/>
                <w:color w:val="000000" w:themeColor="text1"/>
                <w:sz w:val="22"/>
                <w:szCs w:val="22"/>
                <w:lang w:eastAsia="en-US"/>
              </w:rPr>
              <w:t xml:space="preserve"> приложения N 1 к </w:t>
            </w:r>
            <w:r w:rsidRPr="00403B48">
              <w:rPr>
                <w:sz w:val="22"/>
                <w:szCs w:val="22"/>
              </w:rPr>
              <w:t>ПП 1875</w:t>
            </w:r>
            <w:r w:rsidRPr="00403B48">
              <w:rPr>
                <w:rFonts w:eastAsiaTheme="minorHAnsi"/>
                <w:snapToGrid/>
                <w:color w:val="000000" w:themeColor="text1"/>
                <w:sz w:val="22"/>
                <w:szCs w:val="22"/>
                <w:lang w:eastAsia="en-US"/>
              </w:rPr>
              <w:t>, из государств - членов</w:t>
            </w:r>
            <w:r w:rsidRPr="00403B48">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0"/>
            <w:r w:rsidRPr="00403B48">
              <w:rPr>
                <w:rFonts w:eastAsiaTheme="minorHAnsi"/>
                <w:snapToGrid/>
                <w:sz w:val="22"/>
                <w:szCs w:val="22"/>
                <w:lang w:eastAsia="en-US"/>
              </w:rPr>
              <w:t xml:space="preserve">я. </w:t>
            </w:r>
          </w:p>
          <w:p w:rsidR="00054095" w:rsidRPr="00403B48" w:rsidRDefault="00054095" w:rsidP="00054095">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403B48">
              <w:rPr>
                <w:rFonts w:eastAsiaTheme="minorHAnsi"/>
                <w:snapToGrid/>
                <w:sz w:val="22"/>
                <w:szCs w:val="22"/>
                <w:lang w:eastAsia="en-US"/>
              </w:rPr>
              <w:t xml:space="preserve">4. По товарам, которые не попадают в </w:t>
            </w:r>
            <w:r w:rsidRPr="00403B48">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03B48">
              <w:rPr>
                <w:rFonts w:eastAsiaTheme="minorHAnsi"/>
                <w:snapToGrid/>
                <w:sz w:val="22"/>
                <w:szCs w:val="22"/>
                <w:lang w:eastAsia="en-US"/>
              </w:rPr>
              <w:t>наименования страны происхождения товара</w:t>
            </w:r>
            <w:r w:rsidRPr="00403B48">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Pr="00403B48" w:rsidRDefault="00054095" w:rsidP="00054095">
            <w:pPr>
              <w:autoSpaceDE w:val="0"/>
              <w:autoSpaceDN w:val="0"/>
              <w:adjustRightInd w:val="0"/>
              <w:spacing w:line="240" w:lineRule="auto"/>
              <w:ind w:firstLine="180"/>
              <w:rPr>
                <w:rFonts w:eastAsiaTheme="minorHAnsi"/>
                <w:snapToGrid/>
                <w:sz w:val="22"/>
                <w:szCs w:val="22"/>
                <w:lang w:eastAsia="en-US"/>
              </w:rPr>
            </w:pPr>
            <w:r w:rsidRPr="00403B48">
              <w:rPr>
                <w:rFonts w:eastAsiaTheme="minorHAnsi"/>
                <w:snapToGrid/>
                <w:sz w:val="22"/>
                <w:szCs w:val="22"/>
                <w:lang w:eastAsia="en-US"/>
              </w:rPr>
              <w:t xml:space="preserve">5. Если Участник закупки по товарам из перечня </w:t>
            </w:r>
            <w:r w:rsidRPr="00403B48">
              <w:rPr>
                <w:sz w:val="22"/>
                <w:szCs w:val="22"/>
              </w:rPr>
              <w:t>приложения N 1 к ПП 1875</w:t>
            </w:r>
            <w:r w:rsidRPr="00403B48">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w:t>
            </w:r>
            <w:r w:rsidRPr="00403B48">
              <w:rPr>
                <w:rFonts w:eastAsiaTheme="minorHAnsi"/>
                <w:snapToGrid/>
                <w:sz w:val="22"/>
                <w:szCs w:val="22"/>
                <w:lang w:eastAsia="en-US"/>
              </w:rPr>
              <w:lastRenderedPageBreak/>
              <w:t xml:space="preserve">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03B48">
              <w:rPr>
                <w:sz w:val="22"/>
                <w:szCs w:val="22"/>
              </w:rPr>
              <w:t xml:space="preserve">происхождения из иностранных государств (не являющихся членами ЕАЭС) </w:t>
            </w:r>
            <w:r w:rsidRPr="00403B48">
              <w:rPr>
                <w:rFonts w:eastAsiaTheme="minorHAnsi"/>
                <w:snapToGrid/>
                <w:sz w:val="22"/>
                <w:szCs w:val="22"/>
                <w:lang w:eastAsia="en-US"/>
              </w:rPr>
              <w:t xml:space="preserve">Заказчик отклоняет заявку Участника от дальнейшего рассмотрения. </w:t>
            </w:r>
          </w:p>
          <w:p w:rsidR="004F5FE5" w:rsidRPr="00403B48" w:rsidRDefault="00054095" w:rsidP="00054095">
            <w:pPr>
              <w:autoSpaceDE w:val="0"/>
              <w:autoSpaceDN w:val="0"/>
              <w:adjustRightInd w:val="0"/>
              <w:spacing w:line="240" w:lineRule="auto"/>
              <w:ind w:firstLine="180"/>
              <w:rPr>
                <w:sz w:val="22"/>
                <w:szCs w:val="22"/>
              </w:rPr>
            </w:pPr>
            <w:r w:rsidRPr="00403B48">
              <w:rPr>
                <w:rFonts w:eastAsiaTheme="minorHAnsi"/>
                <w:snapToGrid/>
                <w:sz w:val="22"/>
                <w:szCs w:val="22"/>
                <w:lang w:eastAsia="en-US"/>
              </w:rPr>
              <w:t xml:space="preserve">6. Если Участник закупки по товарам из перечня </w:t>
            </w:r>
            <w:r w:rsidRPr="00403B48">
              <w:rPr>
                <w:sz w:val="22"/>
                <w:szCs w:val="22"/>
              </w:rPr>
              <w:t>приложения N 2 к ПП 1875</w:t>
            </w:r>
            <w:r w:rsidRPr="00403B48">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03B48">
              <w:rPr>
                <w:sz w:val="22"/>
                <w:szCs w:val="22"/>
              </w:rPr>
              <w:t>из иностранных государств (не являющихся членами ЕАЭС).</w:t>
            </w:r>
            <w:bookmarkEnd w:id="1"/>
            <w:r w:rsidRPr="00403B48">
              <w:rPr>
                <w:rFonts w:eastAsiaTheme="minorHAnsi"/>
                <w:snapToGrid/>
                <w:sz w:val="22"/>
                <w:szCs w:val="22"/>
                <w:lang w:eastAsia="en-US"/>
              </w:rPr>
              <w:t xml:space="preserve"> В случае, если на закупку по товарам из перечня </w:t>
            </w:r>
            <w:r w:rsidRPr="00403B48">
              <w:rPr>
                <w:sz w:val="22"/>
                <w:szCs w:val="22"/>
              </w:rPr>
              <w:t>приложения N 2 к ПП 1875</w:t>
            </w:r>
            <w:r w:rsidRPr="00403B48">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03B48">
              <w:rPr>
                <w:sz w:val="22"/>
                <w:szCs w:val="22"/>
              </w:rPr>
              <w:t>приложения N 2 к ПП 1875</w:t>
            </w:r>
            <w:r w:rsidRPr="00403B48">
              <w:rPr>
                <w:rFonts w:eastAsiaTheme="minorHAnsi"/>
                <w:snapToGrid/>
                <w:sz w:val="22"/>
                <w:szCs w:val="22"/>
                <w:lang w:eastAsia="en-US"/>
              </w:rPr>
              <w:t xml:space="preserve"> товар происхождения </w:t>
            </w:r>
            <w:r w:rsidRPr="00403B48">
              <w:rPr>
                <w:sz w:val="22"/>
                <w:szCs w:val="22"/>
              </w:rPr>
              <w:t>из иностранных государств (не являющихся членами ЕАЭС) Заказчик отклоняет от дальнейшего рассмотрения.</w:t>
            </w:r>
            <w:bookmarkEnd w:id="2"/>
          </w:p>
          <w:p w:rsidR="00EE09FB" w:rsidRPr="00403B48" w:rsidRDefault="00EE09FB" w:rsidP="00EE09FB">
            <w:pPr>
              <w:autoSpaceDE w:val="0"/>
              <w:autoSpaceDN w:val="0"/>
              <w:adjustRightInd w:val="0"/>
              <w:spacing w:line="240" w:lineRule="auto"/>
              <w:ind w:firstLine="172"/>
              <w:rPr>
                <w:rFonts w:eastAsiaTheme="minorHAnsi"/>
                <w:snapToGrid/>
                <w:sz w:val="22"/>
                <w:szCs w:val="22"/>
                <w:lang w:eastAsia="en-US"/>
              </w:rPr>
            </w:pPr>
            <w:r w:rsidRPr="00403B48">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403B48">
              <w:rPr>
                <w:sz w:val="22"/>
                <w:szCs w:val="22"/>
              </w:rPr>
              <w:t>перечни согласно приложениям N 1 и 2 к ПП 1875</w:t>
            </w:r>
            <w:r w:rsidRPr="00403B48">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403B48" w:rsidRDefault="00EE09FB" w:rsidP="00EE09FB">
            <w:pPr>
              <w:autoSpaceDE w:val="0"/>
              <w:autoSpaceDN w:val="0"/>
              <w:adjustRightInd w:val="0"/>
              <w:spacing w:line="240" w:lineRule="auto"/>
              <w:ind w:firstLine="180"/>
              <w:rPr>
                <w:rFonts w:eastAsiaTheme="minorHAnsi"/>
                <w:snapToGrid/>
                <w:sz w:val="22"/>
                <w:szCs w:val="22"/>
                <w:lang w:eastAsia="en-US"/>
              </w:rPr>
            </w:pPr>
            <w:r w:rsidRPr="00403B48">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sidRPr="00403B48">
              <w:rPr>
                <w:rFonts w:eastAsiaTheme="minorHAnsi"/>
                <w:snapToGrid/>
                <w:sz w:val="22"/>
                <w:szCs w:val="22"/>
                <w:lang w:eastAsia="en-US"/>
              </w:rPr>
              <w:t>его</w:t>
            </w:r>
            <w:r w:rsidRPr="00403B48">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403B48">
              <w:rPr>
                <w:sz w:val="22"/>
                <w:szCs w:val="22"/>
              </w:rPr>
              <w:t>N 2 к ПП 1875)</w:t>
            </w:r>
            <w:r w:rsidRPr="00403B48">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403B48" w:rsidRDefault="00F6650A" w:rsidP="00274AA0">
            <w:pPr>
              <w:suppressLineNumbers/>
              <w:suppressAutoHyphens/>
              <w:autoSpaceDE w:val="0"/>
              <w:spacing w:line="240" w:lineRule="auto"/>
              <w:ind w:firstLine="601"/>
              <w:rPr>
                <w:snapToGrid/>
                <w:sz w:val="22"/>
                <w:szCs w:val="22"/>
                <w:lang w:eastAsia="ar-SA"/>
              </w:rPr>
            </w:pPr>
            <w:r w:rsidRPr="00403B48">
              <w:rPr>
                <w:snapToGrid/>
                <w:sz w:val="22"/>
                <w:szCs w:val="22"/>
                <w:lang w:eastAsia="ar-SA"/>
              </w:rPr>
              <w:t xml:space="preserve">- Заявка должна быть подана на русском языке и оформлена по форме согласно </w:t>
            </w:r>
            <w:r w:rsidR="00BF66DE" w:rsidRPr="00403B48">
              <w:rPr>
                <w:snapToGrid/>
                <w:sz w:val="22"/>
                <w:szCs w:val="22"/>
                <w:lang w:eastAsia="ar-SA"/>
              </w:rPr>
              <w:t>П</w:t>
            </w:r>
            <w:r w:rsidRPr="00403B48">
              <w:rPr>
                <w:snapToGrid/>
                <w:sz w:val="22"/>
                <w:szCs w:val="22"/>
                <w:lang w:eastAsia="ar-SA"/>
              </w:rPr>
              <w:t>риложению</w:t>
            </w:r>
            <w:r w:rsidR="00BF66DE" w:rsidRPr="00403B48">
              <w:rPr>
                <w:snapToGrid/>
                <w:sz w:val="22"/>
                <w:szCs w:val="22"/>
                <w:lang w:eastAsia="ar-SA"/>
              </w:rPr>
              <w:t xml:space="preserve"> 3</w:t>
            </w:r>
            <w:r w:rsidRPr="00403B48">
              <w:rPr>
                <w:snapToGrid/>
                <w:sz w:val="22"/>
                <w:szCs w:val="22"/>
                <w:lang w:eastAsia="ar-SA"/>
              </w:rPr>
              <w:t xml:space="preserve">. </w:t>
            </w:r>
          </w:p>
          <w:p w:rsidR="004D2C63" w:rsidRPr="00403B48" w:rsidRDefault="00F6650A" w:rsidP="004D2C63">
            <w:pPr>
              <w:suppressLineNumbers/>
              <w:suppressAutoHyphens/>
              <w:autoSpaceDE w:val="0"/>
              <w:spacing w:line="240" w:lineRule="auto"/>
              <w:ind w:firstLine="0"/>
              <w:rPr>
                <w:snapToGrid/>
                <w:sz w:val="22"/>
                <w:szCs w:val="22"/>
                <w:lang w:eastAsia="ar-SA"/>
              </w:rPr>
            </w:pPr>
            <w:r w:rsidRPr="00403B48">
              <w:rPr>
                <w:snapToGrid/>
                <w:sz w:val="22"/>
                <w:szCs w:val="22"/>
                <w:lang w:eastAsia="ar-SA"/>
              </w:rPr>
              <w:t xml:space="preserve">- Заявка Участника является офертой и должна быть действительна в течение не менее </w:t>
            </w:r>
            <w:r w:rsidRPr="00403B48">
              <w:rPr>
                <w:b/>
                <w:snapToGrid/>
                <w:sz w:val="22"/>
                <w:szCs w:val="22"/>
                <w:lang w:eastAsia="ar-SA"/>
              </w:rPr>
              <w:t>90 календарных дней</w:t>
            </w:r>
            <w:r w:rsidRPr="00403B48">
              <w:rPr>
                <w:snapToGrid/>
                <w:sz w:val="22"/>
                <w:szCs w:val="22"/>
                <w:lang w:eastAsia="ar-SA"/>
              </w:rPr>
              <w:t xml:space="preserve"> со дня, следующего за днем окончания приема заявок. </w:t>
            </w:r>
            <w:r w:rsidR="004D2C63" w:rsidRPr="00403B48">
              <w:rPr>
                <w:snapToGrid/>
                <w:sz w:val="22"/>
                <w:szCs w:val="22"/>
                <w:lang w:eastAsia="ar-SA"/>
              </w:rPr>
              <w:t>Если указан меньший срок действия заявки, то Заказчик имеет право отклонить заявку.</w:t>
            </w:r>
          </w:p>
          <w:p w:rsidR="00F6650A" w:rsidRPr="00403B48" w:rsidRDefault="00F6650A" w:rsidP="00274AA0">
            <w:pPr>
              <w:suppressLineNumbers/>
              <w:suppressAutoHyphens/>
              <w:autoSpaceDE w:val="0"/>
              <w:spacing w:line="240" w:lineRule="auto"/>
              <w:ind w:firstLine="601"/>
              <w:rPr>
                <w:snapToGrid/>
                <w:sz w:val="22"/>
                <w:szCs w:val="22"/>
                <w:lang w:eastAsia="ar-SA"/>
              </w:rPr>
            </w:pPr>
            <w:r w:rsidRPr="00403B48">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403B48" w:rsidRDefault="00723C12" w:rsidP="00274AA0">
            <w:pPr>
              <w:suppressLineNumbers/>
              <w:suppressAutoHyphens/>
              <w:autoSpaceDE w:val="0"/>
              <w:spacing w:line="240" w:lineRule="auto"/>
              <w:ind w:firstLine="601"/>
              <w:rPr>
                <w:snapToGrid/>
                <w:sz w:val="22"/>
                <w:szCs w:val="22"/>
                <w:lang w:eastAsia="ar-SA"/>
              </w:rPr>
            </w:pPr>
            <w:r w:rsidRPr="00403B48">
              <w:rPr>
                <w:sz w:val="22"/>
                <w:szCs w:val="22"/>
              </w:rPr>
              <w:t>- Сведения, которые содержатся в заявках Участников закупки, не должны допускать двусмысленных толкований</w:t>
            </w:r>
          </w:p>
          <w:p w:rsidR="00F6650A" w:rsidRPr="00403B48" w:rsidRDefault="00F6650A" w:rsidP="00274AA0">
            <w:pPr>
              <w:spacing w:line="240" w:lineRule="auto"/>
              <w:ind w:firstLine="601"/>
              <w:rPr>
                <w:snapToGrid/>
                <w:sz w:val="22"/>
                <w:szCs w:val="22"/>
                <w:lang w:eastAsia="ar-SA"/>
              </w:rPr>
            </w:pPr>
            <w:r w:rsidRPr="00403B48">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403B48" w:rsidRDefault="00BF66DE" w:rsidP="00274AA0">
            <w:pPr>
              <w:spacing w:line="240" w:lineRule="auto"/>
              <w:ind w:firstLine="601"/>
              <w:rPr>
                <w:snapToGrid/>
                <w:sz w:val="22"/>
                <w:szCs w:val="22"/>
              </w:rPr>
            </w:pPr>
            <w:r w:rsidRPr="00403B48">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403B48" w:rsidRDefault="00723C12" w:rsidP="00274AA0">
            <w:pPr>
              <w:spacing w:line="240" w:lineRule="auto"/>
              <w:ind w:firstLine="601"/>
              <w:rPr>
                <w:snapToGrid/>
                <w:sz w:val="22"/>
                <w:szCs w:val="22"/>
              </w:rPr>
            </w:pPr>
            <w:r w:rsidRPr="00403B48">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403B48" w:rsidRDefault="00723C12" w:rsidP="00274AA0">
            <w:pPr>
              <w:spacing w:line="240" w:lineRule="auto"/>
              <w:ind w:firstLine="601"/>
              <w:rPr>
                <w:snapToGrid/>
                <w:sz w:val="22"/>
                <w:szCs w:val="22"/>
              </w:rPr>
            </w:pPr>
            <w:r w:rsidRPr="00403B48">
              <w:rPr>
                <w:snapToGrid/>
                <w:sz w:val="22"/>
                <w:szCs w:val="22"/>
              </w:rPr>
              <w:t>-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участие в запросе, поданных с опозданием</w:t>
            </w:r>
            <w:r w:rsidR="004D2C63" w:rsidRPr="00403B48">
              <w:rPr>
                <w:snapToGrid/>
                <w:sz w:val="22"/>
                <w:szCs w:val="22"/>
              </w:rPr>
              <w:t>.</w:t>
            </w:r>
          </w:p>
          <w:p w:rsidR="009A3F6E" w:rsidRPr="00403B48" w:rsidRDefault="009A3F6E" w:rsidP="009A3F6E">
            <w:pPr>
              <w:spacing w:line="240" w:lineRule="auto"/>
              <w:ind w:firstLine="601"/>
              <w:rPr>
                <w:snapToGrid/>
                <w:sz w:val="22"/>
                <w:szCs w:val="22"/>
              </w:rPr>
            </w:pPr>
            <w:r w:rsidRPr="00403B48">
              <w:rPr>
                <w:snapToGrid/>
                <w:sz w:val="22"/>
                <w:szCs w:val="22"/>
              </w:rPr>
              <w:t>Подавая заявку на закупку</w:t>
            </w:r>
            <w:r w:rsidR="004F5FE5" w:rsidRPr="00403B48">
              <w:rPr>
                <w:snapToGrid/>
                <w:sz w:val="22"/>
                <w:szCs w:val="22"/>
              </w:rPr>
              <w:t>,</w:t>
            </w:r>
            <w:r w:rsidRPr="00403B48">
              <w:rPr>
                <w:snapToGrid/>
                <w:sz w:val="22"/>
                <w:szCs w:val="22"/>
              </w:rPr>
              <w:t xml:space="preserve"> участник берет на себя следующие обязательства: </w:t>
            </w:r>
          </w:p>
          <w:p w:rsidR="009A3F6E" w:rsidRPr="00403B48" w:rsidRDefault="009A3F6E" w:rsidP="009A3F6E">
            <w:pPr>
              <w:spacing w:line="240" w:lineRule="auto"/>
              <w:ind w:firstLine="0"/>
              <w:rPr>
                <w:snapToGrid/>
                <w:sz w:val="22"/>
                <w:szCs w:val="22"/>
              </w:rPr>
            </w:pPr>
            <w:r w:rsidRPr="00403B48">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w:t>
            </w:r>
            <w:r w:rsidRPr="00403B48">
              <w:rPr>
                <w:snapToGrid/>
                <w:sz w:val="22"/>
                <w:szCs w:val="22"/>
              </w:rPr>
              <w:lastRenderedPageBreak/>
              <w:t xml:space="preserve">условиями документации о закупке; </w:t>
            </w:r>
          </w:p>
          <w:p w:rsidR="009A3F6E" w:rsidRPr="00403B48" w:rsidRDefault="009A3F6E" w:rsidP="009A3F6E">
            <w:pPr>
              <w:spacing w:line="240" w:lineRule="auto"/>
              <w:ind w:firstLine="0"/>
              <w:rPr>
                <w:snapToGrid/>
                <w:sz w:val="22"/>
                <w:szCs w:val="22"/>
              </w:rPr>
            </w:pPr>
            <w:r w:rsidRPr="00403B48">
              <w:rPr>
                <w:snapToGrid/>
                <w:sz w:val="22"/>
                <w:szCs w:val="22"/>
              </w:rPr>
              <w:t xml:space="preserve">- не изменять и/или не отзывать заявку после истечения срока окончания подачи заявок; </w:t>
            </w:r>
          </w:p>
          <w:p w:rsidR="009A3F6E" w:rsidRPr="00403B48" w:rsidRDefault="009A3F6E" w:rsidP="009A3F6E">
            <w:pPr>
              <w:spacing w:line="240" w:lineRule="auto"/>
              <w:ind w:firstLine="0"/>
              <w:rPr>
                <w:snapToGrid/>
                <w:sz w:val="22"/>
                <w:szCs w:val="22"/>
              </w:rPr>
            </w:pPr>
            <w:r w:rsidRPr="00403B48">
              <w:rPr>
                <w:snapToGrid/>
                <w:sz w:val="22"/>
                <w:szCs w:val="22"/>
              </w:rPr>
              <w:t xml:space="preserve">- не предоставлять в составе заявки заведомо недостоверные сведения, информацию, документы; </w:t>
            </w:r>
          </w:p>
          <w:p w:rsidR="004F5FE5" w:rsidRPr="00403B48" w:rsidRDefault="009A3F6E" w:rsidP="009A3F6E">
            <w:pPr>
              <w:spacing w:line="240" w:lineRule="auto"/>
              <w:ind w:firstLine="0"/>
              <w:rPr>
                <w:snapToGrid/>
                <w:sz w:val="22"/>
                <w:szCs w:val="22"/>
              </w:rPr>
            </w:pPr>
            <w:r w:rsidRPr="00403B48">
              <w:rPr>
                <w:snapToGrid/>
                <w:sz w:val="22"/>
                <w:szCs w:val="22"/>
              </w:rPr>
              <w:t xml:space="preserve">-  предоставить до заключения договора документы, указанные в п. 21. </w:t>
            </w:r>
          </w:p>
          <w:p w:rsidR="004D2C63" w:rsidRPr="00403B48" w:rsidRDefault="009A3F6E" w:rsidP="004F5FE5">
            <w:pPr>
              <w:spacing w:line="240" w:lineRule="auto"/>
              <w:ind w:firstLine="0"/>
              <w:rPr>
                <w:snapToGrid/>
                <w:sz w:val="22"/>
                <w:szCs w:val="22"/>
              </w:rPr>
            </w:pPr>
            <w:r w:rsidRPr="00403B48">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lastRenderedPageBreak/>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A0029D" w:rsidRPr="00A66389"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r w:rsidR="00934A57" w:rsidRPr="00A66389">
              <w:rPr>
                <w:rFonts w:eastAsiaTheme="minorHAnsi"/>
                <w:snapToGrid/>
                <w:sz w:val="22"/>
                <w:szCs w:val="22"/>
                <w:lang w:eastAsia="en-US"/>
              </w:rPr>
              <w:t>.</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lastRenderedPageBreak/>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w:t>
            </w:r>
            <w:r w:rsidR="0081305A">
              <w:rPr>
                <w:snapToGrid/>
                <w:sz w:val="22"/>
                <w:szCs w:val="22"/>
              </w:rPr>
              <w:t xml:space="preserve">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w:t>
            </w:r>
            <w:r w:rsidR="0081305A">
              <w:rPr>
                <w:snapToGrid/>
                <w:sz w:val="22"/>
                <w:szCs w:val="22"/>
              </w:rPr>
              <w:t>етно поставленный вопрос, а так</w:t>
            </w:r>
            <w:r w:rsidRPr="005D2EBB">
              <w:rPr>
                <w:snapToGrid/>
                <w:sz w:val="22"/>
                <w:szCs w:val="22"/>
              </w:rPr>
              <w:t>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 xml:space="preserve">Неприостановление деятельности Участника закупки в порядке, </w:t>
            </w:r>
            <w:r w:rsidRPr="00B56A43">
              <w:rPr>
                <w:sz w:val="22"/>
                <w:szCs w:val="22"/>
              </w:rPr>
              <w:lastRenderedPageBreak/>
              <w:t>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w:t>
            </w:r>
            <w:bookmarkStart w:id="3" w:name="_GoBack"/>
            <w:bookmarkEnd w:id="3"/>
            <w:r w:rsidRPr="00E525BE">
              <w:rPr>
                <w:snapToGrid/>
                <w:sz w:val="22"/>
                <w:szCs w:val="22"/>
              </w:rPr>
              <w:t>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w:t>
            </w:r>
            <w:r w:rsidRPr="00934A57">
              <w:rPr>
                <w:sz w:val="22"/>
                <w:szCs w:val="22"/>
              </w:rPr>
              <w:lastRenderedPageBreak/>
              <w:t xml:space="preserve">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C7656F" w:rsidRPr="00934A57" w:rsidRDefault="00093F51" w:rsidP="00403B48">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81305A">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4"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5" w:name="sub_756"/>
            <w:r>
              <w:rPr>
                <w:snapToGrid/>
                <w:sz w:val="22"/>
                <w:szCs w:val="22"/>
              </w:rPr>
              <w:t xml:space="preserve">2. </w:t>
            </w:r>
            <w:r w:rsidR="00796962" w:rsidRPr="00796962">
              <w:rPr>
                <w:snapToGrid/>
                <w:sz w:val="22"/>
                <w:szCs w:val="22"/>
              </w:rPr>
              <w:t>В случае если по окончании срока подачи заявок не подано ни одной заявк</w:t>
            </w:r>
            <w:r w:rsidR="0081305A">
              <w:rPr>
                <w:snapToGrid/>
                <w:sz w:val="22"/>
                <w:szCs w:val="22"/>
              </w:rPr>
              <w:t xml:space="preserve">и на участие в запросе, запрос </w:t>
            </w:r>
            <w:r w:rsidR="00796962" w:rsidRPr="00796962">
              <w:rPr>
                <w:snapToGrid/>
                <w:sz w:val="22"/>
                <w:szCs w:val="22"/>
              </w:rPr>
              <w:t xml:space="preserve">признается несостоявшимся, о чем указывается в протоколе. </w:t>
            </w:r>
          </w:p>
          <w:bookmarkEnd w:id="5"/>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81305A">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w:t>
            </w:r>
            <w:r w:rsidR="0081305A">
              <w:rPr>
                <w:sz w:val="22"/>
                <w:szCs w:val="22"/>
              </w:rPr>
              <w:t xml:space="preserve">е чем через 3 (три) дня со дня </w:t>
            </w:r>
            <w:r w:rsidR="00796962" w:rsidRPr="001526DA">
              <w:rPr>
                <w:sz w:val="22"/>
                <w:szCs w:val="22"/>
              </w:rPr>
              <w:t>его подписания.</w:t>
            </w:r>
            <w:r w:rsidR="00796962" w:rsidRPr="001526DA">
              <w:rPr>
                <w:snapToGrid/>
                <w:sz w:val="22"/>
                <w:szCs w:val="22"/>
              </w:rPr>
              <w:t xml:space="preserve"> </w:t>
            </w:r>
            <w:bookmarkEnd w:id="4"/>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6F6CCE" w:rsidRDefault="00614DDA" w:rsidP="00614DDA">
            <w:pPr>
              <w:tabs>
                <w:tab w:val="left" w:pos="0"/>
              </w:tabs>
              <w:spacing w:line="240" w:lineRule="auto"/>
              <w:ind w:firstLine="459"/>
              <w:rPr>
                <w:snapToGrid/>
                <w:sz w:val="22"/>
                <w:szCs w:val="22"/>
              </w:rPr>
            </w:pPr>
            <w:r w:rsidRPr="006F6CCE">
              <w:rPr>
                <w:snapToGrid/>
                <w:sz w:val="22"/>
                <w:szCs w:val="22"/>
              </w:rPr>
              <w:t>1. Закупочная комиссия рассматривает заявки:</w:t>
            </w:r>
          </w:p>
          <w:p w:rsidR="00614DDA" w:rsidRPr="006F6CCE" w:rsidRDefault="00614DDA" w:rsidP="00614DDA">
            <w:pPr>
              <w:tabs>
                <w:tab w:val="left" w:pos="0"/>
              </w:tabs>
              <w:spacing w:line="240" w:lineRule="auto"/>
              <w:ind w:firstLine="709"/>
              <w:rPr>
                <w:snapToGrid/>
                <w:sz w:val="22"/>
                <w:szCs w:val="22"/>
              </w:rPr>
            </w:pPr>
            <w:r w:rsidRPr="006F6CCE">
              <w:rPr>
                <w:snapToGrid/>
                <w:sz w:val="22"/>
                <w:szCs w:val="22"/>
              </w:rPr>
              <w:t>- на соответствие оформления и наличие всех требуемых в документации документов первой части заявки;</w:t>
            </w:r>
          </w:p>
          <w:p w:rsidR="0078268C" w:rsidRPr="006F6CCE" w:rsidRDefault="00614DDA" w:rsidP="00614DDA">
            <w:pPr>
              <w:tabs>
                <w:tab w:val="left" w:pos="0"/>
              </w:tabs>
              <w:spacing w:line="240" w:lineRule="auto"/>
              <w:ind w:firstLine="709"/>
              <w:rPr>
                <w:snapToGrid/>
                <w:sz w:val="22"/>
                <w:szCs w:val="22"/>
              </w:rPr>
            </w:pPr>
            <w:r w:rsidRPr="006F6CCE">
              <w:rPr>
                <w:snapToGrid/>
                <w:sz w:val="22"/>
                <w:szCs w:val="22"/>
              </w:rPr>
              <w:t xml:space="preserve">- на соответствие Участников единым квалификационным требованиям, </w:t>
            </w:r>
            <w:r w:rsidR="0078268C" w:rsidRPr="006F6CCE">
              <w:rPr>
                <w:snapToGrid/>
                <w:sz w:val="22"/>
                <w:szCs w:val="22"/>
              </w:rPr>
              <w:t>установленным в п. 18 извещения;</w:t>
            </w:r>
          </w:p>
          <w:p w:rsidR="00614DDA" w:rsidRPr="006F6CCE" w:rsidRDefault="00614DDA" w:rsidP="00614DDA">
            <w:pPr>
              <w:tabs>
                <w:tab w:val="left" w:pos="0"/>
              </w:tabs>
              <w:spacing w:line="240" w:lineRule="auto"/>
              <w:ind w:firstLine="709"/>
              <w:rPr>
                <w:snapToGrid/>
                <w:sz w:val="22"/>
                <w:szCs w:val="22"/>
              </w:rPr>
            </w:pPr>
            <w:r w:rsidRPr="006F6CCE">
              <w:rPr>
                <w:snapToGrid/>
                <w:sz w:val="22"/>
                <w:szCs w:val="22"/>
              </w:rPr>
              <w:t>- на соответствие предлагаемых товаров, работ, услуг требованиям, установленным в документации</w:t>
            </w:r>
            <w:r w:rsidR="001526DA" w:rsidRPr="006F6CCE">
              <w:rPr>
                <w:snapToGrid/>
                <w:sz w:val="22"/>
                <w:szCs w:val="22"/>
              </w:rPr>
              <w:t>;</w:t>
            </w:r>
          </w:p>
          <w:p w:rsidR="001526DA" w:rsidRPr="006F6CCE" w:rsidRDefault="001526DA" w:rsidP="00614DDA">
            <w:pPr>
              <w:tabs>
                <w:tab w:val="left" w:pos="0"/>
              </w:tabs>
              <w:spacing w:line="240" w:lineRule="auto"/>
              <w:ind w:firstLine="709"/>
              <w:rPr>
                <w:snapToGrid/>
                <w:sz w:val="22"/>
                <w:szCs w:val="22"/>
              </w:rPr>
            </w:pPr>
            <w:r w:rsidRPr="006F6CCE">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6F6CCE" w:rsidRDefault="001526DA" w:rsidP="00614DDA">
            <w:pPr>
              <w:widowControl w:val="0"/>
              <w:autoSpaceDE w:val="0"/>
              <w:autoSpaceDN w:val="0"/>
              <w:adjustRightInd w:val="0"/>
              <w:spacing w:line="240" w:lineRule="auto"/>
              <w:ind w:firstLine="459"/>
              <w:rPr>
                <w:snapToGrid/>
                <w:sz w:val="22"/>
                <w:szCs w:val="22"/>
              </w:rPr>
            </w:pPr>
            <w:r w:rsidRPr="006F6CCE">
              <w:rPr>
                <w:snapToGrid/>
                <w:sz w:val="22"/>
                <w:szCs w:val="22"/>
              </w:rPr>
              <w:t>2</w:t>
            </w:r>
            <w:r w:rsidR="00614DDA" w:rsidRPr="006F6CCE">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6F6CCE"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6F6CCE">
              <w:rPr>
                <w:snapToGrid/>
                <w:sz w:val="22"/>
                <w:szCs w:val="22"/>
              </w:rPr>
              <w:t>не предоставления соответствующих документов, или предоставления их с нарушением условий</w:t>
            </w:r>
            <w:r w:rsidR="0081305A">
              <w:rPr>
                <w:snapToGrid/>
                <w:sz w:val="22"/>
                <w:szCs w:val="22"/>
              </w:rPr>
              <w:t>,</w:t>
            </w:r>
            <w:r w:rsidRPr="006F6CCE">
              <w:rPr>
                <w:snapToGrid/>
                <w:sz w:val="22"/>
                <w:szCs w:val="22"/>
              </w:rPr>
              <w:t xml:space="preserve"> указанных в настоящей закупочной документации; </w:t>
            </w:r>
          </w:p>
          <w:p w:rsidR="00614DDA" w:rsidRPr="006F6CCE"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6F6CCE">
              <w:rPr>
                <w:snapToGrid/>
                <w:sz w:val="22"/>
                <w:szCs w:val="22"/>
              </w:rPr>
              <w:lastRenderedPageBreak/>
              <w:t>несоответствия участника единым квалификационным требованиям, установленным в п. 18 извещения;</w:t>
            </w:r>
          </w:p>
          <w:p w:rsidR="00614DDA" w:rsidRPr="006F6CCE"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6F6CC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EE09FB" w:rsidRPr="006F6CCE"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6F6CCE">
              <w:rPr>
                <w:snapToGrid/>
                <w:sz w:val="22"/>
                <w:szCs w:val="22"/>
              </w:rPr>
              <w:t>нарушениям согласно п. 13 в указании и подтверждении страны происхождения товара;</w:t>
            </w:r>
          </w:p>
          <w:p w:rsidR="00614DDA" w:rsidRPr="006F6CCE"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6F6CCE">
              <w:rPr>
                <w:snapToGrid/>
                <w:sz w:val="22"/>
                <w:szCs w:val="22"/>
              </w:rPr>
              <w:t>превышения участником начальной (максимальной) цены договора (указанной в пункте 8 извещения).</w:t>
            </w:r>
          </w:p>
          <w:p w:rsidR="00EE09FB" w:rsidRPr="006F6CCE" w:rsidRDefault="001526DA" w:rsidP="00EE09FB">
            <w:pPr>
              <w:widowControl w:val="0"/>
              <w:autoSpaceDE w:val="0"/>
              <w:autoSpaceDN w:val="0"/>
              <w:adjustRightInd w:val="0"/>
              <w:spacing w:line="240" w:lineRule="auto"/>
              <w:ind w:firstLine="459"/>
              <w:rPr>
                <w:snapToGrid/>
                <w:sz w:val="22"/>
                <w:szCs w:val="22"/>
              </w:rPr>
            </w:pPr>
            <w:r w:rsidRPr="006F6CCE">
              <w:rPr>
                <w:snapToGrid/>
                <w:sz w:val="22"/>
                <w:szCs w:val="22"/>
              </w:rPr>
              <w:t>3</w:t>
            </w:r>
            <w:r w:rsidR="00614DDA" w:rsidRPr="006F6CCE">
              <w:rPr>
                <w:snapToGrid/>
                <w:sz w:val="22"/>
                <w:szCs w:val="22"/>
              </w:rPr>
              <w:t xml:space="preserve">. </w:t>
            </w:r>
            <w:r w:rsidR="00EE09FB" w:rsidRPr="006F6CCE">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6F6CCE" w:rsidRDefault="001526DA" w:rsidP="00614DDA">
            <w:pPr>
              <w:adjustRightInd w:val="0"/>
              <w:spacing w:line="240" w:lineRule="auto"/>
              <w:ind w:firstLine="459"/>
              <w:rPr>
                <w:snapToGrid/>
                <w:sz w:val="22"/>
                <w:szCs w:val="22"/>
              </w:rPr>
            </w:pPr>
            <w:r w:rsidRPr="006F6CCE">
              <w:rPr>
                <w:snapToGrid/>
                <w:sz w:val="22"/>
                <w:szCs w:val="22"/>
              </w:rPr>
              <w:t>4</w:t>
            </w:r>
            <w:r w:rsidR="00614DDA" w:rsidRPr="006F6CCE">
              <w:rPr>
                <w:snapToGrid/>
                <w:sz w:val="22"/>
                <w:szCs w:val="22"/>
              </w:rPr>
              <w:t>. По результатам рассмотрения заявок закупочная комиссия принимает решение о допуске участника закупки к оценке или об отказе в допуске.</w:t>
            </w:r>
          </w:p>
          <w:p w:rsidR="00614DDA" w:rsidRPr="006F6CCE" w:rsidRDefault="001526DA" w:rsidP="00614DDA">
            <w:pPr>
              <w:adjustRightInd w:val="0"/>
              <w:spacing w:line="240" w:lineRule="auto"/>
              <w:ind w:firstLine="459"/>
              <w:rPr>
                <w:snapToGrid/>
                <w:sz w:val="22"/>
                <w:szCs w:val="22"/>
              </w:rPr>
            </w:pPr>
            <w:r w:rsidRPr="006F6CCE">
              <w:rPr>
                <w:snapToGrid/>
                <w:sz w:val="22"/>
                <w:szCs w:val="22"/>
              </w:rPr>
              <w:t>5</w:t>
            </w:r>
            <w:r w:rsidR="00614DDA" w:rsidRPr="006F6CCE">
              <w:rPr>
                <w:snapToGrid/>
                <w:sz w:val="22"/>
                <w:szCs w:val="22"/>
              </w:rPr>
              <w:t xml:space="preserve">. По результатам рассмотрения составляется протокол, </w:t>
            </w:r>
            <w:r w:rsidR="00614DDA" w:rsidRPr="006F6CCE">
              <w:rPr>
                <w:sz w:val="22"/>
                <w:szCs w:val="22"/>
              </w:rPr>
              <w:t xml:space="preserve">в котором должны быть указаны </w:t>
            </w:r>
            <w:r w:rsidR="00614DDA" w:rsidRPr="006F6CCE">
              <w:rPr>
                <w:snapToGrid/>
                <w:sz w:val="22"/>
                <w:szCs w:val="22"/>
              </w:rPr>
              <w:t>количество заявок</w:t>
            </w:r>
            <w:r w:rsidR="004F5FE5" w:rsidRPr="006F6CCE">
              <w:rPr>
                <w:snapToGrid/>
                <w:sz w:val="22"/>
                <w:szCs w:val="22"/>
              </w:rPr>
              <w:t xml:space="preserve">, </w:t>
            </w:r>
            <w:r w:rsidR="00614DDA" w:rsidRPr="006F6CCE">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sidRPr="006F6CCE">
              <w:rPr>
                <w:snapToGrid/>
                <w:sz w:val="22"/>
                <w:szCs w:val="22"/>
              </w:rPr>
              <w:t xml:space="preserve">, </w:t>
            </w:r>
            <w:r w:rsidR="00614DDA" w:rsidRPr="006F6CCE">
              <w:rPr>
                <w:snapToGrid/>
                <w:sz w:val="22"/>
                <w:szCs w:val="22"/>
              </w:rPr>
              <w:t>которым не соответствует такая заявка</w:t>
            </w:r>
            <w:r w:rsidR="00614DDA" w:rsidRPr="006F6CC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6F6CCE">
              <w:rPr>
                <w:snapToGrid/>
                <w:sz w:val="22"/>
                <w:szCs w:val="22"/>
              </w:rPr>
              <w:t xml:space="preserve"> </w:t>
            </w:r>
          </w:p>
          <w:p w:rsidR="00614DDA" w:rsidRPr="006F6CCE" w:rsidRDefault="001526DA" w:rsidP="00614DDA">
            <w:pPr>
              <w:adjustRightInd w:val="0"/>
              <w:spacing w:line="240" w:lineRule="auto"/>
              <w:ind w:firstLine="459"/>
              <w:rPr>
                <w:snapToGrid/>
                <w:sz w:val="22"/>
                <w:szCs w:val="22"/>
              </w:rPr>
            </w:pPr>
            <w:r w:rsidRPr="006F6CCE">
              <w:rPr>
                <w:snapToGrid/>
                <w:sz w:val="22"/>
                <w:szCs w:val="22"/>
              </w:rPr>
              <w:t>6</w:t>
            </w:r>
            <w:r w:rsidR="00614DDA" w:rsidRPr="006F6CCE">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6F6CCE" w:rsidRDefault="00614DDA" w:rsidP="00614DDA">
            <w:pPr>
              <w:autoSpaceDE w:val="0"/>
              <w:autoSpaceDN w:val="0"/>
              <w:adjustRightInd w:val="0"/>
              <w:spacing w:line="240" w:lineRule="auto"/>
              <w:ind w:firstLine="459"/>
              <w:rPr>
                <w:snapToGrid/>
                <w:sz w:val="22"/>
                <w:szCs w:val="22"/>
              </w:rPr>
            </w:pPr>
            <w:r w:rsidRPr="006F6CCE">
              <w:rPr>
                <w:snapToGrid/>
                <w:sz w:val="22"/>
                <w:szCs w:val="22"/>
              </w:rPr>
              <w:t xml:space="preserve">При этом Заказчик </w:t>
            </w:r>
            <w:hyperlink w:anchor="sub_126" w:history="1"/>
            <w:r w:rsidRPr="006F6CC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6F6CCE" w:rsidRDefault="001526DA" w:rsidP="001526DA">
            <w:pPr>
              <w:spacing w:line="240" w:lineRule="auto"/>
              <w:ind w:firstLine="459"/>
              <w:rPr>
                <w:sz w:val="22"/>
                <w:szCs w:val="22"/>
              </w:rPr>
            </w:pPr>
            <w:r w:rsidRPr="006F6CCE">
              <w:rPr>
                <w:snapToGrid/>
                <w:sz w:val="22"/>
                <w:szCs w:val="22"/>
              </w:rPr>
              <w:t>7</w:t>
            </w:r>
            <w:r w:rsidR="00614DDA" w:rsidRPr="006F6CCE">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6F6CCE" w:rsidRDefault="004F5FE5" w:rsidP="004F5FE5">
            <w:pPr>
              <w:widowControl w:val="0"/>
              <w:numPr>
                <w:ilvl w:val="2"/>
                <w:numId w:val="0"/>
              </w:numPr>
              <w:spacing w:line="240" w:lineRule="auto"/>
              <w:ind w:firstLine="709"/>
              <w:rPr>
                <w:sz w:val="22"/>
                <w:szCs w:val="22"/>
              </w:rPr>
            </w:pPr>
            <w:r w:rsidRPr="006F6CCE">
              <w:rPr>
                <w:sz w:val="22"/>
                <w:szCs w:val="22"/>
              </w:rPr>
              <w:t xml:space="preserve">Оценка допущенных заявок проводится с учетом национального режима (п. 13). </w:t>
            </w:r>
          </w:p>
          <w:p w:rsidR="001526DA" w:rsidRPr="006F6CCE" w:rsidRDefault="001526DA" w:rsidP="001526DA">
            <w:pPr>
              <w:widowControl w:val="0"/>
              <w:numPr>
                <w:ilvl w:val="2"/>
                <w:numId w:val="0"/>
              </w:numPr>
              <w:spacing w:line="240" w:lineRule="auto"/>
              <w:ind w:left="34" w:firstLine="567"/>
              <w:rPr>
                <w:sz w:val="22"/>
                <w:szCs w:val="22"/>
              </w:rPr>
            </w:pPr>
            <w:r w:rsidRPr="006F6CCE">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6F6CCE" w:rsidRDefault="001526DA" w:rsidP="00331F7F">
            <w:pPr>
              <w:widowControl w:val="0"/>
              <w:numPr>
                <w:ilvl w:val="2"/>
                <w:numId w:val="0"/>
              </w:numPr>
              <w:spacing w:line="240" w:lineRule="auto"/>
              <w:ind w:left="34" w:firstLine="567"/>
              <w:rPr>
                <w:sz w:val="22"/>
                <w:szCs w:val="22"/>
              </w:rPr>
            </w:pPr>
            <w:r w:rsidRPr="006F6CCE">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6F6CCE" w:rsidRDefault="0030458D" w:rsidP="00403B48">
            <w:pPr>
              <w:widowControl w:val="0"/>
              <w:numPr>
                <w:ilvl w:val="2"/>
                <w:numId w:val="0"/>
              </w:numPr>
              <w:spacing w:line="240" w:lineRule="auto"/>
              <w:ind w:firstLine="709"/>
              <w:rPr>
                <w:sz w:val="22"/>
                <w:szCs w:val="22"/>
              </w:rPr>
            </w:pPr>
            <w:r w:rsidRPr="006F6CCE">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403B48" w:rsidRPr="00403B48">
        <w:rPr>
          <w:b/>
          <w:sz w:val="22"/>
          <w:szCs w:val="22"/>
        </w:rPr>
        <w:t>поставку антифриза</w:t>
      </w:r>
    </w:p>
    <w:p w:rsidR="004F5FE5" w:rsidRPr="00860CD7" w:rsidRDefault="004F5FE5" w:rsidP="004F5FE5">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98"/>
        <w:gridCol w:w="2268"/>
        <w:gridCol w:w="4111"/>
        <w:gridCol w:w="1080"/>
        <w:gridCol w:w="1080"/>
      </w:tblGrid>
      <w:tr w:rsidR="004F5FE5" w:rsidRPr="007B2846" w:rsidTr="007B2846">
        <w:trPr>
          <w:trHeight w:val="734"/>
        </w:trPr>
        <w:tc>
          <w:tcPr>
            <w:tcW w:w="629" w:type="dxa"/>
            <w:vAlign w:val="center"/>
          </w:tcPr>
          <w:p w:rsidR="004F5FE5" w:rsidRPr="007B2846" w:rsidRDefault="004F5FE5" w:rsidP="004F5FE5">
            <w:pPr>
              <w:spacing w:line="240" w:lineRule="auto"/>
              <w:ind w:firstLine="0"/>
              <w:jc w:val="center"/>
              <w:rPr>
                <w:b/>
                <w:sz w:val="22"/>
                <w:szCs w:val="22"/>
              </w:rPr>
            </w:pPr>
            <w:r w:rsidRPr="007B2846">
              <w:rPr>
                <w:b/>
                <w:sz w:val="22"/>
                <w:szCs w:val="22"/>
              </w:rPr>
              <w:t>№ п/п</w:t>
            </w:r>
          </w:p>
        </w:tc>
        <w:tc>
          <w:tcPr>
            <w:tcW w:w="1498" w:type="dxa"/>
            <w:vAlign w:val="center"/>
          </w:tcPr>
          <w:p w:rsidR="004F5FE5" w:rsidRPr="007B2846" w:rsidRDefault="004F5FE5" w:rsidP="004F5FE5">
            <w:pPr>
              <w:spacing w:line="240" w:lineRule="auto"/>
              <w:ind w:firstLine="0"/>
              <w:jc w:val="center"/>
              <w:rPr>
                <w:b/>
                <w:sz w:val="22"/>
                <w:szCs w:val="22"/>
              </w:rPr>
            </w:pPr>
            <w:r w:rsidRPr="007B2846">
              <w:rPr>
                <w:b/>
                <w:sz w:val="22"/>
                <w:szCs w:val="22"/>
              </w:rPr>
              <w:t>Код ОКПД2</w:t>
            </w:r>
          </w:p>
        </w:tc>
        <w:tc>
          <w:tcPr>
            <w:tcW w:w="2268" w:type="dxa"/>
            <w:vAlign w:val="center"/>
          </w:tcPr>
          <w:p w:rsidR="004F5FE5" w:rsidRPr="007B2846" w:rsidRDefault="004F5FE5" w:rsidP="004F5FE5">
            <w:pPr>
              <w:spacing w:line="240" w:lineRule="auto"/>
              <w:ind w:firstLine="0"/>
              <w:jc w:val="center"/>
              <w:rPr>
                <w:b/>
                <w:sz w:val="22"/>
                <w:szCs w:val="22"/>
              </w:rPr>
            </w:pPr>
            <w:r w:rsidRPr="007B2846">
              <w:rPr>
                <w:b/>
                <w:sz w:val="22"/>
                <w:szCs w:val="22"/>
              </w:rPr>
              <w:t>Наименование товара</w:t>
            </w:r>
          </w:p>
        </w:tc>
        <w:tc>
          <w:tcPr>
            <w:tcW w:w="4111" w:type="dxa"/>
            <w:vAlign w:val="center"/>
          </w:tcPr>
          <w:p w:rsidR="004F5FE5" w:rsidRPr="007B2846" w:rsidRDefault="004F5FE5" w:rsidP="004F5FE5">
            <w:pPr>
              <w:spacing w:line="240" w:lineRule="auto"/>
              <w:ind w:firstLine="0"/>
              <w:jc w:val="center"/>
              <w:rPr>
                <w:b/>
                <w:sz w:val="22"/>
                <w:szCs w:val="22"/>
              </w:rPr>
            </w:pPr>
            <w:r w:rsidRPr="007B2846">
              <w:rPr>
                <w:b/>
                <w:sz w:val="22"/>
                <w:szCs w:val="22"/>
              </w:rPr>
              <w:t>Технические характеристики товара</w:t>
            </w:r>
          </w:p>
        </w:tc>
        <w:tc>
          <w:tcPr>
            <w:tcW w:w="1080" w:type="dxa"/>
            <w:vAlign w:val="center"/>
          </w:tcPr>
          <w:p w:rsidR="004F5FE5" w:rsidRPr="007B2846" w:rsidRDefault="004F5FE5" w:rsidP="004F5FE5">
            <w:pPr>
              <w:spacing w:line="240" w:lineRule="auto"/>
              <w:ind w:firstLine="0"/>
              <w:jc w:val="center"/>
              <w:rPr>
                <w:b/>
                <w:sz w:val="22"/>
                <w:szCs w:val="22"/>
              </w:rPr>
            </w:pPr>
            <w:r w:rsidRPr="007B2846">
              <w:rPr>
                <w:b/>
                <w:sz w:val="22"/>
                <w:szCs w:val="22"/>
              </w:rPr>
              <w:t>Ед. изм.</w:t>
            </w:r>
          </w:p>
        </w:tc>
        <w:tc>
          <w:tcPr>
            <w:tcW w:w="1080" w:type="dxa"/>
            <w:vAlign w:val="center"/>
          </w:tcPr>
          <w:p w:rsidR="004F5FE5" w:rsidRPr="007B2846" w:rsidRDefault="004F5FE5" w:rsidP="004F5FE5">
            <w:pPr>
              <w:spacing w:line="240" w:lineRule="auto"/>
              <w:ind w:firstLine="0"/>
              <w:jc w:val="center"/>
              <w:rPr>
                <w:b/>
                <w:sz w:val="22"/>
                <w:szCs w:val="22"/>
              </w:rPr>
            </w:pPr>
            <w:r w:rsidRPr="007B2846">
              <w:rPr>
                <w:b/>
                <w:sz w:val="22"/>
                <w:szCs w:val="22"/>
              </w:rPr>
              <w:t>Кол-во</w:t>
            </w:r>
          </w:p>
        </w:tc>
      </w:tr>
      <w:tr w:rsidR="004F5FE5" w:rsidRPr="007B2846" w:rsidTr="007B2846">
        <w:trPr>
          <w:trHeight w:val="141"/>
        </w:trPr>
        <w:tc>
          <w:tcPr>
            <w:tcW w:w="629" w:type="dxa"/>
            <w:vAlign w:val="center"/>
          </w:tcPr>
          <w:p w:rsidR="004F5FE5" w:rsidRPr="007B2846" w:rsidRDefault="00403B48" w:rsidP="004F5FE5">
            <w:pPr>
              <w:spacing w:line="240" w:lineRule="auto"/>
              <w:ind w:firstLine="0"/>
              <w:jc w:val="center"/>
              <w:rPr>
                <w:sz w:val="22"/>
                <w:szCs w:val="22"/>
              </w:rPr>
            </w:pPr>
            <w:r w:rsidRPr="007B2846">
              <w:rPr>
                <w:sz w:val="22"/>
                <w:szCs w:val="22"/>
              </w:rPr>
              <w:t>1</w:t>
            </w:r>
          </w:p>
        </w:tc>
        <w:tc>
          <w:tcPr>
            <w:tcW w:w="1498" w:type="dxa"/>
            <w:vAlign w:val="center"/>
          </w:tcPr>
          <w:p w:rsidR="004F5FE5" w:rsidRPr="007B2846" w:rsidRDefault="00403B48" w:rsidP="007B2846">
            <w:pPr>
              <w:spacing w:line="240" w:lineRule="auto"/>
              <w:ind w:firstLine="0"/>
              <w:jc w:val="center"/>
              <w:rPr>
                <w:sz w:val="22"/>
                <w:szCs w:val="22"/>
              </w:rPr>
            </w:pPr>
            <w:r w:rsidRPr="007B2846">
              <w:rPr>
                <w:sz w:val="22"/>
                <w:szCs w:val="22"/>
              </w:rPr>
              <w:t>20.59.43.120</w:t>
            </w:r>
          </w:p>
        </w:tc>
        <w:tc>
          <w:tcPr>
            <w:tcW w:w="2268" w:type="dxa"/>
            <w:vAlign w:val="center"/>
          </w:tcPr>
          <w:p w:rsidR="004F5FE5" w:rsidRPr="007B2846" w:rsidRDefault="00403B48" w:rsidP="007B2846">
            <w:pPr>
              <w:spacing w:line="240" w:lineRule="auto"/>
              <w:ind w:firstLine="0"/>
              <w:jc w:val="center"/>
              <w:rPr>
                <w:sz w:val="22"/>
                <w:szCs w:val="22"/>
              </w:rPr>
            </w:pPr>
            <w:r w:rsidRPr="007B2846">
              <w:rPr>
                <w:sz w:val="22"/>
                <w:szCs w:val="22"/>
              </w:rPr>
              <w:t xml:space="preserve">Антифриз </w:t>
            </w:r>
            <w:r w:rsidRPr="007B2846">
              <w:rPr>
                <w:sz w:val="22"/>
                <w:szCs w:val="22"/>
                <w:lang w:val="en-US"/>
              </w:rPr>
              <w:t>G</w:t>
            </w:r>
            <w:r w:rsidRPr="007B2846">
              <w:rPr>
                <w:sz w:val="22"/>
                <w:szCs w:val="22"/>
              </w:rPr>
              <w:t>-12+</w:t>
            </w:r>
            <w:r w:rsidRPr="007B2846">
              <w:rPr>
                <w:sz w:val="22"/>
                <w:szCs w:val="22"/>
                <w:lang w:val="en-US"/>
              </w:rPr>
              <w:t>Red</w:t>
            </w:r>
          </w:p>
        </w:tc>
        <w:tc>
          <w:tcPr>
            <w:tcW w:w="4111" w:type="dxa"/>
          </w:tcPr>
          <w:p w:rsidR="004F5FE5" w:rsidRDefault="007B2846" w:rsidP="00634A57">
            <w:pPr>
              <w:spacing w:line="240" w:lineRule="auto"/>
              <w:ind w:firstLine="0"/>
              <w:rPr>
                <w:rFonts w:cs="Arial Unicode MS"/>
                <w:bCs/>
                <w:color w:val="000000"/>
                <w:sz w:val="22"/>
                <w:szCs w:val="22"/>
              </w:rPr>
            </w:pPr>
            <w:r w:rsidRPr="007B2846">
              <w:rPr>
                <w:rFonts w:cs="Arial Unicode MS"/>
                <w:bCs/>
                <w:color w:val="000000"/>
                <w:sz w:val="22"/>
                <w:szCs w:val="22"/>
              </w:rPr>
              <w:t xml:space="preserve">Антифриз </w:t>
            </w:r>
            <w:r w:rsidRPr="007B2846">
              <w:rPr>
                <w:rFonts w:cs="Arial Unicode MS"/>
                <w:bCs/>
                <w:color w:val="000000"/>
                <w:sz w:val="22"/>
                <w:szCs w:val="22"/>
                <w:lang w:val="en-US"/>
              </w:rPr>
              <w:t>G</w:t>
            </w:r>
            <w:r w:rsidRPr="007B2846">
              <w:rPr>
                <w:rFonts w:cs="Arial Unicode MS"/>
                <w:bCs/>
                <w:color w:val="000000"/>
                <w:sz w:val="22"/>
                <w:szCs w:val="22"/>
              </w:rPr>
              <w:t>12+</w:t>
            </w:r>
            <w:r w:rsidRPr="007B2846">
              <w:rPr>
                <w:rFonts w:cs="Arial Unicode MS"/>
                <w:bCs/>
                <w:color w:val="000000"/>
                <w:sz w:val="22"/>
                <w:szCs w:val="22"/>
                <w:lang w:val="en-US"/>
              </w:rPr>
              <w:t>Red</w:t>
            </w:r>
            <w:r w:rsidRPr="007B2846">
              <w:rPr>
                <w:rFonts w:cs="Arial Unicode MS"/>
                <w:bCs/>
                <w:color w:val="000000"/>
                <w:sz w:val="22"/>
                <w:szCs w:val="22"/>
              </w:rPr>
              <w:t xml:space="preserve"> </w:t>
            </w:r>
            <w:r w:rsidRPr="007B2846">
              <w:rPr>
                <w:rFonts w:cs="Arial Unicode MS"/>
                <w:bCs/>
                <w:color w:val="000000"/>
                <w:sz w:val="22"/>
                <w:szCs w:val="22"/>
                <w:lang w:val="en-US"/>
              </w:rPr>
              <w:t>HYBRID</w:t>
            </w:r>
            <w:r w:rsidRPr="007B2846">
              <w:rPr>
                <w:rFonts w:cs="Arial Unicode MS"/>
                <w:bCs/>
                <w:color w:val="000000"/>
                <w:sz w:val="22"/>
                <w:szCs w:val="22"/>
              </w:rPr>
              <w:t xml:space="preserve"> </w:t>
            </w:r>
            <w:r w:rsidRPr="007B2846">
              <w:rPr>
                <w:rFonts w:cs="Arial Unicode MS"/>
                <w:bCs/>
                <w:color w:val="000000"/>
                <w:sz w:val="22"/>
                <w:szCs w:val="22"/>
                <w:lang w:val="en-US"/>
              </w:rPr>
              <w:t>COOLANTS</w:t>
            </w:r>
            <w:r w:rsidRPr="007B2846">
              <w:rPr>
                <w:rFonts w:cs="Arial Unicode MS"/>
                <w:bCs/>
                <w:color w:val="000000"/>
                <w:sz w:val="22"/>
                <w:szCs w:val="22"/>
              </w:rPr>
              <w:t xml:space="preserve">, </w:t>
            </w:r>
            <w:r w:rsidRPr="007B2846">
              <w:rPr>
                <w:rFonts w:cs="Arial Unicode MS"/>
                <w:bCs/>
                <w:color w:val="000000"/>
                <w:sz w:val="22"/>
                <w:szCs w:val="22"/>
                <w:lang w:val="en-US"/>
              </w:rPr>
              <w:t>HOAT</w:t>
            </w:r>
            <w:r w:rsidR="00634A57">
              <w:rPr>
                <w:rFonts w:cs="Arial Unicode MS"/>
                <w:bCs/>
                <w:color w:val="000000"/>
                <w:sz w:val="22"/>
                <w:szCs w:val="22"/>
              </w:rPr>
              <w:t xml:space="preserve"> </w:t>
            </w:r>
            <w:r w:rsidRPr="007B2846">
              <w:rPr>
                <w:rFonts w:cs="Arial Unicode MS"/>
                <w:bCs/>
                <w:color w:val="000000"/>
                <w:sz w:val="22"/>
                <w:szCs w:val="22"/>
              </w:rPr>
              <w:t>(</w:t>
            </w:r>
            <w:r w:rsidRPr="007B2846">
              <w:rPr>
                <w:rFonts w:cs="Arial Unicode MS"/>
                <w:bCs/>
                <w:color w:val="000000"/>
                <w:sz w:val="22"/>
                <w:szCs w:val="22"/>
                <w:lang w:val="en-US"/>
              </w:rPr>
              <w:t>Hybrid</w:t>
            </w:r>
            <w:r w:rsidRPr="007B2846">
              <w:rPr>
                <w:rFonts w:cs="Arial Unicode MS"/>
                <w:bCs/>
                <w:color w:val="000000"/>
                <w:sz w:val="22"/>
                <w:szCs w:val="22"/>
              </w:rPr>
              <w:t xml:space="preserve"> </w:t>
            </w:r>
            <w:r w:rsidRPr="007B2846">
              <w:rPr>
                <w:rFonts w:cs="Arial Unicode MS"/>
                <w:bCs/>
                <w:color w:val="000000"/>
                <w:sz w:val="22"/>
                <w:szCs w:val="22"/>
                <w:lang w:val="en-US"/>
              </w:rPr>
              <w:t>Organic</w:t>
            </w:r>
            <w:r w:rsidRPr="007B2846">
              <w:rPr>
                <w:rFonts w:cs="Arial Unicode MS"/>
                <w:bCs/>
                <w:color w:val="000000"/>
                <w:sz w:val="22"/>
                <w:szCs w:val="22"/>
              </w:rPr>
              <w:t xml:space="preserve"> </w:t>
            </w:r>
            <w:r w:rsidRPr="007B2846">
              <w:rPr>
                <w:rFonts w:cs="Arial Unicode MS"/>
                <w:bCs/>
                <w:color w:val="000000"/>
                <w:sz w:val="22"/>
                <w:szCs w:val="22"/>
                <w:lang w:val="en-US"/>
              </w:rPr>
              <w:t>Acid</w:t>
            </w:r>
            <w:r w:rsidRPr="007B2846">
              <w:rPr>
                <w:rFonts w:cs="Arial Unicode MS"/>
                <w:bCs/>
                <w:color w:val="000000"/>
                <w:sz w:val="22"/>
                <w:szCs w:val="22"/>
              </w:rPr>
              <w:t xml:space="preserve"> </w:t>
            </w:r>
            <w:r w:rsidRPr="007B2846">
              <w:rPr>
                <w:rFonts w:cs="Arial Unicode MS"/>
                <w:bCs/>
                <w:color w:val="000000"/>
                <w:sz w:val="22"/>
                <w:szCs w:val="22"/>
                <w:lang w:val="en-US"/>
              </w:rPr>
              <w:t>Technology</w:t>
            </w:r>
            <w:r w:rsidRPr="007B2846">
              <w:rPr>
                <w:rFonts w:cs="Arial Unicode MS"/>
                <w:bCs/>
                <w:color w:val="000000"/>
                <w:sz w:val="22"/>
                <w:szCs w:val="22"/>
              </w:rPr>
              <w:t>), красного цвета готовый к употреблению в бочках.</w:t>
            </w:r>
          </w:p>
          <w:p w:rsidR="00634A57" w:rsidRPr="007B2846" w:rsidRDefault="00634A57" w:rsidP="00634A57">
            <w:pPr>
              <w:spacing w:line="240" w:lineRule="auto"/>
              <w:ind w:firstLine="0"/>
              <w:rPr>
                <w:sz w:val="22"/>
                <w:szCs w:val="22"/>
              </w:rPr>
            </w:pPr>
            <w:r>
              <w:rPr>
                <w:rFonts w:cs="Arial Unicode MS"/>
                <w:bCs/>
                <w:color w:val="000000"/>
                <w:sz w:val="22"/>
                <w:szCs w:val="22"/>
              </w:rPr>
              <w:t>И</w:t>
            </w:r>
            <w:r w:rsidRPr="005917FC">
              <w:rPr>
                <w:rFonts w:cs="Arial Unicode MS"/>
                <w:bCs/>
                <w:color w:val="000000"/>
                <w:sz w:val="22"/>
                <w:szCs w:val="22"/>
              </w:rPr>
              <w:t>зготовлен на основе этиленгликоля с карбоксилатными присадками</w:t>
            </w:r>
          </w:p>
        </w:tc>
        <w:tc>
          <w:tcPr>
            <w:tcW w:w="1080" w:type="dxa"/>
            <w:vAlign w:val="center"/>
          </w:tcPr>
          <w:p w:rsidR="004F5FE5" w:rsidRPr="007B2846" w:rsidRDefault="007B2846" w:rsidP="004F5FE5">
            <w:pPr>
              <w:spacing w:line="240" w:lineRule="auto"/>
              <w:ind w:firstLine="0"/>
              <w:jc w:val="center"/>
              <w:rPr>
                <w:sz w:val="22"/>
                <w:szCs w:val="22"/>
              </w:rPr>
            </w:pPr>
            <w:r w:rsidRPr="007B2846">
              <w:rPr>
                <w:sz w:val="22"/>
                <w:szCs w:val="22"/>
              </w:rPr>
              <w:t>кг</w:t>
            </w:r>
          </w:p>
        </w:tc>
        <w:tc>
          <w:tcPr>
            <w:tcW w:w="1080" w:type="dxa"/>
            <w:vAlign w:val="center"/>
          </w:tcPr>
          <w:p w:rsidR="004F5FE5" w:rsidRPr="007B2846" w:rsidRDefault="007B2846" w:rsidP="004F5FE5">
            <w:pPr>
              <w:spacing w:line="240" w:lineRule="auto"/>
              <w:ind w:firstLine="0"/>
              <w:jc w:val="center"/>
              <w:rPr>
                <w:sz w:val="22"/>
                <w:szCs w:val="22"/>
              </w:rPr>
            </w:pPr>
            <w:r w:rsidRPr="007B2846">
              <w:rPr>
                <w:sz w:val="22"/>
                <w:szCs w:val="22"/>
              </w:rPr>
              <w:t>6600</w:t>
            </w:r>
          </w:p>
        </w:tc>
      </w:tr>
    </w:tbl>
    <w:p w:rsidR="00293538" w:rsidRPr="00A15582" w:rsidRDefault="00293538" w:rsidP="00293538">
      <w:pPr>
        <w:spacing w:line="240" w:lineRule="auto"/>
        <w:ind w:firstLine="700"/>
        <w:rPr>
          <w:sz w:val="24"/>
          <w:szCs w:val="24"/>
        </w:rPr>
      </w:pPr>
    </w:p>
    <w:p w:rsidR="00634A57" w:rsidRPr="009457ED" w:rsidRDefault="00634A57" w:rsidP="00634A57">
      <w:pPr>
        <w:spacing w:line="240" w:lineRule="auto"/>
        <w:ind w:firstLine="700"/>
        <w:rPr>
          <w:i/>
          <w:sz w:val="24"/>
          <w:szCs w:val="24"/>
        </w:rPr>
      </w:pPr>
      <w:r w:rsidRPr="009457ED">
        <w:rPr>
          <w:i/>
          <w:sz w:val="24"/>
          <w:szCs w:val="24"/>
        </w:rPr>
        <w:t xml:space="preserve">Предлагаемые эквиваленты должны соответствовать требуемому товару по техническим и качественным характеристикам. </w:t>
      </w:r>
    </w:p>
    <w:p w:rsidR="00634A57" w:rsidRDefault="00634A57" w:rsidP="00634A57">
      <w:pPr>
        <w:spacing w:line="240" w:lineRule="auto"/>
        <w:ind w:firstLine="0"/>
        <w:rPr>
          <w:sz w:val="24"/>
          <w:szCs w:val="24"/>
        </w:rPr>
      </w:pPr>
    </w:p>
    <w:p w:rsidR="00634A57" w:rsidRPr="009457ED" w:rsidRDefault="00634A57" w:rsidP="00634A57">
      <w:pPr>
        <w:pStyle w:val="a9"/>
        <w:spacing w:line="240" w:lineRule="auto"/>
        <w:ind w:left="420" w:firstLine="289"/>
        <w:rPr>
          <w:sz w:val="24"/>
          <w:szCs w:val="24"/>
        </w:rPr>
      </w:pPr>
      <w:r w:rsidRPr="009457ED">
        <w:rPr>
          <w:sz w:val="24"/>
          <w:szCs w:val="24"/>
        </w:rPr>
        <w:t>Общие функциональные требования: в соответствии с требованиями завода изготовителя.</w:t>
      </w:r>
    </w:p>
    <w:p w:rsidR="0030458D" w:rsidRPr="00F56DE0" w:rsidRDefault="00634A57" w:rsidP="00F56DE0">
      <w:pPr>
        <w:spacing w:line="240" w:lineRule="auto"/>
        <w:ind w:firstLine="700"/>
        <w:rPr>
          <w:rFonts w:eastAsia="Calibri"/>
          <w:i/>
          <w:snapToGrid/>
          <w:sz w:val="24"/>
          <w:szCs w:val="24"/>
          <w:lang w:eastAsia="en-US"/>
        </w:rPr>
      </w:pPr>
      <w:r w:rsidRPr="00F56DE0">
        <w:rPr>
          <w:rFonts w:eastAsia="Calibri"/>
          <w:snapToGrid/>
          <w:sz w:val="24"/>
          <w:szCs w:val="24"/>
          <w:lang w:eastAsia="en-US"/>
        </w:rPr>
        <w:t xml:space="preserve">Участник в своей заявке должен указать объем тары, планируемой к поставке в килограммах. </w:t>
      </w:r>
      <w:r w:rsidRPr="00F56DE0">
        <w:rPr>
          <w:rFonts w:eastAsia="Calibri"/>
          <w:i/>
          <w:snapToGrid/>
          <w:sz w:val="24"/>
          <w:szCs w:val="24"/>
          <w:lang w:eastAsia="en-US"/>
        </w:rPr>
        <w:t>(Например: планируется поставка в бочках, весом __ кг)</w:t>
      </w:r>
    </w:p>
    <w:p w:rsidR="00124C77" w:rsidRPr="00F56DE0" w:rsidRDefault="00124C77" w:rsidP="00F56DE0">
      <w:pPr>
        <w:spacing w:line="240" w:lineRule="auto"/>
        <w:ind w:firstLine="700"/>
        <w:rPr>
          <w:sz w:val="24"/>
          <w:szCs w:val="24"/>
        </w:rPr>
      </w:pPr>
    </w:p>
    <w:p w:rsidR="00293538" w:rsidRPr="00F56DE0" w:rsidRDefault="00293538" w:rsidP="00F56DE0">
      <w:pPr>
        <w:spacing w:line="240" w:lineRule="auto"/>
        <w:ind w:firstLine="700"/>
        <w:rPr>
          <w:b/>
          <w:bCs/>
          <w:sz w:val="24"/>
          <w:szCs w:val="24"/>
        </w:rPr>
      </w:pPr>
      <w:r w:rsidRPr="00F56DE0">
        <w:rPr>
          <w:b/>
          <w:bCs/>
          <w:sz w:val="24"/>
          <w:szCs w:val="24"/>
        </w:rPr>
        <w:t>1. Общие требования:</w:t>
      </w:r>
    </w:p>
    <w:p w:rsidR="00F56DE0" w:rsidRPr="00F56DE0" w:rsidRDefault="00F56DE0" w:rsidP="00F56DE0">
      <w:pPr>
        <w:spacing w:line="240" w:lineRule="auto"/>
        <w:ind w:left="-142" w:firstLine="851"/>
        <w:rPr>
          <w:sz w:val="24"/>
          <w:szCs w:val="24"/>
        </w:rPr>
      </w:pPr>
      <w:r>
        <w:rPr>
          <w:sz w:val="24"/>
          <w:szCs w:val="24"/>
        </w:rPr>
        <w:t>1</w:t>
      </w:r>
      <w:r w:rsidRPr="00F56DE0">
        <w:rPr>
          <w:sz w:val="24"/>
          <w:szCs w:val="24"/>
        </w:rPr>
        <w:t>.1. Товар должен быть новым, не бывшим в употреблении, не восстановленным, не содержать восстановленных элементов. 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p>
    <w:p w:rsidR="00F56DE0" w:rsidRPr="00F56DE0" w:rsidRDefault="00F56DE0" w:rsidP="00F56DE0">
      <w:pPr>
        <w:spacing w:line="240" w:lineRule="auto"/>
        <w:ind w:left="-142" w:firstLine="700"/>
        <w:rPr>
          <w:sz w:val="24"/>
          <w:szCs w:val="24"/>
        </w:rPr>
      </w:pPr>
      <w:r>
        <w:rPr>
          <w:sz w:val="24"/>
          <w:szCs w:val="24"/>
        </w:rPr>
        <w:t>1</w:t>
      </w:r>
      <w:r w:rsidRPr="00F56DE0">
        <w:rPr>
          <w:sz w:val="24"/>
          <w:szCs w:val="24"/>
        </w:rPr>
        <w:t>.2. Товар должен быть поставлен в полном объеме без исключений.</w:t>
      </w:r>
    </w:p>
    <w:p w:rsidR="00F56DE0" w:rsidRPr="00F56DE0" w:rsidRDefault="00F56DE0" w:rsidP="00F56DE0">
      <w:pPr>
        <w:spacing w:line="240" w:lineRule="auto"/>
        <w:ind w:left="-142" w:firstLine="700"/>
        <w:rPr>
          <w:sz w:val="24"/>
          <w:szCs w:val="24"/>
        </w:rPr>
      </w:pPr>
      <w:r>
        <w:rPr>
          <w:sz w:val="24"/>
          <w:szCs w:val="24"/>
        </w:rPr>
        <w:t>1</w:t>
      </w:r>
      <w:r w:rsidRPr="00F56DE0">
        <w:rPr>
          <w:sz w:val="24"/>
          <w:szCs w:val="24"/>
        </w:rPr>
        <w:t xml:space="preserve">.3. Товар должен быть расфасован, упакован и промаркирован: каждая бочка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w:t>
      </w:r>
    </w:p>
    <w:p w:rsidR="00F56DE0" w:rsidRPr="00F56DE0" w:rsidRDefault="00F56DE0" w:rsidP="00F56DE0">
      <w:pPr>
        <w:spacing w:line="240" w:lineRule="auto"/>
        <w:ind w:left="-142" w:firstLine="700"/>
        <w:rPr>
          <w:sz w:val="24"/>
          <w:szCs w:val="24"/>
        </w:rPr>
      </w:pPr>
      <w:r>
        <w:rPr>
          <w:sz w:val="24"/>
          <w:szCs w:val="24"/>
        </w:rPr>
        <w:t>1</w:t>
      </w:r>
      <w:r w:rsidRPr="00F56DE0">
        <w:rPr>
          <w:sz w:val="24"/>
          <w:szCs w:val="24"/>
        </w:rPr>
        <w:t>.4.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F56DE0">
        <w:rPr>
          <w:rFonts w:eastAsia="Geneva"/>
          <w:b/>
          <w:noProof/>
          <w:sz w:val="24"/>
          <w:szCs w:val="24"/>
        </w:rPr>
        <w:t xml:space="preserve"> </w:t>
      </w:r>
      <w:r w:rsidRPr="00F56DE0">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F56DE0">
        <w:rPr>
          <w:rFonts w:eastAsia="Geneva"/>
          <w:noProof/>
          <w:sz w:val="24"/>
          <w:szCs w:val="24"/>
        </w:rPr>
        <w:t xml:space="preserve"> </w:t>
      </w:r>
    </w:p>
    <w:p w:rsidR="00F56DE0" w:rsidRPr="00F56DE0" w:rsidRDefault="00F56DE0" w:rsidP="00F56DE0">
      <w:pPr>
        <w:spacing w:line="240" w:lineRule="auto"/>
        <w:ind w:left="-142" w:firstLine="700"/>
        <w:rPr>
          <w:rFonts w:eastAsia="Arial Unicode MS"/>
          <w:sz w:val="24"/>
          <w:szCs w:val="24"/>
          <w:lang w:eastAsia="en-US"/>
        </w:rPr>
      </w:pPr>
      <w:r>
        <w:rPr>
          <w:rFonts w:eastAsia="Calibri"/>
          <w:sz w:val="24"/>
          <w:szCs w:val="24"/>
          <w:lang w:eastAsia="en-US"/>
        </w:rPr>
        <w:t>1</w:t>
      </w:r>
      <w:r w:rsidRPr="00F56DE0">
        <w:rPr>
          <w:rFonts w:eastAsia="Calibri"/>
          <w:sz w:val="24"/>
          <w:szCs w:val="24"/>
          <w:lang w:eastAsia="en-US"/>
        </w:rPr>
        <w:t xml:space="preserve">.5. </w:t>
      </w:r>
      <w:r w:rsidRPr="00F56DE0">
        <w:rPr>
          <w:sz w:val="24"/>
          <w:szCs w:val="24"/>
        </w:rPr>
        <w:t xml:space="preserve">Товар </w:t>
      </w:r>
      <w:r w:rsidRPr="00F56DE0">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F56DE0" w:rsidRPr="00F56DE0" w:rsidRDefault="00F56DE0" w:rsidP="00F56DE0">
      <w:pPr>
        <w:spacing w:line="240" w:lineRule="auto"/>
        <w:ind w:left="-142" w:firstLine="700"/>
        <w:rPr>
          <w:rFonts w:eastAsia="Calibri"/>
          <w:sz w:val="24"/>
          <w:szCs w:val="24"/>
          <w:lang w:eastAsia="en-US"/>
        </w:rPr>
      </w:pPr>
      <w:r>
        <w:rPr>
          <w:rFonts w:eastAsia="Calibri"/>
          <w:sz w:val="24"/>
          <w:szCs w:val="24"/>
          <w:lang w:eastAsia="en-US"/>
        </w:rPr>
        <w:t>1</w:t>
      </w:r>
      <w:r w:rsidRPr="00F56DE0">
        <w:rPr>
          <w:rFonts w:eastAsia="Calibri"/>
          <w:sz w:val="24"/>
          <w:szCs w:val="24"/>
          <w:lang w:eastAsia="en-US"/>
        </w:rPr>
        <w:t xml:space="preserve">.6. </w:t>
      </w:r>
      <w:r w:rsidRPr="00F56DE0">
        <w:rPr>
          <w:sz w:val="24"/>
          <w:szCs w:val="24"/>
        </w:rPr>
        <w:t xml:space="preserve">Товар </w:t>
      </w:r>
      <w:r w:rsidRPr="00F56DE0">
        <w:rPr>
          <w:rFonts w:eastAsia="Calibri"/>
          <w:sz w:val="24"/>
          <w:szCs w:val="24"/>
          <w:lang w:eastAsia="en-US"/>
        </w:rPr>
        <w:t>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F56DE0" w:rsidRPr="00F56DE0" w:rsidRDefault="00F56DE0" w:rsidP="00F56DE0">
      <w:pPr>
        <w:spacing w:line="240" w:lineRule="auto"/>
        <w:ind w:left="-142" w:firstLine="700"/>
        <w:rPr>
          <w:sz w:val="24"/>
          <w:szCs w:val="24"/>
        </w:rPr>
      </w:pPr>
      <w:r>
        <w:rPr>
          <w:sz w:val="24"/>
          <w:szCs w:val="24"/>
        </w:rPr>
        <w:t>1.</w:t>
      </w:r>
      <w:r w:rsidRPr="00F56DE0">
        <w:rPr>
          <w:sz w:val="24"/>
          <w:szCs w:val="24"/>
        </w:rPr>
        <w:t>7.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F56DE0" w:rsidRPr="00F56DE0" w:rsidRDefault="00F56DE0" w:rsidP="00F56DE0">
      <w:pPr>
        <w:spacing w:line="240" w:lineRule="auto"/>
        <w:ind w:left="-142" w:firstLine="700"/>
        <w:rPr>
          <w:sz w:val="24"/>
          <w:szCs w:val="24"/>
        </w:rPr>
      </w:pPr>
      <w:r>
        <w:rPr>
          <w:sz w:val="24"/>
          <w:szCs w:val="24"/>
        </w:rPr>
        <w:t>1</w:t>
      </w:r>
      <w:r w:rsidRPr="00F56DE0">
        <w:rPr>
          <w:sz w:val="24"/>
          <w:szCs w:val="24"/>
        </w:rPr>
        <w:t>.8. Данное предложение не исключает частичное изменение номенклатуры при заключении договора.</w:t>
      </w:r>
    </w:p>
    <w:p w:rsidR="00F56DE0" w:rsidRPr="00F56DE0" w:rsidRDefault="00F56DE0" w:rsidP="00F56DE0">
      <w:pPr>
        <w:spacing w:line="240" w:lineRule="auto"/>
        <w:ind w:left="-142" w:firstLine="700"/>
        <w:rPr>
          <w:sz w:val="24"/>
          <w:szCs w:val="24"/>
        </w:rPr>
      </w:pPr>
      <w:r>
        <w:rPr>
          <w:sz w:val="24"/>
          <w:szCs w:val="24"/>
        </w:rPr>
        <w:t>1</w:t>
      </w:r>
      <w:r w:rsidRPr="00F56DE0">
        <w:rPr>
          <w:sz w:val="24"/>
          <w:szCs w:val="24"/>
        </w:rPr>
        <w:t xml:space="preserve">.9. Товар обеспечивается гарантией в течение гарантийного срока, указанного в паспорте изготовителя с момента её получения Покупателем. </w:t>
      </w:r>
    </w:p>
    <w:p w:rsidR="00293538" w:rsidRPr="00F56DE0" w:rsidRDefault="00293538" w:rsidP="00F56DE0">
      <w:pPr>
        <w:keepNext/>
        <w:spacing w:line="240" w:lineRule="auto"/>
        <w:ind w:firstLine="700"/>
        <w:rPr>
          <w:sz w:val="24"/>
          <w:szCs w:val="24"/>
        </w:rPr>
      </w:pPr>
    </w:p>
    <w:p w:rsidR="00293538" w:rsidRPr="00F56DE0" w:rsidRDefault="00293538" w:rsidP="00F56DE0">
      <w:pPr>
        <w:spacing w:line="240" w:lineRule="auto"/>
        <w:ind w:firstLine="700"/>
        <w:rPr>
          <w:b/>
          <w:bCs/>
          <w:sz w:val="24"/>
          <w:szCs w:val="24"/>
        </w:rPr>
      </w:pPr>
      <w:r w:rsidRPr="00F56DE0">
        <w:rPr>
          <w:b/>
          <w:bCs/>
          <w:sz w:val="24"/>
          <w:szCs w:val="24"/>
        </w:rPr>
        <w:t>2. Условия поставки:</w:t>
      </w:r>
    </w:p>
    <w:p w:rsidR="00293538" w:rsidRPr="00F56DE0" w:rsidRDefault="00293538" w:rsidP="00F56DE0">
      <w:pPr>
        <w:spacing w:line="240" w:lineRule="auto"/>
        <w:ind w:firstLine="700"/>
        <w:jc w:val="left"/>
        <w:rPr>
          <w:snapToGrid/>
          <w:sz w:val="24"/>
          <w:szCs w:val="24"/>
        </w:rPr>
      </w:pPr>
      <w:r w:rsidRPr="00F56DE0">
        <w:rPr>
          <w:snapToGrid/>
          <w:sz w:val="24"/>
          <w:szCs w:val="24"/>
        </w:rPr>
        <w:t xml:space="preserve">2.1. Место поставки: </w:t>
      </w:r>
      <w:r w:rsidR="00F56DE0">
        <w:rPr>
          <w:snapToGrid/>
          <w:sz w:val="24"/>
          <w:szCs w:val="24"/>
        </w:rPr>
        <w:t>склад Заказчика по адресу: г. Петропавловск-Камчатский, ул. Озерная, 41</w:t>
      </w:r>
    </w:p>
    <w:p w:rsidR="00293538" w:rsidRPr="00A15582" w:rsidRDefault="00293538" w:rsidP="00F56DE0">
      <w:pPr>
        <w:spacing w:line="240" w:lineRule="auto"/>
        <w:ind w:firstLine="700"/>
        <w:jc w:val="left"/>
        <w:rPr>
          <w:snapToGrid/>
          <w:sz w:val="24"/>
          <w:szCs w:val="24"/>
        </w:rPr>
      </w:pPr>
      <w:r w:rsidRPr="00F56DE0">
        <w:rPr>
          <w:snapToGrid/>
          <w:sz w:val="24"/>
          <w:szCs w:val="24"/>
        </w:rPr>
        <w:t xml:space="preserve">2.2. Срок поставки: </w:t>
      </w:r>
      <w:r w:rsidR="00F56DE0">
        <w:rPr>
          <w:snapToGrid/>
          <w:sz w:val="24"/>
          <w:szCs w:val="24"/>
        </w:rPr>
        <w:t>в течение 40 (сорока) календарных дней с даты заключения договора</w:t>
      </w:r>
    </w:p>
    <w:p w:rsidR="00293538" w:rsidRPr="00F56DE0" w:rsidRDefault="00293538" w:rsidP="00293538">
      <w:pPr>
        <w:spacing w:line="240" w:lineRule="auto"/>
        <w:ind w:firstLine="700"/>
        <w:rPr>
          <w:sz w:val="24"/>
          <w:szCs w:val="24"/>
        </w:rPr>
      </w:pPr>
      <w:r w:rsidRPr="00A15582">
        <w:rPr>
          <w:sz w:val="24"/>
          <w:szCs w:val="24"/>
        </w:rPr>
        <w:lastRenderedPageBreak/>
        <w:t xml:space="preserve">2.3 В цену Товара должны быть включены все расходы, связанные с доставкой товара до </w:t>
      </w:r>
      <w:r w:rsidRPr="00F56DE0">
        <w:rPr>
          <w:sz w:val="24"/>
          <w:szCs w:val="24"/>
        </w:rPr>
        <w:t>места поставки, а также стоимость всех работ по упаковке товара для пе</w:t>
      </w:r>
      <w:r w:rsidR="00F56DE0" w:rsidRPr="00F56DE0">
        <w:rPr>
          <w:sz w:val="24"/>
          <w:szCs w:val="24"/>
        </w:rPr>
        <w:t>ревозки водным/авто транспортом</w:t>
      </w:r>
      <w:r w:rsidRPr="00F56DE0">
        <w:rPr>
          <w:sz w:val="24"/>
          <w:szCs w:val="24"/>
        </w:rPr>
        <w:t xml:space="preserve"> и иные расходы Поставщика.</w:t>
      </w:r>
    </w:p>
    <w:p w:rsidR="00293538" w:rsidRPr="00F56DE0" w:rsidRDefault="00293538" w:rsidP="00293538">
      <w:pPr>
        <w:spacing w:line="240" w:lineRule="auto"/>
        <w:ind w:firstLine="709"/>
        <w:contextualSpacing/>
        <w:rPr>
          <w:rFonts w:eastAsia="Calibri"/>
          <w:b/>
          <w:i/>
          <w:snapToGrid/>
          <w:color w:val="000000"/>
          <w:sz w:val="24"/>
          <w:szCs w:val="24"/>
          <w:lang w:eastAsia="en-US"/>
        </w:rPr>
      </w:pPr>
      <w:r w:rsidRPr="00F56DE0">
        <w:rPr>
          <w:b/>
          <w:sz w:val="24"/>
          <w:szCs w:val="24"/>
        </w:rPr>
        <w:t>3. </w:t>
      </w:r>
      <w:r w:rsidRPr="00F56DE0">
        <w:rPr>
          <w:rFonts w:eastAsia="Calibri"/>
          <w:b/>
          <w:snapToGrid/>
          <w:color w:val="000000"/>
          <w:sz w:val="24"/>
          <w:szCs w:val="24"/>
          <w:lang w:eastAsia="en-US"/>
        </w:rPr>
        <w:t>Условия оплаты:</w:t>
      </w:r>
      <w:r w:rsidRPr="00F56DE0">
        <w:rPr>
          <w:rFonts w:eastAsia="Calibri"/>
          <w:b/>
          <w:i/>
          <w:snapToGrid/>
          <w:color w:val="000000"/>
          <w:sz w:val="24"/>
          <w:szCs w:val="24"/>
          <w:lang w:eastAsia="en-US"/>
        </w:rPr>
        <w:t xml:space="preserve"> </w:t>
      </w:r>
      <w:r w:rsidRPr="00F56DE0">
        <w:rPr>
          <w:rFonts w:eastAsia="Calibri"/>
          <w:snapToGrid/>
          <w:color w:val="000000"/>
          <w:sz w:val="24"/>
          <w:szCs w:val="24"/>
          <w:lang w:eastAsia="en-US"/>
        </w:rPr>
        <w:t>согласно проекту договора.</w:t>
      </w:r>
    </w:p>
    <w:p w:rsidR="00293538" w:rsidRPr="00F56DE0" w:rsidRDefault="00293538" w:rsidP="00293538">
      <w:pPr>
        <w:spacing w:line="240" w:lineRule="auto"/>
        <w:ind w:firstLine="709"/>
        <w:contextualSpacing/>
        <w:rPr>
          <w:rFonts w:eastAsia="Calibri"/>
          <w:b/>
          <w:i/>
          <w:snapToGrid/>
          <w:color w:val="000000"/>
          <w:sz w:val="24"/>
          <w:szCs w:val="24"/>
          <w:lang w:eastAsia="en-US"/>
        </w:rPr>
      </w:pPr>
    </w:p>
    <w:p w:rsidR="004F5FE5" w:rsidRPr="00F56DE0" w:rsidRDefault="004F5FE5" w:rsidP="004F5FE5">
      <w:pPr>
        <w:spacing w:line="240" w:lineRule="auto"/>
        <w:ind w:firstLine="700"/>
        <w:rPr>
          <w:b/>
          <w:sz w:val="24"/>
          <w:szCs w:val="24"/>
        </w:rPr>
      </w:pPr>
      <w:bookmarkStart w:id="6" w:name="_Hlk189213781"/>
      <w:r w:rsidRPr="00F56DE0">
        <w:rPr>
          <w:b/>
          <w:sz w:val="24"/>
          <w:szCs w:val="24"/>
        </w:rPr>
        <w:t>4. Предоставление национального режима.</w:t>
      </w:r>
    </w:p>
    <w:p w:rsidR="004F5FE5" w:rsidRPr="00F56DE0" w:rsidRDefault="004F5FE5" w:rsidP="004F5FE5">
      <w:pPr>
        <w:spacing w:line="240" w:lineRule="auto"/>
        <w:ind w:firstLine="709"/>
        <w:rPr>
          <w:sz w:val="24"/>
          <w:szCs w:val="24"/>
        </w:rPr>
      </w:pPr>
      <w:r w:rsidRPr="00F56DE0">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по позициям из табл. 1 </w:t>
      </w:r>
      <w:r w:rsidR="00F56DE0" w:rsidRPr="00F56DE0">
        <w:rPr>
          <w:sz w:val="24"/>
          <w:szCs w:val="24"/>
        </w:rPr>
        <w:t>технического задания</w:t>
      </w:r>
      <w:r w:rsidRPr="00F56DE0">
        <w:rPr>
          <w:sz w:val="24"/>
          <w:szCs w:val="24"/>
        </w:rPr>
        <w:t xml:space="preserve"> </w:t>
      </w:r>
      <w:r w:rsidRPr="007D2197">
        <w:rPr>
          <w:b/>
          <w:sz w:val="24"/>
          <w:szCs w:val="24"/>
        </w:rPr>
        <w:t>не применяется</w:t>
      </w:r>
      <w:r w:rsidRPr="00F56DE0">
        <w:rPr>
          <w:sz w:val="24"/>
          <w:szCs w:val="24"/>
        </w:rPr>
        <w:t>.</w:t>
      </w:r>
    </w:p>
    <w:p w:rsidR="004F5FE5" w:rsidRPr="00F56DE0" w:rsidRDefault="004F5FE5" w:rsidP="004F5FE5">
      <w:pPr>
        <w:spacing w:line="240" w:lineRule="auto"/>
        <w:ind w:firstLine="709"/>
        <w:rPr>
          <w:sz w:val="24"/>
          <w:szCs w:val="24"/>
        </w:rPr>
      </w:pPr>
      <w:r w:rsidRPr="00F56DE0">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по позициям из табл. 1 </w:t>
      </w:r>
      <w:r w:rsidR="00F56DE0" w:rsidRPr="00F56DE0">
        <w:rPr>
          <w:sz w:val="24"/>
          <w:szCs w:val="24"/>
        </w:rPr>
        <w:t>технического задания</w:t>
      </w:r>
      <w:r w:rsidRPr="00F56DE0">
        <w:rPr>
          <w:sz w:val="24"/>
          <w:szCs w:val="24"/>
        </w:rPr>
        <w:t xml:space="preserve"> </w:t>
      </w:r>
      <w:r w:rsidRPr="007D2197">
        <w:rPr>
          <w:b/>
          <w:sz w:val="24"/>
          <w:szCs w:val="24"/>
        </w:rPr>
        <w:t>не применяется</w:t>
      </w:r>
      <w:r w:rsidRPr="00F56DE0">
        <w:rPr>
          <w:sz w:val="24"/>
          <w:szCs w:val="24"/>
        </w:rPr>
        <w:t>.</w:t>
      </w:r>
    </w:p>
    <w:p w:rsidR="004F5FE5" w:rsidRPr="00860CD7" w:rsidRDefault="004F5FE5" w:rsidP="004F5FE5">
      <w:pPr>
        <w:spacing w:line="240" w:lineRule="auto"/>
        <w:ind w:firstLine="709"/>
        <w:rPr>
          <w:rFonts w:eastAsiaTheme="minorHAnsi"/>
          <w:snapToGrid/>
          <w:sz w:val="24"/>
          <w:szCs w:val="24"/>
          <w:lang w:eastAsia="en-US"/>
        </w:rPr>
      </w:pPr>
      <w:r w:rsidRPr="00F56DE0">
        <w:rPr>
          <w:sz w:val="24"/>
          <w:szCs w:val="24"/>
        </w:rPr>
        <w:t xml:space="preserve">4.3. </w:t>
      </w:r>
      <w:r w:rsidRPr="00F56DE0">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7D2197">
        <w:rPr>
          <w:b/>
          <w:sz w:val="24"/>
          <w:szCs w:val="24"/>
        </w:rPr>
        <w:t>применяется</w:t>
      </w:r>
      <w:r w:rsidRPr="00F56DE0">
        <w:rPr>
          <w:sz w:val="24"/>
          <w:szCs w:val="24"/>
        </w:rPr>
        <w:t xml:space="preserve"> по позициям </w:t>
      </w:r>
      <w:r w:rsidR="00F56DE0" w:rsidRPr="00F56DE0">
        <w:rPr>
          <w:sz w:val="24"/>
          <w:szCs w:val="24"/>
        </w:rPr>
        <w:t>из табл. 1 технического задания.</w:t>
      </w:r>
      <w:r w:rsidR="007D2197">
        <w:rPr>
          <w:sz w:val="24"/>
          <w:szCs w:val="24"/>
        </w:rPr>
        <w:t xml:space="preserve"> Участник обязан указать страну происхождения товара.</w:t>
      </w:r>
    </w:p>
    <w:bookmarkEnd w:id="6"/>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F56DE0" w:rsidTr="00293538">
        <w:trPr>
          <w:trHeight w:val="734"/>
          <w:jc w:val="center"/>
        </w:trPr>
        <w:tc>
          <w:tcPr>
            <w:tcW w:w="629" w:type="dxa"/>
            <w:vAlign w:val="center"/>
          </w:tcPr>
          <w:p w:rsidR="00293538" w:rsidRPr="00F56DE0" w:rsidRDefault="00293538" w:rsidP="00293538">
            <w:pPr>
              <w:spacing w:line="240" w:lineRule="auto"/>
              <w:ind w:firstLine="0"/>
              <w:jc w:val="center"/>
              <w:rPr>
                <w:b/>
                <w:sz w:val="22"/>
                <w:szCs w:val="22"/>
              </w:rPr>
            </w:pPr>
            <w:r w:rsidRPr="00F56DE0">
              <w:rPr>
                <w:b/>
                <w:sz w:val="22"/>
                <w:szCs w:val="22"/>
              </w:rPr>
              <w:t>№ п/п</w:t>
            </w:r>
          </w:p>
        </w:tc>
        <w:tc>
          <w:tcPr>
            <w:tcW w:w="6034" w:type="dxa"/>
            <w:vAlign w:val="center"/>
          </w:tcPr>
          <w:p w:rsidR="00293538" w:rsidRPr="00F56DE0" w:rsidRDefault="00293538" w:rsidP="00293538">
            <w:pPr>
              <w:spacing w:line="240" w:lineRule="auto"/>
              <w:ind w:firstLine="0"/>
              <w:jc w:val="center"/>
              <w:rPr>
                <w:b/>
                <w:sz w:val="22"/>
                <w:szCs w:val="22"/>
              </w:rPr>
            </w:pPr>
            <w:r w:rsidRPr="00F56DE0">
              <w:rPr>
                <w:b/>
                <w:sz w:val="22"/>
                <w:szCs w:val="22"/>
              </w:rPr>
              <w:t>Наименование товара</w:t>
            </w:r>
          </w:p>
        </w:tc>
        <w:tc>
          <w:tcPr>
            <w:tcW w:w="2182" w:type="dxa"/>
            <w:vAlign w:val="center"/>
          </w:tcPr>
          <w:p w:rsidR="00293538" w:rsidRPr="00F56DE0" w:rsidRDefault="00293538" w:rsidP="00293538">
            <w:pPr>
              <w:spacing w:line="240" w:lineRule="auto"/>
              <w:ind w:firstLine="0"/>
              <w:jc w:val="center"/>
              <w:rPr>
                <w:b/>
                <w:sz w:val="22"/>
                <w:szCs w:val="22"/>
              </w:rPr>
            </w:pPr>
            <w:r w:rsidRPr="00F56DE0">
              <w:rPr>
                <w:b/>
                <w:sz w:val="22"/>
                <w:szCs w:val="22"/>
              </w:rPr>
              <w:t xml:space="preserve">Начальная цена за единицу товара в месте поставки, рублей </w:t>
            </w:r>
            <w:r w:rsidR="0030458D" w:rsidRPr="00F56DE0">
              <w:rPr>
                <w:b/>
                <w:sz w:val="22"/>
                <w:szCs w:val="22"/>
              </w:rPr>
              <w:t>без НДС</w:t>
            </w:r>
          </w:p>
        </w:tc>
      </w:tr>
      <w:tr w:rsidR="00F56DE0" w:rsidRPr="00F56DE0" w:rsidTr="00DF6011">
        <w:trPr>
          <w:trHeight w:val="141"/>
          <w:jc w:val="center"/>
        </w:trPr>
        <w:tc>
          <w:tcPr>
            <w:tcW w:w="629" w:type="dxa"/>
            <w:vAlign w:val="center"/>
          </w:tcPr>
          <w:p w:rsidR="00F56DE0" w:rsidRPr="00F56DE0" w:rsidRDefault="00F56DE0" w:rsidP="00F56DE0">
            <w:pPr>
              <w:spacing w:line="240" w:lineRule="auto"/>
              <w:ind w:firstLine="0"/>
              <w:jc w:val="center"/>
              <w:rPr>
                <w:sz w:val="22"/>
                <w:szCs w:val="22"/>
              </w:rPr>
            </w:pPr>
            <w:r w:rsidRPr="00F56DE0">
              <w:rPr>
                <w:sz w:val="22"/>
                <w:szCs w:val="22"/>
              </w:rPr>
              <w:t>1</w:t>
            </w:r>
          </w:p>
        </w:tc>
        <w:tc>
          <w:tcPr>
            <w:tcW w:w="6034" w:type="dxa"/>
            <w:vAlign w:val="center"/>
          </w:tcPr>
          <w:p w:rsidR="00F56DE0" w:rsidRPr="00F56DE0" w:rsidRDefault="00F56DE0" w:rsidP="00F56DE0">
            <w:pPr>
              <w:spacing w:line="240" w:lineRule="auto"/>
              <w:ind w:firstLine="0"/>
              <w:jc w:val="center"/>
              <w:rPr>
                <w:sz w:val="22"/>
                <w:szCs w:val="22"/>
              </w:rPr>
            </w:pPr>
            <w:r w:rsidRPr="00F56DE0">
              <w:rPr>
                <w:sz w:val="22"/>
                <w:szCs w:val="22"/>
              </w:rPr>
              <w:t xml:space="preserve">Антифриз </w:t>
            </w:r>
            <w:r w:rsidRPr="00F56DE0">
              <w:rPr>
                <w:sz w:val="22"/>
                <w:szCs w:val="22"/>
                <w:lang w:val="en-US"/>
              </w:rPr>
              <w:t>G</w:t>
            </w:r>
            <w:r w:rsidRPr="00F56DE0">
              <w:rPr>
                <w:sz w:val="22"/>
                <w:szCs w:val="22"/>
              </w:rPr>
              <w:t>-12+</w:t>
            </w:r>
            <w:r w:rsidRPr="00F56DE0">
              <w:rPr>
                <w:sz w:val="22"/>
                <w:szCs w:val="22"/>
                <w:lang w:val="en-US"/>
              </w:rPr>
              <w:t>Red</w:t>
            </w:r>
          </w:p>
        </w:tc>
        <w:tc>
          <w:tcPr>
            <w:tcW w:w="2182" w:type="dxa"/>
          </w:tcPr>
          <w:p w:rsidR="00F56DE0" w:rsidRPr="00F56DE0" w:rsidRDefault="00F56DE0" w:rsidP="00F56DE0">
            <w:pPr>
              <w:spacing w:line="240" w:lineRule="auto"/>
              <w:ind w:firstLine="0"/>
              <w:jc w:val="center"/>
              <w:rPr>
                <w:sz w:val="22"/>
                <w:szCs w:val="22"/>
              </w:rPr>
            </w:pPr>
            <w:r w:rsidRPr="00F56DE0">
              <w:rPr>
                <w:sz w:val="22"/>
                <w:szCs w:val="22"/>
              </w:rPr>
              <w:t>168,75</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7" w:name="ИНСТРУКЦИИ"/>
      <w:bookmarkStart w:id="8" w:name="_Ref55300680"/>
      <w:bookmarkStart w:id="9" w:name="_Toc55305378"/>
      <w:bookmarkStart w:id="10" w:name="_Toc57314640"/>
      <w:bookmarkStart w:id="11" w:name="_Toc69728963"/>
      <w:bookmarkStart w:id="12" w:name="_Ref167511144"/>
      <w:bookmarkStart w:id="13" w:name="_Ref167511175"/>
      <w:bookmarkStart w:id="14"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F56DE0">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4F5FE5" w:rsidRPr="00A15582" w:rsidRDefault="004F5FE5" w:rsidP="004F5FE5">
      <w:pPr>
        <w:keepNext/>
        <w:keepLines/>
        <w:suppressLineNumbers/>
        <w:suppressAutoHyphens/>
        <w:snapToGrid w:val="0"/>
        <w:spacing w:line="240" w:lineRule="auto"/>
        <w:ind w:firstLine="700"/>
        <w:rPr>
          <w:sz w:val="24"/>
          <w:szCs w:val="24"/>
        </w:rPr>
      </w:pP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bl>
    <w:p w:rsidR="00634A57" w:rsidRPr="00A15582" w:rsidRDefault="00634A57" w:rsidP="00634A57">
      <w:pPr>
        <w:spacing w:line="240" w:lineRule="auto"/>
        <w:ind w:left="709" w:firstLine="0"/>
        <w:rPr>
          <w:sz w:val="24"/>
        </w:rPr>
      </w:pPr>
      <w:r w:rsidRPr="009E05DD">
        <w:rPr>
          <w:sz w:val="24"/>
          <w:highlight w:val="yellow"/>
        </w:rPr>
        <w:t xml:space="preserve">Цена за 1 </w:t>
      </w:r>
      <w:r>
        <w:rPr>
          <w:sz w:val="24"/>
          <w:highlight w:val="yellow"/>
        </w:rPr>
        <w:t>кг антифриза</w:t>
      </w:r>
      <w:r w:rsidRPr="009E05DD">
        <w:rPr>
          <w:sz w:val="24"/>
          <w:highlight w:val="yellow"/>
        </w:rPr>
        <w:t>: _______________</w:t>
      </w:r>
      <w:r w:rsidRPr="00A66389">
        <w:rPr>
          <w:sz w:val="24"/>
          <w:highlight w:val="yellow"/>
        </w:rPr>
        <w:t>без НДС.</w:t>
      </w:r>
    </w:p>
    <w:p w:rsidR="00634A57" w:rsidRDefault="00634A57" w:rsidP="00634A57">
      <w:pPr>
        <w:keepNext/>
        <w:keepLines/>
        <w:suppressLineNumbers/>
        <w:suppressAutoHyphens/>
        <w:snapToGrid w:val="0"/>
        <w:spacing w:line="240" w:lineRule="auto"/>
        <w:ind w:firstLine="700"/>
        <w:rPr>
          <w:sz w:val="24"/>
          <w:szCs w:val="24"/>
        </w:rPr>
      </w:pPr>
    </w:p>
    <w:p w:rsidR="00634A57" w:rsidRPr="00F04FF9" w:rsidRDefault="00634A57" w:rsidP="00634A57">
      <w:pPr>
        <w:keepNext/>
        <w:suppressAutoHyphens/>
        <w:spacing w:line="240" w:lineRule="auto"/>
        <w:rPr>
          <w:b/>
          <w:i/>
          <w:color w:val="FF0000"/>
          <w:sz w:val="24"/>
          <w:szCs w:val="24"/>
        </w:rPr>
      </w:pPr>
      <w:r>
        <w:rPr>
          <w:b/>
          <w:i/>
          <w:color w:val="FF0000"/>
          <w:sz w:val="24"/>
          <w:szCs w:val="24"/>
        </w:rPr>
        <w:t>У</w:t>
      </w:r>
      <w:r w:rsidRPr="00F04FF9">
        <w:rPr>
          <w:b/>
          <w:i/>
          <w:color w:val="FF0000"/>
          <w:sz w:val="24"/>
          <w:szCs w:val="24"/>
        </w:rPr>
        <w:t xml:space="preserve">частник указывает цену за 1 </w:t>
      </w:r>
      <w:r>
        <w:rPr>
          <w:b/>
          <w:i/>
          <w:color w:val="FF0000"/>
          <w:sz w:val="24"/>
          <w:szCs w:val="24"/>
        </w:rPr>
        <w:t>килограмм антифриза</w:t>
      </w:r>
      <w:r w:rsidRPr="00F04FF9">
        <w:rPr>
          <w:b/>
          <w:i/>
          <w:color w:val="FF0000"/>
          <w:sz w:val="24"/>
          <w:szCs w:val="24"/>
        </w:rPr>
        <w:t xml:space="preserve">. </w:t>
      </w:r>
      <w:r>
        <w:rPr>
          <w:b/>
          <w:i/>
          <w:color w:val="FF0000"/>
          <w:sz w:val="24"/>
          <w:szCs w:val="24"/>
        </w:rPr>
        <w:t>И</w:t>
      </w:r>
      <w:r w:rsidRPr="00F04FF9">
        <w:rPr>
          <w:b/>
          <w:i/>
          <w:color w:val="FF0000"/>
          <w:sz w:val="24"/>
          <w:szCs w:val="24"/>
        </w:rPr>
        <w:t xml:space="preserve">менно эта цена участвует в оценке заявок. </w:t>
      </w:r>
    </w:p>
    <w:p w:rsidR="00634A57" w:rsidRPr="00F04FF9" w:rsidRDefault="00634A57" w:rsidP="00634A57">
      <w:pPr>
        <w:keepNext/>
        <w:suppressAutoHyphens/>
        <w:spacing w:line="240" w:lineRule="auto"/>
        <w:rPr>
          <w:b/>
          <w:i/>
          <w:color w:val="FF0000"/>
          <w:sz w:val="24"/>
          <w:szCs w:val="24"/>
        </w:rPr>
      </w:pPr>
      <w:r>
        <w:rPr>
          <w:b/>
          <w:i/>
          <w:color w:val="FF0000"/>
          <w:sz w:val="24"/>
          <w:szCs w:val="24"/>
        </w:rPr>
        <w:t>У</w:t>
      </w:r>
      <w:r w:rsidRPr="00F04FF9">
        <w:rPr>
          <w:b/>
          <w:i/>
          <w:color w:val="FF0000"/>
          <w:sz w:val="24"/>
          <w:szCs w:val="24"/>
        </w:rPr>
        <w:t xml:space="preserve">частник свою цену за 1 </w:t>
      </w:r>
      <w:r>
        <w:rPr>
          <w:b/>
          <w:i/>
          <w:color w:val="FF0000"/>
          <w:sz w:val="24"/>
          <w:szCs w:val="24"/>
        </w:rPr>
        <w:t>килограмм</w:t>
      </w:r>
      <w:r w:rsidRPr="00F04FF9">
        <w:rPr>
          <w:b/>
          <w:i/>
          <w:color w:val="FF0000"/>
          <w:sz w:val="24"/>
          <w:szCs w:val="24"/>
        </w:rPr>
        <w:t xml:space="preserve"> умножает на требуемое</w:t>
      </w:r>
      <w:r>
        <w:rPr>
          <w:b/>
          <w:i/>
          <w:color w:val="FF0000"/>
          <w:sz w:val="24"/>
          <w:szCs w:val="24"/>
        </w:rPr>
        <w:t xml:space="preserve"> Заказчиком</w:t>
      </w:r>
      <w:r w:rsidRPr="00F04FF9">
        <w:rPr>
          <w:b/>
          <w:i/>
          <w:color w:val="FF0000"/>
          <w:sz w:val="24"/>
          <w:szCs w:val="24"/>
        </w:rPr>
        <w:t xml:space="preserve"> кол-во </w:t>
      </w:r>
      <w:r>
        <w:rPr>
          <w:b/>
          <w:i/>
          <w:color w:val="FF0000"/>
          <w:sz w:val="24"/>
          <w:szCs w:val="24"/>
        </w:rPr>
        <w:t>килограмм</w:t>
      </w:r>
      <w:r w:rsidRPr="00F04FF9">
        <w:rPr>
          <w:b/>
          <w:i/>
          <w:color w:val="FF0000"/>
          <w:sz w:val="24"/>
          <w:szCs w:val="24"/>
        </w:rPr>
        <w:t xml:space="preserve">: </w:t>
      </w:r>
      <w:r>
        <w:rPr>
          <w:b/>
          <w:i/>
          <w:color w:val="FF0000"/>
          <w:sz w:val="24"/>
          <w:szCs w:val="24"/>
        </w:rPr>
        <w:t>6600</w:t>
      </w:r>
      <w:r w:rsidRPr="00F04FF9">
        <w:rPr>
          <w:b/>
          <w:i/>
          <w:color w:val="FF0000"/>
          <w:sz w:val="24"/>
          <w:szCs w:val="24"/>
        </w:rPr>
        <w:t xml:space="preserve"> </w:t>
      </w:r>
      <w:r>
        <w:rPr>
          <w:b/>
          <w:i/>
          <w:color w:val="FF0000"/>
          <w:sz w:val="24"/>
          <w:szCs w:val="24"/>
        </w:rPr>
        <w:t>килограмм</w:t>
      </w:r>
      <w:r w:rsidRPr="00F04FF9">
        <w:rPr>
          <w:b/>
          <w:i/>
          <w:color w:val="FF0000"/>
          <w:sz w:val="24"/>
          <w:szCs w:val="24"/>
        </w:rPr>
        <w:t xml:space="preserve"> – это предлагаемая </w:t>
      </w:r>
      <w:r>
        <w:rPr>
          <w:b/>
          <w:i/>
          <w:color w:val="FF0000"/>
          <w:sz w:val="24"/>
          <w:szCs w:val="24"/>
        </w:rPr>
        <w:t xml:space="preserve">итоговая сумма </w:t>
      </w:r>
      <w:r w:rsidRPr="00F04FF9">
        <w:rPr>
          <w:b/>
          <w:i/>
          <w:color w:val="FF0000"/>
          <w:sz w:val="24"/>
          <w:szCs w:val="24"/>
        </w:rPr>
        <w:t xml:space="preserve">заявки </w:t>
      </w:r>
      <w:r>
        <w:rPr>
          <w:b/>
          <w:i/>
          <w:color w:val="FF0000"/>
          <w:sz w:val="24"/>
          <w:szCs w:val="24"/>
        </w:rPr>
        <w:t>У</w:t>
      </w:r>
      <w:r w:rsidRPr="00F04FF9">
        <w:rPr>
          <w:b/>
          <w:i/>
          <w:color w:val="FF0000"/>
          <w:sz w:val="24"/>
          <w:szCs w:val="24"/>
        </w:rPr>
        <w:t>частника.</w:t>
      </w:r>
    </w:p>
    <w:p w:rsidR="00634A57" w:rsidRDefault="00634A57" w:rsidP="00634A57">
      <w:pPr>
        <w:keepNext/>
        <w:keepLines/>
        <w:suppressLineNumbers/>
        <w:suppressAutoHyphens/>
        <w:snapToGrid w:val="0"/>
        <w:spacing w:line="240" w:lineRule="auto"/>
        <w:ind w:firstLine="700"/>
        <w:rPr>
          <w:sz w:val="24"/>
          <w:szCs w:val="24"/>
        </w:rPr>
      </w:pPr>
      <w:r>
        <w:rPr>
          <w:b/>
          <w:i/>
          <w:color w:val="FF0000"/>
          <w:sz w:val="24"/>
          <w:szCs w:val="24"/>
        </w:rPr>
        <w:t>Д</w:t>
      </w:r>
      <w:r w:rsidRPr="00F04FF9">
        <w:rPr>
          <w:b/>
          <w:i/>
          <w:color w:val="FF0000"/>
          <w:sz w:val="24"/>
          <w:szCs w:val="24"/>
        </w:rPr>
        <w:t xml:space="preserve">алее необходимо указать сколько </w:t>
      </w:r>
      <w:r>
        <w:rPr>
          <w:b/>
          <w:i/>
          <w:color w:val="FF0000"/>
          <w:sz w:val="24"/>
          <w:szCs w:val="24"/>
        </w:rPr>
        <w:t>килограмм</w:t>
      </w:r>
      <w:r w:rsidRPr="00F04FF9">
        <w:rPr>
          <w:b/>
          <w:i/>
          <w:color w:val="FF0000"/>
          <w:sz w:val="24"/>
          <w:szCs w:val="24"/>
        </w:rPr>
        <w:t xml:space="preserve"> в бочке, и указать кол-во </w:t>
      </w:r>
      <w:r>
        <w:rPr>
          <w:b/>
          <w:i/>
          <w:color w:val="FF0000"/>
          <w:sz w:val="24"/>
          <w:szCs w:val="24"/>
        </w:rPr>
        <w:t>килограмм</w:t>
      </w:r>
      <w:r w:rsidRPr="00F04FF9">
        <w:rPr>
          <w:b/>
          <w:i/>
          <w:color w:val="FF0000"/>
          <w:sz w:val="24"/>
          <w:szCs w:val="24"/>
        </w:rPr>
        <w:t xml:space="preserve"> из расчета целых бочек в сторону увеличения.</w:t>
      </w:r>
      <w:r>
        <w:rPr>
          <w:b/>
          <w:i/>
          <w:color w:val="FF0000"/>
          <w:sz w:val="24"/>
          <w:szCs w:val="24"/>
        </w:rPr>
        <w:t xml:space="preserve"> Договор заключается на поставку антифриза в килограммах кратно целым бочкам.</w:t>
      </w:r>
    </w:p>
    <w:p w:rsidR="004F5FE5" w:rsidRDefault="004F5FE5" w:rsidP="004F5FE5">
      <w:pPr>
        <w:keepNext/>
        <w:keepLines/>
        <w:suppressLineNumbers/>
        <w:suppressAutoHyphens/>
        <w:snapToGrid w:val="0"/>
        <w:spacing w:line="240" w:lineRule="auto"/>
        <w:ind w:firstLine="700"/>
        <w:rPr>
          <w:sz w:val="24"/>
          <w:szCs w:val="24"/>
        </w:rPr>
      </w:pPr>
    </w:p>
    <w:p w:rsidR="00B94E6A" w:rsidRDefault="00B94E6A" w:rsidP="00B94E6A">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lastRenderedPageBreak/>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634A57">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F56DE0" w:rsidRPr="003F366F" w:rsidRDefault="00F56DE0" w:rsidP="0030458D">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5" w:name="_Toc352849690"/>
      <w:bookmarkStart w:id="16" w:name="_Toc353374722"/>
      <w:bookmarkStart w:id="17" w:name="_Toc385595381"/>
      <w:r w:rsidRPr="003F366F">
        <w:rPr>
          <w:b/>
          <w:sz w:val="22"/>
          <w:szCs w:val="22"/>
        </w:rPr>
        <w:t>Инструкции по заполнению</w:t>
      </w:r>
      <w:bookmarkEnd w:id="15"/>
      <w:bookmarkEnd w:id="16"/>
      <w:bookmarkEnd w:id="17"/>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8"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20"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0"/>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8"/>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tabs>
          <w:tab w:val="left" w:pos="993"/>
        </w:tabs>
        <w:autoSpaceDE w:val="0"/>
        <w:autoSpaceDN w:val="0"/>
        <w:adjustRightInd w:val="0"/>
        <w:spacing w:line="240" w:lineRule="auto"/>
        <w:ind w:firstLine="0"/>
        <w:rPr>
          <w:bCs/>
          <w:snapToGrid/>
          <w:sz w:val="24"/>
          <w:szCs w:val="24"/>
        </w:rPr>
      </w:pPr>
    </w:p>
    <w:p w:rsidR="0030458D" w:rsidRDefault="0030458D" w:rsidP="0078268C">
      <w:pPr>
        <w:tabs>
          <w:tab w:val="left" w:pos="993"/>
        </w:tabs>
        <w:autoSpaceDE w:val="0"/>
        <w:autoSpaceDN w:val="0"/>
        <w:adjustRightInd w:val="0"/>
        <w:spacing w:line="240" w:lineRule="auto"/>
        <w:ind w:firstLine="0"/>
        <w:rPr>
          <w:bCs/>
          <w:snapToGrid/>
          <w:sz w:val="24"/>
          <w:szCs w:val="24"/>
        </w:rPr>
        <w:sectPr w:rsidR="0030458D"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bookmarkEnd w:id="7"/>
    <w:bookmarkEnd w:id="8"/>
    <w:bookmarkEnd w:id="9"/>
    <w:bookmarkEnd w:id="10"/>
    <w:bookmarkEnd w:id="11"/>
    <w:bookmarkEnd w:id="12"/>
    <w:bookmarkEnd w:id="13"/>
    <w:bookmarkEnd w:id="14"/>
    <w:p w:rsidR="00DF6011" w:rsidRDefault="00DF6011" w:rsidP="00DF6011">
      <w:pPr>
        <w:spacing w:line="276" w:lineRule="auto"/>
        <w:ind w:firstLine="0"/>
        <w:jc w:val="center"/>
        <w:rPr>
          <w:b/>
          <w:szCs w:val="28"/>
        </w:rPr>
      </w:pPr>
      <w:r w:rsidRPr="002640C3">
        <w:rPr>
          <w:b/>
          <w:szCs w:val="28"/>
        </w:rPr>
        <w:t>ДОГОВОР ПОСТАВКИ №</w:t>
      </w:r>
      <w:r w:rsidRPr="009272CD">
        <w:rPr>
          <w:b/>
          <w:szCs w:val="28"/>
          <w:highlight w:val="yellow"/>
        </w:rPr>
        <w:t>________</w:t>
      </w:r>
    </w:p>
    <w:p w:rsidR="00DF6011" w:rsidRPr="00AF087D" w:rsidRDefault="00DF6011" w:rsidP="00DF6011">
      <w:pPr>
        <w:spacing w:line="276" w:lineRule="auto"/>
        <w:ind w:firstLine="0"/>
        <w:jc w:val="center"/>
        <w:rPr>
          <w:b/>
          <w:szCs w:val="28"/>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F6011" w:rsidRPr="005A427F" w:rsidTr="00DF6011">
        <w:tc>
          <w:tcPr>
            <w:tcW w:w="5180" w:type="dxa"/>
          </w:tcPr>
          <w:p w:rsidR="00DF6011" w:rsidRPr="005A427F" w:rsidRDefault="00DF6011" w:rsidP="00DF6011">
            <w:pPr>
              <w:spacing w:line="276" w:lineRule="auto"/>
              <w:ind w:firstLine="0"/>
              <w:rPr>
                <w:sz w:val="24"/>
                <w:szCs w:val="24"/>
              </w:rPr>
            </w:pPr>
            <w:r w:rsidRPr="006B0081">
              <w:rPr>
                <w:snapToGrid/>
                <w:sz w:val="24"/>
                <w:szCs w:val="24"/>
              </w:rPr>
              <w:t>г. Петропавловск-Камчатский</w:t>
            </w:r>
          </w:p>
        </w:tc>
        <w:tc>
          <w:tcPr>
            <w:tcW w:w="5180" w:type="dxa"/>
          </w:tcPr>
          <w:p w:rsidR="00DF6011" w:rsidRPr="005A427F" w:rsidRDefault="00DF6011" w:rsidP="00DF6011">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DF6011" w:rsidRPr="00E809C8" w:rsidRDefault="00DF6011" w:rsidP="00DF6011">
      <w:pPr>
        <w:spacing w:line="276" w:lineRule="auto"/>
        <w:ind w:firstLine="0"/>
        <w:jc w:val="center"/>
        <w:rPr>
          <w:sz w:val="24"/>
          <w:szCs w:val="24"/>
        </w:rPr>
      </w:pPr>
    </w:p>
    <w:p w:rsidR="00DF6011" w:rsidRDefault="00DF6011" w:rsidP="00DF6011">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F6011" w:rsidRDefault="00DF6011" w:rsidP="00DF6011">
      <w:pPr>
        <w:spacing w:line="276" w:lineRule="auto"/>
        <w:ind w:firstLine="709"/>
        <w:rPr>
          <w:snapToGrid/>
          <w:sz w:val="24"/>
          <w:szCs w:val="24"/>
        </w:rPr>
      </w:pPr>
      <w:r>
        <w:rPr>
          <w:b/>
          <w:snapToGrid/>
          <w:sz w:val="24"/>
          <w:szCs w:val="24"/>
        </w:rPr>
        <w:t xml:space="preserve">Акционерное общество </w:t>
      </w:r>
      <w:r w:rsidRPr="00454FA5">
        <w:rPr>
          <w:b/>
          <w:snapToGrid/>
          <w:sz w:val="24"/>
          <w:szCs w:val="24"/>
        </w:rPr>
        <w:t>«Корякэнерго»</w:t>
      </w:r>
      <w:r w:rsidRPr="00454FA5">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DF6011" w:rsidRPr="007236ED" w:rsidRDefault="00DF6011" w:rsidP="00DF6011">
      <w:pPr>
        <w:spacing w:line="276" w:lineRule="auto"/>
        <w:ind w:firstLine="709"/>
        <w:rPr>
          <w:snapToGrid/>
          <w:sz w:val="24"/>
          <w:szCs w:val="24"/>
        </w:rPr>
      </w:pPr>
    </w:p>
    <w:p w:rsidR="00DF6011" w:rsidRPr="005077F0" w:rsidRDefault="00DF6011" w:rsidP="00DF6011">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F6011" w:rsidRPr="000D2ABB" w:rsidRDefault="00DF6011" w:rsidP="00DF6011">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AF087D">
        <w:rPr>
          <w:b/>
          <w:sz w:val="24"/>
          <w:szCs w:val="24"/>
        </w:rPr>
        <w:t xml:space="preserve">антифриз </w:t>
      </w:r>
      <w:r w:rsidRPr="00A66CD3">
        <w:rPr>
          <w:b/>
          <w:sz w:val="24"/>
          <w:szCs w:val="24"/>
          <w:highlight w:val="yellow"/>
        </w:rPr>
        <w:t>_______</w:t>
      </w:r>
      <w:r w:rsidRPr="00AF087D">
        <w:rPr>
          <w:b/>
          <w:sz w:val="24"/>
          <w:szCs w:val="24"/>
        </w:rPr>
        <w:t xml:space="preserve"> для ДГУ</w:t>
      </w:r>
      <w:r w:rsidRPr="00717F83">
        <w:rPr>
          <w:rFonts w:eastAsia="Calibri"/>
          <w:snapToGrid/>
          <w:color w:val="000000"/>
          <w:sz w:val="24"/>
          <w:szCs w:val="24"/>
          <w:lang w:eastAsia="en-US"/>
        </w:rPr>
        <w:t xml:space="preserve"> (далее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F6011" w:rsidRPr="000D2ABB" w:rsidRDefault="00DF6011" w:rsidP="00DF601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F6011" w:rsidRDefault="00DF6011" w:rsidP="00DF601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454FA5">
        <w:rPr>
          <w:rFonts w:eastAsia="Calibri"/>
          <w:snapToGrid/>
          <w:sz w:val="24"/>
          <w:szCs w:val="24"/>
          <w:lang w:eastAsia="en-US"/>
        </w:rPr>
        <w:t>договора, его наименование, цена,</w:t>
      </w:r>
      <w:r w:rsidR="00C2672D">
        <w:rPr>
          <w:rFonts w:eastAsia="Calibri"/>
          <w:snapToGrid/>
          <w:sz w:val="24"/>
          <w:szCs w:val="24"/>
          <w:lang w:eastAsia="en-US"/>
        </w:rPr>
        <w:t xml:space="preserve"> </w:t>
      </w:r>
      <w:r w:rsidRPr="00454FA5">
        <w:rPr>
          <w:rFonts w:eastAsia="Calibri"/>
          <w:snapToGrid/>
          <w:sz w:val="24"/>
          <w:szCs w:val="24"/>
          <w:lang w:eastAsia="en-US"/>
        </w:rPr>
        <w:t>комплектация (при наличии) и количество (объем) определяются в Спецификациях на товар (Приложение № 1 к договору).</w:t>
      </w:r>
    </w:p>
    <w:p w:rsidR="00DF6011" w:rsidRPr="000D2ABB" w:rsidRDefault="00DF6011" w:rsidP="00DF601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F6011" w:rsidRDefault="00DF6011" w:rsidP="00DF601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w:t>
      </w:r>
      <w:r>
        <w:rPr>
          <w:rFonts w:eastAsia="Calibri"/>
          <w:snapToGrid/>
          <w:sz w:val="24"/>
          <w:szCs w:val="24"/>
          <w:lang w:eastAsia="en-US"/>
        </w:rPr>
        <w:t>,</w:t>
      </w:r>
      <w:r w:rsidRPr="006C0312">
        <w:rPr>
          <w:rFonts w:eastAsia="Calibri"/>
          <w:snapToGrid/>
          <w:sz w:val="24"/>
          <w:szCs w:val="24"/>
          <w:lang w:eastAsia="en-US"/>
        </w:rPr>
        <w:t xml:space="preserve"> </w:t>
      </w:r>
      <w:r w:rsidRPr="00002B67">
        <w:rPr>
          <w:rFonts w:eastAsia="Calibri"/>
          <w:snapToGrid/>
          <w:sz w:val="24"/>
          <w:szCs w:val="24"/>
          <w:lang w:eastAsia="en-US"/>
        </w:rPr>
        <w:t>и подписания документов о принятии Товара (товарных накладных).</w:t>
      </w:r>
    </w:p>
    <w:p w:rsidR="00E82667" w:rsidRDefault="00E82667" w:rsidP="00DF6011">
      <w:pPr>
        <w:spacing w:line="276" w:lineRule="auto"/>
        <w:ind w:firstLine="709"/>
        <w:contextualSpacing/>
        <w:rPr>
          <w:rFonts w:eastAsia="Calibri"/>
          <w:snapToGrid/>
          <w:sz w:val="24"/>
          <w:szCs w:val="24"/>
          <w:lang w:eastAsia="en-US"/>
        </w:rPr>
      </w:pPr>
    </w:p>
    <w:p w:rsidR="00DF6011" w:rsidRPr="005077F0" w:rsidRDefault="00DF6011" w:rsidP="00DF6011">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F6011" w:rsidRDefault="00DF6011" w:rsidP="00DF6011">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 xml:space="preserve"> 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F6011" w:rsidRPr="000D2ABB" w:rsidRDefault="00DF6011" w:rsidP="00DF6011">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w:t>
      </w:r>
      <w:r w:rsidRPr="00B03B4D">
        <w:rPr>
          <w:rFonts w:eastAsia="Calibri"/>
          <w:snapToGrid/>
          <w:sz w:val="24"/>
          <w:szCs w:val="24"/>
          <w:lang w:eastAsia="en-US"/>
        </w:rPr>
        <w:t>иях</w:t>
      </w:r>
      <w:r>
        <w:rPr>
          <w:rFonts w:eastAsia="Calibri"/>
          <w:snapToGrid/>
          <w:sz w:val="24"/>
          <w:szCs w:val="24"/>
          <w:lang w:eastAsia="en-US"/>
        </w:rPr>
        <w:t xml:space="preserve">, стоимость тары и упаковки, расходы, связанные с погрузкой на транспортные средства Покупателя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F6011" w:rsidRPr="00AC239F" w:rsidRDefault="00DF6011" w:rsidP="00DF601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F6011" w:rsidRDefault="00DF6011" w:rsidP="00DF6011">
      <w:pPr>
        <w:tabs>
          <w:tab w:val="left" w:pos="0"/>
        </w:tabs>
        <w:spacing w:line="276" w:lineRule="auto"/>
        <w:ind w:firstLine="709"/>
        <w:contextualSpacing/>
        <w:rPr>
          <w:rFonts w:eastAsia="Calibri"/>
          <w:bCs/>
          <w:iCs/>
          <w:snapToGrid/>
          <w:sz w:val="24"/>
          <w:szCs w:val="24"/>
          <w:lang w:eastAsia="en-US"/>
        </w:rPr>
      </w:pPr>
      <w:r w:rsidRPr="00EA77D1">
        <w:rPr>
          <w:rFonts w:eastAsia="Calibri"/>
          <w:bCs/>
          <w:iCs/>
          <w:snapToGrid/>
          <w:sz w:val="24"/>
          <w:szCs w:val="24"/>
          <w:lang w:eastAsia="en-US"/>
        </w:rPr>
        <w:t xml:space="preserve">2.3.1. Покупатель оплачивает 100 % от общей стоимости партии Товара, на основании выставленного счета в течение </w:t>
      </w:r>
      <w:r>
        <w:rPr>
          <w:rFonts w:eastAsia="Calibri"/>
          <w:bCs/>
          <w:iCs/>
          <w:snapToGrid/>
          <w:sz w:val="24"/>
          <w:szCs w:val="24"/>
          <w:lang w:eastAsia="en-US"/>
        </w:rPr>
        <w:t>7</w:t>
      </w:r>
      <w:r w:rsidRPr="00EA77D1">
        <w:rPr>
          <w:rFonts w:eastAsia="Calibri"/>
          <w:bCs/>
          <w:iCs/>
          <w:snapToGrid/>
          <w:sz w:val="24"/>
          <w:szCs w:val="24"/>
          <w:lang w:eastAsia="en-US"/>
        </w:rPr>
        <w:t xml:space="preserve"> (</w:t>
      </w:r>
      <w:r>
        <w:rPr>
          <w:rFonts w:eastAsia="Calibri"/>
          <w:bCs/>
          <w:iCs/>
          <w:snapToGrid/>
          <w:sz w:val="24"/>
          <w:szCs w:val="24"/>
          <w:lang w:eastAsia="en-US"/>
        </w:rPr>
        <w:t>семи</w:t>
      </w:r>
      <w:r w:rsidRPr="00EA77D1">
        <w:rPr>
          <w:rFonts w:eastAsia="Calibri"/>
          <w:bCs/>
          <w:iCs/>
          <w:snapToGrid/>
          <w:sz w:val="24"/>
          <w:szCs w:val="24"/>
          <w:lang w:eastAsia="en-US"/>
        </w:rPr>
        <w:t>) рабочих дней с даты подписания товарных накладных, при фактическом получении Товара в полном объеме в месте поставки, согласно Спецификаци</w:t>
      </w:r>
      <w:r>
        <w:rPr>
          <w:rFonts w:eastAsia="Calibri"/>
          <w:bCs/>
          <w:iCs/>
          <w:snapToGrid/>
          <w:sz w:val="24"/>
          <w:szCs w:val="24"/>
          <w:lang w:eastAsia="en-US"/>
        </w:rPr>
        <w:t>ям</w:t>
      </w:r>
      <w:r w:rsidRPr="00EA77D1">
        <w:rPr>
          <w:rFonts w:eastAsia="Calibri"/>
          <w:bCs/>
          <w:iCs/>
          <w:snapToGrid/>
          <w:sz w:val="24"/>
          <w:szCs w:val="24"/>
          <w:lang w:eastAsia="en-US"/>
        </w:rPr>
        <w:t>.</w:t>
      </w:r>
    </w:p>
    <w:p w:rsidR="00DF6011" w:rsidRDefault="00DF6011" w:rsidP="00DF6011">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F6011" w:rsidRDefault="00DF6011" w:rsidP="00DF6011">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F6011" w:rsidRDefault="00DF6011" w:rsidP="00DF6011">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Спецификациях</w:t>
      </w:r>
      <w:r w:rsidRPr="005077F0">
        <w:rPr>
          <w:rFonts w:eastAsia="Calibri"/>
          <w:snapToGrid/>
          <w:sz w:val="24"/>
          <w:szCs w:val="24"/>
          <w:lang w:eastAsia="en-US"/>
        </w:rPr>
        <w:t xml:space="preserve">. </w:t>
      </w:r>
    </w:p>
    <w:p w:rsidR="00DF6011" w:rsidRDefault="00DF6011" w:rsidP="00DF6011">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w:t>
      </w:r>
      <w:r>
        <w:rPr>
          <w:rFonts w:eastAsia="Calibri"/>
          <w:snapToGrid/>
          <w:sz w:val="24"/>
          <w:szCs w:val="24"/>
          <w:lang w:eastAsia="en-US"/>
        </w:rPr>
        <w:t>ях</w:t>
      </w:r>
      <w:r w:rsidRPr="000D2ABB">
        <w:rPr>
          <w:sz w:val="24"/>
          <w:szCs w:val="24"/>
        </w:rPr>
        <w:t>.</w:t>
      </w:r>
      <w:r>
        <w:rPr>
          <w:sz w:val="24"/>
          <w:szCs w:val="24"/>
        </w:rPr>
        <w:t xml:space="preserve"> </w:t>
      </w:r>
    </w:p>
    <w:p w:rsidR="00DF6011" w:rsidRDefault="00DF6011" w:rsidP="00DF6011">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DF6011" w:rsidRDefault="00DF6011" w:rsidP="00DF6011">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F6011" w:rsidRPr="003576D4" w:rsidRDefault="00DF6011" w:rsidP="00DF6011">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F6011" w:rsidRPr="000D2ABB" w:rsidRDefault="00DF6011" w:rsidP="00DF6011">
      <w:pPr>
        <w:shd w:val="clear" w:color="auto" w:fill="FFFFFF"/>
        <w:tabs>
          <w:tab w:val="left" w:pos="0"/>
        </w:tabs>
        <w:spacing w:line="276" w:lineRule="auto"/>
        <w:ind w:left="10" w:firstLine="709"/>
        <w:rPr>
          <w:rFonts w:eastAsiaTheme="minorHAnsi"/>
          <w:bCs/>
          <w:snapToGrid/>
          <w:sz w:val="24"/>
          <w:szCs w:val="24"/>
          <w:lang w:eastAsia="en-US"/>
        </w:rPr>
      </w:pPr>
      <w:r w:rsidRPr="00956E4A">
        <w:rPr>
          <w:rFonts w:eastAsiaTheme="minorHAnsi"/>
          <w:bCs/>
          <w:snapToGrid/>
          <w:sz w:val="24"/>
          <w:szCs w:val="24"/>
          <w:lang w:eastAsia="en-US"/>
        </w:rPr>
        <w:t>3.6. Поставка должна осуществляться единой партией. Дробление объема поставки на несколько партий не допустимо, за исключением</w:t>
      </w:r>
      <w:r w:rsidRPr="003604D8">
        <w:rPr>
          <w:rFonts w:eastAsiaTheme="minorHAnsi"/>
          <w:bCs/>
          <w:snapToGrid/>
          <w:sz w:val="24"/>
          <w:szCs w:val="24"/>
          <w:lang w:eastAsia="en-US"/>
        </w:rPr>
        <w:t xml:space="preserve">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DF6011" w:rsidRPr="003576D4" w:rsidRDefault="00DF6011" w:rsidP="00DF6011">
      <w:pPr>
        <w:autoSpaceDE w:val="0"/>
        <w:autoSpaceDN w:val="0"/>
        <w:adjustRightInd w:val="0"/>
        <w:spacing w:line="276" w:lineRule="auto"/>
        <w:ind w:firstLine="709"/>
        <w:rPr>
          <w:sz w:val="24"/>
        </w:rPr>
      </w:pPr>
      <w:r w:rsidRPr="000D2ABB">
        <w:rPr>
          <w:sz w:val="24"/>
        </w:rPr>
        <w:t>3.7. Датой передачи Товара считается дата подписания Покупателем товарной накладной.</w:t>
      </w:r>
    </w:p>
    <w:p w:rsidR="00DF6011" w:rsidRDefault="00DF6011" w:rsidP="00DF6011">
      <w:pPr>
        <w:widowControl w:val="0"/>
        <w:tabs>
          <w:tab w:val="left" w:pos="900"/>
        </w:tabs>
        <w:spacing w:line="276" w:lineRule="auto"/>
        <w:jc w:val="center"/>
        <w:rPr>
          <w:b/>
          <w:sz w:val="24"/>
        </w:rPr>
      </w:pPr>
    </w:p>
    <w:p w:rsidR="00DF6011" w:rsidRPr="00002B67" w:rsidRDefault="00DF6011" w:rsidP="00DF6011">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F6011" w:rsidRDefault="00DF6011" w:rsidP="00DF6011">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F6011" w:rsidRPr="000D2ABB" w:rsidRDefault="00DF6011" w:rsidP="00DF6011">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F6011" w:rsidRPr="000D2ABB" w:rsidRDefault="00DF6011" w:rsidP="00DF6011">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F6011" w:rsidRPr="000D2ABB" w:rsidRDefault="00DF6011" w:rsidP="00DF6011">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F6011" w:rsidRPr="003576D4" w:rsidRDefault="00DF6011" w:rsidP="00DF6011">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F6011" w:rsidRDefault="00DF6011" w:rsidP="00DF6011">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F6011" w:rsidRPr="008A61C1" w:rsidRDefault="00DF6011" w:rsidP="00DF6011">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F6011" w:rsidRDefault="00DF6011" w:rsidP="00DF6011">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DF6011" w:rsidRPr="000D2ABB" w:rsidRDefault="00DF6011" w:rsidP="00DF6011">
      <w:pPr>
        <w:tabs>
          <w:tab w:val="left" w:pos="0"/>
        </w:tabs>
        <w:spacing w:line="276" w:lineRule="auto"/>
        <w:ind w:firstLine="709"/>
        <w:contextualSpacing/>
        <w:rPr>
          <w:rFonts w:eastAsia="Calibri"/>
          <w:snapToGrid/>
          <w:sz w:val="24"/>
          <w:szCs w:val="24"/>
          <w:lang w:eastAsia="en-US"/>
        </w:rPr>
      </w:pPr>
      <w:r w:rsidRPr="00956E4A">
        <w:rPr>
          <w:rFonts w:eastAsia="Arial Unicode MS"/>
          <w:snapToGrid/>
          <w:sz w:val="24"/>
          <w:szCs w:val="24"/>
          <w:lang w:eastAsia="en-US"/>
        </w:rPr>
        <w:lastRenderedPageBreak/>
        <w:t xml:space="preserve">4.8. Товар, несоответствующий требованиям настоящего договора, в том числе некачественный (бракованный), подлежит замене на </w:t>
      </w:r>
      <w:r w:rsidRPr="00956E4A">
        <w:rPr>
          <w:rFonts w:eastAsia="Calibri"/>
          <w:snapToGrid/>
          <w:sz w:val="24"/>
          <w:szCs w:val="24"/>
          <w:lang w:eastAsia="en-US"/>
        </w:rPr>
        <w:t>товар с аналогичными характеристиками</w:t>
      </w:r>
      <w:r w:rsidRPr="00956E4A">
        <w:rPr>
          <w:rFonts w:eastAsia="Arial Unicode MS"/>
          <w:snapToGrid/>
          <w:sz w:val="24"/>
          <w:szCs w:val="24"/>
          <w:lang w:eastAsia="en-US"/>
        </w:rPr>
        <w:t>. Замена Товара осуществляется Поставщиком без изменения цены единичной расценки</w:t>
      </w:r>
      <w:r w:rsidRPr="000D2ABB">
        <w:rPr>
          <w:rFonts w:eastAsia="Arial Unicode MS"/>
          <w:snapToGrid/>
          <w:sz w:val="24"/>
          <w:szCs w:val="24"/>
          <w:lang w:eastAsia="en-US"/>
        </w:rPr>
        <w:t xml:space="preserve">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F6011" w:rsidRPr="008A61C1" w:rsidRDefault="00DF6011" w:rsidP="00DF6011">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F6011" w:rsidRPr="00AF286B" w:rsidRDefault="00DF6011" w:rsidP="00DF6011">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F6011" w:rsidRDefault="00DF6011" w:rsidP="00DF6011">
      <w:pPr>
        <w:shd w:val="clear" w:color="auto" w:fill="FFFFFF"/>
        <w:tabs>
          <w:tab w:val="left" w:pos="230"/>
        </w:tabs>
        <w:spacing w:line="276" w:lineRule="auto"/>
        <w:ind w:left="10" w:hanging="10"/>
        <w:jc w:val="center"/>
        <w:rPr>
          <w:b/>
          <w:spacing w:val="-19"/>
          <w:sz w:val="24"/>
          <w:szCs w:val="24"/>
        </w:rPr>
      </w:pPr>
    </w:p>
    <w:p w:rsidR="00DF6011" w:rsidRPr="005B34CF" w:rsidRDefault="00DF6011" w:rsidP="00DF6011">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F6011" w:rsidRDefault="00DF6011" w:rsidP="00DF6011">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F6011" w:rsidRPr="00AF286B" w:rsidRDefault="00DF6011" w:rsidP="00DF6011">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E82667" w:rsidRDefault="00E82667" w:rsidP="00DF6011">
      <w:pPr>
        <w:suppressLineNumbers/>
        <w:suppressAutoHyphens/>
        <w:spacing w:line="276" w:lineRule="auto"/>
        <w:jc w:val="center"/>
        <w:rPr>
          <w:b/>
          <w:sz w:val="24"/>
        </w:rPr>
      </w:pPr>
    </w:p>
    <w:p w:rsidR="00DF6011" w:rsidRDefault="00DF6011" w:rsidP="00DF6011">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F6011" w:rsidRPr="00AC239F" w:rsidRDefault="00DF6011" w:rsidP="00DF6011">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DF6011" w:rsidRDefault="00DF6011" w:rsidP="00DF6011">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E82667" w:rsidRDefault="00E82667" w:rsidP="00DF6011">
      <w:pPr>
        <w:spacing w:line="276" w:lineRule="auto"/>
        <w:jc w:val="center"/>
        <w:rPr>
          <w:b/>
          <w:sz w:val="24"/>
          <w:szCs w:val="24"/>
        </w:rPr>
      </w:pPr>
    </w:p>
    <w:p w:rsidR="00DF6011" w:rsidRPr="00002B67" w:rsidRDefault="00DF6011" w:rsidP="00DF6011">
      <w:pPr>
        <w:spacing w:line="276" w:lineRule="auto"/>
        <w:jc w:val="center"/>
        <w:rPr>
          <w:b/>
          <w:sz w:val="24"/>
          <w:szCs w:val="24"/>
        </w:rPr>
      </w:pPr>
      <w:r>
        <w:rPr>
          <w:b/>
          <w:sz w:val="24"/>
          <w:szCs w:val="24"/>
        </w:rPr>
        <w:t>7. ФОРС-МАЖОР</w:t>
      </w:r>
    </w:p>
    <w:p w:rsidR="00DF6011" w:rsidRPr="004D6FC1" w:rsidRDefault="00DF6011" w:rsidP="00DF6011">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F6011" w:rsidRPr="004D6FC1" w:rsidRDefault="00DF6011" w:rsidP="00DF6011">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F6011" w:rsidRDefault="00DF6011" w:rsidP="00DF6011">
      <w:pPr>
        <w:widowControl w:val="0"/>
        <w:spacing w:line="276" w:lineRule="auto"/>
        <w:ind w:firstLine="708"/>
        <w:rPr>
          <w:sz w:val="24"/>
          <w:szCs w:val="24"/>
        </w:rPr>
      </w:pPr>
      <w:r>
        <w:rPr>
          <w:sz w:val="24"/>
          <w:szCs w:val="24"/>
        </w:rPr>
        <w:lastRenderedPageBreak/>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F6011" w:rsidRDefault="00DF6011" w:rsidP="00DF6011">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E82667" w:rsidRDefault="00E82667" w:rsidP="00DF6011">
      <w:pPr>
        <w:spacing w:line="276" w:lineRule="auto"/>
        <w:jc w:val="center"/>
        <w:rPr>
          <w:b/>
          <w:sz w:val="24"/>
          <w:szCs w:val="24"/>
        </w:rPr>
      </w:pPr>
    </w:p>
    <w:p w:rsidR="00DF6011" w:rsidRPr="000D2ABB" w:rsidRDefault="00DF6011" w:rsidP="00DF6011">
      <w:pPr>
        <w:spacing w:line="276" w:lineRule="auto"/>
        <w:jc w:val="center"/>
        <w:rPr>
          <w:b/>
          <w:sz w:val="24"/>
          <w:szCs w:val="24"/>
        </w:rPr>
      </w:pPr>
      <w:r w:rsidRPr="000D2ABB">
        <w:rPr>
          <w:b/>
          <w:sz w:val="24"/>
          <w:szCs w:val="24"/>
        </w:rPr>
        <w:t>8. ПРОЧИЕ УСЛОВИЯ</w:t>
      </w:r>
    </w:p>
    <w:p w:rsidR="00DF6011" w:rsidRPr="000D2ABB" w:rsidRDefault="00DF6011" w:rsidP="00DF6011">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DF6011" w:rsidRDefault="00DF6011" w:rsidP="00DF6011">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F6011" w:rsidRDefault="00DF6011" w:rsidP="00DF6011">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w:t>
      </w:r>
      <w:r>
        <w:rPr>
          <w:sz w:val="24"/>
        </w:rPr>
        <w:t>ях,</w:t>
      </w:r>
      <w:r w:rsidRPr="00002B67">
        <w:rPr>
          <w:sz w:val="24"/>
        </w:rPr>
        <w:t xml:space="preserve"> в пределах общей суммы поставляемого Товара.</w:t>
      </w:r>
    </w:p>
    <w:p w:rsidR="00DF6011" w:rsidRPr="000D2ABB" w:rsidRDefault="00DF6011" w:rsidP="00DF6011">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F6011" w:rsidRDefault="00DF6011" w:rsidP="00DF6011">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F6011" w:rsidRPr="000D2ABB" w:rsidRDefault="00DF6011" w:rsidP="00DF6011">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F6011" w:rsidRPr="000D2ABB" w:rsidRDefault="00DF6011" w:rsidP="00DF6011">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DF6011" w:rsidRPr="00956E4A" w:rsidRDefault="00DF6011" w:rsidP="00DF6011">
      <w:pPr>
        <w:spacing w:line="276" w:lineRule="auto"/>
        <w:ind w:firstLine="709"/>
        <w:rPr>
          <w:sz w:val="24"/>
          <w:szCs w:val="24"/>
        </w:rPr>
      </w:pPr>
      <w:r w:rsidRPr="00956E4A">
        <w:rPr>
          <w:sz w:val="24"/>
          <w:szCs w:val="24"/>
        </w:rPr>
        <w:t>8.8. К настоящему договору прилага</w:t>
      </w:r>
      <w:r>
        <w:rPr>
          <w:sz w:val="24"/>
          <w:szCs w:val="24"/>
        </w:rPr>
        <w:t>е</w:t>
      </w:r>
      <w:r w:rsidRPr="00956E4A">
        <w:rPr>
          <w:sz w:val="24"/>
          <w:szCs w:val="24"/>
        </w:rPr>
        <w:t>тся:</w:t>
      </w:r>
    </w:p>
    <w:p w:rsidR="00DF6011" w:rsidRPr="00002B67" w:rsidRDefault="00DF6011" w:rsidP="00DF6011">
      <w:pPr>
        <w:pStyle w:val="aa"/>
        <w:suppressLineNumbers/>
        <w:spacing w:line="276" w:lineRule="auto"/>
        <w:ind w:firstLine="567"/>
      </w:pPr>
      <w:r w:rsidRPr="00956E4A">
        <w:t>- Приложение № 1 (Спецификаци</w:t>
      </w:r>
      <w:r w:rsidRPr="00956E4A">
        <w:rPr>
          <w:rFonts w:eastAsia="Calibri"/>
          <w:szCs w:val="24"/>
          <w:lang w:eastAsia="en-US"/>
        </w:rPr>
        <w:t>и</w:t>
      </w:r>
      <w:r w:rsidRPr="00956E4A">
        <w:t>)</w:t>
      </w:r>
    </w:p>
    <w:p w:rsidR="00DF6011" w:rsidRDefault="00DF6011" w:rsidP="00DF6011">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F6011" w:rsidRPr="00EB1634" w:rsidTr="00DF6011">
        <w:trPr>
          <w:jc w:val="center"/>
        </w:trPr>
        <w:tc>
          <w:tcPr>
            <w:tcW w:w="4902" w:type="dxa"/>
          </w:tcPr>
          <w:p w:rsidR="00DF6011" w:rsidRPr="00EB1634" w:rsidRDefault="00DF6011" w:rsidP="00DF6011">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DF6011" w:rsidRPr="00EB1634" w:rsidRDefault="00DF6011" w:rsidP="00DF6011">
            <w:pPr>
              <w:snapToGrid w:val="0"/>
              <w:spacing w:line="276" w:lineRule="auto"/>
              <w:ind w:firstLine="0"/>
              <w:jc w:val="center"/>
              <w:rPr>
                <w:b/>
                <w:sz w:val="24"/>
                <w:szCs w:val="24"/>
              </w:rPr>
            </w:pPr>
            <w:r>
              <w:rPr>
                <w:snapToGrid/>
                <w:sz w:val="24"/>
                <w:szCs w:val="24"/>
              </w:rPr>
              <w:t>ПОКУПАТЕЛЬ</w:t>
            </w:r>
          </w:p>
        </w:tc>
      </w:tr>
      <w:tr w:rsidR="00DF6011" w:rsidRPr="00EB1634" w:rsidTr="00DF6011">
        <w:trPr>
          <w:jc w:val="center"/>
        </w:trPr>
        <w:tc>
          <w:tcPr>
            <w:tcW w:w="4902" w:type="dxa"/>
          </w:tcPr>
          <w:p w:rsidR="00DF6011" w:rsidRPr="00EB1634" w:rsidRDefault="00DF6011" w:rsidP="00DF6011">
            <w:pPr>
              <w:snapToGrid w:val="0"/>
              <w:spacing w:line="276" w:lineRule="auto"/>
              <w:ind w:right="3" w:firstLine="34"/>
              <w:rPr>
                <w:sz w:val="24"/>
                <w:szCs w:val="24"/>
              </w:rPr>
            </w:pPr>
          </w:p>
        </w:tc>
        <w:tc>
          <w:tcPr>
            <w:tcW w:w="4820" w:type="dxa"/>
            <w:shd w:val="clear" w:color="auto" w:fill="auto"/>
          </w:tcPr>
          <w:p w:rsidR="00DF6011" w:rsidRPr="00A13C15" w:rsidRDefault="00DF6011" w:rsidP="00DF6011">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DF6011" w:rsidRPr="0042127D" w:rsidRDefault="00DF6011" w:rsidP="00DF6011">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DF6011" w:rsidRPr="0042127D" w:rsidRDefault="00DF6011" w:rsidP="00DF6011">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Pr>
                <w:snapToGrid/>
                <w:sz w:val="24"/>
                <w:szCs w:val="24"/>
              </w:rPr>
              <w:t xml:space="preserve"> </w:t>
            </w:r>
            <w:r w:rsidRPr="0042127D">
              <w:rPr>
                <w:snapToGrid/>
                <w:sz w:val="24"/>
                <w:szCs w:val="24"/>
              </w:rPr>
              <w:t>Озерная, 41.</w:t>
            </w:r>
          </w:p>
          <w:p w:rsidR="00DF6011" w:rsidRPr="0042127D" w:rsidRDefault="00DF6011" w:rsidP="00DF6011">
            <w:pPr>
              <w:widowControl w:val="0"/>
              <w:spacing w:line="240" w:lineRule="atLeast"/>
              <w:ind w:right="3" w:firstLine="0"/>
              <w:jc w:val="left"/>
              <w:rPr>
                <w:snapToGrid/>
                <w:sz w:val="24"/>
                <w:szCs w:val="24"/>
              </w:rPr>
            </w:pPr>
            <w:r w:rsidRPr="0042127D">
              <w:rPr>
                <w:snapToGrid/>
                <w:sz w:val="24"/>
                <w:szCs w:val="24"/>
              </w:rPr>
              <w:t>т./ф.: +7 (4152) 46-28-46</w:t>
            </w:r>
          </w:p>
          <w:p w:rsidR="00DF6011" w:rsidRPr="0042127D" w:rsidRDefault="00742327" w:rsidP="00DF6011">
            <w:pPr>
              <w:widowControl w:val="0"/>
              <w:spacing w:line="240" w:lineRule="atLeast"/>
              <w:ind w:right="3" w:firstLine="0"/>
              <w:jc w:val="left"/>
              <w:rPr>
                <w:snapToGrid/>
                <w:sz w:val="24"/>
                <w:szCs w:val="24"/>
              </w:rPr>
            </w:pPr>
            <w:hyperlink r:id="rId20" w:history="1">
              <w:r w:rsidR="00DF6011" w:rsidRPr="0042127D">
                <w:rPr>
                  <w:rStyle w:val="a7"/>
                  <w:sz w:val="24"/>
                  <w:szCs w:val="24"/>
                  <w:lang w:val="en-US"/>
                </w:rPr>
                <w:t>secr</w:t>
              </w:r>
              <w:r w:rsidR="00DF6011" w:rsidRPr="0042127D">
                <w:rPr>
                  <w:rStyle w:val="a7"/>
                  <w:sz w:val="24"/>
                  <w:szCs w:val="24"/>
                </w:rPr>
                <w:t>@</w:t>
              </w:r>
              <w:r w:rsidR="00DF6011" w:rsidRPr="0042127D">
                <w:rPr>
                  <w:rStyle w:val="a7"/>
                  <w:sz w:val="24"/>
                  <w:szCs w:val="24"/>
                  <w:lang w:val="en-US"/>
                </w:rPr>
                <w:t>korenergo</w:t>
              </w:r>
              <w:r w:rsidR="00DF6011" w:rsidRPr="0042127D">
                <w:rPr>
                  <w:rStyle w:val="a7"/>
                  <w:sz w:val="24"/>
                  <w:szCs w:val="24"/>
                </w:rPr>
                <w:t>.</w:t>
              </w:r>
              <w:r w:rsidR="00DF6011" w:rsidRPr="0042127D">
                <w:rPr>
                  <w:rStyle w:val="a7"/>
                  <w:sz w:val="24"/>
                  <w:szCs w:val="24"/>
                  <w:lang w:val="en-US"/>
                </w:rPr>
                <w:t>ru</w:t>
              </w:r>
            </w:hyperlink>
          </w:p>
          <w:p w:rsidR="00DF6011" w:rsidRPr="0042127D" w:rsidRDefault="00DF6011" w:rsidP="00DF6011">
            <w:pPr>
              <w:widowControl w:val="0"/>
              <w:spacing w:line="240" w:lineRule="atLeast"/>
              <w:ind w:right="3" w:firstLine="0"/>
              <w:jc w:val="left"/>
              <w:rPr>
                <w:snapToGrid/>
                <w:sz w:val="24"/>
                <w:szCs w:val="24"/>
              </w:rPr>
            </w:pPr>
            <w:r w:rsidRPr="0042127D">
              <w:rPr>
                <w:snapToGrid/>
                <w:sz w:val="24"/>
                <w:szCs w:val="24"/>
              </w:rPr>
              <w:t>ОГРН: 1058200094204</w:t>
            </w:r>
          </w:p>
          <w:p w:rsidR="00DF6011" w:rsidRPr="0042127D" w:rsidRDefault="00DF6011" w:rsidP="00DF6011">
            <w:pPr>
              <w:widowControl w:val="0"/>
              <w:spacing w:line="240" w:lineRule="atLeast"/>
              <w:ind w:right="3" w:firstLine="0"/>
              <w:jc w:val="left"/>
              <w:rPr>
                <w:snapToGrid/>
                <w:sz w:val="24"/>
                <w:szCs w:val="24"/>
              </w:rPr>
            </w:pPr>
            <w:r w:rsidRPr="0042127D">
              <w:rPr>
                <w:snapToGrid/>
                <w:sz w:val="24"/>
                <w:szCs w:val="24"/>
              </w:rPr>
              <w:t>ИНН/КПП: 8202010020/ 410101001</w:t>
            </w:r>
          </w:p>
          <w:p w:rsidR="00DF6011" w:rsidRPr="0042127D" w:rsidRDefault="00DF6011" w:rsidP="00DF6011">
            <w:pPr>
              <w:widowControl w:val="0"/>
              <w:spacing w:line="240" w:lineRule="atLeast"/>
              <w:ind w:right="3" w:firstLine="0"/>
              <w:jc w:val="left"/>
              <w:rPr>
                <w:snapToGrid/>
                <w:sz w:val="24"/>
                <w:szCs w:val="24"/>
              </w:rPr>
            </w:pPr>
            <w:r w:rsidRPr="0042127D">
              <w:rPr>
                <w:snapToGrid/>
                <w:sz w:val="24"/>
                <w:szCs w:val="24"/>
              </w:rPr>
              <w:t xml:space="preserve">Р/С.: </w:t>
            </w:r>
            <w:r w:rsidR="00E82667">
              <w:rPr>
                <w:snapToGrid/>
                <w:sz w:val="24"/>
                <w:szCs w:val="24"/>
              </w:rPr>
              <w:t>40702810101550008064</w:t>
            </w:r>
            <w:r w:rsidRPr="0042127D">
              <w:rPr>
                <w:snapToGrid/>
                <w:sz w:val="24"/>
                <w:szCs w:val="24"/>
              </w:rPr>
              <w:t>,</w:t>
            </w:r>
          </w:p>
          <w:p w:rsidR="00DF6011" w:rsidRPr="0042127D" w:rsidRDefault="00E82667" w:rsidP="00DF6011">
            <w:pPr>
              <w:widowControl w:val="0"/>
              <w:spacing w:line="240" w:lineRule="atLeast"/>
              <w:ind w:right="3" w:firstLine="0"/>
              <w:jc w:val="left"/>
              <w:rPr>
                <w:snapToGrid/>
                <w:sz w:val="24"/>
                <w:szCs w:val="24"/>
              </w:rPr>
            </w:pPr>
            <w:r>
              <w:rPr>
                <w:snapToGrid/>
                <w:sz w:val="24"/>
                <w:szCs w:val="24"/>
              </w:rPr>
              <w:t>«Азиатско-Тихоокеанский Банк» (АО) г. Благовещенск</w:t>
            </w:r>
            <w:r w:rsidR="00DF6011" w:rsidRPr="0042127D">
              <w:rPr>
                <w:snapToGrid/>
                <w:sz w:val="24"/>
                <w:szCs w:val="24"/>
              </w:rPr>
              <w:t>,</w:t>
            </w:r>
          </w:p>
          <w:p w:rsidR="00DF6011" w:rsidRPr="0042127D" w:rsidRDefault="00E82667" w:rsidP="00DF6011">
            <w:pPr>
              <w:widowControl w:val="0"/>
              <w:snapToGrid w:val="0"/>
              <w:spacing w:line="240" w:lineRule="atLeast"/>
              <w:ind w:right="3" w:firstLine="0"/>
              <w:rPr>
                <w:snapToGrid/>
                <w:sz w:val="24"/>
                <w:szCs w:val="24"/>
              </w:rPr>
            </w:pPr>
            <w:r>
              <w:rPr>
                <w:snapToGrid/>
                <w:sz w:val="24"/>
                <w:szCs w:val="24"/>
              </w:rPr>
              <w:t>Кор/C.: 30101810300000000765</w:t>
            </w:r>
            <w:r w:rsidR="00DF6011" w:rsidRPr="0042127D">
              <w:rPr>
                <w:snapToGrid/>
                <w:sz w:val="24"/>
                <w:szCs w:val="24"/>
              </w:rPr>
              <w:t>,</w:t>
            </w:r>
          </w:p>
          <w:p w:rsidR="00DF6011" w:rsidRDefault="00DF6011" w:rsidP="00E82667">
            <w:pPr>
              <w:spacing w:line="276" w:lineRule="auto"/>
              <w:ind w:firstLine="34"/>
              <w:jc w:val="left"/>
              <w:rPr>
                <w:sz w:val="24"/>
                <w:szCs w:val="24"/>
              </w:rPr>
            </w:pPr>
            <w:r w:rsidRPr="0042127D">
              <w:rPr>
                <w:snapToGrid/>
                <w:sz w:val="24"/>
                <w:szCs w:val="24"/>
              </w:rPr>
              <w:t xml:space="preserve">БИК: </w:t>
            </w:r>
            <w:r w:rsidR="00E82667">
              <w:rPr>
                <w:snapToGrid/>
                <w:sz w:val="24"/>
                <w:szCs w:val="24"/>
              </w:rPr>
              <w:t>041012765</w:t>
            </w:r>
          </w:p>
        </w:tc>
      </w:tr>
      <w:tr w:rsidR="00DF6011" w:rsidRPr="00EB1634" w:rsidTr="00DF6011">
        <w:trPr>
          <w:jc w:val="center"/>
        </w:trPr>
        <w:tc>
          <w:tcPr>
            <w:tcW w:w="4902" w:type="dxa"/>
          </w:tcPr>
          <w:p w:rsidR="00DF6011" w:rsidRDefault="00DF6011" w:rsidP="00DF6011">
            <w:pPr>
              <w:spacing w:line="276" w:lineRule="auto"/>
              <w:ind w:firstLine="0"/>
              <w:jc w:val="left"/>
              <w:rPr>
                <w:sz w:val="24"/>
                <w:szCs w:val="24"/>
              </w:rPr>
            </w:pPr>
          </w:p>
          <w:p w:rsidR="00DF6011" w:rsidRDefault="00DF6011" w:rsidP="00DF6011">
            <w:pPr>
              <w:spacing w:line="276" w:lineRule="auto"/>
              <w:ind w:firstLine="0"/>
              <w:jc w:val="left"/>
              <w:rPr>
                <w:sz w:val="24"/>
                <w:szCs w:val="24"/>
              </w:rPr>
            </w:pPr>
          </w:p>
          <w:p w:rsidR="00DF6011" w:rsidRDefault="00DF6011" w:rsidP="00DF6011">
            <w:pPr>
              <w:spacing w:line="276" w:lineRule="auto"/>
              <w:ind w:firstLine="0"/>
              <w:jc w:val="left"/>
              <w:rPr>
                <w:sz w:val="24"/>
                <w:szCs w:val="24"/>
              </w:rPr>
            </w:pPr>
          </w:p>
          <w:p w:rsidR="00DF6011" w:rsidRDefault="00DF6011" w:rsidP="00DF6011">
            <w:pPr>
              <w:snapToGrid w:val="0"/>
              <w:spacing w:line="276" w:lineRule="auto"/>
              <w:ind w:firstLine="0"/>
              <w:rPr>
                <w:sz w:val="24"/>
                <w:szCs w:val="24"/>
              </w:rPr>
            </w:pPr>
            <w:r w:rsidRPr="00EB1634">
              <w:rPr>
                <w:sz w:val="24"/>
                <w:szCs w:val="24"/>
              </w:rPr>
              <w:t>___________________</w:t>
            </w:r>
          </w:p>
          <w:p w:rsidR="00DF6011" w:rsidRPr="00EB1634" w:rsidRDefault="00DF6011" w:rsidP="00DF6011">
            <w:pPr>
              <w:snapToGrid w:val="0"/>
              <w:spacing w:line="276" w:lineRule="auto"/>
              <w:ind w:firstLine="0"/>
              <w:rPr>
                <w:sz w:val="24"/>
                <w:szCs w:val="24"/>
              </w:rPr>
            </w:pPr>
            <w:r>
              <w:rPr>
                <w:sz w:val="24"/>
                <w:szCs w:val="24"/>
              </w:rPr>
              <w:t>М.П.</w:t>
            </w:r>
          </w:p>
        </w:tc>
        <w:tc>
          <w:tcPr>
            <w:tcW w:w="4820" w:type="dxa"/>
            <w:shd w:val="clear" w:color="auto" w:fill="auto"/>
          </w:tcPr>
          <w:p w:rsidR="00DF6011" w:rsidRPr="00956E4A" w:rsidRDefault="00DF6011" w:rsidP="00DF6011">
            <w:pPr>
              <w:spacing w:line="276" w:lineRule="auto"/>
              <w:ind w:firstLine="0"/>
              <w:jc w:val="left"/>
              <w:rPr>
                <w:sz w:val="24"/>
                <w:szCs w:val="24"/>
              </w:rPr>
            </w:pPr>
            <w:r w:rsidRPr="00956E4A">
              <w:rPr>
                <w:sz w:val="24"/>
                <w:szCs w:val="24"/>
              </w:rPr>
              <w:t>Генеральный директор</w:t>
            </w:r>
          </w:p>
          <w:p w:rsidR="00DF6011" w:rsidRPr="00956E4A" w:rsidRDefault="00DF6011" w:rsidP="00DF6011">
            <w:pPr>
              <w:spacing w:line="276" w:lineRule="auto"/>
              <w:ind w:firstLine="0"/>
              <w:jc w:val="left"/>
              <w:rPr>
                <w:sz w:val="24"/>
                <w:szCs w:val="24"/>
              </w:rPr>
            </w:pPr>
            <w:r w:rsidRPr="00956E4A">
              <w:rPr>
                <w:sz w:val="24"/>
                <w:szCs w:val="24"/>
              </w:rPr>
              <w:t>АО «Корякэнерго»</w:t>
            </w:r>
          </w:p>
          <w:p w:rsidR="00DF6011" w:rsidRPr="00956E4A" w:rsidRDefault="00DF6011" w:rsidP="00DF6011">
            <w:pPr>
              <w:spacing w:line="276" w:lineRule="auto"/>
              <w:ind w:firstLine="0"/>
              <w:jc w:val="left"/>
              <w:rPr>
                <w:sz w:val="24"/>
                <w:szCs w:val="24"/>
              </w:rPr>
            </w:pPr>
          </w:p>
          <w:p w:rsidR="00DF6011" w:rsidRPr="00956E4A" w:rsidRDefault="00DF6011" w:rsidP="00DF6011">
            <w:pPr>
              <w:spacing w:line="276" w:lineRule="auto"/>
              <w:ind w:firstLine="0"/>
              <w:jc w:val="left"/>
              <w:rPr>
                <w:sz w:val="24"/>
                <w:szCs w:val="24"/>
              </w:rPr>
            </w:pPr>
            <w:r w:rsidRPr="00956E4A">
              <w:rPr>
                <w:sz w:val="24"/>
                <w:szCs w:val="24"/>
              </w:rPr>
              <w:t xml:space="preserve">___________________ </w:t>
            </w:r>
            <w:r w:rsidRPr="00956E4A">
              <w:rPr>
                <w:color w:val="000000"/>
                <w:spacing w:val="-5"/>
                <w:sz w:val="24"/>
                <w:szCs w:val="24"/>
              </w:rPr>
              <w:t xml:space="preserve">Т.Е. </w:t>
            </w:r>
            <w:r w:rsidRPr="00956E4A">
              <w:rPr>
                <w:sz w:val="24"/>
                <w:szCs w:val="24"/>
              </w:rPr>
              <w:t xml:space="preserve">Кондращенко </w:t>
            </w:r>
          </w:p>
          <w:p w:rsidR="00DF6011" w:rsidRPr="00956E4A" w:rsidRDefault="00DF6011" w:rsidP="00DF6011">
            <w:pPr>
              <w:spacing w:line="276" w:lineRule="auto"/>
              <w:ind w:firstLine="0"/>
              <w:jc w:val="left"/>
              <w:rPr>
                <w:sz w:val="24"/>
                <w:szCs w:val="24"/>
              </w:rPr>
            </w:pPr>
            <w:r w:rsidRPr="00956E4A">
              <w:rPr>
                <w:sz w:val="24"/>
                <w:szCs w:val="24"/>
              </w:rPr>
              <w:t>М.П.</w:t>
            </w:r>
          </w:p>
        </w:tc>
      </w:tr>
    </w:tbl>
    <w:p w:rsidR="00DF6011" w:rsidRDefault="00DF6011" w:rsidP="00DF6011">
      <w:pPr>
        <w:spacing w:after="200" w:line="276" w:lineRule="auto"/>
        <w:ind w:firstLine="0"/>
        <w:jc w:val="left"/>
        <w:rPr>
          <w:snapToGrid/>
          <w:sz w:val="24"/>
          <w:szCs w:val="24"/>
        </w:rPr>
      </w:pPr>
      <w:r>
        <w:rPr>
          <w:snapToGrid/>
          <w:sz w:val="24"/>
          <w:szCs w:val="24"/>
        </w:rPr>
        <w:br w:type="page"/>
      </w:r>
    </w:p>
    <w:p w:rsidR="00DF6011" w:rsidRPr="00B86774" w:rsidRDefault="00DF6011" w:rsidP="00DF6011">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DF6011" w:rsidRPr="00B86774" w:rsidRDefault="00DF6011" w:rsidP="00DF6011">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w:t>
      </w:r>
      <w:r w:rsidR="00447783">
        <w:rPr>
          <w:snapToGrid/>
          <w:sz w:val="24"/>
          <w:szCs w:val="24"/>
        </w:rPr>
        <w:t>5</w:t>
      </w:r>
      <w:r w:rsidRPr="00B86774">
        <w:rPr>
          <w:snapToGrid/>
          <w:sz w:val="24"/>
          <w:szCs w:val="24"/>
        </w:rPr>
        <w:t xml:space="preserve"> г. № </w:t>
      </w:r>
      <w:r w:rsidRPr="00487D4A">
        <w:rPr>
          <w:snapToGrid/>
          <w:sz w:val="24"/>
          <w:szCs w:val="24"/>
          <w:highlight w:val="yellow"/>
        </w:rPr>
        <w:t>_________</w:t>
      </w:r>
    </w:p>
    <w:p w:rsidR="00DF6011" w:rsidRDefault="00DF6011" w:rsidP="00DF6011">
      <w:pPr>
        <w:keepNext/>
        <w:spacing w:line="276" w:lineRule="auto"/>
        <w:ind w:firstLine="0"/>
        <w:jc w:val="center"/>
        <w:outlineLvl w:val="0"/>
        <w:rPr>
          <w:snapToGrid/>
          <w:sz w:val="24"/>
          <w:szCs w:val="24"/>
        </w:rPr>
      </w:pPr>
    </w:p>
    <w:p w:rsidR="00DF6011" w:rsidRDefault="00DF6011" w:rsidP="00DF6011">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ДЭС-5 с. Усть-Хайрюзово Тигильского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1760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w:t>
      </w:r>
      <w:r w:rsidRPr="00DA1BE0">
        <w:rPr>
          <w:b/>
          <w:sz w:val="24"/>
          <w:szCs w:val="24"/>
        </w:rPr>
        <w:t xml:space="preserve">Условия упаковки: </w:t>
      </w:r>
      <w:r w:rsidRPr="00DA1BE0">
        <w:rPr>
          <w:snapToGrid/>
          <w:sz w:val="24"/>
          <w:szCs w:val="24"/>
        </w:rPr>
        <w:t xml:space="preserve">Товар должен быть расфасован, упакован и промаркирован. </w:t>
      </w:r>
      <w:r w:rsidRPr="00DA1BE0">
        <w:rPr>
          <w:sz w:val="24"/>
          <w:szCs w:val="24"/>
        </w:rPr>
        <w:t>Каждая бочка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DA1BE0">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ДЭС-5 с. У-Хайрюзово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keepNext/>
        <w:spacing w:line="276" w:lineRule="auto"/>
        <w:ind w:firstLine="0"/>
        <w:jc w:val="center"/>
        <w:outlineLvl w:val="0"/>
        <w:rPr>
          <w:snapToGrid/>
          <w:sz w:val="24"/>
          <w:szCs w:val="24"/>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2</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ДЭС-29 с. Хайрюзово Тигильского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220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ДЭС-29 с. Хайрюзово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3</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ДЭС-6 п. Таежный Мильковского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220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ДЭС-6 п. Таежный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4</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ДЭС-7 с. Апука Олюторского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440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ДЭС-7 с. Апука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5</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ДЭС-14 с. Пахачи Олюторского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440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ДЭС-14 с. Пахачи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6</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ДЭС-16 с. Средние Пахачи Олюторского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440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ДЭС-16 с. Средние Пахачи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7</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ДЭС-26 с. Хаилино Олюторского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880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ДЭС-26 с. Хаилино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8</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ДЭС-27 с. Ачайваям Олюторского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220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ДЭС-27 с. Ачайваям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9</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ДЭС-28 с. Вывенка Олюторского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220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ДЭС-28 с. Вывенка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10</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ДЭС-23с. Тымлат Карагинского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440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ДЭС-23 с. Тымлат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11</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ДЭС-25 с. Ильпырское Карагинского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220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ДЭС-25 с. Ильпырское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12</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ГДЭС-21 п. Крутогоровский Соболевского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880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ГДЭС-21 п. Крутогоровский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DF6011">
      <w:pPr>
        <w:widowControl w:val="0"/>
        <w:spacing w:line="276"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DF6011" w:rsidRDefault="00DF6011" w:rsidP="00DF6011">
      <w:pPr>
        <w:spacing w:after="200" w:line="276" w:lineRule="auto"/>
        <w:ind w:firstLine="0"/>
        <w:jc w:val="left"/>
        <w:rPr>
          <w:b/>
        </w:rPr>
      </w:pPr>
      <w:r>
        <w:rPr>
          <w:b/>
        </w:rPr>
        <w:br w:type="page"/>
      </w:r>
    </w:p>
    <w:p w:rsidR="00DF6011" w:rsidRDefault="00DF6011" w:rsidP="00DF6011">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13</w:t>
      </w:r>
    </w:p>
    <w:p w:rsidR="00DF6011" w:rsidRPr="00FB427C" w:rsidRDefault="00DF6011" w:rsidP="00DF6011">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антифриза для ДЭС-22 п. Ичинский Соболевского района Камчатского края</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DF6011" w:rsidRPr="00AF087D" w:rsidTr="00DF601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DF6011" w:rsidRPr="00AF087D" w:rsidRDefault="00DF6011" w:rsidP="00DF601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6011" w:rsidRPr="00AF087D" w:rsidRDefault="00DF6011" w:rsidP="00DF6011">
            <w:pPr>
              <w:widowControl w:val="0"/>
              <w:spacing w:line="276" w:lineRule="auto"/>
              <w:ind w:firstLine="0"/>
              <w:jc w:val="center"/>
              <w:rPr>
                <w:b/>
                <w:snapToGrid/>
                <w:sz w:val="20"/>
              </w:rPr>
            </w:pPr>
            <w:r w:rsidRPr="00AF087D">
              <w:rPr>
                <w:b/>
                <w:snapToGrid/>
                <w:sz w:val="20"/>
              </w:rPr>
              <w:t>Цена,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b/>
                <w:snapToGrid/>
                <w:sz w:val="20"/>
              </w:rPr>
            </w:pPr>
            <w:r w:rsidRPr="00AF087D">
              <w:rPr>
                <w:b/>
                <w:snapToGrid/>
                <w:sz w:val="20"/>
              </w:rPr>
              <w:t>Сумма,</w:t>
            </w:r>
          </w:p>
          <w:p w:rsidR="00DF6011" w:rsidRPr="00AF087D" w:rsidRDefault="00DF6011" w:rsidP="00DF6011">
            <w:pPr>
              <w:widowControl w:val="0"/>
              <w:spacing w:line="276" w:lineRule="auto"/>
              <w:ind w:firstLine="0"/>
              <w:jc w:val="center"/>
              <w:rPr>
                <w:b/>
                <w:snapToGrid/>
                <w:sz w:val="20"/>
              </w:rPr>
            </w:pPr>
            <w:r w:rsidRPr="00AF087D">
              <w:rPr>
                <w:b/>
                <w:snapToGrid/>
                <w:sz w:val="20"/>
              </w:rPr>
              <w:t>руб.</w:t>
            </w:r>
          </w:p>
        </w:tc>
      </w:tr>
      <w:tr w:rsidR="00DF6011" w:rsidRPr="00AF087D" w:rsidTr="00DF601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DF6011" w:rsidRPr="00AF087D" w:rsidRDefault="00DF6011" w:rsidP="00DF6011">
            <w:pPr>
              <w:widowControl w:val="0"/>
              <w:suppressLineNumbers/>
              <w:suppressAutoHyphens/>
              <w:spacing w:line="240" w:lineRule="auto"/>
              <w:ind w:left="57" w:right="57" w:firstLine="0"/>
              <w:jc w:val="left"/>
              <w:rPr>
                <w:sz w:val="20"/>
              </w:rPr>
            </w:pPr>
            <w:r w:rsidRPr="00AF087D">
              <w:rPr>
                <w:rFonts w:cs="Arial Unicode MS"/>
                <w:bCs/>
                <w:snapToGrid/>
                <w:color w:val="000000"/>
                <w:sz w:val="20"/>
              </w:rPr>
              <w:t xml:space="preserve">Антифриз </w:t>
            </w:r>
            <w:r w:rsidRPr="00AF087D">
              <w:rPr>
                <w:rFonts w:cs="Arial Unicode MS"/>
                <w:bCs/>
                <w:snapToGrid/>
                <w:color w:val="000000"/>
                <w:sz w:val="20"/>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DF6011" w:rsidRPr="00457DBD" w:rsidRDefault="00DF6011" w:rsidP="00DF6011">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красного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DF6011" w:rsidRPr="00AF087D" w:rsidRDefault="00DF6011" w:rsidP="00DF6011">
            <w:pPr>
              <w:widowControl w:val="0"/>
              <w:spacing w:line="276" w:lineRule="auto"/>
              <w:ind w:firstLine="0"/>
              <w:jc w:val="center"/>
              <w:rPr>
                <w:snapToGrid/>
                <w:color w:val="000000"/>
                <w:sz w:val="20"/>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кг</w:t>
            </w:r>
          </w:p>
        </w:tc>
        <w:tc>
          <w:tcPr>
            <w:tcW w:w="993" w:type="dxa"/>
            <w:tcBorders>
              <w:top w:val="nil"/>
              <w:left w:val="nil"/>
              <w:bottom w:val="single" w:sz="4" w:space="0" w:color="auto"/>
              <w:right w:val="single" w:sz="4" w:space="0" w:color="auto"/>
            </w:tcBorders>
            <w:shd w:val="clear" w:color="000000" w:fill="FFFFFF"/>
            <w:noWrap/>
            <w:vAlign w:val="center"/>
            <w:hideMark/>
          </w:tcPr>
          <w:p w:rsidR="00DF6011" w:rsidRPr="00AF087D" w:rsidRDefault="00DF6011" w:rsidP="00DF6011">
            <w:pPr>
              <w:widowControl w:val="0"/>
              <w:spacing w:line="276" w:lineRule="auto"/>
              <w:ind w:firstLine="0"/>
              <w:jc w:val="center"/>
              <w:rPr>
                <w:snapToGrid/>
                <w:color w:val="000000"/>
                <w:sz w:val="20"/>
              </w:rPr>
            </w:pPr>
            <w:r>
              <w:rPr>
                <w:snapToGrid/>
                <w:color w:val="000000"/>
                <w:sz w:val="20"/>
              </w:rPr>
              <w:t>220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DF6011" w:rsidRPr="00AF087D" w:rsidRDefault="00DF6011" w:rsidP="00DF6011">
            <w:pPr>
              <w:widowControl w:val="0"/>
              <w:spacing w:line="276" w:lineRule="auto"/>
              <w:ind w:firstLine="0"/>
              <w:jc w:val="center"/>
              <w:rPr>
                <w:snapToGrid/>
                <w:color w:val="000000"/>
                <w:sz w:val="20"/>
              </w:rPr>
            </w:pPr>
          </w:p>
        </w:tc>
        <w:tc>
          <w:tcPr>
            <w:tcW w:w="1134" w:type="dxa"/>
            <w:tcBorders>
              <w:top w:val="nil"/>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center"/>
              <w:rPr>
                <w:snapToGrid/>
                <w:color w:val="000000"/>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r w:rsidR="00DF6011" w:rsidRPr="00AF087D" w:rsidTr="00DF60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DF6011" w:rsidRPr="00AF087D" w:rsidRDefault="00DF6011" w:rsidP="00DF601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DF6011" w:rsidRPr="00AF087D" w:rsidRDefault="00DF6011" w:rsidP="00DF6011">
            <w:pPr>
              <w:widowControl w:val="0"/>
              <w:spacing w:line="276" w:lineRule="auto"/>
              <w:ind w:firstLine="0"/>
              <w:jc w:val="right"/>
              <w:rPr>
                <w:snapToGrid/>
                <w:sz w:val="20"/>
              </w:rPr>
            </w:pPr>
          </w:p>
        </w:tc>
      </w:tr>
    </w:tbl>
    <w:p w:rsidR="00DF6011" w:rsidRPr="00F57539" w:rsidRDefault="00DF6011" w:rsidP="00DF6011">
      <w:pPr>
        <w:widowControl w:val="0"/>
        <w:spacing w:line="276" w:lineRule="auto"/>
        <w:ind w:right="-14" w:firstLine="700"/>
        <w:rPr>
          <w:color w:val="000000"/>
          <w:sz w:val="24"/>
          <w:szCs w:val="24"/>
        </w:rPr>
      </w:pPr>
    </w:p>
    <w:p w:rsidR="00DF6011" w:rsidRPr="00DC4693" w:rsidRDefault="00DF6011" w:rsidP="00DF6011">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6011" w:rsidRDefault="00DF6011" w:rsidP="00DF6011">
      <w:pPr>
        <w:widowControl w:val="0"/>
        <w:spacing w:line="240" w:lineRule="auto"/>
        <w:ind w:firstLine="700"/>
        <w:rPr>
          <w:b/>
          <w:sz w:val="24"/>
          <w:szCs w:val="24"/>
        </w:rPr>
      </w:pPr>
    </w:p>
    <w:p w:rsidR="00DF6011" w:rsidRPr="00DC4693" w:rsidRDefault="00DF6011" w:rsidP="00DF6011">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w:t>
      </w:r>
      <w:r w:rsidRPr="00CB0B4E">
        <w:rPr>
          <w:sz w:val="24"/>
          <w:szCs w:val="24"/>
        </w:rPr>
        <w:t>:</w:t>
      </w:r>
      <w:r w:rsidRPr="00CB0B4E">
        <w:rPr>
          <w:color w:val="000000"/>
          <w:sz w:val="24"/>
          <w:szCs w:val="24"/>
        </w:rPr>
        <w:t xml:space="preserve"> г. </w:t>
      </w:r>
      <w:r>
        <w:rPr>
          <w:color w:val="000000"/>
          <w:sz w:val="24"/>
          <w:szCs w:val="24"/>
        </w:rPr>
        <w:t>Петропавловск-Камчатский, ул. Озерная, 41</w:t>
      </w:r>
      <w:r w:rsidRPr="00CB0B4E">
        <w:rPr>
          <w:color w:val="000000"/>
          <w:sz w:val="24"/>
          <w:szCs w:val="24"/>
        </w:rPr>
        <w:t>.</w:t>
      </w:r>
    </w:p>
    <w:p w:rsidR="00DF6011" w:rsidRPr="0018761C" w:rsidRDefault="00DF6011" w:rsidP="00DF6011">
      <w:pPr>
        <w:widowControl w:val="0"/>
        <w:spacing w:line="240" w:lineRule="auto"/>
        <w:ind w:firstLine="700"/>
        <w:rPr>
          <w:sz w:val="24"/>
          <w:szCs w:val="24"/>
        </w:rPr>
      </w:pPr>
      <w:r w:rsidRPr="00DC4693">
        <w:rPr>
          <w:b/>
          <w:sz w:val="24"/>
          <w:szCs w:val="24"/>
        </w:rPr>
        <w:t>2. Условия</w:t>
      </w:r>
      <w:r>
        <w:rPr>
          <w:b/>
          <w:sz w:val="24"/>
          <w:szCs w:val="24"/>
        </w:rPr>
        <w:t xml:space="preserve"> упаковки</w:t>
      </w:r>
      <w:r w:rsidRPr="00DC4693">
        <w:rPr>
          <w:b/>
          <w:sz w:val="24"/>
          <w:szCs w:val="24"/>
        </w:rPr>
        <w:t xml:space="preserve">: </w:t>
      </w:r>
      <w:r w:rsidRPr="00A15582">
        <w:rPr>
          <w:snapToGrid/>
          <w:sz w:val="24"/>
          <w:szCs w:val="24"/>
        </w:rPr>
        <w:t xml:space="preserve">Товар должен быть расфасован, упакован и промаркирован. </w:t>
      </w:r>
      <w:r>
        <w:rPr>
          <w:sz w:val="24"/>
          <w:szCs w:val="24"/>
        </w:rPr>
        <w:t>К</w:t>
      </w:r>
      <w:r w:rsidRPr="0018761C">
        <w:rPr>
          <w:sz w:val="24"/>
          <w:szCs w:val="24"/>
        </w:rPr>
        <w:t xml:space="preserve">аждая </w:t>
      </w:r>
      <w:r w:rsidRPr="0018761C">
        <w:rPr>
          <w:sz w:val="24"/>
          <w:szCs w:val="24"/>
          <w:highlight w:val="yellow"/>
        </w:rPr>
        <w:t>бочка</w:t>
      </w:r>
      <w:r w:rsidRPr="0018761C">
        <w:rPr>
          <w:sz w:val="24"/>
          <w:szCs w:val="24"/>
        </w:rPr>
        <w:t xml:space="preserve">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Pr="0018761C">
        <w:rPr>
          <w:snapToGrid/>
          <w:sz w:val="24"/>
          <w:szCs w:val="24"/>
        </w:rPr>
        <w:t xml:space="preserve"> с надписью:</w:t>
      </w:r>
      <w:r w:rsidRPr="0018761C">
        <w:rPr>
          <w:sz w:val="24"/>
          <w:szCs w:val="24"/>
        </w:rPr>
        <w:t xml:space="preserve"> </w:t>
      </w:r>
    </w:p>
    <w:p w:rsidR="00DF6011" w:rsidRPr="00A15582" w:rsidRDefault="00DF6011" w:rsidP="00DF6011">
      <w:pPr>
        <w:widowControl w:val="0"/>
        <w:spacing w:line="240" w:lineRule="auto"/>
        <w:ind w:firstLine="700"/>
        <w:rPr>
          <w:sz w:val="24"/>
          <w:szCs w:val="24"/>
        </w:rPr>
      </w:pPr>
      <w:r>
        <w:rPr>
          <w:b/>
          <w:sz w:val="24"/>
          <w:szCs w:val="24"/>
          <w:u w:val="single"/>
        </w:rPr>
        <w:t xml:space="preserve">Антифриз ДЭС-22 п. Ичинский </w:t>
      </w:r>
      <w:r w:rsidRPr="009F1380">
        <w:rPr>
          <w:b/>
          <w:sz w:val="24"/>
          <w:szCs w:val="24"/>
          <w:u w:val="single"/>
        </w:rPr>
        <w:t>АО «Корякэнерго»</w:t>
      </w:r>
      <w:r w:rsidRPr="006B75E6">
        <w:rPr>
          <w:sz w:val="24"/>
          <w:szCs w:val="24"/>
        </w:rPr>
        <w:t>.</w:t>
      </w:r>
    </w:p>
    <w:p w:rsidR="00DF6011" w:rsidRPr="004E154D" w:rsidRDefault="00DF6011" w:rsidP="00DF6011">
      <w:pPr>
        <w:spacing w:line="240" w:lineRule="auto"/>
        <w:ind w:firstLine="700"/>
        <w:rPr>
          <w:snapToGrid/>
          <w:sz w:val="24"/>
          <w:szCs w:val="24"/>
        </w:rPr>
      </w:pPr>
      <w:r>
        <w:rPr>
          <w:snapToGrid/>
          <w:sz w:val="24"/>
          <w:szCs w:val="24"/>
        </w:rPr>
        <w:t>3</w:t>
      </w:r>
      <w:r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E154D">
        <w:rPr>
          <w:rFonts w:eastAsia="Geneva"/>
          <w:b/>
          <w:noProof/>
          <w:snapToGrid/>
          <w:sz w:val="24"/>
          <w:szCs w:val="24"/>
        </w:rPr>
        <w:t xml:space="preserve"> </w:t>
      </w:r>
      <w:r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E154D">
        <w:rPr>
          <w:rFonts w:eastAsia="Geneva"/>
          <w:noProof/>
          <w:snapToGrid/>
          <w:sz w:val="24"/>
          <w:szCs w:val="24"/>
        </w:rPr>
        <w:t xml:space="preserve"> </w:t>
      </w:r>
    </w:p>
    <w:p w:rsidR="00DF6011" w:rsidRPr="00DC4693" w:rsidRDefault="00DF6011" w:rsidP="00B82FB9">
      <w:pPr>
        <w:widowControl w:val="0"/>
        <w:spacing w:line="240" w:lineRule="auto"/>
        <w:ind w:firstLine="700"/>
        <w:rPr>
          <w:sz w:val="24"/>
          <w:szCs w:val="24"/>
        </w:rPr>
      </w:pPr>
      <w:r>
        <w:rPr>
          <w:snapToGrid/>
          <w:sz w:val="24"/>
          <w:szCs w:val="24"/>
        </w:rPr>
        <w:t>4</w:t>
      </w:r>
      <w:r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DF6011" w:rsidRPr="00AC07B3" w:rsidRDefault="00DF6011" w:rsidP="00DF6011">
      <w:pPr>
        <w:widowControl w:val="0"/>
        <w:spacing w:line="276" w:lineRule="auto"/>
        <w:ind w:right="-14" w:firstLine="700"/>
        <w:rPr>
          <w:sz w:val="24"/>
          <w:szCs w:val="24"/>
        </w:rPr>
      </w:pPr>
      <w:r>
        <w:rPr>
          <w:b/>
          <w:sz w:val="24"/>
          <w:szCs w:val="24"/>
        </w:rPr>
        <w:t>5</w:t>
      </w:r>
      <w:r w:rsidRPr="008E3A9F">
        <w:rPr>
          <w:b/>
          <w:sz w:val="24"/>
          <w:szCs w:val="24"/>
        </w:rPr>
        <w:t xml:space="preserve">. Срок поставки: </w:t>
      </w:r>
      <w:r>
        <w:rPr>
          <w:sz w:val="24"/>
          <w:szCs w:val="24"/>
        </w:rPr>
        <w:t>в течение 40 (сорока) календарных дней с даты подписания договора</w:t>
      </w:r>
      <w:r w:rsidRPr="00AC07B3">
        <w:rPr>
          <w:sz w:val="24"/>
          <w:szCs w:val="24"/>
        </w:rPr>
        <w:t>.</w:t>
      </w:r>
    </w:p>
    <w:p w:rsidR="00DF6011" w:rsidRPr="00405632" w:rsidRDefault="00DF6011" w:rsidP="00DF601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6011" w:rsidRPr="00170B16" w:rsidTr="00DF6011">
        <w:tc>
          <w:tcPr>
            <w:tcW w:w="5210" w:type="dxa"/>
          </w:tcPr>
          <w:p w:rsidR="00DF6011" w:rsidRPr="00405632" w:rsidRDefault="00DF6011" w:rsidP="00DF601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DF6011" w:rsidRPr="00405632" w:rsidRDefault="00DF6011" w:rsidP="00DF6011">
            <w:pPr>
              <w:widowControl w:val="0"/>
              <w:tabs>
                <w:tab w:val="left" w:pos="6288"/>
              </w:tabs>
              <w:spacing w:line="276" w:lineRule="auto"/>
              <w:ind w:right="-96" w:firstLine="0"/>
              <w:rPr>
                <w:color w:val="000000"/>
                <w:spacing w:val="-5"/>
                <w:sz w:val="24"/>
                <w:szCs w:val="24"/>
              </w:rPr>
            </w:pPr>
          </w:p>
          <w:p w:rsidR="00DF6011" w:rsidRPr="00405632" w:rsidRDefault="00DF6011" w:rsidP="00DF601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DF6011" w:rsidRPr="00405632" w:rsidRDefault="00DF6011" w:rsidP="00DF601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 АО «Корякэнерго»</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405632" w:rsidRDefault="00DF6011" w:rsidP="00DF601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Т.Е. Кондращенко </w:t>
            </w:r>
          </w:p>
          <w:p w:rsidR="00DF6011" w:rsidRPr="00405632" w:rsidRDefault="00DF6011" w:rsidP="00DF6011">
            <w:pPr>
              <w:widowControl w:val="0"/>
              <w:tabs>
                <w:tab w:val="left" w:pos="6288"/>
              </w:tabs>
              <w:spacing w:line="276" w:lineRule="auto"/>
              <w:ind w:left="494" w:right="-96" w:firstLine="0"/>
              <w:rPr>
                <w:color w:val="000000"/>
                <w:spacing w:val="-5"/>
                <w:sz w:val="24"/>
                <w:szCs w:val="24"/>
              </w:rPr>
            </w:pPr>
          </w:p>
          <w:p w:rsidR="00DF6011" w:rsidRPr="003919C1" w:rsidRDefault="00DF6011" w:rsidP="00DF6011">
            <w:pPr>
              <w:widowControl w:val="0"/>
              <w:tabs>
                <w:tab w:val="left" w:pos="6288"/>
              </w:tabs>
              <w:spacing w:line="276" w:lineRule="auto"/>
              <w:ind w:left="494" w:right="-96" w:firstLine="0"/>
              <w:rPr>
                <w:sz w:val="24"/>
                <w:szCs w:val="24"/>
              </w:rPr>
            </w:pPr>
            <w:r w:rsidRPr="00405632">
              <w:rPr>
                <w:sz w:val="24"/>
                <w:szCs w:val="24"/>
              </w:rPr>
              <w:t>М.П.</w:t>
            </w:r>
          </w:p>
        </w:tc>
      </w:tr>
    </w:tbl>
    <w:p w:rsidR="00DF6011" w:rsidRPr="00A15582" w:rsidRDefault="00DF6011" w:rsidP="00DF6011">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DF6011" w:rsidP="00091BF0">
      <w:pPr>
        <w:keepNext/>
        <w:shd w:val="clear" w:color="auto" w:fill="FFFFFF"/>
        <w:spacing w:line="240" w:lineRule="auto"/>
        <w:ind w:firstLine="0"/>
        <w:jc w:val="right"/>
        <w:rPr>
          <w:snapToGrid/>
          <w:sz w:val="24"/>
          <w:szCs w:val="24"/>
        </w:rPr>
      </w:pPr>
      <w:r>
        <w:rPr>
          <w:snapToGrid/>
          <w:sz w:val="24"/>
          <w:szCs w:val="24"/>
        </w:rPr>
        <w:t xml:space="preserve">к извещению </w:t>
      </w:r>
      <w:r w:rsidR="00091BF0" w:rsidRPr="00A66389">
        <w:rPr>
          <w:snapToGrid/>
          <w:sz w:val="24"/>
          <w:szCs w:val="24"/>
        </w:rPr>
        <w:t xml:space="preserve">запроса </w:t>
      </w:r>
      <w:r w:rsidR="00091BF0" w:rsidRPr="00A66389">
        <w:rPr>
          <w:sz w:val="24"/>
        </w:rPr>
        <w:t>котировок</w:t>
      </w:r>
    </w:p>
    <w:p w:rsidR="00091BF0" w:rsidRPr="00091BF0" w:rsidRDefault="00091BF0" w:rsidP="00091BF0">
      <w:pPr>
        <w:spacing w:line="240" w:lineRule="auto"/>
        <w:ind w:firstLine="709"/>
        <w:jc w:val="center"/>
        <w:rPr>
          <w:b/>
        </w:rPr>
      </w:pPr>
    </w:p>
    <w:p w:rsidR="00091BF0" w:rsidRPr="00293538" w:rsidRDefault="00091BF0" w:rsidP="00091BF0">
      <w:pPr>
        <w:spacing w:line="240" w:lineRule="auto"/>
        <w:ind w:firstLine="709"/>
        <w:jc w:val="center"/>
        <w:rPr>
          <w:b/>
        </w:rPr>
      </w:pPr>
      <w:r w:rsidRPr="00091BF0">
        <w:rPr>
          <w:b/>
        </w:rPr>
        <w:t>ОБОСНОВАНИЕ ЦЕНЫ</w:t>
      </w:r>
    </w:p>
    <w:p w:rsidR="00091BF0" w:rsidRDefault="00447783" w:rsidP="009949C9">
      <w:pPr>
        <w:spacing w:line="240" w:lineRule="auto"/>
        <w:ind w:firstLine="709"/>
        <w:rPr>
          <w:sz w:val="24"/>
          <w:szCs w:val="24"/>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tbl>
      <w:tblPr>
        <w:tblW w:w="15238" w:type="dxa"/>
        <w:tblInd w:w="113" w:type="dxa"/>
        <w:tblLook w:val="04A0" w:firstRow="1" w:lastRow="0" w:firstColumn="1" w:lastColumn="0" w:noHBand="0" w:noVBand="1"/>
      </w:tblPr>
      <w:tblGrid>
        <w:gridCol w:w="605"/>
        <w:gridCol w:w="2456"/>
        <w:gridCol w:w="3408"/>
        <w:gridCol w:w="642"/>
        <w:gridCol w:w="745"/>
        <w:gridCol w:w="1284"/>
        <w:gridCol w:w="1284"/>
        <w:gridCol w:w="2262"/>
        <w:gridCol w:w="2552"/>
      </w:tblGrid>
      <w:tr w:rsidR="00447783" w:rsidRPr="00ED743A" w:rsidTr="00ED743A">
        <w:trPr>
          <w:trHeight w:val="975"/>
        </w:trPr>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 п/п</w:t>
            </w:r>
          </w:p>
        </w:tc>
        <w:tc>
          <w:tcPr>
            <w:tcW w:w="2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Наименование товара, работы, услуги</w:t>
            </w:r>
          </w:p>
        </w:tc>
        <w:tc>
          <w:tcPr>
            <w:tcW w:w="34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Технические характеристики товара</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Ед. изм.</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Кол-во</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Данные источника № 1</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Данные источника № 2</w:t>
            </w:r>
          </w:p>
        </w:tc>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Средняя цена за ед. изм., (кг) без НДС</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Сумма, (руб.) без  НДС</w:t>
            </w:r>
          </w:p>
        </w:tc>
      </w:tr>
      <w:tr w:rsidR="00447783" w:rsidRPr="00ED743A" w:rsidTr="00ED743A">
        <w:trPr>
          <w:trHeight w:val="690"/>
        </w:trPr>
        <w:tc>
          <w:tcPr>
            <w:tcW w:w="605"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c>
          <w:tcPr>
            <w:tcW w:w="3408"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c>
          <w:tcPr>
            <w:tcW w:w="1284"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Цена за ед. изм., (руб.) без НДС</w:t>
            </w:r>
          </w:p>
        </w:tc>
        <w:tc>
          <w:tcPr>
            <w:tcW w:w="1284"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rPr>
            </w:pPr>
            <w:r w:rsidRPr="00447783">
              <w:rPr>
                <w:b/>
                <w:bCs/>
                <w:snapToGrid/>
                <w:color w:val="000000"/>
                <w:sz w:val="22"/>
                <w:szCs w:val="22"/>
              </w:rPr>
              <w:t>Цена за ед. изм., (руб.) без НДС</w:t>
            </w: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447783" w:rsidRPr="00447783" w:rsidRDefault="00447783" w:rsidP="00447783">
            <w:pPr>
              <w:spacing w:line="240" w:lineRule="auto"/>
              <w:ind w:firstLine="0"/>
              <w:jc w:val="left"/>
              <w:rPr>
                <w:b/>
                <w:bCs/>
                <w:snapToGrid/>
                <w:color w:val="000000"/>
                <w:sz w:val="22"/>
                <w:szCs w:val="22"/>
              </w:rPr>
            </w:pPr>
          </w:p>
        </w:tc>
      </w:tr>
      <w:tr w:rsidR="00447783" w:rsidRPr="00ED743A" w:rsidTr="00ED743A">
        <w:trPr>
          <w:trHeight w:val="840"/>
        </w:trPr>
        <w:tc>
          <w:tcPr>
            <w:tcW w:w="605" w:type="dxa"/>
            <w:tcBorders>
              <w:top w:val="nil"/>
              <w:left w:val="single" w:sz="4" w:space="0" w:color="auto"/>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1</w:t>
            </w:r>
          </w:p>
        </w:tc>
        <w:tc>
          <w:tcPr>
            <w:tcW w:w="2456"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Антифриз G-12</w:t>
            </w:r>
          </w:p>
        </w:tc>
        <w:tc>
          <w:tcPr>
            <w:tcW w:w="3408"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b/>
                <w:bCs/>
                <w:snapToGrid/>
                <w:color w:val="000000"/>
                <w:sz w:val="22"/>
                <w:szCs w:val="22"/>
                <w:lang w:val="en-US"/>
              </w:rPr>
            </w:pPr>
            <w:r w:rsidRPr="00447783">
              <w:rPr>
                <w:b/>
                <w:bCs/>
                <w:snapToGrid/>
                <w:color w:val="000000"/>
                <w:sz w:val="22"/>
                <w:szCs w:val="22"/>
                <w:lang w:val="en-US"/>
              </w:rPr>
              <w:t xml:space="preserve">G12+Red  HYBRID COOLANTS, HOAT(Hybrid Organic Acid Technology), </w:t>
            </w:r>
            <w:r w:rsidRPr="00447783">
              <w:rPr>
                <w:b/>
                <w:bCs/>
                <w:snapToGrid/>
                <w:color w:val="000000"/>
                <w:sz w:val="22"/>
                <w:szCs w:val="22"/>
              </w:rPr>
              <w:t>красный</w:t>
            </w:r>
          </w:p>
        </w:tc>
        <w:tc>
          <w:tcPr>
            <w:tcW w:w="642"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кг</w:t>
            </w:r>
          </w:p>
        </w:tc>
        <w:tc>
          <w:tcPr>
            <w:tcW w:w="745"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6600</w:t>
            </w:r>
          </w:p>
        </w:tc>
        <w:tc>
          <w:tcPr>
            <w:tcW w:w="1284"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175,00</w:t>
            </w:r>
          </w:p>
        </w:tc>
        <w:tc>
          <w:tcPr>
            <w:tcW w:w="1284"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162,50</w:t>
            </w:r>
          </w:p>
        </w:tc>
        <w:tc>
          <w:tcPr>
            <w:tcW w:w="2262"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168,75</w:t>
            </w:r>
          </w:p>
        </w:tc>
        <w:tc>
          <w:tcPr>
            <w:tcW w:w="2552" w:type="dxa"/>
            <w:tcBorders>
              <w:top w:val="nil"/>
              <w:left w:val="nil"/>
              <w:bottom w:val="single" w:sz="4" w:space="0" w:color="auto"/>
              <w:right w:val="single" w:sz="4" w:space="0" w:color="auto"/>
            </w:tcBorders>
            <w:shd w:val="clear" w:color="auto" w:fill="auto"/>
            <w:vAlign w:val="center"/>
            <w:hideMark/>
          </w:tcPr>
          <w:p w:rsidR="00447783" w:rsidRPr="00447783" w:rsidRDefault="00447783" w:rsidP="00447783">
            <w:pPr>
              <w:spacing w:line="240" w:lineRule="auto"/>
              <w:ind w:firstLine="0"/>
              <w:jc w:val="center"/>
              <w:rPr>
                <w:snapToGrid/>
                <w:color w:val="000000"/>
                <w:sz w:val="22"/>
                <w:szCs w:val="22"/>
              </w:rPr>
            </w:pPr>
            <w:r w:rsidRPr="00447783">
              <w:rPr>
                <w:snapToGrid/>
                <w:color w:val="000000"/>
                <w:sz w:val="22"/>
                <w:szCs w:val="22"/>
              </w:rPr>
              <w:t>1 113 750,00</w:t>
            </w:r>
          </w:p>
        </w:tc>
      </w:tr>
    </w:tbl>
    <w:p w:rsidR="00447783" w:rsidRDefault="00447783" w:rsidP="009949C9">
      <w:pPr>
        <w:spacing w:line="240" w:lineRule="auto"/>
        <w:ind w:firstLine="709"/>
        <w:rPr>
          <w:sz w:val="24"/>
          <w:szCs w:val="24"/>
        </w:rPr>
      </w:pPr>
    </w:p>
    <w:p w:rsidR="00447783" w:rsidRPr="00095EC3" w:rsidRDefault="00447783" w:rsidP="00447783">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447783" w:rsidRDefault="00447783" w:rsidP="00447783">
      <w:pPr>
        <w:spacing w:line="240" w:lineRule="auto"/>
        <w:ind w:firstLine="709"/>
        <w:rPr>
          <w:spacing w:val="-5"/>
          <w:sz w:val="24"/>
          <w:szCs w:val="24"/>
        </w:rPr>
      </w:pPr>
      <w:r w:rsidRPr="00095EC3">
        <w:rPr>
          <w:spacing w:val="-5"/>
          <w:sz w:val="24"/>
          <w:szCs w:val="24"/>
        </w:rPr>
        <w:t>Коэффициент корректировки цены не применяется.</w:t>
      </w:r>
    </w:p>
    <w:p w:rsidR="00447783" w:rsidRDefault="00447783" w:rsidP="00447783">
      <w:pPr>
        <w:spacing w:line="240" w:lineRule="auto"/>
        <w:ind w:firstLine="709"/>
        <w:rPr>
          <w:spacing w:val="-5"/>
          <w:sz w:val="24"/>
          <w:szCs w:val="24"/>
        </w:rPr>
      </w:pPr>
    </w:p>
    <w:p w:rsidR="00447783" w:rsidRPr="00293538" w:rsidRDefault="00447783" w:rsidP="00447783">
      <w:pPr>
        <w:spacing w:line="240" w:lineRule="auto"/>
        <w:ind w:firstLine="709"/>
        <w:rPr>
          <w:b/>
        </w:rPr>
      </w:pPr>
      <w:r w:rsidRPr="00447783">
        <w:rPr>
          <w:b/>
          <w:bCs/>
          <w:spacing w:val="-3"/>
          <w:sz w:val="24"/>
          <w:szCs w:val="24"/>
        </w:rPr>
        <w:t xml:space="preserve">Начальная цена договора: </w:t>
      </w:r>
      <w:r w:rsidRPr="00447783">
        <w:rPr>
          <w:b/>
          <w:sz w:val="24"/>
        </w:rPr>
        <w:t>1 113 750,00</w:t>
      </w:r>
      <w:r w:rsidRPr="00447783">
        <w:rPr>
          <w:sz w:val="24"/>
        </w:rPr>
        <w:t xml:space="preserve"> </w:t>
      </w:r>
      <w:r w:rsidRPr="00447783">
        <w:rPr>
          <w:b/>
          <w:sz w:val="24"/>
        </w:rPr>
        <w:t>рублей</w:t>
      </w:r>
      <w:r w:rsidRPr="00447783">
        <w:rPr>
          <w:sz w:val="24"/>
        </w:rPr>
        <w:t xml:space="preserve"> (</w:t>
      </w:r>
      <w:r w:rsidRPr="00447783">
        <w:rPr>
          <w:b/>
          <w:sz w:val="24"/>
        </w:rPr>
        <w:t>один миллион сто тринадцать тысяч семьсот пятьдесят рублей 00 копеек</w:t>
      </w:r>
      <w:r w:rsidRPr="00447783">
        <w:rPr>
          <w:sz w:val="24"/>
        </w:rPr>
        <w:t>) без учета НДС.</w:t>
      </w:r>
    </w:p>
    <w:sectPr w:rsidR="00447783" w:rsidRPr="00293538"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011" w:rsidRDefault="00DF6011" w:rsidP="00293538">
      <w:pPr>
        <w:spacing w:line="240" w:lineRule="auto"/>
      </w:pPr>
      <w:r>
        <w:separator/>
      </w:r>
    </w:p>
  </w:endnote>
  <w:endnote w:type="continuationSeparator" w:id="0">
    <w:p w:rsidR="00DF6011" w:rsidRDefault="00DF6011"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neva">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DF6011" w:rsidRDefault="00DF6011"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742327">
          <w:rPr>
            <w:noProof/>
            <w:sz w:val="22"/>
          </w:rPr>
          <w:t>5</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011" w:rsidRDefault="00DF6011" w:rsidP="00293538">
      <w:pPr>
        <w:spacing w:line="240" w:lineRule="auto"/>
      </w:pPr>
      <w:r>
        <w:separator/>
      </w:r>
    </w:p>
  </w:footnote>
  <w:footnote w:type="continuationSeparator" w:id="0">
    <w:p w:rsidR="00DF6011" w:rsidRDefault="00DF6011"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B3061A6"/>
    <w:lvl w:ilvl="0">
      <w:numFmt w:val="bullet"/>
      <w:lvlText w:val="*"/>
      <w:lvlJc w:val="left"/>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3"/>
  </w:num>
  <w:num w:numId="7">
    <w:abstractNumId w:val="16"/>
  </w:num>
  <w:num w:numId="8">
    <w:abstractNumId w:val="1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17"/>
  </w:num>
  <w:num w:numId="13">
    <w:abstractNumId w:val="1"/>
  </w:num>
  <w:num w:numId="14">
    <w:abstractNumId w:val="6"/>
  </w:num>
  <w:num w:numId="15">
    <w:abstractNumId w:val="7"/>
  </w:num>
  <w:num w:numId="16">
    <w:abstractNumId w:val="12"/>
  </w:num>
  <w:num w:numId="17">
    <w:abstractNumId w:val="4"/>
  </w:num>
  <w:num w:numId="18">
    <w:abstractNumId w:val="21"/>
  </w:num>
  <w:num w:numId="19">
    <w:abstractNumId w:val="22"/>
  </w:num>
  <w:num w:numId="20">
    <w:abstractNumId w:val="10"/>
  </w:num>
  <w:num w:numId="21">
    <w:abstractNumId w:val="15"/>
  </w:num>
  <w:num w:numId="22">
    <w:abstractNumId w:val="19"/>
  </w:num>
  <w:num w:numId="23">
    <w:abstractNumId w:val="19"/>
  </w:num>
  <w:num w:numId="24">
    <w:abstractNumId w:val="19"/>
    <w:lvlOverride w:ilvl="0">
      <w:startOverride w:val="1"/>
    </w:lvlOverride>
  </w:num>
  <w:num w:numId="25">
    <w:abstractNumId w:val="19"/>
  </w:num>
  <w:num w:numId="26">
    <w:abstractNumId w:val="19"/>
  </w:num>
  <w:num w:numId="27">
    <w:abstractNumId w:val="2"/>
  </w:num>
  <w:num w:numId="28">
    <w:abstractNumId w:val="19"/>
    <w:lvlOverride w:ilvl="0">
      <w:startOverride w:val="1"/>
    </w:lvlOverride>
  </w:num>
  <w:num w:numId="29">
    <w:abstractNumId w:val="18"/>
  </w:num>
  <w:num w:numId="30">
    <w:abstractNumId w:val="20"/>
  </w:num>
  <w:num w:numId="31">
    <w:abstractNumId w:val="8"/>
  </w:num>
  <w:num w:numId="32">
    <w:abstractNumId w:val="0"/>
    <w:lvlOverride w:ilvl="0">
      <w:lvl w:ilvl="0">
        <w:start w:val="65535"/>
        <w:numFmt w:val="bullet"/>
        <w:lvlText w:val="-"/>
        <w:legacy w:legacy="1" w:legacySpace="0" w:legacyIndent="562"/>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54095"/>
    <w:rsid w:val="000667D5"/>
    <w:rsid w:val="0007506D"/>
    <w:rsid w:val="00091BF0"/>
    <w:rsid w:val="00093F51"/>
    <w:rsid w:val="000A06FD"/>
    <w:rsid w:val="000A1080"/>
    <w:rsid w:val="000A2323"/>
    <w:rsid w:val="000A7E61"/>
    <w:rsid w:val="000B2247"/>
    <w:rsid w:val="000E565F"/>
    <w:rsid w:val="000F1E11"/>
    <w:rsid w:val="00103DF1"/>
    <w:rsid w:val="00121F67"/>
    <w:rsid w:val="00124C77"/>
    <w:rsid w:val="001526DA"/>
    <w:rsid w:val="001B0A5B"/>
    <w:rsid w:val="001B6F6C"/>
    <w:rsid w:val="001B77CC"/>
    <w:rsid w:val="001C449F"/>
    <w:rsid w:val="00206517"/>
    <w:rsid w:val="0022595E"/>
    <w:rsid w:val="00227D55"/>
    <w:rsid w:val="002439DF"/>
    <w:rsid w:val="00246BE7"/>
    <w:rsid w:val="00251672"/>
    <w:rsid w:val="00274AA0"/>
    <w:rsid w:val="00282550"/>
    <w:rsid w:val="00293538"/>
    <w:rsid w:val="002B0C34"/>
    <w:rsid w:val="002C3700"/>
    <w:rsid w:val="002D5393"/>
    <w:rsid w:val="002E15B3"/>
    <w:rsid w:val="0030458D"/>
    <w:rsid w:val="00331F7F"/>
    <w:rsid w:val="00337009"/>
    <w:rsid w:val="0036211C"/>
    <w:rsid w:val="00362268"/>
    <w:rsid w:val="003645CD"/>
    <w:rsid w:val="00385522"/>
    <w:rsid w:val="003906FA"/>
    <w:rsid w:val="003D3200"/>
    <w:rsid w:val="003E38DC"/>
    <w:rsid w:val="003E4EE5"/>
    <w:rsid w:val="003F366F"/>
    <w:rsid w:val="003F6695"/>
    <w:rsid w:val="00403B48"/>
    <w:rsid w:val="004118A0"/>
    <w:rsid w:val="004428A8"/>
    <w:rsid w:val="00447783"/>
    <w:rsid w:val="004B1084"/>
    <w:rsid w:val="004B6618"/>
    <w:rsid w:val="004B6A49"/>
    <w:rsid w:val="004D2C63"/>
    <w:rsid w:val="004E2EA2"/>
    <w:rsid w:val="004F5FE5"/>
    <w:rsid w:val="005018AB"/>
    <w:rsid w:val="00502E8B"/>
    <w:rsid w:val="00530A6F"/>
    <w:rsid w:val="00574030"/>
    <w:rsid w:val="0057440E"/>
    <w:rsid w:val="00590B81"/>
    <w:rsid w:val="0059562F"/>
    <w:rsid w:val="005A28B1"/>
    <w:rsid w:val="005A702B"/>
    <w:rsid w:val="005A79C4"/>
    <w:rsid w:val="005D0A92"/>
    <w:rsid w:val="005E627D"/>
    <w:rsid w:val="00614DDA"/>
    <w:rsid w:val="00634A57"/>
    <w:rsid w:val="00642640"/>
    <w:rsid w:val="006554A4"/>
    <w:rsid w:val="00693685"/>
    <w:rsid w:val="006C5BD8"/>
    <w:rsid w:val="006F1704"/>
    <w:rsid w:val="006F6CCE"/>
    <w:rsid w:val="007103CE"/>
    <w:rsid w:val="007205F4"/>
    <w:rsid w:val="007239A6"/>
    <w:rsid w:val="00723C12"/>
    <w:rsid w:val="0072563A"/>
    <w:rsid w:val="00726242"/>
    <w:rsid w:val="00736940"/>
    <w:rsid w:val="00742327"/>
    <w:rsid w:val="0078079E"/>
    <w:rsid w:val="0078268C"/>
    <w:rsid w:val="00796962"/>
    <w:rsid w:val="007A6347"/>
    <w:rsid w:val="007B0AC1"/>
    <w:rsid w:val="007B2846"/>
    <w:rsid w:val="007D2197"/>
    <w:rsid w:val="007E3D38"/>
    <w:rsid w:val="007F6214"/>
    <w:rsid w:val="0081305A"/>
    <w:rsid w:val="008157CF"/>
    <w:rsid w:val="00824137"/>
    <w:rsid w:val="0083103B"/>
    <w:rsid w:val="008546FF"/>
    <w:rsid w:val="008619C2"/>
    <w:rsid w:val="008A09B6"/>
    <w:rsid w:val="008A6B79"/>
    <w:rsid w:val="008C285D"/>
    <w:rsid w:val="008D2E2B"/>
    <w:rsid w:val="008F0FAA"/>
    <w:rsid w:val="00934A57"/>
    <w:rsid w:val="00935F4B"/>
    <w:rsid w:val="009855CA"/>
    <w:rsid w:val="009879EA"/>
    <w:rsid w:val="009949C9"/>
    <w:rsid w:val="00996C48"/>
    <w:rsid w:val="009A3F6E"/>
    <w:rsid w:val="009C610A"/>
    <w:rsid w:val="009D5058"/>
    <w:rsid w:val="009E05DD"/>
    <w:rsid w:val="009E1FD6"/>
    <w:rsid w:val="009F1C5C"/>
    <w:rsid w:val="009F7062"/>
    <w:rsid w:val="00A0029D"/>
    <w:rsid w:val="00A063AF"/>
    <w:rsid w:val="00A10C22"/>
    <w:rsid w:val="00A15DED"/>
    <w:rsid w:val="00A4116A"/>
    <w:rsid w:val="00A530EF"/>
    <w:rsid w:val="00A66389"/>
    <w:rsid w:val="00AC68E6"/>
    <w:rsid w:val="00AD4FC9"/>
    <w:rsid w:val="00AD7B05"/>
    <w:rsid w:val="00B660C5"/>
    <w:rsid w:val="00B729ED"/>
    <w:rsid w:val="00B82FB9"/>
    <w:rsid w:val="00B94E6A"/>
    <w:rsid w:val="00BA7F01"/>
    <w:rsid w:val="00BB7A3B"/>
    <w:rsid w:val="00BB7F53"/>
    <w:rsid w:val="00BD154B"/>
    <w:rsid w:val="00BF0F71"/>
    <w:rsid w:val="00BF66DE"/>
    <w:rsid w:val="00C0782F"/>
    <w:rsid w:val="00C264E1"/>
    <w:rsid w:val="00C2672D"/>
    <w:rsid w:val="00C56619"/>
    <w:rsid w:val="00C724E7"/>
    <w:rsid w:val="00C74524"/>
    <w:rsid w:val="00C7656F"/>
    <w:rsid w:val="00C84D40"/>
    <w:rsid w:val="00C9599C"/>
    <w:rsid w:val="00CA19D5"/>
    <w:rsid w:val="00CA1AF0"/>
    <w:rsid w:val="00CA4E29"/>
    <w:rsid w:val="00CB7B97"/>
    <w:rsid w:val="00CC46B4"/>
    <w:rsid w:val="00D10226"/>
    <w:rsid w:val="00D219DB"/>
    <w:rsid w:val="00D22408"/>
    <w:rsid w:val="00D2753A"/>
    <w:rsid w:val="00D43B68"/>
    <w:rsid w:val="00D7736C"/>
    <w:rsid w:val="00D97FDF"/>
    <w:rsid w:val="00DA0BC8"/>
    <w:rsid w:val="00DC22D5"/>
    <w:rsid w:val="00DD783A"/>
    <w:rsid w:val="00DF6011"/>
    <w:rsid w:val="00E14667"/>
    <w:rsid w:val="00E82667"/>
    <w:rsid w:val="00E907A7"/>
    <w:rsid w:val="00EA2214"/>
    <w:rsid w:val="00EA31A7"/>
    <w:rsid w:val="00EC0264"/>
    <w:rsid w:val="00ED66F1"/>
    <w:rsid w:val="00ED743A"/>
    <w:rsid w:val="00ED7A8E"/>
    <w:rsid w:val="00EE09FB"/>
    <w:rsid w:val="00EF0C47"/>
    <w:rsid w:val="00EF5000"/>
    <w:rsid w:val="00F076D9"/>
    <w:rsid w:val="00F11B6A"/>
    <w:rsid w:val="00F133CA"/>
    <w:rsid w:val="00F5165F"/>
    <w:rsid w:val="00F56DE0"/>
    <w:rsid w:val="00F6650A"/>
    <w:rsid w:val="00F8621B"/>
    <w:rsid w:val="00FD3DD2"/>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A04AB0E"/>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634A57"/>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DF6011"/>
    <w:pPr>
      <w:spacing w:line="240" w:lineRule="auto"/>
      <w:ind w:firstLine="0"/>
    </w:pPr>
    <w:rPr>
      <w:snapToGrid/>
      <w:sz w:val="24"/>
    </w:rPr>
  </w:style>
  <w:style w:type="character" w:customStyle="1" w:styleId="ab">
    <w:name w:val="Основной текст Знак"/>
    <w:basedOn w:val="a0"/>
    <w:uiPriority w:val="99"/>
    <w:semiHidden/>
    <w:rsid w:val="00DF6011"/>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DF6011"/>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851207">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98D97-12D7-4AE1-A0FE-7943B28DB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38</Pages>
  <Words>13844</Words>
  <Characters>78917</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55</cp:revision>
  <dcterms:created xsi:type="dcterms:W3CDTF">2021-07-14T22:44:00Z</dcterms:created>
  <dcterms:modified xsi:type="dcterms:W3CDTF">2025-02-06T22:26:00Z</dcterms:modified>
</cp:coreProperties>
</file>