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Pr="0054453C"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w:t>
      </w:r>
      <w:r w:rsidR="0008303C" w:rsidRPr="0054453C">
        <w:rPr>
          <w:rFonts w:eastAsia="Calibri"/>
          <w:b/>
          <w:spacing w:val="1"/>
          <w:sz w:val="28"/>
          <w:szCs w:val="28"/>
          <w:lang w:eastAsia="en-US"/>
        </w:rPr>
        <w:t>ПРОВЕДЕНИ</w:t>
      </w:r>
      <w:r w:rsidR="00B7390F" w:rsidRPr="0054453C">
        <w:rPr>
          <w:rFonts w:eastAsia="Calibri"/>
          <w:b/>
          <w:spacing w:val="1"/>
          <w:sz w:val="28"/>
          <w:szCs w:val="28"/>
          <w:lang w:eastAsia="en-US"/>
        </w:rPr>
        <w:t>И</w:t>
      </w:r>
      <w:r w:rsidR="0008303C" w:rsidRPr="0054453C">
        <w:rPr>
          <w:rFonts w:eastAsia="Calibri"/>
          <w:b/>
          <w:spacing w:val="1"/>
          <w:sz w:val="28"/>
          <w:szCs w:val="28"/>
          <w:lang w:eastAsia="en-US"/>
        </w:rPr>
        <w:t xml:space="preserve"> </w:t>
      </w:r>
      <w:r w:rsidR="00832D28" w:rsidRPr="0054453C">
        <w:rPr>
          <w:rFonts w:eastAsia="Calibri"/>
          <w:b/>
          <w:spacing w:val="1"/>
          <w:sz w:val="28"/>
          <w:szCs w:val="28"/>
          <w:lang w:eastAsia="en-US"/>
        </w:rPr>
        <w:t xml:space="preserve">ОТКРЫТОГО </w:t>
      </w:r>
      <w:r w:rsidR="00F94E88" w:rsidRPr="0054453C">
        <w:rPr>
          <w:rFonts w:eastAsia="Calibri"/>
          <w:b/>
          <w:spacing w:val="1"/>
          <w:sz w:val="28"/>
          <w:szCs w:val="28"/>
          <w:lang w:eastAsia="en-US"/>
        </w:rPr>
        <w:t>КОНКУРСА</w:t>
      </w:r>
      <w:r w:rsidR="0008303C" w:rsidRPr="0054453C">
        <w:rPr>
          <w:rFonts w:eastAsia="Calibri"/>
          <w:b/>
          <w:spacing w:val="1"/>
          <w:sz w:val="28"/>
          <w:szCs w:val="28"/>
          <w:lang w:eastAsia="en-US"/>
        </w:rPr>
        <w:t xml:space="preserve"> </w:t>
      </w:r>
    </w:p>
    <w:p w:rsidR="00832D28" w:rsidRPr="0054453C" w:rsidRDefault="00832D28" w:rsidP="00B56A43">
      <w:pPr>
        <w:widowControl w:val="0"/>
        <w:jc w:val="center"/>
        <w:rPr>
          <w:rFonts w:eastAsia="Calibri"/>
          <w:b/>
          <w:spacing w:val="1"/>
          <w:sz w:val="28"/>
          <w:szCs w:val="28"/>
          <w:lang w:eastAsia="en-US"/>
        </w:rPr>
      </w:pPr>
    </w:p>
    <w:p w:rsidR="00B56A43" w:rsidRPr="00B56A43" w:rsidRDefault="00B56A43" w:rsidP="00B56A43">
      <w:pPr>
        <w:jc w:val="center"/>
        <w:outlineLvl w:val="0"/>
        <w:rPr>
          <w:rFonts w:eastAsia="Calibri"/>
          <w:b/>
          <w:i/>
          <w:sz w:val="28"/>
          <w:szCs w:val="28"/>
          <w:lang w:eastAsia="en-US"/>
        </w:rPr>
      </w:pPr>
      <w:r w:rsidRPr="0054453C">
        <w:rPr>
          <w:rFonts w:eastAsia="Calibri"/>
          <w:b/>
          <w:i/>
          <w:sz w:val="28"/>
          <w:szCs w:val="28"/>
          <w:lang w:eastAsia="en-US"/>
        </w:rPr>
        <w:t xml:space="preserve">ЗАКУПКА № </w:t>
      </w:r>
      <w:r w:rsidR="0054453C" w:rsidRPr="0054453C">
        <w:rPr>
          <w:rFonts w:eastAsia="Calibri"/>
          <w:b/>
          <w:i/>
          <w:sz w:val="28"/>
          <w:szCs w:val="28"/>
          <w:lang w:eastAsia="en-US"/>
        </w:rPr>
        <w:t>16</w:t>
      </w:r>
      <w:r w:rsidRPr="00B56A43">
        <w:rPr>
          <w:rFonts w:eastAsia="Calibri"/>
          <w:b/>
          <w:i/>
          <w:sz w:val="28"/>
          <w:szCs w:val="28"/>
          <w:lang w:eastAsia="en-US"/>
        </w:rPr>
        <w:t xml:space="preserve"> </w:t>
      </w:r>
    </w:p>
    <w:p w:rsidR="00B56A43" w:rsidRPr="0054453C" w:rsidRDefault="00B56A43" w:rsidP="00925F4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w:t>
      </w:r>
      <w:r w:rsidRPr="0054453C">
        <w:rPr>
          <w:rFonts w:eastAsia="Calibri"/>
          <w:b/>
          <w:i/>
          <w:sz w:val="28"/>
          <w:szCs w:val="28"/>
          <w:lang w:eastAsia="en-US"/>
        </w:rPr>
        <w:t xml:space="preserve">№ </w:t>
      </w:r>
      <w:r w:rsidR="0054453C" w:rsidRPr="0054453C">
        <w:rPr>
          <w:rFonts w:eastAsia="Calibri"/>
          <w:b/>
          <w:i/>
          <w:sz w:val="28"/>
          <w:szCs w:val="28"/>
          <w:lang w:eastAsia="en-US"/>
        </w:rPr>
        <w:t>1</w:t>
      </w:r>
      <w:r w:rsidRPr="0054453C">
        <w:rPr>
          <w:rFonts w:eastAsia="Calibri"/>
          <w:b/>
          <w:i/>
          <w:sz w:val="28"/>
          <w:szCs w:val="28"/>
          <w:lang w:eastAsia="en-US"/>
        </w:rPr>
        <w:t xml:space="preserve"> «</w:t>
      </w:r>
      <w:r w:rsidR="0054453C" w:rsidRPr="0054453C">
        <w:rPr>
          <w:rFonts w:eastAsia="Calibri"/>
          <w:b/>
          <w:i/>
          <w:sz w:val="28"/>
          <w:szCs w:val="28"/>
          <w:lang w:eastAsia="en-US"/>
        </w:rPr>
        <w:t>Поставка топлива для дизельных электростанций</w:t>
      </w:r>
      <w:r w:rsidRPr="0054453C">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54453C">
        <w:rPr>
          <w:rFonts w:eastAsia="Calibri"/>
          <w:i/>
          <w:sz w:val="24"/>
          <w:szCs w:val="28"/>
          <w:lang w:eastAsia="en-US"/>
        </w:rPr>
        <w:t>в сфере «</w:t>
      </w:r>
      <w:proofErr w:type="spellStart"/>
      <w:r w:rsidR="0054453C" w:rsidRPr="0054453C">
        <w:rPr>
          <w:rFonts w:eastAsia="Calibri"/>
          <w:i/>
          <w:sz w:val="24"/>
          <w:szCs w:val="28"/>
          <w:lang w:eastAsia="en-US"/>
        </w:rPr>
        <w:t>Топливообеспечение</w:t>
      </w:r>
      <w:proofErr w:type="spellEnd"/>
      <w:r w:rsidRPr="0054453C">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fldSimple w:instr=" REF _Ref407365915  \* MERGEFORMAT ">
        <w:r w:rsidR="00D40DA5" w:rsidRPr="00DD658A">
          <w:rPr>
            <w:rFonts w:cs="Arial"/>
            <w:sz w:val="24"/>
            <w:szCs w:val="24"/>
          </w:rPr>
          <w:t>6. ПРОЧИЕ ПОЛОЖЕНИЯ</w:t>
        </w:r>
      </w:fldSimple>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5022DB">
        <w:rPr>
          <w:sz w:val="24"/>
          <w:szCs w:val="24"/>
        </w:rPr>
        <w:t>3</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5022DB">
        <w:rPr>
          <w:sz w:val="24"/>
          <w:szCs w:val="24"/>
        </w:rPr>
        <w:t>4</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5022DB">
        <w:rPr>
          <w:sz w:val="24"/>
          <w:szCs w:val="24"/>
        </w:rPr>
        <w:t>5</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5022DB">
        <w:rPr>
          <w:sz w:val="24"/>
          <w:szCs w:val="24"/>
        </w:rPr>
        <w:t>26</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5022DB">
        <w:rPr>
          <w:sz w:val="24"/>
          <w:szCs w:val="24"/>
        </w:rPr>
        <w:t>36</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5022DB">
        <w:rPr>
          <w:sz w:val="24"/>
          <w:szCs w:val="24"/>
        </w:rPr>
        <w:t>38</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b/>
                <w:bCs/>
                <w:sz w:val="22"/>
                <w:szCs w:val="22"/>
              </w:rPr>
            </w:pPr>
            <w:r w:rsidRPr="00AA0936">
              <w:rPr>
                <w:b/>
                <w:bCs/>
                <w:sz w:val="22"/>
                <w:szCs w:val="22"/>
              </w:rPr>
              <w:t>АО «</w:t>
            </w:r>
            <w:proofErr w:type="spellStart"/>
            <w:r w:rsidRPr="00AA0936">
              <w:rPr>
                <w:b/>
                <w:bCs/>
                <w:sz w:val="22"/>
                <w:szCs w:val="22"/>
              </w:rPr>
              <w:t>Корякэнерго</w:t>
            </w:r>
            <w:proofErr w:type="spellEnd"/>
            <w:r w:rsidRPr="00AA0936">
              <w:rPr>
                <w:b/>
                <w:bCs/>
                <w:sz w:val="22"/>
                <w:szCs w:val="22"/>
              </w:rPr>
              <w:t>»</w:t>
            </w:r>
          </w:p>
          <w:p w:rsidR="00B56A43" w:rsidRPr="00AA0936" w:rsidRDefault="00B56A43" w:rsidP="00990C49">
            <w:pPr>
              <w:widowControl w:val="0"/>
              <w:jc w:val="both"/>
              <w:rPr>
                <w:sz w:val="22"/>
                <w:szCs w:val="22"/>
              </w:rPr>
            </w:pPr>
            <w:r w:rsidRPr="00AA0936">
              <w:rPr>
                <w:b/>
                <w:bCs/>
                <w:sz w:val="22"/>
                <w:szCs w:val="22"/>
              </w:rPr>
              <w:t>Юридический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Почтовый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Адрес электронной почты</w:t>
            </w:r>
            <w:r w:rsidRPr="00AA0936">
              <w:rPr>
                <w:sz w:val="22"/>
                <w:szCs w:val="22"/>
              </w:rPr>
              <w:t xml:space="preserve">: </w:t>
            </w:r>
            <w:hyperlink r:id="rId13" w:history="1">
              <w:r w:rsidRPr="00AA0936">
                <w:rPr>
                  <w:color w:val="0000FF"/>
                  <w:sz w:val="22"/>
                  <w:szCs w:val="22"/>
                  <w:u w:val="single"/>
                  <w:lang w:val="en-US"/>
                </w:rPr>
                <w:t>zakupki</w:t>
              </w:r>
              <w:r w:rsidRPr="00AA0936">
                <w:rPr>
                  <w:color w:val="0000FF"/>
                  <w:sz w:val="22"/>
                  <w:szCs w:val="22"/>
                  <w:u w:val="single"/>
                </w:rPr>
                <w:t>@</w:t>
              </w:r>
              <w:r w:rsidRPr="00AA0936">
                <w:rPr>
                  <w:color w:val="0000FF"/>
                  <w:sz w:val="22"/>
                  <w:szCs w:val="22"/>
                  <w:u w:val="single"/>
                  <w:lang w:val="en-US"/>
                </w:rPr>
                <w:t>korenergo</w:t>
              </w:r>
              <w:r w:rsidRPr="00AA0936">
                <w:rPr>
                  <w:color w:val="0000FF"/>
                  <w:sz w:val="22"/>
                  <w:szCs w:val="22"/>
                  <w:u w:val="single"/>
                </w:rPr>
                <w:t>.</w:t>
              </w:r>
              <w:proofErr w:type="spellStart"/>
              <w:r w:rsidRPr="00AA0936">
                <w:rPr>
                  <w:color w:val="0000FF"/>
                  <w:sz w:val="22"/>
                  <w:szCs w:val="22"/>
                  <w:u w:val="single"/>
                  <w:lang w:val="en-US"/>
                </w:rPr>
                <w:t>ru</w:t>
              </w:r>
              <w:proofErr w:type="spellEnd"/>
            </w:hyperlink>
            <w:r w:rsidRPr="00AA0936">
              <w:rPr>
                <w:sz w:val="22"/>
                <w:szCs w:val="22"/>
              </w:rPr>
              <w:t xml:space="preserve"> </w:t>
            </w:r>
          </w:p>
          <w:p w:rsidR="00B56A43" w:rsidRPr="00AA0936" w:rsidRDefault="00B56A43" w:rsidP="00990C49">
            <w:pPr>
              <w:widowControl w:val="0"/>
              <w:jc w:val="both"/>
              <w:rPr>
                <w:sz w:val="22"/>
                <w:szCs w:val="22"/>
              </w:rPr>
            </w:pPr>
            <w:r w:rsidRPr="00AA0936">
              <w:rPr>
                <w:b/>
                <w:bCs/>
                <w:sz w:val="22"/>
                <w:szCs w:val="22"/>
              </w:rPr>
              <w:t>Телефон/факс</w:t>
            </w:r>
            <w:r w:rsidRPr="00AA0936">
              <w:rPr>
                <w:sz w:val="22"/>
                <w:szCs w:val="22"/>
              </w:rPr>
              <w:t xml:space="preserve">: (84152) приемная 46-28-46; </w:t>
            </w:r>
          </w:p>
          <w:p w:rsidR="00B56A43" w:rsidRPr="00AA0936" w:rsidRDefault="00B56A43" w:rsidP="00990C49">
            <w:pPr>
              <w:widowControl w:val="0"/>
              <w:jc w:val="both"/>
              <w:rPr>
                <w:b/>
                <w:sz w:val="22"/>
                <w:szCs w:val="22"/>
              </w:rPr>
            </w:pPr>
            <w:r w:rsidRPr="00AA0936">
              <w:rPr>
                <w:b/>
                <w:sz w:val="22"/>
                <w:szCs w:val="22"/>
              </w:rPr>
              <w:t>Ответственный за проведение закупочной процедуры:</w:t>
            </w:r>
            <w:r w:rsidR="004B6E92" w:rsidRPr="00AA0936">
              <w:rPr>
                <w:sz w:val="22"/>
                <w:szCs w:val="22"/>
              </w:rPr>
              <w:t xml:space="preserve"> (84152) 46-26-81 доб. 236</w:t>
            </w:r>
            <w:r w:rsidRPr="00AA0936">
              <w:rPr>
                <w:b/>
                <w:sz w:val="22"/>
                <w:szCs w:val="22"/>
              </w:rPr>
              <w:t xml:space="preserve"> </w:t>
            </w:r>
          </w:p>
          <w:p w:rsidR="00B56A43" w:rsidRPr="0054453C" w:rsidRDefault="00B56A43" w:rsidP="0054453C">
            <w:pPr>
              <w:pStyle w:val="1"/>
              <w:numPr>
                <w:ilvl w:val="0"/>
                <w:numId w:val="0"/>
              </w:numPr>
              <w:suppressLineNumbers/>
              <w:spacing w:before="0" w:line="240" w:lineRule="auto"/>
              <w:ind w:firstLine="567"/>
              <w:rPr>
                <w:sz w:val="24"/>
              </w:rPr>
            </w:pPr>
            <w:r w:rsidRPr="00AA0936">
              <w:rPr>
                <w:b/>
                <w:sz w:val="22"/>
                <w:szCs w:val="22"/>
              </w:rPr>
              <w:t xml:space="preserve">Технические </w:t>
            </w:r>
            <w:proofErr w:type="gramStart"/>
            <w:r w:rsidRPr="0054453C">
              <w:rPr>
                <w:b/>
                <w:sz w:val="22"/>
                <w:szCs w:val="22"/>
              </w:rPr>
              <w:t xml:space="preserve">вопросы:  </w:t>
            </w:r>
            <w:r w:rsidRPr="0054453C">
              <w:rPr>
                <w:sz w:val="22"/>
                <w:szCs w:val="22"/>
              </w:rPr>
              <w:t>(</w:t>
            </w:r>
            <w:proofErr w:type="gramEnd"/>
            <w:r w:rsidRPr="0054453C">
              <w:rPr>
                <w:sz w:val="22"/>
                <w:szCs w:val="22"/>
              </w:rPr>
              <w:t xml:space="preserve">84152)  </w:t>
            </w:r>
            <w:r w:rsidR="0054453C" w:rsidRPr="0054453C">
              <w:rPr>
                <w:sz w:val="22"/>
                <w:szCs w:val="22"/>
                <w:lang w:eastAsia="ru-RU"/>
              </w:rPr>
              <w:t>46-26-81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jc w:val="both"/>
              <w:rPr>
                <w:sz w:val="22"/>
                <w:szCs w:val="22"/>
              </w:rPr>
            </w:pPr>
            <w:r w:rsidRPr="0054453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jc w:val="both"/>
              <w:rPr>
                <w:b/>
                <w:sz w:val="22"/>
                <w:szCs w:val="22"/>
              </w:rPr>
            </w:pPr>
            <w:r w:rsidRPr="0054453C">
              <w:rPr>
                <w:bCs/>
                <w:sz w:val="22"/>
                <w:szCs w:val="22"/>
              </w:rPr>
              <w:t>Единая информационная система (</w:t>
            </w:r>
            <w:proofErr w:type="gramStart"/>
            <w:r w:rsidRPr="0054453C">
              <w:rPr>
                <w:bCs/>
                <w:sz w:val="22"/>
                <w:szCs w:val="22"/>
              </w:rPr>
              <w:t>ЕИС)</w:t>
            </w:r>
            <w:r w:rsidRPr="0054453C">
              <w:rPr>
                <w:sz w:val="22"/>
                <w:szCs w:val="22"/>
              </w:rPr>
              <w:t xml:space="preserve">  -</w:t>
            </w:r>
            <w:proofErr w:type="gramEnd"/>
            <w:r w:rsidRPr="0054453C">
              <w:rPr>
                <w:sz w:val="22"/>
                <w:szCs w:val="22"/>
              </w:rPr>
              <w:t xml:space="preserve">  </w:t>
            </w:r>
            <w:hyperlink r:id="rId14" w:history="1">
              <w:r w:rsidRPr="0054453C">
                <w:rPr>
                  <w:b/>
                  <w:color w:val="0000FF"/>
                  <w:sz w:val="22"/>
                  <w:szCs w:val="22"/>
                  <w:u w:val="single"/>
                  <w:lang w:val="en-US"/>
                </w:rPr>
                <w:t>www</w:t>
              </w:r>
              <w:r w:rsidRPr="0054453C">
                <w:rPr>
                  <w:b/>
                  <w:color w:val="0000FF"/>
                  <w:sz w:val="22"/>
                  <w:szCs w:val="22"/>
                  <w:u w:val="single"/>
                </w:rPr>
                <w:t>.</w:t>
              </w:r>
              <w:proofErr w:type="spellStart"/>
              <w:r w:rsidRPr="0054453C">
                <w:rPr>
                  <w:b/>
                  <w:color w:val="0000FF"/>
                  <w:sz w:val="22"/>
                  <w:szCs w:val="22"/>
                  <w:u w:val="single"/>
                  <w:lang w:val="en-US"/>
                </w:rPr>
                <w:t>zakupki</w:t>
              </w:r>
              <w:proofErr w:type="spellEnd"/>
              <w:r w:rsidRPr="0054453C">
                <w:rPr>
                  <w:b/>
                  <w:color w:val="0000FF"/>
                  <w:sz w:val="22"/>
                  <w:szCs w:val="22"/>
                  <w:u w:val="single"/>
                </w:rPr>
                <w:t>.</w:t>
              </w:r>
              <w:r w:rsidRPr="0054453C">
                <w:rPr>
                  <w:b/>
                  <w:color w:val="0000FF"/>
                  <w:sz w:val="22"/>
                  <w:szCs w:val="22"/>
                  <w:u w:val="single"/>
                  <w:lang w:val="en-US"/>
                </w:rPr>
                <w:t>gov</w:t>
              </w:r>
              <w:r w:rsidRPr="0054453C">
                <w:rPr>
                  <w:b/>
                  <w:color w:val="0000FF"/>
                  <w:sz w:val="22"/>
                  <w:szCs w:val="22"/>
                  <w:u w:val="single"/>
                </w:rPr>
                <w:t>.</w:t>
              </w:r>
              <w:proofErr w:type="spellStart"/>
              <w:r w:rsidRPr="0054453C">
                <w:rPr>
                  <w:b/>
                  <w:color w:val="0000FF"/>
                  <w:sz w:val="22"/>
                  <w:szCs w:val="22"/>
                  <w:u w:val="single"/>
                  <w:lang w:val="en-US"/>
                </w:rPr>
                <w:t>ru</w:t>
              </w:r>
              <w:proofErr w:type="spellEnd"/>
            </w:hyperlink>
          </w:p>
          <w:p w:rsidR="00B56A43" w:rsidRPr="0054453C" w:rsidRDefault="00B56A43" w:rsidP="00990C49">
            <w:pPr>
              <w:widowControl w:val="0"/>
              <w:jc w:val="both"/>
              <w:rPr>
                <w:bCs/>
                <w:sz w:val="22"/>
                <w:szCs w:val="22"/>
              </w:rPr>
            </w:pPr>
            <w:r w:rsidRPr="0054453C">
              <w:rPr>
                <w:bCs/>
                <w:sz w:val="22"/>
                <w:szCs w:val="22"/>
              </w:rPr>
              <w:t xml:space="preserve">Официальный сайт Заказчика -  </w:t>
            </w:r>
            <w:hyperlink r:id="rId15" w:history="1">
              <w:r w:rsidRPr="0054453C">
                <w:rPr>
                  <w:b/>
                  <w:bCs/>
                  <w:color w:val="0000FF"/>
                  <w:sz w:val="22"/>
                  <w:szCs w:val="22"/>
                  <w:u w:val="single"/>
                  <w:lang w:val="en-US"/>
                </w:rPr>
                <w:t>www</w:t>
              </w:r>
              <w:r w:rsidRPr="0054453C">
                <w:rPr>
                  <w:b/>
                  <w:bCs/>
                  <w:color w:val="0000FF"/>
                  <w:sz w:val="22"/>
                  <w:szCs w:val="22"/>
                  <w:u w:val="single"/>
                </w:rPr>
                <w:t>.</w:t>
              </w:r>
              <w:proofErr w:type="spellStart"/>
              <w:r w:rsidRPr="0054453C">
                <w:rPr>
                  <w:b/>
                  <w:bCs/>
                  <w:color w:val="0000FF"/>
                  <w:sz w:val="22"/>
                  <w:szCs w:val="22"/>
                  <w:u w:val="single"/>
                  <w:lang w:val="en-US"/>
                </w:rPr>
                <w:t>korenergo</w:t>
              </w:r>
              <w:proofErr w:type="spellEnd"/>
              <w:r w:rsidRPr="0054453C">
                <w:rPr>
                  <w:b/>
                  <w:bCs/>
                  <w:color w:val="0000FF"/>
                  <w:sz w:val="22"/>
                  <w:szCs w:val="22"/>
                  <w:u w:val="single"/>
                </w:rPr>
                <w:t>.</w:t>
              </w:r>
              <w:proofErr w:type="spellStart"/>
              <w:r w:rsidRPr="0054453C">
                <w:rPr>
                  <w:b/>
                  <w:bCs/>
                  <w:color w:val="0000FF"/>
                  <w:sz w:val="22"/>
                  <w:szCs w:val="22"/>
                  <w:u w:val="single"/>
                  <w:lang w:val="en-US"/>
                </w:rPr>
                <w:t>ru</w:t>
              </w:r>
              <w:proofErr w:type="spellEnd"/>
            </w:hyperlink>
            <w:r w:rsidRPr="0054453C">
              <w:rPr>
                <w:bCs/>
                <w:sz w:val="22"/>
                <w:szCs w:val="22"/>
              </w:rPr>
              <w:t xml:space="preserve"> (раздел Закупки – Сведения о закупках)</w:t>
            </w:r>
          </w:p>
          <w:p w:rsidR="00B56A43" w:rsidRPr="0054453C" w:rsidRDefault="00B56A43" w:rsidP="00990C49">
            <w:pPr>
              <w:widowControl w:val="0"/>
              <w:jc w:val="both"/>
              <w:rPr>
                <w:bCs/>
                <w:sz w:val="22"/>
                <w:szCs w:val="22"/>
              </w:rPr>
            </w:pPr>
            <w:r w:rsidRPr="0054453C">
              <w:rPr>
                <w:bCs/>
                <w:sz w:val="22"/>
                <w:szCs w:val="22"/>
              </w:rPr>
              <w:t>Электронная торговая площадка (ЭТП) – не используется</w:t>
            </w:r>
            <w:r w:rsidR="00785003" w:rsidRPr="0054453C">
              <w:rPr>
                <w:bCs/>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jc w:val="both"/>
              <w:rPr>
                <w:color w:val="000000"/>
                <w:sz w:val="22"/>
                <w:szCs w:val="22"/>
              </w:rPr>
            </w:pPr>
            <w:r w:rsidRPr="0054453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jc w:val="both"/>
              <w:rPr>
                <w:color w:val="000000"/>
                <w:sz w:val="22"/>
                <w:szCs w:val="22"/>
              </w:rPr>
            </w:pPr>
            <w:r w:rsidRPr="0054453C">
              <w:rPr>
                <w:color w:val="000000"/>
                <w:sz w:val="22"/>
                <w:szCs w:val="22"/>
              </w:rPr>
              <w:t xml:space="preserve">открытый </w:t>
            </w:r>
            <w:r w:rsidR="005040B4" w:rsidRPr="0054453C">
              <w:rPr>
                <w:color w:val="000000"/>
                <w:sz w:val="22"/>
                <w:szCs w:val="22"/>
              </w:rPr>
              <w:t>конкурс</w:t>
            </w:r>
            <w:r w:rsidR="004F292D" w:rsidRPr="0054453C">
              <w:rPr>
                <w:color w:val="000000"/>
                <w:sz w:val="22"/>
                <w:szCs w:val="22"/>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jc w:val="both"/>
              <w:rPr>
                <w:color w:val="000000"/>
                <w:sz w:val="22"/>
                <w:szCs w:val="22"/>
              </w:rPr>
            </w:pPr>
            <w:r w:rsidRPr="0054453C">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54453C" w:rsidRDefault="0054453C" w:rsidP="00990C49">
            <w:pPr>
              <w:jc w:val="both"/>
              <w:rPr>
                <w:sz w:val="22"/>
                <w:szCs w:val="22"/>
              </w:rPr>
            </w:pPr>
            <w:r w:rsidRPr="0054453C">
              <w:rPr>
                <w:sz w:val="22"/>
                <w:szCs w:val="22"/>
              </w:rPr>
              <w:t>Поставка топлива для дизельных электростанций</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jc w:val="both"/>
              <w:rPr>
                <w:sz w:val="22"/>
                <w:szCs w:val="22"/>
              </w:rPr>
            </w:pPr>
            <w:r w:rsidRPr="0054453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tabs>
                <w:tab w:val="num" w:pos="360"/>
              </w:tabs>
              <w:jc w:val="both"/>
              <w:rPr>
                <w:color w:val="000000"/>
                <w:sz w:val="22"/>
                <w:szCs w:val="22"/>
              </w:rPr>
            </w:pPr>
            <w:r w:rsidRPr="0054453C">
              <w:rPr>
                <w:b/>
                <w:color w:val="000000"/>
                <w:sz w:val="22"/>
                <w:szCs w:val="22"/>
                <w:u w:val="single"/>
              </w:rPr>
              <w:t>1. Место поставки</w:t>
            </w:r>
            <w:r w:rsidR="00D14D54" w:rsidRPr="0054453C">
              <w:rPr>
                <w:b/>
                <w:color w:val="000000"/>
                <w:sz w:val="22"/>
                <w:szCs w:val="22"/>
                <w:u w:val="single"/>
              </w:rPr>
              <w:t xml:space="preserve"> товара (оказания услуг, выполнения работ)</w:t>
            </w:r>
            <w:r w:rsidRPr="0054453C">
              <w:rPr>
                <w:b/>
                <w:color w:val="000000"/>
                <w:sz w:val="22"/>
                <w:szCs w:val="22"/>
                <w:u w:val="single"/>
              </w:rPr>
              <w:t>:</w:t>
            </w:r>
            <w:r w:rsidRPr="0054453C">
              <w:rPr>
                <w:color w:val="000000"/>
                <w:sz w:val="22"/>
                <w:szCs w:val="22"/>
              </w:rPr>
              <w:t xml:space="preserve"> </w:t>
            </w:r>
            <w:r w:rsidR="00D14D54" w:rsidRPr="0054453C">
              <w:rPr>
                <w:color w:val="000000"/>
                <w:sz w:val="22"/>
                <w:szCs w:val="22"/>
              </w:rPr>
              <w:t xml:space="preserve"> </w:t>
            </w:r>
          </w:p>
          <w:p w:rsidR="00D3496D" w:rsidRPr="0054453C" w:rsidRDefault="0054453C" w:rsidP="00990C49">
            <w:pPr>
              <w:widowControl w:val="0"/>
              <w:tabs>
                <w:tab w:val="num" w:pos="360"/>
              </w:tabs>
              <w:jc w:val="both"/>
              <w:rPr>
                <w:color w:val="000000"/>
                <w:sz w:val="22"/>
                <w:szCs w:val="22"/>
              </w:rPr>
            </w:pPr>
            <w:r w:rsidRPr="0054453C">
              <w:rPr>
                <w:color w:val="000000"/>
                <w:sz w:val="22"/>
                <w:szCs w:val="22"/>
              </w:rPr>
              <w:t xml:space="preserve">п. Таёжный </w:t>
            </w:r>
            <w:proofErr w:type="spellStart"/>
            <w:r w:rsidRPr="0054453C">
              <w:rPr>
                <w:color w:val="000000"/>
                <w:sz w:val="22"/>
                <w:szCs w:val="22"/>
              </w:rPr>
              <w:t>Мильковского</w:t>
            </w:r>
            <w:proofErr w:type="spellEnd"/>
            <w:r w:rsidRPr="0054453C">
              <w:rPr>
                <w:color w:val="000000"/>
                <w:sz w:val="22"/>
                <w:szCs w:val="22"/>
              </w:rPr>
              <w:t xml:space="preserve"> района Камчатского края.</w:t>
            </w:r>
          </w:p>
          <w:p w:rsidR="00B56A43" w:rsidRPr="0054453C" w:rsidRDefault="00B56A43" w:rsidP="00990C49">
            <w:pPr>
              <w:widowControl w:val="0"/>
              <w:tabs>
                <w:tab w:val="num" w:pos="360"/>
              </w:tabs>
              <w:jc w:val="both"/>
              <w:rPr>
                <w:color w:val="000000"/>
                <w:sz w:val="22"/>
                <w:szCs w:val="22"/>
              </w:rPr>
            </w:pPr>
            <w:r w:rsidRPr="0054453C">
              <w:rPr>
                <w:b/>
                <w:color w:val="000000"/>
                <w:sz w:val="22"/>
                <w:szCs w:val="22"/>
                <w:u w:val="single"/>
              </w:rPr>
              <w:t>2. Срок поставки</w:t>
            </w:r>
            <w:r w:rsidR="00D14D54" w:rsidRPr="0054453C">
              <w:rPr>
                <w:b/>
                <w:color w:val="000000"/>
                <w:sz w:val="22"/>
                <w:szCs w:val="22"/>
                <w:u w:val="single"/>
              </w:rPr>
              <w:t xml:space="preserve"> товара (оказания услуг, выполнения работ)</w:t>
            </w:r>
            <w:r w:rsidRPr="0054453C">
              <w:rPr>
                <w:b/>
                <w:color w:val="000000"/>
                <w:sz w:val="22"/>
                <w:szCs w:val="22"/>
                <w:u w:val="single"/>
              </w:rPr>
              <w:t>:</w:t>
            </w:r>
            <w:r w:rsidRPr="0054453C">
              <w:rPr>
                <w:color w:val="000000"/>
                <w:sz w:val="22"/>
                <w:szCs w:val="22"/>
              </w:rPr>
              <w:t xml:space="preserve"> </w:t>
            </w:r>
            <w:r w:rsidR="00D14D54" w:rsidRPr="0054453C">
              <w:rPr>
                <w:color w:val="000000"/>
                <w:sz w:val="22"/>
                <w:szCs w:val="22"/>
              </w:rPr>
              <w:t xml:space="preserve"> </w:t>
            </w:r>
          </w:p>
          <w:p w:rsidR="00D3496D" w:rsidRPr="0054453C" w:rsidRDefault="0054453C" w:rsidP="00990C49">
            <w:pPr>
              <w:widowControl w:val="0"/>
              <w:tabs>
                <w:tab w:val="num" w:pos="360"/>
              </w:tabs>
              <w:jc w:val="both"/>
              <w:rPr>
                <w:color w:val="000000"/>
                <w:sz w:val="22"/>
                <w:szCs w:val="22"/>
              </w:rPr>
            </w:pPr>
            <w:r w:rsidRPr="0054453C">
              <w:rPr>
                <w:color w:val="000000"/>
                <w:sz w:val="22"/>
                <w:szCs w:val="22"/>
              </w:rPr>
              <w:t>партиями согласно техническому заданию.</w:t>
            </w:r>
          </w:p>
          <w:p w:rsidR="00D3496D" w:rsidRPr="0054453C" w:rsidRDefault="00B56A43" w:rsidP="00990C49">
            <w:pPr>
              <w:jc w:val="both"/>
              <w:rPr>
                <w:color w:val="000000"/>
                <w:sz w:val="22"/>
                <w:szCs w:val="22"/>
              </w:rPr>
            </w:pPr>
            <w:r w:rsidRPr="0054453C">
              <w:rPr>
                <w:b/>
                <w:color w:val="000000"/>
                <w:sz w:val="22"/>
                <w:szCs w:val="22"/>
                <w:u w:val="single"/>
              </w:rPr>
              <w:t xml:space="preserve">3. Объем поставляемого </w:t>
            </w:r>
            <w:r w:rsidR="00D14D54" w:rsidRPr="0054453C">
              <w:rPr>
                <w:b/>
                <w:color w:val="000000"/>
                <w:sz w:val="22"/>
                <w:szCs w:val="22"/>
                <w:u w:val="single"/>
              </w:rPr>
              <w:t>т</w:t>
            </w:r>
            <w:r w:rsidRPr="0054453C">
              <w:rPr>
                <w:b/>
                <w:color w:val="000000"/>
                <w:sz w:val="22"/>
                <w:szCs w:val="22"/>
                <w:u w:val="single"/>
              </w:rPr>
              <w:t>овара</w:t>
            </w:r>
            <w:r w:rsidR="00D14D54" w:rsidRPr="0054453C">
              <w:rPr>
                <w:b/>
                <w:color w:val="000000"/>
                <w:sz w:val="22"/>
                <w:szCs w:val="22"/>
                <w:u w:val="single"/>
              </w:rPr>
              <w:t xml:space="preserve"> (оказываемых услуг, выполняемых работ</w:t>
            </w:r>
            <w:proofErr w:type="gramStart"/>
            <w:r w:rsidR="00D14D54" w:rsidRPr="0054453C">
              <w:rPr>
                <w:b/>
                <w:color w:val="000000"/>
                <w:sz w:val="22"/>
                <w:szCs w:val="22"/>
                <w:u w:val="single"/>
              </w:rPr>
              <w:t>)</w:t>
            </w:r>
            <w:r w:rsidRPr="0054453C">
              <w:rPr>
                <w:b/>
                <w:color w:val="000000"/>
                <w:sz w:val="22"/>
                <w:szCs w:val="22"/>
                <w:u w:val="single"/>
              </w:rPr>
              <w:t>:</w:t>
            </w:r>
            <w:r w:rsidRPr="0054453C">
              <w:rPr>
                <w:color w:val="000000"/>
                <w:sz w:val="22"/>
                <w:szCs w:val="22"/>
              </w:rPr>
              <w:t xml:space="preserve"> </w:t>
            </w:r>
            <w:r w:rsidR="00D14D54" w:rsidRPr="0054453C">
              <w:rPr>
                <w:color w:val="000000"/>
                <w:sz w:val="22"/>
                <w:szCs w:val="22"/>
              </w:rPr>
              <w:t xml:space="preserve"> </w:t>
            </w:r>
            <w:r w:rsidR="0054453C" w:rsidRPr="0054453C">
              <w:rPr>
                <w:color w:val="000000"/>
                <w:sz w:val="22"/>
                <w:szCs w:val="22"/>
              </w:rPr>
              <w:t xml:space="preserve"> </w:t>
            </w:r>
            <w:proofErr w:type="gramEnd"/>
            <w:r w:rsidR="0054453C" w:rsidRPr="0054453C">
              <w:rPr>
                <w:color w:val="000000"/>
                <w:sz w:val="22"/>
                <w:szCs w:val="22"/>
              </w:rPr>
              <w:t>согласно техническому заданию</w:t>
            </w:r>
          </w:p>
          <w:p w:rsidR="00D3496D" w:rsidRPr="0054453C" w:rsidRDefault="00B56A43" w:rsidP="00990C49">
            <w:pPr>
              <w:widowControl w:val="0"/>
              <w:tabs>
                <w:tab w:val="num" w:pos="360"/>
              </w:tabs>
              <w:jc w:val="both"/>
              <w:rPr>
                <w:color w:val="000000"/>
                <w:sz w:val="22"/>
                <w:szCs w:val="22"/>
              </w:rPr>
            </w:pPr>
            <w:r w:rsidRPr="0054453C">
              <w:rPr>
                <w:b/>
                <w:color w:val="000000"/>
                <w:sz w:val="22"/>
                <w:szCs w:val="22"/>
                <w:u w:val="single"/>
              </w:rPr>
              <w:t>4.</w:t>
            </w:r>
            <w:r w:rsidRPr="0054453C">
              <w:rPr>
                <w:color w:val="000000"/>
                <w:sz w:val="22"/>
                <w:szCs w:val="22"/>
                <w:u w:val="single"/>
              </w:rPr>
              <w:t xml:space="preserve"> </w:t>
            </w:r>
            <w:r w:rsidRPr="0054453C">
              <w:rPr>
                <w:b/>
                <w:color w:val="000000"/>
                <w:sz w:val="22"/>
                <w:szCs w:val="22"/>
                <w:u w:val="single"/>
              </w:rPr>
              <w:t>Качественные характеристики</w:t>
            </w:r>
            <w:r w:rsidR="00D14D54" w:rsidRPr="0054453C">
              <w:rPr>
                <w:b/>
                <w:color w:val="000000"/>
                <w:sz w:val="22"/>
                <w:szCs w:val="22"/>
                <w:u w:val="single"/>
              </w:rPr>
              <w:t xml:space="preserve"> товара (услуг, работ</w:t>
            </w:r>
            <w:proofErr w:type="gramStart"/>
            <w:r w:rsidR="00D14D54" w:rsidRPr="0054453C">
              <w:rPr>
                <w:b/>
                <w:color w:val="000000"/>
                <w:sz w:val="22"/>
                <w:szCs w:val="22"/>
                <w:u w:val="single"/>
              </w:rPr>
              <w:t>)</w:t>
            </w:r>
            <w:r w:rsidRPr="0054453C">
              <w:rPr>
                <w:b/>
                <w:color w:val="000000"/>
                <w:sz w:val="22"/>
                <w:szCs w:val="22"/>
              </w:rPr>
              <w:t>:</w:t>
            </w:r>
            <w:r w:rsidR="00D14D54" w:rsidRPr="0054453C">
              <w:rPr>
                <w:color w:val="000000"/>
                <w:sz w:val="22"/>
                <w:szCs w:val="22"/>
              </w:rPr>
              <w:t xml:space="preserve">  </w:t>
            </w:r>
            <w:r w:rsidR="0054453C" w:rsidRPr="0054453C">
              <w:rPr>
                <w:color w:val="000000"/>
                <w:sz w:val="22"/>
                <w:szCs w:val="22"/>
              </w:rPr>
              <w:t xml:space="preserve"> </w:t>
            </w:r>
            <w:proofErr w:type="gramEnd"/>
            <w:r w:rsidR="0054453C" w:rsidRPr="0054453C">
              <w:rPr>
                <w:color w:val="000000"/>
                <w:sz w:val="22"/>
                <w:szCs w:val="22"/>
              </w:rPr>
              <w:t>согласно техническому заданию</w:t>
            </w:r>
          </w:p>
          <w:p w:rsidR="00B56A43" w:rsidRPr="0054453C" w:rsidRDefault="00D14D54" w:rsidP="00990C49">
            <w:pPr>
              <w:widowControl w:val="0"/>
              <w:tabs>
                <w:tab w:val="num" w:pos="360"/>
              </w:tabs>
              <w:jc w:val="both"/>
              <w:rPr>
                <w:color w:val="000000"/>
                <w:sz w:val="22"/>
                <w:szCs w:val="22"/>
              </w:rPr>
            </w:pPr>
            <w:r w:rsidRPr="0054453C">
              <w:rPr>
                <w:b/>
                <w:color w:val="000000"/>
                <w:sz w:val="22"/>
                <w:szCs w:val="22"/>
                <w:u w:val="single"/>
              </w:rPr>
              <w:t>5</w:t>
            </w:r>
            <w:r w:rsidR="00B56A43" w:rsidRPr="0054453C">
              <w:rPr>
                <w:b/>
                <w:color w:val="000000"/>
                <w:sz w:val="22"/>
                <w:szCs w:val="22"/>
                <w:u w:val="single"/>
              </w:rPr>
              <w:t xml:space="preserve">. Условия </w:t>
            </w:r>
            <w:r w:rsidRPr="0054453C">
              <w:rPr>
                <w:b/>
                <w:color w:val="000000"/>
                <w:sz w:val="22"/>
                <w:szCs w:val="22"/>
                <w:u w:val="single"/>
              </w:rPr>
              <w:t>поставки товара (оказания услуг, выполнения работ)</w:t>
            </w:r>
            <w:r w:rsidR="00B56A43" w:rsidRPr="0054453C">
              <w:rPr>
                <w:b/>
                <w:color w:val="000000"/>
                <w:sz w:val="22"/>
                <w:szCs w:val="22"/>
              </w:rPr>
              <w:t>:</w:t>
            </w:r>
            <w:r w:rsidRPr="0054453C">
              <w:rPr>
                <w:b/>
                <w:color w:val="000000"/>
                <w:sz w:val="22"/>
                <w:szCs w:val="22"/>
              </w:rPr>
              <w:t xml:space="preserve"> </w:t>
            </w:r>
            <w:r w:rsidRPr="0054453C">
              <w:rPr>
                <w:color w:val="000000"/>
                <w:sz w:val="22"/>
                <w:szCs w:val="22"/>
              </w:rPr>
              <w:t>согласно техническому заданию</w:t>
            </w:r>
            <w:r w:rsidR="00B56A43" w:rsidRPr="0054453C">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AA0936" w:rsidRDefault="0054453C" w:rsidP="00990C49">
            <w:pPr>
              <w:keepNext/>
              <w:keepLines/>
              <w:widowControl w:val="0"/>
              <w:suppressLineNumbers/>
              <w:suppressAutoHyphens/>
              <w:jc w:val="both"/>
              <w:rPr>
                <w:b/>
                <w:bCs/>
                <w:sz w:val="22"/>
                <w:szCs w:val="22"/>
                <w:u w:val="single"/>
              </w:rPr>
            </w:pPr>
            <w:r w:rsidRPr="0054453C">
              <w:rPr>
                <w:b/>
                <w:bCs/>
                <w:sz w:val="22"/>
                <w:szCs w:val="22"/>
                <w:u w:val="single"/>
              </w:rPr>
              <w:t>9 404 241,30 рубль (девять миллионов четыреста четыре тысячи двести сорок один рубль 30 копеек)</w:t>
            </w:r>
            <w:r w:rsidR="00D3496D" w:rsidRPr="00AA0936">
              <w:rPr>
                <w:b/>
                <w:bCs/>
                <w:sz w:val="22"/>
                <w:szCs w:val="22"/>
                <w:u w:val="single"/>
              </w:rPr>
              <w:t xml:space="preserve"> без учета НДС </w:t>
            </w:r>
          </w:p>
          <w:p w:rsidR="00D3496D" w:rsidRPr="0054453C" w:rsidRDefault="00D3496D" w:rsidP="00990C49">
            <w:pPr>
              <w:keepNext/>
              <w:keepLines/>
              <w:widowControl w:val="0"/>
              <w:suppressLineNumbers/>
              <w:suppressAutoHyphens/>
              <w:jc w:val="both"/>
              <w:rPr>
                <w:b/>
                <w:bCs/>
                <w:sz w:val="22"/>
                <w:szCs w:val="22"/>
                <w:u w:val="single"/>
              </w:rPr>
            </w:pPr>
          </w:p>
          <w:p w:rsidR="00FE5989" w:rsidRPr="0054453C" w:rsidRDefault="00FE5989" w:rsidP="00990C49">
            <w:pPr>
              <w:keepNext/>
              <w:keepLines/>
              <w:widowControl w:val="0"/>
              <w:suppressLineNumbers/>
              <w:suppressAutoHyphens/>
              <w:jc w:val="both"/>
              <w:rPr>
                <w:b/>
                <w:bCs/>
                <w:sz w:val="22"/>
                <w:szCs w:val="22"/>
                <w:u w:val="single"/>
              </w:rPr>
            </w:pPr>
            <w:r w:rsidRPr="0054453C">
              <w:rPr>
                <w:b/>
                <w:bCs/>
                <w:sz w:val="22"/>
                <w:szCs w:val="22"/>
                <w:u w:val="single"/>
              </w:rPr>
              <w:t xml:space="preserve">Начальная цена за единицу товара, работы, услуги указана в приложении 2 к части </w:t>
            </w:r>
            <w:r w:rsidRPr="0054453C">
              <w:rPr>
                <w:b/>
                <w:bCs/>
                <w:sz w:val="22"/>
                <w:szCs w:val="22"/>
                <w:u w:val="single"/>
                <w:lang w:val="en-US"/>
              </w:rPr>
              <w:t>II</w:t>
            </w:r>
            <w:r w:rsidRPr="0054453C">
              <w:rPr>
                <w:b/>
                <w:bCs/>
                <w:sz w:val="22"/>
                <w:szCs w:val="22"/>
                <w:u w:val="single"/>
              </w:rPr>
              <w:t xml:space="preserve">. Информационная карта </w:t>
            </w:r>
          </w:p>
          <w:p w:rsidR="004F292D" w:rsidRPr="0054453C" w:rsidRDefault="004F292D" w:rsidP="00990C49">
            <w:pPr>
              <w:keepNext/>
              <w:keepLines/>
              <w:widowControl w:val="0"/>
              <w:suppressLineNumbers/>
              <w:suppressAutoHyphens/>
              <w:jc w:val="both"/>
              <w:rPr>
                <w:b/>
                <w:bCs/>
                <w:sz w:val="22"/>
                <w:szCs w:val="22"/>
                <w:u w:val="single"/>
              </w:rPr>
            </w:pPr>
          </w:p>
          <w:p w:rsidR="00FE5989" w:rsidRPr="0054453C" w:rsidRDefault="00FE5989" w:rsidP="00990C49">
            <w:pPr>
              <w:keepNext/>
              <w:keepLines/>
              <w:widowControl w:val="0"/>
              <w:suppressLineNumbers/>
              <w:suppressAutoHyphens/>
              <w:jc w:val="both"/>
              <w:rPr>
                <w:b/>
                <w:bCs/>
                <w:sz w:val="22"/>
                <w:szCs w:val="22"/>
                <w:u w:val="single"/>
              </w:rPr>
            </w:pPr>
            <w:r w:rsidRPr="0054453C">
              <w:rPr>
                <w:b/>
                <w:bCs/>
                <w:sz w:val="22"/>
                <w:szCs w:val="22"/>
                <w:u w:val="single"/>
              </w:rPr>
              <w:t xml:space="preserve">Обоснование цены указанно в приложении 3 к части </w:t>
            </w:r>
            <w:r w:rsidRPr="0054453C">
              <w:rPr>
                <w:b/>
                <w:bCs/>
                <w:sz w:val="22"/>
                <w:szCs w:val="22"/>
                <w:u w:val="single"/>
                <w:lang w:val="en-US"/>
              </w:rPr>
              <w:t>II</w:t>
            </w:r>
            <w:r w:rsidRPr="0054453C">
              <w:rPr>
                <w:b/>
                <w:bCs/>
                <w:sz w:val="22"/>
                <w:szCs w:val="22"/>
                <w:u w:val="single"/>
              </w:rPr>
              <w:t>. Информационная карта</w:t>
            </w:r>
          </w:p>
          <w:p w:rsidR="00FE5989" w:rsidRPr="0054453C"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AA0936">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4453C" w:rsidRDefault="00990C49" w:rsidP="0054453C">
            <w:pPr>
              <w:widowControl w:val="0"/>
              <w:ind w:firstLine="6"/>
              <w:jc w:val="both"/>
              <w:rPr>
                <w:sz w:val="22"/>
                <w:szCs w:val="22"/>
                <w:highlight w:val="yellow"/>
              </w:rPr>
            </w:pPr>
            <w:r w:rsidRPr="0054453C">
              <w:rPr>
                <w:sz w:val="22"/>
                <w:szCs w:val="22"/>
              </w:rPr>
              <w:t xml:space="preserve">В цену товара включаются </w:t>
            </w:r>
            <w:r w:rsidR="0054453C" w:rsidRPr="0054453C">
              <w:rPr>
                <w:sz w:val="22"/>
                <w:szCs w:val="22"/>
              </w:rPr>
              <w:t>все затраты</w:t>
            </w:r>
            <w:r w:rsidR="0054453C">
              <w:rPr>
                <w:sz w:val="22"/>
                <w:szCs w:val="22"/>
              </w:rPr>
              <w:t>,</w:t>
            </w:r>
            <w:r w:rsidR="0054453C" w:rsidRPr="0054453C">
              <w:rPr>
                <w:sz w:val="22"/>
                <w:szCs w:val="22"/>
              </w:rPr>
              <w:t xml:space="preserve">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54453C" w:rsidRPr="00EA02CC" w:rsidRDefault="0054453C" w:rsidP="0054453C">
            <w:pPr>
              <w:widowControl w:val="0"/>
              <w:tabs>
                <w:tab w:val="num" w:pos="0"/>
              </w:tabs>
              <w:ind w:firstLine="72"/>
              <w:jc w:val="both"/>
              <w:rPr>
                <w:b/>
                <w:color w:val="000000"/>
                <w:sz w:val="22"/>
                <w:szCs w:val="22"/>
              </w:rPr>
            </w:pPr>
            <w:r>
              <w:rPr>
                <w:b/>
                <w:color w:val="000000"/>
                <w:sz w:val="22"/>
                <w:szCs w:val="22"/>
              </w:rPr>
              <w:t>1</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- 70 %:</w:t>
            </w:r>
          </w:p>
          <w:p w:rsidR="0054453C" w:rsidRPr="00B56A43" w:rsidRDefault="0054453C" w:rsidP="0054453C">
            <w:pPr>
              <w:widowControl w:val="0"/>
              <w:tabs>
                <w:tab w:val="num" w:pos="0"/>
              </w:tabs>
              <w:ind w:firstLine="72"/>
              <w:jc w:val="both"/>
              <w:rPr>
                <w:color w:val="000000"/>
                <w:sz w:val="22"/>
                <w:szCs w:val="22"/>
              </w:rPr>
            </w:pPr>
            <w:r>
              <w:rPr>
                <w:color w:val="000000"/>
                <w:sz w:val="22"/>
                <w:szCs w:val="22"/>
              </w:rPr>
              <w:t>1</w:t>
            </w:r>
            <w:r w:rsidRPr="00B56A43">
              <w:rPr>
                <w:color w:val="000000"/>
                <w:sz w:val="22"/>
                <w:szCs w:val="22"/>
              </w:rPr>
              <w:t>.1.</w:t>
            </w:r>
            <w:r>
              <w:rPr>
                <w:color w:val="000000"/>
                <w:sz w:val="22"/>
                <w:szCs w:val="22"/>
              </w:rPr>
              <w:t xml:space="preserve"> </w:t>
            </w:r>
            <w:r w:rsidRPr="00B56A43">
              <w:rPr>
                <w:color w:val="000000"/>
                <w:sz w:val="22"/>
                <w:szCs w:val="22"/>
              </w:rPr>
              <w:t xml:space="preserve">Наличие </w:t>
            </w:r>
            <w:r>
              <w:rPr>
                <w:color w:val="000000"/>
                <w:sz w:val="22"/>
                <w:szCs w:val="22"/>
              </w:rPr>
              <w:t xml:space="preserve">материально-технической базы </w:t>
            </w:r>
          </w:p>
          <w:p w:rsidR="0054453C" w:rsidRPr="00B56A43" w:rsidRDefault="0054453C" w:rsidP="0054453C">
            <w:pPr>
              <w:widowControl w:val="0"/>
              <w:tabs>
                <w:tab w:val="num" w:pos="0"/>
              </w:tabs>
              <w:ind w:firstLine="72"/>
              <w:jc w:val="both"/>
              <w:rPr>
                <w:b/>
                <w:color w:val="000000"/>
                <w:sz w:val="22"/>
                <w:szCs w:val="22"/>
              </w:rPr>
            </w:pPr>
            <w:r w:rsidRPr="00EA02CC">
              <w:rPr>
                <w:b/>
                <w:color w:val="000000"/>
                <w:sz w:val="22"/>
                <w:szCs w:val="22"/>
              </w:rPr>
              <w:t>2. Цена – 30 %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w:t>
            </w:r>
            <w:r w:rsidRPr="00AA0936">
              <w:rPr>
                <w:sz w:val="22"/>
                <w:szCs w:val="22"/>
              </w:rPr>
              <w:lastRenderedPageBreak/>
              <w:t>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54453C" w:rsidRDefault="00B56A43" w:rsidP="00990C49">
            <w:pPr>
              <w:widowControl w:val="0"/>
              <w:jc w:val="both"/>
              <w:rPr>
                <w:sz w:val="22"/>
                <w:szCs w:val="22"/>
              </w:rPr>
            </w:pPr>
            <w:r w:rsidRPr="0054453C">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54453C" w:rsidRDefault="00B56A43" w:rsidP="00AA0936">
            <w:pPr>
              <w:widowControl w:val="0"/>
              <w:ind w:firstLine="72"/>
              <w:jc w:val="both"/>
              <w:rPr>
                <w:sz w:val="22"/>
                <w:szCs w:val="22"/>
              </w:rPr>
            </w:pPr>
            <w:r w:rsidRPr="0054453C">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54453C">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в бумажном виде, </w:t>
            </w:r>
            <w:r w:rsidRPr="00AA0936">
              <w:rPr>
                <w:sz w:val="22"/>
                <w:szCs w:val="22"/>
              </w:rPr>
              <w:t xml:space="preserve">в порядке, указанном в п. 3.1. части </w:t>
            </w:r>
            <w:r w:rsidRPr="00AA0936">
              <w:rPr>
                <w:sz w:val="22"/>
                <w:szCs w:val="22"/>
                <w:lang w:val="en-US"/>
              </w:rPr>
              <w:t>I</w:t>
            </w:r>
            <w:r w:rsidRPr="00AA0936">
              <w:rPr>
                <w:sz w:val="22"/>
                <w:szCs w:val="22"/>
              </w:rPr>
              <w:t xml:space="preserve"> документации, в составе, согласно п. 7.13 Информационной карты </w:t>
            </w:r>
            <w:r w:rsidR="00834C47" w:rsidRPr="00AA0936">
              <w:rPr>
                <w:sz w:val="22"/>
                <w:szCs w:val="22"/>
              </w:rPr>
              <w:t xml:space="preserve">, </w:t>
            </w:r>
            <w:r w:rsidRPr="00AA0936">
              <w:rPr>
                <w:sz w:val="22"/>
                <w:szCs w:val="22"/>
              </w:rPr>
              <w:t>в срок, указанный в пункте 7.17. Информационной карты</w:t>
            </w:r>
            <w:r w:rsidR="00834C47" w:rsidRPr="00AA0936">
              <w:rPr>
                <w:sz w:val="22"/>
                <w:szCs w:val="22"/>
              </w:rPr>
              <w:t xml:space="preserve"> и по почтовому адресу Заказчика, указанному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AA0936">
              <w:rPr>
                <w:sz w:val="22"/>
                <w:szCs w:val="22"/>
              </w:rPr>
              <w:t xml:space="preserve">(с направлением файла с заполненным проектом в формате </w:t>
            </w:r>
            <w:proofErr w:type="spellStart"/>
            <w:r w:rsidR="008C12FA" w:rsidRPr="00AA0936">
              <w:rPr>
                <w:sz w:val="22"/>
                <w:szCs w:val="22"/>
              </w:rPr>
              <w:t>doc</w:t>
            </w:r>
            <w:proofErr w:type="spellEnd"/>
            <w:r w:rsidR="008C12FA" w:rsidRPr="00AA0936">
              <w:rPr>
                <w:sz w:val="22"/>
                <w:szCs w:val="22"/>
              </w:rPr>
              <w:t xml:space="preserve"> на электронную почту Заказчика)</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lastRenderedPageBreak/>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2672A8" w:rsidRPr="00D40DA5"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4453C" w:rsidRPr="000D4CA7" w:rsidRDefault="0054453C" w:rsidP="0054453C">
            <w:pPr>
              <w:keepNext/>
              <w:tabs>
                <w:tab w:val="left" w:pos="1134"/>
                <w:tab w:val="left" w:pos="1540"/>
              </w:tabs>
              <w:jc w:val="both"/>
              <w:rPr>
                <w:b/>
                <w:sz w:val="21"/>
                <w:szCs w:val="21"/>
              </w:rPr>
            </w:pPr>
            <w:r w:rsidRPr="00B609C7">
              <w:rPr>
                <w:b/>
                <w:sz w:val="21"/>
                <w:szCs w:val="21"/>
              </w:rPr>
              <w:t>6)</w:t>
            </w:r>
            <w:r w:rsidRPr="00B609C7">
              <w:rPr>
                <w:sz w:val="21"/>
                <w:szCs w:val="21"/>
              </w:rPr>
              <w:t xml:space="preserve"> </w:t>
            </w:r>
            <w:r w:rsidRPr="00B609C7">
              <w:rPr>
                <w:b/>
                <w:sz w:val="21"/>
                <w:szCs w:val="21"/>
              </w:rPr>
              <w:t xml:space="preserve">документы, подтверждающие </w:t>
            </w:r>
            <w:r>
              <w:rPr>
                <w:b/>
                <w:sz w:val="21"/>
                <w:szCs w:val="21"/>
              </w:rPr>
              <w:t>наличие м</w:t>
            </w:r>
            <w:r>
              <w:rPr>
                <w:b/>
                <w:color w:val="000000"/>
                <w:sz w:val="22"/>
                <w:szCs w:val="22"/>
              </w:rPr>
              <w:t>атериально-технической базы участника</w:t>
            </w:r>
            <w:r w:rsidRPr="000D4CA7">
              <w:rPr>
                <w:b/>
                <w:snapToGrid w:val="0"/>
                <w:sz w:val="21"/>
                <w:szCs w:val="21"/>
              </w:rPr>
              <w:t>:</w:t>
            </w:r>
          </w:p>
          <w:p w:rsidR="0054453C" w:rsidRPr="00B609C7" w:rsidRDefault="0054453C" w:rsidP="0054453C">
            <w:pPr>
              <w:keepNext/>
              <w:tabs>
                <w:tab w:val="left" w:pos="1134"/>
                <w:tab w:val="left" w:pos="1540"/>
              </w:tabs>
              <w:jc w:val="both"/>
              <w:rPr>
                <w:sz w:val="21"/>
                <w:szCs w:val="21"/>
              </w:rPr>
            </w:pPr>
            <w:r w:rsidRPr="00B609C7">
              <w:rPr>
                <w:sz w:val="21"/>
                <w:szCs w:val="21"/>
              </w:rPr>
              <w:t xml:space="preserve">а) </w:t>
            </w:r>
            <w:r w:rsidRPr="00B609C7">
              <w:rPr>
                <w:b/>
                <w:sz w:val="21"/>
                <w:szCs w:val="21"/>
              </w:rPr>
              <w:t>рекомендательные письма-подтверждения</w:t>
            </w:r>
            <w:r w:rsidRPr="00B609C7">
              <w:rPr>
                <w:sz w:val="21"/>
                <w:szCs w:val="21"/>
              </w:rPr>
              <w:t xml:space="preserve"> (отзыв) об аналогичной работе на рынке услуг (желательно);</w:t>
            </w:r>
          </w:p>
          <w:p w:rsidR="002672A8" w:rsidRPr="002672A8" w:rsidRDefault="0054453C" w:rsidP="0054453C">
            <w:pPr>
              <w:keepNext/>
              <w:tabs>
                <w:tab w:val="left" w:pos="1134"/>
                <w:tab w:val="left" w:pos="1540"/>
              </w:tabs>
              <w:ind w:firstLine="715"/>
              <w:jc w:val="both"/>
              <w:rPr>
                <w:i/>
                <w:snapToGrid w:val="0"/>
                <w:sz w:val="21"/>
                <w:szCs w:val="21"/>
              </w:rPr>
            </w:pPr>
            <w:r w:rsidRPr="00B609C7">
              <w:rPr>
                <w:sz w:val="21"/>
                <w:szCs w:val="21"/>
              </w:rPr>
              <w:t xml:space="preserve">б) </w:t>
            </w:r>
            <w:r w:rsidRPr="00B609C7">
              <w:rPr>
                <w:b/>
                <w:sz w:val="21"/>
                <w:szCs w:val="21"/>
              </w:rPr>
              <w:t>справку о материально-технических ресурсах</w:t>
            </w:r>
            <w:r w:rsidRPr="00B609C7">
              <w:rPr>
                <w:sz w:val="21"/>
                <w:szCs w:val="21"/>
              </w:rPr>
              <w:t>, которые будут использованы в рамках выполнения договора (форма 6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54453C" w:rsidRDefault="00785003" w:rsidP="00990C49">
            <w:pPr>
              <w:widowControl w:val="0"/>
              <w:ind w:firstLine="6"/>
              <w:jc w:val="both"/>
              <w:rPr>
                <w:sz w:val="22"/>
                <w:szCs w:val="22"/>
              </w:rPr>
            </w:pPr>
            <w:r w:rsidRPr="00AA0936">
              <w:rPr>
                <w:sz w:val="22"/>
                <w:szCs w:val="22"/>
              </w:rPr>
              <w:t xml:space="preserve">Запрос на разъяснения должен </w:t>
            </w:r>
            <w:r w:rsidRPr="0054453C">
              <w:rPr>
                <w:sz w:val="22"/>
                <w:szCs w:val="22"/>
              </w:rPr>
              <w:t xml:space="preserve">быть направлен </w:t>
            </w:r>
            <w:r w:rsidR="00834C47" w:rsidRPr="0054453C">
              <w:rPr>
                <w:sz w:val="22"/>
                <w:szCs w:val="22"/>
              </w:rPr>
              <w:t xml:space="preserve">до </w:t>
            </w:r>
            <w:r w:rsidR="0054453C" w:rsidRPr="0054453C">
              <w:rPr>
                <w:sz w:val="22"/>
                <w:szCs w:val="22"/>
              </w:rPr>
              <w:t>09</w:t>
            </w:r>
            <w:r w:rsidR="00834C47" w:rsidRPr="0054453C">
              <w:rPr>
                <w:sz w:val="22"/>
                <w:szCs w:val="22"/>
              </w:rPr>
              <w:t>-00 «Камчатского времени»</w:t>
            </w:r>
            <w:r w:rsidR="003B1471" w:rsidRPr="003B1471">
              <w:rPr>
                <w:sz w:val="22"/>
                <w:szCs w:val="22"/>
              </w:rPr>
              <w:t xml:space="preserve"> </w:t>
            </w:r>
            <w:bookmarkStart w:id="161" w:name="_GoBack"/>
            <w:bookmarkEnd w:id="161"/>
            <w:r w:rsidR="003B1471" w:rsidRPr="003B1471">
              <w:rPr>
                <w:sz w:val="22"/>
                <w:szCs w:val="22"/>
              </w:rPr>
              <w:t>28</w:t>
            </w:r>
            <w:r w:rsidR="0054453C" w:rsidRPr="0054453C">
              <w:rPr>
                <w:sz w:val="22"/>
                <w:szCs w:val="22"/>
              </w:rPr>
              <w:t>.02</w:t>
            </w:r>
            <w:r w:rsidR="00834C47" w:rsidRPr="0054453C">
              <w:rPr>
                <w:sz w:val="22"/>
                <w:szCs w:val="22"/>
              </w:rPr>
              <w:t>.202</w:t>
            </w:r>
            <w:r w:rsidR="0054453C" w:rsidRPr="0054453C">
              <w:rPr>
                <w:sz w:val="22"/>
                <w:szCs w:val="22"/>
              </w:rPr>
              <w:t>5</w:t>
            </w:r>
            <w:r w:rsidR="00834C47" w:rsidRPr="0054453C">
              <w:rPr>
                <w:sz w:val="22"/>
                <w:szCs w:val="22"/>
              </w:rPr>
              <w:t xml:space="preserve"> г. (</w:t>
            </w:r>
            <w:r w:rsidR="0054453C" w:rsidRPr="0054453C">
              <w:rPr>
                <w:sz w:val="22"/>
                <w:szCs w:val="22"/>
              </w:rPr>
              <w:t>00-00</w:t>
            </w:r>
            <w:r w:rsidR="00834C47" w:rsidRPr="0054453C">
              <w:rPr>
                <w:sz w:val="22"/>
                <w:szCs w:val="22"/>
              </w:rPr>
              <w:t xml:space="preserve"> «Московского времени»).</w:t>
            </w:r>
            <w:r w:rsidR="00740618" w:rsidRPr="0054453C">
              <w:rPr>
                <w:sz w:val="22"/>
                <w:szCs w:val="22"/>
              </w:rPr>
              <w:t xml:space="preserve"> </w:t>
            </w:r>
          </w:p>
          <w:p w:rsidR="00785003" w:rsidRPr="00AA0936" w:rsidRDefault="00740618" w:rsidP="00990C49">
            <w:pPr>
              <w:widowControl w:val="0"/>
              <w:ind w:firstLine="6"/>
              <w:jc w:val="both"/>
              <w:rPr>
                <w:sz w:val="22"/>
                <w:szCs w:val="22"/>
              </w:rPr>
            </w:pPr>
            <w:r w:rsidRPr="0054453C">
              <w:rPr>
                <w:sz w:val="22"/>
                <w:szCs w:val="22"/>
              </w:rPr>
              <w:t>Порядок предоставления разъяснений</w:t>
            </w:r>
            <w:r w:rsidRPr="00AA0936">
              <w:rPr>
                <w:sz w:val="22"/>
                <w:szCs w:val="22"/>
              </w:rPr>
              <w:t xml:space="preserve"> положений документации представлен в пункте 2.2. документации.</w:t>
            </w:r>
          </w:p>
          <w:p w:rsidR="00B56A43" w:rsidRPr="00AA0936" w:rsidRDefault="00834C47" w:rsidP="0054453C">
            <w:pPr>
              <w:widowControl w:val="0"/>
              <w:ind w:firstLine="72"/>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в порядке, указанном в п. </w:t>
            </w:r>
            <w:r w:rsidR="00ED61EC" w:rsidRPr="00AA0936">
              <w:rPr>
                <w:sz w:val="22"/>
                <w:szCs w:val="22"/>
              </w:rPr>
              <w:t>2.2.</w:t>
            </w:r>
            <w:r w:rsidRPr="00AA0936">
              <w:rPr>
                <w:sz w:val="22"/>
                <w:szCs w:val="22"/>
              </w:rPr>
              <w:t xml:space="preserve"> части </w:t>
            </w:r>
            <w:r w:rsidRPr="00AA0936">
              <w:rPr>
                <w:sz w:val="22"/>
                <w:szCs w:val="22"/>
                <w:lang w:val="en-US"/>
              </w:rPr>
              <w:t>I</w:t>
            </w:r>
            <w:r w:rsidRPr="00AA0936">
              <w:rPr>
                <w:sz w:val="22"/>
                <w:szCs w:val="22"/>
              </w:rPr>
              <w:t xml:space="preserve"> документации, в срок, указанный </w:t>
            </w:r>
            <w:r w:rsidR="00ED61EC" w:rsidRPr="00AA0936">
              <w:rPr>
                <w:sz w:val="22"/>
                <w:szCs w:val="22"/>
              </w:rPr>
              <w:t>в настоящем пункте</w:t>
            </w:r>
            <w:r w:rsidRPr="00AA0936">
              <w:rPr>
                <w:sz w:val="22"/>
                <w:szCs w:val="22"/>
              </w:rPr>
              <w:t xml:space="preserve"> и </w:t>
            </w:r>
            <w:r w:rsidR="00ED61EC" w:rsidRPr="00AA0936">
              <w:rPr>
                <w:sz w:val="22"/>
                <w:szCs w:val="22"/>
              </w:rPr>
              <w:t>на электронный</w:t>
            </w:r>
            <w:r w:rsidRPr="00AA0936">
              <w:rPr>
                <w:sz w:val="22"/>
                <w:szCs w:val="22"/>
              </w:rPr>
              <w:t xml:space="preserve"> адрес Заказчика, указанн</w:t>
            </w:r>
            <w:r w:rsidR="00ED61EC" w:rsidRPr="00AA0936">
              <w:rPr>
                <w:sz w:val="22"/>
                <w:szCs w:val="22"/>
              </w:rPr>
              <w:t>ый</w:t>
            </w:r>
            <w:r w:rsidRPr="00AA0936">
              <w:rPr>
                <w:sz w:val="22"/>
                <w:szCs w:val="22"/>
              </w:rPr>
              <w:t xml:space="preserve">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417F4F" w:rsidRDefault="00B56A43" w:rsidP="00990C49">
            <w:pPr>
              <w:widowControl w:val="0"/>
              <w:tabs>
                <w:tab w:val="num" w:pos="643"/>
              </w:tabs>
              <w:jc w:val="center"/>
              <w:rPr>
                <w:sz w:val="22"/>
                <w:szCs w:val="22"/>
              </w:rPr>
            </w:pPr>
            <w:r w:rsidRPr="00417F4F">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B56A43" w:rsidRPr="00417F4F" w:rsidRDefault="00B56A43" w:rsidP="00990C49">
            <w:pPr>
              <w:widowControl w:val="0"/>
              <w:jc w:val="both"/>
              <w:rPr>
                <w:sz w:val="22"/>
                <w:szCs w:val="22"/>
              </w:rPr>
            </w:pPr>
            <w:r w:rsidRPr="00417F4F">
              <w:rPr>
                <w:bCs/>
                <w:sz w:val="22"/>
                <w:szCs w:val="22"/>
              </w:rPr>
              <w:t xml:space="preserve">Место, дата </w:t>
            </w:r>
            <w:r w:rsidRPr="00417F4F">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417F4F" w:rsidRDefault="00B56A43" w:rsidP="00990C49">
            <w:pPr>
              <w:ind w:firstLine="72"/>
              <w:jc w:val="both"/>
              <w:rPr>
                <w:sz w:val="22"/>
                <w:szCs w:val="22"/>
              </w:rPr>
            </w:pPr>
            <w:r w:rsidRPr="00417F4F">
              <w:rPr>
                <w:b/>
                <w:sz w:val="22"/>
                <w:szCs w:val="22"/>
                <w:u w:val="single"/>
              </w:rPr>
              <w:t>Место приёма заявок</w:t>
            </w:r>
            <w:r w:rsidRPr="00417F4F">
              <w:rPr>
                <w:sz w:val="22"/>
                <w:szCs w:val="22"/>
              </w:rPr>
              <w:t xml:space="preserve"> – г. Петропавловск-Камчатский, ул. Озерная, д. 41 (отдел организации закупок). </w:t>
            </w:r>
          </w:p>
          <w:p w:rsidR="00B56A43" w:rsidRPr="00417F4F" w:rsidRDefault="00B56A43" w:rsidP="00990C49">
            <w:pPr>
              <w:ind w:firstLine="72"/>
              <w:jc w:val="both"/>
              <w:rPr>
                <w:sz w:val="22"/>
                <w:szCs w:val="22"/>
              </w:rPr>
            </w:pPr>
            <w:r w:rsidRPr="00417F4F">
              <w:rPr>
                <w:b/>
                <w:sz w:val="22"/>
                <w:szCs w:val="22"/>
                <w:u w:val="single"/>
              </w:rPr>
              <w:t>Начало приёма заявок</w:t>
            </w:r>
            <w:r w:rsidRPr="00417F4F">
              <w:rPr>
                <w:b/>
                <w:sz w:val="22"/>
                <w:szCs w:val="22"/>
              </w:rPr>
              <w:t xml:space="preserve"> </w:t>
            </w:r>
            <w:proofErr w:type="gramStart"/>
            <w:r w:rsidRPr="00417F4F">
              <w:rPr>
                <w:b/>
                <w:sz w:val="22"/>
                <w:szCs w:val="22"/>
              </w:rPr>
              <w:t xml:space="preserve">–  </w:t>
            </w:r>
            <w:r w:rsidRPr="00417F4F">
              <w:rPr>
                <w:sz w:val="22"/>
                <w:szCs w:val="22"/>
              </w:rPr>
              <w:t>«</w:t>
            </w:r>
            <w:proofErr w:type="gramEnd"/>
            <w:r w:rsidR="0054453C" w:rsidRPr="00417F4F">
              <w:rPr>
                <w:sz w:val="22"/>
                <w:szCs w:val="22"/>
              </w:rPr>
              <w:t>1</w:t>
            </w:r>
            <w:r w:rsidR="003B1471" w:rsidRPr="003B1471">
              <w:rPr>
                <w:sz w:val="22"/>
                <w:szCs w:val="22"/>
              </w:rPr>
              <w:t>7</w:t>
            </w:r>
            <w:r w:rsidRPr="00417F4F">
              <w:rPr>
                <w:sz w:val="22"/>
                <w:szCs w:val="22"/>
              </w:rPr>
              <w:t xml:space="preserve">» </w:t>
            </w:r>
            <w:r w:rsidR="0054453C" w:rsidRPr="00417F4F">
              <w:rPr>
                <w:sz w:val="22"/>
                <w:szCs w:val="22"/>
              </w:rPr>
              <w:t>февраля</w:t>
            </w:r>
            <w:r w:rsidRPr="00417F4F">
              <w:rPr>
                <w:sz w:val="22"/>
                <w:szCs w:val="22"/>
              </w:rPr>
              <w:t xml:space="preserve"> 20</w:t>
            </w:r>
            <w:r w:rsidR="00ED61EC" w:rsidRPr="00417F4F">
              <w:rPr>
                <w:sz w:val="22"/>
                <w:szCs w:val="22"/>
              </w:rPr>
              <w:t>2</w:t>
            </w:r>
            <w:r w:rsidR="0054453C" w:rsidRPr="00417F4F">
              <w:rPr>
                <w:sz w:val="22"/>
                <w:szCs w:val="22"/>
              </w:rPr>
              <w:t>5</w:t>
            </w:r>
            <w:r w:rsidRPr="00417F4F">
              <w:rPr>
                <w:sz w:val="22"/>
                <w:szCs w:val="22"/>
              </w:rPr>
              <w:t xml:space="preserve"> года.</w:t>
            </w:r>
          </w:p>
          <w:p w:rsidR="00B56A43" w:rsidRPr="00417F4F" w:rsidRDefault="00B56A43" w:rsidP="00990C49">
            <w:pPr>
              <w:ind w:firstLine="72"/>
              <w:jc w:val="both"/>
              <w:rPr>
                <w:b/>
                <w:sz w:val="22"/>
                <w:szCs w:val="22"/>
              </w:rPr>
            </w:pPr>
            <w:r w:rsidRPr="00417F4F">
              <w:rPr>
                <w:b/>
                <w:sz w:val="22"/>
                <w:szCs w:val="22"/>
                <w:u w:val="single"/>
              </w:rPr>
              <w:lastRenderedPageBreak/>
              <w:t>Окончание приёма заявок</w:t>
            </w:r>
            <w:r w:rsidRPr="00417F4F">
              <w:rPr>
                <w:sz w:val="22"/>
                <w:szCs w:val="22"/>
              </w:rPr>
              <w:t xml:space="preserve"> – «</w:t>
            </w:r>
            <w:r w:rsidR="0054453C" w:rsidRPr="00417F4F">
              <w:rPr>
                <w:sz w:val="22"/>
                <w:szCs w:val="22"/>
              </w:rPr>
              <w:t>0</w:t>
            </w:r>
            <w:r w:rsidR="003B1471" w:rsidRPr="003B1471">
              <w:rPr>
                <w:sz w:val="22"/>
                <w:szCs w:val="22"/>
              </w:rPr>
              <w:t>5</w:t>
            </w:r>
            <w:r w:rsidRPr="00417F4F">
              <w:rPr>
                <w:sz w:val="22"/>
                <w:szCs w:val="22"/>
              </w:rPr>
              <w:t xml:space="preserve">» </w:t>
            </w:r>
            <w:r w:rsidR="0054453C" w:rsidRPr="00417F4F">
              <w:rPr>
                <w:sz w:val="22"/>
                <w:szCs w:val="22"/>
              </w:rPr>
              <w:t>марта</w:t>
            </w:r>
            <w:r w:rsidRPr="00417F4F">
              <w:rPr>
                <w:sz w:val="22"/>
                <w:szCs w:val="22"/>
              </w:rPr>
              <w:t xml:space="preserve"> 20</w:t>
            </w:r>
            <w:r w:rsidR="00ED61EC" w:rsidRPr="00417F4F">
              <w:rPr>
                <w:sz w:val="22"/>
                <w:szCs w:val="22"/>
              </w:rPr>
              <w:t>2</w:t>
            </w:r>
            <w:r w:rsidR="0054453C" w:rsidRPr="00417F4F">
              <w:rPr>
                <w:sz w:val="22"/>
                <w:szCs w:val="22"/>
              </w:rPr>
              <w:t>5</w:t>
            </w:r>
            <w:r w:rsidRPr="00417F4F">
              <w:rPr>
                <w:sz w:val="22"/>
                <w:szCs w:val="22"/>
              </w:rPr>
              <w:t xml:space="preserve"> года в </w:t>
            </w:r>
            <w:r w:rsidR="0054453C" w:rsidRPr="00417F4F">
              <w:rPr>
                <w:sz w:val="22"/>
                <w:szCs w:val="22"/>
              </w:rPr>
              <w:t>09</w:t>
            </w:r>
            <w:r w:rsidRPr="00417F4F">
              <w:rPr>
                <w:sz w:val="22"/>
                <w:szCs w:val="22"/>
              </w:rPr>
              <w:t xml:space="preserve"> часов </w:t>
            </w:r>
            <w:r w:rsidR="0054453C" w:rsidRPr="00417F4F">
              <w:rPr>
                <w:sz w:val="22"/>
                <w:szCs w:val="22"/>
              </w:rPr>
              <w:t>00</w:t>
            </w:r>
            <w:r w:rsidRPr="00417F4F">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417F4F" w:rsidRDefault="00B56A43" w:rsidP="00990C49">
            <w:pPr>
              <w:widowControl w:val="0"/>
              <w:tabs>
                <w:tab w:val="num" w:pos="643"/>
              </w:tabs>
              <w:jc w:val="center"/>
              <w:rPr>
                <w:color w:val="000000"/>
                <w:sz w:val="22"/>
                <w:szCs w:val="22"/>
              </w:rPr>
            </w:pPr>
            <w:r w:rsidRPr="00417F4F">
              <w:rPr>
                <w:color w:val="000000"/>
                <w:sz w:val="22"/>
                <w:szCs w:val="22"/>
              </w:rPr>
              <w:lastRenderedPageBreak/>
              <w:t>7.18.</w:t>
            </w:r>
          </w:p>
        </w:tc>
        <w:tc>
          <w:tcPr>
            <w:tcW w:w="2863" w:type="dxa"/>
            <w:tcBorders>
              <w:top w:val="single" w:sz="4" w:space="0" w:color="auto"/>
              <w:left w:val="single" w:sz="4" w:space="0" w:color="auto"/>
              <w:bottom w:val="single" w:sz="4" w:space="0" w:color="auto"/>
              <w:right w:val="single" w:sz="4" w:space="0" w:color="auto"/>
            </w:tcBorders>
          </w:tcPr>
          <w:p w:rsidR="00B56A43" w:rsidRPr="00417F4F" w:rsidRDefault="00B56A43" w:rsidP="00990C49">
            <w:pPr>
              <w:widowControl w:val="0"/>
              <w:jc w:val="both"/>
              <w:rPr>
                <w:color w:val="000000"/>
                <w:sz w:val="22"/>
                <w:szCs w:val="22"/>
              </w:rPr>
            </w:pPr>
            <w:r w:rsidRPr="00417F4F">
              <w:rPr>
                <w:bCs/>
                <w:color w:val="000000"/>
                <w:sz w:val="22"/>
                <w:szCs w:val="22"/>
              </w:rPr>
              <w:t xml:space="preserve">Место, дата </w:t>
            </w:r>
            <w:r w:rsidRPr="00417F4F">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417F4F" w:rsidRDefault="00B56A43" w:rsidP="00990C49">
            <w:pPr>
              <w:ind w:firstLine="72"/>
              <w:jc w:val="both"/>
              <w:rPr>
                <w:color w:val="000000"/>
                <w:sz w:val="22"/>
                <w:szCs w:val="22"/>
              </w:rPr>
            </w:pPr>
            <w:r w:rsidRPr="00417F4F">
              <w:rPr>
                <w:b/>
                <w:color w:val="000000"/>
                <w:sz w:val="22"/>
                <w:szCs w:val="22"/>
                <w:u w:val="single"/>
              </w:rPr>
              <w:t>Место вскрытия, рассмотрения заявок, подведения итогов</w:t>
            </w:r>
            <w:r w:rsidRPr="00417F4F">
              <w:rPr>
                <w:b/>
                <w:color w:val="000000"/>
                <w:sz w:val="22"/>
                <w:szCs w:val="22"/>
              </w:rPr>
              <w:t xml:space="preserve"> </w:t>
            </w:r>
            <w:r w:rsidRPr="00417F4F">
              <w:rPr>
                <w:color w:val="000000"/>
                <w:sz w:val="22"/>
                <w:szCs w:val="22"/>
              </w:rPr>
              <w:t xml:space="preserve">– </w:t>
            </w:r>
          </w:p>
          <w:p w:rsidR="00B56A43" w:rsidRPr="00417F4F" w:rsidRDefault="00B56A43" w:rsidP="00990C49">
            <w:pPr>
              <w:ind w:firstLine="72"/>
              <w:jc w:val="both"/>
              <w:rPr>
                <w:color w:val="000000"/>
                <w:sz w:val="22"/>
                <w:szCs w:val="22"/>
              </w:rPr>
            </w:pPr>
            <w:r w:rsidRPr="00417F4F">
              <w:rPr>
                <w:color w:val="000000"/>
                <w:sz w:val="22"/>
                <w:szCs w:val="22"/>
              </w:rPr>
              <w:t>г. Петропавловск-Камчатский, ул. Озерная, д. 41</w:t>
            </w:r>
          </w:p>
          <w:p w:rsidR="00B56A43" w:rsidRPr="00417F4F" w:rsidRDefault="00B56A43" w:rsidP="00990C49">
            <w:pPr>
              <w:ind w:firstLine="72"/>
              <w:jc w:val="both"/>
              <w:rPr>
                <w:color w:val="000000"/>
                <w:sz w:val="22"/>
                <w:szCs w:val="22"/>
              </w:rPr>
            </w:pPr>
            <w:r w:rsidRPr="00417F4F">
              <w:rPr>
                <w:b/>
                <w:color w:val="000000"/>
                <w:sz w:val="22"/>
                <w:szCs w:val="22"/>
                <w:u w:val="single"/>
              </w:rPr>
              <w:t>Дата и время вскрытия заявок</w:t>
            </w:r>
            <w:r w:rsidRPr="00417F4F">
              <w:rPr>
                <w:b/>
                <w:color w:val="000000"/>
                <w:sz w:val="22"/>
                <w:szCs w:val="22"/>
              </w:rPr>
              <w:t xml:space="preserve"> – </w:t>
            </w:r>
            <w:r w:rsidRPr="00417F4F">
              <w:rPr>
                <w:color w:val="000000"/>
                <w:sz w:val="22"/>
                <w:szCs w:val="22"/>
              </w:rPr>
              <w:t>«</w:t>
            </w:r>
            <w:r w:rsidR="00417F4F" w:rsidRPr="00417F4F">
              <w:rPr>
                <w:color w:val="000000"/>
                <w:sz w:val="22"/>
                <w:szCs w:val="22"/>
              </w:rPr>
              <w:t>0</w:t>
            </w:r>
            <w:r w:rsidR="003B1471" w:rsidRPr="003B1471">
              <w:rPr>
                <w:color w:val="000000"/>
                <w:sz w:val="22"/>
                <w:szCs w:val="22"/>
              </w:rPr>
              <w:t>5</w:t>
            </w:r>
            <w:r w:rsidRPr="00417F4F">
              <w:rPr>
                <w:color w:val="000000"/>
                <w:sz w:val="22"/>
                <w:szCs w:val="22"/>
              </w:rPr>
              <w:t xml:space="preserve">» </w:t>
            </w:r>
            <w:r w:rsidR="00417F4F" w:rsidRPr="00417F4F">
              <w:rPr>
                <w:color w:val="000000"/>
                <w:sz w:val="22"/>
                <w:szCs w:val="22"/>
              </w:rPr>
              <w:t>марта</w:t>
            </w:r>
            <w:r w:rsidRPr="00417F4F">
              <w:rPr>
                <w:color w:val="000000"/>
                <w:sz w:val="22"/>
                <w:szCs w:val="22"/>
              </w:rPr>
              <w:t xml:space="preserve"> 20</w:t>
            </w:r>
            <w:r w:rsidR="00ED61EC" w:rsidRPr="00417F4F">
              <w:rPr>
                <w:color w:val="000000"/>
                <w:sz w:val="22"/>
                <w:szCs w:val="22"/>
              </w:rPr>
              <w:t>2</w:t>
            </w:r>
            <w:r w:rsidR="00417F4F" w:rsidRPr="00417F4F">
              <w:rPr>
                <w:color w:val="000000"/>
                <w:sz w:val="22"/>
                <w:szCs w:val="22"/>
              </w:rPr>
              <w:t>5</w:t>
            </w:r>
            <w:r w:rsidRPr="00417F4F">
              <w:rPr>
                <w:color w:val="000000"/>
                <w:sz w:val="22"/>
                <w:szCs w:val="22"/>
              </w:rPr>
              <w:t xml:space="preserve"> года в </w:t>
            </w:r>
            <w:r w:rsidR="00417F4F" w:rsidRPr="00417F4F">
              <w:rPr>
                <w:color w:val="000000"/>
                <w:sz w:val="22"/>
                <w:szCs w:val="22"/>
              </w:rPr>
              <w:t>09</w:t>
            </w:r>
            <w:r w:rsidRPr="00417F4F">
              <w:rPr>
                <w:color w:val="000000"/>
                <w:sz w:val="22"/>
                <w:szCs w:val="22"/>
              </w:rPr>
              <w:t xml:space="preserve"> часов </w:t>
            </w:r>
            <w:r w:rsidR="00417F4F" w:rsidRPr="00417F4F">
              <w:rPr>
                <w:color w:val="000000"/>
                <w:sz w:val="22"/>
                <w:szCs w:val="22"/>
              </w:rPr>
              <w:t>00</w:t>
            </w:r>
            <w:r w:rsidRPr="00417F4F">
              <w:rPr>
                <w:color w:val="000000"/>
                <w:sz w:val="22"/>
                <w:szCs w:val="22"/>
              </w:rPr>
              <w:t xml:space="preserve"> минут по камчатскому времени.</w:t>
            </w:r>
          </w:p>
          <w:p w:rsidR="00B56A43" w:rsidRPr="00417F4F" w:rsidRDefault="00B56A43" w:rsidP="00990C49">
            <w:pPr>
              <w:ind w:firstLine="72"/>
              <w:jc w:val="both"/>
              <w:rPr>
                <w:color w:val="000000"/>
                <w:sz w:val="22"/>
                <w:szCs w:val="22"/>
              </w:rPr>
            </w:pPr>
            <w:r w:rsidRPr="00417F4F">
              <w:rPr>
                <w:b/>
                <w:color w:val="000000"/>
                <w:sz w:val="22"/>
                <w:szCs w:val="22"/>
                <w:u w:val="single"/>
              </w:rPr>
              <w:t>Дата и ориентировочное время рассмотрения заявок</w:t>
            </w:r>
            <w:r w:rsidRPr="00417F4F">
              <w:rPr>
                <w:color w:val="000000"/>
                <w:sz w:val="22"/>
                <w:szCs w:val="22"/>
              </w:rPr>
              <w:t xml:space="preserve">– </w:t>
            </w:r>
            <w:r w:rsidR="00185AC7" w:rsidRPr="00417F4F">
              <w:rPr>
                <w:color w:val="000000"/>
                <w:sz w:val="22"/>
                <w:szCs w:val="22"/>
              </w:rPr>
              <w:t xml:space="preserve">до </w:t>
            </w:r>
            <w:r w:rsidRPr="00417F4F">
              <w:rPr>
                <w:color w:val="000000"/>
                <w:sz w:val="22"/>
                <w:szCs w:val="22"/>
              </w:rPr>
              <w:t>«</w:t>
            </w:r>
            <w:r w:rsidR="00417F4F" w:rsidRPr="00417F4F">
              <w:rPr>
                <w:color w:val="000000"/>
                <w:sz w:val="22"/>
                <w:szCs w:val="22"/>
              </w:rPr>
              <w:t>0</w:t>
            </w:r>
            <w:r w:rsidR="003B1471" w:rsidRPr="003B1471">
              <w:rPr>
                <w:color w:val="000000"/>
                <w:sz w:val="22"/>
                <w:szCs w:val="22"/>
              </w:rPr>
              <w:t>5</w:t>
            </w:r>
            <w:r w:rsidRPr="00417F4F">
              <w:rPr>
                <w:color w:val="000000"/>
                <w:sz w:val="22"/>
                <w:szCs w:val="22"/>
              </w:rPr>
              <w:t xml:space="preserve">» </w:t>
            </w:r>
            <w:r w:rsidR="00417F4F" w:rsidRPr="00417F4F">
              <w:rPr>
                <w:color w:val="000000"/>
                <w:sz w:val="22"/>
                <w:szCs w:val="22"/>
              </w:rPr>
              <w:t>марта</w:t>
            </w:r>
            <w:r w:rsidRPr="00417F4F">
              <w:rPr>
                <w:color w:val="000000"/>
                <w:sz w:val="22"/>
                <w:szCs w:val="22"/>
              </w:rPr>
              <w:t xml:space="preserve"> 20</w:t>
            </w:r>
            <w:r w:rsidR="00417F4F" w:rsidRPr="00417F4F">
              <w:rPr>
                <w:color w:val="000000"/>
                <w:sz w:val="22"/>
                <w:szCs w:val="22"/>
              </w:rPr>
              <w:t>25</w:t>
            </w:r>
            <w:r w:rsidRPr="00417F4F">
              <w:rPr>
                <w:color w:val="000000"/>
                <w:sz w:val="22"/>
                <w:szCs w:val="22"/>
              </w:rPr>
              <w:t xml:space="preserve"> года в </w:t>
            </w:r>
            <w:r w:rsidR="00417F4F" w:rsidRPr="00417F4F">
              <w:rPr>
                <w:color w:val="000000"/>
                <w:sz w:val="22"/>
                <w:szCs w:val="22"/>
              </w:rPr>
              <w:t>09</w:t>
            </w:r>
            <w:r w:rsidRPr="00417F4F">
              <w:rPr>
                <w:color w:val="000000"/>
                <w:sz w:val="22"/>
                <w:szCs w:val="22"/>
              </w:rPr>
              <w:t xml:space="preserve"> часов </w:t>
            </w:r>
            <w:r w:rsidR="00417F4F" w:rsidRPr="00417F4F">
              <w:rPr>
                <w:color w:val="000000"/>
                <w:sz w:val="22"/>
                <w:szCs w:val="22"/>
              </w:rPr>
              <w:t>00</w:t>
            </w:r>
            <w:r w:rsidRPr="00417F4F">
              <w:rPr>
                <w:color w:val="000000"/>
                <w:sz w:val="22"/>
                <w:szCs w:val="22"/>
              </w:rPr>
              <w:t xml:space="preserve"> минут по камчатскому времени.</w:t>
            </w:r>
          </w:p>
          <w:p w:rsidR="00B56A43" w:rsidRPr="00417F4F" w:rsidRDefault="00B56A43" w:rsidP="00990C49">
            <w:pPr>
              <w:ind w:firstLine="72"/>
              <w:jc w:val="both"/>
              <w:rPr>
                <w:color w:val="000000"/>
                <w:sz w:val="22"/>
                <w:szCs w:val="22"/>
              </w:rPr>
            </w:pPr>
            <w:r w:rsidRPr="00417F4F">
              <w:rPr>
                <w:b/>
                <w:color w:val="000000"/>
                <w:sz w:val="22"/>
                <w:szCs w:val="22"/>
                <w:u w:val="single"/>
              </w:rPr>
              <w:t>Сроки проведения переторжки, если Заказчик примет решение проводить</w:t>
            </w:r>
            <w:r w:rsidRPr="00417F4F">
              <w:rPr>
                <w:b/>
                <w:color w:val="000000"/>
                <w:sz w:val="22"/>
                <w:szCs w:val="22"/>
              </w:rPr>
              <w:t xml:space="preserve">– </w:t>
            </w:r>
            <w:r w:rsidRPr="00417F4F">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w:t>
            </w:r>
            <w:proofErr w:type="gramStart"/>
            <w:r w:rsidRPr="00417F4F">
              <w:rPr>
                <w:color w:val="000000"/>
                <w:sz w:val="22"/>
                <w:szCs w:val="22"/>
              </w:rPr>
              <w:t>так же</w:t>
            </w:r>
            <w:proofErr w:type="gramEnd"/>
            <w:r w:rsidRPr="00417F4F">
              <w:rPr>
                <w:color w:val="000000"/>
                <w:sz w:val="22"/>
                <w:szCs w:val="22"/>
              </w:rPr>
              <w:t xml:space="preserve"> уточнение даты подведения итогов по </w:t>
            </w:r>
            <w:r w:rsidR="00B22C82" w:rsidRPr="00417F4F">
              <w:rPr>
                <w:snapToGrid w:val="0"/>
                <w:sz w:val="22"/>
                <w:szCs w:val="22"/>
              </w:rPr>
              <w:t>конкурсу</w:t>
            </w:r>
            <w:r w:rsidRPr="00417F4F">
              <w:rPr>
                <w:color w:val="000000"/>
                <w:sz w:val="22"/>
                <w:szCs w:val="22"/>
              </w:rPr>
              <w:t xml:space="preserve"> указываются в извещении на переторжк</w:t>
            </w:r>
            <w:r w:rsidR="003D540A" w:rsidRPr="00417F4F">
              <w:rPr>
                <w:color w:val="000000"/>
                <w:sz w:val="22"/>
                <w:szCs w:val="22"/>
              </w:rPr>
              <w:t>у</w:t>
            </w:r>
            <w:r w:rsidRPr="00417F4F">
              <w:rPr>
                <w:color w:val="000000"/>
                <w:sz w:val="22"/>
                <w:szCs w:val="22"/>
              </w:rPr>
              <w:t>.</w:t>
            </w:r>
          </w:p>
          <w:p w:rsidR="00B56A43" w:rsidRPr="00417F4F" w:rsidRDefault="00B56A43" w:rsidP="00990C49">
            <w:pPr>
              <w:ind w:firstLine="72"/>
              <w:jc w:val="both"/>
              <w:rPr>
                <w:color w:val="000000"/>
                <w:sz w:val="22"/>
                <w:szCs w:val="22"/>
              </w:rPr>
            </w:pPr>
            <w:r w:rsidRPr="00417F4F">
              <w:rPr>
                <w:b/>
                <w:color w:val="000000"/>
                <w:sz w:val="22"/>
                <w:szCs w:val="22"/>
                <w:u w:val="single"/>
              </w:rPr>
              <w:t>Дата и ориентировочное время подведения итогов</w:t>
            </w:r>
            <w:r w:rsidRPr="00417F4F">
              <w:rPr>
                <w:color w:val="000000"/>
                <w:sz w:val="22"/>
                <w:szCs w:val="22"/>
              </w:rPr>
              <w:t xml:space="preserve"> – </w:t>
            </w:r>
            <w:r w:rsidR="003D540A" w:rsidRPr="00417F4F">
              <w:rPr>
                <w:color w:val="000000"/>
                <w:sz w:val="22"/>
                <w:szCs w:val="22"/>
              </w:rPr>
              <w:t xml:space="preserve">до </w:t>
            </w:r>
            <w:r w:rsidRPr="00417F4F">
              <w:rPr>
                <w:color w:val="000000"/>
                <w:sz w:val="22"/>
                <w:szCs w:val="22"/>
              </w:rPr>
              <w:t>«</w:t>
            </w:r>
            <w:r w:rsidR="00417F4F" w:rsidRPr="00417F4F">
              <w:rPr>
                <w:color w:val="000000"/>
                <w:sz w:val="22"/>
                <w:szCs w:val="22"/>
              </w:rPr>
              <w:t>1</w:t>
            </w:r>
            <w:r w:rsidR="003B1471" w:rsidRPr="003B1471">
              <w:rPr>
                <w:color w:val="000000"/>
                <w:sz w:val="22"/>
                <w:szCs w:val="22"/>
              </w:rPr>
              <w:t>2</w:t>
            </w:r>
            <w:r w:rsidRPr="00417F4F">
              <w:rPr>
                <w:color w:val="000000"/>
                <w:sz w:val="22"/>
                <w:szCs w:val="22"/>
              </w:rPr>
              <w:t xml:space="preserve">» </w:t>
            </w:r>
            <w:r w:rsidR="00417F4F" w:rsidRPr="00417F4F">
              <w:rPr>
                <w:color w:val="000000"/>
                <w:sz w:val="22"/>
                <w:szCs w:val="22"/>
              </w:rPr>
              <w:t>марта</w:t>
            </w:r>
            <w:r w:rsidRPr="00417F4F">
              <w:rPr>
                <w:color w:val="000000"/>
                <w:sz w:val="22"/>
                <w:szCs w:val="22"/>
              </w:rPr>
              <w:t xml:space="preserve"> 20</w:t>
            </w:r>
            <w:r w:rsidR="00ED61EC" w:rsidRPr="00417F4F">
              <w:rPr>
                <w:color w:val="000000"/>
                <w:sz w:val="22"/>
                <w:szCs w:val="22"/>
              </w:rPr>
              <w:t>2</w:t>
            </w:r>
            <w:r w:rsidR="00417F4F" w:rsidRPr="00417F4F">
              <w:rPr>
                <w:color w:val="000000"/>
                <w:sz w:val="22"/>
                <w:szCs w:val="22"/>
              </w:rPr>
              <w:t>5</w:t>
            </w:r>
            <w:r w:rsidRPr="00417F4F">
              <w:rPr>
                <w:color w:val="000000"/>
                <w:sz w:val="22"/>
                <w:szCs w:val="22"/>
              </w:rPr>
              <w:t xml:space="preserve"> года в </w:t>
            </w:r>
            <w:r w:rsidR="00417F4F" w:rsidRPr="00417F4F">
              <w:rPr>
                <w:color w:val="000000"/>
                <w:sz w:val="22"/>
                <w:szCs w:val="22"/>
              </w:rPr>
              <w:t>09</w:t>
            </w:r>
            <w:r w:rsidRPr="00417F4F">
              <w:rPr>
                <w:color w:val="000000"/>
                <w:sz w:val="22"/>
                <w:szCs w:val="22"/>
              </w:rPr>
              <w:t xml:space="preserve"> часов </w:t>
            </w:r>
            <w:r w:rsidR="00417F4F" w:rsidRPr="00417F4F">
              <w:rPr>
                <w:color w:val="000000"/>
                <w:sz w:val="22"/>
                <w:szCs w:val="22"/>
              </w:rPr>
              <w:t>00</w:t>
            </w:r>
            <w:r w:rsidRPr="00417F4F">
              <w:rPr>
                <w:color w:val="000000"/>
                <w:sz w:val="22"/>
                <w:szCs w:val="22"/>
              </w:rPr>
              <w:t xml:space="preserve"> минут по камчатскому времени </w:t>
            </w:r>
            <w:r w:rsidR="00E87A1E" w:rsidRPr="00417F4F">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sz w:val="22"/>
                <w:szCs w:val="22"/>
              </w:rPr>
            </w:pPr>
            <w:r w:rsidRPr="00AA093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A0936">
              <w:rPr>
                <w:smallCaps/>
                <w:color w:val="000000"/>
                <w:sz w:val="22"/>
                <w:szCs w:val="22"/>
              </w:rPr>
              <w:t xml:space="preserve">: </w:t>
            </w:r>
            <w:r w:rsidRPr="00AA0936">
              <w:rPr>
                <w:b/>
                <w:color w:val="000000"/>
                <w:sz w:val="22"/>
                <w:szCs w:val="22"/>
                <w:u w:val="single"/>
              </w:rPr>
              <w:t>не установлен</w:t>
            </w:r>
            <w:r w:rsidRPr="00AA0936">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417F4F" w:rsidRDefault="00305B12" w:rsidP="00417F4F">
            <w:pPr>
              <w:widowControl w:val="0"/>
              <w:ind w:firstLine="72"/>
              <w:jc w:val="both"/>
              <w:rPr>
                <w:b/>
                <w:color w:val="000000"/>
                <w:sz w:val="22"/>
                <w:szCs w:val="22"/>
              </w:rPr>
            </w:pPr>
            <w:r w:rsidRPr="00417F4F">
              <w:rPr>
                <w:sz w:val="22"/>
                <w:szCs w:val="22"/>
              </w:rPr>
              <w:t xml:space="preserve">Требование об обеспечении заявок </w:t>
            </w:r>
            <w:r w:rsidRPr="00417F4F">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417F4F" w:rsidRDefault="00305B12" w:rsidP="00417F4F">
            <w:pPr>
              <w:ind w:firstLine="72"/>
              <w:jc w:val="both"/>
              <w:rPr>
                <w:color w:val="000000"/>
                <w:sz w:val="22"/>
                <w:szCs w:val="22"/>
              </w:rPr>
            </w:pPr>
            <w:r w:rsidRPr="00417F4F">
              <w:rPr>
                <w:color w:val="000000"/>
                <w:sz w:val="22"/>
                <w:szCs w:val="22"/>
              </w:rPr>
              <w:t xml:space="preserve">Требование об обеспечении исполнения договора </w:t>
            </w:r>
            <w:r w:rsidRPr="00417F4F">
              <w:rPr>
                <w:b/>
                <w:color w:val="000000"/>
                <w:sz w:val="22"/>
                <w:szCs w:val="22"/>
              </w:rPr>
              <w:t>не установлено</w:t>
            </w:r>
            <w:r w:rsidRPr="00417F4F">
              <w:rPr>
                <w:color w:val="000000"/>
                <w:sz w:val="22"/>
                <w:szCs w:val="22"/>
              </w:rPr>
              <w:t>.</w:t>
            </w:r>
            <w:r w:rsidRPr="00417F4F">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417F4F" w:rsidRDefault="00FE057D" w:rsidP="00990C49">
            <w:pPr>
              <w:widowControl w:val="0"/>
              <w:tabs>
                <w:tab w:val="num" w:pos="720"/>
                <w:tab w:val="num" w:pos="1080"/>
              </w:tabs>
              <w:adjustRightInd w:val="0"/>
              <w:ind w:left="72"/>
              <w:jc w:val="both"/>
              <w:rPr>
                <w:sz w:val="22"/>
                <w:szCs w:val="22"/>
              </w:rPr>
            </w:pPr>
            <w:r w:rsidRPr="00417F4F">
              <w:rPr>
                <w:sz w:val="22"/>
                <w:szCs w:val="22"/>
              </w:rPr>
              <w:t>На бумажном носителе</w:t>
            </w:r>
          </w:p>
          <w:p w:rsidR="00FE057D" w:rsidRPr="00AA0936" w:rsidRDefault="00C5384B" w:rsidP="00990C49">
            <w:pPr>
              <w:widowControl w:val="0"/>
              <w:tabs>
                <w:tab w:val="num" w:pos="720"/>
                <w:tab w:val="num" w:pos="1080"/>
              </w:tabs>
              <w:adjustRightInd w:val="0"/>
              <w:ind w:left="72"/>
              <w:jc w:val="both"/>
              <w:rPr>
                <w:sz w:val="22"/>
                <w:szCs w:val="22"/>
              </w:rPr>
            </w:pPr>
            <w:r w:rsidRPr="00AA0936">
              <w:rPr>
                <w:sz w:val="22"/>
                <w:szCs w:val="22"/>
              </w:rPr>
              <w:t>Договор должен быть подписан н</w:t>
            </w:r>
            <w:r w:rsidR="00FE057D" w:rsidRPr="00AA0936">
              <w:rPr>
                <w:sz w:val="22"/>
                <w:szCs w:val="22"/>
              </w:rPr>
              <w:t>е ранее 10 и не позднее 20 дней с даты опу</w:t>
            </w:r>
            <w:r w:rsidRPr="00AA0936">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AA0936" w:rsidRDefault="00C5384B" w:rsidP="00417F4F">
            <w:pPr>
              <w:widowControl w:val="0"/>
              <w:tabs>
                <w:tab w:val="num" w:pos="720"/>
                <w:tab w:val="num" w:pos="1080"/>
              </w:tabs>
              <w:adjustRightInd w:val="0"/>
              <w:ind w:left="72"/>
              <w:jc w:val="both"/>
              <w:rPr>
                <w:sz w:val="22"/>
                <w:szCs w:val="22"/>
              </w:rPr>
            </w:pPr>
            <w:r w:rsidRPr="00AA0936">
              <w:rPr>
                <w:sz w:val="22"/>
                <w:szCs w:val="22"/>
              </w:rPr>
              <w:t>Сроки и порядок обмена проектами договора у</w:t>
            </w:r>
            <w:r w:rsidR="00FE057D" w:rsidRPr="00AA0936">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417F4F" w:rsidRDefault="00990C49" w:rsidP="00990C49">
            <w:pPr>
              <w:keepNext/>
              <w:keepLines/>
              <w:widowControl w:val="0"/>
              <w:suppressLineNumbers/>
              <w:suppressAutoHyphens/>
              <w:ind w:firstLine="34"/>
              <w:rPr>
                <w:sz w:val="22"/>
                <w:szCs w:val="21"/>
              </w:rPr>
            </w:pPr>
            <w:r w:rsidRPr="00417F4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417F4F" w:rsidRDefault="00990C49" w:rsidP="00417F4F">
            <w:pPr>
              <w:widowControl w:val="0"/>
              <w:numPr>
                <w:ilvl w:val="2"/>
                <w:numId w:val="0"/>
              </w:numPr>
              <w:ind w:firstLine="709"/>
              <w:rPr>
                <w:b/>
                <w:sz w:val="22"/>
                <w:szCs w:val="22"/>
              </w:rPr>
            </w:pPr>
            <w:r w:rsidRPr="00417F4F">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417F4F" w:rsidRPr="00B56A43" w:rsidRDefault="00417F4F" w:rsidP="00417F4F">
      <w:pPr>
        <w:ind w:firstLine="360"/>
        <w:jc w:val="center"/>
        <w:rPr>
          <w:b/>
          <w:bCs/>
          <w:sz w:val="26"/>
          <w:szCs w:val="26"/>
        </w:rPr>
      </w:pPr>
      <w:r w:rsidRPr="00B56A43">
        <w:rPr>
          <w:b/>
          <w:bCs/>
          <w:sz w:val="26"/>
          <w:szCs w:val="26"/>
        </w:rPr>
        <w:t xml:space="preserve">Критерии оценки. </w:t>
      </w:r>
    </w:p>
    <w:p w:rsidR="00417F4F" w:rsidRPr="00B56A43" w:rsidRDefault="00417F4F" w:rsidP="00417F4F">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417F4F" w:rsidRPr="00B56A43" w:rsidTr="00F527A2">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417F4F" w:rsidRPr="00B56A43" w:rsidRDefault="00417F4F" w:rsidP="00F527A2">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417F4F" w:rsidRPr="00B56A43" w:rsidRDefault="00417F4F" w:rsidP="00F527A2">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417F4F" w:rsidRPr="00B56A43" w:rsidRDefault="00417F4F" w:rsidP="00F527A2">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417F4F" w:rsidRPr="00B56A43" w:rsidRDefault="00417F4F" w:rsidP="00F527A2">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417F4F" w:rsidRPr="00B56A43" w:rsidRDefault="00417F4F" w:rsidP="00F527A2">
            <w:pPr>
              <w:jc w:val="center"/>
              <w:rPr>
                <w:b/>
                <w:color w:val="000000"/>
                <w:sz w:val="22"/>
                <w:szCs w:val="22"/>
              </w:rPr>
            </w:pPr>
            <w:r w:rsidRPr="00B56A43">
              <w:rPr>
                <w:b/>
                <w:color w:val="000000"/>
                <w:sz w:val="22"/>
                <w:szCs w:val="22"/>
              </w:rPr>
              <w:t>Максимально возможное кол-во баллов</w:t>
            </w:r>
          </w:p>
        </w:tc>
      </w:tr>
      <w:tr w:rsidR="00417F4F" w:rsidRPr="00B56A43" w:rsidTr="00F527A2">
        <w:trPr>
          <w:trHeight w:val="280"/>
        </w:trPr>
        <w:tc>
          <w:tcPr>
            <w:tcW w:w="540" w:type="dxa"/>
            <w:tcBorders>
              <w:top w:val="single" w:sz="4" w:space="0" w:color="auto"/>
              <w:left w:val="single" w:sz="4" w:space="0" w:color="auto"/>
              <w:bottom w:val="single" w:sz="4" w:space="0" w:color="auto"/>
              <w:right w:val="single" w:sz="6" w:space="0" w:color="auto"/>
            </w:tcBorders>
          </w:tcPr>
          <w:p w:rsidR="00417F4F" w:rsidRPr="00B56A43" w:rsidRDefault="00417F4F" w:rsidP="00F527A2">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both"/>
              <w:rPr>
                <w:sz w:val="22"/>
                <w:szCs w:val="22"/>
              </w:rPr>
            </w:pPr>
            <w:r w:rsidRPr="00B56A43">
              <w:rPr>
                <w:b/>
                <w:bCs/>
                <w:color w:val="000000"/>
                <w:sz w:val="22"/>
                <w:szCs w:val="22"/>
              </w:rPr>
              <w:t xml:space="preserve">Значимость критерия – </w:t>
            </w:r>
            <w:r>
              <w:rPr>
                <w:b/>
                <w:bCs/>
                <w:color w:val="000000"/>
                <w:sz w:val="22"/>
                <w:szCs w:val="22"/>
              </w:rPr>
              <w:t>7</w:t>
            </w:r>
            <w:r w:rsidRPr="00B56A43">
              <w:rPr>
                <w:b/>
                <w:bCs/>
                <w:color w:val="000000"/>
                <w:sz w:val="22"/>
                <w:szCs w:val="22"/>
              </w:rPr>
              <w:t>0 %</w:t>
            </w:r>
          </w:p>
        </w:tc>
      </w:tr>
      <w:tr w:rsidR="00417F4F" w:rsidRPr="00B56A43" w:rsidTr="00F527A2">
        <w:trPr>
          <w:trHeight w:val="1238"/>
        </w:trPr>
        <w:tc>
          <w:tcPr>
            <w:tcW w:w="540" w:type="dxa"/>
            <w:tcBorders>
              <w:top w:val="single" w:sz="4" w:space="0" w:color="auto"/>
              <w:left w:val="single" w:sz="4" w:space="0" w:color="auto"/>
              <w:bottom w:val="single" w:sz="4" w:space="0" w:color="auto"/>
              <w:right w:val="single" w:sz="6" w:space="0" w:color="auto"/>
            </w:tcBorders>
          </w:tcPr>
          <w:p w:rsidR="00417F4F" w:rsidRDefault="00417F4F" w:rsidP="00F527A2">
            <w:pPr>
              <w:jc w:val="center"/>
              <w:rPr>
                <w:color w:val="000000"/>
                <w:sz w:val="22"/>
                <w:szCs w:val="22"/>
              </w:rPr>
            </w:pPr>
            <w:r>
              <w:rPr>
                <w:color w:val="000000"/>
                <w:sz w:val="22"/>
                <w:szCs w:val="22"/>
              </w:rPr>
              <w:t>1.1.</w:t>
            </w:r>
          </w:p>
        </w:tc>
        <w:tc>
          <w:tcPr>
            <w:tcW w:w="3288"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widowControl w:val="0"/>
              <w:tabs>
                <w:tab w:val="num" w:pos="-108"/>
                <w:tab w:val="num" w:pos="0"/>
                <w:tab w:val="left" w:pos="540"/>
              </w:tabs>
              <w:jc w:val="both"/>
              <w:rPr>
                <w:color w:val="000000"/>
                <w:sz w:val="22"/>
                <w:szCs w:val="22"/>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w:t>
            </w:r>
            <w:r>
              <w:rPr>
                <w:sz w:val="21"/>
                <w:szCs w:val="21"/>
              </w:rPr>
              <w:t xml:space="preserve">полноприводный автотранспорт </w:t>
            </w:r>
            <w:r w:rsidRPr="00EC36CA">
              <w:rPr>
                <w:sz w:val="21"/>
                <w:szCs w:val="21"/>
              </w:rPr>
              <w:t xml:space="preserve">в регионе </w:t>
            </w:r>
            <w:r>
              <w:rPr>
                <w:sz w:val="21"/>
                <w:szCs w:val="21"/>
              </w:rPr>
              <w:t>грузоподъемностью до 10,0 тонн</w:t>
            </w:r>
            <w:r>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17F4F" w:rsidRPr="00A97F83" w:rsidRDefault="00417F4F" w:rsidP="00F527A2">
            <w:pPr>
              <w:jc w:val="center"/>
              <w:rPr>
                <w:sz w:val="21"/>
                <w:szCs w:val="21"/>
              </w:rPr>
            </w:pPr>
            <w:r>
              <w:rPr>
                <w:sz w:val="21"/>
                <w:szCs w:val="21"/>
              </w:rPr>
              <w:t>штук</w:t>
            </w:r>
          </w:p>
        </w:tc>
        <w:tc>
          <w:tcPr>
            <w:tcW w:w="1523" w:type="dxa"/>
            <w:tcBorders>
              <w:top w:val="single" w:sz="4" w:space="0" w:color="auto"/>
              <w:left w:val="single" w:sz="6" w:space="0" w:color="auto"/>
              <w:bottom w:val="single" w:sz="4" w:space="0" w:color="auto"/>
              <w:right w:val="single" w:sz="6" w:space="0" w:color="auto"/>
            </w:tcBorders>
          </w:tcPr>
          <w:p w:rsidR="00417F4F" w:rsidRPr="00A97F83" w:rsidRDefault="00417F4F" w:rsidP="00F527A2">
            <w:pPr>
              <w:jc w:val="both"/>
              <w:rPr>
                <w:sz w:val="21"/>
                <w:szCs w:val="21"/>
              </w:rPr>
            </w:pPr>
            <w:r>
              <w:rPr>
                <w:sz w:val="21"/>
                <w:szCs w:val="21"/>
              </w:rPr>
              <w:t>Не менее 2</w:t>
            </w:r>
          </w:p>
        </w:tc>
        <w:tc>
          <w:tcPr>
            <w:tcW w:w="4111"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17F4F" w:rsidRPr="00B56A43" w:rsidRDefault="00417F4F" w:rsidP="00F527A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w:t>
            </w:r>
            <w:r w:rsidRPr="00B56A43">
              <w:rPr>
                <w:b/>
                <w:color w:val="000000"/>
                <w:sz w:val="22"/>
                <w:szCs w:val="22"/>
              </w:rPr>
              <w:t xml:space="preserve">0 баллов. Шаг снижения </w:t>
            </w:r>
            <w:r>
              <w:rPr>
                <w:b/>
                <w:color w:val="000000"/>
                <w:sz w:val="22"/>
                <w:szCs w:val="22"/>
              </w:rPr>
              <w:t>20</w:t>
            </w:r>
            <w:r w:rsidRPr="00B56A43">
              <w:rPr>
                <w:b/>
                <w:color w:val="000000"/>
                <w:sz w:val="22"/>
                <w:szCs w:val="22"/>
              </w:rPr>
              <w:t xml:space="preserve"> баллов</w:t>
            </w:r>
          </w:p>
        </w:tc>
      </w:tr>
      <w:tr w:rsidR="00417F4F" w:rsidRPr="00B56A43" w:rsidTr="00F527A2">
        <w:trPr>
          <w:trHeight w:val="114"/>
        </w:trPr>
        <w:tc>
          <w:tcPr>
            <w:tcW w:w="540" w:type="dxa"/>
            <w:tcBorders>
              <w:top w:val="single" w:sz="6" w:space="0" w:color="auto"/>
              <w:left w:val="single" w:sz="6" w:space="0" w:color="auto"/>
              <w:bottom w:val="single" w:sz="6" w:space="0" w:color="auto"/>
              <w:right w:val="single" w:sz="6" w:space="0" w:color="auto"/>
            </w:tcBorders>
          </w:tcPr>
          <w:p w:rsidR="00417F4F" w:rsidRPr="00B56A43" w:rsidRDefault="00417F4F" w:rsidP="00F527A2">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417F4F" w:rsidRPr="00B56A43" w:rsidTr="00F527A2">
        <w:trPr>
          <w:trHeight w:val="114"/>
        </w:trPr>
        <w:tc>
          <w:tcPr>
            <w:tcW w:w="540" w:type="dxa"/>
            <w:tcBorders>
              <w:top w:val="single" w:sz="6" w:space="0" w:color="auto"/>
              <w:left w:val="single" w:sz="6" w:space="0" w:color="auto"/>
              <w:bottom w:val="single" w:sz="6" w:space="0" w:color="auto"/>
              <w:right w:val="single" w:sz="4" w:space="0" w:color="auto"/>
            </w:tcBorders>
          </w:tcPr>
          <w:p w:rsidR="00417F4F" w:rsidRPr="00B56A43" w:rsidRDefault="00417F4F" w:rsidP="00F527A2">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17F4F" w:rsidRPr="00B56A43" w:rsidRDefault="00417F4F" w:rsidP="00F527A2">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both"/>
              <w:rPr>
                <w:sz w:val="22"/>
                <w:szCs w:val="22"/>
              </w:rPr>
            </w:pPr>
            <w:r w:rsidRPr="00B56A43">
              <w:rPr>
                <w:sz w:val="22"/>
                <w:szCs w:val="22"/>
              </w:rPr>
              <w:t xml:space="preserve">Рубли, </w:t>
            </w:r>
            <w:r>
              <w:rPr>
                <w:sz w:val="22"/>
                <w:szCs w:val="22"/>
              </w:rPr>
              <w:t>без учета</w:t>
            </w:r>
            <w:r w:rsidRPr="00B56A43">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417F4F" w:rsidRPr="00B56A43" w:rsidRDefault="00417F4F" w:rsidP="00F527A2">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17F4F" w:rsidRPr="00B56A43" w:rsidRDefault="00417F4F" w:rsidP="00F527A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17F4F" w:rsidRPr="00B56A43" w:rsidRDefault="00417F4F" w:rsidP="00F527A2">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417F4F" w:rsidRPr="00B56A43" w:rsidRDefault="00417F4F" w:rsidP="00F527A2">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17F4F" w:rsidRPr="00B56A43" w:rsidRDefault="00417F4F" w:rsidP="00F527A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17F4F" w:rsidRPr="00B56A43" w:rsidRDefault="00417F4F" w:rsidP="00F527A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17F4F" w:rsidRPr="00B56A43" w:rsidRDefault="00417F4F" w:rsidP="00F527A2">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417F4F" w:rsidRPr="00B56A43" w:rsidRDefault="00417F4F" w:rsidP="00417F4F">
      <w:pPr>
        <w:ind w:firstLine="567"/>
        <w:jc w:val="both"/>
        <w:rPr>
          <w:b/>
          <w:bCs/>
          <w:sz w:val="22"/>
          <w:szCs w:val="22"/>
        </w:rPr>
      </w:pPr>
      <w:r>
        <w:rPr>
          <w:b/>
          <w:color w:val="000000"/>
          <w:sz w:val="22"/>
          <w:szCs w:val="22"/>
        </w:rPr>
        <w:t>Материально-техническая база участника</w:t>
      </w:r>
      <w:r w:rsidRPr="00B56A43">
        <w:rPr>
          <w:b/>
          <w:bCs/>
          <w:sz w:val="22"/>
          <w:szCs w:val="22"/>
        </w:rPr>
        <w:t>:</w:t>
      </w:r>
    </w:p>
    <w:p w:rsidR="00417F4F" w:rsidRDefault="00417F4F" w:rsidP="00417F4F">
      <w:pPr>
        <w:ind w:firstLine="567"/>
        <w:jc w:val="both"/>
        <w:rPr>
          <w:sz w:val="22"/>
          <w:szCs w:val="22"/>
        </w:rPr>
      </w:pPr>
      <w:r w:rsidRPr="002170A4">
        <w:rPr>
          <w:b/>
          <w:sz w:val="21"/>
          <w:szCs w:val="21"/>
        </w:rPr>
        <w:t>1.1.</w:t>
      </w:r>
      <w:r w:rsidRPr="00EC36CA">
        <w:rPr>
          <w:sz w:val="21"/>
          <w:szCs w:val="21"/>
        </w:rPr>
        <w:t xml:space="preserve"> </w:t>
      </w:r>
      <w:r>
        <w:rPr>
          <w:sz w:val="21"/>
          <w:szCs w:val="21"/>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ресурсах </w:t>
      </w:r>
      <w:r w:rsidRPr="00B56A43">
        <w:rPr>
          <w:sz w:val="21"/>
          <w:szCs w:val="21"/>
        </w:rPr>
        <w:t xml:space="preserve">(форма </w:t>
      </w:r>
      <w:r>
        <w:rPr>
          <w:sz w:val="21"/>
          <w:szCs w:val="21"/>
        </w:rPr>
        <w:t>6</w:t>
      </w:r>
      <w:r w:rsidRPr="00B56A43">
        <w:rPr>
          <w:sz w:val="21"/>
          <w:szCs w:val="21"/>
        </w:rPr>
        <w:t xml:space="preserve"> части III до</w:t>
      </w:r>
      <w:r>
        <w:rPr>
          <w:sz w:val="21"/>
          <w:szCs w:val="21"/>
        </w:rPr>
        <w:t>кументации)</w:t>
      </w:r>
      <w:r w:rsidRPr="00BD71B4">
        <w:rPr>
          <w:sz w:val="22"/>
          <w:szCs w:val="22"/>
        </w:rPr>
        <w:t xml:space="preserve"> с перечислением всех транспортных средств</w:t>
      </w:r>
      <w:r>
        <w:rPr>
          <w:sz w:val="22"/>
          <w:szCs w:val="22"/>
        </w:rPr>
        <w:t xml:space="preserve"> </w:t>
      </w:r>
      <w:r w:rsidRPr="00E42109">
        <w:rPr>
          <w:sz w:val="22"/>
          <w:szCs w:val="22"/>
        </w:rPr>
        <w:t>(</w:t>
      </w:r>
      <w:r>
        <w:rPr>
          <w:sz w:val="21"/>
          <w:szCs w:val="21"/>
        </w:rPr>
        <w:t xml:space="preserve">полноприводный автотранспорт </w:t>
      </w:r>
      <w:r w:rsidRPr="00EC36CA">
        <w:rPr>
          <w:sz w:val="21"/>
          <w:szCs w:val="21"/>
        </w:rPr>
        <w:t>в регионе</w:t>
      </w:r>
      <w:r w:rsidR="00451C53">
        <w:rPr>
          <w:sz w:val="21"/>
          <w:szCs w:val="21"/>
        </w:rPr>
        <w:t xml:space="preserve"> грузоподъемностью до 10,0 тонн</w:t>
      </w:r>
      <w:r w:rsidRPr="00E42109">
        <w:rPr>
          <w:sz w:val="22"/>
          <w:szCs w:val="22"/>
        </w:rPr>
        <w:t>)</w:t>
      </w:r>
      <w:r w:rsidRPr="00BD71B4">
        <w:rPr>
          <w:sz w:val="22"/>
          <w:szCs w:val="22"/>
        </w:rPr>
        <w:t>, которые будут задействованы при исполнении договора</w:t>
      </w:r>
      <w:r>
        <w:rPr>
          <w:sz w:val="22"/>
          <w:szCs w:val="22"/>
        </w:rPr>
        <w:t xml:space="preserve">, </w:t>
      </w:r>
      <w:r w:rsidRPr="00EC36CA">
        <w:rPr>
          <w:sz w:val="21"/>
          <w:szCs w:val="21"/>
        </w:rPr>
        <w:t xml:space="preserve">оборудованного под перевозку нефтепродуктов </w:t>
      </w:r>
      <w:r>
        <w:rPr>
          <w:sz w:val="21"/>
          <w:szCs w:val="21"/>
        </w:rPr>
        <w:t>с разрешительными документами на перевозку опасных грузов</w:t>
      </w:r>
      <w:r>
        <w:rPr>
          <w:sz w:val="22"/>
          <w:szCs w:val="22"/>
        </w:rPr>
        <w:t xml:space="preserve">, с ОБЯЗАТЕЛЬНЫМ приложением </w:t>
      </w:r>
      <w:r w:rsidRPr="00E42109">
        <w:rPr>
          <w:sz w:val="22"/>
          <w:szCs w:val="22"/>
        </w:rPr>
        <w:t>разре</w:t>
      </w:r>
      <w:r>
        <w:rPr>
          <w:sz w:val="22"/>
          <w:szCs w:val="22"/>
        </w:rPr>
        <w:t>ш</w:t>
      </w:r>
      <w:r w:rsidRPr="00E42109">
        <w:rPr>
          <w:sz w:val="22"/>
          <w:szCs w:val="22"/>
        </w:rPr>
        <w:t>ительны</w:t>
      </w:r>
      <w:r>
        <w:rPr>
          <w:sz w:val="22"/>
          <w:szCs w:val="22"/>
        </w:rPr>
        <w:t>х</w:t>
      </w:r>
      <w:r w:rsidRPr="00E42109">
        <w:rPr>
          <w:sz w:val="22"/>
          <w:szCs w:val="22"/>
        </w:rPr>
        <w:t xml:space="preserve"> документ</w:t>
      </w:r>
      <w:r>
        <w:rPr>
          <w:sz w:val="22"/>
          <w:szCs w:val="22"/>
        </w:rPr>
        <w:t>ов  и документов, подтверждающих одно из нижеперечисленного, применительно  к каждой единице указанного в справке транспортного средства:</w:t>
      </w:r>
    </w:p>
    <w:p w:rsidR="00417F4F" w:rsidRDefault="00417F4F" w:rsidP="00417F4F">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417F4F" w:rsidRDefault="00417F4F" w:rsidP="00417F4F">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417F4F" w:rsidRDefault="00417F4F" w:rsidP="00417F4F">
      <w:pPr>
        <w:ind w:firstLine="567"/>
        <w:jc w:val="both"/>
        <w:rPr>
          <w:b/>
          <w:sz w:val="22"/>
          <w:szCs w:val="22"/>
        </w:rPr>
      </w:pPr>
      <w:r w:rsidRPr="00081135">
        <w:rPr>
          <w:b/>
          <w:i/>
          <w:sz w:val="21"/>
          <w:szCs w:val="21"/>
        </w:rPr>
        <w:t>Обязательно</w:t>
      </w:r>
      <w:r>
        <w:rPr>
          <w:sz w:val="21"/>
          <w:szCs w:val="21"/>
        </w:rPr>
        <w:t xml:space="preserve"> указать в справке грузоподъемность и право собственности или пользования автотранспорта.</w:t>
      </w:r>
    </w:p>
    <w:p w:rsidR="00417F4F" w:rsidRDefault="00417F4F" w:rsidP="00417F4F">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417F4F" w:rsidRPr="00B56A43" w:rsidRDefault="00417F4F" w:rsidP="00417F4F">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417F4F">
        <w:rPr>
          <w:b/>
          <w:bCs/>
          <w:sz w:val="21"/>
          <w:szCs w:val="21"/>
        </w:rPr>
        <w:lastRenderedPageBreak/>
        <w:t xml:space="preserve">Приложение № 2 к части </w:t>
      </w:r>
      <w:r w:rsidRPr="00417F4F">
        <w:rPr>
          <w:b/>
          <w:bCs/>
          <w:sz w:val="21"/>
          <w:szCs w:val="21"/>
          <w:lang w:val="en-US"/>
        </w:rPr>
        <w:t>II</w:t>
      </w:r>
      <w:r w:rsidRPr="00417F4F">
        <w:rPr>
          <w:b/>
          <w:bCs/>
          <w:sz w:val="21"/>
          <w:szCs w:val="21"/>
        </w:rPr>
        <w:t xml:space="preserve"> «Информационная карта </w:t>
      </w:r>
      <w:r w:rsidR="005040B4" w:rsidRPr="00417F4F">
        <w:rPr>
          <w:b/>
          <w:bCs/>
          <w:sz w:val="21"/>
          <w:szCs w:val="21"/>
        </w:rPr>
        <w:t>конкурса</w:t>
      </w:r>
      <w:r w:rsidRPr="00417F4F">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17F4F" w:rsidRDefault="00417F4F" w:rsidP="00B56A43">
      <w:pPr>
        <w:keepNext/>
        <w:keepLines/>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17F4F" w:rsidRPr="00FA340D" w:rsidTr="00F527A2">
        <w:trPr>
          <w:trHeight w:val="650"/>
        </w:trPr>
        <w:tc>
          <w:tcPr>
            <w:tcW w:w="709" w:type="dxa"/>
            <w:shd w:val="clear" w:color="auto" w:fill="auto"/>
          </w:tcPr>
          <w:p w:rsidR="00417F4F" w:rsidRPr="00B34A86" w:rsidRDefault="00417F4F" w:rsidP="00F527A2">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17F4F" w:rsidRPr="00B34A86" w:rsidRDefault="00417F4F" w:rsidP="00F527A2">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17F4F" w:rsidRPr="00805EEF" w:rsidRDefault="00417F4F" w:rsidP="00F527A2">
            <w:pPr>
              <w:pStyle w:val="afff5"/>
              <w:tabs>
                <w:tab w:val="left" w:pos="540"/>
                <w:tab w:val="left" w:pos="720"/>
              </w:tabs>
              <w:jc w:val="center"/>
              <w:rPr>
                <w:rFonts w:eastAsia="SimSun"/>
                <w:sz w:val="24"/>
                <w:szCs w:val="24"/>
              </w:rPr>
            </w:pPr>
            <w:r w:rsidRPr="00805EEF">
              <w:rPr>
                <w:b/>
                <w:sz w:val="24"/>
                <w:szCs w:val="24"/>
              </w:rPr>
              <w:t>Стоимость в рублях без учета НДС</w:t>
            </w:r>
          </w:p>
        </w:tc>
      </w:tr>
      <w:tr w:rsidR="00417F4F" w:rsidRPr="00FA340D" w:rsidTr="00F527A2">
        <w:trPr>
          <w:trHeight w:val="425"/>
        </w:trPr>
        <w:tc>
          <w:tcPr>
            <w:tcW w:w="709" w:type="dxa"/>
            <w:shd w:val="clear" w:color="auto" w:fill="auto"/>
            <w:vAlign w:val="center"/>
          </w:tcPr>
          <w:p w:rsidR="00417F4F" w:rsidRPr="00B34A86" w:rsidRDefault="00417F4F" w:rsidP="00F527A2">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tcPr>
          <w:p w:rsidR="00417F4F" w:rsidRPr="00593C39" w:rsidRDefault="00417F4F" w:rsidP="00F527A2">
            <w:r w:rsidRPr="00593C39">
              <w:t>Топливо для дизельных электростанций (использование в зимний период)</w:t>
            </w:r>
          </w:p>
        </w:tc>
        <w:tc>
          <w:tcPr>
            <w:tcW w:w="3119" w:type="dxa"/>
            <w:shd w:val="clear" w:color="auto" w:fill="auto"/>
            <w:vAlign w:val="center"/>
          </w:tcPr>
          <w:p w:rsidR="00417F4F" w:rsidRPr="00805EEF" w:rsidRDefault="00417F4F" w:rsidP="00F527A2">
            <w:pPr>
              <w:pStyle w:val="afff5"/>
              <w:tabs>
                <w:tab w:val="left" w:pos="540"/>
                <w:tab w:val="left" w:pos="720"/>
              </w:tabs>
              <w:jc w:val="center"/>
              <w:rPr>
                <w:rFonts w:eastAsia="SimSun"/>
                <w:sz w:val="24"/>
                <w:szCs w:val="24"/>
              </w:rPr>
            </w:pPr>
            <w:r w:rsidRPr="00417F4F">
              <w:rPr>
                <w:rFonts w:eastAsia="SimSun"/>
                <w:sz w:val="24"/>
                <w:szCs w:val="24"/>
              </w:rPr>
              <w:t>104</w:t>
            </w:r>
            <w:r>
              <w:rPr>
                <w:rFonts w:eastAsia="SimSun"/>
                <w:sz w:val="24"/>
                <w:szCs w:val="24"/>
              </w:rPr>
              <w:t xml:space="preserve"> </w:t>
            </w:r>
            <w:r w:rsidRPr="00417F4F">
              <w:rPr>
                <w:rFonts w:eastAsia="SimSun"/>
                <w:sz w:val="24"/>
                <w:szCs w:val="24"/>
              </w:rPr>
              <w:t>491,57</w:t>
            </w:r>
          </w:p>
        </w:tc>
      </w:tr>
      <w:tr w:rsidR="00417F4F" w:rsidRPr="008E03A8" w:rsidTr="00F527A2">
        <w:trPr>
          <w:trHeight w:val="425"/>
        </w:trPr>
        <w:tc>
          <w:tcPr>
            <w:tcW w:w="709" w:type="dxa"/>
            <w:shd w:val="clear" w:color="auto" w:fill="auto"/>
            <w:vAlign w:val="center"/>
          </w:tcPr>
          <w:p w:rsidR="00417F4F" w:rsidRPr="00B34A86" w:rsidRDefault="00417F4F" w:rsidP="00F527A2">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tcPr>
          <w:p w:rsidR="00417F4F" w:rsidRPr="00593C39" w:rsidRDefault="00417F4F" w:rsidP="00F527A2">
            <w:r w:rsidRPr="00593C39">
              <w:t>Топливо для дизельных электростанций (использование в летний период)</w:t>
            </w:r>
          </w:p>
        </w:tc>
        <w:tc>
          <w:tcPr>
            <w:tcW w:w="3119" w:type="dxa"/>
            <w:shd w:val="clear" w:color="auto" w:fill="auto"/>
            <w:vAlign w:val="center"/>
          </w:tcPr>
          <w:p w:rsidR="00417F4F" w:rsidRPr="00252051" w:rsidRDefault="00417F4F" w:rsidP="00F527A2">
            <w:pPr>
              <w:pStyle w:val="afff5"/>
              <w:tabs>
                <w:tab w:val="left" w:pos="540"/>
                <w:tab w:val="left" w:pos="720"/>
              </w:tabs>
              <w:jc w:val="center"/>
              <w:rPr>
                <w:rFonts w:eastAsia="SimSun"/>
                <w:sz w:val="24"/>
                <w:szCs w:val="24"/>
              </w:rPr>
            </w:pPr>
            <w:r w:rsidRPr="00417F4F">
              <w:rPr>
                <w:rFonts w:eastAsia="SimSun"/>
                <w:sz w:val="24"/>
                <w:szCs w:val="24"/>
              </w:rPr>
              <w:t>104</w:t>
            </w:r>
            <w:r>
              <w:rPr>
                <w:rFonts w:eastAsia="SimSun"/>
                <w:sz w:val="24"/>
                <w:szCs w:val="24"/>
              </w:rPr>
              <w:t xml:space="preserve"> </w:t>
            </w:r>
            <w:r w:rsidRPr="00417F4F">
              <w:rPr>
                <w:rFonts w:eastAsia="SimSun"/>
                <w:sz w:val="24"/>
                <w:szCs w:val="24"/>
              </w:rPr>
              <w:t>491,57</w:t>
            </w:r>
          </w:p>
        </w:tc>
      </w:tr>
    </w:tbl>
    <w:p w:rsidR="00417F4F" w:rsidRDefault="00417F4F" w:rsidP="00B56A43">
      <w:pPr>
        <w:keepNext/>
        <w:keepLines/>
        <w:widowControl w:val="0"/>
        <w:suppressLineNumbers/>
        <w:suppressAutoHyphens/>
        <w:jc w:val="center"/>
        <w:rPr>
          <w:b/>
          <w:bCs/>
          <w:sz w:val="28"/>
          <w:szCs w:val="28"/>
        </w:rPr>
      </w:pPr>
    </w:p>
    <w:p w:rsidR="004F3D1A" w:rsidRDefault="004F3D1A" w:rsidP="004F3D1A"/>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417F4F">
        <w:rPr>
          <w:b/>
          <w:bCs/>
          <w:sz w:val="21"/>
          <w:szCs w:val="21"/>
        </w:rPr>
        <w:lastRenderedPageBreak/>
        <w:t xml:space="preserve">Приложение № 3 к части </w:t>
      </w:r>
      <w:r w:rsidRPr="00417F4F">
        <w:rPr>
          <w:b/>
          <w:bCs/>
          <w:sz w:val="21"/>
          <w:szCs w:val="21"/>
          <w:lang w:val="en-US"/>
        </w:rPr>
        <w:t>II</w:t>
      </w:r>
      <w:r w:rsidRPr="00417F4F">
        <w:rPr>
          <w:b/>
          <w:bCs/>
          <w:sz w:val="21"/>
          <w:szCs w:val="21"/>
        </w:rPr>
        <w:t xml:space="preserve"> «Информационная карта </w:t>
      </w:r>
      <w:r w:rsidR="005040B4" w:rsidRPr="00417F4F">
        <w:rPr>
          <w:b/>
          <w:bCs/>
          <w:sz w:val="21"/>
          <w:szCs w:val="21"/>
        </w:rPr>
        <w:t>конкурса</w:t>
      </w:r>
      <w:r w:rsidRPr="00417F4F">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417F4F" w:rsidRPr="00417F4F" w:rsidRDefault="00417F4F" w:rsidP="00417F4F">
      <w:pPr>
        <w:shd w:val="clear" w:color="auto" w:fill="FFFFFF"/>
        <w:ind w:firstLine="709"/>
        <w:jc w:val="both"/>
        <w:rPr>
          <w:spacing w:val="-1"/>
          <w:sz w:val="24"/>
          <w:szCs w:val="24"/>
        </w:rPr>
      </w:pPr>
      <w:r w:rsidRPr="00417F4F">
        <w:rPr>
          <w:spacing w:val="-1"/>
          <w:sz w:val="24"/>
          <w:szCs w:val="24"/>
        </w:rPr>
        <w:t>Расчет НМЦД проводился тарифным методом на основании тарифов на 2025 год, утверждённых Региональной службой по тарифам и ценам Камчатского края</w:t>
      </w:r>
    </w:p>
    <w:p w:rsidR="00417F4F" w:rsidRDefault="00417F4F" w:rsidP="00417F4F">
      <w:pPr>
        <w:shd w:val="clear" w:color="auto" w:fill="FFFFFF"/>
        <w:tabs>
          <w:tab w:val="left" w:pos="3504"/>
        </w:tabs>
        <w:ind w:right="14" w:firstLine="163"/>
        <w:jc w:val="center"/>
        <w:rPr>
          <w:spacing w:val="-2"/>
          <w:sz w:val="24"/>
          <w:szCs w:val="24"/>
        </w:rPr>
      </w:pPr>
    </w:p>
    <w:p w:rsidR="00417F4F" w:rsidRDefault="00417F4F" w:rsidP="00417F4F">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p w:rsidR="00417F4F" w:rsidRDefault="00417F4F" w:rsidP="00417F4F">
      <w:pPr>
        <w:shd w:val="clear" w:color="auto" w:fill="FFFFFF"/>
        <w:ind w:firstLine="709"/>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853"/>
        <w:gridCol w:w="1637"/>
        <w:gridCol w:w="1571"/>
        <w:gridCol w:w="1679"/>
        <w:gridCol w:w="2455"/>
      </w:tblGrid>
      <w:tr w:rsidR="00417F4F" w:rsidRPr="00417F4F" w:rsidTr="00F527A2">
        <w:trPr>
          <w:trHeight w:val="955"/>
        </w:trPr>
        <w:tc>
          <w:tcPr>
            <w:tcW w:w="586"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w:t>
            </w:r>
          </w:p>
        </w:tc>
        <w:tc>
          <w:tcPr>
            <w:tcW w:w="1853"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Наименование товара, работы, услуги</w:t>
            </w:r>
          </w:p>
        </w:tc>
        <w:tc>
          <w:tcPr>
            <w:tcW w:w="1637"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Ед. изм.</w:t>
            </w:r>
          </w:p>
        </w:tc>
        <w:tc>
          <w:tcPr>
            <w:tcW w:w="1571"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Кол-во</w:t>
            </w:r>
          </w:p>
        </w:tc>
        <w:tc>
          <w:tcPr>
            <w:tcW w:w="1679"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 xml:space="preserve">Предельная цена </w:t>
            </w:r>
          </w:p>
        </w:tc>
        <w:tc>
          <w:tcPr>
            <w:tcW w:w="2455"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 xml:space="preserve">Сумма, (руб.) </w:t>
            </w:r>
          </w:p>
          <w:p w:rsidR="00417F4F" w:rsidRPr="00417F4F" w:rsidRDefault="00417F4F" w:rsidP="00F527A2">
            <w:pPr>
              <w:jc w:val="center"/>
              <w:rPr>
                <w:bCs/>
                <w:color w:val="000000"/>
                <w:sz w:val="22"/>
              </w:rPr>
            </w:pPr>
            <w:r w:rsidRPr="00417F4F">
              <w:rPr>
                <w:bCs/>
                <w:color w:val="000000"/>
                <w:sz w:val="22"/>
              </w:rPr>
              <w:t>без учета НДС</w:t>
            </w:r>
          </w:p>
        </w:tc>
      </w:tr>
      <w:tr w:rsidR="00417F4F" w:rsidRPr="00417F4F" w:rsidTr="00F527A2">
        <w:trPr>
          <w:trHeight w:val="417"/>
        </w:trPr>
        <w:tc>
          <w:tcPr>
            <w:tcW w:w="586" w:type="dxa"/>
            <w:vMerge w:val="restart"/>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1</w:t>
            </w:r>
          </w:p>
        </w:tc>
        <w:tc>
          <w:tcPr>
            <w:tcW w:w="1853" w:type="dxa"/>
            <w:shd w:val="clear" w:color="000000" w:fill="FFFFFF"/>
            <w:vAlign w:val="center"/>
            <w:hideMark/>
          </w:tcPr>
          <w:p w:rsidR="00417F4F" w:rsidRPr="00417F4F" w:rsidRDefault="00417F4F" w:rsidP="00F527A2">
            <w:pPr>
              <w:rPr>
                <w:color w:val="000000"/>
                <w:sz w:val="22"/>
              </w:rPr>
            </w:pPr>
            <w:r w:rsidRPr="00417F4F">
              <w:rPr>
                <w:color w:val="000000"/>
                <w:sz w:val="22"/>
              </w:rPr>
              <w:t>Топливо для дизельных электростанций (использование в зимний период)</w:t>
            </w:r>
          </w:p>
        </w:tc>
        <w:tc>
          <w:tcPr>
            <w:tcW w:w="1637"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Тонна натурального топлива (Т.Н.Т.)</w:t>
            </w:r>
          </w:p>
        </w:tc>
        <w:tc>
          <w:tcPr>
            <w:tcW w:w="1571"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52</w:t>
            </w:r>
          </w:p>
        </w:tc>
        <w:tc>
          <w:tcPr>
            <w:tcW w:w="1679"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104 491,57</w:t>
            </w:r>
          </w:p>
        </w:tc>
        <w:tc>
          <w:tcPr>
            <w:tcW w:w="2455" w:type="dxa"/>
            <w:shd w:val="clear" w:color="000000" w:fill="FFFFFF"/>
            <w:vAlign w:val="center"/>
            <w:hideMark/>
          </w:tcPr>
          <w:p w:rsidR="00417F4F" w:rsidRPr="00417F4F" w:rsidRDefault="00417F4F" w:rsidP="00F527A2">
            <w:pPr>
              <w:jc w:val="center"/>
              <w:rPr>
                <w:color w:val="000000"/>
                <w:sz w:val="22"/>
              </w:rPr>
            </w:pPr>
            <w:r w:rsidRPr="00417F4F">
              <w:rPr>
                <w:color w:val="000000"/>
                <w:sz w:val="22"/>
              </w:rPr>
              <w:t>5 433 561,64</w:t>
            </w:r>
          </w:p>
        </w:tc>
      </w:tr>
      <w:tr w:rsidR="00417F4F" w:rsidRPr="00417F4F" w:rsidTr="00F527A2">
        <w:trPr>
          <w:trHeight w:val="410"/>
        </w:trPr>
        <w:tc>
          <w:tcPr>
            <w:tcW w:w="586" w:type="dxa"/>
            <w:vMerge/>
            <w:vAlign w:val="center"/>
            <w:hideMark/>
          </w:tcPr>
          <w:p w:rsidR="00417F4F" w:rsidRPr="00417F4F" w:rsidRDefault="00417F4F" w:rsidP="00F527A2">
            <w:pPr>
              <w:rPr>
                <w:bCs/>
                <w:color w:val="000000"/>
                <w:sz w:val="22"/>
              </w:rPr>
            </w:pPr>
          </w:p>
        </w:tc>
        <w:tc>
          <w:tcPr>
            <w:tcW w:w="1853" w:type="dxa"/>
            <w:vAlign w:val="center"/>
            <w:hideMark/>
          </w:tcPr>
          <w:p w:rsidR="00417F4F" w:rsidRPr="00417F4F" w:rsidRDefault="00417F4F" w:rsidP="00F527A2">
            <w:pPr>
              <w:rPr>
                <w:color w:val="000000"/>
                <w:sz w:val="22"/>
              </w:rPr>
            </w:pPr>
            <w:r w:rsidRPr="00417F4F">
              <w:rPr>
                <w:color w:val="000000"/>
                <w:sz w:val="22"/>
              </w:rPr>
              <w:t>Топливо для дизельных электростанций (использование в летний период)</w:t>
            </w:r>
          </w:p>
        </w:tc>
        <w:tc>
          <w:tcPr>
            <w:tcW w:w="1637"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 xml:space="preserve">Тонна </w:t>
            </w:r>
            <w:r w:rsidR="00455B95" w:rsidRPr="00417F4F">
              <w:rPr>
                <w:bCs/>
                <w:color w:val="000000"/>
                <w:sz w:val="22"/>
              </w:rPr>
              <w:t xml:space="preserve">натурального </w:t>
            </w:r>
            <w:r w:rsidRPr="00417F4F">
              <w:rPr>
                <w:bCs/>
                <w:color w:val="000000"/>
                <w:sz w:val="22"/>
              </w:rPr>
              <w:t>топлива (Т.Н.Т.)</w:t>
            </w:r>
          </w:p>
        </w:tc>
        <w:tc>
          <w:tcPr>
            <w:tcW w:w="1571"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38</w:t>
            </w:r>
          </w:p>
        </w:tc>
        <w:tc>
          <w:tcPr>
            <w:tcW w:w="1679" w:type="dxa"/>
            <w:shd w:val="clear" w:color="000000" w:fill="FFFFFF"/>
            <w:vAlign w:val="center"/>
            <w:hideMark/>
          </w:tcPr>
          <w:p w:rsidR="00417F4F" w:rsidRPr="00417F4F" w:rsidRDefault="00417F4F" w:rsidP="00F527A2">
            <w:pPr>
              <w:jc w:val="center"/>
              <w:rPr>
                <w:bCs/>
                <w:color w:val="000000"/>
                <w:sz w:val="22"/>
              </w:rPr>
            </w:pPr>
            <w:r w:rsidRPr="00417F4F">
              <w:rPr>
                <w:bCs/>
                <w:color w:val="000000"/>
                <w:sz w:val="22"/>
              </w:rPr>
              <w:t>104 491,57</w:t>
            </w:r>
          </w:p>
        </w:tc>
        <w:tc>
          <w:tcPr>
            <w:tcW w:w="2455" w:type="dxa"/>
            <w:vAlign w:val="center"/>
            <w:hideMark/>
          </w:tcPr>
          <w:p w:rsidR="00417F4F" w:rsidRPr="00417F4F" w:rsidRDefault="00417F4F" w:rsidP="00F527A2">
            <w:pPr>
              <w:jc w:val="center"/>
              <w:rPr>
                <w:color w:val="000000"/>
                <w:sz w:val="22"/>
              </w:rPr>
            </w:pPr>
            <w:r w:rsidRPr="00417F4F">
              <w:rPr>
                <w:color w:val="000000"/>
                <w:sz w:val="22"/>
              </w:rPr>
              <w:t>3 970 679,66</w:t>
            </w:r>
          </w:p>
        </w:tc>
      </w:tr>
      <w:tr w:rsidR="00417F4F" w:rsidRPr="00417F4F" w:rsidTr="00F527A2">
        <w:trPr>
          <w:trHeight w:val="571"/>
        </w:trPr>
        <w:tc>
          <w:tcPr>
            <w:tcW w:w="7326" w:type="dxa"/>
            <w:gridSpan w:val="5"/>
            <w:shd w:val="clear" w:color="000000" w:fill="FFFFFF"/>
            <w:vAlign w:val="center"/>
            <w:hideMark/>
          </w:tcPr>
          <w:p w:rsidR="00417F4F" w:rsidRPr="00417F4F" w:rsidRDefault="00417F4F" w:rsidP="00F527A2">
            <w:pPr>
              <w:ind w:firstLineChars="600" w:firstLine="1320"/>
              <w:jc w:val="right"/>
              <w:rPr>
                <w:bCs/>
                <w:color w:val="000000"/>
                <w:sz w:val="22"/>
              </w:rPr>
            </w:pPr>
            <w:r w:rsidRPr="00417F4F">
              <w:rPr>
                <w:bCs/>
                <w:color w:val="000000"/>
                <w:sz w:val="22"/>
              </w:rPr>
              <w:t>Начальная (максимальная) цена договора:</w:t>
            </w:r>
          </w:p>
        </w:tc>
        <w:tc>
          <w:tcPr>
            <w:tcW w:w="2455" w:type="dxa"/>
            <w:shd w:val="clear" w:color="000000" w:fill="FFFFFF"/>
            <w:vAlign w:val="center"/>
            <w:hideMark/>
          </w:tcPr>
          <w:p w:rsidR="00417F4F" w:rsidRPr="00417F4F" w:rsidRDefault="00417F4F" w:rsidP="00F527A2">
            <w:pPr>
              <w:jc w:val="center"/>
              <w:rPr>
                <w:color w:val="000000"/>
                <w:sz w:val="22"/>
              </w:rPr>
            </w:pPr>
            <w:r w:rsidRPr="00417F4F">
              <w:rPr>
                <w:color w:val="000000"/>
                <w:sz w:val="22"/>
              </w:rPr>
              <w:t>9 404 241,30</w:t>
            </w:r>
          </w:p>
        </w:tc>
      </w:tr>
    </w:tbl>
    <w:p w:rsidR="00417F4F" w:rsidRDefault="00417F4F" w:rsidP="00417F4F">
      <w:pPr>
        <w:shd w:val="clear" w:color="auto" w:fill="FFFFFF"/>
        <w:ind w:right="14" w:firstLine="163"/>
        <w:jc w:val="both"/>
        <w:rPr>
          <w:sz w:val="24"/>
          <w:szCs w:val="24"/>
        </w:rPr>
      </w:pPr>
    </w:p>
    <w:p w:rsidR="00417F4F" w:rsidRDefault="00417F4F" w:rsidP="00417F4F">
      <w:pPr>
        <w:shd w:val="clear" w:color="auto" w:fill="FFFFFF"/>
        <w:ind w:right="14"/>
        <w:jc w:val="both"/>
        <w:rPr>
          <w:sz w:val="24"/>
          <w:szCs w:val="24"/>
        </w:rPr>
      </w:pPr>
      <w:r>
        <w:rPr>
          <w:sz w:val="24"/>
          <w:szCs w:val="24"/>
        </w:rPr>
        <w:t xml:space="preserve">* - Цена Т.Н.Т. утвержденная в тарифе на 2025 год.  </w:t>
      </w:r>
    </w:p>
    <w:p w:rsidR="00417F4F" w:rsidRDefault="00417F4F" w:rsidP="00417F4F">
      <w:pPr>
        <w:shd w:val="clear" w:color="auto" w:fill="FFFFFF"/>
        <w:ind w:right="14"/>
        <w:jc w:val="both"/>
        <w:rPr>
          <w:sz w:val="24"/>
          <w:szCs w:val="24"/>
        </w:rPr>
      </w:pPr>
    </w:p>
    <w:p w:rsidR="00417F4F" w:rsidRDefault="00417F4F" w:rsidP="00417F4F">
      <w:pPr>
        <w:shd w:val="clear" w:color="auto" w:fill="FFFFFF"/>
        <w:ind w:right="14" w:hanging="142"/>
        <w:jc w:val="both"/>
        <w:rPr>
          <w:sz w:val="24"/>
          <w:szCs w:val="24"/>
        </w:rPr>
      </w:pPr>
      <w:r w:rsidRPr="00417F4F">
        <w:rPr>
          <w:b/>
          <w:sz w:val="24"/>
          <w:szCs w:val="24"/>
        </w:rPr>
        <w:t xml:space="preserve">      Начальная цена договора составляет:</w:t>
      </w:r>
      <w:r>
        <w:rPr>
          <w:sz w:val="24"/>
          <w:szCs w:val="24"/>
        </w:rPr>
        <w:t xml:space="preserve"> </w:t>
      </w:r>
      <w:r w:rsidRPr="00417F4F">
        <w:rPr>
          <w:b/>
          <w:sz w:val="24"/>
          <w:szCs w:val="24"/>
        </w:rPr>
        <w:t>9 404 241,30 рубль (девять миллионов четыреста четыре тысячи двести сорок один рубль 30 копеек)</w:t>
      </w:r>
      <w:r>
        <w:rPr>
          <w:sz w:val="24"/>
          <w:szCs w:val="24"/>
        </w:rPr>
        <w:t xml:space="preserve"> без учета НДС.</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w:t>
      </w:r>
      <w:r w:rsidRPr="00417F4F">
        <w:rPr>
          <w:sz w:val="24"/>
        </w:rPr>
        <w:t xml:space="preserve">участия в </w:t>
      </w:r>
      <w:r w:rsidR="004F3D1A" w:rsidRPr="00417F4F">
        <w:rPr>
          <w:sz w:val="24"/>
        </w:rPr>
        <w:t xml:space="preserve">открытом </w:t>
      </w:r>
      <w:r w:rsidR="005040B4" w:rsidRPr="00417F4F">
        <w:rPr>
          <w:sz w:val="24"/>
        </w:rPr>
        <w:t>конкурсе</w:t>
      </w:r>
      <w:r w:rsidR="004F3D1A" w:rsidRPr="00417F4F">
        <w:rPr>
          <w:sz w:val="24"/>
        </w:rPr>
        <w:t xml:space="preserve"> </w:t>
      </w:r>
      <w:r w:rsidRPr="00417F4F">
        <w:rPr>
          <w:sz w:val="24"/>
        </w:rPr>
        <w:t>на</w:t>
      </w:r>
      <w:r w:rsidRPr="00B56A43">
        <w:rPr>
          <w:sz w:val="24"/>
        </w:rPr>
        <w:t xml:space="preserve">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w:t>
      </w:r>
      <w:r w:rsidRPr="00417F4F">
        <w:rPr>
          <w:sz w:val="24"/>
          <w:szCs w:val="24"/>
        </w:rPr>
        <w:t xml:space="preserve">проведении </w:t>
      </w:r>
      <w:r w:rsidR="004F3D1A" w:rsidRPr="00417F4F">
        <w:rPr>
          <w:sz w:val="24"/>
          <w:szCs w:val="24"/>
        </w:rPr>
        <w:t xml:space="preserve">открытого </w:t>
      </w:r>
      <w:r w:rsidR="005040B4" w:rsidRPr="00417F4F">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54453C">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54453C">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54453C">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54453C">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54453C">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54453C">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54453C">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54453C">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54453C">
            <w:pPr>
              <w:keepNext/>
              <w:spacing w:before="40" w:after="40"/>
              <w:ind w:left="57" w:right="57"/>
              <w:jc w:val="center"/>
              <w:rPr>
                <w:b/>
                <w:sz w:val="22"/>
              </w:rPr>
            </w:pPr>
            <w:r w:rsidRPr="00BF6A01">
              <w:rPr>
                <w:b/>
                <w:sz w:val="22"/>
              </w:rPr>
              <w:t>Сумма, рублей</w:t>
            </w:r>
          </w:p>
        </w:tc>
      </w:tr>
      <w:tr w:rsidR="001C0330" w:rsidRPr="00A15582" w:rsidTr="0054453C">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r>
      <w:tr w:rsidR="001C0330" w:rsidRPr="00A15582" w:rsidTr="0054453C">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r>
      <w:tr w:rsidR="001C0330" w:rsidRPr="00A15582" w:rsidTr="0054453C">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54453C">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sz w:val="24"/>
                <w:szCs w:val="24"/>
              </w:rPr>
            </w:pPr>
          </w:p>
        </w:tc>
      </w:tr>
      <w:tr w:rsidR="001C0330" w:rsidRPr="00A15582" w:rsidTr="0054453C">
        <w:tc>
          <w:tcPr>
            <w:tcW w:w="9257" w:type="dxa"/>
            <w:gridSpan w:val="8"/>
            <w:tcBorders>
              <w:top w:val="single" w:sz="4" w:space="0" w:color="000000"/>
              <w:left w:val="single" w:sz="4" w:space="0" w:color="000000"/>
              <w:bottom w:val="single" w:sz="4" w:space="0" w:color="000000"/>
            </w:tcBorders>
          </w:tcPr>
          <w:p w:rsidR="001C0330" w:rsidRPr="00C66EAD" w:rsidRDefault="001C0330" w:rsidP="0054453C">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b/>
                <w:sz w:val="24"/>
                <w:szCs w:val="24"/>
              </w:rPr>
            </w:pPr>
          </w:p>
        </w:tc>
      </w:tr>
      <w:tr w:rsidR="001C0330" w:rsidRPr="00A15582" w:rsidTr="0054453C">
        <w:tc>
          <w:tcPr>
            <w:tcW w:w="9257" w:type="dxa"/>
            <w:gridSpan w:val="8"/>
            <w:tcBorders>
              <w:top w:val="single" w:sz="4" w:space="0" w:color="000000"/>
              <w:left w:val="single" w:sz="4" w:space="0" w:color="000000"/>
              <w:bottom w:val="single" w:sz="4" w:space="0" w:color="000000"/>
            </w:tcBorders>
          </w:tcPr>
          <w:p w:rsidR="001C0330" w:rsidRPr="00C66EAD" w:rsidRDefault="001C0330" w:rsidP="0054453C">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b/>
                <w:sz w:val="24"/>
                <w:szCs w:val="24"/>
              </w:rPr>
            </w:pPr>
          </w:p>
        </w:tc>
      </w:tr>
      <w:tr w:rsidR="001C0330" w:rsidRPr="00A15582" w:rsidTr="0054453C">
        <w:tc>
          <w:tcPr>
            <w:tcW w:w="9257" w:type="dxa"/>
            <w:gridSpan w:val="8"/>
            <w:tcBorders>
              <w:top w:val="single" w:sz="4" w:space="0" w:color="000000"/>
              <w:left w:val="single" w:sz="4" w:space="0" w:color="000000"/>
              <w:bottom w:val="single" w:sz="4" w:space="0" w:color="000000"/>
            </w:tcBorders>
          </w:tcPr>
          <w:p w:rsidR="001C0330" w:rsidRPr="00C66EAD" w:rsidRDefault="001C0330" w:rsidP="0054453C">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54453C">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417F4F" w:rsidRPr="00B56A43" w:rsidRDefault="00417F4F" w:rsidP="00417F4F">
      <w:pPr>
        <w:jc w:val="center"/>
        <w:rPr>
          <w:b/>
          <w:sz w:val="28"/>
          <w:szCs w:val="28"/>
        </w:rPr>
      </w:pPr>
      <w:r w:rsidRPr="00B56A43">
        <w:rPr>
          <w:b/>
          <w:sz w:val="28"/>
          <w:szCs w:val="28"/>
        </w:rPr>
        <w:t>Техническое предложение</w:t>
      </w:r>
    </w:p>
    <w:p w:rsidR="00417F4F" w:rsidRPr="009C154B" w:rsidRDefault="00417F4F" w:rsidP="00417F4F">
      <w:pPr>
        <w:autoSpaceDE w:val="0"/>
        <w:autoSpaceDN w:val="0"/>
        <w:adjustRightInd w:val="0"/>
        <w:ind w:firstLine="567"/>
        <w:jc w:val="both"/>
        <w:rPr>
          <w:sz w:val="24"/>
          <w:szCs w:val="24"/>
        </w:rPr>
      </w:pPr>
      <w:r w:rsidRPr="009C154B">
        <w:rPr>
          <w:sz w:val="24"/>
          <w:szCs w:val="24"/>
        </w:rPr>
        <w:t>Топливо для дизельных электростанций (использование в зимний период) соответств</w:t>
      </w:r>
      <w:r>
        <w:rPr>
          <w:sz w:val="24"/>
          <w:szCs w:val="24"/>
        </w:rPr>
        <w:t>ует</w:t>
      </w:r>
      <w:r w:rsidRPr="009C154B">
        <w:rPr>
          <w:sz w:val="24"/>
          <w:szCs w:val="24"/>
        </w:rPr>
        <w:t xml:space="preserve"> физико-химическим показателям:</w:t>
      </w:r>
    </w:p>
    <w:tbl>
      <w:tblPr>
        <w:tblW w:w="10622" w:type="dxa"/>
        <w:tblLook w:val="04A0" w:firstRow="1" w:lastRow="0" w:firstColumn="1" w:lastColumn="0" w:noHBand="0" w:noVBand="1"/>
      </w:tblPr>
      <w:tblGrid>
        <w:gridCol w:w="699"/>
        <w:gridCol w:w="5103"/>
        <w:gridCol w:w="4820"/>
      </w:tblGrid>
      <w:tr w:rsidR="00417F4F" w:rsidRPr="005F42FC"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noWrap/>
            <w:vAlign w:val="center"/>
          </w:tcPr>
          <w:p w:rsidR="00417F4F" w:rsidRPr="005F42FC" w:rsidRDefault="00417F4F" w:rsidP="00F527A2">
            <w:pPr>
              <w:jc w:val="center"/>
              <w:rPr>
                <w:b/>
                <w:color w:val="000000"/>
                <w:sz w:val="24"/>
                <w:szCs w:val="24"/>
              </w:rPr>
            </w:pPr>
            <w:r w:rsidRPr="005F42FC">
              <w:rPr>
                <w:b/>
                <w:color w:val="000000"/>
                <w:sz w:val="24"/>
                <w:szCs w:val="24"/>
              </w:rPr>
              <w:t>№ п/п</w:t>
            </w:r>
          </w:p>
        </w:tc>
        <w:tc>
          <w:tcPr>
            <w:tcW w:w="5103" w:type="dxa"/>
            <w:tcBorders>
              <w:top w:val="single" w:sz="8" w:space="0" w:color="auto"/>
              <w:left w:val="nil"/>
              <w:bottom w:val="single" w:sz="4" w:space="0" w:color="auto"/>
              <w:right w:val="single" w:sz="4" w:space="0" w:color="000000"/>
            </w:tcBorders>
            <w:shd w:val="clear" w:color="auto" w:fill="auto"/>
            <w:noWrap/>
            <w:vAlign w:val="center"/>
          </w:tcPr>
          <w:p w:rsidR="00417F4F" w:rsidRPr="005F42FC" w:rsidRDefault="00417F4F" w:rsidP="00F527A2">
            <w:pPr>
              <w:jc w:val="center"/>
              <w:rPr>
                <w:b/>
                <w:bCs/>
                <w:color w:val="000000"/>
                <w:sz w:val="24"/>
                <w:szCs w:val="24"/>
              </w:rPr>
            </w:pPr>
            <w:r w:rsidRPr="005F42FC">
              <w:rPr>
                <w:b/>
                <w:bCs/>
                <w:color w:val="000000"/>
                <w:sz w:val="24"/>
                <w:szCs w:val="24"/>
              </w:rPr>
              <w:t>Наименование показателей</w:t>
            </w:r>
          </w:p>
        </w:tc>
        <w:tc>
          <w:tcPr>
            <w:tcW w:w="4820" w:type="dxa"/>
            <w:tcBorders>
              <w:top w:val="single" w:sz="8" w:space="0" w:color="auto"/>
              <w:left w:val="nil"/>
              <w:bottom w:val="single" w:sz="4" w:space="0" w:color="auto"/>
              <w:right w:val="single" w:sz="8" w:space="0" w:color="000000"/>
            </w:tcBorders>
            <w:shd w:val="clear" w:color="auto" w:fill="auto"/>
            <w:noWrap/>
            <w:vAlign w:val="center"/>
          </w:tcPr>
          <w:p w:rsidR="00417F4F" w:rsidRPr="005F42FC" w:rsidRDefault="00417F4F" w:rsidP="00F527A2">
            <w:pPr>
              <w:jc w:val="center"/>
              <w:rPr>
                <w:b/>
                <w:bCs/>
                <w:color w:val="000000"/>
                <w:sz w:val="24"/>
                <w:szCs w:val="24"/>
              </w:rPr>
            </w:pPr>
            <w:r w:rsidRPr="005F42FC">
              <w:rPr>
                <w:b/>
                <w:bCs/>
                <w:color w:val="000000"/>
                <w:sz w:val="24"/>
                <w:szCs w:val="24"/>
              </w:rPr>
              <w:t>Значение показателей</w:t>
            </w:r>
          </w:p>
        </w:tc>
      </w:tr>
      <w:tr w:rsidR="005F42FC" w:rsidRPr="005F42FC"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1</w:t>
            </w:r>
          </w:p>
        </w:tc>
        <w:tc>
          <w:tcPr>
            <w:tcW w:w="5103" w:type="dxa"/>
            <w:tcBorders>
              <w:top w:val="single" w:sz="8"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Температура застывания, °С</w:t>
            </w:r>
          </w:p>
        </w:tc>
        <w:tc>
          <w:tcPr>
            <w:tcW w:w="4820" w:type="dxa"/>
            <w:tcBorders>
              <w:top w:val="single" w:sz="8" w:space="0" w:color="auto"/>
              <w:left w:val="nil"/>
              <w:bottom w:val="single" w:sz="4" w:space="0" w:color="auto"/>
              <w:right w:val="single" w:sz="8" w:space="0" w:color="000000"/>
            </w:tcBorders>
            <w:shd w:val="clear" w:color="auto" w:fill="auto"/>
            <w:noWrap/>
            <w:vAlign w:val="center"/>
          </w:tcPr>
          <w:p w:rsidR="005F42FC" w:rsidRPr="005F42FC" w:rsidRDefault="005F42FC" w:rsidP="005F42FC">
            <w:pPr>
              <w:jc w:val="center"/>
              <w:rPr>
                <w:color w:val="000000"/>
                <w:sz w:val="24"/>
                <w:szCs w:val="24"/>
              </w:rPr>
            </w:pP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2</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Массовая доля серы, мг/кг, не более</w:t>
            </w:r>
          </w:p>
        </w:tc>
        <w:tc>
          <w:tcPr>
            <w:tcW w:w="4820" w:type="dxa"/>
            <w:tcBorders>
              <w:top w:val="single" w:sz="4" w:space="0" w:color="auto"/>
              <w:left w:val="nil"/>
              <w:bottom w:val="single" w:sz="4" w:space="0" w:color="auto"/>
              <w:right w:val="single" w:sz="8" w:space="0" w:color="000000"/>
            </w:tcBorders>
            <w:shd w:val="clear" w:color="auto" w:fill="auto"/>
            <w:noWrap/>
            <w:vAlign w:val="center"/>
          </w:tcPr>
          <w:p w:rsidR="005F42FC" w:rsidRPr="005F42FC" w:rsidRDefault="005F42FC" w:rsidP="005F42FC">
            <w:pPr>
              <w:jc w:val="center"/>
              <w:rPr>
                <w:color w:val="000000"/>
                <w:sz w:val="24"/>
                <w:szCs w:val="24"/>
              </w:rPr>
            </w:pP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3</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Содержание воды мг/</w:t>
            </w:r>
            <w:proofErr w:type="gramStart"/>
            <w:r w:rsidRPr="005F42FC">
              <w:rPr>
                <w:sz w:val="24"/>
                <w:szCs w:val="24"/>
              </w:rPr>
              <w:t>кг ,</w:t>
            </w:r>
            <w:proofErr w:type="gramEnd"/>
            <w:r w:rsidRPr="005F42FC">
              <w:rPr>
                <w:sz w:val="24"/>
                <w:szCs w:val="24"/>
              </w:rPr>
              <w:t xml:space="preserve"> не более</w:t>
            </w:r>
          </w:p>
        </w:tc>
        <w:tc>
          <w:tcPr>
            <w:tcW w:w="4820" w:type="dxa"/>
            <w:tcBorders>
              <w:top w:val="single" w:sz="4" w:space="0" w:color="auto"/>
              <w:left w:val="nil"/>
              <w:bottom w:val="single" w:sz="4" w:space="0" w:color="auto"/>
              <w:right w:val="single" w:sz="8" w:space="0" w:color="000000"/>
            </w:tcBorders>
            <w:shd w:val="clear" w:color="auto" w:fill="auto"/>
            <w:noWrap/>
            <w:vAlign w:val="bottom"/>
          </w:tcPr>
          <w:p w:rsidR="005F42FC" w:rsidRPr="005F42FC" w:rsidRDefault="005F42FC" w:rsidP="005F42FC">
            <w:pPr>
              <w:jc w:val="center"/>
              <w:rPr>
                <w:color w:val="000000"/>
                <w:sz w:val="24"/>
                <w:szCs w:val="24"/>
              </w:rPr>
            </w:pP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4</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Вязкость кинематическая при 40оС, мм²/с</w:t>
            </w:r>
          </w:p>
        </w:tc>
        <w:tc>
          <w:tcPr>
            <w:tcW w:w="4820" w:type="dxa"/>
            <w:tcBorders>
              <w:top w:val="single" w:sz="4" w:space="0" w:color="auto"/>
              <w:left w:val="nil"/>
              <w:bottom w:val="single" w:sz="4" w:space="0" w:color="auto"/>
              <w:right w:val="single" w:sz="8" w:space="0" w:color="000000"/>
            </w:tcBorders>
            <w:shd w:val="clear" w:color="auto" w:fill="auto"/>
            <w:noWrap/>
            <w:vAlign w:val="center"/>
          </w:tcPr>
          <w:p w:rsidR="005F42FC" w:rsidRPr="005F42FC" w:rsidRDefault="005F42FC" w:rsidP="005F42FC">
            <w:pPr>
              <w:jc w:val="center"/>
              <w:rPr>
                <w:color w:val="000000"/>
                <w:sz w:val="24"/>
                <w:szCs w:val="24"/>
              </w:rPr>
            </w:pP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5</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Зольность, %, не более</w:t>
            </w:r>
          </w:p>
        </w:tc>
        <w:tc>
          <w:tcPr>
            <w:tcW w:w="4820" w:type="dxa"/>
            <w:tcBorders>
              <w:top w:val="single" w:sz="4" w:space="0" w:color="auto"/>
              <w:left w:val="nil"/>
              <w:bottom w:val="single" w:sz="4" w:space="0" w:color="auto"/>
              <w:right w:val="single" w:sz="8" w:space="0" w:color="000000"/>
            </w:tcBorders>
            <w:shd w:val="clear" w:color="auto" w:fill="auto"/>
            <w:noWrap/>
            <w:vAlign w:val="bottom"/>
          </w:tcPr>
          <w:p w:rsidR="005F42FC" w:rsidRPr="005F42FC" w:rsidRDefault="005F42FC" w:rsidP="005F42FC">
            <w:pPr>
              <w:jc w:val="center"/>
              <w:rPr>
                <w:color w:val="000000"/>
                <w:sz w:val="24"/>
                <w:szCs w:val="24"/>
              </w:rPr>
            </w:pP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6</w:t>
            </w:r>
          </w:p>
        </w:tc>
        <w:tc>
          <w:tcPr>
            <w:tcW w:w="5103" w:type="dxa"/>
            <w:tcBorders>
              <w:top w:val="single" w:sz="4" w:space="0" w:color="auto"/>
              <w:left w:val="nil"/>
              <w:bottom w:val="single" w:sz="4" w:space="0" w:color="auto"/>
              <w:right w:val="single" w:sz="4" w:space="0" w:color="auto"/>
            </w:tcBorders>
            <w:shd w:val="clear" w:color="auto" w:fill="auto"/>
            <w:noWrap/>
            <w:hideMark/>
          </w:tcPr>
          <w:p w:rsidR="005F42FC" w:rsidRPr="005F42FC" w:rsidRDefault="005F42FC" w:rsidP="005F42FC">
            <w:pPr>
              <w:rPr>
                <w:sz w:val="24"/>
                <w:szCs w:val="24"/>
              </w:rPr>
            </w:pPr>
            <w:r w:rsidRPr="005F42FC">
              <w:rPr>
                <w:sz w:val="24"/>
                <w:szCs w:val="24"/>
              </w:rPr>
              <w:t xml:space="preserve">Температура вспышки в закрытом </w:t>
            </w:r>
            <w:proofErr w:type="gramStart"/>
            <w:r w:rsidRPr="005F42FC">
              <w:rPr>
                <w:sz w:val="24"/>
                <w:szCs w:val="24"/>
              </w:rPr>
              <w:t>тигле,  0</w:t>
            </w:r>
            <w:proofErr w:type="gramEnd"/>
            <w:r w:rsidRPr="005F42FC">
              <w:rPr>
                <w:sz w:val="24"/>
                <w:szCs w:val="24"/>
              </w:rPr>
              <w:t>С не ниже</w:t>
            </w:r>
          </w:p>
        </w:tc>
        <w:tc>
          <w:tcPr>
            <w:tcW w:w="4820" w:type="dxa"/>
            <w:tcBorders>
              <w:top w:val="single" w:sz="4" w:space="0" w:color="auto"/>
              <w:left w:val="nil"/>
              <w:bottom w:val="single" w:sz="4" w:space="0" w:color="auto"/>
              <w:right w:val="single" w:sz="4" w:space="0" w:color="000000"/>
            </w:tcBorders>
            <w:shd w:val="clear" w:color="auto" w:fill="auto"/>
            <w:vAlign w:val="center"/>
          </w:tcPr>
          <w:p w:rsidR="005F42FC" w:rsidRPr="005F42FC" w:rsidRDefault="005F42FC" w:rsidP="005F42FC">
            <w:pPr>
              <w:jc w:val="center"/>
              <w:rPr>
                <w:color w:val="000000"/>
                <w:sz w:val="24"/>
                <w:szCs w:val="24"/>
              </w:rPr>
            </w:pP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7</w:t>
            </w:r>
          </w:p>
        </w:tc>
        <w:tc>
          <w:tcPr>
            <w:tcW w:w="5103" w:type="dxa"/>
            <w:tcBorders>
              <w:top w:val="single" w:sz="4" w:space="0" w:color="auto"/>
              <w:left w:val="nil"/>
              <w:bottom w:val="single" w:sz="4" w:space="0" w:color="auto"/>
              <w:right w:val="single" w:sz="4" w:space="0" w:color="auto"/>
            </w:tcBorders>
            <w:shd w:val="clear" w:color="auto" w:fill="auto"/>
            <w:noWrap/>
            <w:hideMark/>
          </w:tcPr>
          <w:p w:rsidR="005F42FC" w:rsidRPr="005F42FC" w:rsidRDefault="005F42FC" w:rsidP="005F42FC">
            <w:pPr>
              <w:rPr>
                <w:sz w:val="24"/>
                <w:szCs w:val="24"/>
              </w:rPr>
            </w:pPr>
            <w:r w:rsidRPr="005F42FC">
              <w:rPr>
                <w:sz w:val="24"/>
                <w:szCs w:val="24"/>
              </w:rPr>
              <w:t>Плотность при 15 °С, кг/м3</w:t>
            </w:r>
          </w:p>
        </w:tc>
        <w:tc>
          <w:tcPr>
            <w:tcW w:w="4820" w:type="dxa"/>
            <w:tcBorders>
              <w:top w:val="single" w:sz="4" w:space="0" w:color="auto"/>
              <w:left w:val="nil"/>
              <w:bottom w:val="single" w:sz="4" w:space="0" w:color="auto"/>
              <w:right w:val="single" w:sz="4" w:space="0" w:color="auto"/>
            </w:tcBorders>
            <w:shd w:val="clear" w:color="auto" w:fill="auto"/>
            <w:vAlign w:val="center"/>
          </w:tcPr>
          <w:p w:rsidR="005F42FC" w:rsidRPr="005F42FC" w:rsidRDefault="005F42FC" w:rsidP="005F42FC">
            <w:pPr>
              <w:jc w:val="center"/>
              <w:rPr>
                <w:color w:val="000000"/>
                <w:sz w:val="24"/>
                <w:szCs w:val="24"/>
              </w:rPr>
            </w:pPr>
          </w:p>
        </w:tc>
      </w:tr>
    </w:tbl>
    <w:p w:rsidR="00417F4F" w:rsidRDefault="00417F4F" w:rsidP="00417F4F">
      <w:pPr>
        <w:autoSpaceDE w:val="0"/>
        <w:autoSpaceDN w:val="0"/>
        <w:adjustRightInd w:val="0"/>
        <w:ind w:firstLine="426"/>
        <w:jc w:val="center"/>
        <w:rPr>
          <w:b/>
          <w:sz w:val="24"/>
          <w:szCs w:val="24"/>
        </w:rPr>
      </w:pPr>
    </w:p>
    <w:p w:rsidR="00417F4F" w:rsidRPr="009C154B" w:rsidRDefault="00417F4F" w:rsidP="00417F4F">
      <w:pPr>
        <w:autoSpaceDE w:val="0"/>
        <w:autoSpaceDN w:val="0"/>
        <w:adjustRightInd w:val="0"/>
        <w:ind w:firstLine="567"/>
        <w:jc w:val="both"/>
        <w:rPr>
          <w:sz w:val="24"/>
          <w:szCs w:val="24"/>
        </w:rPr>
      </w:pPr>
      <w:r w:rsidRPr="009C154B">
        <w:rPr>
          <w:sz w:val="24"/>
          <w:szCs w:val="24"/>
        </w:rPr>
        <w:t>2.2. Топливо для дизельных электростанций (использование в летний период) соответств</w:t>
      </w:r>
      <w:r>
        <w:rPr>
          <w:sz w:val="24"/>
          <w:szCs w:val="24"/>
        </w:rPr>
        <w:t xml:space="preserve">ует </w:t>
      </w:r>
      <w:r w:rsidRPr="009C154B">
        <w:rPr>
          <w:sz w:val="24"/>
          <w:szCs w:val="24"/>
        </w:rPr>
        <w:t>физико-химическим показателям:</w:t>
      </w:r>
    </w:p>
    <w:tbl>
      <w:tblPr>
        <w:tblW w:w="10622" w:type="dxa"/>
        <w:tblLook w:val="04A0" w:firstRow="1" w:lastRow="0" w:firstColumn="1" w:lastColumn="0" w:noHBand="0" w:noVBand="1"/>
      </w:tblPr>
      <w:tblGrid>
        <w:gridCol w:w="699"/>
        <w:gridCol w:w="5103"/>
        <w:gridCol w:w="4820"/>
      </w:tblGrid>
      <w:tr w:rsidR="00417F4F" w:rsidRPr="009C154B"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vAlign w:val="center"/>
          </w:tcPr>
          <w:p w:rsidR="00417F4F" w:rsidRPr="009C154B" w:rsidRDefault="00417F4F" w:rsidP="00F527A2">
            <w:pPr>
              <w:jc w:val="center"/>
              <w:rPr>
                <w:b/>
                <w:color w:val="000000"/>
                <w:sz w:val="24"/>
                <w:szCs w:val="24"/>
              </w:rPr>
            </w:pPr>
            <w:r w:rsidRPr="009C154B">
              <w:rPr>
                <w:b/>
                <w:color w:val="000000"/>
                <w:sz w:val="24"/>
                <w:szCs w:val="24"/>
              </w:rPr>
              <w:t>№ п/п</w:t>
            </w:r>
          </w:p>
        </w:tc>
        <w:tc>
          <w:tcPr>
            <w:tcW w:w="5103" w:type="dxa"/>
            <w:tcBorders>
              <w:top w:val="single" w:sz="8" w:space="0" w:color="auto"/>
              <w:left w:val="nil"/>
              <w:bottom w:val="single" w:sz="4" w:space="0" w:color="auto"/>
              <w:right w:val="single" w:sz="4" w:space="0" w:color="000000"/>
            </w:tcBorders>
            <w:shd w:val="clear" w:color="auto" w:fill="auto"/>
            <w:noWrap/>
            <w:vAlign w:val="center"/>
          </w:tcPr>
          <w:p w:rsidR="00417F4F" w:rsidRPr="009C154B" w:rsidRDefault="00417F4F" w:rsidP="00F527A2">
            <w:pPr>
              <w:jc w:val="center"/>
              <w:rPr>
                <w:b/>
                <w:bCs/>
                <w:color w:val="000000"/>
                <w:sz w:val="24"/>
                <w:szCs w:val="24"/>
              </w:rPr>
            </w:pPr>
            <w:r w:rsidRPr="009C154B">
              <w:rPr>
                <w:b/>
                <w:bCs/>
                <w:color w:val="000000"/>
                <w:sz w:val="24"/>
                <w:szCs w:val="24"/>
              </w:rPr>
              <w:t>Наименование показателей</w:t>
            </w:r>
          </w:p>
        </w:tc>
        <w:tc>
          <w:tcPr>
            <w:tcW w:w="4820" w:type="dxa"/>
            <w:tcBorders>
              <w:top w:val="single" w:sz="8" w:space="0" w:color="auto"/>
              <w:left w:val="nil"/>
              <w:bottom w:val="single" w:sz="4" w:space="0" w:color="auto"/>
              <w:right w:val="single" w:sz="8" w:space="0" w:color="000000"/>
            </w:tcBorders>
            <w:shd w:val="clear" w:color="auto" w:fill="auto"/>
            <w:vAlign w:val="center"/>
          </w:tcPr>
          <w:p w:rsidR="00417F4F" w:rsidRPr="009C154B" w:rsidRDefault="00417F4F" w:rsidP="00F527A2">
            <w:pPr>
              <w:jc w:val="center"/>
              <w:rPr>
                <w:b/>
                <w:bCs/>
                <w:color w:val="000000"/>
                <w:sz w:val="24"/>
                <w:szCs w:val="24"/>
              </w:rPr>
            </w:pPr>
            <w:r w:rsidRPr="009C154B">
              <w:rPr>
                <w:b/>
                <w:bCs/>
                <w:color w:val="000000"/>
                <w:sz w:val="24"/>
                <w:szCs w:val="24"/>
              </w:rPr>
              <w:t>Значение показателей</w:t>
            </w:r>
          </w:p>
        </w:tc>
      </w:tr>
      <w:tr w:rsidR="005F42FC" w:rsidRPr="009C154B"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1</w:t>
            </w:r>
          </w:p>
        </w:tc>
        <w:tc>
          <w:tcPr>
            <w:tcW w:w="5103" w:type="dxa"/>
            <w:tcBorders>
              <w:top w:val="single" w:sz="8"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Температура застывания, °С</w:t>
            </w:r>
          </w:p>
        </w:tc>
        <w:tc>
          <w:tcPr>
            <w:tcW w:w="4820" w:type="dxa"/>
            <w:tcBorders>
              <w:top w:val="single" w:sz="8"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r w:rsidR="005F42FC" w:rsidRPr="009C154B"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2</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Массовая доля серы, мг/кг, не более</w:t>
            </w:r>
          </w:p>
        </w:tc>
        <w:tc>
          <w:tcPr>
            <w:tcW w:w="4820" w:type="dxa"/>
            <w:tcBorders>
              <w:top w:val="single" w:sz="4"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r w:rsidR="005F42FC" w:rsidRPr="009C154B"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3</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Содержание воды мг/</w:t>
            </w:r>
            <w:proofErr w:type="gramStart"/>
            <w:r w:rsidRPr="005F42FC">
              <w:rPr>
                <w:sz w:val="24"/>
                <w:szCs w:val="24"/>
              </w:rPr>
              <w:t>кг ,</w:t>
            </w:r>
            <w:proofErr w:type="gramEnd"/>
            <w:r w:rsidRPr="005F42FC">
              <w:rPr>
                <w:sz w:val="24"/>
                <w:szCs w:val="24"/>
              </w:rPr>
              <w:t xml:space="preserve"> не более</w:t>
            </w:r>
          </w:p>
        </w:tc>
        <w:tc>
          <w:tcPr>
            <w:tcW w:w="4820" w:type="dxa"/>
            <w:tcBorders>
              <w:top w:val="single" w:sz="4"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r w:rsidR="005F42FC" w:rsidRPr="009C154B"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4</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Вязкость кинематическая при 40оС, мм²/с</w:t>
            </w:r>
          </w:p>
        </w:tc>
        <w:tc>
          <w:tcPr>
            <w:tcW w:w="4820" w:type="dxa"/>
            <w:tcBorders>
              <w:top w:val="single" w:sz="4"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r w:rsidR="005F42FC" w:rsidRPr="009C154B"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5</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Зольность, %, не более</w:t>
            </w:r>
          </w:p>
        </w:tc>
        <w:tc>
          <w:tcPr>
            <w:tcW w:w="4820" w:type="dxa"/>
            <w:tcBorders>
              <w:top w:val="single" w:sz="4"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r w:rsidR="005F42FC" w:rsidRPr="009C154B"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6</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 xml:space="preserve">Температура вспышки в закрытом </w:t>
            </w:r>
            <w:proofErr w:type="gramStart"/>
            <w:r w:rsidRPr="005F42FC">
              <w:rPr>
                <w:sz w:val="24"/>
                <w:szCs w:val="24"/>
              </w:rPr>
              <w:t>тигле,  0</w:t>
            </w:r>
            <w:proofErr w:type="gramEnd"/>
            <w:r w:rsidRPr="005F42FC">
              <w:rPr>
                <w:sz w:val="24"/>
                <w:szCs w:val="24"/>
              </w:rPr>
              <w:t>С выше</w:t>
            </w:r>
          </w:p>
        </w:tc>
        <w:tc>
          <w:tcPr>
            <w:tcW w:w="4820" w:type="dxa"/>
            <w:tcBorders>
              <w:top w:val="single" w:sz="4"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r w:rsidR="005F42FC" w:rsidRPr="009C154B"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9C154B" w:rsidRDefault="005F42FC" w:rsidP="005F42FC">
            <w:pPr>
              <w:jc w:val="center"/>
              <w:rPr>
                <w:sz w:val="24"/>
                <w:szCs w:val="24"/>
              </w:rPr>
            </w:pPr>
            <w:r w:rsidRPr="009C154B">
              <w:rPr>
                <w:sz w:val="24"/>
                <w:szCs w:val="24"/>
              </w:rPr>
              <w:t>7</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 xml:space="preserve">Плотность при 15 °С, кг/м³ </w:t>
            </w:r>
          </w:p>
        </w:tc>
        <w:tc>
          <w:tcPr>
            <w:tcW w:w="4820" w:type="dxa"/>
            <w:tcBorders>
              <w:top w:val="single" w:sz="4" w:space="0" w:color="auto"/>
              <w:left w:val="nil"/>
              <w:bottom w:val="single" w:sz="4" w:space="0" w:color="auto"/>
              <w:right w:val="single" w:sz="8" w:space="0" w:color="000000"/>
            </w:tcBorders>
            <w:shd w:val="clear" w:color="auto" w:fill="auto"/>
          </w:tcPr>
          <w:p w:rsidR="005F42FC" w:rsidRPr="009C154B" w:rsidRDefault="005F42FC" w:rsidP="005F42FC">
            <w:pPr>
              <w:jc w:val="center"/>
              <w:rPr>
                <w:sz w:val="24"/>
                <w:szCs w:val="24"/>
              </w:rPr>
            </w:pPr>
          </w:p>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8" w:name="_Toc352849690"/>
      <w:bookmarkStart w:id="169" w:name="_Toc353374722"/>
      <w:bookmarkStart w:id="170"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417F4F">
        <w:rPr>
          <w:b/>
          <w:snapToGrid w:val="0"/>
          <w:sz w:val="28"/>
          <w:szCs w:val="28"/>
        </w:rPr>
        <w:t>6</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1" w:name="_Toc352849696"/>
      <w:bookmarkStart w:id="172" w:name="_Toc353374728"/>
      <w:bookmarkStart w:id="173" w:name="_Toc385595387"/>
      <w:r w:rsidRPr="00B56A43">
        <w:rPr>
          <w:b/>
          <w:snapToGrid w:val="0"/>
          <w:sz w:val="22"/>
          <w:szCs w:val="22"/>
        </w:rPr>
        <w:t>Инструкции по заполнению</w:t>
      </w:r>
      <w:bookmarkEnd w:id="171"/>
      <w:bookmarkEnd w:id="172"/>
      <w:bookmarkEnd w:id="173"/>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5F42FC" w:rsidRPr="00B56A43" w:rsidRDefault="005F42FC" w:rsidP="005F42FC">
      <w:pPr>
        <w:autoSpaceDE w:val="0"/>
        <w:autoSpaceDN w:val="0"/>
        <w:adjustRightInd w:val="0"/>
        <w:ind w:firstLine="426"/>
        <w:rPr>
          <w:b/>
          <w:sz w:val="24"/>
          <w:szCs w:val="24"/>
        </w:rPr>
      </w:pPr>
      <w:r w:rsidRPr="002F7B16">
        <w:rPr>
          <w:b/>
          <w:sz w:val="24"/>
          <w:szCs w:val="24"/>
        </w:rPr>
        <w:t>1. Общие сведения:</w:t>
      </w:r>
    </w:p>
    <w:tbl>
      <w:tblPr>
        <w:tblW w:w="10622" w:type="dxa"/>
        <w:tblLook w:val="04A0" w:firstRow="1" w:lastRow="0" w:firstColumn="1" w:lastColumn="0" w:noHBand="0" w:noVBand="1"/>
      </w:tblPr>
      <w:tblGrid>
        <w:gridCol w:w="560"/>
        <w:gridCol w:w="1415"/>
        <w:gridCol w:w="2551"/>
        <w:gridCol w:w="1682"/>
        <w:gridCol w:w="22"/>
        <w:gridCol w:w="615"/>
        <w:gridCol w:w="22"/>
        <w:gridCol w:w="661"/>
        <w:gridCol w:w="620"/>
        <w:gridCol w:w="2474"/>
      </w:tblGrid>
      <w:tr w:rsidR="00183F16" w:rsidRPr="002F7B16" w:rsidTr="00183F16">
        <w:trPr>
          <w:trHeight w:val="20"/>
        </w:trPr>
        <w:tc>
          <w:tcPr>
            <w:tcW w:w="560" w:type="dxa"/>
            <w:vMerge w:val="restart"/>
            <w:tcBorders>
              <w:top w:val="single" w:sz="8" w:space="0" w:color="auto"/>
              <w:left w:val="single" w:sz="8" w:space="0" w:color="auto"/>
              <w:right w:val="single" w:sz="4" w:space="0" w:color="000000"/>
            </w:tcBorders>
          </w:tcPr>
          <w:p w:rsidR="00183F16" w:rsidRPr="002F7B16" w:rsidRDefault="00183F16" w:rsidP="00F527A2">
            <w:pPr>
              <w:jc w:val="center"/>
              <w:rPr>
                <w:b/>
                <w:bCs/>
                <w:color w:val="000000"/>
                <w:sz w:val="22"/>
                <w:szCs w:val="22"/>
              </w:rPr>
            </w:pPr>
            <w:r w:rsidRPr="005F42FC">
              <w:rPr>
                <w:b/>
                <w:color w:val="000000"/>
                <w:sz w:val="24"/>
                <w:szCs w:val="24"/>
              </w:rPr>
              <w:t>№ п/п</w:t>
            </w:r>
          </w:p>
        </w:tc>
        <w:tc>
          <w:tcPr>
            <w:tcW w:w="1415" w:type="dxa"/>
            <w:vMerge w:val="restart"/>
            <w:tcBorders>
              <w:top w:val="single" w:sz="8" w:space="0" w:color="auto"/>
              <w:left w:val="single" w:sz="8" w:space="0" w:color="auto"/>
              <w:right w:val="single" w:sz="4" w:space="0" w:color="000000"/>
            </w:tcBorders>
            <w:vAlign w:val="center"/>
          </w:tcPr>
          <w:p w:rsidR="00183F16" w:rsidRPr="002F7B16" w:rsidRDefault="00183F16" w:rsidP="00183F16">
            <w:pPr>
              <w:jc w:val="center"/>
              <w:rPr>
                <w:b/>
                <w:bCs/>
                <w:color w:val="000000"/>
                <w:sz w:val="22"/>
                <w:szCs w:val="22"/>
              </w:rPr>
            </w:pPr>
            <w:r>
              <w:rPr>
                <w:b/>
                <w:bCs/>
                <w:color w:val="000000"/>
                <w:sz w:val="22"/>
                <w:szCs w:val="22"/>
              </w:rPr>
              <w:t>Код ОКПД2</w:t>
            </w:r>
          </w:p>
        </w:tc>
        <w:tc>
          <w:tcPr>
            <w:tcW w:w="2551" w:type="dxa"/>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Наименование продукции</w:t>
            </w:r>
          </w:p>
        </w:tc>
        <w:tc>
          <w:tcPr>
            <w:tcW w:w="168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Технические требования</w:t>
            </w:r>
          </w:p>
        </w:tc>
        <w:tc>
          <w:tcPr>
            <w:tcW w:w="637"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Ед. изм.</w:t>
            </w:r>
          </w:p>
        </w:tc>
        <w:tc>
          <w:tcPr>
            <w:tcW w:w="1303" w:type="dxa"/>
            <w:gridSpan w:val="3"/>
            <w:tcBorders>
              <w:top w:val="single" w:sz="8" w:space="0" w:color="auto"/>
              <w:left w:val="nil"/>
              <w:bottom w:val="single" w:sz="4" w:space="0" w:color="auto"/>
              <w:right w:val="single" w:sz="4" w:space="0" w:color="000000"/>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Объём</w:t>
            </w:r>
          </w:p>
        </w:tc>
        <w:tc>
          <w:tcPr>
            <w:tcW w:w="2474" w:type="dxa"/>
            <w:tcBorders>
              <w:top w:val="single" w:sz="8" w:space="0" w:color="auto"/>
              <w:left w:val="single" w:sz="4" w:space="0" w:color="auto"/>
              <w:right w:val="single" w:sz="8" w:space="0" w:color="auto"/>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Место поставки</w:t>
            </w:r>
          </w:p>
        </w:tc>
      </w:tr>
      <w:tr w:rsidR="00183F16" w:rsidRPr="002F7B16" w:rsidTr="00183F16">
        <w:trPr>
          <w:trHeight w:val="20"/>
        </w:trPr>
        <w:tc>
          <w:tcPr>
            <w:tcW w:w="560" w:type="dxa"/>
            <w:vMerge/>
            <w:tcBorders>
              <w:left w:val="single" w:sz="8" w:space="0" w:color="auto"/>
              <w:bottom w:val="single" w:sz="4" w:space="0" w:color="000000"/>
              <w:right w:val="single" w:sz="4" w:space="0" w:color="000000"/>
            </w:tcBorders>
          </w:tcPr>
          <w:p w:rsidR="00183F16" w:rsidRPr="002F7B16" w:rsidRDefault="00183F16" w:rsidP="00F527A2">
            <w:pPr>
              <w:rPr>
                <w:b/>
                <w:bCs/>
                <w:color w:val="000000"/>
                <w:sz w:val="22"/>
                <w:szCs w:val="22"/>
              </w:rPr>
            </w:pPr>
          </w:p>
        </w:tc>
        <w:tc>
          <w:tcPr>
            <w:tcW w:w="1415" w:type="dxa"/>
            <w:vMerge/>
            <w:tcBorders>
              <w:left w:val="single" w:sz="8" w:space="0" w:color="auto"/>
              <w:bottom w:val="single" w:sz="4" w:space="0" w:color="000000"/>
              <w:right w:val="single" w:sz="4" w:space="0" w:color="000000"/>
            </w:tcBorders>
          </w:tcPr>
          <w:p w:rsidR="00183F16" w:rsidRPr="002F7B16" w:rsidRDefault="00183F16" w:rsidP="00F527A2">
            <w:pPr>
              <w:rPr>
                <w:b/>
                <w:bCs/>
                <w:color w:val="000000"/>
                <w:sz w:val="22"/>
                <w:szCs w:val="22"/>
              </w:rPr>
            </w:pPr>
          </w:p>
        </w:tc>
        <w:tc>
          <w:tcPr>
            <w:tcW w:w="2551" w:type="dxa"/>
            <w:vMerge/>
            <w:tcBorders>
              <w:top w:val="single" w:sz="8" w:space="0" w:color="auto"/>
              <w:left w:val="single" w:sz="8" w:space="0" w:color="auto"/>
              <w:bottom w:val="single" w:sz="4" w:space="0" w:color="000000"/>
              <w:right w:val="single" w:sz="4" w:space="0" w:color="000000"/>
            </w:tcBorders>
            <w:vAlign w:val="center"/>
            <w:hideMark/>
          </w:tcPr>
          <w:p w:rsidR="00183F16" w:rsidRPr="002F7B16" w:rsidRDefault="00183F16" w:rsidP="00F527A2">
            <w:pPr>
              <w:rPr>
                <w:b/>
                <w:bCs/>
                <w:color w:val="000000"/>
                <w:sz w:val="22"/>
                <w:szCs w:val="22"/>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rsidR="00183F16" w:rsidRPr="002F7B16" w:rsidRDefault="00183F16" w:rsidP="00F527A2">
            <w:pPr>
              <w:rPr>
                <w:b/>
                <w:bCs/>
                <w:color w:val="000000"/>
                <w:sz w:val="22"/>
                <w:szCs w:val="22"/>
              </w:rPr>
            </w:pPr>
          </w:p>
        </w:tc>
        <w:tc>
          <w:tcPr>
            <w:tcW w:w="637" w:type="dxa"/>
            <w:gridSpan w:val="2"/>
            <w:vMerge/>
            <w:tcBorders>
              <w:top w:val="single" w:sz="8" w:space="0" w:color="auto"/>
              <w:left w:val="single" w:sz="4" w:space="0" w:color="auto"/>
              <w:bottom w:val="single" w:sz="4" w:space="0" w:color="000000"/>
              <w:right w:val="single" w:sz="4" w:space="0" w:color="auto"/>
            </w:tcBorders>
            <w:vAlign w:val="center"/>
            <w:hideMark/>
          </w:tcPr>
          <w:p w:rsidR="00183F16" w:rsidRPr="002F7B16" w:rsidRDefault="00183F16" w:rsidP="00F527A2">
            <w:pPr>
              <w:rPr>
                <w:b/>
                <w:bCs/>
                <w:color w:val="000000"/>
                <w:sz w:val="22"/>
                <w:szCs w:val="22"/>
              </w:rPr>
            </w:pPr>
          </w:p>
        </w:tc>
        <w:tc>
          <w:tcPr>
            <w:tcW w:w="683" w:type="dxa"/>
            <w:gridSpan w:val="2"/>
            <w:tcBorders>
              <w:top w:val="nil"/>
              <w:left w:val="nil"/>
              <w:bottom w:val="single" w:sz="4" w:space="0" w:color="auto"/>
              <w:right w:val="single" w:sz="4" w:space="0" w:color="auto"/>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Кол-во</w:t>
            </w:r>
          </w:p>
        </w:tc>
        <w:tc>
          <w:tcPr>
            <w:tcW w:w="620" w:type="dxa"/>
            <w:tcBorders>
              <w:top w:val="nil"/>
              <w:left w:val="nil"/>
              <w:bottom w:val="single" w:sz="4" w:space="0" w:color="auto"/>
              <w:right w:val="single" w:sz="4" w:space="0" w:color="auto"/>
            </w:tcBorders>
            <w:shd w:val="clear" w:color="auto" w:fill="auto"/>
            <w:vAlign w:val="center"/>
            <w:hideMark/>
          </w:tcPr>
          <w:p w:rsidR="00183F16" w:rsidRPr="002F7B16" w:rsidRDefault="00183F16" w:rsidP="00F527A2">
            <w:pPr>
              <w:jc w:val="center"/>
              <w:rPr>
                <w:b/>
                <w:bCs/>
                <w:color w:val="000000"/>
                <w:sz w:val="22"/>
                <w:szCs w:val="22"/>
              </w:rPr>
            </w:pPr>
            <w:r w:rsidRPr="002F7B16">
              <w:rPr>
                <w:b/>
                <w:bCs/>
                <w:color w:val="000000"/>
                <w:sz w:val="22"/>
                <w:szCs w:val="22"/>
              </w:rPr>
              <w:t>(+/-)</w:t>
            </w:r>
          </w:p>
        </w:tc>
        <w:tc>
          <w:tcPr>
            <w:tcW w:w="2474" w:type="dxa"/>
            <w:tcBorders>
              <w:left w:val="single" w:sz="4" w:space="0" w:color="auto"/>
              <w:bottom w:val="single" w:sz="4" w:space="0" w:color="000000"/>
              <w:right w:val="single" w:sz="8" w:space="0" w:color="auto"/>
            </w:tcBorders>
            <w:vAlign w:val="center"/>
            <w:hideMark/>
          </w:tcPr>
          <w:p w:rsidR="00183F16" w:rsidRPr="002F7B16" w:rsidRDefault="00183F16" w:rsidP="00F527A2">
            <w:pPr>
              <w:rPr>
                <w:b/>
                <w:bCs/>
                <w:color w:val="000000"/>
                <w:sz w:val="22"/>
                <w:szCs w:val="22"/>
              </w:rPr>
            </w:pPr>
          </w:p>
        </w:tc>
      </w:tr>
      <w:tr w:rsidR="00183F16" w:rsidRPr="002F7B16" w:rsidTr="00183F16">
        <w:trPr>
          <w:trHeight w:val="20"/>
        </w:trPr>
        <w:tc>
          <w:tcPr>
            <w:tcW w:w="560" w:type="dxa"/>
            <w:tcBorders>
              <w:top w:val="single" w:sz="4" w:space="0" w:color="auto"/>
              <w:left w:val="single" w:sz="8" w:space="0" w:color="auto"/>
              <w:bottom w:val="single" w:sz="4" w:space="0" w:color="auto"/>
              <w:right w:val="single" w:sz="4" w:space="0" w:color="000000"/>
            </w:tcBorders>
            <w:vAlign w:val="center"/>
          </w:tcPr>
          <w:p w:rsidR="00183F16" w:rsidRPr="002F7B16" w:rsidRDefault="00183F16" w:rsidP="00183F16">
            <w:pPr>
              <w:jc w:val="center"/>
              <w:rPr>
                <w:bCs/>
                <w:sz w:val="22"/>
                <w:szCs w:val="22"/>
              </w:rPr>
            </w:pPr>
            <w:r>
              <w:rPr>
                <w:bCs/>
                <w:sz w:val="22"/>
                <w:szCs w:val="22"/>
              </w:rPr>
              <w:t>1</w:t>
            </w:r>
          </w:p>
        </w:tc>
        <w:tc>
          <w:tcPr>
            <w:tcW w:w="1415" w:type="dxa"/>
            <w:tcBorders>
              <w:top w:val="single" w:sz="4" w:space="0" w:color="auto"/>
              <w:left w:val="single" w:sz="8" w:space="0" w:color="auto"/>
              <w:bottom w:val="single" w:sz="4" w:space="0" w:color="auto"/>
              <w:right w:val="single" w:sz="4" w:space="0" w:color="000000"/>
            </w:tcBorders>
            <w:vAlign w:val="center"/>
          </w:tcPr>
          <w:p w:rsidR="00183F16" w:rsidRPr="002F7B16" w:rsidRDefault="00183F16" w:rsidP="00183F16">
            <w:pPr>
              <w:jc w:val="center"/>
              <w:rPr>
                <w:bCs/>
                <w:sz w:val="22"/>
                <w:szCs w:val="22"/>
              </w:rPr>
            </w:pPr>
            <w:r w:rsidRPr="00183F16">
              <w:rPr>
                <w:bCs/>
                <w:sz w:val="22"/>
                <w:szCs w:val="22"/>
              </w:rPr>
              <w:t>19.20.21.311</w:t>
            </w:r>
          </w:p>
        </w:tc>
        <w:tc>
          <w:tcPr>
            <w:tcW w:w="2551"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183F16" w:rsidRPr="002F7B16" w:rsidRDefault="00183F16" w:rsidP="00F527A2">
            <w:pPr>
              <w:rPr>
                <w:bCs/>
                <w:sz w:val="22"/>
                <w:szCs w:val="22"/>
              </w:rPr>
            </w:pPr>
            <w:r w:rsidRPr="002F7B16">
              <w:rPr>
                <w:bCs/>
                <w:sz w:val="22"/>
                <w:szCs w:val="22"/>
              </w:rPr>
              <w:t>Топливо для дизельных электростанций (использование в зимний период)</w:t>
            </w:r>
          </w:p>
        </w:tc>
        <w:tc>
          <w:tcPr>
            <w:tcW w:w="1682" w:type="dxa"/>
            <w:tcBorders>
              <w:top w:val="nil"/>
              <w:left w:val="nil"/>
              <w:bottom w:val="single" w:sz="4" w:space="0" w:color="auto"/>
              <w:right w:val="single" w:sz="4" w:space="0" w:color="auto"/>
            </w:tcBorders>
            <w:shd w:val="clear" w:color="auto" w:fill="auto"/>
            <w:vAlign w:val="center"/>
            <w:hideMark/>
          </w:tcPr>
          <w:p w:rsidR="00183F16" w:rsidRPr="002F7B16" w:rsidRDefault="00183F16" w:rsidP="00F527A2">
            <w:pPr>
              <w:rPr>
                <w:bCs/>
                <w:color w:val="000000"/>
                <w:sz w:val="22"/>
                <w:szCs w:val="22"/>
              </w:rPr>
            </w:pPr>
            <w:r w:rsidRPr="002F7B16">
              <w:rPr>
                <w:bCs/>
                <w:color w:val="000000"/>
                <w:sz w:val="22"/>
                <w:szCs w:val="22"/>
              </w:rPr>
              <w:t>В соответствии с п.2</w:t>
            </w:r>
          </w:p>
        </w:tc>
        <w:tc>
          <w:tcPr>
            <w:tcW w:w="637" w:type="dxa"/>
            <w:gridSpan w:val="2"/>
            <w:tcBorders>
              <w:top w:val="nil"/>
              <w:left w:val="nil"/>
              <w:bottom w:val="single" w:sz="4" w:space="0" w:color="auto"/>
              <w:right w:val="single" w:sz="4" w:space="0" w:color="auto"/>
            </w:tcBorders>
            <w:shd w:val="clear" w:color="000000" w:fill="FFFFFF"/>
            <w:vAlign w:val="center"/>
            <w:hideMark/>
          </w:tcPr>
          <w:p w:rsidR="00183F16" w:rsidRPr="002F7B16" w:rsidRDefault="00183F16" w:rsidP="00F527A2">
            <w:pPr>
              <w:jc w:val="center"/>
              <w:rPr>
                <w:color w:val="000000"/>
                <w:sz w:val="22"/>
                <w:szCs w:val="22"/>
              </w:rPr>
            </w:pPr>
            <w:proofErr w:type="spellStart"/>
            <w:r w:rsidRPr="002F7B16">
              <w:rPr>
                <w:color w:val="000000"/>
                <w:sz w:val="22"/>
                <w:szCs w:val="22"/>
              </w:rPr>
              <w:t>тн</w:t>
            </w:r>
            <w:proofErr w:type="spellEnd"/>
          </w:p>
        </w:tc>
        <w:tc>
          <w:tcPr>
            <w:tcW w:w="683" w:type="dxa"/>
            <w:gridSpan w:val="2"/>
            <w:tcBorders>
              <w:top w:val="nil"/>
              <w:left w:val="nil"/>
              <w:bottom w:val="single" w:sz="4" w:space="0" w:color="auto"/>
              <w:right w:val="single" w:sz="4" w:space="0" w:color="auto"/>
            </w:tcBorders>
            <w:shd w:val="clear" w:color="auto" w:fill="auto"/>
            <w:vAlign w:val="center"/>
            <w:hideMark/>
          </w:tcPr>
          <w:p w:rsidR="00183F16" w:rsidRPr="002F7B16" w:rsidRDefault="00183F16" w:rsidP="00F527A2">
            <w:pPr>
              <w:jc w:val="right"/>
              <w:rPr>
                <w:sz w:val="22"/>
                <w:szCs w:val="22"/>
              </w:rPr>
            </w:pPr>
            <w:r>
              <w:rPr>
                <w:sz w:val="22"/>
                <w:szCs w:val="22"/>
              </w:rPr>
              <w:t>52</w:t>
            </w:r>
            <w:r w:rsidRPr="002F7B16">
              <w:rPr>
                <w:sz w:val="22"/>
                <w:szCs w:val="22"/>
              </w:rPr>
              <w:t>,0</w:t>
            </w:r>
          </w:p>
        </w:tc>
        <w:tc>
          <w:tcPr>
            <w:tcW w:w="620" w:type="dxa"/>
            <w:tcBorders>
              <w:top w:val="nil"/>
              <w:left w:val="nil"/>
              <w:bottom w:val="single" w:sz="4" w:space="0" w:color="auto"/>
              <w:right w:val="single" w:sz="4" w:space="0" w:color="auto"/>
            </w:tcBorders>
            <w:shd w:val="clear" w:color="000000" w:fill="FFFFFF"/>
            <w:vAlign w:val="center"/>
            <w:hideMark/>
          </w:tcPr>
          <w:p w:rsidR="00183F16" w:rsidRPr="002F7B16" w:rsidRDefault="00183F16" w:rsidP="00F527A2">
            <w:pPr>
              <w:jc w:val="right"/>
              <w:rPr>
                <w:color w:val="000000"/>
                <w:sz w:val="22"/>
                <w:szCs w:val="22"/>
              </w:rPr>
            </w:pPr>
            <w:r w:rsidRPr="002F7B16">
              <w:rPr>
                <w:color w:val="000000"/>
                <w:sz w:val="22"/>
                <w:szCs w:val="22"/>
              </w:rPr>
              <w:t>15%</w:t>
            </w:r>
          </w:p>
        </w:tc>
        <w:tc>
          <w:tcPr>
            <w:tcW w:w="2474" w:type="dxa"/>
            <w:tcBorders>
              <w:top w:val="nil"/>
              <w:left w:val="nil"/>
              <w:bottom w:val="single" w:sz="4" w:space="0" w:color="auto"/>
              <w:right w:val="single" w:sz="8" w:space="0" w:color="auto"/>
            </w:tcBorders>
            <w:shd w:val="clear" w:color="000000" w:fill="FFFFFF"/>
            <w:vAlign w:val="center"/>
            <w:hideMark/>
          </w:tcPr>
          <w:p w:rsidR="00183F16" w:rsidRPr="002F7B16" w:rsidRDefault="00183F16" w:rsidP="00F527A2">
            <w:pPr>
              <w:rPr>
                <w:color w:val="000000"/>
                <w:sz w:val="22"/>
                <w:szCs w:val="22"/>
              </w:rPr>
            </w:pPr>
            <w:r w:rsidRPr="002F7B16">
              <w:rPr>
                <w:color w:val="000000"/>
                <w:sz w:val="22"/>
                <w:szCs w:val="22"/>
              </w:rPr>
              <w:t xml:space="preserve">Ёмкости ДЭС-6 -п. Таёжный </w:t>
            </w:r>
            <w:proofErr w:type="spellStart"/>
            <w:r w:rsidRPr="002F7B16">
              <w:rPr>
                <w:color w:val="000000"/>
                <w:sz w:val="22"/>
                <w:szCs w:val="22"/>
              </w:rPr>
              <w:t>Мильковск</w:t>
            </w:r>
            <w:r>
              <w:rPr>
                <w:color w:val="000000"/>
                <w:sz w:val="22"/>
                <w:szCs w:val="22"/>
              </w:rPr>
              <w:t>ого</w:t>
            </w:r>
            <w:proofErr w:type="spellEnd"/>
            <w:r w:rsidRPr="002F7B16">
              <w:rPr>
                <w:color w:val="000000"/>
                <w:sz w:val="22"/>
                <w:szCs w:val="22"/>
              </w:rPr>
              <w:t xml:space="preserve"> район</w:t>
            </w:r>
            <w:r>
              <w:rPr>
                <w:color w:val="000000"/>
                <w:sz w:val="22"/>
                <w:szCs w:val="22"/>
              </w:rPr>
              <w:t>а</w:t>
            </w:r>
            <w:r w:rsidRPr="002F7B16">
              <w:rPr>
                <w:color w:val="000000"/>
                <w:sz w:val="22"/>
                <w:szCs w:val="22"/>
              </w:rPr>
              <w:t xml:space="preserve"> Камчатского края  </w:t>
            </w:r>
          </w:p>
        </w:tc>
      </w:tr>
      <w:tr w:rsidR="00183F16" w:rsidRPr="002F7B16" w:rsidTr="00183F16">
        <w:trPr>
          <w:trHeight w:val="20"/>
        </w:trPr>
        <w:tc>
          <w:tcPr>
            <w:tcW w:w="560" w:type="dxa"/>
            <w:tcBorders>
              <w:top w:val="single" w:sz="4" w:space="0" w:color="auto"/>
              <w:left w:val="single" w:sz="8" w:space="0" w:color="auto"/>
              <w:bottom w:val="single" w:sz="4" w:space="0" w:color="auto"/>
              <w:right w:val="single" w:sz="4" w:space="0" w:color="000000"/>
            </w:tcBorders>
            <w:vAlign w:val="center"/>
          </w:tcPr>
          <w:p w:rsidR="00183F16" w:rsidRPr="002F7B16" w:rsidRDefault="00183F16" w:rsidP="00183F16">
            <w:pPr>
              <w:jc w:val="center"/>
              <w:rPr>
                <w:bCs/>
                <w:sz w:val="22"/>
                <w:szCs w:val="22"/>
              </w:rPr>
            </w:pPr>
            <w:r>
              <w:rPr>
                <w:bCs/>
                <w:sz w:val="22"/>
                <w:szCs w:val="22"/>
              </w:rPr>
              <w:t>2</w:t>
            </w:r>
          </w:p>
        </w:tc>
        <w:tc>
          <w:tcPr>
            <w:tcW w:w="1415" w:type="dxa"/>
            <w:tcBorders>
              <w:top w:val="single" w:sz="4" w:space="0" w:color="auto"/>
              <w:left w:val="single" w:sz="8" w:space="0" w:color="auto"/>
              <w:bottom w:val="single" w:sz="4" w:space="0" w:color="auto"/>
              <w:right w:val="single" w:sz="4" w:space="0" w:color="000000"/>
            </w:tcBorders>
            <w:vAlign w:val="center"/>
          </w:tcPr>
          <w:p w:rsidR="00183F16" w:rsidRPr="002F7B16" w:rsidRDefault="00183F16" w:rsidP="00183F16">
            <w:pPr>
              <w:jc w:val="center"/>
              <w:rPr>
                <w:bCs/>
                <w:sz w:val="22"/>
                <w:szCs w:val="22"/>
              </w:rPr>
            </w:pPr>
            <w:r w:rsidRPr="00183F16">
              <w:rPr>
                <w:bCs/>
                <w:sz w:val="22"/>
                <w:szCs w:val="22"/>
              </w:rPr>
              <w:t>19.20.21.321</w:t>
            </w:r>
          </w:p>
        </w:tc>
        <w:tc>
          <w:tcPr>
            <w:tcW w:w="2551"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183F16" w:rsidRPr="002F7B16" w:rsidRDefault="00183F16" w:rsidP="00F527A2">
            <w:pPr>
              <w:rPr>
                <w:bCs/>
                <w:sz w:val="22"/>
                <w:szCs w:val="22"/>
              </w:rPr>
            </w:pPr>
            <w:r w:rsidRPr="002F7B16">
              <w:rPr>
                <w:bCs/>
                <w:sz w:val="22"/>
                <w:szCs w:val="22"/>
              </w:rPr>
              <w:t>Топливо для дизельных электростанций (использование в летний период)</w:t>
            </w:r>
          </w:p>
        </w:tc>
        <w:tc>
          <w:tcPr>
            <w:tcW w:w="1682" w:type="dxa"/>
            <w:tcBorders>
              <w:top w:val="nil"/>
              <w:left w:val="nil"/>
              <w:bottom w:val="single" w:sz="4" w:space="0" w:color="auto"/>
              <w:right w:val="single" w:sz="4" w:space="0" w:color="auto"/>
            </w:tcBorders>
            <w:shd w:val="clear" w:color="auto" w:fill="auto"/>
            <w:vAlign w:val="center"/>
            <w:hideMark/>
          </w:tcPr>
          <w:p w:rsidR="00183F16" w:rsidRPr="002F7B16" w:rsidRDefault="00183F16" w:rsidP="00F527A2">
            <w:pPr>
              <w:rPr>
                <w:bCs/>
                <w:color w:val="000000"/>
                <w:sz w:val="22"/>
                <w:szCs w:val="22"/>
              </w:rPr>
            </w:pPr>
            <w:r w:rsidRPr="002F7B16">
              <w:rPr>
                <w:bCs/>
                <w:color w:val="000000"/>
                <w:sz w:val="22"/>
                <w:szCs w:val="22"/>
              </w:rPr>
              <w:t>В соответствии с п.2</w:t>
            </w:r>
          </w:p>
        </w:tc>
        <w:tc>
          <w:tcPr>
            <w:tcW w:w="637" w:type="dxa"/>
            <w:gridSpan w:val="2"/>
            <w:tcBorders>
              <w:top w:val="nil"/>
              <w:left w:val="nil"/>
              <w:bottom w:val="single" w:sz="4" w:space="0" w:color="auto"/>
              <w:right w:val="single" w:sz="4" w:space="0" w:color="auto"/>
            </w:tcBorders>
            <w:shd w:val="clear" w:color="000000" w:fill="FFFFFF"/>
            <w:vAlign w:val="center"/>
            <w:hideMark/>
          </w:tcPr>
          <w:p w:rsidR="00183F16" w:rsidRPr="002F7B16" w:rsidRDefault="00183F16" w:rsidP="00F527A2">
            <w:pPr>
              <w:jc w:val="center"/>
              <w:rPr>
                <w:color w:val="000000"/>
                <w:sz w:val="22"/>
                <w:szCs w:val="22"/>
              </w:rPr>
            </w:pPr>
            <w:proofErr w:type="spellStart"/>
            <w:r w:rsidRPr="002F7B16">
              <w:rPr>
                <w:color w:val="000000"/>
                <w:sz w:val="22"/>
                <w:szCs w:val="22"/>
              </w:rPr>
              <w:t>тн</w:t>
            </w:r>
            <w:proofErr w:type="spellEnd"/>
          </w:p>
        </w:tc>
        <w:tc>
          <w:tcPr>
            <w:tcW w:w="683" w:type="dxa"/>
            <w:gridSpan w:val="2"/>
            <w:tcBorders>
              <w:top w:val="nil"/>
              <w:left w:val="nil"/>
              <w:bottom w:val="single" w:sz="4" w:space="0" w:color="auto"/>
              <w:right w:val="single" w:sz="4" w:space="0" w:color="auto"/>
            </w:tcBorders>
            <w:shd w:val="clear" w:color="auto" w:fill="auto"/>
            <w:vAlign w:val="center"/>
            <w:hideMark/>
          </w:tcPr>
          <w:p w:rsidR="00183F16" w:rsidRPr="002F7B16" w:rsidRDefault="00183F16" w:rsidP="00F527A2">
            <w:pPr>
              <w:jc w:val="right"/>
              <w:rPr>
                <w:sz w:val="22"/>
                <w:szCs w:val="22"/>
              </w:rPr>
            </w:pPr>
            <w:r w:rsidRPr="002F7B16">
              <w:rPr>
                <w:sz w:val="22"/>
                <w:szCs w:val="22"/>
              </w:rPr>
              <w:t>3</w:t>
            </w:r>
            <w:r>
              <w:rPr>
                <w:sz w:val="22"/>
                <w:szCs w:val="22"/>
              </w:rPr>
              <w:t>8</w:t>
            </w:r>
            <w:r w:rsidRPr="002F7B16">
              <w:rPr>
                <w:sz w:val="22"/>
                <w:szCs w:val="22"/>
              </w:rPr>
              <w:t>,0</w:t>
            </w:r>
          </w:p>
        </w:tc>
        <w:tc>
          <w:tcPr>
            <w:tcW w:w="620" w:type="dxa"/>
            <w:tcBorders>
              <w:top w:val="nil"/>
              <w:left w:val="nil"/>
              <w:bottom w:val="single" w:sz="4" w:space="0" w:color="auto"/>
              <w:right w:val="single" w:sz="4" w:space="0" w:color="auto"/>
            </w:tcBorders>
            <w:shd w:val="clear" w:color="000000" w:fill="FFFFFF"/>
            <w:vAlign w:val="center"/>
            <w:hideMark/>
          </w:tcPr>
          <w:p w:rsidR="00183F16" w:rsidRPr="002F7B16" w:rsidRDefault="00183F16" w:rsidP="00F527A2">
            <w:pPr>
              <w:jc w:val="right"/>
              <w:rPr>
                <w:color w:val="000000"/>
                <w:sz w:val="22"/>
                <w:szCs w:val="22"/>
              </w:rPr>
            </w:pPr>
            <w:r w:rsidRPr="002F7B16">
              <w:rPr>
                <w:color w:val="000000"/>
                <w:sz w:val="22"/>
                <w:szCs w:val="22"/>
              </w:rPr>
              <w:t>15%</w:t>
            </w:r>
          </w:p>
        </w:tc>
        <w:tc>
          <w:tcPr>
            <w:tcW w:w="2474" w:type="dxa"/>
            <w:tcBorders>
              <w:top w:val="nil"/>
              <w:left w:val="nil"/>
              <w:bottom w:val="single" w:sz="4" w:space="0" w:color="auto"/>
              <w:right w:val="single" w:sz="8" w:space="0" w:color="auto"/>
            </w:tcBorders>
            <w:shd w:val="clear" w:color="000000" w:fill="FFFFFF"/>
            <w:vAlign w:val="center"/>
            <w:hideMark/>
          </w:tcPr>
          <w:p w:rsidR="00183F16" w:rsidRPr="002F7B16" w:rsidRDefault="00183F16" w:rsidP="00F527A2">
            <w:pPr>
              <w:rPr>
                <w:color w:val="000000"/>
                <w:sz w:val="22"/>
                <w:szCs w:val="22"/>
              </w:rPr>
            </w:pPr>
            <w:r w:rsidRPr="002F7B16">
              <w:rPr>
                <w:color w:val="000000"/>
                <w:sz w:val="22"/>
                <w:szCs w:val="22"/>
              </w:rPr>
              <w:t xml:space="preserve">Ёмкости ДЭС-6 -п. Таёжный </w:t>
            </w:r>
            <w:proofErr w:type="spellStart"/>
            <w:r w:rsidRPr="002F7B16">
              <w:rPr>
                <w:color w:val="000000"/>
                <w:sz w:val="22"/>
                <w:szCs w:val="22"/>
              </w:rPr>
              <w:t>Мильковск</w:t>
            </w:r>
            <w:r>
              <w:rPr>
                <w:color w:val="000000"/>
                <w:sz w:val="22"/>
                <w:szCs w:val="22"/>
              </w:rPr>
              <w:t>ого</w:t>
            </w:r>
            <w:proofErr w:type="spellEnd"/>
            <w:r w:rsidRPr="002F7B16">
              <w:rPr>
                <w:color w:val="000000"/>
                <w:sz w:val="22"/>
                <w:szCs w:val="22"/>
              </w:rPr>
              <w:t xml:space="preserve"> район</w:t>
            </w:r>
            <w:r>
              <w:rPr>
                <w:color w:val="000000"/>
                <w:sz w:val="22"/>
                <w:szCs w:val="22"/>
              </w:rPr>
              <w:t>а</w:t>
            </w:r>
            <w:r w:rsidRPr="002F7B16">
              <w:rPr>
                <w:color w:val="000000"/>
                <w:sz w:val="22"/>
                <w:szCs w:val="22"/>
              </w:rPr>
              <w:t xml:space="preserve"> Камчатского края  </w:t>
            </w:r>
          </w:p>
        </w:tc>
      </w:tr>
      <w:tr w:rsidR="00183F16" w:rsidRPr="002F7B16" w:rsidTr="00183F16">
        <w:trPr>
          <w:trHeight w:val="20"/>
        </w:trPr>
        <w:tc>
          <w:tcPr>
            <w:tcW w:w="560" w:type="dxa"/>
            <w:tcBorders>
              <w:top w:val="single" w:sz="4" w:space="0" w:color="auto"/>
              <w:left w:val="single" w:sz="8" w:space="0" w:color="auto"/>
              <w:bottom w:val="single" w:sz="8" w:space="0" w:color="auto"/>
              <w:right w:val="single" w:sz="4" w:space="0" w:color="auto"/>
            </w:tcBorders>
          </w:tcPr>
          <w:p w:rsidR="00183F16" w:rsidRPr="002F7B16" w:rsidRDefault="00183F16" w:rsidP="00F527A2">
            <w:pPr>
              <w:rPr>
                <w:b/>
                <w:bCs/>
                <w:color w:val="000000"/>
                <w:sz w:val="22"/>
                <w:szCs w:val="22"/>
              </w:rPr>
            </w:pPr>
          </w:p>
        </w:tc>
        <w:tc>
          <w:tcPr>
            <w:tcW w:w="1415" w:type="dxa"/>
            <w:tcBorders>
              <w:top w:val="single" w:sz="4" w:space="0" w:color="auto"/>
              <w:left w:val="single" w:sz="8" w:space="0" w:color="auto"/>
              <w:bottom w:val="single" w:sz="8" w:space="0" w:color="auto"/>
              <w:right w:val="single" w:sz="4" w:space="0" w:color="auto"/>
            </w:tcBorders>
          </w:tcPr>
          <w:p w:rsidR="00183F16" w:rsidRPr="002F7B16" w:rsidRDefault="00183F16" w:rsidP="00F527A2">
            <w:pPr>
              <w:rPr>
                <w:b/>
                <w:bCs/>
                <w:color w:val="000000"/>
                <w:sz w:val="22"/>
                <w:szCs w:val="22"/>
              </w:rPr>
            </w:pPr>
          </w:p>
        </w:tc>
        <w:tc>
          <w:tcPr>
            <w:tcW w:w="4255" w:type="dxa"/>
            <w:gridSpan w:val="3"/>
            <w:tcBorders>
              <w:top w:val="single" w:sz="4" w:space="0" w:color="auto"/>
              <w:left w:val="single" w:sz="8" w:space="0" w:color="auto"/>
              <w:bottom w:val="single" w:sz="8" w:space="0" w:color="auto"/>
              <w:right w:val="single" w:sz="4" w:space="0" w:color="auto"/>
            </w:tcBorders>
            <w:shd w:val="clear" w:color="auto" w:fill="auto"/>
            <w:vAlign w:val="bottom"/>
            <w:hideMark/>
          </w:tcPr>
          <w:p w:rsidR="00183F16" w:rsidRPr="002F7B16" w:rsidRDefault="00183F16" w:rsidP="00F527A2">
            <w:pPr>
              <w:rPr>
                <w:b/>
                <w:bCs/>
                <w:color w:val="000000"/>
                <w:sz w:val="22"/>
                <w:szCs w:val="22"/>
              </w:rPr>
            </w:pPr>
            <w:r w:rsidRPr="002F7B16">
              <w:rPr>
                <w:b/>
                <w:bCs/>
                <w:color w:val="000000"/>
                <w:sz w:val="22"/>
                <w:szCs w:val="22"/>
              </w:rPr>
              <w:t>ИТОГО:</w:t>
            </w:r>
          </w:p>
        </w:tc>
        <w:tc>
          <w:tcPr>
            <w:tcW w:w="637" w:type="dxa"/>
            <w:gridSpan w:val="2"/>
            <w:tcBorders>
              <w:top w:val="nil"/>
              <w:left w:val="nil"/>
              <w:bottom w:val="single" w:sz="8" w:space="0" w:color="auto"/>
              <w:right w:val="single" w:sz="4" w:space="0" w:color="auto"/>
            </w:tcBorders>
            <w:shd w:val="clear" w:color="auto" w:fill="auto"/>
            <w:noWrap/>
            <w:vAlign w:val="bottom"/>
            <w:hideMark/>
          </w:tcPr>
          <w:p w:rsidR="00183F16" w:rsidRPr="002F7B16" w:rsidRDefault="00183F16" w:rsidP="00F527A2">
            <w:pPr>
              <w:jc w:val="center"/>
              <w:rPr>
                <w:b/>
                <w:bCs/>
                <w:color w:val="000000"/>
                <w:sz w:val="22"/>
                <w:szCs w:val="22"/>
              </w:rPr>
            </w:pPr>
            <w:proofErr w:type="spellStart"/>
            <w:r w:rsidRPr="002F7B16">
              <w:rPr>
                <w:b/>
                <w:bCs/>
                <w:color w:val="000000"/>
                <w:sz w:val="22"/>
                <w:szCs w:val="22"/>
              </w:rPr>
              <w:t>тн</w:t>
            </w:r>
            <w:proofErr w:type="spellEnd"/>
          </w:p>
        </w:tc>
        <w:tc>
          <w:tcPr>
            <w:tcW w:w="3755" w:type="dxa"/>
            <w:gridSpan w:val="3"/>
            <w:tcBorders>
              <w:top w:val="nil"/>
              <w:left w:val="nil"/>
              <w:bottom w:val="single" w:sz="8" w:space="0" w:color="auto"/>
              <w:right w:val="single" w:sz="8" w:space="0" w:color="auto"/>
            </w:tcBorders>
            <w:shd w:val="clear" w:color="auto" w:fill="auto"/>
            <w:vAlign w:val="center"/>
            <w:hideMark/>
          </w:tcPr>
          <w:p w:rsidR="00183F16" w:rsidRPr="002F7B16" w:rsidRDefault="00183F16" w:rsidP="00F527A2">
            <w:pPr>
              <w:rPr>
                <w:b/>
                <w:bCs/>
                <w:color w:val="000000"/>
                <w:sz w:val="22"/>
                <w:szCs w:val="22"/>
              </w:rPr>
            </w:pPr>
            <w:r w:rsidRPr="002F7B16">
              <w:rPr>
                <w:b/>
                <w:bCs/>
                <w:color w:val="000000"/>
                <w:sz w:val="22"/>
                <w:szCs w:val="22"/>
              </w:rPr>
              <w:t>110,0 </w:t>
            </w:r>
          </w:p>
        </w:tc>
      </w:tr>
    </w:tbl>
    <w:p w:rsidR="008C41FC" w:rsidRDefault="008C41FC" w:rsidP="008C41FC">
      <w:pPr>
        <w:autoSpaceDE w:val="0"/>
        <w:autoSpaceDN w:val="0"/>
        <w:adjustRightInd w:val="0"/>
        <w:ind w:firstLine="426"/>
        <w:jc w:val="both"/>
        <w:rPr>
          <w:b/>
          <w:sz w:val="24"/>
          <w:szCs w:val="24"/>
        </w:rPr>
      </w:pPr>
      <w:r w:rsidRPr="008C41FC">
        <w:rPr>
          <w:b/>
          <w:sz w:val="24"/>
          <w:szCs w:val="24"/>
        </w:rPr>
        <w:t>Топливо для дизельных электростанций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заявленным физико-химическим показателям в соответствии с п.2.</w:t>
      </w:r>
    </w:p>
    <w:p w:rsidR="008C41FC" w:rsidRDefault="008C41FC" w:rsidP="005F42FC">
      <w:pPr>
        <w:autoSpaceDE w:val="0"/>
        <w:autoSpaceDN w:val="0"/>
        <w:adjustRightInd w:val="0"/>
        <w:ind w:firstLine="426"/>
        <w:rPr>
          <w:b/>
          <w:sz w:val="24"/>
          <w:szCs w:val="24"/>
        </w:rPr>
      </w:pPr>
    </w:p>
    <w:p w:rsidR="005F42FC" w:rsidRDefault="005F42FC" w:rsidP="005F42FC">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5F42FC" w:rsidRPr="009C154B" w:rsidRDefault="005F42FC" w:rsidP="005F42FC">
      <w:pPr>
        <w:autoSpaceDE w:val="0"/>
        <w:autoSpaceDN w:val="0"/>
        <w:adjustRightInd w:val="0"/>
        <w:ind w:firstLine="567"/>
        <w:jc w:val="both"/>
        <w:rPr>
          <w:sz w:val="24"/>
          <w:szCs w:val="24"/>
        </w:rPr>
      </w:pPr>
      <w:r w:rsidRPr="009C154B">
        <w:rPr>
          <w:sz w:val="24"/>
          <w:szCs w:val="24"/>
        </w:rPr>
        <w:t>2.1. Топливо для дизельных электростанций (использование в зимний период) должно соответствовать физико-химическим показателям:</w:t>
      </w:r>
    </w:p>
    <w:tbl>
      <w:tblPr>
        <w:tblW w:w="10622" w:type="dxa"/>
        <w:tblLook w:val="04A0" w:firstRow="1" w:lastRow="0" w:firstColumn="1" w:lastColumn="0" w:noHBand="0" w:noVBand="1"/>
      </w:tblPr>
      <w:tblGrid>
        <w:gridCol w:w="699"/>
        <w:gridCol w:w="5103"/>
        <w:gridCol w:w="4820"/>
      </w:tblGrid>
      <w:tr w:rsidR="005F42FC" w:rsidRPr="005F42FC"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noWrap/>
            <w:vAlign w:val="center"/>
          </w:tcPr>
          <w:p w:rsidR="005F42FC" w:rsidRPr="005F42FC" w:rsidRDefault="005F42FC" w:rsidP="00F527A2">
            <w:pPr>
              <w:jc w:val="center"/>
              <w:rPr>
                <w:b/>
                <w:color w:val="000000"/>
                <w:sz w:val="24"/>
                <w:szCs w:val="24"/>
              </w:rPr>
            </w:pPr>
            <w:r w:rsidRPr="005F42FC">
              <w:rPr>
                <w:b/>
                <w:color w:val="000000"/>
                <w:sz w:val="24"/>
                <w:szCs w:val="24"/>
              </w:rPr>
              <w:t>№ п/п</w:t>
            </w:r>
          </w:p>
        </w:tc>
        <w:tc>
          <w:tcPr>
            <w:tcW w:w="5103" w:type="dxa"/>
            <w:tcBorders>
              <w:top w:val="single" w:sz="8" w:space="0" w:color="auto"/>
              <w:left w:val="nil"/>
              <w:bottom w:val="single" w:sz="4" w:space="0" w:color="auto"/>
              <w:right w:val="single" w:sz="4" w:space="0" w:color="000000"/>
            </w:tcBorders>
            <w:shd w:val="clear" w:color="auto" w:fill="auto"/>
            <w:noWrap/>
            <w:vAlign w:val="center"/>
          </w:tcPr>
          <w:p w:rsidR="005F42FC" w:rsidRPr="005F42FC" w:rsidRDefault="005F42FC" w:rsidP="00F527A2">
            <w:pPr>
              <w:jc w:val="center"/>
              <w:rPr>
                <w:b/>
                <w:bCs/>
                <w:color w:val="000000"/>
                <w:sz w:val="24"/>
                <w:szCs w:val="24"/>
              </w:rPr>
            </w:pPr>
            <w:r w:rsidRPr="005F42FC">
              <w:rPr>
                <w:b/>
                <w:bCs/>
                <w:color w:val="000000"/>
                <w:sz w:val="24"/>
                <w:szCs w:val="24"/>
              </w:rPr>
              <w:t>Наименование показателей</w:t>
            </w:r>
          </w:p>
        </w:tc>
        <w:tc>
          <w:tcPr>
            <w:tcW w:w="4820" w:type="dxa"/>
            <w:tcBorders>
              <w:top w:val="single" w:sz="8" w:space="0" w:color="auto"/>
              <w:left w:val="nil"/>
              <w:bottom w:val="single" w:sz="4" w:space="0" w:color="auto"/>
              <w:right w:val="single" w:sz="8" w:space="0" w:color="000000"/>
            </w:tcBorders>
            <w:shd w:val="clear" w:color="auto" w:fill="auto"/>
            <w:noWrap/>
            <w:vAlign w:val="center"/>
          </w:tcPr>
          <w:p w:rsidR="005F42FC" w:rsidRPr="005F42FC" w:rsidRDefault="005F42FC" w:rsidP="00F527A2">
            <w:pPr>
              <w:jc w:val="center"/>
              <w:rPr>
                <w:b/>
                <w:bCs/>
                <w:color w:val="000000"/>
                <w:sz w:val="24"/>
                <w:szCs w:val="24"/>
              </w:rPr>
            </w:pPr>
            <w:r w:rsidRPr="005F42FC">
              <w:rPr>
                <w:b/>
                <w:bCs/>
                <w:color w:val="000000"/>
                <w:sz w:val="24"/>
                <w:szCs w:val="24"/>
              </w:rPr>
              <w:t>Значение показателей</w:t>
            </w:r>
          </w:p>
        </w:tc>
      </w:tr>
      <w:tr w:rsidR="005F42FC" w:rsidRPr="005F42FC"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1</w:t>
            </w:r>
          </w:p>
        </w:tc>
        <w:tc>
          <w:tcPr>
            <w:tcW w:w="5103" w:type="dxa"/>
            <w:tcBorders>
              <w:top w:val="single" w:sz="8"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Температура застывания, °С</w:t>
            </w:r>
          </w:p>
        </w:tc>
        <w:tc>
          <w:tcPr>
            <w:tcW w:w="4820" w:type="dxa"/>
            <w:tcBorders>
              <w:top w:val="single" w:sz="8" w:space="0" w:color="auto"/>
              <w:left w:val="nil"/>
              <w:bottom w:val="single" w:sz="4" w:space="0" w:color="auto"/>
              <w:right w:val="single" w:sz="8" w:space="0" w:color="000000"/>
            </w:tcBorders>
            <w:shd w:val="clear" w:color="auto" w:fill="auto"/>
            <w:noWrap/>
            <w:hideMark/>
          </w:tcPr>
          <w:p w:rsidR="005F42FC" w:rsidRPr="005F42FC" w:rsidRDefault="005F42FC" w:rsidP="005F42FC">
            <w:pPr>
              <w:jc w:val="center"/>
              <w:rPr>
                <w:sz w:val="24"/>
                <w:szCs w:val="24"/>
              </w:rPr>
            </w:pPr>
            <w:r w:rsidRPr="005F42FC">
              <w:rPr>
                <w:sz w:val="24"/>
                <w:szCs w:val="24"/>
              </w:rPr>
              <w:t>не выше минус 32</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2</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Массовая доля серы, мг/кг, не более</w:t>
            </w:r>
          </w:p>
        </w:tc>
        <w:tc>
          <w:tcPr>
            <w:tcW w:w="4820" w:type="dxa"/>
            <w:tcBorders>
              <w:top w:val="single" w:sz="4" w:space="0" w:color="auto"/>
              <w:left w:val="nil"/>
              <w:bottom w:val="single" w:sz="4" w:space="0" w:color="auto"/>
              <w:right w:val="single" w:sz="8" w:space="0" w:color="000000"/>
            </w:tcBorders>
            <w:shd w:val="clear" w:color="auto" w:fill="auto"/>
            <w:noWrap/>
            <w:hideMark/>
          </w:tcPr>
          <w:p w:rsidR="005F42FC" w:rsidRPr="005F42FC" w:rsidRDefault="005F42FC" w:rsidP="005F42FC">
            <w:pPr>
              <w:jc w:val="center"/>
              <w:rPr>
                <w:sz w:val="24"/>
                <w:szCs w:val="24"/>
              </w:rPr>
            </w:pPr>
            <w:r w:rsidRPr="005F42FC">
              <w:rPr>
                <w:sz w:val="24"/>
                <w:szCs w:val="24"/>
              </w:rPr>
              <w:t>350</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3</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Содержание воды мг/</w:t>
            </w:r>
            <w:proofErr w:type="gramStart"/>
            <w:r w:rsidRPr="005F42FC">
              <w:rPr>
                <w:sz w:val="24"/>
                <w:szCs w:val="24"/>
              </w:rPr>
              <w:t>кг ,</w:t>
            </w:r>
            <w:proofErr w:type="gramEnd"/>
            <w:r w:rsidRPr="005F42FC">
              <w:rPr>
                <w:sz w:val="24"/>
                <w:szCs w:val="24"/>
              </w:rPr>
              <w:t xml:space="preserve"> не более</w:t>
            </w:r>
          </w:p>
        </w:tc>
        <w:tc>
          <w:tcPr>
            <w:tcW w:w="4820" w:type="dxa"/>
            <w:tcBorders>
              <w:top w:val="single" w:sz="4" w:space="0" w:color="auto"/>
              <w:left w:val="nil"/>
              <w:bottom w:val="single" w:sz="4" w:space="0" w:color="auto"/>
              <w:right w:val="single" w:sz="8" w:space="0" w:color="000000"/>
            </w:tcBorders>
            <w:shd w:val="clear" w:color="auto" w:fill="auto"/>
            <w:noWrap/>
            <w:hideMark/>
          </w:tcPr>
          <w:p w:rsidR="005F42FC" w:rsidRPr="005F42FC" w:rsidRDefault="005F42FC" w:rsidP="005F42FC">
            <w:pPr>
              <w:jc w:val="center"/>
              <w:rPr>
                <w:sz w:val="24"/>
                <w:szCs w:val="24"/>
              </w:rPr>
            </w:pPr>
            <w:r w:rsidRPr="005F42FC">
              <w:rPr>
                <w:sz w:val="24"/>
                <w:szCs w:val="24"/>
              </w:rPr>
              <w:t>200</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4</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Вязкость кинематическая при 40оС, мм²/с</w:t>
            </w:r>
          </w:p>
        </w:tc>
        <w:tc>
          <w:tcPr>
            <w:tcW w:w="4820" w:type="dxa"/>
            <w:tcBorders>
              <w:top w:val="single" w:sz="4" w:space="0" w:color="auto"/>
              <w:left w:val="nil"/>
              <w:bottom w:val="single" w:sz="4" w:space="0" w:color="auto"/>
              <w:right w:val="single" w:sz="8" w:space="0" w:color="000000"/>
            </w:tcBorders>
            <w:shd w:val="clear" w:color="auto" w:fill="auto"/>
            <w:noWrap/>
            <w:hideMark/>
          </w:tcPr>
          <w:p w:rsidR="005F42FC" w:rsidRPr="005F42FC" w:rsidRDefault="005F42FC" w:rsidP="005F42FC">
            <w:pPr>
              <w:jc w:val="center"/>
              <w:rPr>
                <w:sz w:val="24"/>
                <w:szCs w:val="24"/>
              </w:rPr>
            </w:pPr>
            <w:r w:rsidRPr="005F42FC">
              <w:rPr>
                <w:sz w:val="24"/>
                <w:szCs w:val="24"/>
              </w:rPr>
              <w:t>1,4-4,0</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5</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Зольность, %, не более</w:t>
            </w:r>
          </w:p>
        </w:tc>
        <w:tc>
          <w:tcPr>
            <w:tcW w:w="4820" w:type="dxa"/>
            <w:tcBorders>
              <w:top w:val="single" w:sz="4" w:space="0" w:color="auto"/>
              <w:left w:val="nil"/>
              <w:bottom w:val="single" w:sz="4" w:space="0" w:color="auto"/>
              <w:right w:val="single" w:sz="8" w:space="0" w:color="000000"/>
            </w:tcBorders>
            <w:shd w:val="clear" w:color="auto" w:fill="auto"/>
            <w:noWrap/>
            <w:hideMark/>
          </w:tcPr>
          <w:p w:rsidR="005F42FC" w:rsidRPr="005F42FC" w:rsidRDefault="005F42FC" w:rsidP="005F42FC">
            <w:pPr>
              <w:jc w:val="center"/>
              <w:rPr>
                <w:sz w:val="24"/>
                <w:szCs w:val="24"/>
              </w:rPr>
            </w:pPr>
            <w:r w:rsidRPr="005F42FC">
              <w:rPr>
                <w:sz w:val="24"/>
                <w:szCs w:val="24"/>
              </w:rPr>
              <w:t>0,01</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6</w:t>
            </w:r>
          </w:p>
        </w:tc>
        <w:tc>
          <w:tcPr>
            <w:tcW w:w="5103" w:type="dxa"/>
            <w:tcBorders>
              <w:top w:val="single" w:sz="4" w:space="0" w:color="auto"/>
              <w:left w:val="nil"/>
              <w:bottom w:val="single" w:sz="4" w:space="0" w:color="auto"/>
              <w:right w:val="single" w:sz="4" w:space="0" w:color="auto"/>
            </w:tcBorders>
            <w:shd w:val="clear" w:color="auto" w:fill="auto"/>
            <w:noWrap/>
            <w:hideMark/>
          </w:tcPr>
          <w:p w:rsidR="005F42FC" w:rsidRPr="005F42FC" w:rsidRDefault="005F42FC" w:rsidP="005F42FC">
            <w:pPr>
              <w:rPr>
                <w:sz w:val="24"/>
                <w:szCs w:val="24"/>
              </w:rPr>
            </w:pPr>
            <w:r w:rsidRPr="005F42FC">
              <w:rPr>
                <w:sz w:val="24"/>
                <w:szCs w:val="24"/>
              </w:rPr>
              <w:t xml:space="preserve">Температура вспышки в закрытом </w:t>
            </w:r>
            <w:proofErr w:type="gramStart"/>
            <w:r w:rsidRPr="005F42FC">
              <w:rPr>
                <w:sz w:val="24"/>
                <w:szCs w:val="24"/>
              </w:rPr>
              <w:t>тигле,  0</w:t>
            </w:r>
            <w:proofErr w:type="gramEnd"/>
            <w:r w:rsidRPr="005F42FC">
              <w:rPr>
                <w:sz w:val="24"/>
                <w:szCs w:val="24"/>
              </w:rPr>
              <w:t>С не ниже</w:t>
            </w:r>
          </w:p>
        </w:tc>
        <w:tc>
          <w:tcPr>
            <w:tcW w:w="4820" w:type="dxa"/>
            <w:tcBorders>
              <w:top w:val="single" w:sz="4" w:space="0" w:color="auto"/>
              <w:left w:val="nil"/>
              <w:bottom w:val="single" w:sz="4" w:space="0" w:color="auto"/>
              <w:right w:val="single" w:sz="4" w:space="0" w:color="000000"/>
            </w:tcBorders>
            <w:shd w:val="clear" w:color="auto" w:fill="auto"/>
            <w:hideMark/>
          </w:tcPr>
          <w:p w:rsidR="005F42FC" w:rsidRPr="005F42FC" w:rsidRDefault="005F42FC" w:rsidP="005F42FC">
            <w:pPr>
              <w:jc w:val="center"/>
              <w:rPr>
                <w:sz w:val="24"/>
                <w:szCs w:val="24"/>
              </w:rPr>
            </w:pPr>
            <w:r w:rsidRPr="005F42FC">
              <w:rPr>
                <w:sz w:val="24"/>
                <w:szCs w:val="24"/>
              </w:rPr>
              <w:t>30</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noWrap/>
            <w:vAlign w:val="center"/>
            <w:hideMark/>
          </w:tcPr>
          <w:p w:rsidR="005F42FC" w:rsidRPr="005F42FC" w:rsidRDefault="005F42FC" w:rsidP="005F42FC">
            <w:pPr>
              <w:jc w:val="center"/>
              <w:rPr>
                <w:color w:val="000000"/>
                <w:sz w:val="24"/>
                <w:szCs w:val="24"/>
              </w:rPr>
            </w:pPr>
            <w:r w:rsidRPr="005F42FC">
              <w:rPr>
                <w:color w:val="000000"/>
                <w:sz w:val="24"/>
                <w:szCs w:val="24"/>
              </w:rPr>
              <w:t>7</w:t>
            </w:r>
          </w:p>
        </w:tc>
        <w:tc>
          <w:tcPr>
            <w:tcW w:w="5103" w:type="dxa"/>
            <w:tcBorders>
              <w:top w:val="single" w:sz="4" w:space="0" w:color="auto"/>
              <w:left w:val="nil"/>
              <w:bottom w:val="single" w:sz="4" w:space="0" w:color="auto"/>
              <w:right w:val="single" w:sz="4" w:space="0" w:color="auto"/>
            </w:tcBorders>
            <w:shd w:val="clear" w:color="auto" w:fill="auto"/>
            <w:noWrap/>
            <w:hideMark/>
          </w:tcPr>
          <w:p w:rsidR="005F42FC" w:rsidRPr="005F42FC" w:rsidRDefault="005F42FC" w:rsidP="005F42FC">
            <w:pPr>
              <w:rPr>
                <w:sz w:val="24"/>
                <w:szCs w:val="24"/>
              </w:rPr>
            </w:pPr>
            <w:r w:rsidRPr="005F42FC">
              <w:rPr>
                <w:sz w:val="24"/>
                <w:szCs w:val="24"/>
              </w:rPr>
              <w:t>Плотность при 15 °С, кг/м3</w:t>
            </w:r>
          </w:p>
        </w:tc>
        <w:tc>
          <w:tcPr>
            <w:tcW w:w="4820" w:type="dxa"/>
            <w:tcBorders>
              <w:top w:val="single" w:sz="4" w:space="0" w:color="auto"/>
              <w:left w:val="nil"/>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800-840</w:t>
            </w:r>
          </w:p>
        </w:tc>
      </w:tr>
    </w:tbl>
    <w:p w:rsidR="005F42FC" w:rsidRDefault="005F42FC" w:rsidP="005F42FC">
      <w:pPr>
        <w:autoSpaceDE w:val="0"/>
        <w:autoSpaceDN w:val="0"/>
        <w:adjustRightInd w:val="0"/>
        <w:ind w:firstLine="426"/>
        <w:jc w:val="center"/>
        <w:rPr>
          <w:b/>
          <w:sz w:val="24"/>
          <w:szCs w:val="24"/>
        </w:rPr>
      </w:pPr>
    </w:p>
    <w:p w:rsidR="005F42FC" w:rsidRPr="009C154B" w:rsidRDefault="005F42FC" w:rsidP="005F42FC">
      <w:pPr>
        <w:autoSpaceDE w:val="0"/>
        <w:autoSpaceDN w:val="0"/>
        <w:adjustRightInd w:val="0"/>
        <w:ind w:firstLine="567"/>
        <w:jc w:val="both"/>
        <w:rPr>
          <w:sz w:val="24"/>
          <w:szCs w:val="24"/>
        </w:rPr>
      </w:pPr>
      <w:r w:rsidRPr="009C154B">
        <w:rPr>
          <w:sz w:val="24"/>
          <w:szCs w:val="24"/>
        </w:rPr>
        <w:t>2.2. Топливо для дизельных электростанций (использование в летний период) должно соответствовать физико-химическим показателям:</w:t>
      </w:r>
    </w:p>
    <w:tbl>
      <w:tblPr>
        <w:tblW w:w="10622" w:type="dxa"/>
        <w:tblLook w:val="04A0" w:firstRow="1" w:lastRow="0" w:firstColumn="1" w:lastColumn="0" w:noHBand="0" w:noVBand="1"/>
      </w:tblPr>
      <w:tblGrid>
        <w:gridCol w:w="699"/>
        <w:gridCol w:w="5103"/>
        <w:gridCol w:w="4820"/>
      </w:tblGrid>
      <w:tr w:rsidR="005F42FC" w:rsidRPr="005F42FC"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vAlign w:val="center"/>
          </w:tcPr>
          <w:p w:rsidR="005F42FC" w:rsidRPr="005F42FC" w:rsidRDefault="005F42FC" w:rsidP="00F527A2">
            <w:pPr>
              <w:jc w:val="center"/>
              <w:rPr>
                <w:b/>
                <w:color w:val="000000"/>
                <w:sz w:val="24"/>
                <w:szCs w:val="24"/>
              </w:rPr>
            </w:pPr>
            <w:r w:rsidRPr="005F42FC">
              <w:rPr>
                <w:b/>
                <w:color w:val="000000"/>
                <w:sz w:val="24"/>
                <w:szCs w:val="24"/>
              </w:rPr>
              <w:t>№ п/п</w:t>
            </w:r>
          </w:p>
        </w:tc>
        <w:tc>
          <w:tcPr>
            <w:tcW w:w="5103" w:type="dxa"/>
            <w:tcBorders>
              <w:top w:val="single" w:sz="8" w:space="0" w:color="auto"/>
              <w:left w:val="nil"/>
              <w:bottom w:val="single" w:sz="4" w:space="0" w:color="auto"/>
              <w:right w:val="single" w:sz="4" w:space="0" w:color="000000"/>
            </w:tcBorders>
            <w:shd w:val="clear" w:color="auto" w:fill="auto"/>
            <w:noWrap/>
            <w:vAlign w:val="center"/>
          </w:tcPr>
          <w:p w:rsidR="005F42FC" w:rsidRPr="005F42FC" w:rsidRDefault="005F42FC" w:rsidP="00F527A2">
            <w:pPr>
              <w:jc w:val="center"/>
              <w:rPr>
                <w:b/>
                <w:bCs/>
                <w:color w:val="000000"/>
                <w:sz w:val="24"/>
                <w:szCs w:val="24"/>
              </w:rPr>
            </w:pPr>
            <w:r w:rsidRPr="005F42FC">
              <w:rPr>
                <w:b/>
                <w:bCs/>
                <w:color w:val="000000"/>
                <w:sz w:val="24"/>
                <w:szCs w:val="24"/>
              </w:rPr>
              <w:t>Наименование показателей</w:t>
            </w:r>
          </w:p>
        </w:tc>
        <w:tc>
          <w:tcPr>
            <w:tcW w:w="4820" w:type="dxa"/>
            <w:tcBorders>
              <w:top w:val="single" w:sz="8" w:space="0" w:color="auto"/>
              <w:left w:val="nil"/>
              <w:bottom w:val="single" w:sz="4" w:space="0" w:color="auto"/>
              <w:right w:val="single" w:sz="8" w:space="0" w:color="000000"/>
            </w:tcBorders>
            <w:shd w:val="clear" w:color="auto" w:fill="auto"/>
            <w:vAlign w:val="center"/>
          </w:tcPr>
          <w:p w:rsidR="005F42FC" w:rsidRPr="005F42FC" w:rsidRDefault="005F42FC" w:rsidP="00F527A2">
            <w:pPr>
              <w:jc w:val="center"/>
              <w:rPr>
                <w:b/>
                <w:bCs/>
                <w:color w:val="000000"/>
                <w:sz w:val="24"/>
                <w:szCs w:val="24"/>
              </w:rPr>
            </w:pPr>
            <w:r w:rsidRPr="005F42FC">
              <w:rPr>
                <w:b/>
                <w:bCs/>
                <w:color w:val="000000"/>
                <w:sz w:val="24"/>
                <w:szCs w:val="24"/>
              </w:rPr>
              <w:t>Значение показателей</w:t>
            </w:r>
          </w:p>
        </w:tc>
      </w:tr>
      <w:tr w:rsidR="005F42FC" w:rsidRPr="005F42FC" w:rsidTr="00F527A2">
        <w:trPr>
          <w:trHeight w:val="20"/>
        </w:trPr>
        <w:tc>
          <w:tcPr>
            <w:tcW w:w="699" w:type="dxa"/>
            <w:tcBorders>
              <w:top w:val="single" w:sz="8" w:space="0" w:color="auto"/>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1</w:t>
            </w:r>
          </w:p>
        </w:tc>
        <w:tc>
          <w:tcPr>
            <w:tcW w:w="5103" w:type="dxa"/>
            <w:tcBorders>
              <w:top w:val="single" w:sz="8"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Температура застывания, °С</w:t>
            </w:r>
          </w:p>
        </w:tc>
        <w:tc>
          <w:tcPr>
            <w:tcW w:w="4820" w:type="dxa"/>
            <w:tcBorders>
              <w:top w:val="single" w:sz="8"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не выше минус 5</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2</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Массовая доля серы, мг/кг, не более</w:t>
            </w:r>
          </w:p>
        </w:tc>
        <w:tc>
          <w:tcPr>
            <w:tcW w:w="4820" w:type="dxa"/>
            <w:tcBorders>
              <w:top w:val="single" w:sz="4"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350</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3</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Содержание воды мг/</w:t>
            </w:r>
            <w:proofErr w:type="gramStart"/>
            <w:r w:rsidRPr="005F42FC">
              <w:rPr>
                <w:sz w:val="24"/>
                <w:szCs w:val="24"/>
              </w:rPr>
              <w:t>кг ,</w:t>
            </w:r>
            <w:proofErr w:type="gramEnd"/>
            <w:r w:rsidRPr="005F42FC">
              <w:rPr>
                <w:sz w:val="24"/>
                <w:szCs w:val="24"/>
              </w:rPr>
              <w:t xml:space="preserve"> не более</w:t>
            </w:r>
          </w:p>
        </w:tc>
        <w:tc>
          <w:tcPr>
            <w:tcW w:w="4820" w:type="dxa"/>
            <w:tcBorders>
              <w:top w:val="single" w:sz="4"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200</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4</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Вязкость кинематическая при 40оС, мм²/с</w:t>
            </w:r>
          </w:p>
        </w:tc>
        <w:tc>
          <w:tcPr>
            <w:tcW w:w="4820" w:type="dxa"/>
            <w:tcBorders>
              <w:top w:val="single" w:sz="4"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2-4,5</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5</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Зольность, %, не более</w:t>
            </w:r>
          </w:p>
        </w:tc>
        <w:tc>
          <w:tcPr>
            <w:tcW w:w="4820" w:type="dxa"/>
            <w:tcBorders>
              <w:top w:val="single" w:sz="4"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0,01</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6</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 xml:space="preserve">Температура вспышки в закрытом </w:t>
            </w:r>
            <w:proofErr w:type="gramStart"/>
            <w:r w:rsidRPr="005F42FC">
              <w:rPr>
                <w:sz w:val="24"/>
                <w:szCs w:val="24"/>
              </w:rPr>
              <w:t>тигле,  0</w:t>
            </w:r>
            <w:proofErr w:type="gramEnd"/>
            <w:r w:rsidRPr="005F42FC">
              <w:rPr>
                <w:sz w:val="24"/>
                <w:szCs w:val="24"/>
              </w:rPr>
              <w:t>С выше</w:t>
            </w:r>
          </w:p>
        </w:tc>
        <w:tc>
          <w:tcPr>
            <w:tcW w:w="4820" w:type="dxa"/>
            <w:tcBorders>
              <w:top w:val="single" w:sz="4"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55</w:t>
            </w:r>
          </w:p>
        </w:tc>
      </w:tr>
      <w:tr w:rsidR="005F42FC" w:rsidRPr="005F42FC" w:rsidTr="00F527A2">
        <w:trPr>
          <w:trHeight w:val="20"/>
        </w:trPr>
        <w:tc>
          <w:tcPr>
            <w:tcW w:w="699" w:type="dxa"/>
            <w:tcBorders>
              <w:top w:val="nil"/>
              <w:left w:val="single" w:sz="8" w:space="0" w:color="auto"/>
              <w:bottom w:val="single" w:sz="4" w:space="0" w:color="auto"/>
              <w:right w:val="single" w:sz="4" w:space="0" w:color="auto"/>
            </w:tcBorders>
            <w:shd w:val="clear" w:color="auto" w:fill="auto"/>
            <w:hideMark/>
          </w:tcPr>
          <w:p w:rsidR="005F42FC" w:rsidRPr="005F42FC" w:rsidRDefault="005F42FC" w:rsidP="005F42FC">
            <w:pPr>
              <w:jc w:val="center"/>
              <w:rPr>
                <w:sz w:val="24"/>
                <w:szCs w:val="24"/>
              </w:rPr>
            </w:pPr>
            <w:r w:rsidRPr="005F42FC">
              <w:rPr>
                <w:sz w:val="24"/>
                <w:szCs w:val="24"/>
              </w:rPr>
              <w:t>7</w:t>
            </w:r>
          </w:p>
        </w:tc>
        <w:tc>
          <w:tcPr>
            <w:tcW w:w="5103" w:type="dxa"/>
            <w:tcBorders>
              <w:top w:val="single" w:sz="4" w:space="0" w:color="auto"/>
              <w:left w:val="nil"/>
              <w:bottom w:val="single" w:sz="4" w:space="0" w:color="auto"/>
              <w:right w:val="single" w:sz="4" w:space="0" w:color="000000"/>
            </w:tcBorders>
            <w:shd w:val="clear" w:color="auto" w:fill="auto"/>
            <w:noWrap/>
            <w:hideMark/>
          </w:tcPr>
          <w:p w:rsidR="005F42FC" w:rsidRPr="005F42FC" w:rsidRDefault="005F42FC" w:rsidP="005F42FC">
            <w:pPr>
              <w:rPr>
                <w:sz w:val="24"/>
                <w:szCs w:val="24"/>
              </w:rPr>
            </w:pPr>
            <w:r w:rsidRPr="005F42FC">
              <w:rPr>
                <w:sz w:val="24"/>
                <w:szCs w:val="24"/>
              </w:rPr>
              <w:t xml:space="preserve">Плотность при 15 °С, кг/м³ </w:t>
            </w:r>
          </w:p>
        </w:tc>
        <w:tc>
          <w:tcPr>
            <w:tcW w:w="4820" w:type="dxa"/>
            <w:tcBorders>
              <w:top w:val="single" w:sz="4" w:space="0" w:color="auto"/>
              <w:left w:val="nil"/>
              <w:bottom w:val="single" w:sz="4" w:space="0" w:color="auto"/>
              <w:right w:val="single" w:sz="8" w:space="0" w:color="000000"/>
            </w:tcBorders>
            <w:shd w:val="clear" w:color="auto" w:fill="auto"/>
            <w:hideMark/>
          </w:tcPr>
          <w:p w:rsidR="005F42FC" w:rsidRPr="005F42FC" w:rsidRDefault="005F42FC" w:rsidP="005F42FC">
            <w:pPr>
              <w:jc w:val="center"/>
              <w:rPr>
                <w:sz w:val="24"/>
                <w:szCs w:val="24"/>
              </w:rPr>
            </w:pPr>
            <w:r w:rsidRPr="005F42FC">
              <w:rPr>
                <w:sz w:val="24"/>
                <w:szCs w:val="24"/>
              </w:rPr>
              <w:t>820- 845</w:t>
            </w:r>
          </w:p>
        </w:tc>
      </w:tr>
    </w:tbl>
    <w:p w:rsidR="005F42FC" w:rsidRDefault="005F42FC" w:rsidP="005F42FC">
      <w:pPr>
        <w:autoSpaceDE w:val="0"/>
        <w:autoSpaceDN w:val="0"/>
        <w:adjustRightInd w:val="0"/>
        <w:ind w:firstLine="426"/>
        <w:jc w:val="center"/>
        <w:rPr>
          <w:b/>
          <w:sz w:val="24"/>
          <w:szCs w:val="24"/>
        </w:rPr>
      </w:pPr>
    </w:p>
    <w:p w:rsidR="005F42FC" w:rsidRDefault="005F42FC" w:rsidP="005F42FC">
      <w:pPr>
        <w:autoSpaceDE w:val="0"/>
        <w:autoSpaceDN w:val="0"/>
        <w:adjustRightInd w:val="0"/>
        <w:ind w:firstLine="426"/>
        <w:rPr>
          <w:b/>
          <w:sz w:val="24"/>
          <w:szCs w:val="24"/>
        </w:rPr>
      </w:pPr>
      <w:r w:rsidRPr="009C154B">
        <w:rPr>
          <w:b/>
          <w:sz w:val="24"/>
          <w:szCs w:val="24"/>
        </w:rPr>
        <w:t>4.   Дополнительные условия поставки:</w:t>
      </w:r>
    </w:p>
    <w:p w:rsidR="005F42FC" w:rsidRPr="009C154B" w:rsidRDefault="005F42FC" w:rsidP="005F42FC">
      <w:pPr>
        <w:autoSpaceDE w:val="0"/>
        <w:autoSpaceDN w:val="0"/>
        <w:adjustRightInd w:val="0"/>
        <w:ind w:firstLine="426"/>
        <w:jc w:val="both"/>
        <w:rPr>
          <w:sz w:val="24"/>
          <w:szCs w:val="24"/>
        </w:rPr>
      </w:pPr>
      <w:r w:rsidRPr="009C154B">
        <w:rPr>
          <w:sz w:val="24"/>
          <w:szCs w:val="24"/>
        </w:rPr>
        <w:t xml:space="preserve">4.1. Поставка осуществляется в </w:t>
      </w:r>
      <w:r>
        <w:rPr>
          <w:sz w:val="24"/>
          <w:szCs w:val="24"/>
        </w:rPr>
        <w:t>е</w:t>
      </w:r>
      <w:r w:rsidRPr="009C154B">
        <w:rPr>
          <w:sz w:val="24"/>
          <w:szCs w:val="24"/>
        </w:rPr>
        <w:t xml:space="preserve">мкости ДЭС-6 -п. Таёжный </w:t>
      </w:r>
      <w:proofErr w:type="spellStart"/>
      <w:r w:rsidRPr="009C154B">
        <w:rPr>
          <w:sz w:val="24"/>
          <w:szCs w:val="24"/>
        </w:rPr>
        <w:t>Мильковского</w:t>
      </w:r>
      <w:proofErr w:type="spellEnd"/>
      <w:r w:rsidRPr="009C154B">
        <w:rPr>
          <w:sz w:val="24"/>
          <w:szCs w:val="24"/>
        </w:rPr>
        <w:t xml:space="preserve"> района Камчатского края</w:t>
      </w:r>
      <w:r>
        <w:rPr>
          <w:sz w:val="24"/>
          <w:szCs w:val="24"/>
        </w:rPr>
        <w:t xml:space="preserve"> </w:t>
      </w:r>
      <w:r w:rsidRPr="004A6365">
        <w:rPr>
          <w:sz w:val="24"/>
          <w:szCs w:val="24"/>
        </w:rPr>
        <w:t>по заявкам покупател</w:t>
      </w:r>
      <w:r>
        <w:rPr>
          <w:sz w:val="24"/>
          <w:szCs w:val="24"/>
        </w:rPr>
        <w:t>я.</w:t>
      </w:r>
    </w:p>
    <w:p w:rsidR="005F42FC" w:rsidRPr="009C154B" w:rsidRDefault="005F42FC" w:rsidP="005F42FC">
      <w:pPr>
        <w:autoSpaceDE w:val="0"/>
        <w:autoSpaceDN w:val="0"/>
        <w:adjustRightInd w:val="0"/>
        <w:ind w:firstLine="426"/>
        <w:jc w:val="both"/>
        <w:rPr>
          <w:sz w:val="24"/>
          <w:szCs w:val="24"/>
        </w:rPr>
      </w:pPr>
      <w:r w:rsidRPr="009C154B">
        <w:rPr>
          <w:sz w:val="24"/>
          <w:szCs w:val="24"/>
        </w:rPr>
        <w:t>4.2.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5F42FC" w:rsidRPr="009C154B" w:rsidRDefault="005F42FC" w:rsidP="005F42FC">
      <w:pPr>
        <w:autoSpaceDE w:val="0"/>
        <w:autoSpaceDN w:val="0"/>
        <w:adjustRightInd w:val="0"/>
        <w:ind w:firstLine="426"/>
        <w:jc w:val="both"/>
        <w:rPr>
          <w:sz w:val="24"/>
          <w:szCs w:val="24"/>
        </w:rPr>
      </w:pPr>
      <w:r w:rsidRPr="009C154B">
        <w:rPr>
          <w:sz w:val="24"/>
          <w:szCs w:val="24"/>
        </w:rPr>
        <w:t>4.3.  Цена за 1 тонну должна быть фиксированной в течение всего срока поставки.</w:t>
      </w:r>
    </w:p>
    <w:p w:rsidR="005F42FC" w:rsidRPr="009C154B" w:rsidRDefault="005F42FC" w:rsidP="005F42FC">
      <w:pPr>
        <w:autoSpaceDE w:val="0"/>
        <w:autoSpaceDN w:val="0"/>
        <w:adjustRightInd w:val="0"/>
        <w:ind w:firstLine="426"/>
        <w:jc w:val="both"/>
        <w:rPr>
          <w:sz w:val="24"/>
          <w:szCs w:val="24"/>
        </w:rPr>
      </w:pPr>
      <w:r w:rsidRPr="009C154B">
        <w:rPr>
          <w:sz w:val="24"/>
          <w:szCs w:val="24"/>
        </w:rPr>
        <w:t xml:space="preserve">4.4. В цену товара должны входить все </w:t>
      </w:r>
      <w:r>
        <w:rPr>
          <w:sz w:val="24"/>
          <w:szCs w:val="24"/>
        </w:rPr>
        <w:t>з</w:t>
      </w:r>
      <w:r w:rsidRPr="009C154B">
        <w:rPr>
          <w:sz w:val="24"/>
          <w:szCs w:val="24"/>
        </w:rPr>
        <w:t>атраты</w:t>
      </w:r>
      <w:r>
        <w:rPr>
          <w:sz w:val="24"/>
          <w:szCs w:val="24"/>
        </w:rPr>
        <w:t>,</w:t>
      </w:r>
      <w:r w:rsidRPr="009C154B">
        <w:rPr>
          <w:sz w:val="24"/>
          <w:szCs w:val="24"/>
        </w:rPr>
        <w:t xml:space="preserve"> связанные с закупкой и доставкой топлива в емкости Покупателя.</w:t>
      </w:r>
    </w:p>
    <w:p w:rsidR="005F42FC" w:rsidRDefault="005F42FC" w:rsidP="005F42FC">
      <w:pPr>
        <w:autoSpaceDE w:val="0"/>
        <w:autoSpaceDN w:val="0"/>
        <w:adjustRightInd w:val="0"/>
        <w:ind w:firstLine="426"/>
        <w:rPr>
          <w:b/>
          <w:sz w:val="24"/>
          <w:szCs w:val="24"/>
        </w:rPr>
      </w:pPr>
      <w:r w:rsidRPr="009C154B">
        <w:rPr>
          <w:b/>
          <w:sz w:val="24"/>
          <w:szCs w:val="24"/>
        </w:rPr>
        <w:t xml:space="preserve">5. </w:t>
      </w:r>
      <w:r>
        <w:rPr>
          <w:b/>
          <w:sz w:val="24"/>
          <w:szCs w:val="24"/>
        </w:rPr>
        <w:t>График</w:t>
      </w:r>
      <w:r w:rsidRPr="009C154B">
        <w:rPr>
          <w:b/>
          <w:sz w:val="24"/>
          <w:szCs w:val="24"/>
        </w:rPr>
        <w:t xml:space="preserve"> поставки: </w:t>
      </w:r>
    </w:p>
    <w:tbl>
      <w:tblPr>
        <w:tblStyle w:val="affe"/>
        <w:tblW w:w="10547" w:type="dxa"/>
        <w:jc w:val="center"/>
        <w:tblLook w:val="04A0" w:firstRow="1" w:lastRow="0" w:firstColumn="1" w:lastColumn="0" w:noHBand="0" w:noVBand="1"/>
      </w:tblPr>
      <w:tblGrid>
        <w:gridCol w:w="846"/>
        <w:gridCol w:w="5386"/>
        <w:gridCol w:w="1701"/>
        <w:gridCol w:w="2614"/>
      </w:tblGrid>
      <w:tr w:rsidR="005F42FC" w:rsidTr="005F42FC">
        <w:trPr>
          <w:trHeight w:val="20"/>
          <w:jc w:val="center"/>
        </w:trPr>
        <w:tc>
          <w:tcPr>
            <w:tcW w:w="846" w:type="dxa"/>
          </w:tcPr>
          <w:p w:rsidR="005F42FC" w:rsidRDefault="005F42FC" w:rsidP="00F527A2">
            <w:pPr>
              <w:autoSpaceDE w:val="0"/>
              <w:autoSpaceDN w:val="0"/>
              <w:adjustRightInd w:val="0"/>
              <w:ind w:firstLine="0"/>
              <w:jc w:val="center"/>
              <w:rPr>
                <w:b/>
                <w:sz w:val="24"/>
                <w:szCs w:val="24"/>
              </w:rPr>
            </w:pPr>
            <w:r>
              <w:rPr>
                <w:b/>
                <w:sz w:val="24"/>
                <w:szCs w:val="24"/>
              </w:rPr>
              <w:lastRenderedPageBreak/>
              <w:t>№ п/п</w:t>
            </w:r>
          </w:p>
        </w:tc>
        <w:tc>
          <w:tcPr>
            <w:tcW w:w="5386" w:type="dxa"/>
          </w:tcPr>
          <w:p w:rsidR="005F42FC" w:rsidRDefault="005F42FC" w:rsidP="00F527A2">
            <w:pPr>
              <w:autoSpaceDE w:val="0"/>
              <w:autoSpaceDN w:val="0"/>
              <w:adjustRightInd w:val="0"/>
              <w:ind w:firstLine="0"/>
              <w:jc w:val="center"/>
              <w:rPr>
                <w:b/>
                <w:sz w:val="24"/>
                <w:szCs w:val="24"/>
              </w:rPr>
            </w:pPr>
            <w:r>
              <w:rPr>
                <w:b/>
                <w:sz w:val="24"/>
                <w:szCs w:val="24"/>
              </w:rPr>
              <w:t>Товар</w:t>
            </w:r>
          </w:p>
        </w:tc>
        <w:tc>
          <w:tcPr>
            <w:tcW w:w="1701" w:type="dxa"/>
          </w:tcPr>
          <w:p w:rsidR="005F42FC" w:rsidRDefault="005F42FC" w:rsidP="00F527A2">
            <w:pPr>
              <w:autoSpaceDE w:val="0"/>
              <w:autoSpaceDN w:val="0"/>
              <w:adjustRightInd w:val="0"/>
              <w:ind w:firstLine="0"/>
              <w:jc w:val="center"/>
              <w:rPr>
                <w:b/>
                <w:sz w:val="24"/>
                <w:szCs w:val="24"/>
              </w:rPr>
            </w:pPr>
            <w:r>
              <w:rPr>
                <w:b/>
                <w:sz w:val="24"/>
                <w:szCs w:val="24"/>
              </w:rPr>
              <w:t>Кол-во</w:t>
            </w:r>
          </w:p>
        </w:tc>
        <w:tc>
          <w:tcPr>
            <w:tcW w:w="2614" w:type="dxa"/>
          </w:tcPr>
          <w:p w:rsidR="005F42FC" w:rsidRDefault="005F42FC" w:rsidP="00F527A2">
            <w:pPr>
              <w:autoSpaceDE w:val="0"/>
              <w:autoSpaceDN w:val="0"/>
              <w:adjustRightInd w:val="0"/>
              <w:ind w:firstLine="0"/>
              <w:jc w:val="center"/>
              <w:rPr>
                <w:b/>
                <w:sz w:val="24"/>
                <w:szCs w:val="24"/>
              </w:rPr>
            </w:pPr>
            <w:r>
              <w:rPr>
                <w:b/>
                <w:sz w:val="24"/>
                <w:szCs w:val="24"/>
              </w:rPr>
              <w:t>Срок поставки</w:t>
            </w:r>
          </w:p>
        </w:tc>
      </w:tr>
      <w:tr w:rsidR="005F42FC" w:rsidTr="005F42FC">
        <w:trPr>
          <w:trHeight w:val="20"/>
          <w:jc w:val="center"/>
        </w:trPr>
        <w:tc>
          <w:tcPr>
            <w:tcW w:w="846"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1</w:t>
            </w:r>
          </w:p>
        </w:tc>
        <w:tc>
          <w:tcPr>
            <w:tcW w:w="5386" w:type="dxa"/>
            <w:vMerge w:val="restart"/>
          </w:tcPr>
          <w:p w:rsidR="005F42FC" w:rsidRDefault="005F42FC" w:rsidP="00F527A2">
            <w:pPr>
              <w:ind w:firstLine="0"/>
              <w:rPr>
                <w:b/>
                <w:sz w:val="24"/>
                <w:szCs w:val="24"/>
              </w:rPr>
            </w:pPr>
            <w:r w:rsidRPr="002F7B16">
              <w:rPr>
                <w:bCs/>
                <w:sz w:val="22"/>
                <w:szCs w:val="22"/>
              </w:rPr>
              <w:t>Топливо для дизельных электростанций (использование в зимний период)</w:t>
            </w:r>
          </w:p>
        </w:tc>
        <w:tc>
          <w:tcPr>
            <w:tcW w:w="1701" w:type="dxa"/>
            <w:vAlign w:val="center"/>
          </w:tcPr>
          <w:p w:rsidR="005F42FC" w:rsidRPr="004A6365" w:rsidRDefault="005F42FC" w:rsidP="00F527A2">
            <w:pPr>
              <w:autoSpaceDE w:val="0"/>
              <w:autoSpaceDN w:val="0"/>
              <w:adjustRightInd w:val="0"/>
              <w:ind w:firstLine="0"/>
              <w:jc w:val="center"/>
              <w:rPr>
                <w:sz w:val="24"/>
                <w:szCs w:val="24"/>
              </w:rPr>
            </w:pPr>
            <w:r>
              <w:rPr>
                <w:sz w:val="24"/>
                <w:szCs w:val="24"/>
              </w:rPr>
              <w:t>3</w:t>
            </w:r>
            <w:r w:rsidRPr="004A6365">
              <w:rPr>
                <w:sz w:val="24"/>
                <w:szCs w:val="24"/>
              </w:rPr>
              <w:t xml:space="preserve">0 </w:t>
            </w:r>
            <w:proofErr w:type="spellStart"/>
            <w:r w:rsidRPr="004A6365">
              <w:rPr>
                <w:sz w:val="24"/>
                <w:szCs w:val="24"/>
              </w:rPr>
              <w:t>тн</w:t>
            </w:r>
            <w:proofErr w:type="spellEnd"/>
          </w:p>
        </w:tc>
        <w:tc>
          <w:tcPr>
            <w:tcW w:w="2614"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 xml:space="preserve">до </w:t>
            </w:r>
            <w:r>
              <w:rPr>
                <w:sz w:val="24"/>
                <w:szCs w:val="24"/>
              </w:rPr>
              <w:t>30</w:t>
            </w:r>
            <w:r w:rsidRPr="004A6365">
              <w:rPr>
                <w:sz w:val="24"/>
                <w:szCs w:val="24"/>
              </w:rPr>
              <w:t>.03.202</w:t>
            </w:r>
            <w:r>
              <w:rPr>
                <w:sz w:val="24"/>
                <w:szCs w:val="24"/>
              </w:rPr>
              <w:t>5</w:t>
            </w:r>
          </w:p>
        </w:tc>
      </w:tr>
      <w:tr w:rsidR="005F42FC" w:rsidTr="005F42FC">
        <w:trPr>
          <w:trHeight w:val="20"/>
          <w:jc w:val="center"/>
        </w:trPr>
        <w:tc>
          <w:tcPr>
            <w:tcW w:w="846"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2</w:t>
            </w:r>
          </w:p>
        </w:tc>
        <w:tc>
          <w:tcPr>
            <w:tcW w:w="5386" w:type="dxa"/>
            <w:vMerge/>
            <w:vAlign w:val="center"/>
          </w:tcPr>
          <w:p w:rsidR="005F42FC" w:rsidRPr="002F7B16" w:rsidRDefault="005F42FC" w:rsidP="00F527A2">
            <w:pPr>
              <w:ind w:firstLine="0"/>
              <w:rPr>
                <w:bCs/>
                <w:sz w:val="22"/>
                <w:szCs w:val="22"/>
              </w:rPr>
            </w:pPr>
          </w:p>
        </w:tc>
        <w:tc>
          <w:tcPr>
            <w:tcW w:w="1701" w:type="dxa"/>
            <w:vAlign w:val="center"/>
          </w:tcPr>
          <w:p w:rsidR="005F42FC" w:rsidRPr="004A6365" w:rsidRDefault="005F42FC" w:rsidP="00F527A2">
            <w:pPr>
              <w:autoSpaceDE w:val="0"/>
              <w:autoSpaceDN w:val="0"/>
              <w:adjustRightInd w:val="0"/>
              <w:ind w:firstLine="0"/>
              <w:jc w:val="center"/>
              <w:rPr>
                <w:sz w:val="24"/>
                <w:szCs w:val="24"/>
              </w:rPr>
            </w:pPr>
            <w:r>
              <w:rPr>
                <w:sz w:val="24"/>
                <w:szCs w:val="24"/>
              </w:rPr>
              <w:t xml:space="preserve">22 </w:t>
            </w:r>
            <w:proofErr w:type="spellStart"/>
            <w:r w:rsidRPr="004A6365">
              <w:rPr>
                <w:sz w:val="24"/>
                <w:szCs w:val="24"/>
              </w:rPr>
              <w:t>тн</w:t>
            </w:r>
            <w:proofErr w:type="spellEnd"/>
          </w:p>
        </w:tc>
        <w:tc>
          <w:tcPr>
            <w:tcW w:w="2614"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 xml:space="preserve">до </w:t>
            </w:r>
            <w:r>
              <w:rPr>
                <w:sz w:val="24"/>
                <w:szCs w:val="24"/>
              </w:rPr>
              <w:t>30</w:t>
            </w:r>
            <w:r w:rsidRPr="004A6365">
              <w:rPr>
                <w:sz w:val="24"/>
                <w:szCs w:val="24"/>
              </w:rPr>
              <w:t>.09.202</w:t>
            </w:r>
            <w:r>
              <w:rPr>
                <w:sz w:val="24"/>
                <w:szCs w:val="24"/>
              </w:rPr>
              <w:t>5</w:t>
            </w:r>
          </w:p>
        </w:tc>
      </w:tr>
      <w:tr w:rsidR="005F42FC" w:rsidTr="005F42FC">
        <w:trPr>
          <w:trHeight w:val="20"/>
          <w:jc w:val="center"/>
        </w:trPr>
        <w:tc>
          <w:tcPr>
            <w:tcW w:w="846" w:type="dxa"/>
            <w:vAlign w:val="center"/>
          </w:tcPr>
          <w:p w:rsidR="005F42FC" w:rsidRPr="004A6365" w:rsidRDefault="005F42FC" w:rsidP="005F42FC">
            <w:pPr>
              <w:autoSpaceDE w:val="0"/>
              <w:autoSpaceDN w:val="0"/>
              <w:adjustRightInd w:val="0"/>
              <w:ind w:firstLine="22"/>
              <w:jc w:val="center"/>
              <w:rPr>
                <w:sz w:val="24"/>
                <w:szCs w:val="24"/>
              </w:rPr>
            </w:pPr>
            <w:r>
              <w:rPr>
                <w:sz w:val="24"/>
                <w:szCs w:val="24"/>
              </w:rPr>
              <w:t>3</w:t>
            </w:r>
          </w:p>
        </w:tc>
        <w:tc>
          <w:tcPr>
            <w:tcW w:w="5386" w:type="dxa"/>
            <w:vMerge w:val="restart"/>
            <w:vAlign w:val="center"/>
          </w:tcPr>
          <w:p w:rsidR="005F42FC" w:rsidRPr="002F7B16" w:rsidRDefault="005F42FC" w:rsidP="005F42FC">
            <w:pPr>
              <w:rPr>
                <w:bCs/>
                <w:sz w:val="22"/>
                <w:szCs w:val="22"/>
              </w:rPr>
            </w:pPr>
            <w:r w:rsidRPr="002F7B16">
              <w:rPr>
                <w:bCs/>
                <w:sz w:val="22"/>
                <w:szCs w:val="22"/>
              </w:rPr>
              <w:t>Топливо для дизельных электростанций (использование в летний период)</w:t>
            </w:r>
          </w:p>
        </w:tc>
        <w:tc>
          <w:tcPr>
            <w:tcW w:w="1701" w:type="dxa"/>
            <w:vAlign w:val="center"/>
          </w:tcPr>
          <w:p w:rsidR="005F42FC" w:rsidRPr="004A6365" w:rsidRDefault="005F42FC" w:rsidP="005F42FC">
            <w:pPr>
              <w:autoSpaceDE w:val="0"/>
              <w:autoSpaceDN w:val="0"/>
              <w:adjustRightInd w:val="0"/>
              <w:ind w:firstLine="0"/>
              <w:jc w:val="center"/>
              <w:rPr>
                <w:sz w:val="24"/>
                <w:szCs w:val="24"/>
              </w:rPr>
            </w:pPr>
            <w:r>
              <w:rPr>
                <w:sz w:val="24"/>
                <w:szCs w:val="24"/>
              </w:rPr>
              <w:t>10</w:t>
            </w:r>
            <w:r w:rsidRPr="004A6365">
              <w:rPr>
                <w:sz w:val="24"/>
                <w:szCs w:val="24"/>
              </w:rPr>
              <w:t xml:space="preserve"> </w:t>
            </w:r>
            <w:proofErr w:type="spellStart"/>
            <w:r w:rsidRPr="004A6365">
              <w:rPr>
                <w:sz w:val="24"/>
                <w:szCs w:val="24"/>
              </w:rPr>
              <w:t>тн</w:t>
            </w:r>
            <w:proofErr w:type="spellEnd"/>
          </w:p>
        </w:tc>
        <w:tc>
          <w:tcPr>
            <w:tcW w:w="2614" w:type="dxa"/>
            <w:vAlign w:val="center"/>
          </w:tcPr>
          <w:p w:rsidR="005F42FC" w:rsidRPr="004A6365" w:rsidRDefault="005F42FC" w:rsidP="005F42FC">
            <w:pPr>
              <w:autoSpaceDE w:val="0"/>
              <w:autoSpaceDN w:val="0"/>
              <w:adjustRightInd w:val="0"/>
              <w:ind w:firstLine="0"/>
              <w:jc w:val="center"/>
              <w:rPr>
                <w:sz w:val="24"/>
                <w:szCs w:val="24"/>
              </w:rPr>
            </w:pPr>
            <w:r w:rsidRPr="004A6365">
              <w:rPr>
                <w:sz w:val="24"/>
                <w:szCs w:val="24"/>
              </w:rPr>
              <w:t xml:space="preserve">до </w:t>
            </w:r>
            <w:r>
              <w:rPr>
                <w:sz w:val="24"/>
                <w:szCs w:val="24"/>
              </w:rPr>
              <w:t>30</w:t>
            </w:r>
            <w:r w:rsidRPr="004A6365">
              <w:rPr>
                <w:sz w:val="24"/>
                <w:szCs w:val="24"/>
              </w:rPr>
              <w:t>.0</w:t>
            </w:r>
            <w:r>
              <w:rPr>
                <w:sz w:val="24"/>
                <w:szCs w:val="24"/>
              </w:rPr>
              <w:t>3</w:t>
            </w:r>
            <w:r w:rsidRPr="004A6365">
              <w:rPr>
                <w:sz w:val="24"/>
                <w:szCs w:val="24"/>
              </w:rPr>
              <w:t>.202</w:t>
            </w:r>
            <w:r>
              <w:rPr>
                <w:sz w:val="24"/>
                <w:szCs w:val="24"/>
              </w:rPr>
              <w:t>5</w:t>
            </w:r>
          </w:p>
        </w:tc>
      </w:tr>
      <w:tr w:rsidR="005F42FC" w:rsidTr="005F42FC">
        <w:trPr>
          <w:trHeight w:val="20"/>
          <w:jc w:val="center"/>
        </w:trPr>
        <w:tc>
          <w:tcPr>
            <w:tcW w:w="846" w:type="dxa"/>
            <w:vAlign w:val="center"/>
          </w:tcPr>
          <w:p w:rsidR="005F42FC" w:rsidRPr="004A6365" w:rsidRDefault="005F42FC" w:rsidP="00F527A2">
            <w:pPr>
              <w:autoSpaceDE w:val="0"/>
              <w:autoSpaceDN w:val="0"/>
              <w:adjustRightInd w:val="0"/>
              <w:ind w:firstLine="0"/>
              <w:jc w:val="center"/>
              <w:rPr>
                <w:sz w:val="24"/>
                <w:szCs w:val="24"/>
              </w:rPr>
            </w:pPr>
            <w:r>
              <w:rPr>
                <w:sz w:val="24"/>
                <w:szCs w:val="24"/>
              </w:rPr>
              <w:t>4</w:t>
            </w:r>
          </w:p>
        </w:tc>
        <w:tc>
          <w:tcPr>
            <w:tcW w:w="5386" w:type="dxa"/>
            <w:vMerge/>
            <w:vAlign w:val="center"/>
          </w:tcPr>
          <w:p w:rsidR="005F42FC" w:rsidRPr="002F7B16" w:rsidRDefault="005F42FC" w:rsidP="00F527A2">
            <w:pPr>
              <w:ind w:firstLine="0"/>
              <w:rPr>
                <w:bCs/>
                <w:sz w:val="22"/>
                <w:szCs w:val="22"/>
              </w:rPr>
            </w:pPr>
          </w:p>
        </w:tc>
        <w:tc>
          <w:tcPr>
            <w:tcW w:w="1701" w:type="dxa"/>
            <w:vAlign w:val="center"/>
          </w:tcPr>
          <w:p w:rsidR="005F42FC" w:rsidRPr="004A6365" w:rsidRDefault="005F42FC" w:rsidP="00F527A2">
            <w:pPr>
              <w:autoSpaceDE w:val="0"/>
              <w:autoSpaceDN w:val="0"/>
              <w:adjustRightInd w:val="0"/>
              <w:ind w:firstLine="0"/>
              <w:jc w:val="center"/>
              <w:rPr>
                <w:sz w:val="24"/>
                <w:szCs w:val="24"/>
              </w:rPr>
            </w:pPr>
            <w:r>
              <w:rPr>
                <w:sz w:val="24"/>
                <w:szCs w:val="24"/>
              </w:rPr>
              <w:t>28</w:t>
            </w:r>
            <w:r w:rsidRPr="004A6365">
              <w:rPr>
                <w:sz w:val="24"/>
                <w:szCs w:val="24"/>
              </w:rPr>
              <w:t xml:space="preserve"> </w:t>
            </w:r>
            <w:proofErr w:type="spellStart"/>
            <w:r w:rsidRPr="004A6365">
              <w:rPr>
                <w:sz w:val="24"/>
                <w:szCs w:val="24"/>
              </w:rPr>
              <w:t>тн</w:t>
            </w:r>
            <w:proofErr w:type="spellEnd"/>
          </w:p>
        </w:tc>
        <w:tc>
          <w:tcPr>
            <w:tcW w:w="2614"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до 01.06.202</w:t>
            </w:r>
            <w:r>
              <w:rPr>
                <w:sz w:val="24"/>
                <w:szCs w:val="24"/>
              </w:rPr>
              <w:t>5</w:t>
            </w:r>
          </w:p>
        </w:tc>
      </w:tr>
    </w:tbl>
    <w:p w:rsidR="005F42FC" w:rsidRDefault="005F42FC" w:rsidP="005F42FC">
      <w:pPr>
        <w:autoSpaceDE w:val="0"/>
        <w:autoSpaceDN w:val="0"/>
        <w:adjustRightInd w:val="0"/>
        <w:ind w:firstLine="426"/>
        <w:jc w:val="center"/>
        <w:rPr>
          <w:b/>
          <w:sz w:val="24"/>
          <w:szCs w:val="24"/>
        </w:rPr>
      </w:pPr>
    </w:p>
    <w:p w:rsidR="00183F16" w:rsidRDefault="005F42FC" w:rsidP="005F42FC">
      <w:pPr>
        <w:autoSpaceDE w:val="0"/>
        <w:autoSpaceDN w:val="0"/>
        <w:adjustRightInd w:val="0"/>
        <w:ind w:firstLine="426"/>
        <w:rPr>
          <w:sz w:val="24"/>
          <w:szCs w:val="24"/>
        </w:rPr>
      </w:pPr>
      <w:r w:rsidRPr="004A6365">
        <w:rPr>
          <w:b/>
          <w:sz w:val="24"/>
          <w:szCs w:val="24"/>
        </w:rPr>
        <w:t>6. Условия оплаты</w:t>
      </w:r>
      <w:r>
        <w:rPr>
          <w:b/>
          <w:sz w:val="24"/>
          <w:szCs w:val="24"/>
        </w:rPr>
        <w:t xml:space="preserve">: </w:t>
      </w:r>
      <w:r>
        <w:rPr>
          <w:sz w:val="24"/>
          <w:szCs w:val="24"/>
        </w:rPr>
        <w:t>с</w:t>
      </w:r>
      <w:r w:rsidRPr="004A6365">
        <w:rPr>
          <w:sz w:val="24"/>
          <w:szCs w:val="24"/>
        </w:rPr>
        <w:t>огласно проекту договора</w:t>
      </w:r>
    </w:p>
    <w:p w:rsidR="00183F16" w:rsidRPr="005A4F36" w:rsidRDefault="00183F16" w:rsidP="00183F16">
      <w:pPr>
        <w:ind w:firstLine="426"/>
        <w:rPr>
          <w:b/>
          <w:sz w:val="24"/>
          <w:szCs w:val="24"/>
        </w:rPr>
      </w:pPr>
      <w:r>
        <w:rPr>
          <w:b/>
          <w:sz w:val="24"/>
        </w:rPr>
        <w:t>7</w:t>
      </w:r>
      <w:r w:rsidRPr="005A4F36">
        <w:rPr>
          <w:b/>
          <w:sz w:val="24"/>
        </w:rPr>
        <w:t xml:space="preserve">. </w:t>
      </w:r>
      <w:r w:rsidRPr="005A4F36">
        <w:rPr>
          <w:b/>
          <w:sz w:val="24"/>
          <w:szCs w:val="24"/>
        </w:rPr>
        <w:t>Предоставление национального режима.</w:t>
      </w:r>
    </w:p>
    <w:p w:rsidR="00183F16" w:rsidRPr="00F5783A" w:rsidRDefault="00183F16" w:rsidP="00183F16">
      <w:pPr>
        <w:rPr>
          <w:sz w:val="24"/>
          <w:szCs w:val="24"/>
        </w:rPr>
      </w:pPr>
      <w:r>
        <w:rPr>
          <w:sz w:val="24"/>
          <w:szCs w:val="24"/>
        </w:rPr>
        <w:t>7</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183F16" w:rsidRPr="005A4F36" w:rsidRDefault="00183F16" w:rsidP="00183F16">
      <w:pPr>
        <w:rPr>
          <w:sz w:val="24"/>
          <w:szCs w:val="24"/>
        </w:rPr>
      </w:pPr>
      <w:r>
        <w:rPr>
          <w:sz w:val="24"/>
          <w:szCs w:val="24"/>
        </w:rPr>
        <w:t>7</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183F16" w:rsidRPr="005A4F36" w:rsidRDefault="00183F16" w:rsidP="00183F16">
      <w:pPr>
        <w:rPr>
          <w:rFonts w:eastAsia="Calibri"/>
          <w:sz w:val="24"/>
          <w:szCs w:val="24"/>
          <w:lang w:eastAsia="en-US"/>
        </w:rPr>
      </w:pPr>
      <w:r>
        <w:rPr>
          <w:sz w:val="24"/>
          <w:szCs w:val="24"/>
        </w:rPr>
        <w:t>7</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56A43" w:rsidRPr="005F42FC" w:rsidRDefault="00B56A43" w:rsidP="005F42FC">
      <w:pPr>
        <w:autoSpaceDE w:val="0"/>
        <w:autoSpaceDN w:val="0"/>
        <w:adjustRightInd w:val="0"/>
        <w:ind w:firstLine="426"/>
        <w:rPr>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5F42FC" w:rsidRPr="008026D4" w:rsidRDefault="005F42FC" w:rsidP="005F42FC">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5F42FC" w:rsidRPr="00344057" w:rsidRDefault="005F42FC" w:rsidP="005F42FC">
      <w:pPr>
        <w:spacing w:line="276" w:lineRule="auto"/>
        <w:jc w:val="center"/>
        <w:rPr>
          <w:b/>
          <w:snapToGrid w:val="0"/>
          <w:sz w:val="24"/>
          <w:szCs w:val="24"/>
        </w:rPr>
      </w:pPr>
      <w:r>
        <w:rPr>
          <w:b/>
          <w:snapToGrid w:val="0"/>
          <w:sz w:val="24"/>
          <w:szCs w:val="24"/>
        </w:rPr>
        <w:t>топлива</w:t>
      </w:r>
    </w:p>
    <w:p w:rsidR="005F42FC" w:rsidRPr="00344057" w:rsidRDefault="005F42FC" w:rsidP="005F42FC">
      <w:pPr>
        <w:spacing w:line="276" w:lineRule="auto"/>
        <w:jc w:val="center"/>
        <w:rPr>
          <w:b/>
          <w:snapToGrid w:val="0"/>
          <w:sz w:val="24"/>
          <w:szCs w:val="24"/>
        </w:rPr>
      </w:pPr>
    </w:p>
    <w:tbl>
      <w:tblPr>
        <w:tblW w:w="0" w:type="auto"/>
        <w:jc w:val="center"/>
        <w:tblBorders>
          <w:insideH w:val="single" w:sz="4" w:space="0" w:color="auto"/>
        </w:tblBorders>
        <w:tblLook w:val="01E0" w:firstRow="1" w:lastRow="1" w:firstColumn="1" w:lastColumn="1" w:noHBand="0" w:noVBand="0"/>
      </w:tblPr>
      <w:tblGrid>
        <w:gridCol w:w="4970"/>
        <w:gridCol w:w="4918"/>
      </w:tblGrid>
      <w:tr w:rsidR="005F42FC" w:rsidRPr="00344057" w:rsidTr="00F527A2">
        <w:trPr>
          <w:jc w:val="center"/>
        </w:trPr>
        <w:tc>
          <w:tcPr>
            <w:tcW w:w="4970" w:type="dxa"/>
          </w:tcPr>
          <w:p w:rsidR="005F42FC" w:rsidRPr="006B0081" w:rsidRDefault="005F42FC" w:rsidP="00F527A2">
            <w:pPr>
              <w:tabs>
                <w:tab w:val="left" w:pos="7425"/>
              </w:tabs>
              <w:spacing w:line="276" w:lineRule="auto"/>
              <w:rPr>
                <w:sz w:val="24"/>
                <w:szCs w:val="24"/>
              </w:rPr>
            </w:pPr>
            <w:r w:rsidRPr="006B0081">
              <w:rPr>
                <w:sz w:val="24"/>
                <w:szCs w:val="24"/>
              </w:rPr>
              <w:t>г. Петропавловск-Камчатский</w:t>
            </w:r>
          </w:p>
        </w:tc>
        <w:tc>
          <w:tcPr>
            <w:tcW w:w="4918" w:type="dxa"/>
          </w:tcPr>
          <w:p w:rsidR="005F42FC" w:rsidRPr="006B0081" w:rsidRDefault="005F42FC" w:rsidP="00F527A2">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2025</w:t>
            </w:r>
            <w:r w:rsidRPr="006B0081">
              <w:rPr>
                <w:sz w:val="24"/>
                <w:szCs w:val="24"/>
              </w:rPr>
              <w:t xml:space="preserve"> г.</w:t>
            </w:r>
          </w:p>
        </w:tc>
      </w:tr>
    </w:tbl>
    <w:p w:rsidR="005F42FC" w:rsidRPr="00344057" w:rsidRDefault="005F42FC" w:rsidP="005F42FC">
      <w:pPr>
        <w:spacing w:line="276" w:lineRule="auto"/>
        <w:jc w:val="center"/>
        <w:rPr>
          <w:snapToGrid w:val="0"/>
          <w:sz w:val="24"/>
          <w:szCs w:val="24"/>
        </w:rPr>
      </w:pPr>
    </w:p>
    <w:p w:rsidR="005F42FC" w:rsidRPr="00F94D1F" w:rsidRDefault="005F42FC" w:rsidP="005F42FC">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5F42FC" w:rsidRPr="007236ED" w:rsidRDefault="005F42FC" w:rsidP="005F42FC">
      <w:pPr>
        <w:spacing w:line="276" w:lineRule="auto"/>
        <w:ind w:firstLine="709"/>
        <w:jc w:val="both"/>
        <w:rPr>
          <w:sz w:val="24"/>
          <w:szCs w:val="24"/>
        </w:rPr>
      </w:pPr>
      <w:r w:rsidRPr="00AA50F9">
        <w:rPr>
          <w:b/>
          <w:sz w:val="24"/>
          <w:szCs w:val="24"/>
        </w:rPr>
        <w:t>Акционерное общество «</w:t>
      </w:r>
      <w:proofErr w:type="spellStart"/>
      <w:r w:rsidRPr="00AA50F9">
        <w:rPr>
          <w:b/>
          <w:sz w:val="24"/>
          <w:szCs w:val="24"/>
        </w:rPr>
        <w:t>Корякэнерго</w:t>
      </w:r>
      <w:proofErr w:type="spellEnd"/>
      <w:r w:rsidRPr="00AA50F9">
        <w:rPr>
          <w:b/>
          <w:sz w:val="24"/>
          <w:szCs w:val="24"/>
        </w:rPr>
        <w:t>»</w:t>
      </w:r>
      <w:r w:rsidRPr="00AA50F9">
        <w:rPr>
          <w:sz w:val="24"/>
          <w:szCs w:val="24"/>
        </w:rPr>
        <w:t xml:space="preserve">, именуемое в дальнейшем </w:t>
      </w:r>
      <w:r w:rsidRPr="00AA50F9">
        <w:rPr>
          <w:b/>
          <w:sz w:val="24"/>
          <w:szCs w:val="24"/>
        </w:rPr>
        <w:t>«</w:t>
      </w:r>
      <w:r>
        <w:rPr>
          <w:b/>
          <w:sz w:val="24"/>
          <w:szCs w:val="24"/>
        </w:rPr>
        <w:t>Покупатель</w:t>
      </w:r>
      <w:r w:rsidRPr="00AA50F9">
        <w:rPr>
          <w:b/>
          <w:sz w:val="24"/>
          <w:szCs w:val="24"/>
        </w:rPr>
        <w:t>»</w:t>
      </w:r>
      <w:r w:rsidRPr="00AA50F9">
        <w:rPr>
          <w:sz w:val="24"/>
          <w:szCs w:val="24"/>
        </w:rPr>
        <w:t xml:space="preserve">, в лице генерального директора </w:t>
      </w:r>
      <w:proofErr w:type="spellStart"/>
      <w:r w:rsidRPr="00AA50F9">
        <w:rPr>
          <w:sz w:val="24"/>
          <w:szCs w:val="24"/>
        </w:rPr>
        <w:t>Кондращенко</w:t>
      </w:r>
      <w:proofErr w:type="spellEnd"/>
      <w:r w:rsidRPr="00AA50F9">
        <w:rPr>
          <w:sz w:val="24"/>
          <w:szCs w:val="24"/>
        </w:rPr>
        <w:t xml:space="preserve">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5F42FC" w:rsidRPr="00344057" w:rsidRDefault="005F42FC" w:rsidP="005F42FC">
      <w:pPr>
        <w:spacing w:line="276" w:lineRule="auto"/>
        <w:jc w:val="both"/>
        <w:rPr>
          <w:sz w:val="24"/>
          <w:szCs w:val="24"/>
        </w:rPr>
      </w:pPr>
    </w:p>
    <w:p w:rsidR="005F42FC" w:rsidRPr="00344057" w:rsidRDefault="005F42FC" w:rsidP="005F42FC">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5F42FC" w:rsidRPr="003054A8" w:rsidRDefault="005F42FC" w:rsidP="005F42FC">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4A6365">
        <w:rPr>
          <w:b/>
          <w:color w:val="000000"/>
          <w:sz w:val="24"/>
          <w:szCs w:val="24"/>
        </w:rPr>
        <w:t xml:space="preserve">топлива для дизельных электростанций </w:t>
      </w:r>
      <w:r w:rsidRPr="003054A8">
        <w:rPr>
          <w:bCs/>
          <w:sz w:val="24"/>
          <w:szCs w:val="24"/>
        </w:rPr>
        <w:t xml:space="preserve">(далее по тексту – </w:t>
      </w:r>
      <w:r>
        <w:rPr>
          <w:bCs/>
          <w:sz w:val="24"/>
          <w:szCs w:val="24"/>
        </w:rPr>
        <w:t>нефтепродукты</w:t>
      </w:r>
      <w:r w:rsidRPr="003054A8">
        <w:rPr>
          <w:bCs/>
          <w:sz w:val="24"/>
          <w:szCs w:val="24"/>
        </w:rPr>
        <w:t xml:space="preserve">), качественные характеристики которого указаны в </w:t>
      </w:r>
      <w:r>
        <w:rPr>
          <w:bCs/>
          <w:sz w:val="24"/>
          <w:szCs w:val="24"/>
        </w:rPr>
        <w:t>П</w:t>
      </w:r>
      <w:r w:rsidRPr="003054A8">
        <w:rPr>
          <w:bCs/>
          <w:sz w:val="24"/>
          <w:szCs w:val="24"/>
        </w:rPr>
        <w:t>риложении № 1 к настоящему договору, являющемся его неотъемлемой частью</w:t>
      </w:r>
      <w:r w:rsidRPr="003054A8">
        <w:rPr>
          <w:bCs/>
          <w:iCs/>
          <w:sz w:val="24"/>
          <w:szCs w:val="24"/>
        </w:rPr>
        <w:t>.</w:t>
      </w:r>
    </w:p>
    <w:p w:rsidR="005F42FC" w:rsidRPr="003054A8" w:rsidRDefault="005F42FC" w:rsidP="005F42FC">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5F42FC" w:rsidRPr="003054A8" w:rsidRDefault="005F42FC" w:rsidP="005F42FC">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w:t>
      </w:r>
      <w:r>
        <w:rPr>
          <w:rFonts w:eastAsia="Calibri"/>
          <w:sz w:val="24"/>
          <w:szCs w:val="24"/>
          <w:lang w:eastAsia="en-US"/>
        </w:rPr>
        <w:t>2</w:t>
      </w:r>
      <w:r w:rsidRPr="003054A8">
        <w:rPr>
          <w:rFonts w:eastAsia="Calibri"/>
          <w:sz w:val="24"/>
          <w:szCs w:val="24"/>
          <w:lang w:eastAsia="en-US"/>
        </w:rPr>
        <w:t xml:space="preserve"> к настоящему договору.</w:t>
      </w:r>
    </w:p>
    <w:p w:rsidR="005F42FC" w:rsidRPr="003054A8" w:rsidRDefault="005F42FC" w:rsidP="005F42FC">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5F42FC" w:rsidRPr="003054A8" w:rsidRDefault="005F42FC" w:rsidP="005F42FC">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5F42FC" w:rsidRPr="00344057" w:rsidRDefault="005F42FC" w:rsidP="005F42FC">
      <w:pPr>
        <w:autoSpaceDE w:val="0"/>
        <w:autoSpaceDN w:val="0"/>
        <w:adjustRightInd w:val="0"/>
        <w:spacing w:line="276" w:lineRule="auto"/>
        <w:rPr>
          <w:b/>
          <w:bCs/>
          <w:color w:val="000000"/>
          <w:sz w:val="24"/>
          <w:szCs w:val="24"/>
        </w:rPr>
      </w:pPr>
    </w:p>
    <w:p w:rsidR="005F42FC" w:rsidRPr="00344057" w:rsidRDefault="005F42FC" w:rsidP="005F42FC">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5F42FC" w:rsidRPr="003054A8" w:rsidRDefault="005F42FC" w:rsidP="005F42FC">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91B7E">
        <w:rPr>
          <w:b/>
          <w:sz w:val="24"/>
          <w:szCs w:val="24"/>
        </w:rPr>
        <w:t>.</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lastRenderedPageBreak/>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5F42FC" w:rsidRDefault="005F42FC" w:rsidP="005F42FC">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sidR="00004D42">
        <w:rPr>
          <w:sz w:val="24"/>
          <w:szCs w:val="24"/>
        </w:rPr>
        <w:t>1</w:t>
      </w:r>
      <w:r w:rsidRPr="009C5B15">
        <w:rPr>
          <w:sz w:val="24"/>
          <w:szCs w:val="24"/>
        </w:rPr>
        <w:t xml:space="preserve"> (</w:t>
      </w:r>
      <w:r w:rsidR="00004D42">
        <w:rPr>
          <w:sz w:val="24"/>
          <w:szCs w:val="24"/>
        </w:rPr>
        <w:t>одного</w:t>
      </w:r>
      <w:r w:rsidRPr="009C5B15">
        <w:rPr>
          <w:sz w:val="24"/>
          <w:szCs w:val="24"/>
        </w:rPr>
        <w:t xml:space="preserve">) </w:t>
      </w:r>
      <w:r>
        <w:rPr>
          <w:sz w:val="24"/>
          <w:szCs w:val="24"/>
        </w:rPr>
        <w:t>календарн</w:t>
      </w:r>
      <w:r w:rsidR="00004D42">
        <w:rPr>
          <w:sz w:val="24"/>
          <w:szCs w:val="24"/>
        </w:rPr>
        <w:t>ого</w:t>
      </w:r>
      <w:r w:rsidRPr="009C5B15">
        <w:rPr>
          <w:sz w:val="24"/>
          <w:szCs w:val="24"/>
        </w:rPr>
        <w:t xml:space="preserve"> </w:t>
      </w:r>
      <w:r w:rsidR="00004D42">
        <w:rPr>
          <w:sz w:val="24"/>
          <w:szCs w:val="24"/>
        </w:rPr>
        <w:t>года</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2</w:t>
      </w:r>
      <w:r>
        <w:rPr>
          <w:sz w:val="24"/>
          <w:szCs w:val="24"/>
        </w:rPr>
        <w:t>.</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5F42FC" w:rsidRDefault="005F42FC" w:rsidP="005F42FC">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5F42FC" w:rsidRPr="00344057" w:rsidRDefault="005F42FC" w:rsidP="005F42FC">
      <w:pPr>
        <w:autoSpaceDE w:val="0"/>
        <w:autoSpaceDN w:val="0"/>
        <w:adjustRightInd w:val="0"/>
        <w:spacing w:line="276" w:lineRule="auto"/>
        <w:jc w:val="center"/>
        <w:rPr>
          <w:b/>
          <w:bCs/>
          <w:sz w:val="24"/>
          <w:szCs w:val="24"/>
        </w:rPr>
      </w:pPr>
    </w:p>
    <w:p w:rsidR="005F42FC" w:rsidRPr="00344057" w:rsidRDefault="005F42FC" w:rsidP="005F42FC">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5F42FC" w:rsidRDefault="005F42FC" w:rsidP="005F42FC">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5F42FC" w:rsidRDefault="005F42FC" w:rsidP="005F42FC">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5F42FC" w:rsidRDefault="005F42FC" w:rsidP="005F42FC">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r w:rsidRPr="00C31C4F">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характеристикам, согласованным сторонами в приложении № 1,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5F42FC" w:rsidRDefault="005F42FC" w:rsidP="005F42FC">
      <w:pPr>
        <w:autoSpaceDE w:val="0"/>
        <w:autoSpaceDN w:val="0"/>
        <w:adjustRightInd w:val="0"/>
        <w:spacing w:line="276" w:lineRule="auto"/>
        <w:ind w:firstLine="708"/>
        <w:jc w:val="both"/>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w:t>
      </w:r>
      <w:r w:rsidR="00004D42">
        <w:rPr>
          <w:sz w:val="24"/>
          <w:szCs w:val="24"/>
        </w:rPr>
        <w:t>ям</w:t>
      </w:r>
      <w:r w:rsidRPr="00C975D4">
        <w:rPr>
          <w:sz w:val="24"/>
          <w:szCs w:val="24"/>
        </w:rPr>
        <w:t xml:space="preserve"> ТР ТС 013/2011</w:t>
      </w:r>
      <w:r>
        <w:rPr>
          <w:sz w:val="24"/>
          <w:szCs w:val="24"/>
        </w:rPr>
        <w:t>.</w:t>
      </w:r>
    </w:p>
    <w:p w:rsidR="005F42FC" w:rsidRPr="003054A8" w:rsidRDefault="005F42FC" w:rsidP="005F42FC">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w:t>
      </w:r>
      <w:r w:rsidR="00004D42">
        <w:rPr>
          <w:sz w:val="24"/>
          <w:szCs w:val="24"/>
        </w:rPr>
        <w:t>,</w:t>
      </w:r>
      <w:r w:rsidRPr="003054A8">
        <w:rPr>
          <w:sz w:val="24"/>
          <w:szCs w:val="24"/>
        </w:rPr>
        <w:t xml:space="preserve"> предусмотренными настоящим договором;</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5F42FC" w:rsidRPr="003054A8" w:rsidRDefault="005F42FC" w:rsidP="005F42FC">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w:t>
      </w:r>
      <w:r w:rsidRPr="003054A8">
        <w:rPr>
          <w:sz w:val="24"/>
          <w:szCs w:val="24"/>
        </w:rPr>
        <w:lastRenderedPageBreak/>
        <w:t>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5F42FC" w:rsidRPr="00344057" w:rsidRDefault="005F42FC" w:rsidP="005F42FC">
      <w:pPr>
        <w:autoSpaceDE w:val="0"/>
        <w:autoSpaceDN w:val="0"/>
        <w:adjustRightInd w:val="0"/>
        <w:spacing w:line="276" w:lineRule="auto"/>
        <w:jc w:val="both"/>
        <w:rPr>
          <w:sz w:val="24"/>
          <w:szCs w:val="24"/>
        </w:rPr>
      </w:pPr>
    </w:p>
    <w:p w:rsidR="005F42FC" w:rsidRPr="003054A8" w:rsidRDefault="005F42FC" w:rsidP="005F42FC">
      <w:pPr>
        <w:spacing w:line="276" w:lineRule="auto"/>
        <w:jc w:val="center"/>
        <w:rPr>
          <w:snapToGrid w:val="0"/>
          <w:sz w:val="24"/>
          <w:szCs w:val="24"/>
        </w:rPr>
      </w:pPr>
      <w:r w:rsidRPr="003054A8">
        <w:rPr>
          <w:b/>
          <w:bCs/>
          <w:snapToGrid w:val="0"/>
          <w:sz w:val="24"/>
          <w:szCs w:val="24"/>
        </w:rPr>
        <w:t>4. УСЛОВИЯ ПОСТАВКИ И ПОРЯДОК ПРИЕМКИ</w:t>
      </w:r>
    </w:p>
    <w:p w:rsidR="005F42FC" w:rsidRPr="003054A8" w:rsidRDefault="005F42FC" w:rsidP="005F42FC">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w:t>
      </w:r>
      <w:proofErr w:type="spellStart"/>
      <w:r w:rsidRPr="003054A8">
        <w:rPr>
          <w:snapToGrid w:val="0"/>
          <w:sz w:val="24"/>
          <w:szCs w:val="24"/>
        </w:rPr>
        <w:t>комиссионно</w:t>
      </w:r>
      <w:proofErr w:type="spellEnd"/>
      <w:r w:rsidRPr="003054A8">
        <w:rPr>
          <w:snapToGrid w:val="0"/>
          <w:sz w:val="24"/>
          <w:szCs w:val="24"/>
        </w:rPr>
        <w:t>,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w:t>
      </w:r>
      <w:r>
        <w:rPr>
          <w:snapToGrid w:val="0"/>
          <w:sz w:val="24"/>
          <w:szCs w:val="24"/>
        </w:rPr>
        <w:t>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 xml:space="preserve">По факту приемки Стороны подписывают товарно-транспортные накладные (ТТН) и Акт приема-передачи.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4</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М=Р*V, где</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w:t>
      </w:r>
      <w:r>
        <w:rPr>
          <w:snapToGrid w:val="0"/>
          <w:sz w:val="24"/>
          <w:szCs w:val="24"/>
        </w:rPr>
        <w:t xml:space="preserve"> ареометрами, в соответствии с </w:t>
      </w:r>
      <w:r w:rsidRPr="003054A8">
        <w:rPr>
          <w:snapToGrid w:val="0"/>
          <w:sz w:val="24"/>
          <w:szCs w:val="24"/>
        </w:rPr>
        <w:t xml:space="preserve">ГОСТ Р 51069-97.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lastRenderedPageBreak/>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w:t>
      </w:r>
      <w:r w:rsidRPr="003054A8">
        <w:rPr>
          <w:snapToGrid w:val="0"/>
          <w:sz w:val="24"/>
          <w:szCs w:val="24"/>
        </w:rPr>
        <w:t xml:space="preserve">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5F42FC" w:rsidRPr="003054A8"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5F42FC" w:rsidRDefault="005F42FC" w:rsidP="005F42F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w:t>
      </w:r>
      <w:r>
        <w:rPr>
          <w:snapToGrid w:val="0"/>
          <w:sz w:val="24"/>
          <w:szCs w:val="24"/>
        </w:rPr>
        <w:t xml:space="preserve">тствие возможности определения </w:t>
      </w:r>
      <w:r w:rsidRPr="003054A8">
        <w:rPr>
          <w:snapToGrid w:val="0"/>
          <w:sz w:val="24"/>
          <w:szCs w:val="24"/>
        </w:rPr>
        <w:t>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5F42FC" w:rsidRPr="00B966AC" w:rsidRDefault="005F42FC" w:rsidP="005F42FC">
      <w:pPr>
        <w:spacing w:line="276" w:lineRule="auto"/>
        <w:ind w:firstLine="709"/>
        <w:jc w:val="both"/>
        <w:rPr>
          <w:snapToGrid w:val="0"/>
          <w:sz w:val="24"/>
          <w:szCs w:val="24"/>
        </w:rPr>
      </w:pPr>
    </w:p>
    <w:p w:rsidR="005F42FC" w:rsidRDefault="005F42FC" w:rsidP="005F42FC">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5F42FC" w:rsidRDefault="005F42FC" w:rsidP="005F42FC">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5F42FC" w:rsidRDefault="005F42FC" w:rsidP="005F42FC">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5F42FC" w:rsidRDefault="005F42FC" w:rsidP="005F42FC">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5F42FC" w:rsidRPr="007C7DFD" w:rsidRDefault="005F42FC" w:rsidP="005F42FC">
      <w:pPr>
        <w:autoSpaceDE w:val="0"/>
        <w:autoSpaceDN w:val="0"/>
        <w:adjustRightInd w:val="0"/>
        <w:spacing w:line="276" w:lineRule="auto"/>
        <w:jc w:val="both"/>
        <w:rPr>
          <w:sz w:val="24"/>
          <w:szCs w:val="24"/>
        </w:rPr>
      </w:pPr>
    </w:p>
    <w:p w:rsidR="005F42FC" w:rsidRPr="00344057" w:rsidRDefault="005F42FC" w:rsidP="005F42FC">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5F42FC" w:rsidRDefault="005F42FC" w:rsidP="005F42FC">
      <w:pPr>
        <w:autoSpaceDE w:val="0"/>
        <w:autoSpaceDN w:val="0"/>
        <w:adjustRightInd w:val="0"/>
        <w:spacing w:line="276" w:lineRule="auto"/>
        <w:ind w:firstLine="708"/>
        <w:jc w:val="both"/>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5F42FC" w:rsidRPr="003054A8" w:rsidRDefault="005F42FC" w:rsidP="005F42FC">
      <w:pPr>
        <w:autoSpaceDE w:val="0"/>
        <w:autoSpaceDN w:val="0"/>
        <w:adjustRightInd w:val="0"/>
        <w:spacing w:line="276" w:lineRule="auto"/>
        <w:ind w:firstLine="708"/>
        <w:jc w:val="both"/>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5F42FC" w:rsidRPr="003D2ED6" w:rsidRDefault="005F42FC" w:rsidP="005F42FC">
      <w:pPr>
        <w:autoSpaceDE w:val="0"/>
        <w:autoSpaceDN w:val="0"/>
        <w:adjustRightInd w:val="0"/>
        <w:spacing w:line="276" w:lineRule="auto"/>
        <w:ind w:firstLine="708"/>
        <w:jc w:val="both"/>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5F42FC" w:rsidRDefault="005F42FC" w:rsidP="005F42FC">
      <w:pPr>
        <w:spacing w:line="276" w:lineRule="auto"/>
        <w:jc w:val="both"/>
        <w:rPr>
          <w:sz w:val="24"/>
          <w:szCs w:val="24"/>
        </w:rPr>
      </w:pPr>
    </w:p>
    <w:p w:rsidR="005F42FC" w:rsidRPr="00344057" w:rsidRDefault="005F42FC" w:rsidP="005F42FC">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5F42FC" w:rsidRDefault="005F42FC" w:rsidP="005F42FC">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w:t>
      </w:r>
      <w:r w:rsidRPr="004D6FC1">
        <w:rPr>
          <w:sz w:val="24"/>
          <w:szCs w:val="24"/>
        </w:rPr>
        <w:lastRenderedPageBreak/>
        <w:t xml:space="preserve">палатой или </w:t>
      </w:r>
      <w:proofErr w:type="gramStart"/>
      <w:r w:rsidRPr="004D6FC1">
        <w:rPr>
          <w:sz w:val="24"/>
          <w:szCs w:val="24"/>
        </w:rPr>
        <w:t>другим компетентным органом</w:t>
      </w:r>
      <w:proofErr w:type="gramEnd"/>
      <w:r w:rsidRPr="004D6FC1">
        <w:rPr>
          <w:sz w:val="24"/>
          <w:szCs w:val="24"/>
        </w:rPr>
        <w:t xml:space="preserve"> и является достаточным подтверждением наличия и продолжительности действия непреодолимой силы.</w:t>
      </w:r>
    </w:p>
    <w:p w:rsidR="005F42FC" w:rsidRDefault="005F42FC" w:rsidP="005F42FC">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5F42FC" w:rsidRDefault="005F42FC" w:rsidP="005F42FC">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5F42FC" w:rsidRDefault="005F42FC" w:rsidP="005F42FC">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5F42FC" w:rsidRDefault="005F42FC" w:rsidP="005F42FC">
      <w:pPr>
        <w:autoSpaceDE w:val="0"/>
        <w:autoSpaceDN w:val="0"/>
        <w:adjustRightInd w:val="0"/>
        <w:spacing w:line="276" w:lineRule="auto"/>
        <w:jc w:val="center"/>
        <w:rPr>
          <w:b/>
          <w:bCs/>
          <w:sz w:val="24"/>
          <w:szCs w:val="24"/>
        </w:rPr>
      </w:pPr>
    </w:p>
    <w:p w:rsidR="005F42FC" w:rsidRPr="00344057" w:rsidRDefault="005F42FC" w:rsidP="005F42FC">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5F42FC" w:rsidRDefault="005F42FC" w:rsidP="005F42FC">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5F42FC" w:rsidRDefault="005F42FC" w:rsidP="005F42FC">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5F42FC" w:rsidRPr="00344057" w:rsidRDefault="005F42FC" w:rsidP="005F42FC">
      <w:pPr>
        <w:autoSpaceDE w:val="0"/>
        <w:autoSpaceDN w:val="0"/>
        <w:adjustRightInd w:val="0"/>
        <w:spacing w:line="276" w:lineRule="auto"/>
        <w:jc w:val="both"/>
        <w:rPr>
          <w:sz w:val="24"/>
          <w:szCs w:val="24"/>
        </w:rPr>
      </w:pPr>
    </w:p>
    <w:p w:rsidR="005F42FC" w:rsidRPr="00344057" w:rsidRDefault="005F42FC" w:rsidP="005F42FC">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5F42FC" w:rsidRPr="003054A8" w:rsidRDefault="005F42FC" w:rsidP="005F42FC">
      <w:pPr>
        <w:autoSpaceDE w:val="0"/>
        <w:autoSpaceDN w:val="0"/>
        <w:adjustRightInd w:val="0"/>
        <w:spacing w:line="276" w:lineRule="auto"/>
        <w:ind w:firstLine="708"/>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5F42FC" w:rsidRPr="00344057" w:rsidRDefault="005F42FC" w:rsidP="005F42FC">
      <w:pPr>
        <w:autoSpaceDE w:val="0"/>
        <w:autoSpaceDN w:val="0"/>
        <w:adjustRightInd w:val="0"/>
        <w:spacing w:line="276" w:lineRule="auto"/>
        <w:jc w:val="center"/>
        <w:rPr>
          <w:b/>
          <w:bCs/>
          <w:sz w:val="24"/>
          <w:szCs w:val="24"/>
        </w:rPr>
      </w:pPr>
    </w:p>
    <w:p w:rsidR="005F42FC" w:rsidRPr="00344057" w:rsidRDefault="005F42FC" w:rsidP="005F42FC">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5F42FC" w:rsidRDefault="005F42FC" w:rsidP="005F42FC">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5F42FC" w:rsidRPr="003054A8" w:rsidRDefault="005F42FC" w:rsidP="005F42FC">
      <w:pPr>
        <w:autoSpaceDE w:val="0"/>
        <w:autoSpaceDN w:val="0"/>
        <w:adjustRightInd w:val="0"/>
        <w:spacing w:line="276" w:lineRule="auto"/>
        <w:ind w:firstLine="708"/>
        <w:jc w:val="both"/>
        <w:rPr>
          <w:sz w:val="24"/>
          <w:szCs w:val="24"/>
        </w:rPr>
      </w:pPr>
      <w:r>
        <w:rPr>
          <w:sz w:val="24"/>
          <w:szCs w:val="24"/>
        </w:rPr>
        <w:t xml:space="preserve">10.2. </w:t>
      </w:r>
      <w:r w:rsidRPr="00A4719A">
        <w:rPr>
          <w:sz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10.</w:t>
      </w:r>
      <w:r>
        <w:rPr>
          <w:sz w:val="24"/>
          <w:szCs w:val="24"/>
        </w:rPr>
        <w:t>3</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10.</w:t>
      </w:r>
      <w:r>
        <w:rPr>
          <w:sz w:val="24"/>
          <w:szCs w:val="24"/>
        </w:rPr>
        <w:t>4</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5F42FC" w:rsidRPr="003054A8" w:rsidRDefault="005F42FC" w:rsidP="005F42FC">
      <w:pPr>
        <w:autoSpaceDE w:val="0"/>
        <w:autoSpaceDN w:val="0"/>
        <w:adjustRightInd w:val="0"/>
        <w:spacing w:line="276" w:lineRule="auto"/>
        <w:ind w:firstLine="540"/>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5F42FC" w:rsidRPr="003054A8" w:rsidRDefault="005F42FC" w:rsidP="005F42FC">
      <w:pPr>
        <w:autoSpaceDE w:val="0"/>
        <w:autoSpaceDN w:val="0"/>
        <w:adjustRightInd w:val="0"/>
        <w:spacing w:line="276" w:lineRule="auto"/>
        <w:ind w:firstLine="540"/>
        <w:jc w:val="both"/>
        <w:rPr>
          <w:sz w:val="24"/>
          <w:szCs w:val="24"/>
        </w:rPr>
      </w:pPr>
    </w:p>
    <w:p w:rsidR="005F42FC" w:rsidRPr="003054A8" w:rsidRDefault="005F42FC" w:rsidP="005F42FC">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5F42FC" w:rsidRPr="003054A8" w:rsidRDefault="005F42FC" w:rsidP="005F42FC">
      <w:pPr>
        <w:autoSpaceDE w:val="0"/>
        <w:autoSpaceDN w:val="0"/>
        <w:adjustRightInd w:val="0"/>
        <w:spacing w:line="276" w:lineRule="auto"/>
        <w:ind w:firstLine="708"/>
        <w:jc w:val="both"/>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5F42FC" w:rsidRDefault="005F42FC" w:rsidP="005F42FC">
      <w:pPr>
        <w:autoSpaceDE w:val="0"/>
        <w:autoSpaceDN w:val="0"/>
        <w:adjustRightInd w:val="0"/>
        <w:spacing w:line="276" w:lineRule="auto"/>
        <w:ind w:firstLine="708"/>
        <w:jc w:val="both"/>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5F42FC" w:rsidRDefault="005F42FC" w:rsidP="005F42FC">
      <w:pPr>
        <w:autoSpaceDE w:val="0"/>
        <w:autoSpaceDN w:val="0"/>
        <w:adjustRightInd w:val="0"/>
        <w:spacing w:line="276" w:lineRule="auto"/>
        <w:jc w:val="both"/>
        <w:rPr>
          <w:b/>
          <w:bCs/>
          <w:sz w:val="24"/>
          <w:szCs w:val="24"/>
        </w:rPr>
      </w:pPr>
    </w:p>
    <w:p w:rsidR="005F42FC" w:rsidRPr="00344057" w:rsidRDefault="005F42FC" w:rsidP="005F42FC">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5F42FC" w:rsidRPr="00344057" w:rsidTr="00F527A2">
        <w:trPr>
          <w:jc w:val="center"/>
        </w:trPr>
        <w:tc>
          <w:tcPr>
            <w:tcW w:w="5075" w:type="dxa"/>
          </w:tcPr>
          <w:p w:rsidR="005F42FC" w:rsidRPr="00344057" w:rsidRDefault="005F42FC" w:rsidP="00F527A2">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5F42FC" w:rsidRPr="00344057" w:rsidRDefault="005F42FC" w:rsidP="00F527A2">
            <w:pPr>
              <w:snapToGrid w:val="0"/>
              <w:spacing w:line="276" w:lineRule="auto"/>
              <w:jc w:val="center"/>
              <w:rPr>
                <w:b/>
                <w:snapToGrid w:val="0"/>
                <w:sz w:val="24"/>
                <w:szCs w:val="24"/>
              </w:rPr>
            </w:pPr>
            <w:r w:rsidRPr="00344057">
              <w:rPr>
                <w:sz w:val="24"/>
                <w:szCs w:val="24"/>
              </w:rPr>
              <w:t>ПОКУПАТЕЛЬ</w:t>
            </w:r>
          </w:p>
        </w:tc>
      </w:tr>
      <w:tr w:rsidR="00183F16" w:rsidRPr="00344057" w:rsidTr="00F527A2">
        <w:trPr>
          <w:jc w:val="center"/>
        </w:trPr>
        <w:tc>
          <w:tcPr>
            <w:tcW w:w="5075" w:type="dxa"/>
          </w:tcPr>
          <w:p w:rsidR="00183F16" w:rsidRPr="00F515BD" w:rsidRDefault="00183F16" w:rsidP="00183F16">
            <w:pPr>
              <w:snapToGrid w:val="0"/>
              <w:spacing w:line="276" w:lineRule="auto"/>
              <w:ind w:firstLine="34"/>
              <w:rPr>
                <w:b/>
                <w:snapToGrid w:val="0"/>
                <w:sz w:val="24"/>
                <w:szCs w:val="24"/>
              </w:rPr>
            </w:pPr>
          </w:p>
        </w:tc>
        <w:tc>
          <w:tcPr>
            <w:tcW w:w="5301" w:type="dxa"/>
          </w:tcPr>
          <w:p w:rsidR="00183F16" w:rsidRPr="00FC3708" w:rsidRDefault="00183F16" w:rsidP="00183F16">
            <w:pPr>
              <w:spacing w:line="276" w:lineRule="auto"/>
              <w:ind w:right="3"/>
              <w:jc w:val="center"/>
              <w:rPr>
                <w:b/>
                <w:sz w:val="24"/>
                <w:szCs w:val="24"/>
              </w:rPr>
            </w:pPr>
            <w:r w:rsidRPr="00FC3708">
              <w:rPr>
                <w:b/>
                <w:noProof/>
                <w:sz w:val="24"/>
                <w:szCs w:val="24"/>
              </w:rPr>
              <w:t xml:space="preserve">АО </w:t>
            </w:r>
            <w:r w:rsidRPr="00FC3708">
              <w:rPr>
                <w:b/>
                <w:sz w:val="24"/>
                <w:szCs w:val="24"/>
              </w:rPr>
              <w:t>«</w:t>
            </w:r>
            <w:proofErr w:type="spellStart"/>
            <w:r w:rsidRPr="00FC3708">
              <w:rPr>
                <w:b/>
                <w:sz w:val="24"/>
                <w:szCs w:val="24"/>
              </w:rPr>
              <w:t>Корякэнерго</w:t>
            </w:r>
            <w:proofErr w:type="spellEnd"/>
            <w:r w:rsidRPr="00FC3708">
              <w:rPr>
                <w:b/>
                <w:sz w:val="24"/>
                <w:szCs w:val="24"/>
              </w:rPr>
              <w:t>»</w:t>
            </w:r>
          </w:p>
          <w:p w:rsidR="00183F16" w:rsidRPr="00FC3708" w:rsidRDefault="00183F16" w:rsidP="00183F16">
            <w:pPr>
              <w:widowControl w:val="0"/>
              <w:spacing w:line="240" w:lineRule="atLeast"/>
              <w:ind w:right="-139"/>
              <w:rPr>
                <w:sz w:val="24"/>
                <w:szCs w:val="24"/>
              </w:rPr>
            </w:pPr>
            <w:r w:rsidRPr="00FC3708">
              <w:rPr>
                <w:b/>
                <w:sz w:val="24"/>
                <w:szCs w:val="24"/>
              </w:rPr>
              <w:t>Юридический адрес</w:t>
            </w:r>
            <w:r w:rsidRPr="00FC3708">
              <w:rPr>
                <w:sz w:val="24"/>
                <w:szCs w:val="24"/>
              </w:rPr>
              <w:t xml:space="preserve">: </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183F16" w:rsidRPr="00FC3708" w:rsidRDefault="00183F16" w:rsidP="00183F16">
            <w:pPr>
              <w:widowControl w:val="0"/>
              <w:spacing w:line="240" w:lineRule="atLeast"/>
              <w:ind w:right="-139"/>
              <w:rPr>
                <w:sz w:val="24"/>
                <w:szCs w:val="24"/>
              </w:rPr>
            </w:pPr>
            <w:r w:rsidRPr="00FC3708">
              <w:rPr>
                <w:b/>
                <w:sz w:val="24"/>
                <w:szCs w:val="24"/>
              </w:rPr>
              <w:t>Фактический адрес:</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183F16" w:rsidRPr="00FC3708" w:rsidRDefault="00183F16" w:rsidP="00183F16">
            <w:pPr>
              <w:widowControl w:val="0"/>
              <w:spacing w:line="240" w:lineRule="atLeast"/>
              <w:ind w:right="3"/>
              <w:rPr>
                <w:sz w:val="24"/>
                <w:szCs w:val="24"/>
              </w:rPr>
            </w:pPr>
            <w:r w:rsidRPr="00FC3708">
              <w:rPr>
                <w:sz w:val="24"/>
                <w:szCs w:val="24"/>
              </w:rPr>
              <w:t>т./ф.: +7 (4152) 46-28-46</w:t>
            </w:r>
          </w:p>
          <w:p w:rsidR="00183F16" w:rsidRPr="00FC3708" w:rsidRDefault="003B1471" w:rsidP="00183F16">
            <w:pPr>
              <w:widowControl w:val="0"/>
              <w:spacing w:line="240" w:lineRule="atLeast"/>
              <w:ind w:right="3"/>
              <w:rPr>
                <w:sz w:val="24"/>
                <w:szCs w:val="24"/>
              </w:rPr>
            </w:pPr>
            <w:hyperlink r:id="rId18" w:history="1">
              <w:r w:rsidR="00183F16" w:rsidRPr="00FC3708">
                <w:rPr>
                  <w:rStyle w:val="af1"/>
                  <w:sz w:val="24"/>
                  <w:szCs w:val="24"/>
                  <w:lang w:val="en-US"/>
                </w:rPr>
                <w:t>secr</w:t>
              </w:r>
              <w:r w:rsidR="00183F16" w:rsidRPr="00FC3708">
                <w:rPr>
                  <w:rStyle w:val="af1"/>
                  <w:sz w:val="24"/>
                  <w:szCs w:val="24"/>
                </w:rPr>
                <w:t>@</w:t>
              </w:r>
              <w:r w:rsidR="00183F16" w:rsidRPr="00FC3708">
                <w:rPr>
                  <w:rStyle w:val="af1"/>
                  <w:sz w:val="24"/>
                  <w:szCs w:val="24"/>
                  <w:lang w:val="en-US"/>
                </w:rPr>
                <w:t>korenergo</w:t>
              </w:r>
              <w:r w:rsidR="00183F16" w:rsidRPr="00FC3708">
                <w:rPr>
                  <w:rStyle w:val="af1"/>
                  <w:sz w:val="24"/>
                  <w:szCs w:val="24"/>
                </w:rPr>
                <w:t>.</w:t>
              </w:r>
              <w:proofErr w:type="spellStart"/>
              <w:r w:rsidR="00183F16" w:rsidRPr="00FC3708">
                <w:rPr>
                  <w:rStyle w:val="af1"/>
                  <w:sz w:val="24"/>
                  <w:szCs w:val="24"/>
                  <w:lang w:val="en-US"/>
                </w:rPr>
                <w:t>ru</w:t>
              </w:r>
              <w:proofErr w:type="spellEnd"/>
            </w:hyperlink>
          </w:p>
          <w:p w:rsidR="00183F16" w:rsidRPr="00FC3708" w:rsidRDefault="00183F16" w:rsidP="00183F16">
            <w:pPr>
              <w:widowControl w:val="0"/>
              <w:spacing w:line="240" w:lineRule="atLeast"/>
              <w:ind w:right="3"/>
              <w:rPr>
                <w:sz w:val="24"/>
                <w:szCs w:val="24"/>
              </w:rPr>
            </w:pPr>
            <w:r w:rsidRPr="00FC3708">
              <w:rPr>
                <w:sz w:val="24"/>
                <w:szCs w:val="24"/>
              </w:rPr>
              <w:t>ОГРН: 1058200094204</w:t>
            </w:r>
          </w:p>
          <w:p w:rsidR="00183F16" w:rsidRPr="00FC3708" w:rsidRDefault="00183F16" w:rsidP="00183F16">
            <w:pPr>
              <w:widowControl w:val="0"/>
              <w:spacing w:line="240" w:lineRule="atLeast"/>
              <w:ind w:right="3"/>
              <w:rPr>
                <w:sz w:val="24"/>
                <w:szCs w:val="24"/>
              </w:rPr>
            </w:pPr>
            <w:r w:rsidRPr="00FC3708">
              <w:rPr>
                <w:sz w:val="24"/>
                <w:szCs w:val="24"/>
              </w:rPr>
              <w:t>ИНН/КПП: 8202010020/ 410101001</w:t>
            </w:r>
          </w:p>
          <w:p w:rsidR="00183F16" w:rsidRPr="00FC3708" w:rsidRDefault="00183F16" w:rsidP="00183F16">
            <w:pPr>
              <w:widowControl w:val="0"/>
              <w:spacing w:line="240" w:lineRule="atLeast"/>
              <w:ind w:right="3"/>
              <w:rPr>
                <w:sz w:val="24"/>
                <w:szCs w:val="24"/>
              </w:rPr>
            </w:pPr>
            <w:r w:rsidRPr="00FC3708">
              <w:rPr>
                <w:sz w:val="24"/>
                <w:szCs w:val="24"/>
              </w:rPr>
              <w:t>Р/С.: 40702810101550008064,</w:t>
            </w:r>
          </w:p>
          <w:p w:rsidR="00183F16" w:rsidRPr="00FC3708" w:rsidRDefault="00183F16" w:rsidP="00183F16">
            <w:pPr>
              <w:widowControl w:val="0"/>
              <w:spacing w:line="240" w:lineRule="atLeast"/>
              <w:ind w:right="3"/>
              <w:rPr>
                <w:sz w:val="24"/>
                <w:szCs w:val="24"/>
              </w:rPr>
            </w:pPr>
            <w:r w:rsidRPr="00FC3708">
              <w:rPr>
                <w:sz w:val="24"/>
                <w:szCs w:val="24"/>
              </w:rPr>
              <w:t>«Азиатско-Тихоокеанский Банк» (АО) г. Благовещенск,</w:t>
            </w:r>
          </w:p>
          <w:p w:rsidR="00183F16" w:rsidRPr="00FC3708" w:rsidRDefault="00183F16" w:rsidP="00183F16">
            <w:pPr>
              <w:widowControl w:val="0"/>
              <w:snapToGrid w:val="0"/>
              <w:spacing w:line="240" w:lineRule="atLeast"/>
              <w:ind w:right="3"/>
              <w:rPr>
                <w:sz w:val="24"/>
                <w:szCs w:val="24"/>
              </w:rPr>
            </w:pPr>
            <w:r w:rsidRPr="00FC3708">
              <w:rPr>
                <w:sz w:val="24"/>
                <w:szCs w:val="24"/>
              </w:rPr>
              <w:t>Кор/C.: 30101810300000000765,</w:t>
            </w:r>
          </w:p>
          <w:p w:rsidR="00183F16" w:rsidRPr="00FC3708" w:rsidRDefault="00183F16" w:rsidP="00183F16">
            <w:pPr>
              <w:spacing w:line="276" w:lineRule="auto"/>
              <w:ind w:firstLine="34"/>
              <w:rPr>
                <w:sz w:val="24"/>
                <w:szCs w:val="24"/>
              </w:rPr>
            </w:pPr>
            <w:r w:rsidRPr="00FC3708">
              <w:rPr>
                <w:sz w:val="24"/>
                <w:szCs w:val="24"/>
              </w:rPr>
              <w:t>БИК: 041012765</w:t>
            </w:r>
          </w:p>
        </w:tc>
      </w:tr>
      <w:tr w:rsidR="00183F16" w:rsidRPr="00344057" w:rsidTr="00F527A2">
        <w:trPr>
          <w:jc w:val="center"/>
        </w:trPr>
        <w:tc>
          <w:tcPr>
            <w:tcW w:w="5075" w:type="dxa"/>
          </w:tcPr>
          <w:p w:rsidR="00183F16" w:rsidRDefault="00183F16" w:rsidP="00183F16">
            <w:pPr>
              <w:snapToGrid w:val="0"/>
              <w:spacing w:line="276" w:lineRule="auto"/>
              <w:jc w:val="both"/>
              <w:rPr>
                <w:snapToGrid w:val="0"/>
                <w:sz w:val="24"/>
                <w:szCs w:val="24"/>
              </w:rPr>
            </w:pPr>
          </w:p>
          <w:p w:rsidR="00183F16" w:rsidRDefault="00183F16" w:rsidP="00183F16">
            <w:pPr>
              <w:snapToGrid w:val="0"/>
              <w:spacing w:line="276" w:lineRule="auto"/>
              <w:jc w:val="both"/>
              <w:rPr>
                <w:snapToGrid w:val="0"/>
                <w:sz w:val="24"/>
                <w:szCs w:val="24"/>
              </w:rPr>
            </w:pPr>
          </w:p>
          <w:p w:rsidR="00183F16" w:rsidRDefault="00183F16" w:rsidP="00183F16">
            <w:pPr>
              <w:snapToGrid w:val="0"/>
              <w:spacing w:line="276" w:lineRule="auto"/>
              <w:jc w:val="both"/>
              <w:rPr>
                <w:snapToGrid w:val="0"/>
                <w:sz w:val="24"/>
                <w:szCs w:val="24"/>
              </w:rPr>
            </w:pPr>
          </w:p>
          <w:p w:rsidR="00183F16" w:rsidRDefault="00183F16" w:rsidP="00183F16">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183F16" w:rsidRDefault="00183F16" w:rsidP="00183F16">
            <w:pPr>
              <w:snapToGrid w:val="0"/>
              <w:spacing w:line="276" w:lineRule="auto"/>
              <w:jc w:val="both"/>
              <w:rPr>
                <w:snapToGrid w:val="0"/>
                <w:sz w:val="24"/>
                <w:szCs w:val="24"/>
              </w:rPr>
            </w:pPr>
          </w:p>
          <w:p w:rsidR="00183F16" w:rsidRPr="00344057" w:rsidRDefault="00183F16" w:rsidP="00183F16">
            <w:pPr>
              <w:snapToGrid w:val="0"/>
              <w:spacing w:line="276" w:lineRule="auto"/>
              <w:jc w:val="both"/>
              <w:rPr>
                <w:snapToGrid w:val="0"/>
                <w:sz w:val="24"/>
                <w:szCs w:val="24"/>
              </w:rPr>
            </w:pPr>
            <w:r>
              <w:rPr>
                <w:sz w:val="24"/>
                <w:szCs w:val="24"/>
              </w:rPr>
              <w:t>М.П.</w:t>
            </w:r>
          </w:p>
        </w:tc>
        <w:tc>
          <w:tcPr>
            <w:tcW w:w="5301" w:type="dxa"/>
          </w:tcPr>
          <w:p w:rsidR="00183F16" w:rsidRPr="00FC3708" w:rsidRDefault="00183F16" w:rsidP="00183F16">
            <w:pPr>
              <w:spacing w:line="276" w:lineRule="auto"/>
              <w:rPr>
                <w:sz w:val="24"/>
                <w:szCs w:val="24"/>
              </w:rPr>
            </w:pPr>
            <w:r w:rsidRPr="00FC3708">
              <w:rPr>
                <w:sz w:val="24"/>
                <w:szCs w:val="24"/>
              </w:rPr>
              <w:t>Генеральный директор</w:t>
            </w:r>
          </w:p>
          <w:p w:rsidR="00183F16" w:rsidRPr="00FC3708" w:rsidRDefault="00183F16" w:rsidP="00183F16">
            <w:pPr>
              <w:spacing w:line="276" w:lineRule="auto"/>
              <w:rPr>
                <w:sz w:val="24"/>
                <w:szCs w:val="24"/>
              </w:rPr>
            </w:pPr>
            <w:r w:rsidRPr="00FC3708">
              <w:rPr>
                <w:sz w:val="24"/>
                <w:szCs w:val="24"/>
              </w:rPr>
              <w:t>АО «</w:t>
            </w:r>
            <w:proofErr w:type="spellStart"/>
            <w:r w:rsidRPr="00FC3708">
              <w:rPr>
                <w:sz w:val="24"/>
                <w:szCs w:val="24"/>
              </w:rPr>
              <w:t>Корякэнерго</w:t>
            </w:r>
            <w:proofErr w:type="spellEnd"/>
            <w:r w:rsidRPr="00FC3708">
              <w:rPr>
                <w:sz w:val="24"/>
                <w:szCs w:val="24"/>
              </w:rPr>
              <w:t>»</w:t>
            </w:r>
          </w:p>
          <w:p w:rsidR="00183F16" w:rsidRPr="00FC3708" w:rsidRDefault="00183F16" w:rsidP="00183F16">
            <w:pPr>
              <w:spacing w:line="276" w:lineRule="auto"/>
              <w:rPr>
                <w:sz w:val="24"/>
                <w:szCs w:val="24"/>
              </w:rPr>
            </w:pPr>
          </w:p>
          <w:p w:rsidR="00183F16" w:rsidRPr="00FC3708" w:rsidRDefault="00183F16" w:rsidP="00183F16">
            <w:pPr>
              <w:spacing w:line="276" w:lineRule="auto"/>
              <w:rPr>
                <w:sz w:val="24"/>
                <w:szCs w:val="24"/>
              </w:rPr>
            </w:pPr>
          </w:p>
          <w:p w:rsidR="00183F16" w:rsidRPr="00FC3708" w:rsidRDefault="00183F16" w:rsidP="00183F16">
            <w:pPr>
              <w:spacing w:line="276" w:lineRule="auto"/>
              <w:rPr>
                <w:sz w:val="24"/>
                <w:szCs w:val="24"/>
              </w:rPr>
            </w:pPr>
            <w:r w:rsidRPr="00FC3708">
              <w:rPr>
                <w:sz w:val="24"/>
                <w:szCs w:val="24"/>
              </w:rPr>
              <w:t xml:space="preserve">___________________ </w:t>
            </w:r>
            <w:r w:rsidRPr="00FC3708">
              <w:rPr>
                <w:color w:val="000000"/>
                <w:spacing w:val="-5"/>
                <w:sz w:val="24"/>
                <w:szCs w:val="24"/>
              </w:rPr>
              <w:t xml:space="preserve">Т.Е. </w:t>
            </w:r>
            <w:proofErr w:type="spellStart"/>
            <w:r w:rsidRPr="00FC3708">
              <w:rPr>
                <w:sz w:val="24"/>
                <w:szCs w:val="24"/>
              </w:rPr>
              <w:t>Кондращенко</w:t>
            </w:r>
            <w:proofErr w:type="spellEnd"/>
            <w:r w:rsidRPr="00FC3708">
              <w:rPr>
                <w:sz w:val="24"/>
                <w:szCs w:val="24"/>
              </w:rPr>
              <w:t xml:space="preserve"> </w:t>
            </w:r>
          </w:p>
          <w:p w:rsidR="00183F16" w:rsidRPr="00FC3708" w:rsidRDefault="00183F16" w:rsidP="00183F16">
            <w:pPr>
              <w:spacing w:line="276" w:lineRule="auto"/>
              <w:rPr>
                <w:sz w:val="24"/>
                <w:szCs w:val="24"/>
              </w:rPr>
            </w:pPr>
          </w:p>
          <w:p w:rsidR="00183F16" w:rsidRPr="00FC3708" w:rsidRDefault="00183F16" w:rsidP="00183F16">
            <w:pPr>
              <w:spacing w:line="276" w:lineRule="auto"/>
              <w:rPr>
                <w:sz w:val="24"/>
                <w:szCs w:val="24"/>
              </w:rPr>
            </w:pPr>
            <w:r w:rsidRPr="00FC3708">
              <w:rPr>
                <w:sz w:val="24"/>
                <w:szCs w:val="24"/>
              </w:rPr>
              <w:t>М.П.</w:t>
            </w:r>
          </w:p>
        </w:tc>
      </w:tr>
    </w:tbl>
    <w:p w:rsidR="005F42FC" w:rsidRDefault="005F42FC" w:rsidP="005F42FC">
      <w:pPr>
        <w:autoSpaceDE w:val="0"/>
        <w:autoSpaceDN w:val="0"/>
        <w:adjustRightInd w:val="0"/>
        <w:spacing w:line="276" w:lineRule="auto"/>
        <w:jc w:val="right"/>
        <w:rPr>
          <w:bCs/>
          <w:sz w:val="24"/>
          <w:szCs w:val="24"/>
        </w:rPr>
      </w:pPr>
      <w:r w:rsidRPr="00344057">
        <w:rPr>
          <w:b/>
          <w:bCs/>
          <w:sz w:val="24"/>
          <w:szCs w:val="24"/>
        </w:rPr>
        <w:br w:type="page"/>
      </w:r>
      <w:r w:rsidRPr="009B4F76">
        <w:rPr>
          <w:bCs/>
          <w:sz w:val="24"/>
          <w:szCs w:val="24"/>
        </w:rPr>
        <w:lastRenderedPageBreak/>
        <w:t xml:space="preserve">Приложение </w:t>
      </w:r>
      <w:r>
        <w:rPr>
          <w:bCs/>
          <w:sz w:val="24"/>
          <w:szCs w:val="24"/>
        </w:rPr>
        <w:t xml:space="preserve">№ </w:t>
      </w:r>
      <w:r w:rsidRPr="009B4F76">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5F42FC" w:rsidRPr="00C426F2" w:rsidRDefault="005F42FC" w:rsidP="005F42FC">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3473F7">
        <w:rPr>
          <w:bCs/>
          <w:sz w:val="24"/>
          <w:szCs w:val="24"/>
        </w:rPr>
        <w:t>2</w:t>
      </w:r>
      <w:r w:rsidR="00004D42">
        <w:rPr>
          <w:bCs/>
          <w:sz w:val="24"/>
          <w:szCs w:val="24"/>
        </w:rPr>
        <w:t>5</w:t>
      </w:r>
      <w:r>
        <w:rPr>
          <w:bCs/>
          <w:sz w:val="24"/>
          <w:szCs w:val="24"/>
        </w:rPr>
        <w:t xml:space="preserve"> г. </w:t>
      </w:r>
      <w:r w:rsidRPr="009B4F76">
        <w:rPr>
          <w:bCs/>
          <w:sz w:val="24"/>
          <w:szCs w:val="24"/>
        </w:rPr>
        <w:t xml:space="preserve">№ </w:t>
      </w:r>
      <w:r w:rsidRPr="00534222">
        <w:rPr>
          <w:bCs/>
          <w:sz w:val="24"/>
          <w:szCs w:val="24"/>
          <w:highlight w:val="yellow"/>
        </w:rPr>
        <w:t>___________</w:t>
      </w:r>
    </w:p>
    <w:p w:rsidR="005F42FC" w:rsidRDefault="005F42FC" w:rsidP="005F42FC">
      <w:pPr>
        <w:autoSpaceDE w:val="0"/>
        <w:autoSpaceDN w:val="0"/>
        <w:adjustRightInd w:val="0"/>
        <w:spacing w:line="276" w:lineRule="auto"/>
        <w:ind w:firstLine="709"/>
        <w:jc w:val="center"/>
        <w:rPr>
          <w:b/>
          <w:bCs/>
          <w:sz w:val="24"/>
          <w:szCs w:val="24"/>
        </w:rPr>
      </w:pPr>
    </w:p>
    <w:p w:rsidR="005F42FC" w:rsidRDefault="005F42FC" w:rsidP="005F42FC">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5F42FC" w:rsidRDefault="005F42FC" w:rsidP="005F42FC">
      <w:pPr>
        <w:autoSpaceDE w:val="0"/>
        <w:autoSpaceDN w:val="0"/>
        <w:adjustRightInd w:val="0"/>
        <w:spacing w:line="276" w:lineRule="auto"/>
        <w:ind w:firstLine="709"/>
        <w:jc w:val="both"/>
        <w:rPr>
          <w:bCs/>
          <w:sz w:val="24"/>
          <w:szCs w:val="24"/>
        </w:rPr>
      </w:pPr>
    </w:p>
    <w:p w:rsidR="005F42FC" w:rsidRDefault="005F42FC" w:rsidP="005F42FC">
      <w:pPr>
        <w:autoSpaceDE w:val="0"/>
        <w:autoSpaceDN w:val="0"/>
        <w:adjustRightInd w:val="0"/>
        <w:spacing w:line="276" w:lineRule="auto"/>
        <w:ind w:firstLine="709"/>
        <w:jc w:val="both"/>
        <w:rPr>
          <w:b/>
          <w:bCs/>
          <w:sz w:val="24"/>
          <w:szCs w:val="24"/>
        </w:rPr>
      </w:pPr>
    </w:p>
    <w:p w:rsidR="005F42FC" w:rsidRPr="003B5D7E" w:rsidRDefault="005F42FC" w:rsidP="005F42FC">
      <w:pPr>
        <w:autoSpaceDE w:val="0"/>
        <w:autoSpaceDN w:val="0"/>
        <w:adjustRightInd w:val="0"/>
        <w:spacing w:line="276" w:lineRule="auto"/>
        <w:ind w:firstLine="709"/>
        <w:jc w:val="center"/>
        <w:rPr>
          <w:b/>
          <w:bCs/>
          <w:i/>
          <w:color w:val="FF0000"/>
          <w:sz w:val="24"/>
          <w:szCs w:val="24"/>
        </w:rPr>
      </w:pPr>
      <w:r w:rsidRPr="003B5D7E">
        <w:rPr>
          <w:b/>
          <w:bCs/>
          <w:i/>
          <w:color w:val="FF0000"/>
          <w:sz w:val="24"/>
          <w:szCs w:val="24"/>
        </w:rPr>
        <w:t xml:space="preserve">В СООТВЕТСТВИИ С </w:t>
      </w:r>
      <w:r>
        <w:rPr>
          <w:b/>
          <w:bCs/>
          <w:i/>
          <w:color w:val="FF0000"/>
          <w:sz w:val="24"/>
          <w:szCs w:val="24"/>
        </w:rPr>
        <w:t>ПРЕДЛОЖЕНИЕМ УЧАСТНИКА</w:t>
      </w:r>
    </w:p>
    <w:p w:rsidR="005F42FC" w:rsidRPr="000D47A7" w:rsidRDefault="005F42FC" w:rsidP="005F42FC">
      <w:pPr>
        <w:autoSpaceDE w:val="0"/>
        <w:autoSpaceDN w:val="0"/>
        <w:adjustRightInd w:val="0"/>
        <w:spacing w:line="276" w:lineRule="auto"/>
        <w:rPr>
          <w:b/>
          <w:bCs/>
          <w:sz w:val="24"/>
          <w:szCs w:val="24"/>
        </w:rPr>
      </w:pPr>
    </w:p>
    <w:p w:rsidR="005F42FC" w:rsidRDefault="005F42FC" w:rsidP="005F42FC">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181"/>
        <w:gridCol w:w="5177"/>
      </w:tblGrid>
      <w:tr w:rsidR="005F42FC" w:rsidRPr="00344057" w:rsidTr="00F527A2">
        <w:tc>
          <w:tcPr>
            <w:tcW w:w="5210" w:type="dxa"/>
          </w:tcPr>
          <w:p w:rsidR="005F42FC" w:rsidRPr="00344057" w:rsidRDefault="005F42FC" w:rsidP="00F527A2">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F42FC" w:rsidRDefault="005F42FC" w:rsidP="00F527A2">
            <w:pPr>
              <w:snapToGrid w:val="0"/>
              <w:spacing w:line="276" w:lineRule="auto"/>
              <w:jc w:val="both"/>
              <w:rPr>
                <w:snapToGrid w:val="0"/>
                <w:sz w:val="24"/>
                <w:szCs w:val="24"/>
              </w:rPr>
            </w:pPr>
          </w:p>
          <w:p w:rsidR="005F42FC" w:rsidRDefault="005F42FC" w:rsidP="00F527A2">
            <w:pPr>
              <w:snapToGrid w:val="0"/>
              <w:spacing w:line="276" w:lineRule="auto"/>
              <w:jc w:val="both"/>
              <w:rPr>
                <w:snapToGrid w:val="0"/>
                <w:sz w:val="24"/>
                <w:szCs w:val="24"/>
              </w:rPr>
            </w:pPr>
          </w:p>
          <w:p w:rsidR="005F42FC" w:rsidRDefault="005F42FC" w:rsidP="00F527A2">
            <w:pPr>
              <w:snapToGrid w:val="0"/>
              <w:spacing w:line="276" w:lineRule="auto"/>
              <w:jc w:val="both"/>
              <w:rPr>
                <w:snapToGrid w:val="0"/>
                <w:sz w:val="24"/>
                <w:szCs w:val="24"/>
              </w:rPr>
            </w:pPr>
          </w:p>
          <w:p w:rsidR="005F42FC" w:rsidRDefault="005F42FC" w:rsidP="00F527A2">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F42FC" w:rsidRPr="00344057" w:rsidRDefault="005F42FC" w:rsidP="00F527A2">
            <w:pPr>
              <w:tabs>
                <w:tab w:val="left" w:pos="6288"/>
              </w:tabs>
              <w:spacing w:line="276" w:lineRule="auto"/>
              <w:ind w:right="-96"/>
              <w:jc w:val="both"/>
              <w:rPr>
                <w:snapToGrid w:val="0"/>
                <w:color w:val="000000"/>
                <w:spacing w:val="-5"/>
                <w:sz w:val="24"/>
                <w:szCs w:val="24"/>
              </w:rPr>
            </w:pPr>
          </w:p>
          <w:p w:rsidR="005F42FC" w:rsidRPr="00344057" w:rsidRDefault="005F42FC" w:rsidP="00F527A2">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F42FC" w:rsidRPr="001B106C" w:rsidRDefault="005F42FC" w:rsidP="00F527A2">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F42FC" w:rsidRPr="00745A4D" w:rsidRDefault="005F42FC" w:rsidP="00F527A2">
            <w:pPr>
              <w:tabs>
                <w:tab w:val="left" w:pos="6288"/>
              </w:tabs>
              <w:spacing w:line="276" w:lineRule="auto"/>
              <w:ind w:right="-96"/>
              <w:jc w:val="both"/>
              <w:rPr>
                <w:snapToGrid w:val="0"/>
                <w:color w:val="000000"/>
                <w:spacing w:val="-5"/>
                <w:sz w:val="24"/>
                <w:szCs w:val="24"/>
              </w:rPr>
            </w:pPr>
            <w:r w:rsidRPr="00745A4D">
              <w:rPr>
                <w:snapToGrid w:val="0"/>
                <w:sz w:val="24"/>
                <w:szCs w:val="24"/>
              </w:rPr>
              <w:t>Генеральный директор</w:t>
            </w:r>
          </w:p>
          <w:p w:rsidR="005F42FC" w:rsidRPr="00745A4D" w:rsidRDefault="005F42FC" w:rsidP="00F527A2">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w:t>
            </w:r>
            <w:proofErr w:type="spellStart"/>
            <w:r w:rsidRPr="00745A4D">
              <w:rPr>
                <w:snapToGrid w:val="0"/>
                <w:color w:val="000000"/>
                <w:spacing w:val="-5"/>
                <w:sz w:val="24"/>
                <w:szCs w:val="24"/>
              </w:rPr>
              <w:t>Корякэнерго</w:t>
            </w:r>
            <w:proofErr w:type="spellEnd"/>
            <w:r w:rsidRPr="00745A4D">
              <w:rPr>
                <w:snapToGrid w:val="0"/>
                <w:color w:val="000000"/>
                <w:spacing w:val="-5"/>
                <w:sz w:val="24"/>
                <w:szCs w:val="24"/>
              </w:rPr>
              <w:t>»</w:t>
            </w:r>
          </w:p>
          <w:p w:rsidR="005F42FC" w:rsidRPr="00745A4D" w:rsidRDefault="005F42FC" w:rsidP="00F527A2">
            <w:pPr>
              <w:tabs>
                <w:tab w:val="left" w:pos="6288"/>
              </w:tabs>
              <w:spacing w:line="276" w:lineRule="auto"/>
              <w:ind w:right="-96"/>
              <w:jc w:val="both"/>
              <w:rPr>
                <w:snapToGrid w:val="0"/>
                <w:color w:val="000000"/>
                <w:spacing w:val="-5"/>
                <w:sz w:val="24"/>
                <w:szCs w:val="24"/>
              </w:rPr>
            </w:pPr>
          </w:p>
          <w:p w:rsidR="005F42FC" w:rsidRPr="001B106C" w:rsidRDefault="005F42FC" w:rsidP="00F527A2">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Pr>
                <w:snapToGrid w:val="0"/>
                <w:color w:val="000000"/>
                <w:spacing w:val="-5"/>
                <w:sz w:val="24"/>
                <w:szCs w:val="24"/>
              </w:rPr>
              <w:t>Т.Е</w:t>
            </w:r>
            <w:r w:rsidRPr="00745A4D">
              <w:rPr>
                <w:snapToGrid w:val="0"/>
                <w:color w:val="000000"/>
                <w:spacing w:val="-5"/>
                <w:sz w:val="24"/>
                <w:szCs w:val="24"/>
              </w:rPr>
              <w:t xml:space="preserve">. </w:t>
            </w:r>
            <w:proofErr w:type="spellStart"/>
            <w:r w:rsidRPr="00745A4D">
              <w:rPr>
                <w:snapToGrid w:val="0"/>
                <w:color w:val="000000"/>
                <w:spacing w:val="-5"/>
                <w:sz w:val="24"/>
                <w:szCs w:val="24"/>
              </w:rPr>
              <w:t>Кондращенко</w:t>
            </w:r>
            <w:proofErr w:type="spellEnd"/>
            <w:r>
              <w:rPr>
                <w:snapToGrid w:val="0"/>
                <w:color w:val="000000"/>
                <w:spacing w:val="-5"/>
                <w:sz w:val="24"/>
                <w:szCs w:val="24"/>
              </w:rPr>
              <w:t xml:space="preserve"> </w:t>
            </w:r>
          </w:p>
          <w:p w:rsidR="005F42FC" w:rsidRPr="001B106C" w:rsidRDefault="005F42FC" w:rsidP="00F527A2">
            <w:pPr>
              <w:tabs>
                <w:tab w:val="left" w:pos="6288"/>
              </w:tabs>
              <w:spacing w:line="276" w:lineRule="auto"/>
              <w:ind w:right="-96"/>
              <w:jc w:val="both"/>
              <w:rPr>
                <w:snapToGrid w:val="0"/>
                <w:color w:val="000000"/>
                <w:spacing w:val="-5"/>
                <w:sz w:val="24"/>
                <w:szCs w:val="24"/>
              </w:rPr>
            </w:pPr>
          </w:p>
          <w:p w:rsidR="005F42FC" w:rsidRPr="001B106C" w:rsidRDefault="005F42FC" w:rsidP="00F527A2">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F42FC" w:rsidRDefault="005F42FC" w:rsidP="005F42FC">
      <w:pPr>
        <w:autoSpaceDE w:val="0"/>
        <w:autoSpaceDN w:val="0"/>
        <w:adjustRightInd w:val="0"/>
        <w:spacing w:line="276" w:lineRule="auto"/>
        <w:jc w:val="right"/>
        <w:rPr>
          <w:bCs/>
          <w:sz w:val="24"/>
          <w:szCs w:val="24"/>
        </w:rPr>
      </w:pPr>
    </w:p>
    <w:p w:rsidR="005F42FC" w:rsidRDefault="005F42FC" w:rsidP="005F42FC">
      <w:pPr>
        <w:spacing w:after="200" w:line="276" w:lineRule="auto"/>
        <w:rPr>
          <w:bCs/>
          <w:sz w:val="24"/>
          <w:szCs w:val="24"/>
        </w:rPr>
      </w:pPr>
      <w:r>
        <w:rPr>
          <w:bCs/>
          <w:sz w:val="24"/>
          <w:szCs w:val="24"/>
        </w:rPr>
        <w:br w:type="page"/>
      </w:r>
    </w:p>
    <w:p w:rsidR="005F42FC" w:rsidRDefault="005F42FC" w:rsidP="005F42FC">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 2 </w:t>
      </w:r>
      <w:r w:rsidRPr="009B4F76">
        <w:rPr>
          <w:bCs/>
          <w:sz w:val="24"/>
          <w:szCs w:val="24"/>
        </w:rPr>
        <w:t>к договору поставки</w:t>
      </w:r>
      <w:r>
        <w:rPr>
          <w:bCs/>
          <w:sz w:val="24"/>
          <w:szCs w:val="24"/>
        </w:rPr>
        <w:t xml:space="preserve"> </w:t>
      </w:r>
    </w:p>
    <w:p w:rsidR="005F42FC" w:rsidRPr="00C426F2" w:rsidRDefault="005F42FC" w:rsidP="005F42FC">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2</w:t>
      </w:r>
      <w:r w:rsidR="00004D42">
        <w:rPr>
          <w:bCs/>
          <w:sz w:val="24"/>
          <w:szCs w:val="24"/>
        </w:rPr>
        <w:t>5</w:t>
      </w:r>
      <w:r>
        <w:rPr>
          <w:bCs/>
          <w:sz w:val="24"/>
          <w:szCs w:val="24"/>
        </w:rPr>
        <w:t xml:space="preserve"> г. </w:t>
      </w:r>
      <w:r w:rsidRPr="009B4F76">
        <w:rPr>
          <w:bCs/>
          <w:sz w:val="24"/>
          <w:szCs w:val="24"/>
        </w:rPr>
        <w:t xml:space="preserve">№ </w:t>
      </w:r>
      <w:r w:rsidRPr="00534222">
        <w:rPr>
          <w:bCs/>
          <w:sz w:val="24"/>
          <w:szCs w:val="24"/>
          <w:highlight w:val="yellow"/>
        </w:rPr>
        <w:t>___________</w:t>
      </w:r>
    </w:p>
    <w:p w:rsidR="005F42FC" w:rsidRDefault="005F42FC" w:rsidP="005F42FC">
      <w:pPr>
        <w:autoSpaceDE w:val="0"/>
        <w:autoSpaceDN w:val="0"/>
        <w:adjustRightInd w:val="0"/>
        <w:spacing w:line="276" w:lineRule="auto"/>
        <w:ind w:left="3540" w:firstLine="708"/>
        <w:jc w:val="right"/>
        <w:rPr>
          <w:b/>
          <w:bCs/>
          <w:sz w:val="24"/>
          <w:szCs w:val="24"/>
        </w:rPr>
      </w:pPr>
    </w:p>
    <w:p w:rsidR="005F42FC" w:rsidRPr="00AB5DF6" w:rsidRDefault="005F42FC" w:rsidP="005F42FC">
      <w:pPr>
        <w:autoSpaceDE w:val="0"/>
        <w:autoSpaceDN w:val="0"/>
        <w:adjustRightInd w:val="0"/>
        <w:spacing w:line="276" w:lineRule="auto"/>
        <w:jc w:val="center"/>
        <w:rPr>
          <w:b/>
          <w:bCs/>
          <w:sz w:val="24"/>
          <w:szCs w:val="24"/>
        </w:rPr>
      </w:pPr>
      <w:r w:rsidRPr="00AB5DF6">
        <w:rPr>
          <w:b/>
          <w:bCs/>
          <w:sz w:val="24"/>
          <w:szCs w:val="24"/>
        </w:rPr>
        <w:t>СПЕЦИФИКАЦИЯ 1</w:t>
      </w:r>
    </w:p>
    <w:p w:rsidR="005F42FC" w:rsidRDefault="005F42FC" w:rsidP="005F42FC">
      <w:pPr>
        <w:autoSpaceDE w:val="0"/>
        <w:autoSpaceDN w:val="0"/>
        <w:adjustRightInd w:val="0"/>
        <w:spacing w:line="276" w:lineRule="auto"/>
        <w:jc w:val="center"/>
        <w:rPr>
          <w:b/>
          <w:sz w:val="24"/>
          <w:szCs w:val="24"/>
        </w:rPr>
      </w:pPr>
      <w:r w:rsidRPr="00AB5DF6">
        <w:rPr>
          <w:b/>
          <w:bCs/>
          <w:sz w:val="24"/>
          <w:szCs w:val="24"/>
        </w:rPr>
        <w:t xml:space="preserve">на поставку </w:t>
      </w:r>
      <w:r w:rsidRPr="00AB5DF6">
        <w:rPr>
          <w:b/>
          <w:sz w:val="24"/>
          <w:szCs w:val="24"/>
          <w:lang w:eastAsia="ar-SA"/>
        </w:rPr>
        <w:t>топлив</w:t>
      </w:r>
      <w:r>
        <w:rPr>
          <w:b/>
          <w:sz w:val="24"/>
          <w:szCs w:val="24"/>
          <w:lang w:eastAsia="ar-SA"/>
        </w:rPr>
        <w:t xml:space="preserve">а </w:t>
      </w:r>
      <w:r w:rsidRPr="00AB5DF6">
        <w:rPr>
          <w:b/>
          <w:sz w:val="24"/>
          <w:szCs w:val="24"/>
          <w:lang w:eastAsia="ar-SA"/>
        </w:rPr>
        <w:t xml:space="preserve">для дизельных электростанций </w:t>
      </w:r>
      <w:r w:rsidRPr="00B112E4">
        <w:rPr>
          <w:b/>
          <w:sz w:val="24"/>
          <w:szCs w:val="24"/>
        </w:rPr>
        <w:t xml:space="preserve">(использование в зимний период) </w:t>
      </w:r>
      <w:r>
        <w:rPr>
          <w:b/>
          <w:sz w:val="24"/>
          <w:szCs w:val="24"/>
        </w:rPr>
        <w:t xml:space="preserve"> </w:t>
      </w:r>
    </w:p>
    <w:p w:rsidR="005F42FC" w:rsidRPr="00AB5DF6" w:rsidRDefault="005F42FC" w:rsidP="005F42FC">
      <w:pPr>
        <w:autoSpaceDE w:val="0"/>
        <w:autoSpaceDN w:val="0"/>
        <w:adjustRightInd w:val="0"/>
        <w:spacing w:line="276" w:lineRule="auto"/>
        <w:jc w:val="center"/>
        <w:rPr>
          <w:b/>
          <w:bCs/>
          <w:sz w:val="24"/>
          <w:szCs w:val="24"/>
        </w:rPr>
      </w:pPr>
      <w:r w:rsidRPr="00AB5DF6">
        <w:rPr>
          <w:b/>
          <w:sz w:val="24"/>
          <w:szCs w:val="24"/>
          <w:lang w:eastAsia="ar-SA"/>
        </w:rPr>
        <w:t xml:space="preserve">в п. Таежный </w:t>
      </w:r>
      <w:proofErr w:type="spellStart"/>
      <w:r w:rsidRPr="00AB5DF6">
        <w:rPr>
          <w:b/>
          <w:sz w:val="24"/>
          <w:szCs w:val="24"/>
          <w:lang w:eastAsia="ar-SA"/>
        </w:rPr>
        <w:t>Мильковского</w:t>
      </w:r>
      <w:proofErr w:type="spellEnd"/>
      <w:r w:rsidRPr="00AB5DF6">
        <w:rPr>
          <w:b/>
          <w:sz w:val="24"/>
          <w:szCs w:val="24"/>
          <w:lang w:eastAsia="ar-SA"/>
        </w:rPr>
        <w:t xml:space="preserve"> района Камчатского края</w:t>
      </w:r>
    </w:p>
    <w:p w:rsidR="005F42FC" w:rsidRPr="00AB5DF6" w:rsidRDefault="005F42FC" w:rsidP="005F42FC">
      <w:pPr>
        <w:autoSpaceDE w:val="0"/>
        <w:autoSpaceDN w:val="0"/>
        <w:adjustRightInd w:val="0"/>
        <w:spacing w:line="276" w:lineRule="auto"/>
        <w:ind w:left="3540" w:firstLine="708"/>
        <w:jc w:val="right"/>
        <w:rPr>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5F42FC" w:rsidRPr="00AB5DF6" w:rsidTr="00F527A2">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F42FC" w:rsidRPr="00AB5DF6" w:rsidRDefault="005F42FC" w:rsidP="00F527A2">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F42FC" w:rsidRPr="00AB5DF6" w:rsidRDefault="005F42FC" w:rsidP="00F527A2">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5F42FC" w:rsidRPr="00AB5DF6" w:rsidRDefault="005F42FC" w:rsidP="00F527A2">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F42FC" w:rsidRPr="00AB5DF6" w:rsidRDefault="005F42FC" w:rsidP="00F527A2">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F42FC" w:rsidRPr="00AB5DF6" w:rsidRDefault="005F42FC" w:rsidP="00F527A2">
            <w:pPr>
              <w:spacing w:line="276" w:lineRule="auto"/>
              <w:jc w:val="center"/>
              <w:rPr>
                <w:b/>
                <w:bCs/>
                <w:sz w:val="24"/>
                <w:szCs w:val="24"/>
              </w:rPr>
            </w:pPr>
            <w:r w:rsidRPr="00AB5DF6">
              <w:rPr>
                <w:b/>
                <w:bCs/>
                <w:sz w:val="24"/>
                <w:szCs w:val="24"/>
              </w:rPr>
              <w:t>Кол-во</w:t>
            </w:r>
          </w:p>
          <w:p w:rsidR="005F42FC" w:rsidRPr="00AB5DF6" w:rsidRDefault="005F42FC" w:rsidP="00F527A2">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5F42FC" w:rsidRPr="00AB5DF6" w:rsidRDefault="005F42FC" w:rsidP="00F527A2">
            <w:pPr>
              <w:spacing w:line="276" w:lineRule="auto"/>
              <w:jc w:val="center"/>
              <w:rPr>
                <w:b/>
                <w:bCs/>
                <w:sz w:val="24"/>
                <w:szCs w:val="24"/>
              </w:rPr>
            </w:pPr>
            <w:r w:rsidRPr="00AB5DF6">
              <w:rPr>
                <w:b/>
                <w:bCs/>
                <w:sz w:val="24"/>
                <w:szCs w:val="24"/>
              </w:rPr>
              <w:t xml:space="preserve">Цена за тонну </w:t>
            </w:r>
            <w:r w:rsidRPr="00375614">
              <w:rPr>
                <w:b/>
                <w:bCs/>
                <w:sz w:val="24"/>
                <w:szCs w:val="24"/>
                <w:highlight w:val="yellow"/>
              </w:rPr>
              <w:t>в т.ч. НДС</w:t>
            </w:r>
            <w:r w:rsidRPr="00AB5DF6">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F42FC" w:rsidRPr="00AB5DF6" w:rsidRDefault="005F42FC" w:rsidP="00F527A2">
            <w:pPr>
              <w:spacing w:line="276" w:lineRule="auto"/>
              <w:jc w:val="center"/>
              <w:rPr>
                <w:b/>
                <w:bCs/>
                <w:sz w:val="24"/>
                <w:szCs w:val="24"/>
              </w:rPr>
            </w:pPr>
            <w:r w:rsidRPr="00AB5DF6">
              <w:rPr>
                <w:b/>
                <w:bCs/>
                <w:sz w:val="24"/>
                <w:szCs w:val="24"/>
              </w:rPr>
              <w:t xml:space="preserve">Стоимость в </w:t>
            </w:r>
            <w:r w:rsidRPr="00375614">
              <w:rPr>
                <w:b/>
                <w:bCs/>
                <w:sz w:val="24"/>
                <w:szCs w:val="24"/>
                <w:highlight w:val="yellow"/>
              </w:rPr>
              <w:t>т.ч. НДС</w:t>
            </w:r>
            <w:r w:rsidRPr="00AB5DF6">
              <w:rPr>
                <w:b/>
                <w:bCs/>
                <w:sz w:val="24"/>
                <w:szCs w:val="24"/>
              </w:rPr>
              <w:t>, руб.</w:t>
            </w:r>
          </w:p>
        </w:tc>
      </w:tr>
      <w:tr w:rsidR="005F42FC" w:rsidRPr="00AB5DF6" w:rsidTr="00F527A2">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F42FC" w:rsidRPr="00AB5DF6" w:rsidRDefault="005F42FC" w:rsidP="00F527A2">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F42FC" w:rsidRPr="00AB5DF6" w:rsidRDefault="005F42FC" w:rsidP="00F527A2">
            <w:pPr>
              <w:rPr>
                <w:bCs/>
                <w:sz w:val="24"/>
                <w:szCs w:val="24"/>
              </w:rPr>
            </w:pPr>
            <w:r w:rsidRPr="00AB5DF6">
              <w:rPr>
                <w:bCs/>
                <w:sz w:val="24"/>
                <w:szCs w:val="24"/>
              </w:rPr>
              <w:t>Топливо для дизельных электростанций (использование в зимний период)</w:t>
            </w:r>
          </w:p>
        </w:tc>
        <w:tc>
          <w:tcPr>
            <w:tcW w:w="1535" w:type="dxa"/>
            <w:tcBorders>
              <w:top w:val="single" w:sz="4" w:space="0" w:color="auto"/>
              <w:left w:val="nil"/>
              <w:bottom w:val="single" w:sz="4" w:space="0" w:color="auto"/>
              <w:right w:val="single" w:sz="4" w:space="0" w:color="auto"/>
            </w:tcBorders>
          </w:tcPr>
          <w:p w:rsidR="005F42FC" w:rsidRDefault="005F42FC" w:rsidP="00F527A2">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F42FC" w:rsidRPr="00AB5DF6" w:rsidRDefault="005F42FC" w:rsidP="00F527A2">
            <w:pPr>
              <w:spacing w:line="276" w:lineRule="auto"/>
              <w:jc w:val="center"/>
              <w:rPr>
                <w:bCs/>
                <w:sz w:val="24"/>
                <w:szCs w:val="24"/>
              </w:rPr>
            </w:pPr>
            <w:proofErr w:type="spellStart"/>
            <w:r>
              <w:rPr>
                <w:bCs/>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F42FC" w:rsidRPr="00AB5DF6" w:rsidRDefault="00004D42" w:rsidP="00F527A2">
            <w:pPr>
              <w:spacing w:line="276" w:lineRule="auto"/>
              <w:jc w:val="center"/>
              <w:rPr>
                <w:bCs/>
                <w:sz w:val="24"/>
                <w:szCs w:val="24"/>
              </w:rPr>
            </w:pPr>
            <w:r>
              <w:rPr>
                <w:bCs/>
                <w:sz w:val="24"/>
                <w:szCs w:val="24"/>
              </w:rPr>
              <w:t>52</w:t>
            </w:r>
            <w:r w:rsidR="005F42FC">
              <w:rPr>
                <w:bCs/>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5F42FC" w:rsidRPr="00AB5DF6" w:rsidRDefault="005F42FC" w:rsidP="00F527A2">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F42FC" w:rsidRPr="00AB5DF6" w:rsidRDefault="005F42FC" w:rsidP="00F527A2">
            <w:pPr>
              <w:spacing w:line="276" w:lineRule="auto"/>
              <w:jc w:val="center"/>
              <w:rPr>
                <w:bCs/>
                <w:sz w:val="24"/>
                <w:szCs w:val="24"/>
              </w:rPr>
            </w:pPr>
          </w:p>
        </w:tc>
      </w:tr>
      <w:tr w:rsidR="005F42FC" w:rsidRPr="00AB5DF6" w:rsidTr="00F527A2">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5F42FC" w:rsidRPr="00AB5DF6" w:rsidRDefault="005F42FC" w:rsidP="00F527A2">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F42FC" w:rsidRPr="00AB5DF6" w:rsidRDefault="005F42FC" w:rsidP="00F527A2">
            <w:pPr>
              <w:spacing w:line="276" w:lineRule="auto"/>
              <w:jc w:val="center"/>
              <w:rPr>
                <w:b/>
                <w:bCs/>
                <w:sz w:val="24"/>
                <w:szCs w:val="24"/>
              </w:rPr>
            </w:pPr>
          </w:p>
        </w:tc>
      </w:tr>
      <w:tr w:rsidR="005F42FC" w:rsidRPr="00AB5DF6" w:rsidTr="00F527A2">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5F42FC" w:rsidRPr="00AB5DF6" w:rsidRDefault="005F42FC" w:rsidP="00F527A2">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F42FC" w:rsidRPr="00AB5DF6" w:rsidRDefault="005F42FC" w:rsidP="00F527A2">
            <w:pPr>
              <w:spacing w:line="276" w:lineRule="auto"/>
              <w:jc w:val="center"/>
              <w:rPr>
                <w:bCs/>
                <w:sz w:val="24"/>
                <w:szCs w:val="24"/>
              </w:rPr>
            </w:pPr>
          </w:p>
        </w:tc>
      </w:tr>
    </w:tbl>
    <w:p w:rsidR="005F42FC" w:rsidRPr="00AB5DF6" w:rsidRDefault="005F42FC" w:rsidP="005F42FC">
      <w:pPr>
        <w:spacing w:line="276" w:lineRule="auto"/>
        <w:rPr>
          <w:sz w:val="24"/>
          <w:szCs w:val="24"/>
        </w:rPr>
      </w:pPr>
    </w:p>
    <w:p w:rsidR="005F42FC" w:rsidRPr="00AB5DF6" w:rsidRDefault="005F42FC" w:rsidP="005F42FC">
      <w:pPr>
        <w:keepNext/>
        <w:spacing w:line="276" w:lineRule="auto"/>
        <w:ind w:right="-14" w:firstLine="700"/>
        <w:jc w:val="both"/>
        <w:rPr>
          <w:b/>
          <w:bCs/>
          <w:sz w:val="24"/>
          <w:szCs w:val="24"/>
        </w:rPr>
      </w:pPr>
      <w:r w:rsidRPr="00AB5DF6">
        <w:rPr>
          <w:b/>
          <w:bCs/>
          <w:sz w:val="24"/>
          <w:szCs w:val="24"/>
        </w:rPr>
        <w:t>1. Общая сумма</w:t>
      </w:r>
      <w:r w:rsidRPr="00AB5DF6">
        <w:rPr>
          <w:bCs/>
          <w:sz w:val="24"/>
          <w:szCs w:val="24"/>
        </w:rPr>
        <w:t xml:space="preserve"> за </w:t>
      </w:r>
      <w:r w:rsidRPr="00AB5DF6">
        <w:rPr>
          <w:rFonts w:eastAsia="Calibri"/>
          <w:sz w:val="24"/>
          <w:szCs w:val="24"/>
          <w:lang w:eastAsia="en-US"/>
        </w:rPr>
        <w:t>нефтепродукты</w:t>
      </w:r>
      <w:r w:rsidRPr="00AB5DF6">
        <w:rPr>
          <w:bCs/>
          <w:sz w:val="24"/>
          <w:szCs w:val="24"/>
        </w:rPr>
        <w:t xml:space="preserve">: </w:t>
      </w:r>
      <w:r w:rsidRPr="00AB5DF6">
        <w:rPr>
          <w:rFonts w:eastAsia="Calibri"/>
          <w:b/>
          <w:color w:val="000000"/>
          <w:sz w:val="24"/>
          <w:szCs w:val="24"/>
          <w:highlight w:val="yellow"/>
          <w:lang w:eastAsia="en-US"/>
        </w:rPr>
        <w:t>____________________,__</w:t>
      </w:r>
      <w:r w:rsidRPr="00AB5DF6">
        <w:rPr>
          <w:rFonts w:eastAsia="Calibri"/>
          <w:color w:val="000000"/>
          <w:sz w:val="24"/>
          <w:szCs w:val="24"/>
          <w:lang w:eastAsia="en-US"/>
        </w:rPr>
        <w:t xml:space="preserve"> </w:t>
      </w:r>
      <w:r w:rsidRPr="00AB5DF6">
        <w:rPr>
          <w:rFonts w:eastAsia="Calibri"/>
          <w:b/>
          <w:color w:val="000000"/>
          <w:sz w:val="24"/>
          <w:szCs w:val="24"/>
          <w:lang w:eastAsia="en-US"/>
        </w:rPr>
        <w:t>рублей</w:t>
      </w:r>
      <w:r w:rsidRPr="00AB5DF6">
        <w:rPr>
          <w:rFonts w:eastAsia="Calibri"/>
          <w:color w:val="000000"/>
          <w:sz w:val="24"/>
          <w:szCs w:val="24"/>
          <w:lang w:eastAsia="en-US"/>
        </w:rPr>
        <w:t xml:space="preserve"> (</w:t>
      </w:r>
      <w:r w:rsidRPr="00AB5DF6">
        <w:rPr>
          <w:rFonts w:eastAsia="Calibri"/>
          <w:color w:val="000000"/>
          <w:sz w:val="24"/>
          <w:szCs w:val="24"/>
          <w:highlight w:val="yellow"/>
          <w:lang w:eastAsia="en-US"/>
        </w:rPr>
        <w:t>_______________________</w:t>
      </w:r>
      <w:r w:rsidRPr="00AB5DF6">
        <w:rPr>
          <w:rFonts w:eastAsia="Calibri"/>
          <w:color w:val="000000"/>
          <w:sz w:val="24"/>
          <w:szCs w:val="24"/>
          <w:lang w:eastAsia="en-US"/>
        </w:rPr>
        <w:t xml:space="preserve"> рублей </w:t>
      </w:r>
      <w:r w:rsidRPr="00AB5DF6">
        <w:rPr>
          <w:rFonts w:eastAsia="Calibri"/>
          <w:color w:val="000000"/>
          <w:sz w:val="24"/>
          <w:szCs w:val="24"/>
          <w:highlight w:val="yellow"/>
          <w:lang w:eastAsia="en-US"/>
        </w:rPr>
        <w:t>___</w:t>
      </w:r>
      <w:r w:rsidRPr="00AB5DF6">
        <w:rPr>
          <w:rFonts w:eastAsia="Calibri"/>
          <w:color w:val="000000"/>
          <w:sz w:val="24"/>
          <w:szCs w:val="24"/>
          <w:lang w:eastAsia="en-US"/>
        </w:rPr>
        <w:t xml:space="preserve"> копеек), в том числе НДС 20 % </w:t>
      </w:r>
      <w:r w:rsidRPr="00AB5DF6">
        <w:rPr>
          <w:rFonts w:eastAsia="Calibri"/>
          <w:color w:val="000000"/>
          <w:sz w:val="24"/>
          <w:szCs w:val="24"/>
          <w:highlight w:val="yellow"/>
          <w:lang w:eastAsia="en-US"/>
        </w:rPr>
        <w:t>_____________,__</w:t>
      </w:r>
      <w:r w:rsidRPr="00AB5DF6">
        <w:rPr>
          <w:rFonts w:eastAsia="Calibri"/>
          <w:color w:val="000000"/>
          <w:sz w:val="24"/>
          <w:szCs w:val="24"/>
          <w:lang w:eastAsia="en-US"/>
        </w:rPr>
        <w:t xml:space="preserve"> рублей (или </w:t>
      </w:r>
      <w:r w:rsidRPr="00AB5DF6">
        <w:rPr>
          <w:rFonts w:eastAsia="Calibri"/>
          <w:color w:val="000000"/>
          <w:sz w:val="24"/>
          <w:szCs w:val="24"/>
          <w:highlight w:val="yellow"/>
          <w:lang w:eastAsia="en-US"/>
        </w:rPr>
        <w:t>НДС не облагается (упрощенная система налогообложения)</w:t>
      </w:r>
      <w:r w:rsidRPr="00AB5DF6">
        <w:rPr>
          <w:rFonts w:eastAsia="Calibri"/>
          <w:color w:val="000000"/>
          <w:sz w:val="24"/>
          <w:szCs w:val="24"/>
          <w:lang w:eastAsia="en-US"/>
        </w:rPr>
        <w:t>)</w:t>
      </w:r>
      <w:r w:rsidRPr="00AB5DF6">
        <w:rPr>
          <w:b/>
          <w:sz w:val="24"/>
          <w:szCs w:val="24"/>
        </w:rPr>
        <w:t>.</w:t>
      </w:r>
    </w:p>
    <w:p w:rsidR="005F42FC" w:rsidRDefault="005F42FC" w:rsidP="005F42FC">
      <w:pPr>
        <w:keepNext/>
        <w:spacing w:line="276" w:lineRule="auto"/>
        <w:ind w:right="-14" w:firstLine="700"/>
        <w:jc w:val="both"/>
        <w:rPr>
          <w:sz w:val="24"/>
          <w:szCs w:val="24"/>
        </w:rPr>
      </w:pPr>
      <w:r w:rsidRPr="00AB5DF6">
        <w:rPr>
          <w:b/>
          <w:bCs/>
          <w:sz w:val="24"/>
          <w:szCs w:val="24"/>
        </w:rPr>
        <w:t>2.</w:t>
      </w:r>
      <w:r w:rsidRPr="00AB5DF6">
        <w:rPr>
          <w:b/>
          <w:sz w:val="24"/>
          <w:szCs w:val="24"/>
        </w:rPr>
        <w:t xml:space="preserve"> Условия поставки: </w:t>
      </w:r>
      <w:r w:rsidRPr="007F492F">
        <w:rPr>
          <w:sz w:val="24"/>
          <w:szCs w:val="24"/>
        </w:rPr>
        <w:t xml:space="preserve">поставить Товар в емкости </w:t>
      </w:r>
      <w:r>
        <w:rPr>
          <w:sz w:val="24"/>
          <w:szCs w:val="24"/>
        </w:rPr>
        <w:t>ДЭС-6</w:t>
      </w:r>
      <w:r w:rsidRPr="007F492F">
        <w:rPr>
          <w:sz w:val="24"/>
          <w:szCs w:val="24"/>
        </w:rPr>
        <w:t xml:space="preserve"> п. Таежный </w:t>
      </w:r>
      <w:proofErr w:type="spellStart"/>
      <w:r w:rsidRPr="007F492F">
        <w:rPr>
          <w:sz w:val="24"/>
          <w:szCs w:val="24"/>
        </w:rPr>
        <w:t>Мильковского</w:t>
      </w:r>
      <w:proofErr w:type="spellEnd"/>
      <w:r w:rsidRPr="007F492F">
        <w:rPr>
          <w:sz w:val="24"/>
          <w:szCs w:val="24"/>
        </w:rPr>
        <w:t xml:space="preserve"> района</w:t>
      </w:r>
      <w:r>
        <w:rPr>
          <w:sz w:val="24"/>
          <w:szCs w:val="24"/>
        </w:rPr>
        <w:t xml:space="preserve"> Камчатского края по заявкам покупателя.</w:t>
      </w:r>
    </w:p>
    <w:p w:rsidR="005F42FC" w:rsidRDefault="005F42FC" w:rsidP="005F42FC">
      <w:pPr>
        <w:autoSpaceDE w:val="0"/>
        <w:autoSpaceDN w:val="0"/>
        <w:adjustRightInd w:val="0"/>
        <w:ind w:firstLine="709"/>
        <w:rPr>
          <w:b/>
          <w:sz w:val="24"/>
          <w:szCs w:val="24"/>
        </w:rPr>
      </w:pPr>
      <w:r>
        <w:rPr>
          <w:b/>
          <w:sz w:val="24"/>
          <w:szCs w:val="24"/>
        </w:rPr>
        <w:t>3</w:t>
      </w:r>
      <w:r w:rsidRPr="009C154B">
        <w:rPr>
          <w:b/>
          <w:sz w:val="24"/>
          <w:szCs w:val="24"/>
        </w:rPr>
        <w:t xml:space="preserve">. </w:t>
      </w:r>
      <w:r>
        <w:rPr>
          <w:b/>
          <w:sz w:val="24"/>
          <w:szCs w:val="24"/>
        </w:rPr>
        <w:t>График</w:t>
      </w:r>
      <w:r w:rsidRPr="009C154B">
        <w:rPr>
          <w:b/>
          <w:sz w:val="24"/>
          <w:szCs w:val="24"/>
        </w:rPr>
        <w:t xml:space="preserve"> поставки: </w:t>
      </w:r>
    </w:p>
    <w:tbl>
      <w:tblPr>
        <w:tblStyle w:val="affe"/>
        <w:tblW w:w="10547" w:type="dxa"/>
        <w:jc w:val="center"/>
        <w:tblLook w:val="04A0" w:firstRow="1" w:lastRow="0" w:firstColumn="1" w:lastColumn="0" w:noHBand="0" w:noVBand="1"/>
      </w:tblPr>
      <w:tblGrid>
        <w:gridCol w:w="846"/>
        <w:gridCol w:w="5386"/>
        <w:gridCol w:w="1701"/>
        <w:gridCol w:w="2614"/>
      </w:tblGrid>
      <w:tr w:rsidR="005F42FC" w:rsidTr="00F527A2">
        <w:trPr>
          <w:jc w:val="center"/>
        </w:trPr>
        <w:tc>
          <w:tcPr>
            <w:tcW w:w="846" w:type="dxa"/>
          </w:tcPr>
          <w:p w:rsidR="005F42FC" w:rsidRDefault="005F42FC" w:rsidP="00F527A2">
            <w:pPr>
              <w:autoSpaceDE w:val="0"/>
              <w:autoSpaceDN w:val="0"/>
              <w:adjustRightInd w:val="0"/>
              <w:ind w:firstLine="0"/>
              <w:jc w:val="center"/>
              <w:rPr>
                <w:b/>
                <w:sz w:val="24"/>
                <w:szCs w:val="24"/>
              </w:rPr>
            </w:pPr>
            <w:r>
              <w:rPr>
                <w:b/>
                <w:sz w:val="24"/>
                <w:szCs w:val="24"/>
              </w:rPr>
              <w:t>№ п/п</w:t>
            </w:r>
          </w:p>
        </w:tc>
        <w:tc>
          <w:tcPr>
            <w:tcW w:w="5386" w:type="dxa"/>
          </w:tcPr>
          <w:p w:rsidR="005F42FC" w:rsidRDefault="005F42FC" w:rsidP="00F527A2">
            <w:pPr>
              <w:autoSpaceDE w:val="0"/>
              <w:autoSpaceDN w:val="0"/>
              <w:adjustRightInd w:val="0"/>
              <w:ind w:firstLine="0"/>
              <w:jc w:val="center"/>
              <w:rPr>
                <w:b/>
                <w:sz w:val="24"/>
                <w:szCs w:val="24"/>
              </w:rPr>
            </w:pPr>
            <w:r>
              <w:rPr>
                <w:b/>
                <w:sz w:val="24"/>
                <w:szCs w:val="24"/>
              </w:rPr>
              <w:t>Товар</w:t>
            </w:r>
          </w:p>
        </w:tc>
        <w:tc>
          <w:tcPr>
            <w:tcW w:w="1701" w:type="dxa"/>
          </w:tcPr>
          <w:p w:rsidR="005F42FC" w:rsidRDefault="005F42FC" w:rsidP="00F527A2">
            <w:pPr>
              <w:autoSpaceDE w:val="0"/>
              <w:autoSpaceDN w:val="0"/>
              <w:adjustRightInd w:val="0"/>
              <w:ind w:firstLine="0"/>
              <w:jc w:val="center"/>
              <w:rPr>
                <w:b/>
                <w:sz w:val="24"/>
                <w:szCs w:val="24"/>
              </w:rPr>
            </w:pPr>
            <w:r>
              <w:rPr>
                <w:b/>
                <w:sz w:val="24"/>
                <w:szCs w:val="24"/>
              </w:rPr>
              <w:t>Кол-во</w:t>
            </w:r>
          </w:p>
        </w:tc>
        <w:tc>
          <w:tcPr>
            <w:tcW w:w="2614" w:type="dxa"/>
          </w:tcPr>
          <w:p w:rsidR="005F42FC" w:rsidRDefault="005F42FC" w:rsidP="00F527A2">
            <w:pPr>
              <w:autoSpaceDE w:val="0"/>
              <w:autoSpaceDN w:val="0"/>
              <w:adjustRightInd w:val="0"/>
              <w:ind w:firstLine="0"/>
              <w:jc w:val="center"/>
              <w:rPr>
                <w:b/>
                <w:sz w:val="24"/>
                <w:szCs w:val="24"/>
              </w:rPr>
            </w:pPr>
            <w:r>
              <w:rPr>
                <w:b/>
                <w:sz w:val="24"/>
                <w:szCs w:val="24"/>
              </w:rPr>
              <w:t>Срок поставки</w:t>
            </w:r>
          </w:p>
        </w:tc>
      </w:tr>
      <w:tr w:rsidR="005F42FC" w:rsidTr="00004D42">
        <w:trPr>
          <w:trHeight w:val="417"/>
          <w:jc w:val="center"/>
        </w:trPr>
        <w:tc>
          <w:tcPr>
            <w:tcW w:w="846"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1</w:t>
            </w:r>
          </w:p>
        </w:tc>
        <w:tc>
          <w:tcPr>
            <w:tcW w:w="5386" w:type="dxa"/>
            <w:vMerge w:val="restart"/>
            <w:vAlign w:val="center"/>
          </w:tcPr>
          <w:p w:rsidR="005F42FC" w:rsidRDefault="005F42FC" w:rsidP="00004D42">
            <w:pPr>
              <w:ind w:firstLine="0"/>
              <w:jc w:val="left"/>
              <w:rPr>
                <w:b/>
                <w:sz w:val="24"/>
                <w:szCs w:val="24"/>
              </w:rPr>
            </w:pPr>
            <w:r w:rsidRPr="002F7B16">
              <w:rPr>
                <w:bCs/>
                <w:sz w:val="22"/>
                <w:szCs w:val="22"/>
              </w:rPr>
              <w:t>Топливо для дизельных электростанций (использование в зимний период)</w:t>
            </w:r>
          </w:p>
        </w:tc>
        <w:tc>
          <w:tcPr>
            <w:tcW w:w="1701" w:type="dxa"/>
            <w:vAlign w:val="center"/>
          </w:tcPr>
          <w:p w:rsidR="005F42FC" w:rsidRPr="004A6365" w:rsidRDefault="00004D42" w:rsidP="00F527A2">
            <w:pPr>
              <w:autoSpaceDE w:val="0"/>
              <w:autoSpaceDN w:val="0"/>
              <w:adjustRightInd w:val="0"/>
              <w:ind w:firstLine="0"/>
              <w:jc w:val="center"/>
              <w:rPr>
                <w:sz w:val="24"/>
                <w:szCs w:val="24"/>
              </w:rPr>
            </w:pPr>
            <w:r>
              <w:rPr>
                <w:sz w:val="24"/>
                <w:szCs w:val="24"/>
              </w:rPr>
              <w:t>3</w:t>
            </w:r>
            <w:r w:rsidR="005F42FC" w:rsidRPr="004A6365">
              <w:rPr>
                <w:sz w:val="24"/>
                <w:szCs w:val="24"/>
              </w:rPr>
              <w:t xml:space="preserve">0 </w:t>
            </w:r>
            <w:proofErr w:type="spellStart"/>
            <w:r w:rsidR="005F42FC" w:rsidRPr="004A6365">
              <w:rPr>
                <w:sz w:val="24"/>
                <w:szCs w:val="24"/>
              </w:rPr>
              <w:t>тн</w:t>
            </w:r>
            <w:proofErr w:type="spellEnd"/>
          </w:p>
        </w:tc>
        <w:tc>
          <w:tcPr>
            <w:tcW w:w="2614"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 xml:space="preserve">до </w:t>
            </w:r>
            <w:r w:rsidR="00004D42">
              <w:rPr>
                <w:sz w:val="24"/>
                <w:szCs w:val="24"/>
              </w:rPr>
              <w:t>30</w:t>
            </w:r>
            <w:r w:rsidRPr="004A6365">
              <w:rPr>
                <w:sz w:val="24"/>
                <w:szCs w:val="24"/>
              </w:rPr>
              <w:t>.03.202</w:t>
            </w:r>
            <w:r w:rsidR="00004D42">
              <w:rPr>
                <w:sz w:val="24"/>
                <w:szCs w:val="24"/>
              </w:rPr>
              <w:t>5</w:t>
            </w:r>
          </w:p>
        </w:tc>
      </w:tr>
      <w:tr w:rsidR="005F42FC" w:rsidTr="00F527A2">
        <w:trPr>
          <w:trHeight w:val="408"/>
          <w:jc w:val="center"/>
        </w:trPr>
        <w:tc>
          <w:tcPr>
            <w:tcW w:w="846"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2</w:t>
            </w:r>
          </w:p>
        </w:tc>
        <w:tc>
          <w:tcPr>
            <w:tcW w:w="5386" w:type="dxa"/>
            <w:vMerge/>
            <w:vAlign w:val="center"/>
          </w:tcPr>
          <w:p w:rsidR="005F42FC" w:rsidRPr="002F7B16" w:rsidRDefault="005F42FC" w:rsidP="00F527A2">
            <w:pPr>
              <w:ind w:firstLine="0"/>
              <w:rPr>
                <w:bCs/>
                <w:sz w:val="22"/>
                <w:szCs w:val="22"/>
              </w:rPr>
            </w:pPr>
          </w:p>
        </w:tc>
        <w:tc>
          <w:tcPr>
            <w:tcW w:w="1701" w:type="dxa"/>
            <w:vAlign w:val="center"/>
          </w:tcPr>
          <w:p w:rsidR="005F42FC" w:rsidRPr="004A6365" w:rsidRDefault="00004D42" w:rsidP="00F527A2">
            <w:pPr>
              <w:autoSpaceDE w:val="0"/>
              <w:autoSpaceDN w:val="0"/>
              <w:adjustRightInd w:val="0"/>
              <w:ind w:firstLine="0"/>
              <w:jc w:val="center"/>
              <w:rPr>
                <w:sz w:val="24"/>
                <w:szCs w:val="24"/>
              </w:rPr>
            </w:pPr>
            <w:r>
              <w:rPr>
                <w:sz w:val="24"/>
                <w:szCs w:val="24"/>
              </w:rPr>
              <w:t>22</w:t>
            </w:r>
            <w:r w:rsidR="005F42FC">
              <w:rPr>
                <w:sz w:val="24"/>
                <w:szCs w:val="24"/>
              </w:rPr>
              <w:t xml:space="preserve"> </w:t>
            </w:r>
            <w:proofErr w:type="spellStart"/>
            <w:r w:rsidR="005F42FC" w:rsidRPr="004A6365">
              <w:rPr>
                <w:sz w:val="24"/>
                <w:szCs w:val="24"/>
              </w:rPr>
              <w:t>тн</w:t>
            </w:r>
            <w:proofErr w:type="spellEnd"/>
          </w:p>
        </w:tc>
        <w:tc>
          <w:tcPr>
            <w:tcW w:w="2614" w:type="dxa"/>
            <w:vAlign w:val="center"/>
          </w:tcPr>
          <w:p w:rsidR="005F42FC" w:rsidRPr="004A6365" w:rsidRDefault="005F42FC" w:rsidP="00F527A2">
            <w:pPr>
              <w:autoSpaceDE w:val="0"/>
              <w:autoSpaceDN w:val="0"/>
              <w:adjustRightInd w:val="0"/>
              <w:ind w:firstLine="0"/>
              <w:jc w:val="center"/>
              <w:rPr>
                <w:sz w:val="24"/>
                <w:szCs w:val="24"/>
              </w:rPr>
            </w:pPr>
            <w:r w:rsidRPr="004A6365">
              <w:rPr>
                <w:sz w:val="24"/>
                <w:szCs w:val="24"/>
              </w:rPr>
              <w:t xml:space="preserve">до </w:t>
            </w:r>
            <w:r w:rsidR="00004D42">
              <w:rPr>
                <w:sz w:val="24"/>
                <w:szCs w:val="24"/>
              </w:rPr>
              <w:t>20</w:t>
            </w:r>
            <w:r w:rsidRPr="004A6365">
              <w:rPr>
                <w:sz w:val="24"/>
                <w:szCs w:val="24"/>
              </w:rPr>
              <w:t>.09.202</w:t>
            </w:r>
            <w:r w:rsidR="00004D42">
              <w:rPr>
                <w:sz w:val="24"/>
                <w:szCs w:val="24"/>
              </w:rPr>
              <w:t>5</w:t>
            </w:r>
          </w:p>
        </w:tc>
      </w:tr>
    </w:tbl>
    <w:p w:rsidR="005F42FC" w:rsidRDefault="005F42FC" w:rsidP="005F42FC">
      <w:pPr>
        <w:keepNext/>
        <w:spacing w:line="276" w:lineRule="auto"/>
        <w:ind w:right="-14" w:firstLine="700"/>
        <w:rPr>
          <w:sz w:val="24"/>
          <w:szCs w:val="24"/>
        </w:rPr>
      </w:pPr>
    </w:p>
    <w:p w:rsidR="005F42FC" w:rsidRDefault="005F42FC" w:rsidP="005F42FC">
      <w:pPr>
        <w:keepNext/>
        <w:spacing w:line="276" w:lineRule="auto"/>
        <w:ind w:right="-14" w:firstLine="700"/>
        <w:rPr>
          <w:sz w:val="24"/>
          <w:szCs w:val="24"/>
        </w:rPr>
      </w:pPr>
    </w:p>
    <w:p w:rsidR="005F42FC" w:rsidRPr="00AB5DF6" w:rsidRDefault="005F42FC" w:rsidP="005F42FC">
      <w:pPr>
        <w:keepNext/>
        <w:spacing w:line="276" w:lineRule="auto"/>
        <w:ind w:right="-14" w:firstLine="700"/>
        <w:rPr>
          <w:sz w:val="24"/>
        </w:rPr>
      </w:pPr>
    </w:p>
    <w:tbl>
      <w:tblPr>
        <w:tblW w:w="0" w:type="auto"/>
        <w:tblInd w:w="108" w:type="dxa"/>
        <w:tblLook w:val="01E0" w:firstRow="1" w:lastRow="1" w:firstColumn="1" w:lastColumn="1" w:noHBand="0" w:noVBand="0"/>
      </w:tblPr>
      <w:tblGrid>
        <w:gridCol w:w="5181"/>
        <w:gridCol w:w="5177"/>
      </w:tblGrid>
      <w:tr w:rsidR="005F42FC" w:rsidRPr="00AB5DF6" w:rsidTr="00F527A2">
        <w:tc>
          <w:tcPr>
            <w:tcW w:w="5210" w:type="dxa"/>
          </w:tcPr>
          <w:p w:rsidR="005F42FC" w:rsidRPr="00AB5DF6" w:rsidRDefault="005F42FC" w:rsidP="00F527A2">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Поставщик:</w:t>
            </w:r>
          </w:p>
          <w:p w:rsidR="005F42FC" w:rsidRPr="00AB5DF6" w:rsidRDefault="005F42FC" w:rsidP="00F527A2">
            <w:pPr>
              <w:snapToGrid w:val="0"/>
              <w:spacing w:line="276" w:lineRule="auto"/>
              <w:rPr>
                <w:sz w:val="24"/>
                <w:szCs w:val="24"/>
              </w:rPr>
            </w:pPr>
          </w:p>
          <w:p w:rsidR="005F42FC" w:rsidRPr="00AB5DF6" w:rsidRDefault="005F42FC" w:rsidP="00F527A2">
            <w:pPr>
              <w:snapToGrid w:val="0"/>
              <w:spacing w:line="276" w:lineRule="auto"/>
              <w:rPr>
                <w:sz w:val="24"/>
                <w:szCs w:val="24"/>
              </w:rPr>
            </w:pPr>
          </w:p>
          <w:p w:rsidR="005F42FC" w:rsidRPr="00AB5DF6" w:rsidRDefault="005F42FC" w:rsidP="00F527A2">
            <w:pPr>
              <w:snapToGrid w:val="0"/>
              <w:spacing w:line="276" w:lineRule="auto"/>
              <w:rPr>
                <w:sz w:val="24"/>
                <w:szCs w:val="24"/>
              </w:rPr>
            </w:pPr>
          </w:p>
          <w:p w:rsidR="005F42FC" w:rsidRPr="00AB5DF6" w:rsidRDefault="005F42FC" w:rsidP="00F527A2">
            <w:pPr>
              <w:tabs>
                <w:tab w:val="left" w:pos="6288"/>
              </w:tabs>
              <w:spacing w:line="276" w:lineRule="auto"/>
              <w:ind w:right="-96"/>
              <w:rPr>
                <w:sz w:val="24"/>
                <w:szCs w:val="24"/>
              </w:rPr>
            </w:pPr>
            <w:r w:rsidRPr="00AB5DF6">
              <w:rPr>
                <w:sz w:val="24"/>
                <w:szCs w:val="24"/>
              </w:rPr>
              <w:t xml:space="preserve">___________________ </w:t>
            </w:r>
          </w:p>
          <w:p w:rsidR="005F42FC" w:rsidRPr="00AB5DF6" w:rsidRDefault="005F42FC" w:rsidP="00F527A2">
            <w:pPr>
              <w:tabs>
                <w:tab w:val="left" w:pos="6288"/>
              </w:tabs>
              <w:spacing w:line="276" w:lineRule="auto"/>
              <w:ind w:right="-96"/>
              <w:rPr>
                <w:color w:val="000000"/>
                <w:spacing w:val="-5"/>
                <w:sz w:val="24"/>
                <w:szCs w:val="24"/>
              </w:rPr>
            </w:pPr>
          </w:p>
          <w:p w:rsidR="005F42FC" w:rsidRPr="00AB5DF6" w:rsidRDefault="005F42FC" w:rsidP="00F527A2">
            <w:pPr>
              <w:tabs>
                <w:tab w:val="left" w:pos="6288"/>
              </w:tabs>
              <w:snapToGrid w:val="0"/>
              <w:spacing w:line="276" w:lineRule="auto"/>
              <w:ind w:right="-96"/>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5F42FC" w:rsidRPr="00AB5DF6" w:rsidRDefault="005F42FC" w:rsidP="00F527A2">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Покупатель:</w:t>
            </w:r>
          </w:p>
          <w:p w:rsidR="005F42FC" w:rsidRPr="00AB5DF6" w:rsidRDefault="005F42FC" w:rsidP="00F527A2">
            <w:pPr>
              <w:tabs>
                <w:tab w:val="left" w:pos="6288"/>
              </w:tabs>
              <w:spacing w:line="276" w:lineRule="auto"/>
              <w:ind w:right="-96"/>
              <w:rPr>
                <w:color w:val="000000"/>
                <w:spacing w:val="-5"/>
                <w:sz w:val="24"/>
                <w:szCs w:val="24"/>
              </w:rPr>
            </w:pPr>
            <w:r w:rsidRPr="00AB5DF6">
              <w:rPr>
                <w:sz w:val="24"/>
                <w:szCs w:val="24"/>
              </w:rPr>
              <w:t>Генеральный директор</w:t>
            </w:r>
          </w:p>
          <w:p w:rsidR="005F42FC" w:rsidRPr="00AB5DF6" w:rsidRDefault="005F42FC" w:rsidP="00F527A2">
            <w:pPr>
              <w:tabs>
                <w:tab w:val="left" w:pos="6288"/>
              </w:tabs>
              <w:spacing w:line="276" w:lineRule="auto"/>
              <w:ind w:right="-96"/>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5F42FC" w:rsidRPr="00AB5DF6" w:rsidRDefault="005F42FC" w:rsidP="00F527A2">
            <w:pPr>
              <w:tabs>
                <w:tab w:val="left" w:pos="6288"/>
              </w:tabs>
              <w:spacing w:line="276" w:lineRule="auto"/>
              <w:ind w:right="-96"/>
              <w:rPr>
                <w:color w:val="000000"/>
                <w:spacing w:val="-5"/>
                <w:sz w:val="24"/>
                <w:szCs w:val="24"/>
              </w:rPr>
            </w:pPr>
          </w:p>
          <w:p w:rsidR="005F42FC" w:rsidRPr="00AB5DF6" w:rsidRDefault="005F42FC" w:rsidP="00F527A2">
            <w:pPr>
              <w:tabs>
                <w:tab w:val="left" w:pos="6288"/>
              </w:tabs>
              <w:spacing w:line="276" w:lineRule="auto"/>
              <w:ind w:right="-96"/>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5F42FC" w:rsidRPr="00AB5DF6" w:rsidRDefault="005F42FC" w:rsidP="00F527A2">
            <w:pPr>
              <w:tabs>
                <w:tab w:val="left" w:pos="6288"/>
              </w:tabs>
              <w:spacing w:line="276" w:lineRule="auto"/>
              <w:ind w:right="-96"/>
              <w:rPr>
                <w:color w:val="000000"/>
                <w:spacing w:val="-5"/>
                <w:sz w:val="24"/>
                <w:szCs w:val="24"/>
              </w:rPr>
            </w:pPr>
          </w:p>
          <w:p w:rsidR="005F42FC" w:rsidRPr="00AB5DF6" w:rsidRDefault="005F42FC" w:rsidP="00F527A2">
            <w:pPr>
              <w:tabs>
                <w:tab w:val="left" w:pos="6288"/>
              </w:tabs>
              <w:snapToGrid w:val="0"/>
              <w:spacing w:line="276" w:lineRule="auto"/>
              <w:ind w:right="-96"/>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5F42FC" w:rsidRPr="00AB5DF6" w:rsidRDefault="005F42FC" w:rsidP="005F42FC">
      <w:pPr>
        <w:spacing w:line="276" w:lineRule="auto"/>
      </w:pPr>
    </w:p>
    <w:p w:rsidR="005F42FC" w:rsidRPr="00A15582" w:rsidRDefault="005F42FC" w:rsidP="005F42FC">
      <w:pPr>
        <w:keepNext/>
        <w:keepLines/>
        <w:suppressLineNumbers/>
        <w:suppressAutoHyphens/>
        <w:jc w:val="center"/>
        <w:rPr>
          <w:sz w:val="24"/>
          <w:szCs w:val="24"/>
          <w:lang w:eastAsia="ar-SA"/>
        </w:rPr>
      </w:pPr>
    </w:p>
    <w:p w:rsidR="005F42FC" w:rsidRPr="00A15582" w:rsidRDefault="005F42FC" w:rsidP="005F42FC">
      <w:pPr>
        <w:rPr>
          <w:sz w:val="24"/>
        </w:rPr>
      </w:pPr>
    </w:p>
    <w:p w:rsidR="005F42FC" w:rsidRDefault="005F42FC" w:rsidP="005F42FC">
      <w:pPr>
        <w:spacing w:after="200" w:line="276" w:lineRule="auto"/>
        <w:rPr>
          <w:b/>
        </w:rPr>
      </w:pPr>
      <w:r>
        <w:rPr>
          <w:b/>
        </w:rPr>
        <w:br w:type="page"/>
      </w:r>
    </w:p>
    <w:p w:rsidR="005F42FC" w:rsidRPr="00AB5DF6" w:rsidRDefault="005F42FC" w:rsidP="005F42FC">
      <w:pPr>
        <w:autoSpaceDE w:val="0"/>
        <w:autoSpaceDN w:val="0"/>
        <w:adjustRightInd w:val="0"/>
        <w:spacing w:line="276" w:lineRule="auto"/>
        <w:jc w:val="center"/>
        <w:rPr>
          <w:b/>
          <w:bCs/>
          <w:sz w:val="24"/>
          <w:szCs w:val="24"/>
        </w:rPr>
      </w:pPr>
      <w:r w:rsidRPr="00AB5DF6">
        <w:rPr>
          <w:b/>
          <w:bCs/>
          <w:sz w:val="24"/>
          <w:szCs w:val="24"/>
        </w:rPr>
        <w:lastRenderedPageBreak/>
        <w:t xml:space="preserve">СПЕЦИФИКАЦИЯ </w:t>
      </w:r>
      <w:r>
        <w:rPr>
          <w:b/>
          <w:bCs/>
          <w:sz w:val="24"/>
          <w:szCs w:val="24"/>
        </w:rPr>
        <w:t>2</w:t>
      </w:r>
    </w:p>
    <w:p w:rsidR="005F42FC" w:rsidRDefault="005F42FC" w:rsidP="005F42FC">
      <w:pPr>
        <w:autoSpaceDE w:val="0"/>
        <w:autoSpaceDN w:val="0"/>
        <w:adjustRightInd w:val="0"/>
        <w:spacing w:line="276" w:lineRule="auto"/>
        <w:jc w:val="center"/>
        <w:rPr>
          <w:b/>
          <w:sz w:val="24"/>
          <w:szCs w:val="24"/>
        </w:rPr>
      </w:pPr>
      <w:r w:rsidRPr="00AB5DF6">
        <w:rPr>
          <w:b/>
          <w:bCs/>
          <w:sz w:val="24"/>
          <w:szCs w:val="24"/>
        </w:rPr>
        <w:t xml:space="preserve">на поставку </w:t>
      </w:r>
      <w:r w:rsidRPr="00AB5DF6">
        <w:rPr>
          <w:b/>
          <w:sz w:val="24"/>
          <w:szCs w:val="24"/>
          <w:lang w:eastAsia="ar-SA"/>
        </w:rPr>
        <w:t>топлив</w:t>
      </w:r>
      <w:r>
        <w:rPr>
          <w:b/>
          <w:sz w:val="24"/>
          <w:szCs w:val="24"/>
          <w:lang w:eastAsia="ar-SA"/>
        </w:rPr>
        <w:t xml:space="preserve">а </w:t>
      </w:r>
      <w:r w:rsidRPr="00AB5DF6">
        <w:rPr>
          <w:b/>
          <w:sz w:val="24"/>
          <w:szCs w:val="24"/>
          <w:lang w:eastAsia="ar-SA"/>
        </w:rPr>
        <w:t>для дизельных электростанций</w:t>
      </w:r>
      <w:r>
        <w:rPr>
          <w:b/>
          <w:sz w:val="24"/>
          <w:szCs w:val="24"/>
          <w:lang w:eastAsia="ar-SA"/>
        </w:rPr>
        <w:t xml:space="preserve"> </w:t>
      </w:r>
      <w:r w:rsidRPr="00B112E4">
        <w:rPr>
          <w:b/>
          <w:sz w:val="24"/>
          <w:szCs w:val="24"/>
        </w:rPr>
        <w:t xml:space="preserve">(использование в </w:t>
      </w:r>
      <w:r>
        <w:rPr>
          <w:b/>
          <w:sz w:val="24"/>
          <w:szCs w:val="24"/>
        </w:rPr>
        <w:t>летний</w:t>
      </w:r>
      <w:r w:rsidRPr="00B112E4">
        <w:rPr>
          <w:b/>
          <w:sz w:val="24"/>
          <w:szCs w:val="24"/>
        </w:rPr>
        <w:t xml:space="preserve"> период) </w:t>
      </w:r>
    </w:p>
    <w:p w:rsidR="005F42FC" w:rsidRPr="00AB5DF6" w:rsidRDefault="005F42FC" w:rsidP="005F42FC">
      <w:pPr>
        <w:autoSpaceDE w:val="0"/>
        <w:autoSpaceDN w:val="0"/>
        <w:adjustRightInd w:val="0"/>
        <w:spacing w:line="276" w:lineRule="auto"/>
        <w:jc w:val="center"/>
        <w:rPr>
          <w:b/>
          <w:bCs/>
          <w:sz w:val="24"/>
          <w:szCs w:val="24"/>
        </w:rPr>
      </w:pPr>
      <w:r w:rsidRPr="00AB5DF6">
        <w:rPr>
          <w:b/>
          <w:sz w:val="24"/>
          <w:szCs w:val="24"/>
          <w:lang w:eastAsia="ar-SA"/>
        </w:rPr>
        <w:t xml:space="preserve"> в п. Таежный </w:t>
      </w:r>
      <w:proofErr w:type="spellStart"/>
      <w:r w:rsidRPr="00AB5DF6">
        <w:rPr>
          <w:b/>
          <w:sz w:val="24"/>
          <w:szCs w:val="24"/>
          <w:lang w:eastAsia="ar-SA"/>
        </w:rPr>
        <w:t>Мильковского</w:t>
      </w:r>
      <w:proofErr w:type="spellEnd"/>
      <w:r w:rsidRPr="00AB5DF6">
        <w:rPr>
          <w:b/>
          <w:sz w:val="24"/>
          <w:szCs w:val="24"/>
          <w:lang w:eastAsia="ar-SA"/>
        </w:rPr>
        <w:t xml:space="preserve"> района Камчатского края</w:t>
      </w:r>
    </w:p>
    <w:p w:rsidR="005F42FC" w:rsidRPr="00AB5DF6" w:rsidRDefault="005F42FC" w:rsidP="005F42FC">
      <w:pPr>
        <w:autoSpaceDE w:val="0"/>
        <w:autoSpaceDN w:val="0"/>
        <w:adjustRightInd w:val="0"/>
        <w:spacing w:line="276" w:lineRule="auto"/>
        <w:ind w:left="3540" w:firstLine="708"/>
        <w:jc w:val="right"/>
        <w:rPr>
          <w:bCs/>
          <w:sz w:val="24"/>
          <w:szCs w:val="24"/>
        </w:rPr>
      </w:pPr>
    </w:p>
    <w:tbl>
      <w:tblPr>
        <w:tblW w:w="10479" w:type="dxa"/>
        <w:jc w:val="center"/>
        <w:tblLayout w:type="fixed"/>
        <w:tblLook w:val="04A0" w:firstRow="1" w:lastRow="0" w:firstColumn="1" w:lastColumn="0" w:noHBand="0" w:noVBand="1"/>
      </w:tblPr>
      <w:tblGrid>
        <w:gridCol w:w="627"/>
        <w:gridCol w:w="3191"/>
        <w:gridCol w:w="1393"/>
        <w:gridCol w:w="1048"/>
        <w:gridCol w:w="1017"/>
        <w:gridCol w:w="1509"/>
        <w:gridCol w:w="1694"/>
      </w:tblGrid>
      <w:tr w:rsidR="005F42FC" w:rsidRPr="00AB5DF6" w:rsidTr="00F527A2">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5F42FC" w:rsidRPr="00AB5DF6" w:rsidRDefault="005F42FC" w:rsidP="00F527A2">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5F42FC" w:rsidRPr="00AB5DF6" w:rsidRDefault="005F42FC" w:rsidP="00F527A2">
            <w:pPr>
              <w:spacing w:line="276" w:lineRule="auto"/>
              <w:jc w:val="center"/>
              <w:rPr>
                <w:b/>
                <w:bCs/>
                <w:sz w:val="24"/>
                <w:szCs w:val="24"/>
              </w:rPr>
            </w:pPr>
            <w:r w:rsidRPr="00AB5DF6">
              <w:rPr>
                <w:b/>
                <w:bCs/>
                <w:sz w:val="24"/>
                <w:szCs w:val="24"/>
              </w:rPr>
              <w:t xml:space="preserve">Наименование </w:t>
            </w:r>
          </w:p>
        </w:tc>
        <w:tc>
          <w:tcPr>
            <w:tcW w:w="1393" w:type="dxa"/>
            <w:tcBorders>
              <w:top w:val="single" w:sz="8" w:space="0" w:color="auto"/>
              <w:left w:val="single" w:sz="8" w:space="0" w:color="auto"/>
              <w:bottom w:val="single" w:sz="4" w:space="0" w:color="auto"/>
              <w:right w:val="single" w:sz="4" w:space="0" w:color="auto"/>
            </w:tcBorders>
            <w:vAlign w:val="center"/>
          </w:tcPr>
          <w:p w:rsidR="005F42FC" w:rsidRPr="00AB5DF6" w:rsidRDefault="005F42FC" w:rsidP="00F527A2">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5F42FC" w:rsidRPr="00AB5DF6" w:rsidRDefault="005F42FC" w:rsidP="00F527A2">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5F42FC" w:rsidRPr="00AB5DF6" w:rsidRDefault="005F42FC" w:rsidP="00F527A2">
            <w:pPr>
              <w:spacing w:line="276" w:lineRule="auto"/>
              <w:jc w:val="center"/>
              <w:rPr>
                <w:b/>
                <w:bCs/>
                <w:sz w:val="24"/>
                <w:szCs w:val="24"/>
              </w:rPr>
            </w:pPr>
            <w:r w:rsidRPr="00AB5DF6">
              <w:rPr>
                <w:b/>
                <w:bCs/>
                <w:sz w:val="24"/>
                <w:szCs w:val="24"/>
              </w:rPr>
              <w:t>Кол-во</w:t>
            </w:r>
          </w:p>
          <w:p w:rsidR="005F42FC" w:rsidRPr="00AB5DF6" w:rsidRDefault="005F42FC" w:rsidP="00F527A2">
            <w:pPr>
              <w:spacing w:line="276" w:lineRule="auto"/>
              <w:jc w:val="center"/>
              <w:rPr>
                <w:b/>
                <w:bCs/>
                <w:sz w:val="24"/>
                <w:szCs w:val="24"/>
              </w:rPr>
            </w:pPr>
            <w:r>
              <w:rPr>
                <w:b/>
                <w:bCs/>
                <w:sz w:val="24"/>
                <w:szCs w:val="24"/>
              </w:rPr>
              <w:t>±</w:t>
            </w:r>
            <w:r w:rsidRPr="00AB5DF6">
              <w:rPr>
                <w:b/>
                <w:bCs/>
                <w:sz w:val="24"/>
                <w:szCs w:val="24"/>
              </w:rPr>
              <w:t>15 %</w:t>
            </w:r>
          </w:p>
        </w:tc>
        <w:tc>
          <w:tcPr>
            <w:tcW w:w="1509" w:type="dxa"/>
            <w:tcBorders>
              <w:top w:val="single" w:sz="8" w:space="0" w:color="auto"/>
              <w:left w:val="single" w:sz="8" w:space="0" w:color="auto"/>
              <w:bottom w:val="single" w:sz="4" w:space="0" w:color="auto"/>
              <w:right w:val="single" w:sz="4" w:space="0" w:color="auto"/>
            </w:tcBorders>
            <w:shd w:val="clear" w:color="auto" w:fill="auto"/>
            <w:vAlign w:val="center"/>
          </w:tcPr>
          <w:p w:rsidR="005F42FC" w:rsidRPr="00AB5DF6" w:rsidRDefault="005F42FC" w:rsidP="00F527A2">
            <w:pPr>
              <w:spacing w:line="276" w:lineRule="auto"/>
              <w:jc w:val="center"/>
              <w:rPr>
                <w:b/>
                <w:bCs/>
                <w:sz w:val="24"/>
                <w:szCs w:val="24"/>
              </w:rPr>
            </w:pPr>
            <w:r w:rsidRPr="00AB5DF6">
              <w:rPr>
                <w:b/>
                <w:bCs/>
                <w:sz w:val="24"/>
                <w:szCs w:val="24"/>
              </w:rPr>
              <w:t xml:space="preserve">Цена за тонну </w:t>
            </w:r>
            <w:r w:rsidRPr="00375614">
              <w:rPr>
                <w:b/>
                <w:bCs/>
                <w:sz w:val="24"/>
                <w:szCs w:val="24"/>
                <w:highlight w:val="yellow"/>
              </w:rPr>
              <w:t>в т.ч. НДС</w:t>
            </w:r>
            <w:r w:rsidRPr="00AB5DF6">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5F42FC" w:rsidRPr="00AB5DF6" w:rsidRDefault="005F42FC" w:rsidP="00F527A2">
            <w:pPr>
              <w:spacing w:line="276" w:lineRule="auto"/>
              <w:jc w:val="center"/>
              <w:rPr>
                <w:b/>
                <w:bCs/>
                <w:sz w:val="24"/>
                <w:szCs w:val="24"/>
              </w:rPr>
            </w:pPr>
            <w:r w:rsidRPr="00AB5DF6">
              <w:rPr>
                <w:b/>
                <w:bCs/>
                <w:sz w:val="24"/>
                <w:szCs w:val="24"/>
              </w:rPr>
              <w:t xml:space="preserve">Стоимость в </w:t>
            </w:r>
            <w:r w:rsidRPr="00375614">
              <w:rPr>
                <w:b/>
                <w:bCs/>
                <w:sz w:val="24"/>
                <w:szCs w:val="24"/>
                <w:highlight w:val="yellow"/>
              </w:rPr>
              <w:t>т.ч. НДС,</w:t>
            </w:r>
            <w:r w:rsidRPr="00AB5DF6">
              <w:rPr>
                <w:b/>
                <w:bCs/>
                <w:sz w:val="24"/>
                <w:szCs w:val="24"/>
              </w:rPr>
              <w:t xml:space="preserve"> руб.</w:t>
            </w:r>
          </w:p>
        </w:tc>
      </w:tr>
      <w:tr w:rsidR="005F42FC" w:rsidRPr="00AB5DF6" w:rsidTr="00F527A2">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5F42FC" w:rsidRPr="00AB5DF6" w:rsidRDefault="005F42FC" w:rsidP="00F527A2">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5F42FC" w:rsidRPr="00AB5DF6" w:rsidRDefault="005F42FC" w:rsidP="00F527A2">
            <w:pPr>
              <w:rPr>
                <w:bCs/>
                <w:sz w:val="24"/>
                <w:szCs w:val="24"/>
              </w:rPr>
            </w:pPr>
            <w:r w:rsidRPr="00C66CBF">
              <w:rPr>
                <w:bCs/>
                <w:sz w:val="24"/>
                <w:szCs w:val="24"/>
              </w:rPr>
              <w:t>Топливо для дизельных электростанций (использование в летний период)</w:t>
            </w:r>
          </w:p>
        </w:tc>
        <w:tc>
          <w:tcPr>
            <w:tcW w:w="1393" w:type="dxa"/>
            <w:tcBorders>
              <w:top w:val="single" w:sz="4" w:space="0" w:color="auto"/>
              <w:left w:val="nil"/>
              <w:bottom w:val="single" w:sz="4" w:space="0" w:color="auto"/>
              <w:right w:val="single" w:sz="4" w:space="0" w:color="auto"/>
            </w:tcBorders>
            <w:vAlign w:val="center"/>
          </w:tcPr>
          <w:p w:rsidR="005F42FC" w:rsidRDefault="005F42FC" w:rsidP="00F527A2">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5F42FC" w:rsidRPr="00AB5DF6" w:rsidRDefault="005F42FC" w:rsidP="00F527A2">
            <w:pPr>
              <w:spacing w:line="276" w:lineRule="auto"/>
              <w:jc w:val="center"/>
              <w:rPr>
                <w:bCs/>
                <w:sz w:val="24"/>
                <w:szCs w:val="24"/>
              </w:rPr>
            </w:pPr>
            <w:proofErr w:type="spellStart"/>
            <w:r>
              <w:rPr>
                <w:bCs/>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5F42FC" w:rsidRPr="00AB5DF6" w:rsidRDefault="005F42FC" w:rsidP="00F527A2">
            <w:pPr>
              <w:spacing w:line="276" w:lineRule="auto"/>
              <w:jc w:val="center"/>
              <w:rPr>
                <w:bCs/>
                <w:sz w:val="24"/>
                <w:szCs w:val="24"/>
              </w:rPr>
            </w:pPr>
            <w:r>
              <w:rPr>
                <w:bCs/>
                <w:sz w:val="24"/>
                <w:szCs w:val="24"/>
              </w:rPr>
              <w:t>3</w:t>
            </w:r>
            <w:r w:rsidR="00004D42">
              <w:rPr>
                <w:bCs/>
                <w:sz w:val="24"/>
                <w:szCs w:val="24"/>
              </w:rPr>
              <w:t>8</w:t>
            </w:r>
            <w:r>
              <w:rPr>
                <w:bCs/>
                <w:sz w:val="24"/>
                <w:szCs w:val="24"/>
              </w:rPr>
              <w:t>,00</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5F42FC" w:rsidRPr="00AB5DF6" w:rsidRDefault="005F42FC" w:rsidP="00F527A2">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5F42FC" w:rsidRPr="00AB5DF6" w:rsidRDefault="005F42FC" w:rsidP="00F527A2">
            <w:pPr>
              <w:spacing w:line="276" w:lineRule="auto"/>
              <w:jc w:val="center"/>
              <w:rPr>
                <w:bCs/>
                <w:sz w:val="24"/>
                <w:szCs w:val="24"/>
              </w:rPr>
            </w:pPr>
          </w:p>
        </w:tc>
      </w:tr>
      <w:tr w:rsidR="005F42FC" w:rsidRPr="00AB5DF6" w:rsidTr="00F527A2">
        <w:trPr>
          <w:trHeight w:val="359"/>
          <w:jc w:val="center"/>
        </w:trPr>
        <w:tc>
          <w:tcPr>
            <w:tcW w:w="8785" w:type="dxa"/>
            <w:gridSpan w:val="6"/>
            <w:tcBorders>
              <w:top w:val="single" w:sz="4" w:space="0" w:color="auto"/>
              <w:left w:val="single" w:sz="8" w:space="0" w:color="auto"/>
              <w:bottom w:val="single" w:sz="4" w:space="0" w:color="auto"/>
              <w:right w:val="single" w:sz="4" w:space="0" w:color="auto"/>
            </w:tcBorders>
          </w:tcPr>
          <w:p w:rsidR="005F42FC" w:rsidRPr="00AB5DF6" w:rsidRDefault="005F42FC" w:rsidP="00F527A2">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5F42FC" w:rsidRPr="00AB5DF6" w:rsidRDefault="005F42FC" w:rsidP="00F527A2">
            <w:pPr>
              <w:spacing w:line="276" w:lineRule="auto"/>
              <w:jc w:val="center"/>
              <w:rPr>
                <w:b/>
                <w:bCs/>
                <w:sz w:val="24"/>
                <w:szCs w:val="24"/>
              </w:rPr>
            </w:pPr>
          </w:p>
        </w:tc>
      </w:tr>
      <w:tr w:rsidR="005F42FC" w:rsidRPr="00AB5DF6" w:rsidTr="00F527A2">
        <w:trPr>
          <w:trHeight w:val="137"/>
          <w:jc w:val="center"/>
        </w:trPr>
        <w:tc>
          <w:tcPr>
            <w:tcW w:w="8785" w:type="dxa"/>
            <w:gridSpan w:val="6"/>
            <w:tcBorders>
              <w:top w:val="single" w:sz="4" w:space="0" w:color="auto"/>
              <w:left w:val="single" w:sz="8" w:space="0" w:color="auto"/>
              <w:bottom w:val="single" w:sz="4" w:space="0" w:color="auto"/>
              <w:right w:val="single" w:sz="4" w:space="0" w:color="auto"/>
            </w:tcBorders>
          </w:tcPr>
          <w:p w:rsidR="005F42FC" w:rsidRPr="00AB5DF6" w:rsidRDefault="005F42FC" w:rsidP="00F527A2">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5F42FC" w:rsidRPr="00AB5DF6" w:rsidRDefault="005F42FC" w:rsidP="00F527A2">
            <w:pPr>
              <w:spacing w:line="276" w:lineRule="auto"/>
              <w:jc w:val="center"/>
              <w:rPr>
                <w:bCs/>
                <w:sz w:val="24"/>
                <w:szCs w:val="24"/>
              </w:rPr>
            </w:pPr>
          </w:p>
        </w:tc>
      </w:tr>
    </w:tbl>
    <w:p w:rsidR="005F42FC" w:rsidRPr="00AB5DF6" w:rsidRDefault="005F42FC" w:rsidP="005F42FC">
      <w:pPr>
        <w:spacing w:line="276" w:lineRule="auto"/>
        <w:rPr>
          <w:sz w:val="24"/>
          <w:szCs w:val="24"/>
        </w:rPr>
      </w:pPr>
    </w:p>
    <w:p w:rsidR="005F42FC" w:rsidRPr="00AB5DF6" w:rsidRDefault="005F42FC" w:rsidP="005F42FC">
      <w:pPr>
        <w:keepNext/>
        <w:spacing w:line="276" w:lineRule="auto"/>
        <w:ind w:right="-14" w:firstLine="700"/>
        <w:jc w:val="both"/>
        <w:rPr>
          <w:b/>
          <w:bCs/>
          <w:sz w:val="24"/>
          <w:szCs w:val="24"/>
        </w:rPr>
      </w:pPr>
      <w:r w:rsidRPr="00AB5DF6">
        <w:rPr>
          <w:b/>
          <w:bCs/>
          <w:sz w:val="24"/>
          <w:szCs w:val="24"/>
        </w:rPr>
        <w:t>1. Общая сумма</w:t>
      </w:r>
      <w:r w:rsidRPr="00AB5DF6">
        <w:rPr>
          <w:bCs/>
          <w:sz w:val="24"/>
          <w:szCs w:val="24"/>
        </w:rPr>
        <w:t xml:space="preserve"> за </w:t>
      </w:r>
      <w:r w:rsidRPr="00AB5DF6">
        <w:rPr>
          <w:rFonts w:eastAsia="Calibri"/>
          <w:sz w:val="24"/>
          <w:szCs w:val="24"/>
          <w:lang w:eastAsia="en-US"/>
        </w:rPr>
        <w:t>нефтепродукты</w:t>
      </w:r>
      <w:r w:rsidRPr="00AB5DF6">
        <w:rPr>
          <w:bCs/>
          <w:sz w:val="24"/>
          <w:szCs w:val="24"/>
        </w:rPr>
        <w:t xml:space="preserve">: </w:t>
      </w:r>
      <w:r w:rsidRPr="00AB5DF6">
        <w:rPr>
          <w:rFonts w:eastAsia="Calibri"/>
          <w:b/>
          <w:color w:val="000000"/>
          <w:sz w:val="24"/>
          <w:szCs w:val="24"/>
          <w:highlight w:val="yellow"/>
          <w:lang w:eastAsia="en-US"/>
        </w:rPr>
        <w:t>____________________,__</w:t>
      </w:r>
      <w:r w:rsidRPr="00AB5DF6">
        <w:rPr>
          <w:rFonts w:eastAsia="Calibri"/>
          <w:color w:val="000000"/>
          <w:sz w:val="24"/>
          <w:szCs w:val="24"/>
          <w:lang w:eastAsia="en-US"/>
        </w:rPr>
        <w:t xml:space="preserve"> </w:t>
      </w:r>
      <w:r w:rsidRPr="00AB5DF6">
        <w:rPr>
          <w:rFonts w:eastAsia="Calibri"/>
          <w:b/>
          <w:color w:val="000000"/>
          <w:sz w:val="24"/>
          <w:szCs w:val="24"/>
          <w:lang w:eastAsia="en-US"/>
        </w:rPr>
        <w:t>рублей</w:t>
      </w:r>
      <w:r w:rsidRPr="00AB5DF6">
        <w:rPr>
          <w:rFonts w:eastAsia="Calibri"/>
          <w:color w:val="000000"/>
          <w:sz w:val="24"/>
          <w:szCs w:val="24"/>
          <w:lang w:eastAsia="en-US"/>
        </w:rPr>
        <w:t xml:space="preserve"> (</w:t>
      </w:r>
      <w:r w:rsidRPr="00AB5DF6">
        <w:rPr>
          <w:rFonts w:eastAsia="Calibri"/>
          <w:color w:val="000000"/>
          <w:sz w:val="24"/>
          <w:szCs w:val="24"/>
          <w:highlight w:val="yellow"/>
          <w:lang w:eastAsia="en-US"/>
        </w:rPr>
        <w:t>_______________________</w:t>
      </w:r>
      <w:r w:rsidRPr="00AB5DF6">
        <w:rPr>
          <w:rFonts w:eastAsia="Calibri"/>
          <w:color w:val="000000"/>
          <w:sz w:val="24"/>
          <w:szCs w:val="24"/>
          <w:lang w:eastAsia="en-US"/>
        </w:rPr>
        <w:t xml:space="preserve"> рублей </w:t>
      </w:r>
      <w:r w:rsidRPr="00AB5DF6">
        <w:rPr>
          <w:rFonts w:eastAsia="Calibri"/>
          <w:color w:val="000000"/>
          <w:sz w:val="24"/>
          <w:szCs w:val="24"/>
          <w:highlight w:val="yellow"/>
          <w:lang w:eastAsia="en-US"/>
        </w:rPr>
        <w:t>___</w:t>
      </w:r>
      <w:r w:rsidRPr="00AB5DF6">
        <w:rPr>
          <w:rFonts w:eastAsia="Calibri"/>
          <w:color w:val="000000"/>
          <w:sz w:val="24"/>
          <w:szCs w:val="24"/>
          <w:lang w:eastAsia="en-US"/>
        </w:rPr>
        <w:t xml:space="preserve"> копеек), в том числе НДС 20 % </w:t>
      </w:r>
      <w:r w:rsidRPr="00AB5DF6">
        <w:rPr>
          <w:rFonts w:eastAsia="Calibri"/>
          <w:color w:val="000000"/>
          <w:sz w:val="24"/>
          <w:szCs w:val="24"/>
          <w:highlight w:val="yellow"/>
          <w:lang w:eastAsia="en-US"/>
        </w:rPr>
        <w:t>_____________,__</w:t>
      </w:r>
      <w:r w:rsidRPr="00AB5DF6">
        <w:rPr>
          <w:rFonts w:eastAsia="Calibri"/>
          <w:color w:val="000000"/>
          <w:sz w:val="24"/>
          <w:szCs w:val="24"/>
          <w:lang w:eastAsia="en-US"/>
        </w:rPr>
        <w:t xml:space="preserve"> рублей (или </w:t>
      </w:r>
      <w:r w:rsidRPr="00AB5DF6">
        <w:rPr>
          <w:rFonts w:eastAsia="Calibri"/>
          <w:color w:val="000000"/>
          <w:sz w:val="24"/>
          <w:szCs w:val="24"/>
          <w:highlight w:val="yellow"/>
          <w:lang w:eastAsia="en-US"/>
        </w:rPr>
        <w:t>НДС не облагается (упрощенная система налогообложения)</w:t>
      </w:r>
      <w:r w:rsidRPr="00AB5DF6">
        <w:rPr>
          <w:rFonts w:eastAsia="Calibri"/>
          <w:color w:val="000000"/>
          <w:sz w:val="24"/>
          <w:szCs w:val="24"/>
          <w:lang w:eastAsia="en-US"/>
        </w:rPr>
        <w:t>)</w:t>
      </w:r>
      <w:r w:rsidRPr="00AB5DF6">
        <w:rPr>
          <w:b/>
          <w:sz w:val="24"/>
          <w:szCs w:val="24"/>
        </w:rPr>
        <w:t>.</w:t>
      </w:r>
    </w:p>
    <w:p w:rsidR="005F42FC" w:rsidRDefault="005F42FC" w:rsidP="005F42FC">
      <w:pPr>
        <w:keepNext/>
        <w:spacing w:line="276" w:lineRule="auto"/>
        <w:ind w:right="-14" w:firstLine="700"/>
        <w:jc w:val="both"/>
        <w:rPr>
          <w:sz w:val="24"/>
          <w:szCs w:val="24"/>
        </w:rPr>
      </w:pPr>
      <w:r w:rsidRPr="00AB5DF6">
        <w:rPr>
          <w:b/>
          <w:bCs/>
          <w:sz w:val="24"/>
          <w:szCs w:val="24"/>
        </w:rPr>
        <w:t>2.</w:t>
      </w:r>
      <w:r w:rsidRPr="00AB5DF6">
        <w:rPr>
          <w:b/>
          <w:sz w:val="24"/>
          <w:szCs w:val="24"/>
        </w:rPr>
        <w:t xml:space="preserve"> Условия поставки: </w:t>
      </w:r>
      <w:r w:rsidRPr="007F492F">
        <w:rPr>
          <w:sz w:val="24"/>
          <w:szCs w:val="24"/>
        </w:rPr>
        <w:t xml:space="preserve">поставить Товар в емкости </w:t>
      </w:r>
      <w:r>
        <w:rPr>
          <w:sz w:val="24"/>
          <w:szCs w:val="24"/>
        </w:rPr>
        <w:t>ДЭС-6</w:t>
      </w:r>
      <w:r w:rsidRPr="007F492F">
        <w:rPr>
          <w:sz w:val="24"/>
          <w:szCs w:val="24"/>
        </w:rPr>
        <w:t xml:space="preserve"> п. Таежный </w:t>
      </w:r>
      <w:proofErr w:type="spellStart"/>
      <w:r w:rsidRPr="007F492F">
        <w:rPr>
          <w:sz w:val="24"/>
          <w:szCs w:val="24"/>
        </w:rPr>
        <w:t>Мильковского</w:t>
      </w:r>
      <w:proofErr w:type="spellEnd"/>
      <w:r w:rsidRPr="007F492F">
        <w:rPr>
          <w:sz w:val="24"/>
          <w:szCs w:val="24"/>
        </w:rPr>
        <w:t xml:space="preserve"> района</w:t>
      </w:r>
      <w:r>
        <w:rPr>
          <w:sz w:val="24"/>
          <w:szCs w:val="24"/>
        </w:rPr>
        <w:t xml:space="preserve"> Камчатского края по заявкам покупателя.</w:t>
      </w:r>
    </w:p>
    <w:p w:rsidR="00004D42" w:rsidRDefault="00004D42" w:rsidP="00004D42">
      <w:pPr>
        <w:autoSpaceDE w:val="0"/>
        <w:autoSpaceDN w:val="0"/>
        <w:adjustRightInd w:val="0"/>
        <w:ind w:firstLine="709"/>
        <w:rPr>
          <w:b/>
          <w:sz w:val="24"/>
          <w:szCs w:val="24"/>
        </w:rPr>
      </w:pPr>
      <w:r>
        <w:rPr>
          <w:b/>
          <w:sz w:val="24"/>
          <w:szCs w:val="24"/>
        </w:rPr>
        <w:t>3</w:t>
      </w:r>
      <w:r w:rsidRPr="009C154B">
        <w:rPr>
          <w:b/>
          <w:sz w:val="24"/>
          <w:szCs w:val="24"/>
        </w:rPr>
        <w:t xml:space="preserve">. </w:t>
      </w:r>
      <w:r>
        <w:rPr>
          <w:b/>
          <w:sz w:val="24"/>
          <w:szCs w:val="24"/>
        </w:rPr>
        <w:t>График</w:t>
      </w:r>
      <w:r w:rsidRPr="009C154B">
        <w:rPr>
          <w:b/>
          <w:sz w:val="24"/>
          <w:szCs w:val="24"/>
        </w:rPr>
        <w:t xml:space="preserve"> поставки: </w:t>
      </w:r>
    </w:p>
    <w:tbl>
      <w:tblPr>
        <w:tblStyle w:val="affe"/>
        <w:tblW w:w="10547" w:type="dxa"/>
        <w:jc w:val="center"/>
        <w:tblLook w:val="04A0" w:firstRow="1" w:lastRow="0" w:firstColumn="1" w:lastColumn="0" w:noHBand="0" w:noVBand="1"/>
      </w:tblPr>
      <w:tblGrid>
        <w:gridCol w:w="846"/>
        <w:gridCol w:w="5386"/>
        <w:gridCol w:w="1701"/>
        <w:gridCol w:w="2614"/>
      </w:tblGrid>
      <w:tr w:rsidR="00004D42" w:rsidTr="00F527A2">
        <w:trPr>
          <w:jc w:val="center"/>
        </w:trPr>
        <w:tc>
          <w:tcPr>
            <w:tcW w:w="846" w:type="dxa"/>
          </w:tcPr>
          <w:p w:rsidR="00004D42" w:rsidRDefault="00004D42" w:rsidP="00F527A2">
            <w:pPr>
              <w:autoSpaceDE w:val="0"/>
              <w:autoSpaceDN w:val="0"/>
              <w:adjustRightInd w:val="0"/>
              <w:ind w:firstLine="0"/>
              <w:jc w:val="center"/>
              <w:rPr>
                <w:b/>
                <w:sz w:val="24"/>
                <w:szCs w:val="24"/>
              </w:rPr>
            </w:pPr>
            <w:r>
              <w:rPr>
                <w:b/>
                <w:sz w:val="24"/>
                <w:szCs w:val="24"/>
              </w:rPr>
              <w:t>№ п/п</w:t>
            </w:r>
          </w:p>
        </w:tc>
        <w:tc>
          <w:tcPr>
            <w:tcW w:w="5386" w:type="dxa"/>
          </w:tcPr>
          <w:p w:rsidR="00004D42" w:rsidRDefault="00004D42" w:rsidP="00F527A2">
            <w:pPr>
              <w:autoSpaceDE w:val="0"/>
              <w:autoSpaceDN w:val="0"/>
              <w:adjustRightInd w:val="0"/>
              <w:ind w:firstLine="0"/>
              <w:jc w:val="center"/>
              <w:rPr>
                <w:b/>
                <w:sz w:val="24"/>
                <w:szCs w:val="24"/>
              </w:rPr>
            </w:pPr>
            <w:r>
              <w:rPr>
                <w:b/>
                <w:sz w:val="24"/>
                <w:szCs w:val="24"/>
              </w:rPr>
              <w:t>Товар</w:t>
            </w:r>
          </w:p>
        </w:tc>
        <w:tc>
          <w:tcPr>
            <w:tcW w:w="1701" w:type="dxa"/>
          </w:tcPr>
          <w:p w:rsidR="00004D42" w:rsidRDefault="00004D42" w:rsidP="00F527A2">
            <w:pPr>
              <w:autoSpaceDE w:val="0"/>
              <w:autoSpaceDN w:val="0"/>
              <w:adjustRightInd w:val="0"/>
              <w:ind w:firstLine="0"/>
              <w:jc w:val="center"/>
              <w:rPr>
                <w:b/>
                <w:sz w:val="24"/>
                <w:szCs w:val="24"/>
              </w:rPr>
            </w:pPr>
            <w:r>
              <w:rPr>
                <w:b/>
                <w:sz w:val="24"/>
                <w:szCs w:val="24"/>
              </w:rPr>
              <w:t>Кол-во</w:t>
            </w:r>
          </w:p>
        </w:tc>
        <w:tc>
          <w:tcPr>
            <w:tcW w:w="2614" w:type="dxa"/>
          </w:tcPr>
          <w:p w:rsidR="00004D42" w:rsidRDefault="00004D42" w:rsidP="00F527A2">
            <w:pPr>
              <w:autoSpaceDE w:val="0"/>
              <w:autoSpaceDN w:val="0"/>
              <w:adjustRightInd w:val="0"/>
              <w:ind w:firstLine="0"/>
              <w:jc w:val="center"/>
              <w:rPr>
                <w:b/>
                <w:sz w:val="24"/>
                <w:szCs w:val="24"/>
              </w:rPr>
            </w:pPr>
            <w:r>
              <w:rPr>
                <w:b/>
                <w:sz w:val="24"/>
                <w:szCs w:val="24"/>
              </w:rPr>
              <w:t>Срок поставки</w:t>
            </w:r>
          </w:p>
        </w:tc>
      </w:tr>
      <w:tr w:rsidR="00004D42" w:rsidTr="00004D42">
        <w:trPr>
          <w:trHeight w:val="417"/>
          <w:jc w:val="center"/>
        </w:trPr>
        <w:tc>
          <w:tcPr>
            <w:tcW w:w="846" w:type="dxa"/>
            <w:vAlign w:val="center"/>
          </w:tcPr>
          <w:p w:rsidR="00004D42" w:rsidRPr="004A6365" w:rsidRDefault="00004D42" w:rsidP="00F527A2">
            <w:pPr>
              <w:autoSpaceDE w:val="0"/>
              <w:autoSpaceDN w:val="0"/>
              <w:adjustRightInd w:val="0"/>
              <w:ind w:firstLine="0"/>
              <w:jc w:val="center"/>
              <w:rPr>
                <w:sz w:val="24"/>
                <w:szCs w:val="24"/>
              </w:rPr>
            </w:pPr>
            <w:r w:rsidRPr="004A6365">
              <w:rPr>
                <w:sz w:val="24"/>
                <w:szCs w:val="24"/>
              </w:rPr>
              <w:t>1</w:t>
            </w:r>
          </w:p>
        </w:tc>
        <w:tc>
          <w:tcPr>
            <w:tcW w:w="5386" w:type="dxa"/>
            <w:vMerge w:val="restart"/>
            <w:vAlign w:val="center"/>
          </w:tcPr>
          <w:p w:rsidR="00004D42" w:rsidRDefault="00004D42" w:rsidP="00004D42">
            <w:pPr>
              <w:ind w:firstLine="0"/>
              <w:jc w:val="left"/>
              <w:rPr>
                <w:b/>
                <w:sz w:val="24"/>
                <w:szCs w:val="24"/>
              </w:rPr>
            </w:pPr>
            <w:r w:rsidRPr="002F7B16">
              <w:rPr>
                <w:bCs/>
                <w:sz w:val="22"/>
                <w:szCs w:val="22"/>
              </w:rPr>
              <w:t>Топливо для дизельных электростанций (использование в зимний период)</w:t>
            </w:r>
          </w:p>
        </w:tc>
        <w:tc>
          <w:tcPr>
            <w:tcW w:w="1701" w:type="dxa"/>
            <w:vAlign w:val="center"/>
          </w:tcPr>
          <w:p w:rsidR="00004D42" w:rsidRPr="004A6365" w:rsidRDefault="00004D42" w:rsidP="00F527A2">
            <w:pPr>
              <w:autoSpaceDE w:val="0"/>
              <w:autoSpaceDN w:val="0"/>
              <w:adjustRightInd w:val="0"/>
              <w:ind w:firstLine="0"/>
              <w:jc w:val="center"/>
              <w:rPr>
                <w:sz w:val="24"/>
                <w:szCs w:val="24"/>
              </w:rPr>
            </w:pPr>
            <w:r>
              <w:rPr>
                <w:sz w:val="24"/>
                <w:szCs w:val="24"/>
              </w:rPr>
              <w:t>1</w:t>
            </w:r>
            <w:r w:rsidRPr="004A6365">
              <w:rPr>
                <w:sz w:val="24"/>
                <w:szCs w:val="24"/>
              </w:rPr>
              <w:t xml:space="preserve">0 </w:t>
            </w:r>
            <w:proofErr w:type="spellStart"/>
            <w:r w:rsidRPr="004A6365">
              <w:rPr>
                <w:sz w:val="24"/>
                <w:szCs w:val="24"/>
              </w:rPr>
              <w:t>тн</w:t>
            </w:r>
            <w:proofErr w:type="spellEnd"/>
          </w:p>
        </w:tc>
        <w:tc>
          <w:tcPr>
            <w:tcW w:w="2614" w:type="dxa"/>
            <w:vAlign w:val="center"/>
          </w:tcPr>
          <w:p w:rsidR="00004D42" w:rsidRPr="004A6365" w:rsidRDefault="00004D42" w:rsidP="00F527A2">
            <w:pPr>
              <w:autoSpaceDE w:val="0"/>
              <w:autoSpaceDN w:val="0"/>
              <w:adjustRightInd w:val="0"/>
              <w:ind w:firstLine="0"/>
              <w:jc w:val="center"/>
              <w:rPr>
                <w:sz w:val="24"/>
                <w:szCs w:val="24"/>
              </w:rPr>
            </w:pPr>
            <w:r w:rsidRPr="004A6365">
              <w:rPr>
                <w:sz w:val="24"/>
                <w:szCs w:val="24"/>
              </w:rPr>
              <w:t xml:space="preserve">до </w:t>
            </w:r>
            <w:r>
              <w:rPr>
                <w:sz w:val="24"/>
                <w:szCs w:val="24"/>
              </w:rPr>
              <w:t>30</w:t>
            </w:r>
            <w:r w:rsidRPr="004A6365">
              <w:rPr>
                <w:sz w:val="24"/>
                <w:szCs w:val="24"/>
              </w:rPr>
              <w:t>.03.202</w:t>
            </w:r>
            <w:r>
              <w:rPr>
                <w:sz w:val="24"/>
                <w:szCs w:val="24"/>
              </w:rPr>
              <w:t>5</w:t>
            </w:r>
          </w:p>
        </w:tc>
      </w:tr>
      <w:tr w:rsidR="00004D42" w:rsidTr="00F527A2">
        <w:trPr>
          <w:trHeight w:val="408"/>
          <w:jc w:val="center"/>
        </w:trPr>
        <w:tc>
          <w:tcPr>
            <w:tcW w:w="846" w:type="dxa"/>
            <w:vAlign w:val="center"/>
          </w:tcPr>
          <w:p w:rsidR="00004D42" w:rsidRPr="004A6365" w:rsidRDefault="00004D42" w:rsidP="00F527A2">
            <w:pPr>
              <w:autoSpaceDE w:val="0"/>
              <w:autoSpaceDN w:val="0"/>
              <w:adjustRightInd w:val="0"/>
              <w:ind w:firstLine="0"/>
              <w:jc w:val="center"/>
              <w:rPr>
                <w:sz w:val="24"/>
                <w:szCs w:val="24"/>
              </w:rPr>
            </w:pPr>
            <w:r w:rsidRPr="004A6365">
              <w:rPr>
                <w:sz w:val="24"/>
                <w:szCs w:val="24"/>
              </w:rPr>
              <w:t>2</w:t>
            </w:r>
          </w:p>
        </w:tc>
        <w:tc>
          <w:tcPr>
            <w:tcW w:w="5386" w:type="dxa"/>
            <w:vMerge/>
            <w:vAlign w:val="center"/>
          </w:tcPr>
          <w:p w:rsidR="00004D42" w:rsidRPr="002F7B16" w:rsidRDefault="00004D42" w:rsidP="00F527A2">
            <w:pPr>
              <w:ind w:firstLine="0"/>
              <w:rPr>
                <w:bCs/>
                <w:sz w:val="22"/>
                <w:szCs w:val="22"/>
              </w:rPr>
            </w:pPr>
          </w:p>
        </w:tc>
        <w:tc>
          <w:tcPr>
            <w:tcW w:w="1701" w:type="dxa"/>
            <w:vAlign w:val="center"/>
          </w:tcPr>
          <w:p w:rsidR="00004D42" w:rsidRPr="004A6365" w:rsidRDefault="00004D42" w:rsidP="00F527A2">
            <w:pPr>
              <w:autoSpaceDE w:val="0"/>
              <w:autoSpaceDN w:val="0"/>
              <w:adjustRightInd w:val="0"/>
              <w:ind w:firstLine="0"/>
              <w:jc w:val="center"/>
              <w:rPr>
                <w:sz w:val="24"/>
                <w:szCs w:val="24"/>
              </w:rPr>
            </w:pPr>
            <w:r>
              <w:rPr>
                <w:sz w:val="24"/>
                <w:szCs w:val="24"/>
              </w:rPr>
              <w:t xml:space="preserve">28 </w:t>
            </w:r>
            <w:proofErr w:type="spellStart"/>
            <w:r w:rsidRPr="004A6365">
              <w:rPr>
                <w:sz w:val="24"/>
                <w:szCs w:val="24"/>
              </w:rPr>
              <w:t>тн</w:t>
            </w:r>
            <w:proofErr w:type="spellEnd"/>
          </w:p>
        </w:tc>
        <w:tc>
          <w:tcPr>
            <w:tcW w:w="2614" w:type="dxa"/>
            <w:vAlign w:val="center"/>
          </w:tcPr>
          <w:p w:rsidR="00004D42" w:rsidRPr="004A6365" w:rsidRDefault="00004D42" w:rsidP="00F527A2">
            <w:pPr>
              <w:autoSpaceDE w:val="0"/>
              <w:autoSpaceDN w:val="0"/>
              <w:adjustRightInd w:val="0"/>
              <w:ind w:firstLine="0"/>
              <w:jc w:val="center"/>
              <w:rPr>
                <w:sz w:val="24"/>
                <w:szCs w:val="24"/>
              </w:rPr>
            </w:pPr>
            <w:r w:rsidRPr="004A6365">
              <w:rPr>
                <w:sz w:val="24"/>
                <w:szCs w:val="24"/>
              </w:rPr>
              <w:t xml:space="preserve">до </w:t>
            </w:r>
            <w:r>
              <w:rPr>
                <w:sz w:val="24"/>
                <w:szCs w:val="24"/>
              </w:rPr>
              <w:t>01</w:t>
            </w:r>
            <w:r w:rsidRPr="004A6365">
              <w:rPr>
                <w:sz w:val="24"/>
                <w:szCs w:val="24"/>
              </w:rPr>
              <w:t>.0</w:t>
            </w:r>
            <w:r>
              <w:rPr>
                <w:sz w:val="24"/>
                <w:szCs w:val="24"/>
              </w:rPr>
              <w:t>6</w:t>
            </w:r>
            <w:r w:rsidRPr="004A6365">
              <w:rPr>
                <w:sz w:val="24"/>
                <w:szCs w:val="24"/>
              </w:rPr>
              <w:t>.202</w:t>
            </w:r>
            <w:r>
              <w:rPr>
                <w:sz w:val="24"/>
                <w:szCs w:val="24"/>
              </w:rPr>
              <w:t>5</w:t>
            </w:r>
          </w:p>
        </w:tc>
      </w:tr>
    </w:tbl>
    <w:p w:rsidR="00004D42" w:rsidRDefault="00004D42" w:rsidP="00004D42">
      <w:pPr>
        <w:keepNext/>
        <w:spacing w:line="276" w:lineRule="auto"/>
        <w:ind w:right="-14" w:firstLine="700"/>
        <w:rPr>
          <w:sz w:val="24"/>
          <w:szCs w:val="24"/>
        </w:rPr>
      </w:pPr>
    </w:p>
    <w:p w:rsidR="005F42FC" w:rsidRDefault="005F42FC" w:rsidP="005F42FC">
      <w:pPr>
        <w:keepNext/>
        <w:spacing w:line="276" w:lineRule="auto"/>
        <w:ind w:right="-14" w:firstLine="700"/>
        <w:rPr>
          <w:sz w:val="24"/>
          <w:szCs w:val="24"/>
        </w:rPr>
      </w:pPr>
    </w:p>
    <w:p w:rsidR="005F42FC" w:rsidRDefault="005F42FC" w:rsidP="005F42FC">
      <w:pPr>
        <w:keepNext/>
        <w:spacing w:line="276" w:lineRule="auto"/>
        <w:ind w:right="-14" w:firstLine="700"/>
        <w:rPr>
          <w:sz w:val="24"/>
          <w:szCs w:val="24"/>
        </w:rPr>
      </w:pPr>
    </w:p>
    <w:p w:rsidR="005F42FC" w:rsidRPr="00AB5DF6" w:rsidRDefault="005F42FC" w:rsidP="005F42FC">
      <w:pPr>
        <w:keepNext/>
        <w:spacing w:line="276" w:lineRule="auto"/>
        <w:ind w:right="-14" w:firstLine="700"/>
        <w:rPr>
          <w:sz w:val="24"/>
        </w:rPr>
      </w:pPr>
    </w:p>
    <w:tbl>
      <w:tblPr>
        <w:tblW w:w="0" w:type="auto"/>
        <w:tblInd w:w="108" w:type="dxa"/>
        <w:tblLook w:val="01E0" w:firstRow="1" w:lastRow="1" w:firstColumn="1" w:lastColumn="1" w:noHBand="0" w:noVBand="0"/>
      </w:tblPr>
      <w:tblGrid>
        <w:gridCol w:w="5181"/>
        <w:gridCol w:w="5177"/>
      </w:tblGrid>
      <w:tr w:rsidR="005F42FC" w:rsidRPr="00AB5DF6" w:rsidTr="00F527A2">
        <w:tc>
          <w:tcPr>
            <w:tcW w:w="5210" w:type="dxa"/>
          </w:tcPr>
          <w:p w:rsidR="005F42FC" w:rsidRPr="00AB5DF6" w:rsidRDefault="005F42FC" w:rsidP="00F527A2">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Поставщик:</w:t>
            </w:r>
          </w:p>
          <w:p w:rsidR="005F42FC" w:rsidRPr="00AB5DF6" w:rsidRDefault="005F42FC" w:rsidP="00F527A2">
            <w:pPr>
              <w:snapToGrid w:val="0"/>
              <w:spacing w:line="276" w:lineRule="auto"/>
              <w:rPr>
                <w:sz w:val="24"/>
                <w:szCs w:val="24"/>
              </w:rPr>
            </w:pPr>
          </w:p>
          <w:p w:rsidR="005F42FC" w:rsidRPr="00AB5DF6" w:rsidRDefault="005F42FC" w:rsidP="00F527A2">
            <w:pPr>
              <w:snapToGrid w:val="0"/>
              <w:spacing w:line="276" w:lineRule="auto"/>
              <w:rPr>
                <w:sz w:val="24"/>
                <w:szCs w:val="24"/>
              </w:rPr>
            </w:pPr>
          </w:p>
          <w:p w:rsidR="005F42FC" w:rsidRPr="00AB5DF6" w:rsidRDefault="005F42FC" w:rsidP="00F527A2">
            <w:pPr>
              <w:snapToGrid w:val="0"/>
              <w:spacing w:line="276" w:lineRule="auto"/>
              <w:rPr>
                <w:sz w:val="24"/>
                <w:szCs w:val="24"/>
              </w:rPr>
            </w:pPr>
          </w:p>
          <w:p w:rsidR="005F42FC" w:rsidRPr="00AB5DF6" w:rsidRDefault="005F42FC" w:rsidP="00F527A2">
            <w:pPr>
              <w:tabs>
                <w:tab w:val="left" w:pos="6288"/>
              </w:tabs>
              <w:spacing w:line="276" w:lineRule="auto"/>
              <w:ind w:right="-96"/>
              <w:rPr>
                <w:sz w:val="24"/>
                <w:szCs w:val="24"/>
              </w:rPr>
            </w:pPr>
            <w:r w:rsidRPr="00AB5DF6">
              <w:rPr>
                <w:sz w:val="24"/>
                <w:szCs w:val="24"/>
              </w:rPr>
              <w:t xml:space="preserve">___________________ </w:t>
            </w:r>
          </w:p>
          <w:p w:rsidR="005F42FC" w:rsidRPr="00AB5DF6" w:rsidRDefault="005F42FC" w:rsidP="00F527A2">
            <w:pPr>
              <w:tabs>
                <w:tab w:val="left" w:pos="6288"/>
              </w:tabs>
              <w:spacing w:line="276" w:lineRule="auto"/>
              <w:ind w:right="-96"/>
              <w:rPr>
                <w:color w:val="000000"/>
                <w:spacing w:val="-5"/>
                <w:sz w:val="24"/>
                <w:szCs w:val="24"/>
              </w:rPr>
            </w:pPr>
          </w:p>
          <w:p w:rsidR="005F42FC" w:rsidRPr="00AB5DF6" w:rsidRDefault="005F42FC" w:rsidP="00F527A2">
            <w:pPr>
              <w:tabs>
                <w:tab w:val="left" w:pos="6288"/>
              </w:tabs>
              <w:snapToGrid w:val="0"/>
              <w:spacing w:line="276" w:lineRule="auto"/>
              <w:ind w:right="-96"/>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5F42FC" w:rsidRPr="00AB5DF6" w:rsidRDefault="005F42FC" w:rsidP="00F527A2">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Покупатель:</w:t>
            </w:r>
          </w:p>
          <w:p w:rsidR="005F42FC" w:rsidRPr="00AB5DF6" w:rsidRDefault="005F42FC" w:rsidP="00F527A2">
            <w:pPr>
              <w:tabs>
                <w:tab w:val="left" w:pos="6288"/>
              </w:tabs>
              <w:spacing w:line="276" w:lineRule="auto"/>
              <w:ind w:right="-96"/>
              <w:rPr>
                <w:color w:val="000000"/>
                <w:spacing w:val="-5"/>
                <w:sz w:val="24"/>
                <w:szCs w:val="24"/>
              </w:rPr>
            </w:pPr>
            <w:r w:rsidRPr="00AB5DF6">
              <w:rPr>
                <w:sz w:val="24"/>
                <w:szCs w:val="24"/>
              </w:rPr>
              <w:t>Генеральный директор</w:t>
            </w:r>
          </w:p>
          <w:p w:rsidR="005F42FC" w:rsidRPr="00AB5DF6" w:rsidRDefault="005F42FC" w:rsidP="00F527A2">
            <w:pPr>
              <w:tabs>
                <w:tab w:val="left" w:pos="6288"/>
              </w:tabs>
              <w:spacing w:line="276" w:lineRule="auto"/>
              <w:ind w:right="-96"/>
              <w:rPr>
                <w:color w:val="000000"/>
                <w:spacing w:val="-5"/>
                <w:sz w:val="24"/>
                <w:szCs w:val="24"/>
              </w:rPr>
            </w:pPr>
            <w:r w:rsidRPr="00AB5DF6">
              <w:rPr>
                <w:color w:val="000000"/>
                <w:spacing w:val="-5"/>
                <w:sz w:val="24"/>
                <w:szCs w:val="24"/>
              </w:rPr>
              <w:t>АО «</w:t>
            </w:r>
            <w:proofErr w:type="spellStart"/>
            <w:r w:rsidRPr="00AB5DF6">
              <w:rPr>
                <w:color w:val="000000"/>
                <w:spacing w:val="-5"/>
                <w:sz w:val="24"/>
                <w:szCs w:val="24"/>
              </w:rPr>
              <w:t>Корякэнерго</w:t>
            </w:r>
            <w:proofErr w:type="spellEnd"/>
            <w:r w:rsidRPr="00AB5DF6">
              <w:rPr>
                <w:color w:val="000000"/>
                <w:spacing w:val="-5"/>
                <w:sz w:val="24"/>
                <w:szCs w:val="24"/>
              </w:rPr>
              <w:t>»</w:t>
            </w:r>
          </w:p>
          <w:p w:rsidR="005F42FC" w:rsidRPr="00AB5DF6" w:rsidRDefault="005F42FC" w:rsidP="00F527A2">
            <w:pPr>
              <w:tabs>
                <w:tab w:val="left" w:pos="6288"/>
              </w:tabs>
              <w:spacing w:line="276" w:lineRule="auto"/>
              <w:ind w:right="-96"/>
              <w:rPr>
                <w:color w:val="000000"/>
                <w:spacing w:val="-5"/>
                <w:sz w:val="24"/>
                <w:szCs w:val="24"/>
              </w:rPr>
            </w:pPr>
          </w:p>
          <w:p w:rsidR="005F42FC" w:rsidRPr="00AB5DF6" w:rsidRDefault="005F42FC" w:rsidP="00F527A2">
            <w:pPr>
              <w:tabs>
                <w:tab w:val="left" w:pos="6288"/>
              </w:tabs>
              <w:spacing w:line="276" w:lineRule="auto"/>
              <w:ind w:right="-96"/>
              <w:rPr>
                <w:color w:val="000000"/>
                <w:spacing w:val="-5"/>
                <w:sz w:val="24"/>
                <w:szCs w:val="24"/>
              </w:rPr>
            </w:pPr>
            <w:r w:rsidRPr="00AB5DF6">
              <w:rPr>
                <w:b/>
                <w:color w:val="000000"/>
                <w:spacing w:val="-5"/>
                <w:sz w:val="24"/>
                <w:szCs w:val="24"/>
              </w:rPr>
              <w:t xml:space="preserve">_______________ </w:t>
            </w:r>
            <w:r>
              <w:rPr>
                <w:color w:val="000000"/>
                <w:spacing w:val="-5"/>
                <w:sz w:val="24"/>
                <w:szCs w:val="24"/>
              </w:rPr>
              <w:t>Т</w:t>
            </w:r>
            <w:r w:rsidRPr="00AB5DF6">
              <w:rPr>
                <w:color w:val="000000"/>
                <w:spacing w:val="-5"/>
                <w:sz w:val="24"/>
                <w:szCs w:val="24"/>
              </w:rPr>
              <w:t xml:space="preserve">. </w:t>
            </w:r>
            <w:r>
              <w:rPr>
                <w:color w:val="000000"/>
                <w:spacing w:val="-5"/>
                <w:sz w:val="24"/>
                <w:szCs w:val="24"/>
              </w:rPr>
              <w:t>Е</w:t>
            </w:r>
            <w:r w:rsidRPr="00AB5DF6">
              <w:rPr>
                <w:color w:val="000000"/>
                <w:spacing w:val="-5"/>
                <w:sz w:val="24"/>
                <w:szCs w:val="24"/>
              </w:rPr>
              <w:t xml:space="preserve">. </w:t>
            </w:r>
            <w:proofErr w:type="spellStart"/>
            <w:r w:rsidRPr="00AB5DF6">
              <w:rPr>
                <w:color w:val="000000"/>
                <w:spacing w:val="-5"/>
                <w:sz w:val="24"/>
                <w:szCs w:val="24"/>
              </w:rPr>
              <w:t>Кондращенко</w:t>
            </w:r>
            <w:proofErr w:type="spellEnd"/>
            <w:r w:rsidRPr="00AB5DF6">
              <w:rPr>
                <w:color w:val="000000"/>
                <w:spacing w:val="-5"/>
                <w:sz w:val="24"/>
                <w:szCs w:val="24"/>
              </w:rPr>
              <w:t xml:space="preserve"> </w:t>
            </w:r>
          </w:p>
          <w:p w:rsidR="005F42FC" w:rsidRPr="00AB5DF6" w:rsidRDefault="005F42FC" w:rsidP="00F527A2">
            <w:pPr>
              <w:tabs>
                <w:tab w:val="left" w:pos="6288"/>
              </w:tabs>
              <w:spacing w:line="276" w:lineRule="auto"/>
              <w:ind w:right="-96"/>
              <w:rPr>
                <w:color w:val="000000"/>
                <w:spacing w:val="-5"/>
                <w:sz w:val="24"/>
                <w:szCs w:val="24"/>
              </w:rPr>
            </w:pPr>
          </w:p>
          <w:p w:rsidR="005F42FC" w:rsidRPr="00AB5DF6" w:rsidRDefault="005F42FC" w:rsidP="00F527A2">
            <w:pPr>
              <w:tabs>
                <w:tab w:val="left" w:pos="6288"/>
              </w:tabs>
              <w:snapToGrid w:val="0"/>
              <w:spacing w:line="276" w:lineRule="auto"/>
              <w:ind w:right="-96"/>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5F42FC" w:rsidRPr="00B56A43" w:rsidRDefault="005F42FC" w:rsidP="005F42FC">
      <w:pPr>
        <w:autoSpaceDE w:val="0"/>
        <w:autoSpaceDN w:val="0"/>
        <w:adjustRightInd w:val="0"/>
        <w:ind w:firstLine="426"/>
        <w:jc w:val="center"/>
      </w:pPr>
    </w:p>
    <w:p w:rsidR="005F42FC" w:rsidRPr="00B56A43" w:rsidRDefault="005F42FC" w:rsidP="005F42FC">
      <w:pPr>
        <w:autoSpaceDE w:val="0"/>
        <w:autoSpaceDN w:val="0"/>
        <w:adjustRightInd w:val="0"/>
        <w:ind w:firstLine="426"/>
        <w:jc w:val="center"/>
        <w:rPr>
          <w:b/>
          <w:sz w:val="24"/>
          <w:szCs w:val="24"/>
        </w:rPr>
      </w:pPr>
    </w:p>
    <w:p w:rsidR="005F42FC" w:rsidRPr="00B56A43" w:rsidRDefault="005F42FC" w:rsidP="005F42FC">
      <w:pPr>
        <w:autoSpaceDE w:val="0"/>
        <w:autoSpaceDN w:val="0"/>
        <w:adjustRightInd w:val="0"/>
        <w:ind w:firstLine="426"/>
        <w:jc w:val="center"/>
        <w:rPr>
          <w:b/>
          <w:sz w:val="24"/>
          <w:szCs w:val="24"/>
        </w:rPr>
      </w:pPr>
    </w:p>
    <w:p w:rsidR="000A3BE7" w:rsidRDefault="000A3BE7" w:rsidP="000A3BE7">
      <w:pPr>
        <w:widowControl w:val="0"/>
        <w:autoSpaceDE w:val="0"/>
      </w:pPr>
    </w:p>
    <w:p w:rsidR="00414C7B" w:rsidRPr="00B56A43" w:rsidRDefault="00414C7B" w:rsidP="000A3BE7">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7A2" w:rsidRDefault="00F527A2" w:rsidP="0077377E">
      <w:r>
        <w:separator/>
      </w:r>
    </w:p>
  </w:endnote>
  <w:endnote w:type="continuationSeparator" w:id="0">
    <w:p w:rsidR="00F527A2" w:rsidRDefault="00F527A2"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F527A2" w:rsidRDefault="00F527A2" w:rsidP="00B56A43">
        <w:pPr>
          <w:pStyle w:val="af8"/>
          <w:jc w:val="right"/>
        </w:pPr>
        <w:r>
          <w:fldChar w:fldCharType="begin"/>
        </w:r>
        <w:r>
          <w:instrText>PAGE   \* MERGEFORMAT</w:instrText>
        </w:r>
        <w:r>
          <w:fldChar w:fldCharType="separate"/>
        </w:r>
        <w:r>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7A2" w:rsidRDefault="00F527A2" w:rsidP="0077377E">
      <w:r>
        <w:separator/>
      </w:r>
    </w:p>
  </w:footnote>
  <w:footnote w:type="continuationSeparator" w:id="0">
    <w:p w:rsidR="00F527A2" w:rsidRDefault="00F527A2"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5"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5"/>
  </w:num>
  <w:num w:numId="7">
    <w:abstractNumId w:val="27"/>
  </w:num>
  <w:num w:numId="8">
    <w:abstractNumId w:val="40"/>
  </w:num>
  <w:num w:numId="9">
    <w:abstractNumId w:val="34"/>
  </w:num>
  <w:num w:numId="10">
    <w:abstractNumId w:val="29"/>
  </w:num>
  <w:num w:numId="11">
    <w:abstractNumId w:val="32"/>
  </w:num>
  <w:num w:numId="12">
    <w:abstractNumId w:val="21"/>
  </w:num>
  <w:num w:numId="13">
    <w:abstractNumId w:val="26"/>
  </w:num>
  <w:num w:numId="14">
    <w:abstractNumId w:val="28"/>
  </w:num>
  <w:num w:numId="15">
    <w:abstractNumId w:val="37"/>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8"/>
  </w:num>
  <w:num w:numId="28">
    <w:abstractNumId w:val="43"/>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23"/>
  </w:num>
  <w:num w:numId="37">
    <w:abstractNumId w:val="14"/>
  </w:num>
  <w:num w:numId="38">
    <w:abstractNumId w:val="33"/>
  </w:num>
  <w:num w:numId="39">
    <w:abstractNumId w:val="17"/>
  </w:num>
  <w:num w:numId="40">
    <w:abstractNumId w:val="13"/>
  </w:num>
  <w:num w:numId="41">
    <w:abstractNumId w:val="7"/>
  </w:num>
  <w:num w:numId="42">
    <w:abstractNumId w:val="36"/>
  </w:num>
  <w:num w:numId="43">
    <w:abstractNumId w:val="31"/>
  </w:num>
  <w:num w:numId="44">
    <w:abstractNumId w:val="35"/>
  </w:num>
  <w:num w:numId="45">
    <w:abstractNumId w:val="25"/>
  </w:num>
  <w:num w:numId="46">
    <w:abstractNumId w:val="41"/>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4D42"/>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411E6"/>
    <w:rsid w:val="001537DB"/>
    <w:rsid w:val="0015730F"/>
    <w:rsid w:val="001730A6"/>
    <w:rsid w:val="00180581"/>
    <w:rsid w:val="00183F16"/>
    <w:rsid w:val="00185AC7"/>
    <w:rsid w:val="00187899"/>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37D29"/>
    <w:rsid w:val="003647E8"/>
    <w:rsid w:val="003853DB"/>
    <w:rsid w:val="00391507"/>
    <w:rsid w:val="003978F6"/>
    <w:rsid w:val="003B1471"/>
    <w:rsid w:val="003D26CA"/>
    <w:rsid w:val="003D540A"/>
    <w:rsid w:val="003D718F"/>
    <w:rsid w:val="003D7284"/>
    <w:rsid w:val="003E1946"/>
    <w:rsid w:val="003E26A2"/>
    <w:rsid w:val="00414C7B"/>
    <w:rsid w:val="00417F4F"/>
    <w:rsid w:val="0043288A"/>
    <w:rsid w:val="00435894"/>
    <w:rsid w:val="004360F6"/>
    <w:rsid w:val="00447513"/>
    <w:rsid w:val="004505D5"/>
    <w:rsid w:val="00451C53"/>
    <w:rsid w:val="00455B9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22DB"/>
    <w:rsid w:val="005040B4"/>
    <w:rsid w:val="00514051"/>
    <w:rsid w:val="00516A6D"/>
    <w:rsid w:val="00526C4F"/>
    <w:rsid w:val="0054453C"/>
    <w:rsid w:val="005612B1"/>
    <w:rsid w:val="00570090"/>
    <w:rsid w:val="00573758"/>
    <w:rsid w:val="005854A1"/>
    <w:rsid w:val="005E47E6"/>
    <w:rsid w:val="005E6AE7"/>
    <w:rsid w:val="005F42FC"/>
    <w:rsid w:val="005F4F7A"/>
    <w:rsid w:val="0061377B"/>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379F9"/>
    <w:rsid w:val="00846AA5"/>
    <w:rsid w:val="00852A62"/>
    <w:rsid w:val="00865159"/>
    <w:rsid w:val="00866D2B"/>
    <w:rsid w:val="00870A8A"/>
    <w:rsid w:val="00884B3B"/>
    <w:rsid w:val="008C12FA"/>
    <w:rsid w:val="008C1754"/>
    <w:rsid w:val="008C2196"/>
    <w:rsid w:val="008C41FC"/>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14F08"/>
    <w:rsid w:val="00B22C82"/>
    <w:rsid w:val="00B40761"/>
    <w:rsid w:val="00B509A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53284"/>
    <w:rsid w:val="00E56067"/>
    <w:rsid w:val="00E87A1E"/>
    <w:rsid w:val="00EA40A2"/>
    <w:rsid w:val="00EB1137"/>
    <w:rsid w:val="00EC0307"/>
    <w:rsid w:val="00ED61EC"/>
    <w:rsid w:val="00EE4102"/>
    <w:rsid w:val="00EE466B"/>
    <w:rsid w:val="00EF270F"/>
    <w:rsid w:val="00F05FD5"/>
    <w:rsid w:val="00F13945"/>
    <w:rsid w:val="00F34F3D"/>
    <w:rsid w:val="00F47443"/>
    <w:rsid w:val="00F513EE"/>
    <w:rsid w:val="00F527A2"/>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0473E4"/>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46</Pages>
  <Words>21105</Words>
  <Characters>120299</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19</cp:revision>
  <cp:lastPrinted>2021-07-14T20:56:00Z</cp:lastPrinted>
  <dcterms:created xsi:type="dcterms:W3CDTF">2023-08-21T02:19:00Z</dcterms:created>
  <dcterms:modified xsi:type="dcterms:W3CDTF">2025-02-16T21:28:00Z</dcterms:modified>
</cp:coreProperties>
</file>