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B56A43" w:rsidRPr="00B56A43" w:rsidRDefault="00B56A43" w:rsidP="00B56A43">
      <w:pPr>
        <w:widowControl w:val="0"/>
        <w:jc w:val="center"/>
        <w:rPr>
          <w:rFonts w:eastAsia="Calibri"/>
          <w:b/>
          <w:spacing w:val="1"/>
          <w:sz w:val="24"/>
          <w:szCs w:val="24"/>
          <w:lang w:eastAsia="en-US"/>
        </w:rPr>
      </w:pPr>
    </w:p>
    <w:p w:rsidR="00B56A43" w:rsidRPr="00485010" w:rsidRDefault="00B56A43" w:rsidP="00B56A43">
      <w:pPr>
        <w:jc w:val="center"/>
        <w:outlineLvl w:val="0"/>
        <w:rPr>
          <w:rFonts w:eastAsia="Calibri"/>
          <w:b/>
          <w:i/>
          <w:sz w:val="28"/>
          <w:szCs w:val="28"/>
          <w:lang w:eastAsia="en-US"/>
        </w:rPr>
      </w:pPr>
      <w:r w:rsidRPr="00485010">
        <w:rPr>
          <w:rFonts w:eastAsia="Calibri"/>
          <w:b/>
          <w:i/>
          <w:sz w:val="28"/>
          <w:szCs w:val="28"/>
          <w:lang w:eastAsia="en-US"/>
        </w:rPr>
        <w:t xml:space="preserve">ЗАКУПКА № </w:t>
      </w:r>
      <w:r w:rsidR="00485010" w:rsidRPr="00485010">
        <w:rPr>
          <w:rFonts w:eastAsia="Calibri"/>
          <w:b/>
          <w:i/>
          <w:sz w:val="28"/>
          <w:szCs w:val="28"/>
          <w:lang w:eastAsia="en-US"/>
        </w:rPr>
        <w:t>17</w:t>
      </w:r>
    </w:p>
    <w:p w:rsidR="00B56A43" w:rsidRPr="00485010" w:rsidRDefault="00B56A43" w:rsidP="005F6180">
      <w:pPr>
        <w:spacing w:after="240"/>
        <w:jc w:val="center"/>
        <w:outlineLvl w:val="0"/>
        <w:rPr>
          <w:rFonts w:eastAsia="Calibri"/>
          <w:b/>
          <w:i/>
          <w:sz w:val="28"/>
          <w:szCs w:val="28"/>
          <w:lang w:eastAsia="en-US"/>
        </w:rPr>
      </w:pPr>
      <w:r w:rsidRPr="00485010">
        <w:rPr>
          <w:rFonts w:eastAsia="Calibri"/>
          <w:b/>
          <w:i/>
          <w:sz w:val="28"/>
          <w:szCs w:val="28"/>
          <w:lang w:eastAsia="en-US"/>
        </w:rPr>
        <w:t xml:space="preserve">Лот № </w:t>
      </w:r>
      <w:r w:rsidR="00485010" w:rsidRPr="00485010">
        <w:rPr>
          <w:rFonts w:eastAsia="Calibri"/>
          <w:b/>
          <w:i/>
          <w:sz w:val="28"/>
          <w:szCs w:val="28"/>
          <w:lang w:eastAsia="en-US"/>
        </w:rPr>
        <w:t>1</w:t>
      </w:r>
      <w:r w:rsidRPr="00485010">
        <w:rPr>
          <w:rFonts w:eastAsia="Calibri"/>
          <w:b/>
          <w:i/>
          <w:sz w:val="28"/>
          <w:szCs w:val="28"/>
          <w:lang w:eastAsia="en-US"/>
        </w:rPr>
        <w:t xml:space="preserve"> «</w:t>
      </w:r>
      <w:r w:rsidR="00485010" w:rsidRPr="00485010">
        <w:rPr>
          <w:i/>
          <w:sz w:val="28"/>
          <w:szCs w:val="28"/>
        </w:rPr>
        <w:t>Поставка фильтрующих элементов для эксплуатации ДГУ ДЭС-37 «Сигма</w:t>
      </w:r>
      <w:r w:rsidRPr="00485010">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485010">
        <w:rPr>
          <w:rFonts w:eastAsia="Calibri"/>
          <w:i/>
          <w:sz w:val="24"/>
          <w:szCs w:val="28"/>
          <w:lang w:eastAsia="en-US"/>
        </w:rPr>
        <w:t>Электроснабжение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75161B"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 xml:space="preserve">Заключение договора по результатам проведения </w:t>
      </w:r>
      <w:r w:rsidR="005969C1" w:rsidRPr="0075161B">
        <w:rPr>
          <w:sz w:val="22"/>
          <w:szCs w:val="22"/>
        </w:rPr>
        <w:t>конкурса</w:t>
      </w:r>
      <w:r w:rsidR="00F23B12" w:rsidRPr="0075161B">
        <w:rPr>
          <w:sz w:val="22"/>
          <w:szCs w:val="22"/>
        </w:rPr>
        <w:t xml:space="preserve">                                 </w:t>
      </w:r>
      <w:r w:rsidR="00622A3C" w:rsidRPr="0075161B">
        <w:rPr>
          <w:sz w:val="22"/>
          <w:szCs w:val="22"/>
        </w:rPr>
        <w:t xml:space="preserve">                  </w:t>
      </w:r>
      <w:r w:rsidR="00F23B12" w:rsidRPr="0075161B">
        <w:rPr>
          <w:sz w:val="22"/>
          <w:szCs w:val="22"/>
        </w:rPr>
        <w:t xml:space="preserve">                           </w:t>
      </w:r>
      <w:r w:rsidR="00012957" w:rsidRPr="0075161B">
        <w:rPr>
          <w:sz w:val="22"/>
          <w:szCs w:val="22"/>
        </w:rPr>
        <w:t>1</w:t>
      </w:r>
      <w:r w:rsidR="000C4418" w:rsidRPr="0075161B">
        <w:rPr>
          <w:sz w:val="22"/>
          <w:szCs w:val="22"/>
        </w:rPr>
        <w:t>4</w:t>
      </w:r>
      <w:r w:rsidR="00F23B12" w:rsidRPr="0075161B">
        <w:rPr>
          <w:sz w:val="22"/>
          <w:szCs w:val="22"/>
        </w:rPr>
        <w:t xml:space="preserve"> 6. УРЕГУЛИРОВАНИЕ СПОРОВ                                                                                   </w:t>
      </w:r>
      <w:r w:rsidR="00622A3C" w:rsidRPr="0075161B">
        <w:rPr>
          <w:sz w:val="22"/>
          <w:szCs w:val="22"/>
        </w:rPr>
        <w:t xml:space="preserve">               </w:t>
      </w:r>
      <w:r w:rsidR="00F23B12" w:rsidRPr="0075161B">
        <w:rPr>
          <w:sz w:val="22"/>
          <w:szCs w:val="22"/>
        </w:rPr>
        <w:t xml:space="preserve">                          1</w:t>
      </w:r>
      <w:r w:rsidR="000C4418" w:rsidRPr="0075161B">
        <w:rPr>
          <w:sz w:val="22"/>
          <w:szCs w:val="22"/>
        </w:rPr>
        <w:t>5</w:t>
      </w:r>
      <w:r w:rsidR="00F23B12" w:rsidRPr="0075161B">
        <w:rPr>
          <w:sz w:val="22"/>
          <w:szCs w:val="22"/>
        </w:rPr>
        <w:t xml:space="preserve"> </w:t>
      </w:r>
      <w:r w:rsidR="005969C1" w:rsidRPr="0075161B">
        <w:rPr>
          <w:sz w:val="22"/>
          <w:szCs w:val="22"/>
        </w:rPr>
        <w:t xml:space="preserve">7. ПРОЧИЕ УСЛОВИЯ        </w:t>
      </w:r>
      <w:r w:rsidR="00F23B12" w:rsidRPr="0075161B">
        <w:rPr>
          <w:sz w:val="22"/>
          <w:szCs w:val="22"/>
        </w:rPr>
        <w:t xml:space="preserve">                                                                                           </w:t>
      </w:r>
      <w:r w:rsidR="00622A3C" w:rsidRPr="0075161B">
        <w:rPr>
          <w:sz w:val="22"/>
          <w:szCs w:val="22"/>
        </w:rPr>
        <w:t xml:space="preserve">                </w:t>
      </w:r>
      <w:r w:rsidR="00F23B12" w:rsidRPr="0075161B">
        <w:rPr>
          <w:sz w:val="22"/>
          <w:szCs w:val="22"/>
        </w:rPr>
        <w:t xml:space="preserve">                            1</w:t>
      </w:r>
      <w:r w:rsidR="000C4418" w:rsidRPr="0075161B">
        <w:rPr>
          <w:sz w:val="22"/>
          <w:szCs w:val="22"/>
        </w:rPr>
        <w:t>6</w:t>
      </w:r>
      <w:r w:rsidR="00F23B12" w:rsidRPr="0075161B">
        <w:rPr>
          <w:sz w:val="22"/>
          <w:szCs w:val="22"/>
        </w:rPr>
        <w:t xml:space="preserve"> </w:t>
      </w:r>
      <w:r w:rsidR="00F23B12" w:rsidRPr="0075161B">
        <w:rPr>
          <w:sz w:val="22"/>
          <w:szCs w:val="22"/>
          <w:lang w:val="en-US"/>
        </w:rPr>
        <w:t>II</w:t>
      </w:r>
      <w:r w:rsidR="00F23B12" w:rsidRPr="0075161B">
        <w:rPr>
          <w:sz w:val="22"/>
          <w:szCs w:val="22"/>
        </w:rPr>
        <w:t xml:space="preserve">. ИНФОРМАЦИОННАЯ КАРТА КОНКУРСА                                                        </w:t>
      </w:r>
      <w:r w:rsidR="00622A3C" w:rsidRPr="0075161B">
        <w:rPr>
          <w:sz w:val="22"/>
          <w:szCs w:val="22"/>
        </w:rPr>
        <w:t xml:space="preserve">                      </w:t>
      </w:r>
      <w:r w:rsidR="00F23B12" w:rsidRPr="0075161B">
        <w:rPr>
          <w:sz w:val="22"/>
          <w:szCs w:val="22"/>
        </w:rPr>
        <w:t xml:space="preserve">           1</w:t>
      </w:r>
      <w:r w:rsidR="000C4418" w:rsidRPr="0075161B">
        <w:rPr>
          <w:sz w:val="22"/>
          <w:szCs w:val="22"/>
        </w:rPr>
        <w:t>7</w:t>
      </w:r>
      <w:r w:rsidR="00F23B12" w:rsidRPr="0075161B">
        <w:rPr>
          <w:sz w:val="22"/>
          <w:szCs w:val="22"/>
        </w:rPr>
        <w:t xml:space="preserve"> Приложение № 1 к части II «Информационная карта конкурса». Критерии оценки                           </w:t>
      </w:r>
      <w:r w:rsidR="005005CE" w:rsidRPr="0075161B">
        <w:rPr>
          <w:sz w:val="22"/>
          <w:szCs w:val="22"/>
        </w:rPr>
        <w:t>2</w:t>
      </w:r>
      <w:r w:rsidR="000C4418" w:rsidRPr="0075161B">
        <w:rPr>
          <w:sz w:val="22"/>
          <w:szCs w:val="22"/>
        </w:rPr>
        <w:t>5</w:t>
      </w:r>
      <w:r w:rsidR="00F23B12" w:rsidRPr="0075161B">
        <w:rPr>
          <w:sz w:val="22"/>
          <w:szCs w:val="22"/>
        </w:rPr>
        <w:t xml:space="preserve"> Приложение № 2 к части II «Информационная карта конкурса». </w:t>
      </w:r>
    </w:p>
    <w:p w:rsidR="0075161B" w:rsidRPr="0075161B" w:rsidRDefault="00F23B12" w:rsidP="00622A3C">
      <w:pPr>
        <w:widowControl w:val="0"/>
        <w:suppressLineNumbers/>
        <w:suppressAutoHyphens/>
        <w:jc w:val="both"/>
        <w:rPr>
          <w:sz w:val="22"/>
          <w:szCs w:val="22"/>
        </w:rPr>
      </w:pPr>
      <w:r w:rsidRPr="0075161B">
        <w:rPr>
          <w:sz w:val="22"/>
          <w:szCs w:val="22"/>
        </w:rPr>
        <w:t>Начальная цена за единицу товара, работы, услуги                                                                              2</w:t>
      </w:r>
      <w:r w:rsidR="0075161B" w:rsidRPr="0075161B">
        <w:rPr>
          <w:sz w:val="22"/>
          <w:szCs w:val="22"/>
        </w:rPr>
        <w:t>6</w:t>
      </w:r>
      <w:r w:rsidRPr="0075161B">
        <w:rPr>
          <w:sz w:val="22"/>
          <w:szCs w:val="22"/>
        </w:rPr>
        <w:t xml:space="preserve"> </w:t>
      </w:r>
      <w:r w:rsidR="00CF4084" w:rsidRPr="0075161B">
        <w:rPr>
          <w:sz w:val="22"/>
          <w:szCs w:val="22"/>
        </w:rPr>
        <w:t xml:space="preserve">Приложение № 3 к части II «Информационная карта конкурса». Обоснование цены        </w:t>
      </w:r>
      <w:r w:rsidR="00622A3C" w:rsidRPr="0075161B">
        <w:rPr>
          <w:sz w:val="22"/>
          <w:szCs w:val="22"/>
        </w:rPr>
        <w:t xml:space="preserve">                  </w:t>
      </w:r>
      <w:r w:rsidR="00CF4084" w:rsidRPr="0075161B">
        <w:rPr>
          <w:sz w:val="22"/>
          <w:szCs w:val="22"/>
        </w:rPr>
        <w:t xml:space="preserve">                 </w:t>
      </w:r>
      <w:r w:rsidR="0075161B" w:rsidRPr="0075161B">
        <w:rPr>
          <w:sz w:val="22"/>
          <w:szCs w:val="22"/>
        </w:rPr>
        <w:t>27</w:t>
      </w:r>
      <w:r w:rsidR="00CF4084" w:rsidRPr="0075161B">
        <w:rPr>
          <w:sz w:val="22"/>
          <w:szCs w:val="22"/>
        </w:rPr>
        <w:t xml:space="preserve"> </w:t>
      </w:r>
      <w:r w:rsidRPr="0075161B">
        <w:rPr>
          <w:sz w:val="22"/>
          <w:szCs w:val="22"/>
          <w:lang w:val="en-US"/>
        </w:rPr>
        <w:t>III</w:t>
      </w:r>
      <w:r w:rsidRPr="0075161B">
        <w:rPr>
          <w:sz w:val="22"/>
          <w:szCs w:val="22"/>
        </w:rPr>
        <w:t xml:space="preserve">. ФОРМЫ ДОКУМЕНТОВ И ПОРЯДОК ИХ ЗАПОЛНЕНИЯ                                       </w:t>
      </w:r>
      <w:r w:rsidR="00622A3C" w:rsidRPr="0075161B">
        <w:rPr>
          <w:sz w:val="22"/>
          <w:szCs w:val="22"/>
        </w:rPr>
        <w:t xml:space="preserve">                      </w:t>
      </w:r>
      <w:r w:rsidR="005005CE" w:rsidRPr="0075161B">
        <w:rPr>
          <w:sz w:val="22"/>
          <w:szCs w:val="22"/>
        </w:rPr>
        <w:t xml:space="preserve">               </w:t>
      </w:r>
      <w:r w:rsidR="0075161B" w:rsidRPr="0075161B">
        <w:rPr>
          <w:sz w:val="22"/>
          <w:szCs w:val="22"/>
        </w:rPr>
        <w:t>28</w:t>
      </w:r>
      <w:r w:rsidRPr="0075161B">
        <w:rPr>
          <w:sz w:val="22"/>
          <w:szCs w:val="22"/>
        </w:rPr>
        <w:t xml:space="preserve"> </w:t>
      </w:r>
      <w:r w:rsidRPr="0075161B">
        <w:rPr>
          <w:sz w:val="22"/>
          <w:szCs w:val="22"/>
          <w:lang w:val="en-US"/>
        </w:rPr>
        <w:t>IV</w:t>
      </w:r>
      <w:r w:rsidRPr="0075161B">
        <w:rPr>
          <w:sz w:val="22"/>
          <w:szCs w:val="22"/>
        </w:rPr>
        <w:t xml:space="preserve">. ТЕХНИЧЕСКАЯ ЧАСТЬ КОНКУРСНОЙ ДОКУМЕНТАЦИИ                                           </w:t>
      </w:r>
      <w:r w:rsidR="00622A3C" w:rsidRPr="0075161B">
        <w:rPr>
          <w:sz w:val="22"/>
          <w:szCs w:val="22"/>
        </w:rPr>
        <w:t xml:space="preserve">                      </w:t>
      </w:r>
      <w:r w:rsidR="005005CE" w:rsidRPr="0075161B">
        <w:rPr>
          <w:sz w:val="22"/>
          <w:szCs w:val="22"/>
        </w:rPr>
        <w:t xml:space="preserve">        </w:t>
      </w:r>
      <w:r w:rsidR="0075161B" w:rsidRPr="0075161B">
        <w:rPr>
          <w:sz w:val="22"/>
          <w:szCs w:val="22"/>
        </w:rPr>
        <w:t>39</w:t>
      </w:r>
    </w:p>
    <w:p w:rsidR="00F23B12" w:rsidRPr="00B56A43" w:rsidRDefault="00F23B12" w:rsidP="00622A3C">
      <w:pPr>
        <w:widowControl w:val="0"/>
        <w:suppressLineNumbers/>
        <w:suppressAutoHyphens/>
        <w:jc w:val="both"/>
        <w:rPr>
          <w:sz w:val="24"/>
          <w:szCs w:val="24"/>
        </w:rPr>
      </w:pPr>
      <w:r w:rsidRPr="0075161B">
        <w:rPr>
          <w:sz w:val="22"/>
          <w:szCs w:val="22"/>
          <w:lang w:val="en-US"/>
        </w:rPr>
        <w:t>V</w:t>
      </w:r>
      <w:r w:rsidRPr="0075161B">
        <w:rPr>
          <w:sz w:val="22"/>
          <w:szCs w:val="22"/>
        </w:rPr>
        <w:t xml:space="preserve">. ПРОЕКТ ДОГОВОРА                                                                                                           </w:t>
      </w:r>
      <w:r w:rsidR="00622A3C" w:rsidRPr="0075161B">
        <w:rPr>
          <w:sz w:val="22"/>
          <w:szCs w:val="22"/>
        </w:rPr>
        <w:t xml:space="preserve">      </w:t>
      </w:r>
      <w:r w:rsidRPr="0075161B">
        <w:rPr>
          <w:sz w:val="22"/>
          <w:szCs w:val="22"/>
        </w:rPr>
        <w:t xml:space="preserve">   </w:t>
      </w:r>
      <w:r w:rsidR="005005CE" w:rsidRPr="0075161B">
        <w:rPr>
          <w:sz w:val="22"/>
          <w:szCs w:val="22"/>
        </w:rPr>
        <w:t xml:space="preserve">               </w:t>
      </w:r>
      <w:r w:rsidRPr="0075161B">
        <w:rPr>
          <w:sz w:val="22"/>
          <w:szCs w:val="22"/>
        </w:rPr>
        <w:t xml:space="preserve">          </w:t>
      </w:r>
      <w:r w:rsidR="0075161B" w:rsidRPr="0075161B">
        <w:rPr>
          <w:sz w:val="22"/>
          <w:szCs w:val="24"/>
        </w:rPr>
        <w:t>41</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360B20">
        <w:rPr>
          <w:sz w:val="22"/>
          <w:szCs w:val="22"/>
        </w:rPr>
        <w:t>конкурсной документации</w:t>
      </w:r>
      <w:r w:rsidRPr="00B56A43">
        <w:rPr>
          <w:sz w:val="22"/>
          <w:szCs w:val="22"/>
        </w:rPr>
        <w:t>»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0"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1"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3"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lastRenderedPageBreak/>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4F26E8">
      <w:pPr>
        <w:pStyle w:val="af"/>
        <w:widowControl w:val="0"/>
        <w:numPr>
          <w:ilvl w:val="0"/>
          <w:numId w:val="50"/>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4F26E8">
      <w:pPr>
        <w:pStyle w:val="af"/>
        <w:widowControl w:val="0"/>
        <w:numPr>
          <w:ilvl w:val="0"/>
          <w:numId w:val="50"/>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4F26E8">
      <w:pPr>
        <w:pStyle w:val="af"/>
        <w:widowControl w:val="0"/>
        <w:numPr>
          <w:ilvl w:val="0"/>
          <w:numId w:val="50"/>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EA37B2">
      <w:pPr>
        <w:widowControl w:val="0"/>
        <w:numPr>
          <w:ilvl w:val="0"/>
          <w:numId w:val="50"/>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4F26E8">
      <w:pPr>
        <w:pStyle w:val="af"/>
        <w:widowControl w:val="0"/>
        <w:numPr>
          <w:ilvl w:val="0"/>
          <w:numId w:val="50"/>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технической части,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3202CE">
      <w:pPr>
        <w:pStyle w:val="af"/>
        <w:widowControl w:val="0"/>
        <w:numPr>
          <w:ilvl w:val="0"/>
          <w:numId w:val="50"/>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8D77E2">
      <w:pPr>
        <w:pStyle w:val="af"/>
        <w:widowControl w:val="0"/>
        <w:numPr>
          <w:ilvl w:val="0"/>
          <w:numId w:val="50"/>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A96BF4">
      <w:pPr>
        <w:pStyle w:val="af"/>
        <w:widowControl w:val="0"/>
        <w:numPr>
          <w:ilvl w:val="0"/>
          <w:numId w:val="50"/>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A96BF4">
      <w:pPr>
        <w:pStyle w:val="af"/>
        <w:widowControl w:val="0"/>
        <w:numPr>
          <w:ilvl w:val="0"/>
          <w:numId w:val="50"/>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A96BF4">
      <w:pPr>
        <w:pStyle w:val="af"/>
        <w:widowControl w:val="0"/>
        <w:numPr>
          <w:ilvl w:val="0"/>
          <w:numId w:val="50"/>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485010" w:rsidRDefault="00B56A43" w:rsidP="001504C9">
            <w:pPr>
              <w:widowControl w:val="0"/>
              <w:jc w:val="center"/>
              <w:rPr>
                <w:b/>
                <w:bCs/>
                <w:sz w:val="22"/>
                <w:szCs w:val="22"/>
              </w:rPr>
            </w:pPr>
            <w:r w:rsidRPr="00485010">
              <w:rPr>
                <w:b/>
                <w:bCs/>
                <w:sz w:val="22"/>
                <w:szCs w:val="22"/>
              </w:rPr>
              <w:t>АО «Корякэнерго»</w:t>
            </w:r>
          </w:p>
          <w:p w:rsidR="00B56A43" w:rsidRPr="00485010" w:rsidRDefault="00B56A43" w:rsidP="001504C9">
            <w:pPr>
              <w:widowControl w:val="0"/>
              <w:jc w:val="both"/>
              <w:rPr>
                <w:sz w:val="22"/>
                <w:szCs w:val="22"/>
              </w:rPr>
            </w:pPr>
            <w:r w:rsidRPr="00485010">
              <w:rPr>
                <w:b/>
                <w:bCs/>
                <w:sz w:val="22"/>
                <w:szCs w:val="22"/>
              </w:rPr>
              <w:t>Юридический адрес</w:t>
            </w:r>
            <w:r w:rsidRPr="00485010">
              <w:rPr>
                <w:sz w:val="22"/>
                <w:szCs w:val="22"/>
              </w:rPr>
              <w:t>: 683013, Камчатский край, г. Петропавловск-Камчатский, ул. Озерная, д.41</w:t>
            </w:r>
          </w:p>
          <w:p w:rsidR="00B56A43" w:rsidRPr="00485010" w:rsidRDefault="00B56A43" w:rsidP="001504C9">
            <w:pPr>
              <w:widowControl w:val="0"/>
              <w:jc w:val="both"/>
              <w:rPr>
                <w:sz w:val="22"/>
                <w:szCs w:val="22"/>
              </w:rPr>
            </w:pPr>
            <w:r w:rsidRPr="00485010">
              <w:rPr>
                <w:b/>
                <w:bCs/>
                <w:sz w:val="22"/>
                <w:szCs w:val="22"/>
              </w:rPr>
              <w:t>Почтовый адрес</w:t>
            </w:r>
            <w:r w:rsidRPr="00485010">
              <w:rPr>
                <w:sz w:val="22"/>
                <w:szCs w:val="22"/>
              </w:rPr>
              <w:t>: 683013, Камчатский край, г. Петропавловск-Камчатский, ул. Озерная, д.41</w:t>
            </w:r>
          </w:p>
          <w:p w:rsidR="00B56A43" w:rsidRPr="00485010" w:rsidRDefault="00B56A43" w:rsidP="001504C9">
            <w:pPr>
              <w:widowControl w:val="0"/>
              <w:jc w:val="both"/>
              <w:rPr>
                <w:sz w:val="22"/>
                <w:szCs w:val="22"/>
              </w:rPr>
            </w:pPr>
            <w:r w:rsidRPr="00485010">
              <w:rPr>
                <w:b/>
                <w:bCs/>
                <w:sz w:val="22"/>
                <w:szCs w:val="22"/>
              </w:rPr>
              <w:t>Адрес электронной почты</w:t>
            </w:r>
            <w:r w:rsidRPr="00485010">
              <w:rPr>
                <w:sz w:val="22"/>
                <w:szCs w:val="22"/>
              </w:rPr>
              <w:t xml:space="preserve">: </w:t>
            </w:r>
            <w:hyperlink r:id="rId14" w:history="1">
              <w:r w:rsidRPr="00485010">
                <w:rPr>
                  <w:color w:val="0000FF"/>
                  <w:sz w:val="22"/>
                  <w:szCs w:val="22"/>
                  <w:u w:val="single"/>
                  <w:lang w:val="en-US"/>
                </w:rPr>
                <w:t>zakupki</w:t>
              </w:r>
              <w:r w:rsidRPr="00485010">
                <w:rPr>
                  <w:color w:val="0000FF"/>
                  <w:sz w:val="22"/>
                  <w:szCs w:val="22"/>
                  <w:u w:val="single"/>
                </w:rPr>
                <w:t>@</w:t>
              </w:r>
              <w:r w:rsidRPr="00485010">
                <w:rPr>
                  <w:color w:val="0000FF"/>
                  <w:sz w:val="22"/>
                  <w:szCs w:val="22"/>
                  <w:u w:val="single"/>
                  <w:lang w:val="en-US"/>
                </w:rPr>
                <w:t>korenergo</w:t>
              </w:r>
              <w:r w:rsidRPr="00485010">
                <w:rPr>
                  <w:color w:val="0000FF"/>
                  <w:sz w:val="22"/>
                  <w:szCs w:val="22"/>
                  <w:u w:val="single"/>
                </w:rPr>
                <w:t>.</w:t>
              </w:r>
              <w:r w:rsidRPr="00485010">
                <w:rPr>
                  <w:color w:val="0000FF"/>
                  <w:sz w:val="22"/>
                  <w:szCs w:val="22"/>
                  <w:u w:val="single"/>
                  <w:lang w:val="en-US"/>
                </w:rPr>
                <w:t>ru</w:t>
              </w:r>
            </w:hyperlink>
            <w:r w:rsidRPr="00485010">
              <w:rPr>
                <w:sz w:val="22"/>
                <w:szCs w:val="22"/>
              </w:rPr>
              <w:t xml:space="preserve"> </w:t>
            </w:r>
          </w:p>
          <w:p w:rsidR="00B56A43" w:rsidRPr="00485010" w:rsidRDefault="00B56A43" w:rsidP="001504C9">
            <w:pPr>
              <w:widowControl w:val="0"/>
              <w:jc w:val="both"/>
              <w:rPr>
                <w:sz w:val="22"/>
                <w:szCs w:val="22"/>
              </w:rPr>
            </w:pPr>
            <w:r w:rsidRPr="00485010">
              <w:rPr>
                <w:b/>
                <w:bCs/>
                <w:sz w:val="22"/>
                <w:szCs w:val="22"/>
              </w:rPr>
              <w:t>Телефон/факс</w:t>
            </w:r>
            <w:r w:rsidRPr="00485010">
              <w:rPr>
                <w:sz w:val="22"/>
                <w:szCs w:val="22"/>
              </w:rPr>
              <w:t xml:space="preserve">: (84152) приемная 46-28-46; </w:t>
            </w:r>
          </w:p>
          <w:p w:rsidR="00B56A43" w:rsidRPr="00485010" w:rsidRDefault="00B56A43" w:rsidP="001504C9">
            <w:pPr>
              <w:widowControl w:val="0"/>
              <w:jc w:val="both"/>
              <w:rPr>
                <w:b/>
                <w:sz w:val="22"/>
                <w:szCs w:val="22"/>
              </w:rPr>
            </w:pPr>
            <w:r w:rsidRPr="00485010">
              <w:rPr>
                <w:b/>
                <w:sz w:val="22"/>
                <w:szCs w:val="22"/>
              </w:rPr>
              <w:t>Ответственный за проведение закупочной процедуры:</w:t>
            </w:r>
            <w:r w:rsidRPr="00485010">
              <w:rPr>
                <w:sz w:val="22"/>
                <w:szCs w:val="22"/>
              </w:rPr>
              <w:t xml:space="preserve"> (84152) 46-26-81</w:t>
            </w:r>
            <w:r w:rsidR="00AC176C" w:rsidRPr="00485010">
              <w:rPr>
                <w:sz w:val="22"/>
                <w:szCs w:val="22"/>
              </w:rPr>
              <w:t xml:space="preserve"> доб. 236</w:t>
            </w:r>
            <w:r w:rsidRPr="00485010">
              <w:rPr>
                <w:sz w:val="22"/>
                <w:szCs w:val="22"/>
              </w:rPr>
              <w:t xml:space="preserve"> </w:t>
            </w:r>
          </w:p>
          <w:p w:rsidR="00B56A43" w:rsidRPr="00485010" w:rsidRDefault="00B56A43" w:rsidP="001504C9">
            <w:pPr>
              <w:widowControl w:val="0"/>
              <w:jc w:val="both"/>
              <w:rPr>
                <w:sz w:val="22"/>
                <w:szCs w:val="22"/>
              </w:rPr>
            </w:pPr>
            <w:r w:rsidRPr="00485010">
              <w:rPr>
                <w:b/>
                <w:sz w:val="22"/>
                <w:szCs w:val="22"/>
              </w:rPr>
              <w:t xml:space="preserve">Технические вопросы:  </w:t>
            </w:r>
            <w:r w:rsidRPr="00485010">
              <w:rPr>
                <w:sz w:val="22"/>
                <w:szCs w:val="22"/>
              </w:rPr>
              <w:t xml:space="preserve">(84152) </w:t>
            </w:r>
            <w:r w:rsidR="00485010" w:rsidRPr="00485010">
              <w:rPr>
                <w:sz w:val="24"/>
                <w:szCs w:val="24"/>
                <w:lang w:eastAsia="ar-SA"/>
              </w:rPr>
              <w:t>46-28-98 доб. 239</w:t>
            </w:r>
            <w:r w:rsidR="00485010" w:rsidRPr="00485010">
              <w:rPr>
                <w:sz w:val="24"/>
                <w:szCs w:val="24"/>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485010" w:rsidRDefault="00B56A43" w:rsidP="001504C9">
            <w:pPr>
              <w:widowControl w:val="0"/>
              <w:jc w:val="both"/>
              <w:rPr>
                <w:b/>
                <w:sz w:val="22"/>
                <w:szCs w:val="22"/>
              </w:rPr>
            </w:pPr>
            <w:r w:rsidRPr="00485010">
              <w:rPr>
                <w:bCs/>
                <w:sz w:val="22"/>
                <w:szCs w:val="22"/>
              </w:rPr>
              <w:t>Единая информационная система (ЕИС)</w:t>
            </w:r>
            <w:r w:rsidRPr="00485010">
              <w:rPr>
                <w:sz w:val="22"/>
                <w:szCs w:val="22"/>
              </w:rPr>
              <w:t xml:space="preserve">  -  </w:t>
            </w:r>
            <w:hyperlink r:id="rId15" w:history="1">
              <w:r w:rsidRPr="00485010">
                <w:rPr>
                  <w:b/>
                  <w:color w:val="0000FF"/>
                  <w:sz w:val="22"/>
                  <w:szCs w:val="22"/>
                  <w:u w:val="single"/>
                  <w:lang w:val="en-US"/>
                </w:rPr>
                <w:t>www</w:t>
              </w:r>
              <w:r w:rsidRPr="00485010">
                <w:rPr>
                  <w:b/>
                  <w:color w:val="0000FF"/>
                  <w:sz w:val="22"/>
                  <w:szCs w:val="22"/>
                  <w:u w:val="single"/>
                </w:rPr>
                <w:t>.</w:t>
              </w:r>
              <w:r w:rsidRPr="00485010">
                <w:rPr>
                  <w:b/>
                  <w:color w:val="0000FF"/>
                  <w:sz w:val="22"/>
                  <w:szCs w:val="22"/>
                  <w:u w:val="single"/>
                  <w:lang w:val="en-US"/>
                </w:rPr>
                <w:t>zakupki</w:t>
              </w:r>
              <w:r w:rsidRPr="00485010">
                <w:rPr>
                  <w:b/>
                  <w:color w:val="0000FF"/>
                  <w:sz w:val="22"/>
                  <w:szCs w:val="22"/>
                  <w:u w:val="single"/>
                </w:rPr>
                <w:t>.</w:t>
              </w:r>
              <w:r w:rsidRPr="00485010">
                <w:rPr>
                  <w:b/>
                  <w:color w:val="0000FF"/>
                  <w:sz w:val="22"/>
                  <w:szCs w:val="22"/>
                  <w:u w:val="single"/>
                  <w:lang w:val="en-US"/>
                </w:rPr>
                <w:t>gov</w:t>
              </w:r>
              <w:r w:rsidRPr="00485010">
                <w:rPr>
                  <w:b/>
                  <w:color w:val="0000FF"/>
                  <w:sz w:val="22"/>
                  <w:szCs w:val="22"/>
                  <w:u w:val="single"/>
                </w:rPr>
                <w:t>.</w:t>
              </w:r>
              <w:r w:rsidRPr="00485010">
                <w:rPr>
                  <w:b/>
                  <w:color w:val="0000FF"/>
                  <w:sz w:val="22"/>
                  <w:szCs w:val="22"/>
                  <w:u w:val="single"/>
                  <w:lang w:val="en-US"/>
                </w:rPr>
                <w:t>ru</w:t>
              </w:r>
            </w:hyperlink>
          </w:p>
          <w:p w:rsidR="00B56A43" w:rsidRPr="00485010" w:rsidRDefault="00B56A43" w:rsidP="001504C9">
            <w:pPr>
              <w:widowControl w:val="0"/>
              <w:jc w:val="both"/>
              <w:rPr>
                <w:bCs/>
                <w:sz w:val="22"/>
                <w:szCs w:val="22"/>
              </w:rPr>
            </w:pPr>
            <w:r w:rsidRPr="00485010">
              <w:rPr>
                <w:bCs/>
                <w:sz w:val="22"/>
                <w:szCs w:val="22"/>
              </w:rPr>
              <w:t xml:space="preserve">Официальный сайт Заказчика -  </w:t>
            </w:r>
            <w:hyperlink r:id="rId16" w:history="1">
              <w:r w:rsidRPr="00485010">
                <w:rPr>
                  <w:b/>
                  <w:bCs/>
                  <w:color w:val="0000FF"/>
                  <w:sz w:val="22"/>
                  <w:szCs w:val="22"/>
                  <w:u w:val="single"/>
                  <w:lang w:val="en-US"/>
                </w:rPr>
                <w:t>www</w:t>
              </w:r>
              <w:r w:rsidRPr="00485010">
                <w:rPr>
                  <w:b/>
                  <w:bCs/>
                  <w:color w:val="0000FF"/>
                  <w:sz w:val="22"/>
                  <w:szCs w:val="22"/>
                  <w:u w:val="single"/>
                </w:rPr>
                <w:t>.</w:t>
              </w:r>
              <w:r w:rsidRPr="00485010">
                <w:rPr>
                  <w:b/>
                  <w:bCs/>
                  <w:color w:val="0000FF"/>
                  <w:sz w:val="22"/>
                  <w:szCs w:val="22"/>
                  <w:u w:val="single"/>
                  <w:lang w:val="en-US"/>
                </w:rPr>
                <w:t>korenergo</w:t>
              </w:r>
              <w:r w:rsidRPr="00485010">
                <w:rPr>
                  <w:b/>
                  <w:bCs/>
                  <w:color w:val="0000FF"/>
                  <w:sz w:val="22"/>
                  <w:szCs w:val="22"/>
                  <w:u w:val="single"/>
                </w:rPr>
                <w:t>.</w:t>
              </w:r>
              <w:r w:rsidRPr="00485010">
                <w:rPr>
                  <w:b/>
                  <w:bCs/>
                  <w:color w:val="0000FF"/>
                  <w:sz w:val="22"/>
                  <w:szCs w:val="22"/>
                  <w:u w:val="single"/>
                  <w:lang w:val="en-US"/>
                </w:rPr>
                <w:t>ru</w:t>
              </w:r>
            </w:hyperlink>
            <w:r w:rsidRPr="00485010">
              <w:rPr>
                <w:bCs/>
                <w:sz w:val="22"/>
                <w:szCs w:val="22"/>
              </w:rPr>
              <w:t xml:space="preserve"> (раздел Закупки – Сведения о закупках)</w:t>
            </w:r>
          </w:p>
          <w:p w:rsidR="00B56A43" w:rsidRPr="00485010" w:rsidRDefault="00B56A43" w:rsidP="001504C9">
            <w:pPr>
              <w:widowControl w:val="0"/>
              <w:jc w:val="both"/>
              <w:rPr>
                <w:bCs/>
                <w:sz w:val="22"/>
                <w:szCs w:val="22"/>
              </w:rPr>
            </w:pPr>
            <w:r w:rsidRPr="00485010">
              <w:rPr>
                <w:bCs/>
                <w:sz w:val="22"/>
                <w:szCs w:val="22"/>
              </w:rPr>
              <w:t>Электронная торговая площадка (ЭТП) –</w:t>
            </w:r>
            <w:r w:rsidR="00BF41B5" w:rsidRPr="00485010">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485010" w:rsidRDefault="00B56A43" w:rsidP="001504C9">
            <w:pPr>
              <w:widowControl w:val="0"/>
              <w:jc w:val="both"/>
              <w:rPr>
                <w:sz w:val="22"/>
                <w:szCs w:val="22"/>
              </w:rPr>
            </w:pPr>
            <w:r w:rsidRPr="00485010">
              <w:rPr>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485010" w:rsidRDefault="00EA002E" w:rsidP="001504C9">
            <w:pPr>
              <w:jc w:val="both"/>
              <w:rPr>
                <w:sz w:val="22"/>
                <w:szCs w:val="22"/>
              </w:rPr>
            </w:pPr>
            <w:r w:rsidRPr="00485010">
              <w:rPr>
                <w:sz w:val="22"/>
                <w:szCs w:val="22"/>
              </w:rPr>
              <w:t xml:space="preserve">конкурс </w:t>
            </w:r>
            <w:r w:rsidR="004F292D" w:rsidRPr="00485010">
              <w:rPr>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485010" w:rsidRDefault="00B56A43" w:rsidP="001504C9">
            <w:pPr>
              <w:widowControl w:val="0"/>
              <w:jc w:val="both"/>
              <w:rPr>
                <w:sz w:val="22"/>
                <w:szCs w:val="22"/>
              </w:rPr>
            </w:pPr>
            <w:r w:rsidRPr="00485010">
              <w:rPr>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485010" w:rsidRDefault="00485010" w:rsidP="001504C9">
            <w:pPr>
              <w:jc w:val="both"/>
              <w:rPr>
                <w:sz w:val="22"/>
                <w:szCs w:val="22"/>
              </w:rPr>
            </w:pPr>
            <w:r w:rsidRPr="00485010">
              <w:rPr>
                <w:sz w:val="22"/>
                <w:szCs w:val="22"/>
              </w:rPr>
              <w:t>Поставка фильтрующих элементов для эксплуатации ДГУ ДЭС-37 «Сигма»</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485010" w:rsidRDefault="00B56A43" w:rsidP="001504C9">
            <w:pPr>
              <w:widowControl w:val="0"/>
              <w:jc w:val="both"/>
              <w:rPr>
                <w:sz w:val="22"/>
                <w:szCs w:val="22"/>
              </w:rPr>
            </w:pPr>
            <w:r w:rsidRPr="00485010">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485010" w:rsidRDefault="00834959" w:rsidP="001504C9">
            <w:pPr>
              <w:widowControl w:val="0"/>
              <w:tabs>
                <w:tab w:val="num" w:pos="360"/>
              </w:tabs>
              <w:jc w:val="both"/>
              <w:rPr>
                <w:sz w:val="22"/>
                <w:szCs w:val="22"/>
              </w:rPr>
            </w:pPr>
            <w:r w:rsidRPr="00485010">
              <w:rPr>
                <w:b/>
                <w:sz w:val="22"/>
                <w:szCs w:val="22"/>
                <w:u w:val="single"/>
              </w:rPr>
              <w:t>1. Место поставки товара (оказания услуг, выполнения работ):</w:t>
            </w:r>
            <w:r w:rsidRPr="00485010">
              <w:rPr>
                <w:sz w:val="22"/>
                <w:szCs w:val="22"/>
              </w:rPr>
              <w:t xml:space="preserve"> </w:t>
            </w:r>
            <w:r w:rsidR="00485010" w:rsidRPr="00485010">
              <w:rPr>
                <w:sz w:val="22"/>
                <w:szCs w:val="22"/>
              </w:rPr>
              <w:t>склад Заказчика по адресу: г. Петропавловск-Камчатский, ул. Озерная, 41.</w:t>
            </w:r>
            <w:r w:rsidRPr="00485010">
              <w:rPr>
                <w:sz w:val="22"/>
                <w:szCs w:val="22"/>
              </w:rPr>
              <w:t xml:space="preserve"> </w:t>
            </w:r>
          </w:p>
          <w:p w:rsidR="00834959" w:rsidRPr="00485010" w:rsidRDefault="00834959" w:rsidP="001504C9">
            <w:pPr>
              <w:widowControl w:val="0"/>
              <w:tabs>
                <w:tab w:val="num" w:pos="360"/>
              </w:tabs>
              <w:jc w:val="both"/>
              <w:rPr>
                <w:sz w:val="22"/>
                <w:szCs w:val="22"/>
              </w:rPr>
            </w:pPr>
            <w:r w:rsidRPr="00485010">
              <w:rPr>
                <w:b/>
                <w:sz w:val="22"/>
                <w:szCs w:val="22"/>
                <w:u w:val="single"/>
              </w:rPr>
              <w:t>2. Срок поставки товара (оказания услуг, выполнения работ):</w:t>
            </w:r>
            <w:r w:rsidRPr="00485010">
              <w:rPr>
                <w:sz w:val="22"/>
                <w:szCs w:val="22"/>
              </w:rPr>
              <w:t xml:space="preserve"> </w:t>
            </w:r>
            <w:r w:rsidR="00485010" w:rsidRPr="00485010">
              <w:rPr>
                <w:sz w:val="22"/>
                <w:szCs w:val="22"/>
              </w:rPr>
              <w:t>в течение 40 (сорока) календарных дней с даты подписания договора.</w:t>
            </w:r>
          </w:p>
          <w:p w:rsidR="00834959" w:rsidRPr="00485010" w:rsidRDefault="00834959" w:rsidP="001504C9">
            <w:pPr>
              <w:jc w:val="both"/>
              <w:rPr>
                <w:sz w:val="22"/>
                <w:szCs w:val="22"/>
              </w:rPr>
            </w:pPr>
            <w:r w:rsidRPr="00485010">
              <w:rPr>
                <w:b/>
                <w:sz w:val="22"/>
                <w:szCs w:val="22"/>
                <w:u w:val="single"/>
              </w:rPr>
              <w:t>3. Объем поставляемого товара (оказываемых услуг, выполняемых работ):</w:t>
            </w:r>
            <w:r w:rsidRPr="00485010">
              <w:rPr>
                <w:sz w:val="22"/>
                <w:szCs w:val="22"/>
              </w:rPr>
              <w:t xml:space="preserve"> </w:t>
            </w:r>
            <w:r w:rsidR="00485010" w:rsidRPr="00485010">
              <w:rPr>
                <w:sz w:val="22"/>
                <w:szCs w:val="22"/>
              </w:rPr>
              <w:t>согласно техническому заданию.</w:t>
            </w:r>
          </w:p>
          <w:p w:rsidR="00834959" w:rsidRPr="00485010" w:rsidRDefault="00834959" w:rsidP="001504C9">
            <w:pPr>
              <w:widowControl w:val="0"/>
              <w:tabs>
                <w:tab w:val="num" w:pos="360"/>
              </w:tabs>
              <w:jc w:val="both"/>
              <w:rPr>
                <w:sz w:val="22"/>
                <w:szCs w:val="22"/>
              </w:rPr>
            </w:pPr>
            <w:r w:rsidRPr="00485010">
              <w:rPr>
                <w:b/>
                <w:sz w:val="22"/>
                <w:szCs w:val="22"/>
                <w:u w:val="single"/>
              </w:rPr>
              <w:t>4.</w:t>
            </w:r>
            <w:r w:rsidRPr="00485010">
              <w:rPr>
                <w:sz w:val="22"/>
                <w:szCs w:val="22"/>
                <w:u w:val="single"/>
              </w:rPr>
              <w:t xml:space="preserve"> </w:t>
            </w:r>
            <w:r w:rsidRPr="00485010">
              <w:rPr>
                <w:b/>
                <w:sz w:val="22"/>
                <w:szCs w:val="22"/>
                <w:u w:val="single"/>
              </w:rPr>
              <w:t>Качественные характеристики товара (услуг, работ)</w:t>
            </w:r>
            <w:r w:rsidRPr="00485010">
              <w:rPr>
                <w:b/>
                <w:sz w:val="22"/>
                <w:szCs w:val="22"/>
              </w:rPr>
              <w:t>:</w:t>
            </w:r>
            <w:r w:rsidR="00485010" w:rsidRPr="00485010">
              <w:rPr>
                <w:sz w:val="22"/>
                <w:szCs w:val="22"/>
              </w:rPr>
              <w:t xml:space="preserve"> согласно техническому заданию.</w:t>
            </w:r>
          </w:p>
          <w:p w:rsidR="00B56A43" w:rsidRPr="00485010" w:rsidRDefault="00834959" w:rsidP="00485010">
            <w:pPr>
              <w:jc w:val="both"/>
              <w:rPr>
                <w:b/>
                <w:sz w:val="22"/>
                <w:szCs w:val="22"/>
                <w:u w:val="single"/>
              </w:rPr>
            </w:pPr>
            <w:r w:rsidRPr="00485010">
              <w:rPr>
                <w:b/>
                <w:sz w:val="22"/>
                <w:szCs w:val="22"/>
                <w:u w:val="single"/>
              </w:rPr>
              <w:t>5. Условия поставки товара (оказания услуг, выполнения работ)</w:t>
            </w:r>
            <w:r w:rsidRPr="00485010">
              <w:rPr>
                <w:b/>
                <w:sz w:val="22"/>
                <w:szCs w:val="22"/>
              </w:rPr>
              <w:t xml:space="preserve">: </w:t>
            </w:r>
            <w:r w:rsidRPr="00485010">
              <w:rPr>
                <w:sz w:val="22"/>
                <w:szCs w:val="22"/>
              </w:rPr>
              <w:t>согласно техническому заданию</w:t>
            </w:r>
            <w:r w:rsidR="00485010" w:rsidRPr="00485010">
              <w:rPr>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485010" w:rsidRDefault="005A4747" w:rsidP="001504C9">
            <w:pPr>
              <w:widowControl w:val="0"/>
              <w:jc w:val="both"/>
              <w:rPr>
                <w:sz w:val="22"/>
                <w:szCs w:val="22"/>
              </w:rPr>
            </w:pPr>
            <w:r w:rsidRPr="004850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485010" w:rsidRDefault="00485010" w:rsidP="001504C9">
            <w:pPr>
              <w:keepNext/>
              <w:keepLines/>
              <w:widowControl w:val="0"/>
              <w:suppressLineNumbers/>
              <w:suppressAutoHyphens/>
              <w:jc w:val="both"/>
              <w:rPr>
                <w:b/>
                <w:bCs/>
                <w:sz w:val="22"/>
                <w:szCs w:val="22"/>
                <w:u w:val="single"/>
              </w:rPr>
            </w:pPr>
            <w:r w:rsidRPr="00485010">
              <w:rPr>
                <w:b/>
                <w:sz w:val="22"/>
                <w:szCs w:val="22"/>
              </w:rPr>
              <w:t>3 627 653,72</w:t>
            </w:r>
            <w:r w:rsidRPr="00485010">
              <w:rPr>
                <w:sz w:val="22"/>
                <w:szCs w:val="22"/>
              </w:rPr>
              <w:t xml:space="preserve"> </w:t>
            </w:r>
            <w:r w:rsidRPr="00485010">
              <w:rPr>
                <w:b/>
                <w:sz w:val="22"/>
                <w:szCs w:val="22"/>
              </w:rPr>
              <w:t>рубля</w:t>
            </w:r>
            <w:r w:rsidRPr="00485010">
              <w:rPr>
                <w:sz w:val="22"/>
                <w:szCs w:val="22"/>
              </w:rPr>
              <w:t xml:space="preserve"> (</w:t>
            </w:r>
            <w:r w:rsidRPr="00485010">
              <w:rPr>
                <w:b/>
                <w:sz w:val="22"/>
                <w:szCs w:val="22"/>
              </w:rPr>
              <w:t>три миллиона шестьсот двадцать семь тысяч шестьсот пятьдесят три рубля 72 копейки</w:t>
            </w:r>
            <w:r w:rsidRPr="00485010">
              <w:rPr>
                <w:sz w:val="22"/>
                <w:szCs w:val="22"/>
              </w:rPr>
              <w:t>) без учета НДС</w:t>
            </w:r>
            <w:r w:rsidRPr="00485010">
              <w:rPr>
                <w:b/>
                <w:bCs/>
                <w:sz w:val="22"/>
                <w:szCs w:val="22"/>
                <w:u w:val="single"/>
              </w:rPr>
              <w:t>.</w:t>
            </w:r>
          </w:p>
          <w:p w:rsidR="005A4747" w:rsidRPr="00485010" w:rsidRDefault="005A4747" w:rsidP="001504C9">
            <w:pPr>
              <w:keepNext/>
              <w:keepLines/>
              <w:widowControl w:val="0"/>
              <w:suppressLineNumbers/>
              <w:suppressAutoHyphens/>
              <w:jc w:val="both"/>
              <w:rPr>
                <w:b/>
                <w:bCs/>
                <w:sz w:val="22"/>
                <w:szCs w:val="22"/>
                <w:u w:val="single"/>
              </w:rPr>
            </w:pPr>
            <w:r w:rsidRPr="00485010">
              <w:rPr>
                <w:b/>
                <w:bCs/>
                <w:sz w:val="22"/>
                <w:szCs w:val="22"/>
                <w:u w:val="single"/>
              </w:rPr>
              <w:t xml:space="preserve">Начальная цена за единицу товара, работы, услуги указана в приложении 2 к части </w:t>
            </w:r>
            <w:r w:rsidRPr="00485010">
              <w:rPr>
                <w:b/>
                <w:bCs/>
                <w:sz w:val="22"/>
                <w:szCs w:val="22"/>
                <w:u w:val="single"/>
                <w:lang w:val="en-US"/>
              </w:rPr>
              <w:t>II</w:t>
            </w:r>
            <w:r w:rsidRPr="00485010">
              <w:rPr>
                <w:b/>
                <w:bCs/>
                <w:sz w:val="22"/>
                <w:szCs w:val="22"/>
                <w:u w:val="single"/>
              </w:rPr>
              <w:t xml:space="preserve">. Информационная карта </w:t>
            </w:r>
          </w:p>
          <w:p w:rsidR="005A4747" w:rsidRPr="00485010" w:rsidRDefault="005A4747" w:rsidP="001504C9">
            <w:pPr>
              <w:keepNext/>
              <w:keepLines/>
              <w:widowControl w:val="0"/>
              <w:suppressLineNumbers/>
              <w:suppressAutoHyphens/>
              <w:jc w:val="both"/>
              <w:rPr>
                <w:b/>
                <w:bCs/>
                <w:sz w:val="22"/>
                <w:szCs w:val="22"/>
                <w:u w:val="single"/>
              </w:rPr>
            </w:pPr>
          </w:p>
          <w:p w:rsidR="005A4747" w:rsidRPr="00485010" w:rsidRDefault="005A4747" w:rsidP="001504C9">
            <w:pPr>
              <w:keepNext/>
              <w:keepLines/>
              <w:widowControl w:val="0"/>
              <w:suppressLineNumbers/>
              <w:suppressAutoHyphens/>
              <w:jc w:val="both"/>
              <w:rPr>
                <w:b/>
                <w:bCs/>
                <w:sz w:val="22"/>
                <w:szCs w:val="22"/>
                <w:u w:val="single"/>
              </w:rPr>
            </w:pPr>
            <w:r w:rsidRPr="00485010">
              <w:rPr>
                <w:b/>
                <w:bCs/>
                <w:sz w:val="22"/>
                <w:szCs w:val="22"/>
                <w:u w:val="single"/>
              </w:rPr>
              <w:t xml:space="preserve">Обоснование цены указанно в приложении 3 к части </w:t>
            </w:r>
            <w:r w:rsidRPr="00485010">
              <w:rPr>
                <w:b/>
                <w:bCs/>
                <w:sz w:val="22"/>
                <w:szCs w:val="22"/>
                <w:u w:val="single"/>
                <w:lang w:val="en-US"/>
              </w:rPr>
              <w:t>II</w:t>
            </w:r>
            <w:r w:rsidRPr="00485010">
              <w:rPr>
                <w:b/>
                <w:bCs/>
                <w:sz w:val="22"/>
                <w:szCs w:val="22"/>
                <w:u w:val="single"/>
              </w:rPr>
              <w:t>. Информационная карта</w:t>
            </w:r>
          </w:p>
          <w:p w:rsidR="005A4747" w:rsidRPr="00485010" w:rsidRDefault="005A4747" w:rsidP="001504C9">
            <w:pPr>
              <w:keepNext/>
              <w:keepLines/>
              <w:widowControl w:val="0"/>
              <w:suppressLineNumbers/>
              <w:suppressAutoHyphens/>
              <w:jc w:val="both"/>
              <w:rPr>
                <w:b/>
                <w:bCs/>
                <w:sz w:val="22"/>
                <w:szCs w:val="22"/>
                <w:u w:val="single"/>
              </w:rPr>
            </w:pPr>
          </w:p>
          <w:p w:rsidR="005A4747" w:rsidRPr="00485010" w:rsidRDefault="005A4747" w:rsidP="001504C9">
            <w:pPr>
              <w:keepNext/>
              <w:keepLines/>
              <w:widowControl w:val="0"/>
              <w:suppressLineNumbers/>
              <w:suppressAutoHyphens/>
              <w:jc w:val="both"/>
              <w:rPr>
                <w:sz w:val="22"/>
                <w:szCs w:val="22"/>
              </w:rPr>
            </w:pPr>
            <w:r w:rsidRPr="00485010">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76375A" w:rsidRDefault="005A4747" w:rsidP="00485010">
            <w:pPr>
              <w:widowControl w:val="0"/>
              <w:ind w:firstLine="6"/>
              <w:jc w:val="both"/>
              <w:rPr>
                <w:sz w:val="22"/>
                <w:szCs w:val="22"/>
              </w:rPr>
            </w:pPr>
            <w:r w:rsidRPr="0076375A">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водным/автотранспортом, и иные расходы Поставщика.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76375A" w:rsidRDefault="00B56A43" w:rsidP="001504C9">
            <w:pPr>
              <w:jc w:val="both"/>
              <w:rPr>
                <w:b/>
                <w:i/>
                <w:color w:val="000000"/>
                <w:sz w:val="22"/>
                <w:szCs w:val="22"/>
              </w:rPr>
            </w:pPr>
            <w:r w:rsidRPr="0076375A">
              <w:rPr>
                <w:color w:val="000000"/>
                <w:sz w:val="22"/>
                <w:szCs w:val="22"/>
              </w:rPr>
              <w:t xml:space="preserve">В соответствии с проектом договора (Часть </w:t>
            </w:r>
            <w:r w:rsidRPr="0076375A">
              <w:rPr>
                <w:color w:val="000000"/>
                <w:sz w:val="22"/>
                <w:szCs w:val="22"/>
                <w:lang w:val="en-US"/>
              </w:rPr>
              <w:t>V</w:t>
            </w:r>
            <w:r w:rsidRPr="0076375A">
              <w:rPr>
                <w:sz w:val="22"/>
                <w:szCs w:val="22"/>
              </w:rPr>
              <w:t xml:space="preserve"> документации) и зая</w:t>
            </w:r>
            <w:r w:rsidR="004F292D" w:rsidRPr="0076375A">
              <w:rPr>
                <w:sz w:val="22"/>
                <w:szCs w:val="22"/>
              </w:rPr>
              <w:t>вкой Участника (если данные параметры являются критерием оценки)</w:t>
            </w:r>
            <w:r w:rsidRPr="0076375A">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76375A" w:rsidRPr="0076375A" w:rsidRDefault="0076375A" w:rsidP="0076375A">
            <w:pPr>
              <w:widowControl w:val="0"/>
              <w:ind w:firstLine="228"/>
              <w:jc w:val="center"/>
              <w:rPr>
                <w:b/>
                <w:sz w:val="22"/>
                <w:szCs w:val="22"/>
                <w:u w:val="single"/>
              </w:rPr>
            </w:pPr>
            <w:r w:rsidRPr="0076375A">
              <w:rPr>
                <w:b/>
                <w:sz w:val="22"/>
                <w:szCs w:val="22"/>
                <w:u w:val="single"/>
              </w:rPr>
              <w:t>Критериями оценки являются:</w:t>
            </w:r>
          </w:p>
          <w:p w:rsidR="0076375A" w:rsidRPr="0076375A" w:rsidRDefault="0076375A" w:rsidP="0076375A">
            <w:pPr>
              <w:widowControl w:val="0"/>
              <w:tabs>
                <w:tab w:val="num" w:pos="0"/>
              </w:tabs>
              <w:ind w:firstLine="72"/>
              <w:jc w:val="both"/>
              <w:rPr>
                <w:b/>
                <w:color w:val="000000"/>
                <w:sz w:val="22"/>
                <w:szCs w:val="22"/>
              </w:rPr>
            </w:pPr>
            <w:r w:rsidRPr="0076375A">
              <w:rPr>
                <w:b/>
                <w:color w:val="000000"/>
                <w:sz w:val="22"/>
                <w:szCs w:val="22"/>
              </w:rPr>
              <w:t>1. Квалификация Участника: - 10 %:</w:t>
            </w:r>
          </w:p>
          <w:p w:rsidR="0076375A" w:rsidRPr="0076375A" w:rsidRDefault="0076375A" w:rsidP="0076375A">
            <w:pPr>
              <w:widowControl w:val="0"/>
              <w:tabs>
                <w:tab w:val="num" w:pos="0"/>
              </w:tabs>
              <w:ind w:firstLine="72"/>
              <w:jc w:val="both"/>
              <w:rPr>
                <w:color w:val="000000"/>
                <w:sz w:val="22"/>
                <w:szCs w:val="22"/>
              </w:rPr>
            </w:pPr>
            <w:r w:rsidRPr="0076375A">
              <w:rPr>
                <w:color w:val="000000"/>
                <w:sz w:val="22"/>
                <w:szCs w:val="22"/>
              </w:rPr>
              <w:t>1.1.</w:t>
            </w:r>
            <w:r w:rsidRPr="0076375A">
              <w:rPr>
                <w:b/>
                <w:color w:val="000000"/>
                <w:sz w:val="22"/>
                <w:szCs w:val="22"/>
              </w:rPr>
              <w:t xml:space="preserve"> </w:t>
            </w:r>
            <w:r w:rsidRPr="0076375A">
              <w:rPr>
                <w:color w:val="000000"/>
                <w:sz w:val="22"/>
                <w:szCs w:val="22"/>
              </w:rPr>
              <w:t>Наличие выполненных договоров, соразмерных по видам работ и объему работ;</w:t>
            </w:r>
          </w:p>
          <w:p w:rsidR="0076375A" w:rsidRPr="0076375A" w:rsidRDefault="0076375A" w:rsidP="0076375A">
            <w:pPr>
              <w:widowControl w:val="0"/>
              <w:tabs>
                <w:tab w:val="num" w:pos="0"/>
              </w:tabs>
              <w:ind w:firstLine="72"/>
              <w:jc w:val="both"/>
              <w:rPr>
                <w:b/>
                <w:color w:val="000000"/>
                <w:sz w:val="22"/>
                <w:szCs w:val="22"/>
              </w:rPr>
            </w:pPr>
            <w:r w:rsidRPr="0076375A">
              <w:rPr>
                <w:b/>
                <w:color w:val="000000"/>
                <w:sz w:val="22"/>
                <w:szCs w:val="22"/>
              </w:rPr>
              <w:t>2. Цена – 90 %</w:t>
            </w:r>
          </w:p>
          <w:p w:rsidR="0076375A" w:rsidRPr="0076375A" w:rsidRDefault="0076375A" w:rsidP="0076375A">
            <w:pPr>
              <w:widowControl w:val="0"/>
              <w:tabs>
                <w:tab w:val="num" w:pos="0"/>
              </w:tabs>
              <w:ind w:firstLine="72"/>
              <w:jc w:val="both"/>
              <w:rPr>
                <w:b/>
                <w:color w:val="000000"/>
                <w:sz w:val="22"/>
                <w:szCs w:val="22"/>
              </w:rPr>
            </w:pPr>
          </w:p>
          <w:p w:rsidR="00B56A43" w:rsidRPr="0076375A" w:rsidRDefault="0076375A" w:rsidP="0076375A">
            <w:pPr>
              <w:widowControl w:val="0"/>
              <w:tabs>
                <w:tab w:val="num" w:pos="0"/>
              </w:tabs>
              <w:ind w:firstLine="72"/>
              <w:jc w:val="both"/>
              <w:rPr>
                <w:b/>
                <w:i/>
                <w:color w:val="000000"/>
                <w:sz w:val="22"/>
                <w:szCs w:val="22"/>
              </w:rPr>
            </w:pPr>
            <w:r w:rsidRPr="0076375A">
              <w:rPr>
                <w:color w:val="000000"/>
                <w:sz w:val="22"/>
                <w:szCs w:val="22"/>
              </w:rPr>
              <w:lastRenderedPageBreak/>
              <w:t xml:space="preserve">Применение критериев оценки указанно в приложении 1 к части </w:t>
            </w:r>
            <w:r w:rsidRPr="0076375A">
              <w:rPr>
                <w:color w:val="000000"/>
                <w:sz w:val="22"/>
                <w:szCs w:val="22"/>
                <w:lang w:val="en-US"/>
              </w:rPr>
              <w:t>II</w:t>
            </w:r>
            <w:r w:rsidRPr="0076375A">
              <w:rPr>
                <w:color w:val="000000"/>
                <w:sz w:val="22"/>
                <w:szCs w:val="22"/>
              </w:rPr>
              <w:t xml:space="preserve"> «Информационная карта конкурса»</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76375A" w:rsidRDefault="00B56A43" w:rsidP="001504C9">
            <w:pPr>
              <w:widowControl w:val="0"/>
              <w:jc w:val="both"/>
              <w:rPr>
                <w:sz w:val="22"/>
                <w:szCs w:val="22"/>
              </w:rPr>
            </w:pPr>
            <w:r w:rsidRPr="0076375A">
              <w:rPr>
                <w:sz w:val="22"/>
                <w:szCs w:val="22"/>
              </w:rPr>
              <w:t xml:space="preserve">Дополнительные </w:t>
            </w:r>
            <w:r w:rsidR="00EA002E" w:rsidRPr="0076375A">
              <w:rPr>
                <w:sz w:val="22"/>
                <w:szCs w:val="22"/>
              </w:rPr>
              <w:t xml:space="preserve">квалификационные </w:t>
            </w:r>
            <w:r w:rsidRPr="0076375A">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76375A" w:rsidRDefault="00834959" w:rsidP="001504C9">
            <w:pPr>
              <w:widowControl w:val="0"/>
              <w:ind w:firstLine="72"/>
              <w:jc w:val="both"/>
              <w:rPr>
                <w:sz w:val="22"/>
                <w:szCs w:val="22"/>
              </w:rPr>
            </w:pPr>
            <w:r w:rsidRPr="0076375A">
              <w:rPr>
                <w:sz w:val="22"/>
                <w:szCs w:val="22"/>
              </w:rPr>
              <w:t>не установлены</w:t>
            </w:r>
          </w:p>
          <w:p w:rsidR="00B56A43" w:rsidRPr="0076375A"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Pr="0076375A"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 xml:space="preserve">ая </w:t>
            </w:r>
            <w:r w:rsidRPr="0076375A">
              <w:rPr>
                <w:rFonts w:eastAsiaTheme="minorHAnsi"/>
                <w:sz w:val="22"/>
                <w:szCs w:val="22"/>
                <w:lang w:eastAsia="en-US"/>
              </w:rPr>
              <w:lastRenderedPageBreak/>
              <w:t>гарантия;</w:t>
            </w:r>
          </w:p>
          <w:p w:rsidR="00D864BC" w:rsidRPr="0076375A" w:rsidRDefault="00834959" w:rsidP="001504C9">
            <w:pPr>
              <w:keepNext/>
              <w:tabs>
                <w:tab w:val="left" w:pos="1134"/>
                <w:tab w:val="left" w:pos="1540"/>
              </w:tabs>
              <w:jc w:val="both"/>
              <w:rPr>
                <w:b/>
                <w:sz w:val="22"/>
                <w:szCs w:val="22"/>
              </w:rPr>
            </w:pPr>
            <w:r w:rsidRPr="0076375A">
              <w:rPr>
                <w:b/>
                <w:sz w:val="22"/>
                <w:szCs w:val="22"/>
              </w:rPr>
              <w:t>2</w:t>
            </w:r>
            <w:r w:rsidR="00D864BC" w:rsidRPr="0076375A">
              <w:rPr>
                <w:b/>
                <w:sz w:val="22"/>
                <w:szCs w:val="22"/>
              </w:rPr>
              <w:t>)</w:t>
            </w:r>
            <w:r w:rsidR="00D864BC" w:rsidRPr="0076375A">
              <w:rPr>
                <w:sz w:val="22"/>
                <w:szCs w:val="22"/>
              </w:rPr>
              <w:t xml:space="preserve"> </w:t>
            </w:r>
            <w:r w:rsidR="00D864BC" w:rsidRPr="0076375A">
              <w:rPr>
                <w:b/>
                <w:sz w:val="22"/>
                <w:szCs w:val="22"/>
              </w:rPr>
              <w:t xml:space="preserve">документы, подтверждающие квалификацию участника </w:t>
            </w:r>
            <w:r w:rsidR="00360B20" w:rsidRPr="0076375A">
              <w:rPr>
                <w:snapToGrid w:val="0"/>
                <w:sz w:val="22"/>
                <w:szCs w:val="22"/>
              </w:rPr>
              <w:t>размещения заказа</w:t>
            </w:r>
            <w:r w:rsidR="00D864BC" w:rsidRPr="0076375A">
              <w:rPr>
                <w:snapToGrid w:val="0"/>
                <w:sz w:val="22"/>
                <w:szCs w:val="22"/>
              </w:rPr>
              <w:t>:</w:t>
            </w:r>
            <w:r w:rsidR="00B75556" w:rsidRPr="0076375A">
              <w:rPr>
                <w:snapToGrid w:val="0"/>
                <w:sz w:val="22"/>
                <w:szCs w:val="22"/>
              </w:rPr>
              <w:t xml:space="preserve"> </w:t>
            </w:r>
          </w:p>
          <w:p w:rsidR="00D864BC" w:rsidRPr="0076375A" w:rsidRDefault="00D864BC" w:rsidP="001504C9">
            <w:pPr>
              <w:keepNext/>
              <w:tabs>
                <w:tab w:val="left" w:pos="1134"/>
                <w:tab w:val="left" w:pos="1540"/>
              </w:tabs>
              <w:jc w:val="both"/>
              <w:rPr>
                <w:sz w:val="22"/>
                <w:szCs w:val="22"/>
              </w:rPr>
            </w:pPr>
            <w:r w:rsidRPr="0076375A">
              <w:rPr>
                <w:sz w:val="22"/>
                <w:szCs w:val="22"/>
              </w:rPr>
              <w:t xml:space="preserve">а) </w:t>
            </w:r>
            <w:r w:rsidRPr="0076375A">
              <w:rPr>
                <w:b/>
                <w:sz w:val="22"/>
                <w:szCs w:val="22"/>
              </w:rPr>
              <w:t>рекомендательные письма-подтверждения</w:t>
            </w:r>
            <w:r w:rsidRPr="0076375A">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76375A">
              <w:rPr>
                <w:sz w:val="22"/>
                <w:szCs w:val="22"/>
              </w:rPr>
              <w:t xml:space="preserve">б) </w:t>
            </w:r>
            <w:r w:rsidRPr="0076375A">
              <w:rPr>
                <w:b/>
                <w:sz w:val="22"/>
                <w:szCs w:val="22"/>
              </w:rPr>
              <w:t>справку</w:t>
            </w:r>
            <w:r w:rsidRPr="00FF3A0C">
              <w:rPr>
                <w:b/>
                <w:sz w:val="22"/>
                <w:szCs w:val="22"/>
              </w:rPr>
              <w:t xml:space="preserve">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7"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xml:space="preserve">. «Техническая часть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B04FC9" w:rsidRDefault="008F420C" w:rsidP="001504C9">
            <w:pPr>
              <w:widowControl w:val="0"/>
              <w:ind w:firstLine="6"/>
              <w:jc w:val="both"/>
              <w:rPr>
                <w:sz w:val="22"/>
                <w:szCs w:val="22"/>
              </w:rPr>
            </w:pPr>
            <w:r w:rsidRPr="00B04FC9">
              <w:rPr>
                <w:sz w:val="22"/>
                <w:szCs w:val="22"/>
              </w:rPr>
              <w:t xml:space="preserve">Запрос на разъяснения должен быть направлен до </w:t>
            </w:r>
            <w:r w:rsidR="0076375A" w:rsidRPr="00B04FC9">
              <w:rPr>
                <w:sz w:val="22"/>
                <w:szCs w:val="22"/>
              </w:rPr>
              <w:t>09</w:t>
            </w:r>
            <w:r w:rsidRPr="00B04FC9">
              <w:rPr>
                <w:sz w:val="22"/>
                <w:szCs w:val="22"/>
              </w:rPr>
              <w:t xml:space="preserve">-00 «Камчатского времени» </w:t>
            </w:r>
            <w:r w:rsidR="00B04FC9" w:rsidRPr="00B04FC9">
              <w:rPr>
                <w:sz w:val="22"/>
                <w:szCs w:val="22"/>
              </w:rPr>
              <w:t>2</w:t>
            </w:r>
            <w:r w:rsidR="007E438E">
              <w:rPr>
                <w:sz w:val="22"/>
                <w:szCs w:val="22"/>
              </w:rPr>
              <w:t>4</w:t>
            </w:r>
            <w:r w:rsidRPr="00B04FC9">
              <w:rPr>
                <w:sz w:val="22"/>
                <w:szCs w:val="22"/>
              </w:rPr>
              <w:t>.</w:t>
            </w:r>
            <w:r w:rsidR="0076375A" w:rsidRPr="00B04FC9">
              <w:rPr>
                <w:sz w:val="22"/>
                <w:szCs w:val="22"/>
              </w:rPr>
              <w:t>02</w:t>
            </w:r>
            <w:r w:rsidRPr="00B04FC9">
              <w:rPr>
                <w:sz w:val="22"/>
                <w:szCs w:val="22"/>
              </w:rPr>
              <w:t>.202</w:t>
            </w:r>
            <w:r w:rsidR="0076375A" w:rsidRPr="00B04FC9">
              <w:rPr>
                <w:sz w:val="22"/>
                <w:szCs w:val="22"/>
              </w:rPr>
              <w:t>5</w:t>
            </w:r>
            <w:r w:rsidRPr="00B04FC9">
              <w:rPr>
                <w:sz w:val="22"/>
                <w:szCs w:val="22"/>
              </w:rPr>
              <w:t xml:space="preserve"> г. (</w:t>
            </w:r>
            <w:r w:rsidR="0076375A" w:rsidRPr="00B04FC9">
              <w:rPr>
                <w:sz w:val="22"/>
                <w:szCs w:val="22"/>
              </w:rPr>
              <w:t>00</w:t>
            </w:r>
            <w:r w:rsidRPr="00B04FC9">
              <w:rPr>
                <w:sz w:val="22"/>
                <w:szCs w:val="22"/>
              </w:rPr>
              <w:t>-</w:t>
            </w:r>
            <w:r w:rsidR="0076375A" w:rsidRPr="00B04FC9">
              <w:rPr>
                <w:sz w:val="22"/>
                <w:szCs w:val="22"/>
              </w:rPr>
              <w:t>00</w:t>
            </w:r>
            <w:r w:rsidRPr="00B04FC9">
              <w:rPr>
                <w:sz w:val="22"/>
                <w:szCs w:val="22"/>
              </w:rPr>
              <w:t xml:space="preserve"> «Московского времени»). </w:t>
            </w:r>
          </w:p>
          <w:p w:rsidR="008F420C" w:rsidRPr="00B04FC9" w:rsidRDefault="008F420C" w:rsidP="001504C9">
            <w:pPr>
              <w:widowControl w:val="0"/>
              <w:ind w:firstLine="6"/>
              <w:jc w:val="both"/>
              <w:rPr>
                <w:sz w:val="22"/>
                <w:szCs w:val="22"/>
              </w:rPr>
            </w:pPr>
            <w:r w:rsidRPr="00B04FC9">
              <w:rPr>
                <w:sz w:val="22"/>
                <w:szCs w:val="22"/>
              </w:rPr>
              <w:t>Порядок предоставления разъяснений положений документации представлен в пункте 2.2. документации.</w:t>
            </w:r>
          </w:p>
          <w:p w:rsidR="00B56A43" w:rsidRPr="00B04FC9" w:rsidRDefault="008F420C" w:rsidP="001504C9">
            <w:pPr>
              <w:widowControl w:val="0"/>
              <w:ind w:firstLine="6"/>
              <w:jc w:val="both"/>
              <w:rPr>
                <w:sz w:val="22"/>
                <w:szCs w:val="22"/>
              </w:rPr>
            </w:pPr>
            <w:r w:rsidRPr="00B04FC9">
              <w:rPr>
                <w:sz w:val="22"/>
                <w:szCs w:val="22"/>
              </w:rPr>
              <w:t xml:space="preserve">Участник подает запрос на </w:t>
            </w:r>
            <w:r w:rsidRPr="00B04FC9">
              <w:rPr>
                <w:rFonts w:eastAsiaTheme="minorHAnsi"/>
                <w:sz w:val="22"/>
                <w:szCs w:val="22"/>
                <w:lang w:eastAsia="en-US"/>
              </w:rPr>
              <w:t>предоставление разъяснений положений документации о закупке</w:t>
            </w:r>
            <w:r w:rsidRPr="00B04FC9">
              <w:rPr>
                <w:sz w:val="22"/>
                <w:szCs w:val="22"/>
              </w:rPr>
              <w:t xml:space="preserve"> только через электронную торговую площадку, указанную в п. 7.2. Информационной карты, в порядке и по регламенту </w:t>
            </w:r>
            <w:r w:rsidRPr="00B04FC9">
              <w:rPr>
                <w:sz w:val="22"/>
                <w:szCs w:val="22"/>
              </w:rPr>
              <w:lastRenderedPageBreak/>
              <w:t xml:space="preserve">электронной торговой площадки, заполненный согласно п. 2.2. части </w:t>
            </w:r>
            <w:r w:rsidRPr="00B04FC9">
              <w:rPr>
                <w:sz w:val="22"/>
                <w:szCs w:val="22"/>
                <w:lang w:val="en-US"/>
              </w:rPr>
              <w:t>I</w:t>
            </w:r>
            <w:r w:rsidRPr="00B04FC9">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lastRenderedPageBreak/>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B04FC9" w:rsidRDefault="00FE057D" w:rsidP="001504C9">
            <w:pPr>
              <w:ind w:firstLine="72"/>
              <w:jc w:val="both"/>
              <w:rPr>
                <w:sz w:val="22"/>
                <w:szCs w:val="22"/>
              </w:rPr>
            </w:pPr>
            <w:r w:rsidRPr="00B04FC9">
              <w:rPr>
                <w:b/>
                <w:sz w:val="22"/>
                <w:szCs w:val="22"/>
                <w:u w:val="single"/>
              </w:rPr>
              <w:t>Место приёма заявок</w:t>
            </w:r>
            <w:r w:rsidRPr="00B04FC9">
              <w:rPr>
                <w:sz w:val="22"/>
                <w:szCs w:val="22"/>
              </w:rPr>
              <w:t xml:space="preserve"> –заявки подаются на ЭТП, указанную в п. 7.2.</w:t>
            </w:r>
          </w:p>
          <w:p w:rsidR="00FE057D" w:rsidRPr="00B04FC9" w:rsidRDefault="00FE057D" w:rsidP="001504C9">
            <w:pPr>
              <w:ind w:firstLine="72"/>
              <w:jc w:val="both"/>
              <w:rPr>
                <w:sz w:val="22"/>
                <w:szCs w:val="22"/>
              </w:rPr>
            </w:pPr>
            <w:r w:rsidRPr="00B04FC9">
              <w:rPr>
                <w:b/>
                <w:sz w:val="22"/>
                <w:szCs w:val="22"/>
                <w:u w:val="single"/>
              </w:rPr>
              <w:t>Начало приёма заявок</w:t>
            </w:r>
            <w:r w:rsidRPr="00B04FC9">
              <w:rPr>
                <w:b/>
                <w:sz w:val="22"/>
                <w:szCs w:val="22"/>
              </w:rPr>
              <w:t xml:space="preserve"> – </w:t>
            </w:r>
            <w:r w:rsidRPr="00B04FC9">
              <w:rPr>
                <w:sz w:val="22"/>
                <w:szCs w:val="22"/>
              </w:rPr>
              <w:t>«</w:t>
            </w:r>
            <w:r w:rsidR="00B04FC9" w:rsidRPr="00B04FC9">
              <w:rPr>
                <w:sz w:val="22"/>
                <w:szCs w:val="22"/>
              </w:rPr>
              <w:t>1</w:t>
            </w:r>
            <w:r w:rsidR="007E438E">
              <w:rPr>
                <w:sz w:val="22"/>
                <w:szCs w:val="22"/>
              </w:rPr>
              <w:t>8</w:t>
            </w:r>
            <w:r w:rsidRPr="00B04FC9">
              <w:rPr>
                <w:sz w:val="22"/>
                <w:szCs w:val="22"/>
              </w:rPr>
              <w:t xml:space="preserve">» </w:t>
            </w:r>
            <w:r w:rsidR="003D708C" w:rsidRPr="00B04FC9">
              <w:rPr>
                <w:sz w:val="22"/>
                <w:szCs w:val="22"/>
              </w:rPr>
              <w:t>февраля</w:t>
            </w:r>
            <w:r w:rsidRPr="00B04FC9">
              <w:rPr>
                <w:sz w:val="22"/>
                <w:szCs w:val="22"/>
              </w:rPr>
              <w:t xml:space="preserve"> 20</w:t>
            </w:r>
            <w:r w:rsidR="008F420C" w:rsidRPr="00B04FC9">
              <w:rPr>
                <w:sz w:val="22"/>
                <w:szCs w:val="22"/>
              </w:rPr>
              <w:t>2</w:t>
            </w:r>
            <w:r w:rsidR="003D708C" w:rsidRPr="00B04FC9">
              <w:rPr>
                <w:sz w:val="22"/>
                <w:szCs w:val="22"/>
              </w:rPr>
              <w:t>5</w:t>
            </w:r>
            <w:r w:rsidRPr="00B04FC9">
              <w:rPr>
                <w:sz w:val="22"/>
                <w:szCs w:val="22"/>
              </w:rPr>
              <w:t xml:space="preserve"> года.</w:t>
            </w:r>
          </w:p>
          <w:p w:rsidR="00FE057D" w:rsidRPr="00B04FC9" w:rsidRDefault="00FE057D" w:rsidP="007E438E">
            <w:pPr>
              <w:ind w:firstLine="72"/>
              <w:jc w:val="both"/>
              <w:rPr>
                <w:b/>
                <w:sz w:val="22"/>
                <w:szCs w:val="22"/>
              </w:rPr>
            </w:pPr>
            <w:r w:rsidRPr="00B04FC9">
              <w:rPr>
                <w:b/>
                <w:sz w:val="22"/>
                <w:szCs w:val="22"/>
                <w:u w:val="single"/>
              </w:rPr>
              <w:t>Окончание приёма заявок</w:t>
            </w:r>
            <w:r w:rsidRPr="00B04FC9">
              <w:rPr>
                <w:sz w:val="22"/>
                <w:szCs w:val="22"/>
              </w:rPr>
              <w:t xml:space="preserve"> – </w:t>
            </w:r>
            <w:r w:rsidR="003D708C" w:rsidRPr="00B04FC9">
              <w:rPr>
                <w:sz w:val="22"/>
                <w:szCs w:val="22"/>
              </w:rPr>
              <w:t>«</w:t>
            </w:r>
            <w:r w:rsidR="007E438E">
              <w:rPr>
                <w:sz w:val="22"/>
                <w:szCs w:val="22"/>
              </w:rPr>
              <w:t>26</w:t>
            </w:r>
            <w:r w:rsidR="003D708C" w:rsidRPr="00B04FC9">
              <w:rPr>
                <w:sz w:val="22"/>
                <w:szCs w:val="22"/>
              </w:rPr>
              <w:t>» февраля</w:t>
            </w:r>
            <w:r w:rsidRPr="00B04FC9">
              <w:rPr>
                <w:sz w:val="22"/>
                <w:szCs w:val="22"/>
              </w:rPr>
              <w:t xml:space="preserve"> 20</w:t>
            </w:r>
            <w:r w:rsidR="008F420C" w:rsidRPr="00B04FC9">
              <w:rPr>
                <w:sz w:val="22"/>
                <w:szCs w:val="22"/>
              </w:rPr>
              <w:t>2</w:t>
            </w:r>
            <w:r w:rsidR="003D708C" w:rsidRPr="00B04FC9">
              <w:rPr>
                <w:sz w:val="22"/>
                <w:szCs w:val="22"/>
              </w:rPr>
              <w:t>5</w:t>
            </w:r>
            <w:r w:rsidRPr="00B04FC9">
              <w:rPr>
                <w:sz w:val="22"/>
                <w:szCs w:val="22"/>
              </w:rPr>
              <w:t xml:space="preserve"> года в </w:t>
            </w:r>
            <w:r w:rsidR="003D708C" w:rsidRPr="00B04FC9">
              <w:rPr>
                <w:sz w:val="22"/>
                <w:szCs w:val="22"/>
              </w:rPr>
              <w:t>09</w:t>
            </w:r>
            <w:r w:rsidRPr="00B04FC9">
              <w:rPr>
                <w:sz w:val="22"/>
                <w:szCs w:val="22"/>
              </w:rPr>
              <w:t xml:space="preserve"> часов </w:t>
            </w:r>
            <w:r w:rsidR="003D708C" w:rsidRPr="00B04FC9">
              <w:rPr>
                <w:sz w:val="22"/>
                <w:szCs w:val="22"/>
              </w:rPr>
              <w:t>00</w:t>
            </w:r>
            <w:r w:rsidRPr="00B04FC9">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B04FC9" w:rsidRDefault="00B56A43" w:rsidP="001504C9">
            <w:pPr>
              <w:ind w:firstLine="72"/>
              <w:jc w:val="both"/>
              <w:rPr>
                <w:color w:val="000000"/>
                <w:sz w:val="22"/>
                <w:szCs w:val="22"/>
              </w:rPr>
            </w:pPr>
            <w:r w:rsidRPr="00B04FC9">
              <w:rPr>
                <w:b/>
                <w:color w:val="000000"/>
                <w:sz w:val="22"/>
                <w:szCs w:val="22"/>
                <w:u w:val="single"/>
              </w:rPr>
              <w:t>Место вскрытия, рассмотрения заявок, подведения итогов</w:t>
            </w:r>
            <w:r w:rsidRPr="00B04FC9">
              <w:rPr>
                <w:b/>
                <w:color w:val="000000"/>
                <w:sz w:val="22"/>
                <w:szCs w:val="22"/>
              </w:rPr>
              <w:t xml:space="preserve"> </w:t>
            </w:r>
            <w:r w:rsidRPr="00B04FC9">
              <w:rPr>
                <w:color w:val="000000"/>
                <w:sz w:val="22"/>
                <w:szCs w:val="22"/>
              </w:rPr>
              <w:t xml:space="preserve">– </w:t>
            </w:r>
          </w:p>
          <w:p w:rsidR="00B56A43" w:rsidRPr="00B04FC9" w:rsidRDefault="00B56A43" w:rsidP="001504C9">
            <w:pPr>
              <w:ind w:firstLine="72"/>
              <w:jc w:val="both"/>
              <w:rPr>
                <w:color w:val="000000"/>
                <w:sz w:val="22"/>
                <w:szCs w:val="22"/>
              </w:rPr>
            </w:pPr>
            <w:r w:rsidRPr="00B04FC9">
              <w:rPr>
                <w:color w:val="000000"/>
                <w:sz w:val="22"/>
                <w:szCs w:val="22"/>
              </w:rPr>
              <w:t>г. Петропавловск-Камчатский, ул. Озерная, д. 41</w:t>
            </w:r>
          </w:p>
          <w:p w:rsidR="005230A1" w:rsidRPr="00B04FC9" w:rsidRDefault="005230A1" w:rsidP="001504C9">
            <w:pPr>
              <w:ind w:firstLine="6"/>
              <w:jc w:val="both"/>
              <w:rPr>
                <w:color w:val="000000" w:themeColor="text1"/>
                <w:sz w:val="22"/>
                <w:szCs w:val="22"/>
              </w:rPr>
            </w:pPr>
            <w:r w:rsidRPr="00B04FC9">
              <w:rPr>
                <w:b/>
                <w:color w:val="000000" w:themeColor="text1"/>
                <w:sz w:val="22"/>
                <w:szCs w:val="22"/>
                <w:u w:val="single"/>
              </w:rPr>
              <w:t>Дата и время рассмотрения первых частей заявок</w:t>
            </w:r>
            <w:r w:rsidR="00D96E7B" w:rsidRPr="00B04FC9">
              <w:rPr>
                <w:b/>
                <w:color w:val="000000" w:themeColor="text1"/>
                <w:sz w:val="22"/>
                <w:szCs w:val="22"/>
                <w:u w:val="single"/>
              </w:rPr>
              <w:t xml:space="preserve"> </w:t>
            </w:r>
            <w:r w:rsidRPr="00B04FC9">
              <w:rPr>
                <w:color w:val="000000" w:themeColor="text1"/>
                <w:sz w:val="22"/>
                <w:szCs w:val="22"/>
              </w:rPr>
              <w:t>–«</w:t>
            </w:r>
            <w:r w:rsidR="00B04FC9" w:rsidRPr="00B04FC9">
              <w:rPr>
                <w:color w:val="000000" w:themeColor="text1"/>
                <w:sz w:val="22"/>
                <w:szCs w:val="22"/>
              </w:rPr>
              <w:t>2</w:t>
            </w:r>
            <w:r w:rsidR="007E438E">
              <w:rPr>
                <w:color w:val="000000" w:themeColor="text1"/>
                <w:sz w:val="22"/>
                <w:szCs w:val="22"/>
              </w:rPr>
              <w:t>6</w:t>
            </w:r>
            <w:r w:rsidRPr="00B04FC9">
              <w:rPr>
                <w:color w:val="000000" w:themeColor="text1"/>
                <w:sz w:val="22"/>
                <w:szCs w:val="22"/>
              </w:rPr>
              <w:t xml:space="preserve">» </w:t>
            </w:r>
            <w:r w:rsidR="003D708C" w:rsidRPr="00B04FC9">
              <w:rPr>
                <w:color w:val="000000" w:themeColor="text1"/>
                <w:sz w:val="22"/>
                <w:szCs w:val="22"/>
              </w:rPr>
              <w:t>февраля</w:t>
            </w:r>
            <w:r w:rsidRPr="00B04FC9">
              <w:rPr>
                <w:color w:val="000000" w:themeColor="text1"/>
                <w:sz w:val="22"/>
                <w:szCs w:val="22"/>
              </w:rPr>
              <w:t xml:space="preserve"> 20</w:t>
            </w:r>
            <w:r w:rsidR="008F420C" w:rsidRPr="00B04FC9">
              <w:rPr>
                <w:color w:val="000000" w:themeColor="text1"/>
                <w:sz w:val="22"/>
                <w:szCs w:val="22"/>
              </w:rPr>
              <w:t>2</w:t>
            </w:r>
            <w:r w:rsidR="003D708C" w:rsidRPr="00B04FC9">
              <w:rPr>
                <w:color w:val="000000" w:themeColor="text1"/>
                <w:sz w:val="22"/>
                <w:szCs w:val="22"/>
              </w:rPr>
              <w:t>5</w:t>
            </w:r>
            <w:r w:rsidRPr="00B04FC9">
              <w:rPr>
                <w:color w:val="000000" w:themeColor="text1"/>
                <w:sz w:val="22"/>
                <w:szCs w:val="22"/>
              </w:rPr>
              <w:t xml:space="preserve"> года в </w:t>
            </w:r>
            <w:r w:rsidR="003D708C" w:rsidRPr="00B04FC9">
              <w:rPr>
                <w:color w:val="000000" w:themeColor="text1"/>
                <w:sz w:val="22"/>
                <w:szCs w:val="22"/>
              </w:rPr>
              <w:t xml:space="preserve">09 </w:t>
            </w:r>
            <w:r w:rsidRPr="00B04FC9">
              <w:rPr>
                <w:color w:val="000000" w:themeColor="text1"/>
                <w:sz w:val="22"/>
                <w:szCs w:val="22"/>
              </w:rPr>
              <w:t xml:space="preserve">часов </w:t>
            </w:r>
            <w:r w:rsidR="003D708C" w:rsidRPr="00B04FC9">
              <w:rPr>
                <w:color w:val="000000" w:themeColor="text1"/>
                <w:sz w:val="22"/>
                <w:szCs w:val="22"/>
              </w:rPr>
              <w:t>00</w:t>
            </w:r>
            <w:r w:rsidRPr="00B04FC9">
              <w:rPr>
                <w:color w:val="000000" w:themeColor="text1"/>
                <w:sz w:val="22"/>
                <w:szCs w:val="22"/>
              </w:rPr>
              <w:t xml:space="preserve"> минут по камчатскому времени.</w:t>
            </w:r>
          </w:p>
          <w:p w:rsidR="00BD089E" w:rsidRPr="00B04FC9" w:rsidRDefault="00BD089E" w:rsidP="001504C9">
            <w:pPr>
              <w:ind w:firstLine="6"/>
              <w:jc w:val="both"/>
              <w:rPr>
                <w:color w:val="000000" w:themeColor="text1"/>
                <w:sz w:val="22"/>
                <w:szCs w:val="24"/>
              </w:rPr>
            </w:pPr>
            <w:r w:rsidRPr="00B04FC9">
              <w:rPr>
                <w:b/>
                <w:color w:val="000000" w:themeColor="text1"/>
                <w:sz w:val="22"/>
                <w:szCs w:val="24"/>
                <w:u w:val="single"/>
              </w:rPr>
              <w:t xml:space="preserve">Дата и время начала подачи </w:t>
            </w:r>
            <w:r w:rsidRPr="00B04FC9">
              <w:rPr>
                <w:b/>
                <w:sz w:val="22"/>
                <w:szCs w:val="24"/>
                <w:u w:val="single"/>
              </w:rPr>
              <w:t>дополн</w:t>
            </w:r>
            <w:bookmarkStart w:id="132" w:name="_GoBack"/>
            <w:bookmarkEnd w:id="132"/>
            <w:r w:rsidRPr="00B04FC9">
              <w:rPr>
                <w:b/>
                <w:sz w:val="22"/>
                <w:szCs w:val="24"/>
                <w:u w:val="single"/>
              </w:rPr>
              <w:t xml:space="preserve">ительных ценовых предложений </w:t>
            </w:r>
            <w:r w:rsidRPr="00B04FC9">
              <w:rPr>
                <w:color w:val="000000" w:themeColor="text1"/>
                <w:sz w:val="22"/>
                <w:szCs w:val="24"/>
              </w:rPr>
              <w:t>– «</w:t>
            </w:r>
            <w:r w:rsidR="007E438E">
              <w:rPr>
                <w:color w:val="000000" w:themeColor="text1"/>
                <w:sz w:val="22"/>
                <w:szCs w:val="24"/>
              </w:rPr>
              <w:t>03</w:t>
            </w:r>
            <w:r w:rsidRPr="00B04FC9">
              <w:rPr>
                <w:color w:val="000000" w:themeColor="text1"/>
                <w:sz w:val="22"/>
                <w:szCs w:val="24"/>
              </w:rPr>
              <w:t xml:space="preserve">» </w:t>
            </w:r>
            <w:r w:rsidR="007E438E">
              <w:rPr>
                <w:color w:val="000000" w:themeColor="text1"/>
                <w:sz w:val="22"/>
                <w:szCs w:val="24"/>
              </w:rPr>
              <w:t>марта</w:t>
            </w:r>
            <w:r w:rsidRPr="00B04FC9">
              <w:rPr>
                <w:color w:val="000000" w:themeColor="text1"/>
                <w:sz w:val="22"/>
                <w:szCs w:val="24"/>
              </w:rPr>
              <w:t xml:space="preserve"> 202</w:t>
            </w:r>
            <w:r w:rsidR="003D708C" w:rsidRPr="00B04FC9">
              <w:rPr>
                <w:color w:val="000000" w:themeColor="text1"/>
                <w:sz w:val="22"/>
                <w:szCs w:val="24"/>
              </w:rPr>
              <w:t>5</w:t>
            </w:r>
            <w:r w:rsidRPr="00B04FC9">
              <w:rPr>
                <w:color w:val="000000" w:themeColor="text1"/>
                <w:sz w:val="22"/>
                <w:szCs w:val="24"/>
              </w:rPr>
              <w:t xml:space="preserve"> года в </w:t>
            </w:r>
            <w:r w:rsidR="003D708C" w:rsidRPr="00B04FC9">
              <w:rPr>
                <w:color w:val="000000" w:themeColor="text1"/>
                <w:sz w:val="22"/>
                <w:szCs w:val="24"/>
              </w:rPr>
              <w:t>09</w:t>
            </w:r>
            <w:r w:rsidRPr="00B04FC9">
              <w:rPr>
                <w:color w:val="000000" w:themeColor="text1"/>
                <w:sz w:val="22"/>
                <w:szCs w:val="24"/>
              </w:rPr>
              <w:t xml:space="preserve"> часов </w:t>
            </w:r>
            <w:r w:rsidR="003D708C" w:rsidRPr="00B04FC9">
              <w:rPr>
                <w:color w:val="000000" w:themeColor="text1"/>
                <w:sz w:val="22"/>
                <w:szCs w:val="24"/>
              </w:rPr>
              <w:t>00</w:t>
            </w:r>
            <w:r w:rsidRPr="00B04FC9">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B04FC9" w:rsidRDefault="005230A1" w:rsidP="001504C9">
            <w:pPr>
              <w:ind w:firstLine="6"/>
              <w:jc w:val="both"/>
              <w:rPr>
                <w:color w:val="000000" w:themeColor="text1"/>
                <w:sz w:val="22"/>
                <w:szCs w:val="22"/>
              </w:rPr>
            </w:pPr>
            <w:r w:rsidRPr="00B04FC9">
              <w:rPr>
                <w:b/>
                <w:color w:val="000000" w:themeColor="text1"/>
                <w:sz w:val="22"/>
                <w:szCs w:val="22"/>
                <w:u w:val="single"/>
              </w:rPr>
              <w:t>Дата и время рассмотрения вторых частей заявок</w:t>
            </w:r>
            <w:r w:rsidRPr="00B04FC9">
              <w:rPr>
                <w:color w:val="000000" w:themeColor="text1"/>
                <w:sz w:val="22"/>
                <w:szCs w:val="22"/>
              </w:rPr>
              <w:t>–«</w:t>
            </w:r>
            <w:r w:rsidR="00B04FC9" w:rsidRPr="00B04FC9">
              <w:rPr>
                <w:color w:val="000000" w:themeColor="text1"/>
                <w:sz w:val="22"/>
                <w:szCs w:val="22"/>
              </w:rPr>
              <w:t>03</w:t>
            </w:r>
            <w:r w:rsidRPr="00B04FC9">
              <w:rPr>
                <w:color w:val="000000" w:themeColor="text1"/>
                <w:sz w:val="22"/>
                <w:szCs w:val="22"/>
              </w:rPr>
              <w:t xml:space="preserve">» </w:t>
            </w:r>
            <w:r w:rsidR="00B04FC9" w:rsidRPr="00B04FC9">
              <w:rPr>
                <w:color w:val="000000" w:themeColor="text1"/>
                <w:sz w:val="22"/>
                <w:szCs w:val="22"/>
              </w:rPr>
              <w:t>марта</w:t>
            </w:r>
            <w:r w:rsidRPr="00B04FC9">
              <w:rPr>
                <w:color w:val="000000" w:themeColor="text1"/>
                <w:sz w:val="22"/>
                <w:szCs w:val="22"/>
              </w:rPr>
              <w:t xml:space="preserve"> 20</w:t>
            </w:r>
            <w:r w:rsidR="008F420C" w:rsidRPr="00B04FC9">
              <w:rPr>
                <w:color w:val="000000" w:themeColor="text1"/>
                <w:sz w:val="22"/>
                <w:szCs w:val="22"/>
              </w:rPr>
              <w:t>2</w:t>
            </w:r>
            <w:r w:rsidR="003D708C" w:rsidRPr="00B04FC9">
              <w:rPr>
                <w:color w:val="000000" w:themeColor="text1"/>
                <w:sz w:val="22"/>
                <w:szCs w:val="22"/>
              </w:rPr>
              <w:t>5</w:t>
            </w:r>
            <w:r w:rsidRPr="00B04FC9">
              <w:rPr>
                <w:color w:val="000000" w:themeColor="text1"/>
                <w:sz w:val="22"/>
                <w:szCs w:val="22"/>
              </w:rPr>
              <w:t xml:space="preserve"> года в </w:t>
            </w:r>
            <w:r w:rsidR="007E438E">
              <w:rPr>
                <w:color w:val="000000" w:themeColor="text1"/>
                <w:sz w:val="22"/>
                <w:szCs w:val="22"/>
              </w:rPr>
              <w:t>12</w:t>
            </w:r>
            <w:r w:rsidRPr="00B04FC9">
              <w:rPr>
                <w:color w:val="000000" w:themeColor="text1"/>
                <w:sz w:val="22"/>
                <w:szCs w:val="22"/>
              </w:rPr>
              <w:t xml:space="preserve"> часов </w:t>
            </w:r>
            <w:r w:rsidR="003D708C" w:rsidRPr="00B04FC9">
              <w:rPr>
                <w:color w:val="000000" w:themeColor="text1"/>
                <w:sz w:val="22"/>
                <w:szCs w:val="22"/>
              </w:rPr>
              <w:t>00</w:t>
            </w:r>
            <w:r w:rsidRPr="00B04FC9">
              <w:rPr>
                <w:color w:val="000000" w:themeColor="text1"/>
                <w:sz w:val="22"/>
                <w:szCs w:val="22"/>
              </w:rPr>
              <w:t xml:space="preserve"> минут по камчатскому времени.</w:t>
            </w:r>
          </w:p>
          <w:p w:rsidR="00626A42" w:rsidRPr="00B04FC9" w:rsidRDefault="00626A42" w:rsidP="001504C9">
            <w:pPr>
              <w:ind w:firstLine="6"/>
              <w:jc w:val="both"/>
              <w:rPr>
                <w:color w:val="000000" w:themeColor="text1"/>
                <w:sz w:val="22"/>
                <w:szCs w:val="22"/>
              </w:rPr>
            </w:pPr>
            <w:r w:rsidRPr="00B04FC9">
              <w:rPr>
                <w:b/>
                <w:color w:val="000000" w:themeColor="text1"/>
                <w:sz w:val="22"/>
                <w:szCs w:val="24"/>
                <w:u w:val="single"/>
              </w:rPr>
              <w:t xml:space="preserve">Дата и время сопоставления </w:t>
            </w:r>
            <w:r w:rsidRPr="00B04FC9">
              <w:rPr>
                <w:b/>
                <w:sz w:val="22"/>
                <w:szCs w:val="24"/>
                <w:u w:val="single"/>
              </w:rPr>
              <w:t xml:space="preserve">дополнительных ценовых предложений </w:t>
            </w:r>
            <w:r w:rsidRPr="00B04FC9">
              <w:rPr>
                <w:color w:val="000000" w:themeColor="text1"/>
                <w:sz w:val="22"/>
                <w:szCs w:val="24"/>
              </w:rPr>
              <w:t>– «</w:t>
            </w:r>
            <w:r w:rsidR="00B04FC9" w:rsidRPr="00B04FC9">
              <w:rPr>
                <w:color w:val="000000" w:themeColor="text1"/>
                <w:sz w:val="22"/>
                <w:szCs w:val="24"/>
              </w:rPr>
              <w:t>04</w:t>
            </w:r>
            <w:r w:rsidRPr="00B04FC9">
              <w:rPr>
                <w:color w:val="000000" w:themeColor="text1"/>
                <w:sz w:val="22"/>
                <w:szCs w:val="24"/>
              </w:rPr>
              <w:t xml:space="preserve">» </w:t>
            </w:r>
            <w:r w:rsidR="00B04FC9" w:rsidRPr="00B04FC9">
              <w:rPr>
                <w:color w:val="000000" w:themeColor="text1"/>
                <w:sz w:val="22"/>
                <w:szCs w:val="24"/>
              </w:rPr>
              <w:t>марта</w:t>
            </w:r>
            <w:r w:rsidRPr="00B04FC9">
              <w:rPr>
                <w:color w:val="000000" w:themeColor="text1"/>
                <w:sz w:val="22"/>
                <w:szCs w:val="24"/>
              </w:rPr>
              <w:t xml:space="preserve"> 202</w:t>
            </w:r>
            <w:r w:rsidR="003D708C" w:rsidRPr="00B04FC9">
              <w:rPr>
                <w:color w:val="000000" w:themeColor="text1"/>
                <w:sz w:val="22"/>
                <w:szCs w:val="24"/>
              </w:rPr>
              <w:t>5 года в 09</w:t>
            </w:r>
            <w:r w:rsidRPr="00B04FC9">
              <w:rPr>
                <w:color w:val="000000" w:themeColor="text1"/>
                <w:sz w:val="22"/>
                <w:szCs w:val="24"/>
              </w:rPr>
              <w:t xml:space="preserve"> часов </w:t>
            </w:r>
            <w:r w:rsidR="003D708C" w:rsidRPr="00B04FC9">
              <w:rPr>
                <w:color w:val="000000" w:themeColor="text1"/>
                <w:sz w:val="22"/>
                <w:szCs w:val="24"/>
              </w:rPr>
              <w:t>00</w:t>
            </w:r>
            <w:r w:rsidRPr="00B04FC9">
              <w:rPr>
                <w:color w:val="000000" w:themeColor="text1"/>
                <w:sz w:val="22"/>
                <w:szCs w:val="24"/>
              </w:rPr>
              <w:t xml:space="preserve"> минут по камчатскому времени</w:t>
            </w:r>
          </w:p>
          <w:p w:rsidR="00B56A43" w:rsidRPr="00B04FC9" w:rsidRDefault="005230A1" w:rsidP="00B04FC9">
            <w:pPr>
              <w:ind w:firstLine="6"/>
              <w:jc w:val="both"/>
              <w:rPr>
                <w:sz w:val="22"/>
                <w:szCs w:val="22"/>
              </w:rPr>
            </w:pPr>
            <w:r w:rsidRPr="00B04FC9">
              <w:rPr>
                <w:b/>
                <w:color w:val="000000" w:themeColor="text1"/>
                <w:sz w:val="22"/>
                <w:szCs w:val="22"/>
                <w:u w:val="single"/>
              </w:rPr>
              <w:t>Дата и время подведения итогов</w:t>
            </w:r>
            <w:r w:rsidRPr="00B04FC9">
              <w:rPr>
                <w:color w:val="000000" w:themeColor="text1"/>
                <w:sz w:val="22"/>
                <w:szCs w:val="22"/>
              </w:rPr>
              <w:t xml:space="preserve"> – «</w:t>
            </w:r>
            <w:r w:rsidR="00B04FC9" w:rsidRPr="00B04FC9">
              <w:rPr>
                <w:color w:val="000000" w:themeColor="text1"/>
                <w:sz w:val="22"/>
                <w:szCs w:val="22"/>
              </w:rPr>
              <w:t>05</w:t>
            </w:r>
            <w:r w:rsidRPr="00B04FC9">
              <w:rPr>
                <w:color w:val="000000" w:themeColor="text1"/>
                <w:sz w:val="22"/>
                <w:szCs w:val="22"/>
              </w:rPr>
              <w:t xml:space="preserve">» </w:t>
            </w:r>
            <w:r w:rsidR="00B04FC9" w:rsidRPr="00B04FC9">
              <w:rPr>
                <w:color w:val="000000" w:themeColor="text1"/>
                <w:sz w:val="22"/>
                <w:szCs w:val="22"/>
              </w:rPr>
              <w:t>марта</w:t>
            </w:r>
            <w:r w:rsidRPr="00B04FC9">
              <w:rPr>
                <w:color w:val="000000" w:themeColor="text1"/>
                <w:sz w:val="22"/>
                <w:szCs w:val="22"/>
              </w:rPr>
              <w:t xml:space="preserve"> 20</w:t>
            </w:r>
            <w:r w:rsidR="008F420C" w:rsidRPr="00B04FC9">
              <w:rPr>
                <w:color w:val="000000" w:themeColor="text1"/>
                <w:sz w:val="22"/>
                <w:szCs w:val="22"/>
              </w:rPr>
              <w:t>2</w:t>
            </w:r>
            <w:r w:rsidR="003D708C" w:rsidRPr="00B04FC9">
              <w:rPr>
                <w:color w:val="000000" w:themeColor="text1"/>
                <w:sz w:val="22"/>
                <w:szCs w:val="22"/>
              </w:rPr>
              <w:t>5</w:t>
            </w:r>
            <w:r w:rsidRPr="00B04FC9">
              <w:rPr>
                <w:color w:val="000000" w:themeColor="text1"/>
                <w:sz w:val="22"/>
                <w:szCs w:val="22"/>
              </w:rPr>
              <w:t xml:space="preserve"> года в </w:t>
            </w:r>
            <w:r w:rsidR="003D708C" w:rsidRPr="00B04FC9">
              <w:rPr>
                <w:color w:val="000000" w:themeColor="text1"/>
                <w:sz w:val="22"/>
                <w:szCs w:val="22"/>
              </w:rPr>
              <w:t>09</w:t>
            </w:r>
            <w:r w:rsidRPr="00B04FC9">
              <w:rPr>
                <w:color w:val="000000" w:themeColor="text1"/>
                <w:sz w:val="22"/>
                <w:szCs w:val="22"/>
              </w:rPr>
              <w:t xml:space="preserve"> часов </w:t>
            </w:r>
            <w:r w:rsidR="003D708C" w:rsidRPr="00B04FC9">
              <w:rPr>
                <w:color w:val="000000" w:themeColor="text1"/>
                <w:sz w:val="22"/>
                <w:szCs w:val="22"/>
              </w:rPr>
              <w:t>00</w:t>
            </w:r>
            <w:r w:rsidRPr="00B04FC9">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B04FC9" w:rsidRDefault="00B56A43" w:rsidP="001504C9">
            <w:pPr>
              <w:widowControl w:val="0"/>
              <w:rPr>
                <w:sz w:val="22"/>
                <w:szCs w:val="22"/>
              </w:rPr>
            </w:pPr>
            <w:r w:rsidRPr="00B04FC9">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7E2078" w:rsidRDefault="00B56A43" w:rsidP="001504C9">
            <w:pPr>
              <w:widowControl w:val="0"/>
              <w:jc w:val="both"/>
              <w:rPr>
                <w:sz w:val="22"/>
                <w:szCs w:val="22"/>
              </w:rPr>
            </w:pPr>
            <w:r w:rsidRPr="007E2078">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7E2078" w:rsidRDefault="00B56A43" w:rsidP="001504C9">
            <w:pPr>
              <w:jc w:val="both"/>
              <w:rPr>
                <w:sz w:val="22"/>
                <w:szCs w:val="22"/>
              </w:rPr>
            </w:pPr>
            <w:r w:rsidRPr="007E2078">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7E2078">
              <w:rPr>
                <w:smallCaps/>
                <w:color w:val="000000"/>
                <w:sz w:val="22"/>
                <w:szCs w:val="22"/>
              </w:rPr>
              <w:t xml:space="preserve">: </w:t>
            </w:r>
            <w:r w:rsidRPr="007E2078">
              <w:rPr>
                <w:b/>
                <w:color w:val="000000"/>
                <w:sz w:val="22"/>
                <w:szCs w:val="22"/>
                <w:u w:val="single"/>
              </w:rPr>
              <w:t>не установлен</w:t>
            </w:r>
            <w:r w:rsidRPr="007E2078">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7E2078" w:rsidRDefault="00B56A43" w:rsidP="001504C9">
            <w:pPr>
              <w:widowControl w:val="0"/>
              <w:jc w:val="both"/>
              <w:rPr>
                <w:sz w:val="22"/>
                <w:szCs w:val="22"/>
              </w:rPr>
            </w:pPr>
            <w:r w:rsidRPr="007E2078">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7E2078" w:rsidRDefault="00F35B6D" w:rsidP="001504C9">
            <w:pPr>
              <w:widowControl w:val="0"/>
              <w:ind w:firstLine="72"/>
              <w:jc w:val="both"/>
              <w:rPr>
                <w:b/>
                <w:color w:val="000000"/>
                <w:sz w:val="22"/>
                <w:szCs w:val="22"/>
              </w:rPr>
            </w:pPr>
            <w:r w:rsidRPr="007E2078">
              <w:rPr>
                <w:sz w:val="22"/>
                <w:szCs w:val="22"/>
              </w:rPr>
              <w:t xml:space="preserve">Требование об </w:t>
            </w:r>
            <w:r w:rsidR="0016728F" w:rsidRPr="007E2078">
              <w:rPr>
                <w:sz w:val="22"/>
                <w:szCs w:val="22"/>
              </w:rPr>
              <w:t xml:space="preserve">обеспечении заявок </w:t>
            </w:r>
            <w:r w:rsidR="0016728F" w:rsidRPr="007E2078">
              <w:rPr>
                <w:b/>
                <w:color w:val="000000"/>
                <w:sz w:val="22"/>
                <w:szCs w:val="22"/>
              </w:rPr>
              <w:t>не установлено</w:t>
            </w:r>
          </w:p>
          <w:p w:rsidR="0016728F" w:rsidRPr="007E2078" w:rsidRDefault="0016728F" w:rsidP="0011422B">
            <w:pPr>
              <w:autoSpaceDE w:val="0"/>
              <w:autoSpaceDN w:val="0"/>
              <w:adjustRightInd w:val="0"/>
              <w:ind w:firstLine="601"/>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7E2078" w:rsidRDefault="00B56A43" w:rsidP="007E2078">
            <w:pPr>
              <w:jc w:val="both"/>
              <w:rPr>
                <w:color w:val="000000"/>
                <w:sz w:val="22"/>
                <w:szCs w:val="22"/>
              </w:rPr>
            </w:pPr>
            <w:r w:rsidRPr="007E2078">
              <w:rPr>
                <w:color w:val="000000"/>
                <w:sz w:val="22"/>
                <w:szCs w:val="22"/>
              </w:rPr>
              <w:t>Требование об обеспечении исполнения договора</w:t>
            </w:r>
            <w:r w:rsidR="00F35B6D" w:rsidRPr="007E2078">
              <w:rPr>
                <w:color w:val="000000"/>
                <w:sz w:val="22"/>
                <w:szCs w:val="22"/>
              </w:rPr>
              <w:t>:</w:t>
            </w:r>
            <w:r w:rsidRPr="007E2078">
              <w:rPr>
                <w:b/>
                <w:color w:val="000000"/>
                <w:sz w:val="22"/>
                <w:szCs w:val="22"/>
              </w:rPr>
              <w:t xml:space="preserve"> установлено</w:t>
            </w:r>
            <w:r w:rsidRPr="007E2078">
              <w:rPr>
                <w:color w:val="000000"/>
                <w:sz w:val="22"/>
                <w:szCs w:val="22"/>
              </w:rPr>
              <w:t>.</w:t>
            </w:r>
          </w:p>
          <w:p w:rsidR="000D0A7B" w:rsidRPr="007E2078" w:rsidRDefault="000D0A7B" w:rsidP="007E2078">
            <w:pPr>
              <w:jc w:val="both"/>
              <w:rPr>
                <w:color w:val="000000"/>
                <w:sz w:val="22"/>
                <w:szCs w:val="22"/>
              </w:rPr>
            </w:pPr>
          </w:p>
          <w:p w:rsidR="002D00D6" w:rsidRPr="007E2078" w:rsidRDefault="002D00D6" w:rsidP="007E2078">
            <w:pPr>
              <w:jc w:val="both"/>
              <w:rPr>
                <w:b/>
                <w:sz w:val="22"/>
                <w:szCs w:val="22"/>
              </w:rPr>
            </w:pPr>
            <w:r w:rsidRPr="007E2078">
              <w:rPr>
                <w:b/>
                <w:sz w:val="22"/>
                <w:szCs w:val="22"/>
              </w:rPr>
              <w:t xml:space="preserve">1. </w:t>
            </w:r>
            <w:r w:rsidR="007E2078" w:rsidRPr="007E2078">
              <w:rPr>
                <w:b/>
                <w:sz w:val="22"/>
                <w:szCs w:val="22"/>
              </w:rPr>
              <w:t xml:space="preserve"> Размер</w:t>
            </w:r>
            <w:r w:rsidR="007E2078" w:rsidRPr="007E2078">
              <w:rPr>
                <w:sz w:val="22"/>
                <w:szCs w:val="22"/>
              </w:rPr>
              <w:t xml:space="preserve"> обеспечения исполнения договора: </w:t>
            </w:r>
            <w:r w:rsidR="007E2078" w:rsidRPr="007E2078">
              <w:rPr>
                <w:b/>
                <w:sz w:val="22"/>
                <w:szCs w:val="22"/>
              </w:rPr>
              <w:t xml:space="preserve">5 % </w:t>
            </w:r>
            <w:r w:rsidR="007E2078" w:rsidRPr="007E2078">
              <w:rPr>
                <w:sz w:val="22"/>
                <w:szCs w:val="22"/>
              </w:rPr>
              <w:t>от начальной (максимальной) цены договора, что составляет</w:t>
            </w:r>
            <w:r w:rsidR="007E2078" w:rsidRPr="007E2078">
              <w:rPr>
                <w:b/>
                <w:sz w:val="22"/>
                <w:szCs w:val="22"/>
              </w:rPr>
              <w:t xml:space="preserve"> 181 382,69 рубля (сто восемьдесят одна тысяча триста восемьдесят два рубля 69 копеек).</w:t>
            </w:r>
          </w:p>
          <w:p w:rsidR="001504C9" w:rsidRPr="007E2078" w:rsidRDefault="001504C9" w:rsidP="007E2078">
            <w:pPr>
              <w:jc w:val="both"/>
              <w:rPr>
                <w:b/>
                <w:sz w:val="22"/>
                <w:szCs w:val="22"/>
              </w:rPr>
            </w:pPr>
          </w:p>
          <w:p w:rsidR="001504C9" w:rsidRPr="007E2078" w:rsidRDefault="001504C9" w:rsidP="007E2078">
            <w:pPr>
              <w:jc w:val="both"/>
              <w:rPr>
                <w:b/>
                <w:sz w:val="22"/>
                <w:szCs w:val="22"/>
              </w:rPr>
            </w:pPr>
            <w:r w:rsidRPr="007E2078">
              <w:rPr>
                <w:b/>
                <w:sz w:val="22"/>
                <w:szCs w:val="22"/>
              </w:rPr>
              <w:t xml:space="preserve">В случае предложения демпинговой цены договора (п. 7.25) </w:t>
            </w:r>
          </w:p>
          <w:p w:rsidR="001504C9" w:rsidRPr="007E2078" w:rsidRDefault="007E2078" w:rsidP="007E2078">
            <w:pPr>
              <w:jc w:val="both"/>
              <w:rPr>
                <w:b/>
                <w:sz w:val="22"/>
                <w:szCs w:val="22"/>
              </w:rPr>
            </w:pPr>
            <w:r w:rsidRPr="007E2078">
              <w:rPr>
                <w:sz w:val="22"/>
                <w:szCs w:val="22"/>
              </w:rPr>
              <w:t>Размер обеспечения исполнения договора: 10 % от начальной (максимальной) цены договора, что составляет 362 765,37 рублей (триста шестьдесят две тысячи семьсот шестьдесят пять рублей 37 копеек).</w:t>
            </w:r>
          </w:p>
          <w:p w:rsidR="001504C9" w:rsidRPr="007E2078" w:rsidRDefault="001504C9" w:rsidP="007E2078">
            <w:pPr>
              <w:jc w:val="both"/>
              <w:rPr>
                <w:b/>
                <w:sz w:val="22"/>
                <w:szCs w:val="22"/>
              </w:rPr>
            </w:pPr>
          </w:p>
          <w:p w:rsidR="001504C9" w:rsidRPr="007E2078" w:rsidRDefault="001504C9" w:rsidP="007E2078">
            <w:pPr>
              <w:pStyle w:val="Default"/>
              <w:ind w:left="34"/>
              <w:jc w:val="both"/>
              <w:rPr>
                <w:rFonts w:ascii="Times New Roman" w:hAnsi="Times New Roman"/>
                <w:i/>
                <w:color w:val="auto"/>
                <w:sz w:val="22"/>
                <w:szCs w:val="22"/>
              </w:rPr>
            </w:pPr>
            <w:r w:rsidRPr="007E2078">
              <w:rPr>
                <w:rFonts w:ascii="Times New Roman" w:hAnsi="Times New Roman"/>
                <w:i/>
                <w:color w:val="auto"/>
                <w:sz w:val="22"/>
                <w:szCs w:val="22"/>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1504C9" w:rsidRPr="007E2078" w:rsidRDefault="001504C9" w:rsidP="007E2078">
            <w:pPr>
              <w:jc w:val="both"/>
              <w:rPr>
                <w:b/>
                <w:sz w:val="22"/>
                <w:szCs w:val="22"/>
              </w:rPr>
            </w:pPr>
          </w:p>
          <w:p w:rsidR="002D00D6" w:rsidRPr="007E2078" w:rsidRDefault="002D00D6" w:rsidP="007E2078">
            <w:pPr>
              <w:jc w:val="both"/>
              <w:rPr>
                <w:b/>
                <w:sz w:val="22"/>
                <w:szCs w:val="22"/>
              </w:rPr>
            </w:pPr>
            <w:r w:rsidRPr="007E2078">
              <w:rPr>
                <w:b/>
                <w:sz w:val="22"/>
                <w:szCs w:val="22"/>
              </w:rPr>
              <w:t>2. Срок и порядок</w:t>
            </w:r>
            <w:r w:rsidRPr="007E2078">
              <w:rPr>
                <w:sz w:val="22"/>
                <w:szCs w:val="22"/>
              </w:rPr>
              <w:t xml:space="preserve"> предоставления обеспечения исполнения договора:</w:t>
            </w:r>
          </w:p>
          <w:p w:rsidR="002D00D6" w:rsidRPr="007E2078" w:rsidRDefault="002D00D6" w:rsidP="001504C9">
            <w:pPr>
              <w:ind w:firstLine="567"/>
              <w:jc w:val="both"/>
              <w:rPr>
                <w:sz w:val="22"/>
                <w:szCs w:val="22"/>
              </w:rPr>
            </w:pPr>
            <w:r w:rsidRPr="007E2078">
              <w:rPr>
                <w:sz w:val="22"/>
                <w:szCs w:val="22"/>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2D00D6" w:rsidRPr="007E2078" w:rsidRDefault="002D00D6" w:rsidP="001504C9">
            <w:pPr>
              <w:autoSpaceDE w:val="0"/>
              <w:autoSpaceDN w:val="0"/>
              <w:adjustRightInd w:val="0"/>
              <w:ind w:firstLine="567"/>
              <w:jc w:val="both"/>
              <w:rPr>
                <w:sz w:val="22"/>
                <w:szCs w:val="22"/>
              </w:rPr>
            </w:pPr>
            <w:r w:rsidRPr="007E2078">
              <w:rPr>
                <w:sz w:val="22"/>
                <w:szCs w:val="22"/>
              </w:rPr>
              <w:t xml:space="preserve">Договор заключается только после предоставления таким участником обеспечения исполнения договора. В соответствии с пп. </w:t>
            </w:r>
            <w:r w:rsidRPr="007E2078">
              <w:rPr>
                <w:b/>
                <w:sz w:val="22"/>
                <w:szCs w:val="22"/>
              </w:rPr>
              <w:t>2</w:t>
            </w:r>
            <w:r w:rsidRPr="007E2078">
              <w:rPr>
                <w:sz w:val="22"/>
                <w:szCs w:val="22"/>
              </w:rPr>
              <w:t xml:space="preserve"> п. </w:t>
            </w:r>
            <w:r w:rsidR="00AF20C2" w:rsidRPr="007E2078">
              <w:rPr>
                <w:b/>
                <w:sz w:val="22"/>
                <w:szCs w:val="22"/>
              </w:rPr>
              <w:t>2.20</w:t>
            </w:r>
            <w:r w:rsidRPr="007E2078">
              <w:rPr>
                <w:b/>
                <w:sz w:val="22"/>
                <w:szCs w:val="22"/>
              </w:rPr>
              <w:t>.7</w:t>
            </w:r>
            <w:r w:rsidRPr="007E2078">
              <w:rPr>
                <w:sz w:val="22"/>
                <w:szCs w:val="22"/>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11422B" w:rsidRPr="007E2078" w:rsidRDefault="0011422B" w:rsidP="0011422B">
            <w:pPr>
              <w:autoSpaceDE w:val="0"/>
              <w:autoSpaceDN w:val="0"/>
              <w:adjustRightInd w:val="0"/>
              <w:jc w:val="both"/>
              <w:rPr>
                <w:sz w:val="22"/>
                <w:szCs w:val="22"/>
              </w:rPr>
            </w:pPr>
            <w:r w:rsidRPr="007E2078">
              <w:rPr>
                <w:sz w:val="22"/>
                <w:szCs w:val="22"/>
              </w:rPr>
              <w:t>Исполнение договора может обеспечиваться предоставлением</w:t>
            </w:r>
            <w:r w:rsidRPr="007E2078">
              <w:rPr>
                <w:b/>
                <w:sz w:val="22"/>
                <w:szCs w:val="22"/>
              </w:rPr>
              <w:t xml:space="preserve"> независимой гарантии</w:t>
            </w:r>
            <w:r w:rsidRPr="007E2078">
              <w:rPr>
                <w:sz w:val="22"/>
                <w:szCs w:val="22"/>
              </w:rPr>
              <w:t xml:space="preserve"> </w:t>
            </w:r>
            <w:r w:rsidRPr="007E2078">
              <w:rPr>
                <w:b/>
                <w:sz w:val="22"/>
                <w:szCs w:val="22"/>
              </w:rPr>
              <w:t>или внесением денежных средств</w:t>
            </w:r>
            <w:r w:rsidRPr="007E2078">
              <w:rPr>
                <w:sz w:val="22"/>
                <w:szCs w:val="22"/>
              </w:rPr>
              <w:t xml:space="preserve"> на указанный заказчиком счёт. </w:t>
            </w:r>
          </w:p>
          <w:p w:rsidR="0011422B" w:rsidRPr="007E2078" w:rsidRDefault="0011422B" w:rsidP="0011422B">
            <w:pPr>
              <w:autoSpaceDE w:val="0"/>
              <w:autoSpaceDN w:val="0"/>
              <w:adjustRightInd w:val="0"/>
              <w:jc w:val="both"/>
              <w:rPr>
                <w:sz w:val="22"/>
                <w:szCs w:val="22"/>
              </w:rPr>
            </w:pPr>
            <w:r w:rsidRPr="007E2078">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11422B" w:rsidRPr="007E2078" w:rsidRDefault="0011422B" w:rsidP="0011422B">
            <w:pPr>
              <w:autoSpaceDE w:val="0"/>
              <w:autoSpaceDN w:val="0"/>
              <w:adjustRightInd w:val="0"/>
              <w:ind w:firstLine="573"/>
              <w:jc w:val="both"/>
              <w:rPr>
                <w:sz w:val="22"/>
                <w:szCs w:val="22"/>
              </w:rPr>
            </w:pPr>
            <w:r w:rsidRPr="007E2078">
              <w:rPr>
                <w:b/>
                <w:sz w:val="22"/>
                <w:szCs w:val="22"/>
              </w:rPr>
              <w:t>3. Требования</w:t>
            </w:r>
            <w:r w:rsidRPr="007E2078">
              <w:rPr>
                <w:sz w:val="22"/>
                <w:szCs w:val="22"/>
              </w:rPr>
              <w:t xml:space="preserve"> к обеспечению исполнения договора:</w:t>
            </w:r>
          </w:p>
          <w:p w:rsidR="0011422B" w:rsidRPr="007E2078" w:rsidRDefault="0011422B" w:rsidP="0011422B">
            <w:pPr>
              <w:widowControl w:val="0"/>
              <w:autoSpaceDE w:val="0"/>
              <w:autoSpaceDN w:val="0"/>
              <w:adjustRightInd w:val="0"/>
              <w:ind w:firstLine="573"/>
              <w:jc w:val="both"/>
              <w:rPr>
                <w:rFonts w:eastAsiaTheme="minorHAnsi"/>
                <w:sz w:val="22"/>
                <w:szCs w:val="22"/>
                <w:lang w:eastAsia="en-US"/>
              </w:rPr>
            </w:pPr>
            <w:r w:rsidRPr="007E2078">
              <w:rPr>
                <w:rFonts w:eastAsiaTheme="minorHAnsi"/>
                <w:sz w:val="22"/>
                <w:szCs w:val="22"/>
                <w:lang w:eastAsia="en-US"/>
              </w:rPr>
              <w:lastRenderedPageBreak/>
              <w:t xml:space="preserve">3.1. Заказчик в качестве обеспечения исполнения </w:t>
            </w:r>
            <w:r w:rsidRPr="007E2078">
              <w:rPr>
                <w:sz w:val="22"/>
                <w:szCs w:val="22"/>
              </w:rPr>
              <w:t>договора</w:t>
            </w:r>
            <w:r w:rsidRPr="007E2078">
              <w:rPr>
                <w:rFonts w:eastAsiaTheme="minorHAnsi"/>
                <w:sz w:val="22"/>
                <w:szCs w:val="22"/>
                <w:lang w:eastAsia="en-US"/>
              </w:rPr>
              <w:t xml:space="preserve"> принимает </w:t>
            </w:r>
            <w:r w:rsidRPr="007E2078">
              <w:rPr>
                <w:rFonts w:eastAsiaTheme="minorHAnsi"/>
                <w:b/>
                <w:sz w:val="22"/>
                <w:szCs w:val="22"/>
                <w:lang w:eastAsia="en-US"/>
              </w:rPr>
              <w:t>независимые гарантии</w:t>
            </w:r>
            <w:r w:rsidRPr="007E2078">
              <w:rPr>
                <w:sz w:val="22"/>
                <w:szCs w:val="22"/>
              </w:rPr>
              <w:t>.</w:t>
            </w:r>
          </w:p>
          <w:p w:rsidR="0011422B" w:rsidRPr="007E2078" w:rsidRDefault="0011422B" w:rsidP="0011422B">
            <w:pPr>
              <w:pStyle w:val="1"/>
              <w:numPr>
                <w:ilvl w:val="0"/>
                <w:numId w:val="0"/>
              </w:numPr>
              <w:spacing w:before="0" w:line="240" w:lineRule="auto"/>
              <w:ind w:firstLine="606"/>
              <w:rPr>
                <w:sz w:val="22"/>
                <w:szCs w:val="22"/>
                <w:lang w:eastAsia="ru-RU"/>
              </w:rPr>
            </w:pPr>
            <w:r w:rsidRPr="007E2078">
              <w:rPr>
                <w:b/>
                <w:sz w:val="22"/>
                <w:szCs w:val="22"/>
                <w:lang w:eastAsia="ru-RU"/>
              </w:rPr>
              <w:t>Независимая гарантия</w:t>
            </w:r>
            <w:r w:rsidRPr="007E2078">
              <w:rPr>
                <w:sz w:val="22"/>
                <w:szCs w:val="22"/>
                <w:lang w:eastAsia="ru-RU"/>
              </w:rPr>
              <w:t xml:space="preserve"> должна соответствовать следующим требованиям:</w:t>
            </w:r>
          </w:p>
          <w:p w:rsidR="0011422B" w:rsidRPr="007E2078" w:rsidRDefault="0011422B" w:rsidP="0011422B">
            <w:pPr>
              <w:pStyle w:val="1"/>
              <w:numPr>
                <w:ilvl w:val="0"/>
                <w:numId w:val="0"/>
              </w:numPr>
              <w:spacing w:before="0" w:line="240" w:lineRule="auto"/>
              <w:ind w:firstLine="606"/>
              <w:rPr>
                <w:sz w:val="22"/>
                <w:szCs w:val="22"/>
                <w:lang w:eastAsia="ru-RU"/>
              </w:rPr>
            </w:pPr>
            <w:r w:rsidRPr="007E2078">
              <w:rPr>
                <w:sz w:val="22"/>
                <w:szCs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7E2078" w:rsidRDefault="0011422B" w:rsidP="0011422B">
            <w:pPr>
              <w:pStyle w:val="1"/>
              <w:numPr>
                <w:ilvl w:val="0"/>
                <w:numId w:val="0"/>
              </w:numPr>
              <w:spacing w:before="0" w:line="240" w:lineRule="auto"/>
              <w:ind w:firstLine="606"/>
              <w:rPr>
                <w:sz w:val="22"/>
                <w:szCs w:val="22"/>
                <w:lang w:eastAsia="ru-RU"/>
              </w:rPr>
            </w:pPr>
            <w:r w:rsidRPr="007E2078">
              <w:rPr>
                <w:sz w:val="22"/>
                <w:szCs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1422B" w:rsidRPr="007E2078" w:rsidRDefault="0011422B" w:rsidP="0011422B">
            <w:pPr>
              <w:pStyle w:val="1"/>
              <w:numPr>
                <w:ilvl w:val="0"/>
                <w:numId w:val="0"/>
              </w:numPr>
              <w:spacing w:before="0" w:line="240" w:lineRule="auto"/>
              <w:ind w:firstLine="606"/>
              <w:rPr>
                <w:sz w:val="22"/>
                <w:szCs w:val="22"/>
                <w:lang w:eastAsia="ru-RU"/>
              </w:rPr>
            </w:pPr>
            <w:r w:rsidRPr="007E2078">
              <w:rPr>
                <w:sz w:val="22"/>
                <w:szCs w:val="22"/>
                <w:lang w:eastAsia="ru-RU"/>
              </w:rPr>
              <w:t>- независимая гарантия не может быть отозвана выдавшим ее гарантом;</w:t>
            </w:r>
          </w:p>
          <w:p w:rsidR="0011422B" w:rsidRPr="007E2078" w:rsidRDefault="0011422B" w:rsidP="0011422B">
            <w:pPr>
              <w:pStyle w:val="1"/>
              <w:numPr>
                <w:ilvl w:val="0"/>
                <w:numId w:val="0"/>
              </w:numPr>
              <w:spacing w:before="0" w:line="240" w:lineRule="auto"/>
              <w:ind w:firstLine="606"/>
              <w:rPr>
                <w:sz w:val="22"/>
                <w:szCs w:val="22"/>
                <w:lang w:eastAsia="ru-RU"/>
              </w:rPr>
            </w:pPr>
            <w:r w:rsidRPr="007E2078">
              <w:rPr>
                <w:sz w:val="22"/>
                <w:szCs w:val="22"/>
                <w:lang w:eastAsia="ru-RU"/>
              </w:rPr>
              <w:t>- независимая гарантия должна содержать:</w:t>
            </w:r>
          </w:p>
          <w:p w:rsidR="0011422B" w:rsidRPr="007E2078" w:rsidRDefault="0011422B" w:rsidP="0011422B">
            <w:pPr>
              <w:pStyle w:val="1"/>
              <w:numPr>
                <w:ilvl w:val="0"/>
                <w:numId w:val="0"/>
              </w:numPr>
              <w:spacing w:before="0" w:line="240" w:lineRule="auto"/>
              <w:ind w:firstLine="606"/>
              <w:rPr>
                <w:sz w:val="22"/>
                <w:szCs w:val="22"/>
                <w:lang w:eastAsia="ru-RU"/>
              </w:rPr>
            </w:pPr>
            <w:r w:rsidRPr="007E2078">
              <w:rPr>
                <w:sz w:val="22"/>
                <w:szCs w:val="22"/>
                <w:lang w:eastAsia="ru-RU"/>
              </w:rPr>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1422B" w:rsidRPr="007E2078" w:rsidRDefault="0011422B" w:rsidP="0011422B">
            <w:pPr>
              <w:pStyle w:val="1"/>
              <w:numPr>
                <w:ilvl w:val="0"/>
                <w:numId w:val="0"/>
              </w:numPr>
              <w:spacing w:before="0" w:line="240" w:lineRule="auto"/>
              <w:ind w:firstLine="606"/>
              <w:rPr>
                <w:sz w:val="22"/>
                <w:szCs w:val="22"/>
                <w:lang w:eastAsia="ru-RU"/>
              </w:rPr>
            </w:pPr>
            <w:r w:rsidRPr="007E2078">
              <w:rPr>
                <w:sz w:val="22"/>
                <w:szCs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11422B" w:rsidRPr="007E2078" w:rsidRDefault="0011422B" w:rsidP="0011422B">
            <w:pPr>
              <w:autoSpaceDE w:val="0"/>
              <w:autoSpaceDN w:val="0"/>
              <w:adjustRightInd w:val="0"/>
              <w:ind w:firstLine="606"/>
              <w:jc w:val="both"/>
              <w:rPr>
                <w:rFonts w:eastAsiaTheme="minorHAnsi"/>
                <w:sz w:val="22"/>
                <w:szCs w:val="22"/>
                <w:lang w:eastAsia="en-US"/>
              </w:rPr>
            </w:pPr>
            <w:r w:rsidRPr="007E2078">
              <w:rPr>
                <w:sz w:val="22"/>
                <w:szCs w:val="22"/>
              </w:rPr>
              <w:t xml:space="preserve">в) </w:t>
            </w:r>
            <w:r w:rsidRPr="007E2078">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1422B" w:rsidRPr="007E2078" w:rsidRDefault="0011422B" w:rsidP="0011422B">
            <w:pPr>
              <w:pStyle w:val="s1"/>
              <w:shd w:val="clear" w:color="auto" w:fill="FFFFFF"/>
              <w:spacing w:before="0" w:beforeAutospacing="0" w:after="0" w:afterAutospacing="0"/>
              <w:ind w:firstLine="573"/>
              <w:jc w:val="both"/>
              <w:rPr>
                <w:sz w:val="22"/>
                <w:szCs w:val="22"/>
              </w:rPr>
            </w:pPr>
            <w:r w:rsidRPr="007E2078">
              <w:rPr>
                <w:sz w:val="22"/>
                <w:szCs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11422B" w:rsidRPr="007E2078" w:rsidRDefault="0011422B" w:rsidP="0011422B">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7E2078">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2D00D6" w:rsidRPr="007E2078" w:rsidRDefault="002D00D6" w:rsidP="001504C9">
            <w:pPr>
              <w:widowControl w:val="0"/>
              <w:autoSpaceDE w:val="0"/>
              <w:autoSpaceDN w:val="0"/>
              <w:adjustRightInd w:val="0"/>
              <w:ind w:firstLine="573"/>
              <w:jc w:val="both"/>
              <w:rPr>
                <w:sz w:val="22"/>
                <w:szCs w:val="22"/>
              </w:rPr>
            </w:pPr>
            <w:r w:rsidRPr="007E2078">
              <w:rPr>
                <w:sz w:val="22"/>
                <w:szCs w:val="22"/>
              </w:rPr>
              <w:t xml:space="preserve">3.2. В случае если обеспечением исполнения договора является </w:t>
            </w:r>
            <w:r w:rsidRPr="007E2078">
              <w:rPr>
                <w:b/>
                <w:sz w:val="22"/>
                <w:szCs w:val="22"/>
              </w:rPr>
              <w:t>внесение денежных средств</w:t>
            </w:r>
            <w:r w:rsidRPr="007E2078">
              <w:rPr>
                <w:sz w:val="22"/>
                <w:szCs w:val="22"/>
              </w:rPr>
              <w:t>, денежные средства перечисляются по следующим реквизитам:</w:t>
            </w:r>
          </w:p>
          <w:p w:rsidR="002D00D6" w:rsidRPr="007E2078" w:rsidRDefault="002D00D6" w:rsidP="001504C9">
            <w:pPr>
              <w:ind w:firstLine="288"/>
              <w:jc w:val="both"/>
              <w:rPr>
                <w:i/>
                <w:sz w:val="22"/>
                <w:szCs w:val="22"/>
              </w:rPr>
            </w:pPr>
            <w:r w:rsidRPr="007E2078">
              <w:rPr>
                <w:sz w:val="22"/>
                <w:szCs w:val="22"/>
              </w:rPr>
              <w:t xml:space="preserve">Получатель: </w:t>
            </w:r>
            <w:r w:rsidRPr="007E2078">
              <w:rPr>
                <w:b/>
                <w:i/>
                <w:sz w:val="22"/>
                <w:szCs w:val="22"/>
              </w:rPr>
              <w:t>АО «Корякэнерго»</w:t>
            </w:r>
          </w:p>
          <w:p w:rsidR="002D00D6" w:rsidRPr="007E2078" w:rsidRDefault="002D00D6" w:rsidP="001504C9">
            <w:pPr>
              <w:ind w:firstLine="288"/>
              <w:jc w:val="both"/>
              <w:rPr>
                <w:i/>
                <w:sz w:val="22"/>
                <w:szCs w:val="22"/>
              </w:rPr>
            </w:pPr>
            <w:r w:rsidRPr="007E2078">
              <w:rPr>
                <w:i/>
                <w:sz w:val="22"/>
                <w:szCs w:val="22"/>
              </w:rPr>
              <w:t>ИНН/КПП: 8202010020/ 410101001</w:t>
            </w:r>
          </w:p>
          <w:p w:rsidR="002D00D6" w:rsidRPr="007E2078" w:rsidRDefault="007E2078" w:rsidP="001504C9">
            <w:pPr>
              <w:ind w:firstLine="288"/>
              <w:jc w:val="both"/>
              <w:rPr>
                <w:i/>
                <w:sz w:val="22"/>
                <w:szCs w:val="22"/>
              </w:rPr>
            </w:pPr>
            <w:r w:rsidRPr="007E2078">
              <w:rPr>
                <w:i/>
                <w:sz w:val="22"/>
                <w:szCs w:val="22"/>
              </w:rPr>
              <w:t>«Азиатско-Тихоокеанский Банк» (АО) г. Благовещенск</w:t>
            </w:r>
            <w:r w:rsidR="002D00D6" w:rsidRPr="007E2078">
              <w:rPr>
                <w:i/>
                <w:sz w:val="22"/>
                <w:szCs w:val="22"/>
              </w:rPr>
              <w:t>,</w:t>
            </w:r>
          </w:p>
          <w:p w:rsidR="002D00D6" w:rsidRPr="007E2078" w:rsidRDefault="002D00D6" w:rsidP="001504C9">
            <w:pPr>
              <w:ind w:firstLine="288"/>
              <w:jc w:val="both"/>
              <w:rPr>
                <w:i/>
                <w:sz w:val="22"/>
                <w:szCs w:val="22"/>
              </w:rPr>
            </w:pPr>
            <w:r w:rsidRPr="007E2078">
              <w:rPr>
                <w:i/>
                <w:sz w:val="22"/>
                <w:szCs w:val="22"/>
              </w:rPr>
              <w:t xml:space="preserve">Р/С.: </w:t>
            </w:r>
            <w:r w:rsidR="007E2078" w:rsidRPr="007E2078">
              <w:rPr>
                <w:i/>
                <w:sz w:val="22"/>
                <w:szCs w:val="22"/>
              </w:rPr>
              <w:t>40702810101550008064</w:t>
            </w:r>
          </w:p>
          <w:p w:rsidR="002D00D6" w:rsidRPr="007E2078" w:rsidRDefault="002D00D6" w:rsidP="001504C9">
            <w:pPr>
              <w:ind w:firstLine="288"/>
              <w:jc w:val="both"/>
              <w:rPr>
                <w:i/>
                <w:sz w:val="22"/>
                <w:szCs w:val="22"/>
              </w:rPr>
            </w:pPr>
            <w:r w:rsidRPr="007E2078">
              <w:rPr>
                <w:i/>
                <w:sz w:val="22"/>
                <w:szCs w:val="22"/>
              </w:rPr>
              <w:t xml:space="preserve">Кор/C.: </w:t>
            </w:r>
            <w:r w:rsidR="007E2078" w:rsidRPr="007E2078">
              <w:rPr>
                <w:i/>
                <w:sz w:val="22"/>
                <w:szCs w:val="22"/>
              </w:rPr>
              <w:t>30101810300000000765</w:t>
            </w:r>
            <w:r w:rsidRPr="007E2078">
              <w:rPr>
                <w:i/>
                <w:sz w:val="22"/>
                <w:szCs w:val="22"/>
              </w:rPr>
              <w:t>,</w:t>
            </w:r>
          </w:p>
          <w:p w:rsidR="002D00D6" w:rsidRPr="007E2078" w:rsidRDefault="002D00D6" w:rsidP="001504C9">
            <w:pPr>
              <w:widowControl w:val="0"/>
              <w:autoSpaceDE w:val="0"/>
              <w:autoSpaceDN w:val="0"/>
              <w:adjustRightInd w:val="0"/>
              <w:ind w:firstLine="288"/>
              <w:jc w:val="both"/>
              <w:rPr>
                <w:i/>
                <w:sz w:val="22"/>
                <w:szCs w:val="22"/>
              </w:rPr>
            </w:pPr>
            <w:r w:rsidRPr="007E2078">
              <w:rPr>
                <w:i/>
                <w:sz w:val="22"/>
                <w:szCs w:val="22"/>
              </w:rPr>
              <w:t xml:space="preserve">БИК: </w:t>
            </w:r>
            <w:r w:rsidR="007E2078" w:rsidRPr="007E2078">
              <w:rPr>
                <w:i/>
                <w:sz w:val="22"/>
                <w:szCs w:val="22"/>
              </w:rPr>
              <w:t>041012765</w:t>
            </w:r>
          </w:p>
          <w:p w:rsidR="002D00D6" w:rsidRPr="007E2078" w:rsidRDefault="002D00D6" w:rsidP="001504C9">
            <w:pPr>
              <w:widowControl w:val="0"/>
              <w:autoSpaceDE w:val="0"/>
              <w:autoSpaceDN w:val="0"/>
              <w:adjustRightInd w:val="0"/>
              <w:ind w:firstLine="288"/>
              <w:jc w:val="both"/>
              <w:rPr>
                <w:sz w:val="22"/>
                <w:szCs w:val="22"/>
              </w:rPr>
            </w:pPr>
            <w:r w:rsidRPr="007E2078">
              <w:rPr>
                <w:sz w:val="22"/>
                <w:szCs w:val="22"/>
              </w:rPr>
              <w:t>Назначение платежа: обес</w:t>
            </w:r>
            <w:r w:rsidR="007E2078" w:rsidRPr="007E2078">
              <w:rPr>
                <w:sz w:val="22"/>
                <w:szCs w:val="22"/>
              </w:rPr>
              <w:t>печение исполнения договора на поставку</w:t>
            </w:r>
            <w:r w:rsidR="007E2078" w:rsidRPr="007E2078">
              <w:rPr>
                <w:i/>
                <w:sz w:val="22"/>
                <w:szCs w:val="22"/>
              </w:rPr>
              <w:t xml:space="preserve"> </w:t>
            </w:r>
            <w:r w:rsidR="007E2078" w:rsidRPr="007E2078">
              <w:rPr>
                <w:sz w:val="22"/>
                <w:szCs w:val="22"/>
              </w:rPr>
              <w:t>фильтрующих элементов для эксплуатации ДГУ ДЭС-37 «Сигма»</w:t>
            </w:r>
          </w:p>
          <w:p w:rsidR="002D00D6" w:rsidRPr="007E2078" w:rsidRDefault="002D00D6" w:rsidP="001504C9">
            <w:pPr>
              <w:pStyle w:val="Style30"/>
              <w:widowControl/>
              <w:spacing w:line="240" w:lineRule="auto"/>
              <w:ind w:firstLine="288"/>
              <w:jc w:val="both"/>
              <w:rPr>
                <w:color w:val="000000"/>
                <w:sz w:val="22"/>
                <w:szCs w:val="22"/>
              </w:rPr>
            </w:pPr>
            <w:r w:rsidRPr="007E2078">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2D00D6" w:rsidRPr="007E2078" w:rsidRDefault="002D00D6" w:rsidP="001504C9">
            <w:pPr>
              <w:jc w:val="both"/>
              <w:rPr>
                <w:color w:val="000000"/>
                <w:sz w:val="22"/>
                <w:szCs w:val="22"/>
              </w:rPr>
            </w:pPr>
            <w:r w:rsidRPr="007E2078">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2D00D6" w:rsidRPr="00FF3A0C" w:rsidRDefault="002D00D6" w:rsidP="007E2078">
            <w:pPr>
              <w:ind w:firstLine="72"/>
              <w:jc w:val="both"/>
              <w:rPr>
                <w:color w:val="000000"/>
                <w:sz w:val="22"/>
                <w:szCs w:val="22"/>
                <w:highlight w:val="yellow"/>
              </w:rPr>
            </w:pPr>
            <w:r w:rsidRPr="007E2078">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r>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7E2078"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е ранее 10 и не позднее 20 дней с даты опу</w:t>
            </w:r>
            <w:r w:rsidRPr="00FF3A0C">
              <w:rPr>
                <w:sz w:val="22"/>
                <w:szCs w:val="22"/>
              </w:rPr>
              <w:t xml:space="preserve">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w:t>
            </w:r>
            <w:r w:rsidRPr="00FF3A0C">
              <w:rPr>
                <w:sz w:val="22"/>
                <w:szCs w:val="22"/>
              </w:rPr>
              <w:lastRenderedPageBreak/>
              <w:t xml:space="preserve">заключен не позднее чем через пять дней с даты указанного одобрения. Аналогичный срок действует с даты вынесения решения антимонопольного </w:t>
            </w:r>
            <w:r w:rsidRPr="007E2078">
              <w:rPr>
                <w:sz w:val="22"/>
                <w:szCs w:val="22"/>
              </w:rPr>
              <w:t>органа по результатам рассмотрения жалобы на действия (бездействие) Заказчика, комиссии по закупкам, оператора электронной площадки</w:t>
            </w:r>
          </w:p>
          <w:p w:rsidR="00935603" w:rsidRPr="007E2078" w:rsidRDefault="00C5384B" w:rsidP="001504C9">
            <w:pPr>
              <w:widowControl w:val="0"/>
              <w:tabs>
                <w:tab w:val="num" w:pos="720"/>
                <w:tab w:val="num" w:pos="1080"/>
              </w:tabs>
              <w:adjustRightInd w:val="0"/>
              <w:ind w:left="72"/>
              <w:jc w:val="both"/>
              <w:rPr>
                <w:sz w:val="22"/>
                <w:szCs w:val="22"/>
              </w:rPr>
            </w:pPr>
            <w:r w:rsidRPr="007E2078">
              <w:rPr>
                <w:sz w:val="22"/>
                <w:szCs w:val="22"/>
              </w:rPr>
              <w:t>Сроки и порядок обмена проектами договора у</w:t>
            </w:r>
            <w:r w:rsidR="00245116" w:rsidRPr="007E2078">
              <w:rPr>
                <w:sz w:val="22"/>
                <w:szCs w:val="22"/>
              </w:rPr>
              <w:t>становлены в п. 5.6</w:t>
            </w:r>
            <w:r w:rsidR="00FE057D" w:rsidRPr="007E2078">
              <w:rPr>
                <w:sz w:val="22"/>
                <w:szCs w:val="22"/>
              </w:rPr>
              <w:t>. документации.</w:t>
            </w:r>
          </w:p>
          <w:p w:rsidR="00AF20C2" w:rsidRPr="007E2078" w:rsidRDefault="00AF20C2" w:rsidP="00AF20C2">
            <w:pPr>
              <w:widowControl w:val="0"/>
              <w:tabs>
                <w:tab w:val="num" w:pos="720"/>
                <w:tab w:val="num" w:pos="1080"/>
              </w:tabs>
              <w:adjustRightInd w:val="0"/>
              <w:ind w:left="72" w:firstLine="34"/>
              <w:jc w:val="both"/>
              <w:rPr>
                <w:sz w:val="22"/>
                <w:szCs w:val="21"/>
              </w:rPr>
            </w:pPr>
            <w:r w:rsidRPr="007E2078">
              <w:rPr>
                <w:sz w:val="22"/>
                <w:szCs w:val="21"/>
              </w:rPr>
              <w:t>До заключения договора участник должен предоставить:</w:t>
            </w:r>
          </w:p>
          <w:p w:rsidR="00AF20C2" w:rsidRPr="007E2078" w:rsidRDefault="00AF20C2" w:rsidP="007E2078">
            <w:pPr>
              <w:widowControl w:val="0"/>
              <w:tabs>
                <w:tab w:val="num" w:pos="720"/>
                <w:tab w:val="num" w:pos="1080"/>
              </w:tabs>
              <w:adjustRightInd w:val="0"/>
              <w:ind w:left="72" w:firstLine="34"/>
              <w:jc w:val="both"/>
              <w:rPr>
                <w:sz w:val="22"/>
                <w:szCs w:val="22"/>
              </w:rPr>
            </w:pPr>
            <w:r w:rsidRPr="007E2078">
              <w:rPr>
                <w:sz w:val="22"/>
                <w:szCs w:val="22"/>
              </w:rPr>
              <w:t xml:space="preserve">- </w:t>
            </w:r>
            <w:r w:rsidRPr="007E2078">
              <w:rPr>
                <w:b/>
                <w:sz w:val="22"/>
                <w:szCs w:val="22"/>
              </w:rPr>
              <w:t>обеспечение исполнения договора</w:t>
            </w:r>
            <w:r w:rsidRPr="007E2078">
              <w:rPr>
                <w:sz w:val="22"/>
                <w:szCs w:val="22"/>
              </w:rPr>
              <w:t xml:space="preserve"> в размере и способами</w:t>
            </w:r>
            <w:r w:rsidR="007E2078" w:rsidRPr="007E2078">
              <w:rPr>
                <w:sz w:val="22"/>
                <w:szCs w:val="22"/>
              </w:rPr>
              <w:t>,</w:t>
            </w:r>
            <w:r w:rsidRPr="007E2078">
              <w:rPr>
                <w:sz w:val="22"/>
                <w:szCs w:val="22"/>
              </w:rPr>
              <w:t xml:space="preserve"> указанными в п. 7.23</w:t>
            </w:r>
            <w:r w:rsidR="007E2078" w:rsidRPr="007E2078">
              <w:rPr>
                <w:sz w:val="22"/>
                <w:szCs w:val="22"/>
              </w:rPr>
              <w:t>.</w:t>
            </w:r>
          </w:p>
          <w:p w:rsidR="00AF20C2" w:rsidRPr="00FF3A0C" w:rsidRDefault="00AF20C2" w:rsidP="00AF20C2">
            <w:pPr>
              <w:widowControl w:val="0"/>
              <w:tabs>
                <w:tab w:val="num" w:pos="720"/>
                <w:tab w:val="num" w:pos="1080"/>
              </w:tabs>
              <w:adjustRightInd w:val="0"/>
              <w:ind w:left="72"/>
              <w:jc w:val="both"/>
              <w:rPr>
                <w:sz w:val="22"/>
                <w:szCs w:val="22"/>
              </w:rPr>
            </w:pPr>
            <w:r w:rsidRPr="007E2078">
              <w:rPr>
                <w:sz w:val="22"/>
                <w:szCs w:val="21"/>
              </w:rPr>
              <w:t xml:space="preserve">Непредоставление вышеуказанных документов до момента окончания срока подписания договора </w:t>
            </w:r>
            <w:r w:rsidRPr="007E2078">
              <w:rPr>
                <w:sz w:val="21"/>
                <w:szCs w:val="21"/>
              </w:rPr>
              <w:t>установленные</w:t>
            </w:r>
            <w:r w:rsidRPr="00E21844">
              <w:rPr>
                <w:sz w:val="21"/>
                <w:szCs w:val="21"/>
              </w:rPr>
              <w:t xml:space="preserve"> в п. 4.5. документации.</w:t>
            </w:r>
            <w:r w:rsidRPr="00E21844">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lastRenderedPageBreak/>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7E2078" w:rsidTr="001504C9">
        <w:tc>
          <w:tcPr>
            <w:tcW w:w="851" w:type="dxa"/>
            <w:tcBorders>
              <w:top w:val="single" w:sz="4" w:space="0" w:color="auto"/>
              <w:left w:val="single" w:sz="4" w:space="0" w:color="auto"/>
              <w:bottom w:val="single" w:sz="4" w:space="0" w:color="auto"/>
              <w:right w:val="single" w:sz="4" w:space="0" w:color="auto"/>
            </w:tcBorders>
          </w:tcPr>
          <w:p w:rsidR="00050AB7" w:rsidRPr="007E2078" w:rsidRDefault="00050AB7" w:rsidP="001504C9">
            <w:pPr>
              <w:widowControl w:val="0"/>
              <w:suppressLineNumbers/>
              <w:tabs>
                <w:tab w:val="left" w:pos="100"/>
              </w:tabs>
              <w:suppressAutoHyphens/>
              <w:jc w:val="center"/>
              <w:rPr>
                <w:sz w:val="22"/>
                <w:szCs w:val="22"/>
              </w:rPr>
            </w:pPr>
            <w:r w:rsidRPr="007E2078">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7E2078" w:rsidRDefault="00050AB7" w:rsidP="001504C9">
            <w:pPr>
              <w:widowControl w:val="0"/>
              <w:suppressLineNumbers/>
              <w:suppressAutoHyphens/>
              <w:jc w:val="both"/>
              <w:rPr>
                <w:sz w:val="22"/>
                <w:szCs w:val="22"/>
              </w:rPr>
            </w:pPr>
            <w:r w:rsidRPr="007E2078">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7E2078" w:rsidRDefault="00050AB7" w:rsidP="001504C9">
            <w:pPr>
              <w:widowControl w:val="0"/>
              <w:tabs>
                <w:tab w:val="num" w:pos="720"/>
                <w:tab w:val="num" w:pos="1080"/>
              </w:tabs>
              <w:adjustRightInd w:val="0"/>
              <w:ind w:left="72"/>
              <w:jc w:val="both"/>
              <w:rPr>
                <w:sz w:val="22"/>
                <w:szCs w:val="22"/>
              </w:rPr>
            </w:pPr>
            <w:r w:rsidRPr="007E2078">
              <w:rPr>
                <w:sz w:val="22"/>
                <w:szCs w:val="22"/>
              </w:rPr>
              <w:t>Не предусмотрен</w:t>
            </w:r>
          </w:p>
        </w:tc>
      </w:tr>
      <w:tr w:rsidR="00050AB7" w:rsidRPr="007E2078" w:rsidTr="001504C9">
        <w:tc>
          <w:tcPr>
            <w:tcW w:w="851" w:type="dxa"/>
            <w:tcBorders>
              <w:top w:val="single" w:sz="4" w:space="0" w:color="auto"/>
              <w:left w:val="single" w:sz="4" w:space="0" w:color="auto"/>
              <w:bottom w:val="single" w:sz="4" w:space="0" w:color="auto"/>
              <w:right w:val="single" w:sz="4" w:space="0" w:color="auto"/>
            </w:tcBorders>
          </w:tcPr>
          <w:p w:rsidR="00050AB7" w:rsidRPr="007E2078" w:rsidRDefault="00050AB7" w:rsidP="001504C9">
            <w:pPr>
              <w:widowControl w:val="0"/>
              <w:suppressLineNumbers/>
              <w:tabs>
                <w:tab w:val="left" w:pos="100"/>
              </w:tabs>
              <w:suppressAutoHyphens/>
              <w:jc w:val="center"/>
              <w:rPr>
                <w:sz w:val="22"/>
                <w:szCs w:val="22"/>
              </w:rPr>
            </w:pPr>
            <w:r w:rsidRPr="007E2078">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7E2078" w:rsidRDefault="00050AB7" w:rsidP="001504C9">
            <w:pPr>
              <w:widowControl w:val="0"/>
              <w:suppressLineNumbers/>
              <w:suppressAutoHyphens/>
              <w:jc w:val="both"/>
              <w:rPr>
                <w:sz w:val="22"/>
                <w:szCs w:val="22"/>
              </w:rPr>
            </w:pPr>
            <w:r w:rsidRPr="007E2078">
              <w:rPr>
                <w:sz w:val="22"/>
                <w:szCs w:val="22"/>
              </w:rPr>
              <w:t xml:space="preserve">Место время и порядок проведения этапа «Рассмотрение и оценка заказчиком поданных участниками заявок, содержащих </w:t>
            </w:r>
            <w:r w:rsidRPr="007E2078">
              <w:rPr>
                <w:sz w:val="22"/>
                <w:szCs w:val="22"/>
              </w:rPr>
              <w:lastRenderedPageBreak/>
              <w:t>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7E2078" w:rsidRDefault="00050AB7" w:rsidP="001504C9">
            <w:pPr>
              <w:widowControl w:val="0"/>
              <w:tabs>
                <w:tab w:val="num" w:pos="720"/>
                <w:tab w:val="num" w:pos="1080"/>
              </w:tabs>
              <w:adjustRightInd w:val="0"/>
              <w:ind w:left="72"/>
              <w:jc w:val="both"/>
              <w:rPr>
                <w:sz w:val="22"/>
                <w:szCs w:val="22"/>
              </w:rPr>
            </w:pPr>
            <w:r w:rsidRPr="007E2078">
              <w:rPr>
                <w:sz w:val="22"/>
                <w:szCs w:val="22"/>
              </w:rPr>
              <w:lastRenderedPageBreak/>
              <w:t>Не предусмотрен</w:t>
            </w:r>
          </w:p>
        </w:tc>
      </w:tr>
      <w:tr w:rsidR="00050AB7" w:rsidRPr="007E2078" w:rsidTr="001504C9">
        <w:tc>
          <w:tcPr>
            <w:tcW w:w="851" w:type="dxa"/>
            <w:tcBorders>
              <w:top w:val="single" w:sz="4" w:space="0" w:color="auto"/>
              <w:left w:val="single" w:sz="4" w:space="0" w:color="auto"/>
              <w:bottom w:val="single" w:sz="4" w:space="0" w:color="auto"/>
              <w:right w:val="single" w:sz="4" w:space="0" w:color="auto"/>
            </w:tcBorders>
          </w:tcPr>
          <w:p w:rsidR="00050AB7" w:rsidRPr="007E2078" w:rsidRDefault="00050AB7" w:rsidP="001504C9">
            <w:pPr>
              <w:widowControl w:val="0"/>
              <w:suppressLineNumbers/>
              <w:tabs>
                <w:tab w:val="left" w:pos="100"/>
              </w:tabs>
              <w:suppressAutoHyphens/>
              <w:jc w:val="center"/>
              <w:rPr>
                <w:sz w:val="22"/>
                <w:szCs w:val="22"/>
              </w:rPr>
            </w:pPr>
            <w:r w:rsidRPr="007E2078">
              <w:rPr>
                <w:sz w:val="22"/>
                <w:szCs w:val="22"/>
              </w:rPr>
              <w:lastRenderedPageBreak/>
              <w:t>7.2</w:t>
            </w:r>
            <w:r w:rsidR="001874C3" w:rsidRPr="007E2078">
              <w:rPr>
                <w:sz w:val="22"/>
                <w:szCs w:val="22"/>
              </w:rPr>
              <w:t>8</w:t>
            </w:r>
            <w:r w:rsidRPr="007E2078">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7E2078" w:rsidRDefault="00050AB7" w:rsidP="001504C9">
            <w:pPr>
              <w:widowControl w:val="0"/>
              <w:suppressLineNumbers/>
              <w:suppressAutoHyphens/>
              <w:jc w:val="both"/>
              <w:rPr>
                <w:sz w:val="22"/>
                <w:szCs w:val="22"/>
              </w:rPr>
            </w:pPr>
            <w:r w:rsidRPr="007E2078">
              <w:rPr>
                <w:sz w:val="22"/>
                <w:szCs w:val="22"/>
              </w:rPr>
              <w:t>Место время и порядок проведения этапа</w:t>
            </w:r>
            <w:r w:rsidR="001874C3" w:rsidRPr="007E2078">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7E2078" w:rsidRDefault="00FE503F" w:rsidP="001504C9">
            <w:pPr>
              <w:widowControl w:val="0"/>
              <w:ind w:firstLine="72"/>
              <w:jc w:val="both"/>
              <w:rPr>
                <w:sz w:val="22"/>
                <w:szCs w:val="22"/>
              </w:rPr>
            </w:pPr>
            <w:r w:rsidRPr="007E2078">
              <w:rPr>
                <w:sz w:val="22"/>
                <w:szCs w:val="22"/>
              </w:rPr>
              <w:t>Место и сроки проведения указаны в п. 7.18.</w:t>
            </w:r>
          </w:p>
          <w:p w:rsidR="00FE503F" w:rsidRPr="007E2078" w:rsidRDefault="00FE503F" w:rsidP="001504C9">
            <w:pPr>
              <w:widowControl w:val="0"/>
              <w:ind w:firstLine="72"/>
              <w:jc w:val="both"/>
              <w:rPr>
                <w:sz w:val="22"/>
                <w:szCs w:val="22"/>
              </w:rPr>
            </w:pPr>
            <w:r w:rsidRPr="007E2078">
              <w:rPr>
                <w:sz w:val="22"/>
                <w:szCs w:val="22"/>
              </w:rPr>
              <w:t xml:space="preserve">Порядок проведения указан в п. </w:t>
            </w:r>
            <w:r w:rsidR="00A44055" w:rsidRPr="007E2078">
              <w:rPr>
                <w:sz w:val="22"/>
                <w:szCs w:val="22"/>
              </w:rPr>
              <w:t>4</w:t>
            </w:r>
            <w:r w:rsidRPr="007E2078">
              <w:rPr>
                <w:sz w:val="22"/>
                <w:szCs w:val="22"/>
              </w:rPr>
              <w:t>.4. конкурсной документации.</w:t>
            </w:r>
          </w:p>
          <w:p w:rsidR="00050AB7" w:rsidRPr="007E2078"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7E2078" w:rsidRDefault="00AF20C2" w:rsidP="00AF20C2">
            <w:pPr>
              <w:widowControl w:val="0"/>
              <w:suppressLineNumbers/>
              <w:tabs>
                <w:tab w:val="left" w:pos="100"/>
              </w:tabs>
              <w:suppressAutoHyphens/>
              <w:jc w:val="center"/>
              <w:rPr>
                <w:sz w:val="22"/>
                <w:szCs w:val="22"/>
              </w:rPr>
            </w:pPr>
            <w:r w:rsidRPr="007E2078">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7E2078" w:rsidRDefault="00AF20C2" w:rsidP="00AF20C2">
            <w:pPr>
              <w:keepNext/>
              <w:keepLines/>
              <w:widowControl w:val="0"/>
              <w:suppressLineNumbers/>
              <w:suppressAutoHyphens/>
              <w:ind w:firstLine="34"/>
              <w:rPr>
                <w:sz w:val="22"/>
                <w:szCs w:val="21"/>
              </w:rPr>
            </w:pPr>
            <w:r w:rsidRPr="007E2078">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7E2078" w:rsidRDefault="00AF20C2" w:rsidP="00AF20C2">
            <w:pPr>
              <w:widowControl w:val="0"/>
              <w:numPr>
                <w:ilvl w:val="2"/>
                <w:numId w:val="0"/>
              </w:numPr>
              <w:ind w:firstLine="709"/>
              <w:jc w:val="both"/>
              <w:rPr>
                <w:sz w:val="22"/>
                <w:szCs w:val="22"/>
              </w:rPr>
            </w:pPr>
            <w:r w:rsidRPr="007E2078">
              <w:rPr>
                <w:sz w:val="22"/>
                <w:szCs w:val="22"/>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007E2078" w:rsidRPr="007E2078">
              <w:rPr>
                <w:sz w:val="22"/>
                <w:szCs w:val="22"/>
              </w:rPr>
              <w:t xml:space="preserve"> </w:t>
            </w:r>
            <w:r w:rsidR="007E2078" w:rsidRPr="007E2078">
              <w:rPr>
                <w:b/>
                <w:sz w:val="22"/>
                <w:szCs w:val="22"/>
              </w:rPr>
              <w:t>544 148,06 рублей</w:t>
            </w:r>
            <w:r w:rsidR="007E2078" w:rsidRPr="007E2078">
              <w:rPr>
                <w:sz w:val="22"/>
                <w:szCs w:val="22"/>
              </w:rPr>
              <w:t xml:space="preserve"> </w:t>
            </w:r>
            <w:r w:rsidRPr="007E2078">
              <w:rPr>
                <w:sz w:val="22"/>
                <w:szCs w:val="22"/>
              </w:rPr>
              <w:t>(далее – демпинговая цена договора).</w:t>
            </w:r>
          </w:p>
          <w:p w:rsidR="00AF20C2" w:rsidRPr="007E2078" w:rsidRDefault="00AF20C2" w:rsidP="00AF20C2">
            <w:pPr>
              <w:widowControl w:val="0"/>
              <w:numPr>
                <w:ilvl w:val="2"/>
                <w:numId w:val="0"/>
              </w:numPr>
              <w:ind w:firstLine="709"/>
              <w:jc w:val="both"/>
              <w:rPr>
                <w:sz w:val="22"/>
                <w:szCs w:val="22"/>
              </w:rPr>
            </w:pPr>
            <w:r w:rsidRPr="007E2078">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п.7.23.</w:t>
            </w:r>
          </w:p>
          <w:p w:rsidR="00AF20C2" w:rsidRPr="007E2078" w:rsidRDefault="00AF20C2" w:rsidP="00AF20C2">
            <w:pPr>
              <w:widowControl w:val="0"/>
              <w:numPr>
                <w:ilvl w:val="2"/>
                <w:numId w:val="0"/>
              </w:numPr>
              <w:ind w:firstLine="709"/>
              <w:jc w:val="both"/>
              <w:rPr>
                <w:sz w:val="22"/>
                <w:szCs w:val="22"/>
              </w:rPr>
            </w:pPr>
            <w:r w:rsidRPr="007E2078">
              <w:rPr>
                <w:sz w:val="22"/>
                <w:szCs w:val="22"/>
              </w:rPr>
              <w:t>Дополнительные требования к составу заявки для участника закупки:</w:t>
            </w:r>
          </w:p>
          <w:p w:rsidR="00AF20C2" w:rsidRPr="007E2078" w:rsidRDefault="00AF20C2" w:rsidP="00AF20C2">
            <w:pPr>
              <w:widowControl w:val="0"/>
              <w:tabs>
                <w:tab w:val="num" w:pos="720"/>
                <w:tab w:val="num" w:pos="1080"/>
              </w:tabs>
              <w:adjustRightInd w:val="0"/>
              <w:ind w:left="72" w:firstLine="34"/>
              <w:jc w:val="both"/>
              <w:rPr>
                <w:sz w:val="22"/>
                <w:szCs w:val="22"/>
              </w:rPr>
            </w:pPr>
            <w:r w:rsidRPr="007E2078">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AF20C2" w:rsidRPr="007E2078" w:rsidRDefault="00AF20C2" w:rsidP="00AF20C2">
            <w:pPr>
              <w:widowControl w:val="0"/>
              <w:numPr>
                <w:ilvl w:val="2"/>
                <w:numId w:val="0"/>
              </w:numPr>
              <w:ind w:firstLine="709"/>
              <w:jc w:val="both"/>
              <w:rPr>
                <w:sz w:val="22"/>
                <w:szCs w:val="22"/>
              </w:rPr>
            </w:pPr>
            <w:r w:rsidRPr="007E2078">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w:t>
            </w:r>
            <w:r w:rsidR="007D03C7" w:rsidRPr="007E2078">
              <w:rPr>
                <w:sz w:val="22"/>
                <w:szCs w:val="22"/>
              </w:rPr>
              <w:t>конкурсе</w:t>
            </w:r>
            <w:r w:rsidRPr="007E2078">
              <w:rPr>
                <w:sz w:val="22"/>
                <w:szCs w:val="22"/>
              </w:rPr>
              <w:t xml:space="preserve">. </w:t>
            </w:r>
          </w:p>
          <w:p w:rsidR="00AF20C2" w:rsidRPr="007E2078" w:rsidRDefault="00AF20C2" w:rsidP="00AF20C2">
            <w:pPr>
              <w:widowControl w:val="0"/>
              <w:numPr>
                <w:ilvl w:val="2"/>
                <w:numId w:val="0"/>
              </w:numPr>
              <w:ind w:firstLine="709"/>
              <w:jc w:val="both"/>
              <w:rPr>
                <w:sz w:val="22"/>
                <w:szCs w:val="22"/>
              </w:rPr>
            </w:pPr>
            <w:r w:rsidRPr="007E2078">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AF20C2" w:rsidRPr="007E2078" w:rsidRDefault="00AF20C2" w:rsidP="00AF20C2">
            <w:pPr>
              <w:widowControl w:val="0"/>
              <w:numPr>
                <w:ilvl w:val="2"/>
                <w:numId w:val="0"/>
              </w:numPr>
              <w:ind w:firstLine="709"/>
              <w:jc w:val="both"/>
              <w:rPr>
                <w:sz w:val="22"/>
                <w:szCs w:val="22"/>
              </w:rPr>
            </w:pPr>
            <w:r w:rsidRPr="007E2078">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2A10CD" w:rsidRPr="00B56A43" w:rsidRDefault="002A10CD" w:rsidP="002A10CD">
      <w:pPr>
        <w:widowControl w:val="0"/>
        <w:ind w:firstLine="360"/>
        <w:jc w:val="center"/>
        <w:rPr>
          <w:b/>
          <w:bCs/>
          <w:sz w:val="26"/>
          <w:szCs w:val="26"/>
        </w:rPr>
      </w:pPr>
      <w:r w:rsidRPr="00B56A43">
        <w:rPr>
          <w:b/>
          <w:bCs/>
          <w:sz w:val="26"/>
          <w:szCs w:val="26"/>
        </w:rPr>
        <w:t xml:space="preserve">Критерии оценки. </w:t>
      </w:r>
    </w:p>
    <w:p w:rsidR="002A10CD" w:rsidRPr="00B56A43" w:rsidRDefault="002A10CD" w:rsidP="002A10CD">
      <w:pPr>
        <w:widowControl w:val="0"/>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2A10CD" w:rsidRPr="00B56A43" w:rsidTr="000946AF">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2A10CD" w:rsidRPr="00B56A43" w:rsidRDefault="002A10CD" w:rsidP="000946AF">
            <w:pPr>
              <w:widowControl w:val="0"/>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2A10CD" w:rsidRPr="00B56A43" w:rsidRDefault="002A10CD" w:rsidP="000946AF">
            <w:pPr>
              <w:widowControl w:val="0"/>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2A10CD" w:rsidRPr="00B56A43" w:rsidRDefault="002A10CD" w:rsidP="000946AF">
            <w:pPr>
              <w:widowControl w:val="0"/>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2A10CD" w:rsidRPr="00B56A43" w:rsidRDefault="002A10CD" w:rsidP="000946AF">
            <w:pPr>
              <w:widowControl w:val="0"/>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2A10CD" w:rsidRPr="00B56A43" w:rsidRDefault="002A10CD" w:rsidP="000946AF">
            <w:pPr>
              <w:widowControl w:val="0"/>
              <w:jc w:val="center"/>
              <w:rPr>
                <w:b/>
                <w:color w:val="000000"/>
                <w:sz w:val="22"/>
                <w:szCs w:val="22"/>
              </w:rPr>
            </w:pPr>
            <w:r w:rsidRPr="00B56A43">
              <w:rPr>
                <w:b/>
                <w:color w:val="000000"/>
                <w:sz w:val="22"/>
                <w:szCs w:val="22"/>
              </w:rPr>
              <w:t>Максимально возможное кол-во баллов</w:t>
            </w:r>
          </w:p>
        </w:tc>
      </w:tr>
      <w:tr w:rsidR="002A10CD" w:rsidRPr="00B56A43" w:rsidTr="000946AF">
        <w:trPr>
          <w:trHeight w:val="280"/>
        </w:trPr>
        <w:tc>
          <w:tcPr>
            <w:tcW w:w="540" w:type="dxa"/>
            <w:tcBorders>
              <w:top w:val="single" w:sz="4" w:space="0" w:color="auto"/>
              <w:left w:val="single" w:sz="4" w:space="0" w:color="auto"/>
              <w:bottom w:val="single" w:sz="4" w:space="0" w:color="auto"/>
              <w:right w:val="single" w:sz="6" w:space="0" w:color="auto"/>
            </w:tcBorders>
          </w:tcPr>
          <w:p w:rsidR="002A10CD" w:rsidRPr="00B56A43" w:rsidRDefault="002A10CD" w:rsidP="000946AF">
            <w:pPr>
              <w:widowControl w:val="0"/>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2A10CD" w:rsidRPr="00B56A43" w:rsidRDefault="002A10CD" w:rsidP="000946AF">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2A10CD" w:rsidRPr="00B56A43" w:rsidRDefault="002A10CD" w:rsidP="000946AF">
            <w:pPr>
              <w:widowControl w:val="0"/>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2A10CD" w:rsidRPr="00B56A43" w:rsidRDefault="002A10CD" w:rsidP="000946AF">
            <w:pPr>
              <w:widowControl w:val="0"/>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2A10CD" w:rsidRPr="00B56A43" w:rsidRDefault="002A10CD" w:rsidP="000946AF">
            <w:pPr>
              <w:widowControl w:val="0"/>
              <w:jc w:val="both"/>
              <w:rPr>
                <w:sz w:val="22"/>
                <w:szCs w:val="22"/>
              </w:rPr>
            </w:pPr>
            <w:r w:rsidRPr="00B56A43">
              <w:rPr>
                <w:b/>
                <w:bCs/>
                <w:color w:val="000000"/>
                <w:sz w:val="22"/>
                <w:szCs w:val="22"/>
              </w:rPr>
              <w:t xml:space="preserve">Значимость критерия – </w:t>
            </w:r>
            <w:r>
              <w:rPr>
                <w:b/>
                <w:bCs/>
                <w:color w:val="000000"/>
                <w:sz w:val="22"/>
                <w:szCs w:val="22"/>
              </w:rPr>
              <w:t>1</w:t>
            </w:r>
            <w:r w:rsidRPr="00B56A43">
              <w:rPr>
                <w:b/>
                <w:bCs/>
                <w:color w:val="000000"/>
                <w:sz w:val="22"/>
                <w:szCs w:val="22"/>
              </w:rPr>
              <w:t>0 %</w:t>
            </w:r>
          </w:p>
        </w:tc>
      </w:tr>
      <w:tr w:rsidR="002A10CD" w:rsidRPr="00B56A43" w:rsidTr="000946AF">
        <w:trPr>
          <w:trHeight w:val="1238"/>
        </w:trPr>
        <w:tc>
          <w:tcPr>
            <w:tcW w:w="540" w:type="dxa"/>
            <w:tcBorders>
              <w:top w:val="single" w:sz="4" w:space="0" w:color="auto"/>
              <w:left w:val="single" w:sz="4" w:space="0" w:color="auto"/>
              <w:bottom w:val="single" w:sz="4" w:space="0" w:color="auto"/>
              <w:right w:val="single" w:sz="6" w:space="0" w:color="auto"/>
            </w:tcBorders>
          </w:tcPr>
          <w:p w:rsidR="002A10CD" w:rsidRPr="00B56A43" w:rsidRDefault="002A10CD" w:rsidP="000946AF">
            <w:pPr>
              <w:widowControl w:val="0"/>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2A10CD" w:rsidRPr="00B56A43" w:rsidRDefault="002A10CD" w:rsidP="000946AF">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2A10CD" w:rsidRPr="00B56A43" w:rsidRDefault="002A10CD" w:rsidP="000946AF">
            <w:pPr>
              <w:widowControl w:val="0"/>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2A10CD" w:rsidRPr="00B56A43" w:rsidRDefault="002A10CD" w:rsidP="000946AF">
            <w:pPr>
              <w:widowControl w:val="0"/>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2A10CD" w:rsidRPr="00B56A43" w:rsidRDefault="002A10CD" w:rsidP="000946AF">
            <w:pPr>
              <w:widowControl w:val="0"/>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2A10CD" w:rsidRPr="00B56A43" w:rsidRDefault="002A10CD" w:rsidP="000946AF">
            <w:pPr>
              <w:widowControl w:val="0"/>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50 баллов. Шаг снижения </w:t>
            </w:r>
            <w:r>
              <w:rPr>
                <w:b/>
                <w:color w:val="000000"/>
                <w:sz w:val="22"/>
                <w:szCs w:val="22"/>
              </w:rPr>
              <w:t>10</w:t>
            </w:r>
            <w:r w:rsidRPr="00B56A43">
              <w:rPr>
                <w:b/>
                <w:color w:val="000000"/>
                <w:sz w:val="22"/>
                <w:szCs w:val="22"/>
              </w:rPr>
              <w:t xml:space="preserve"> баллов</w:t>
            </w:r>
          </w:p>
        </w:tc>
      </w:tr>
      <w:tr w:rsidR="002A10CD" w:rsidRPr="00B56A43" w:rsidTr="000946AF">
        <w:trPr>
          <w:trHeight w:val="114"/>
        </w:trPr>
        <w:tc>
          <w:tcPr>
            <w:tcW w:w="540" w:type="dxa"/>
            <w:tcBorders>
              <w:top w:val="single" w:sz="6" w:space="0" w:color="auto"/>
              <w:left w:val="single" w:sz="6" w:space="0" w:color="auto"/>
              <w:bottom w:val="single" w:sz="6" w:space="0" w:color="auto"/>
              <w:right w:val="single" w:sz="6" w:space="0" w:color="auto"/>
            </w:tcBorders>
          </w:tcPr>
          <w:p w:rsidR="002A10CD" w:rsidRPr="00B56A43" w:rsidRDefault="002A10CD" w:rsidP="000946AF">
            <w:pPr>
              <w:widowControl w:val="0"/>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2A10CD" w:rsidRPr="00B56A43" w:rsidRDefault="002A10CD" w:rsidP="000946AF">
            <w:pPr>
              <w:widowControl w:val="0"/>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2A10CD" w:rsidRPr="00AA44E8" w:rsidRDefault="002A10CD" w:rsidP="000946AF">
            <w:pPr>
              <w:widowControl w:val="0"/>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2A10CD" w:rsidRPr="00B56A43" w:rsidRDefault="002A10CD" w:rsidP="000946AF">
            <w:pPr>
              <w:widowControl w:val="0"/>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2A10CD" w:rsidRPr="00B56A43" w:rsidRDefault="002A10CD" w:rsidP="000946AF">
            <w:pPr>
              <w:widowControl w:val="0"/>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9</w:t>
            </w:r>
            <w:r w:rsidRPr="00B56A43">
              <w:rPr>
                <w:b/>
                <w:bCs/>
                <w:color w:val="000000"/>
                <w:sz w:val="22"/>
                <w:szCs w:val="22"/>
              </w:rPr>
              <w:t>0 %</w:t>
            </w:r>
          </w:p>
        </w:tc>
      </w:tr>
      <w:tr w:rsidR="002A10CD" w:rsidRPr="00B56A43" w:rsidTr="000946AF">
        <w:trPr>
          <w:trHeight w:val="114"/>
        </w:trPr>
        <w:tc>
          <w:tcPr>
            <w:tcW w:w="540" w:type="dxa"/>
            <w:tcBorders>
              <w:top w:val="single" w:sz="6" w:space="0" w:color="auto"/>
              <w:left w:val="single" w:sz="6" w:space="0" w:color="auto"/>
              <w:bottom w:val="single" w:sz="6" w:space="0" w:color="auto"/>
              <w:right w:val="single" w:sz="4" w:space="0" w:color="auto"/>
            </w:tcBorders>
          </w:tcPr>
          <w:p w:rsidR="002A10CD" w:rsidRPr="00B56A43" w:rsidRDefault="002A10CD" w:rsidP="000946AF">
            <w:pPr>
              <w:widowControl w:val="0"/>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2A10CD" w:rsidRPr="00B56A43" w:rsidRDefault="002A10CD" w:rsidP="000946AF">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2A10CD" w:rsidRPr="00AA44E8" w:rsidRDefault="002A10CD" w:rsidP="000946AF">
            <w:pPr>
              <w:widowControl w:val="0"/>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2A10CD" w:rsidRPr="00B56A43" w:rsidRDefault="002A10CD" w:rsidP="000946AF">
            <w:pPr>
              <w:widowControl w:val="0"/>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2A10CD" w:rsidRPr="00B56A43" w:rsidRDefault="002A10CD" w:rsidP="000946AF">
            <w:pPr>
              <w:widowControl w:val="0"/>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2A10CD" w:rsidRPr="00B56A43" w:rsidRDefault="002A10CD" w:rsidP="000946AF">
            <w:pPr>
              <w:widowControl w:val="0"/>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2A10CD" w:rsidRPr="00B56A43" w:rsidRDefault="002A10CD" w:rsidP="000946AF">
            <w:pPr>
              <w:widowControl w:val="0"/>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2A10CD" w:rsidRPr="00B56A43" w:rsidRDefault="002A10CD" w:rsidP="000946AF">
            <w:pPr>
              <w:widowControl w:val="0"/>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2A10CD" w:rsidRPr="00B56A43" w:rsidRDefault="002A10CD" w:rsidP="000946AF">
            <w:pPr>
              <w:widowControl w:val="0"/>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2A10CD" w:rsidRPr="00B56A43" w:rsidRDefault="002A10CD" w:rsidP="000946AF">
            <w:pPr>
              <w:widowControl w:val="0"/>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2A10CD" w:rsidRPr="00B56A43" w:rsidRDefault="002A10CD" w:rsidP="002A10CD">
      <w:pPr>
        <w:widowControl w:val="0"/>
        <w:ind w:firstLine="567"/>
        <w:jc w:val="both"/>
        <w:rPr>
          <w:b/>
          <w:kern w:val="28"/>
          <w:sz w:val="24"/>
          <w:szCs w:val="24"/>
        </w:rPr>
      </w:pPr>
      <w:r w:rsidRPr="00B56A43">
        <w:rPr>
          <w:b/>
          <w:kern w:val="28"/>
          <w:sz w:val="24"/>
          <w:szCs w:val="24"/>
        </w:rPr>
        <w:t>Итоговый рейтинг по каждой заявке рассчитывается как сумма баллов, присуждаемых по каждому критерию, умноженных на значимость критерия.</w:t>
      </w:r>
    </w:p>
    <w:p w:rsidR="002A10CD" w:rsidRPr="00B56A43" w:rsidRDefault="002A10CD" w:rsidP="002A10CD">
      <w:pPr>
        <w:widowControl w:val="0"/>
        <w:ind w:firstLine="567"/>
        <w:jc w:val="both"/>
        <w:rPr>
          <w:b/>
          <w:kern w:val="28"/>
          <w:sz w:val="24"/>
          <w:szCs w:val="24"/>
        </w:rPr>
      </w:pPr>
      <w:r w:rsidRPr="00B56A43">
        <w:rPr>
          <w:b/>
          <w:kern w:val="28"/>
          <w:sz w:val="24"/>
          <w:szCs w:val="24"/>
        </w:rPr>
        <w:t>Первое место присуждается заявке, набравшей максимальный итоговый рейтинг.</w:t>
      </w:r>
    </w:p>
    <w:p w:rsidR="002A10CD" w:rsidRPr="00B56A43" w:rsidRDefault="002A10CD" w:rsidP="002A10CD">
      <w:pPr>
        <w:widowControl w:val="0"/>
        <w:ind w:firstLine="567"/>
        <w:jc w:val="both"/>
        <w:rPr>
          <w:b/>
          <w:kern w:val="28"/>
          <w:sz w:val="24"/>
          <w:szCs w:val="24"/>
        </w:rPr>
      </w:pPr>
      <w:r w:rsidRPr="00B56A43">
        <w:rPr>
          <w:b/>
          <w:kern w:val="28"/>
          <w:sz w:val="24"/>
          <w:szCs w:val="24"/>
        </w:rPr>
        <w:t xml:space="preserve">В случае равных итоговых рейтингов приоритет отдается заявке, которая поступила раньше. </w:t>
      </w:r>
    </w:p>
    <w:p w:rsidR="002A10CD" w:rsidRDefault="002A10CD" w:rsidP="002A10CD">
      <w:pPr>
        <w:widowControl w:val="0"/>
        <w:ind w:firstLine="567"/>
        <w:jc w:val="both"/>
        <w:rPr>
          <w:b/>
          <w:kern w:val="28"/>
          <w:sz w:val="24"/>
          <w:szCs w:val="24"/>
        </w:rPr>
      </w:pPr>
      <w:r w:rsidRPr="002F5277">
        <w:rPr>
          <w:b/>
          <w:kern w:val="28"/>
          <w:sz w:val="24"/>
          <w:szCs w:val="24"/>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2A10CD" w:rsidRPr="00C82E4C" w:rsidRDefault="002A10CD" w:rsidP="002A10CD">
      <w:pPr>
        <w:widowControl w:val="0"/>
        <w:jc w:val="center"/>
        <w:rPr>
          <w:b/>
          <w:strike/>
        </w:rPr>
      </w:pPr>
    </w:p>
    <w:p w:rsidR="002A10CD" w:rsidRDefault="002A10CD" w:rsidP="002A10CD">
      <w:pPr>
        <w:widowControl w:val="0"/>
        <w:ind w:firstLine="567"/>
        <w:jc w:val="both"/>
        <w:rPr>
          <w:b/>
          <w:kern w:val="28"/>
          <w:sz w:val="24"/>
          <w:szCs w:val="24"/>
        </w:rPr>
      </w:pPr>
    </w:p>
    <w:p w:rsidR="002A10CD" w:rsidRPr="00B56A43" w:rsidRDefault="002A10CD" w:rsidP="002A10CD">
      <w:pPr>
        <w:widowControl w:val="0"/>
        <w:ind w:firstLine="567"/>
        <w:jc w:val="both"/>
        <w:rPr>
          <w:b/>
          <w:bCs/>
          <w:sz w:val="22"/>
          <w:szCs w:val="22"/>
        </w:rPr>
      </w:pPr>
      <w:r w:rsidRPr="00B56A43">
        <w:rPr>
          <w:b/>
          <w:bCs/>
          <w:sz w:val="22"/>
          <w:szCs w:val="22"/>
        </w:rPr>
        <w:t>Квалификация Участника:</w:t>
      </w:r>
    </w:p>
    <w:p w:rsidR="002A10CD" w:rsidRPr="003E57C3" w:rsidRDefault="002A10CD" w:rsidP="002A10CD">
      <w:pPr>
        <w:widowControl w:val="0"/>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на </w:t>
      </w:r>
      <w:r>
        <w:rPr>
          <w:bCs/>
          <w:sz w:val="22"/>
          <w:szCs w:val="22"/>
        </w:rPr>
        <w:t xml:space="preserve">поставку аналогичных фильтров </w:t>
      </w:r>
      <w:r w:rsidRPr="003E57C3">
        <w:rPr>
          <w:bCs/>
          <w:sz w:val="22"/>
          <w:szCs w:val="22"/>
        </w:rPr>
        <w:t xml:space="preserve">на сумму не </w:t>
      </w:r>
      <w:r w:rsidRPr="00861499">
        <w:rPr>
          <w:bCs/>
          <w:sz w:val="22"/>
          <w:szCs w:val="22"/>
        </w:rPr>
        <w:t>менее 3 000 000,00</w:t>
      </w:r>
      <w:r>
        <w:rPr>
          <w:bCs/>
          <w:sz w:val="22"/>
          <w:szCs w:val="22"/>
        </w:rPr>
        <w:t xml:space="preserve"> рублей каждый</w:t>
      </w:r>
    </w:p>
    <w:p w:rsidR="002A10CD" w:rsidRPr="00B56A43" w:rsidRDefault="002A10CD" w:rsidP="002A10CD">
      <w:pPr>
        <w:widowControl w:val="0"/>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B56A43" w:rsidRPr="00B56A43" w:rsidRDefault="002A10CD" w:rsidP="002A10CD">
      <w:pPr>
        <w:spacing w:after="200" w:line="276" w:lineRule="auto"/>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r w:rsidR="00B56A43" w:rsidRPr="00B56A43">
        <w:br w:type="page"/>
      </w:r>
    </w:p>
    <w:p w:rsidR="00B56A43" w:rsidRPr="005D3DF8" w:rsidRDefault="00B56A43" w:rsidP="00B56A43">
      <w:pPr>
        <w:jc w:val="right"/>
        <w:rPr>
          <w:b/>
          <w:bCs/>
          <w:sz w:val="21"/>
          <w:szCs w:val="21"/>
        </w:rPr>
      </w:pPr>
      <w:r w:rsidRPr="005D3DF8">
        <w:rPr>
          <w:b/>
          <w:bCs/>
          <w:sz w:val="21"/>
          <w:szCs w:val="21"/>
        </w:rPr>
        <w:lastRenderedPageBreak/>
        <w:t xml:space="preserve">Приложение № 2 к части </w:t>
      </w:r>
      <w:r w:rsidRPr="005D3DF8">
        <w:rPr>
          <w:b/>
          <w:bCs/>
          <w:sz w:val="21"/>
          <w:szCs w:val="21"/>
          <w:lang w:val="en-US"/>
        </w:rPr>
        <w:t>II</w:t>
      </w:r>
      <w:r w:rsidRPr="005D3DF8">
        <w:rPr>
          <w:b/>
          <w:bCs/>
          <w:sz w:val="21"/>
          <w:szCs w:val="21"/>
        </w:rPr>
        <w:t xml:space="preserve"> «Информационная карта </w:t>
      </w:r>
      <w:r w:rsidR="00360B20" w:rsidRPr="005D3DF8">
        <w:rPr>
          <w:b/>
          <w:bCs/>
          <w:sz w:val="21"/>
          <w:szCs w:val="21"/>
        </w:rPr>
        <w:t>конкурса</w:t>
      </w:r>
      <w:r w:rsidRPr="005D3DF8">
        <w:rPr>
          <w:b/>
          <w:bCs/>
          <w:sz w:val="21"/>
          <w:szCs w:val="21"/>
        </w:rPr>
        <w:t>».</w:t>
      </w:r>
    </w:p>
    <w:p w:rsidR="00B56A43" w:rsidRPr="005D3DF8"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5D3DF8">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E552BC" w:rsidTr="004F3D1A">
        <w:trPr>
          <w:trHeight w:val="650"/>
        </w:trPr>
        <w:tc>
          <w:tcPr>
            <w:tcW w:w="709" w:type="dxa"/>
            <w:shd w:val="clear" w:color="auto" w:fill="auto"/>
          </w:tcPr>
          <w:p w:rsidR="004F3D1A" w:rsidRPr="00E552BC" w:rsidRDefault="004F3D1A" w:rsidP="004F3D1A">
            <w:pPr>
              <w:pStyle w:val="afff5"/>
              <w:rPr>
                <w:rFonts w:eastAsia="SimSun"/>
                <w:b/>
                <w:sz w:val="22"/>
                <w:szCs w:val="22"/>
              </w:rPr>
            </w:pPr>
            <w:r w:rsidRPr="00E552BC">
              <w:rPr>
                <w:rFonts w:eastAsia="SimSun"/>
                <w:b/>
                <w:sz w:val="22"/>
                <w:szCs w:val="22"/>
              </w:rPr>
              <w:t>№ п/п</w:t>
            </w:r>
          </w:p>
        </w:tc>
        <w:tc>
          <w:tcPr>
            <w:tcW w:w="6095" w:type="dxa"/>
            <w:shd w:val="clear" w:color="auto" w:fill="auto"/>
            <w:vAlign w:val="center"/>
          </w:tcPr>
          <w:p w:rsidR="004F3D1A" w:rsidRPr="00E552BC" w:rsidRDefault="004F3D1A" w:rsidP="004F3D1A">
            <w:pPr>
              <w:tabs>
                <w:tab w:val="left" w:pos="540"/>
                <w:tab w:val="left" w:pos="720"/>
              </w:tabs>
              <w:jc w:val="center"/>
              <w:rPr>
                <w:rFonts w:eastAsia="SimSun"/>
                <w:b/>
                <w:sz w:val="22"/>
                <w:szCs w:val="22"/>
              </w:rPr>
            </w:pPr>
            <w:r w:rsidRPr="00E552BC">
              <w:rPr>
                <w:rFonts w:eastAsia="SimSun"/>
                <w:b/>
                <w:sz w:val="22"/>
                <w:szCs w:val="22"/>
              </w:rPr>
              <w:t>Наименование объектов</w:t>
            </w:r>
          </w:p>
        </w:tc>
        <w:tc>
          <w:tcPr>
            <w:tcW w:w="3119" w:type="dxa"/>
            <w:shd w:val="clear" w:color="auto" w:fill="auto"/>
            <w:vAlign w:val="center"/>
          </w:tcPr>
          <w:p w:rsidR="004F3D1A" w:rsidRPr="00E552BC" w:rsidRDefault="00EB5357" w:rsidP="004F3D1A">
            <w:pPr>
              <w:pStyle w:val="afff5"/>
              <w:tabs>
                <w:tab w:val="left" w:pos="540"/>
                <w:tab w:val="left" w:pos="720"/>
              </w:tabs>
              <w:jc w:val="center"/>
              <w:rPr>
                <w:rFonts w:eastAsia="SimSun"/>
                <w:sz w:val="22"/>
                <w:szCs w:val="22"/>
              </w:rPr>
            </w:pPr>
            <w:r w:rsidRPr="00E552BC">
              <w:rPr>
                <w:b/>
                <w:sz w:val="22"/>
                <w:szCs w:val="22"/>
              </w:rPr>
              <w:t>Стоимость в рублях без учета НДС</w:t>
            </w:r>
          </w:p>
        </w:tc>
      </w:tr>
      <w:tr w:rsidR="000946AF" w:rsidRPr="00E552BC" w:rsidTr="000946AF">
        <w:trPr>
          <w:trHeight w:val="425"/>
        </w:trPr>
        <w:tc>
          <w:tcPr>
            <w:tcW w:w="709" w:type="dxa"/>
            <w:shd w:val="clear" w:color="auto" w:fill="auto"/>
            <w:vAlign w:val="center"/>
          </w:tcPr>
          <w:p w:rsidR="000946AF" w:rsidRPr="00E552BC" w:rsidRDefault="000946AF" w:rsidP="000946AF">
            <w:pPr>
              <w:pStyle w:val="afff5"/>
              <w:tabs>
                <w:tab w:val="left" w:pos="602"/>
                <w:tab w:val="left" w:pos="720"/>
              </w:tabs>
              <w:ind w:left="34" w:right="-1054"/>
              <w:rPr>
                <w:rFonts w:eastAsia="SimSun"/>
                <w:sz w:val="22"/>
                <w:szCs w:val="22"/>
              </w:rPr>
            </w:pPr>
            <w:r w:rsidRPr="00E552BC">
              <w:rPr>
                <w:rFonts w:eastAsia="SimSun"/>
                <w:sz w:val="22"/>
                <w:szCs w:val="22"/>
              </w:rPr>
              <w:t>1.</w:t>
            </w:r>
          </w:p>
        </w:tc>
        <w:tc>
          <w:tcPr>
            <w:tcW w:w="6095" w:type="dxa"/>
            <w:shd w:val="clear" w:color="auto" w:fill="auto"/>
            <w:vAlign w:val="center"/>
          </w:tcPr>
          <w:p w:rsidR="000946AF" w:rsidRPr="00E552BC" w:rsidRDefault="000946AF" w:rsidP="000946AF">
            <w:pPr>
              <w:rPr>
                <w:sz w:val="22"/>
                <w:szCs w:val="22"/>
                <w:lang w:val="en-US"/>
              </w:rPr>
            </w:pPr>
            <w:r w:rsidRPr="00E552BC">
              <w:rPr>
                <w:sz w:val="22"/>
                <w:szCs w:val="22"/>
              </w:rPr>
              <w:t xml:space="preserve">Фильтр топливный </w:t>
            </w:r>
            <w:r w:rsidRPr="00E552BC">
              <w:rPr>
                <w:color w:val="000000"/>
                <w:sz w:val="22"/>
                <w:szCs w:val="22"/>
              </w:rPr>
              <w:t>FS1003</w:t>
            </w:r>
          </w:p>
        </w:tc>
        <w:tc>
          <w:tcPr>
            <w:tcW w:w="3119" w:type="dxa"/>
            <w:shd w:val="clear" w:color="auto" w:fill="auto"/>
            <w:vAlign w:val="center"/>
          </w:tcPr>
          <w:p w:rsidR="000946AF" w:rsidRPr="00E552BC" w:rsidRDefault="000946AF" w:rsidP="000946AF">
            <w:pPr>
              <w:jc w:val="center"/>
              <w:rPr>
                <w:color w:val="000000"/>
                <w:sz w:val="22"/>
                <w:szCs w:val="22"/>
              </w:rPr>
            </w:pPr>
            <w:r w:rsidRPr="00E552BC">
              <w:rPr>
                <w:color w:val="000000"/>
                <w:sz w:val="22"/>
                <w:szCs w:val="22"/>
              </w:rPr>
              <w:t>86 040,00</w:t>
            </w:r>
          </w:p>
        </w:tc>
      </w:tr>
      <w:tr w:rsidR="000946AF" w:rsidRPr="00E552BC" w:rsidTr="000946AF">
        <w:trPr>
          <w:trHeight w:val="425"/>
        </w:trPr>
        <w:tc>
          <w:tcPr>
            <w:tcW w:w="709" w:type="dxa"/>
            <w:shd w:val="clear" w:color="auto" w:fill="auto"/>
            <w:vAlign w:val="center"/>
          </w:tcPr>
          <w:p w:rsidR="000946AF" w:rsidRPr="00E552BC" w:rsidRDefault="000946AF" w:rsidP="000946AF">
            <w:pPr>
              <w:pStyle w:val="afff5"/>
              <w:tabs>
                <w:tab w:val="left" w:pos="602"/>
                <w:tab w:val="left" w:pos="720"/>
              </w:tabs>
              <w:ind w:left="34" w:right="-1054"/>
              <w:rPr>
                <w:rFonts w:eastAsia="SimSun"/>
                <w:sz w:val="22"/>
                <w:szCs w:val="22"/>
              </w:rPr>
            </w:pPr>
            <w:r w:rsidRPr="00E552BC">
              <w:rPr>
                <w:rFonts w:eastAsia="SimSun"/>
                <w:sz w:val="22"/>
                <w:szCs w:val="22"/>
              </w:rPr>
              <w:t>2.</w:t>
            </w:r>
          </w:p>
        </w:tc>
        <w:tc>
          <w:tcPr>
            <w:tcW w:w="6095" w:type="dxa"/>
            <w:shd w:val="clear" w:color="auto" w:fill="auto"/>
            <w:vAlign w:val="center"/>
          </w:tcPr>
          <w:p w:rsidR="000946AF" w:rsidRPr="00E552BC" w:rsidRDefault="000946AF" w:rsidP="000946AF">
            <w:pPr>
              <w:rPr>
                <w:sz w:val="22"/>
                <w:szCs w:val="22"/>
              </w:rPr>
            </w:pPr>
            <w:r w:rsidRPr="00E552BC">
              <w:rPr>
                <w:sz w:val="22"/>
                <w:szCs w:val="22"/>
              </w:rPr>
              <w:t xml:space="preserve">Фильтр топливный </w:t>
            </w:r>
            <w:r w:rsidRPr="00E552BC">
              <w:rPr>
                <w:color w:val="000000"/>
                <w:sz w:val="22"/>
                <w:szCs w:val="22"/>
              </w:rPr>
              <w:t>FF5421</w:t>
            </w:r>
          </w:p>
        </w:tc>
        <w:tc>
          <w:tcPr>
            <w:tcW w:w="3119" w:type="dxa"/>
            <w:shd w:val="clear" w:color="auto" w:fill="auto"/>
            <w:vAlign w:val="center"/>
          </w:tcPr>
          <w:p w:rsidR="000946AF" w:rsidRPr="00E552BC" w:rsidRDefault="000946AF" w:rsidP="000946AF">
            <w:pPr>
              <w:jc w:val="center"/>
              <w:rPr>
                <w:color w:val="000000"/>
                <w:sz w:val="22"/>
                <w:szCs w:val="22"/>
              </w:rPr>
            </w:pPr>
            <w:r w:rsidRPr="00E552BC">
              <w:rPr>
                <w:color w:val="000000"/>
                <w:sz w:val="22"/>
                <w:szCs w:val="22"/>
              </w:rPr>
              <w:t>57 432,32</w:t>
            </w:r>
          </w:p>
        </w:tc>
      </w:tr>
      <w:tr w:rsidR="000946AF" w:rsidRPr="00E552BC" w:rsidTr="000946AF">
        <w:trPr>
          <w:trHeight w:val="425"/>
        </w:trPr>
        <w:tc>
          <w:tcPr>
            <w:tcW w:w="709" w:type="dxa"/>
            <w:shd w:val="clear" w:color="auto" w:fill="auto"/>
            <w:vAlign w:val="center"/>
          </w:tcPr>
          <w:p w:rsidR="000946AF" w:rsidRPr="00E552BC" w:rsidRDefault="000946AF" w:rsidP="000946AF">
            <w:pPr>
              <w:pStyle w:val="afff5"/>
              <w:tabs>
                <w:tab w:val="left" w:pos="602"/>
                <w:tab w:val="left" w:pos="720"/>
              </w:tabs>
              <w:ind w:left="34" w:right="-1054"/>
              <w:rPr>
                <w:rFonts w:eastAsia="SimSun"/>
                <w:sz w:val="22"/>
                <w:szCs w:val="22"/>
              </w:rPr>
            </w:pPr>
            <w:r w:rsidRPr="00E552BC">
              <w:rPr>
                <w:rFonts w:eastAsia="SimSun"/>
                <w:sz w:val="22"/>
                <w:szCs w:val="22"/>
              </w:rPr>
              <w:t>3.</w:t>
            </w:r>
          </w:p>
        </w:tc>
        <w:tc>
          <w:tcPr>
            <w:tcW w:w="6095" w:type="dxa"/>
            <w:shd w:val="clear" w:color="auto" w:fill="auto"/>
            <w:vAlign w:val="center"/>
          </w:tcPr>
          <w:p w:rsidR="000946AF" w:rsidRPr="00E552BC" w:rsidRDefault="000946AF" w:rsidP="000946AF">
            <w:pPr>
              <w:rPr>
                <w:sz w:val="22"/>
                <w:szCs w:val="22"/>
              </w:rPr>
            </w:pPr>
            <w:r w:rsidRPr="00E552BC">
              <w:rPr>
                <w:sz w:val="22"/>
                <w:szCs w:val="22"/>
              </w:rPr>
              <w:t xml:space="preserve">Фильтр масляный </w:t>
            </w:r>
            <w:r w:rsidRPr="00E552BC">
              <w:rPr>
                <w:color w:val="000000"/>
                <w:sz w:val="22"/>
                <w:szCs w:val="22"/>
              </w:rPr>
              <w:t>ML16015</w:t>
            </w:r>
          </w:p>
        </w:tc>
        <w:tc>
          <w:tcPr>
            <w:tcW w:w="3119" w:type="dxa"/>
            <w:shd w:val="clear" w:color="auto" w:fill="auto"/>
            <w:vAlign w:val="center"/>
          </w:tcPr>
          <w:p w:rsidR="000946AF" w:rsidRPr="00E552BC" w:rsidRDefault="000946AF" w:rsidP="000946AF">
            <w:pPr>
              <w:jc w:val="center"/>
              <w:rPr>
                <w:color w:val="000000"/>
                <w:sz w:val="22"/>
                <w:szCs w:val="22"/>
              </w:rPr>
            </w:pPr>
            <w:r w:rsidRPr="00E552BC">
              <w:rPr>
                <w:color w:val="000000"/>
                <w:sz w:val="22"/>
                <w:szCs w:val="22"/>
              </w:rPr>
              <w:t>46 811,20</w:t>
            </w:r>
          </w:p>
        </w:tc>
      </w:tr>
      <w:tr w:rsidR="000946AF" w:rsidRPr="00E552BC" w:rsidTr="000946AF">
        <w:trPr>
          <w:trHeight w:val="425"/>
        </w:trPr>
        <w:tc>
          <w:tcPr>
            <w:tcW w:w="709" w:type="dxa"/>
            <w:shd w:val="clear" w:color="auto" w:fill="auto"/>
            <w:vAlign w:val="center"/>
          </w:tcPr>
          <w:p w:rsidR="000946AF" w:rsidRPr="00E552BC" w:rsidRDefault="000946AF" w:rsidP="000946AF">
            <w:pPr>
              <w:pStyle w:val="afff5"/>
              <w:tabs>
                <w:tab w:val="left" w:pos="602"/>
                <w:tab w:val="left" w:pos="720"/>
              </w:tabs>
              <w:ind w:left="34" w:right="-1054"/>
              <w:rPr>
                <w:rFonts w:eastAsia="SimSun"/>
                <w:sz w:val="22"/>
                <w:szCs w:val="22"/>
              </w:rPr>
            </w:pPr>
            <w:r w:rsidRPr="00E552BC">
              <w:rPr>
                <w:rFonts w:eastAsia="SimSun"/>
                <w:sz w:val="22"/>
                <w:szCs w:val="22"/>
              </w:rPr>
              <w:t>4.</w:t>
            </w:r>
          </w:p>
        </w:tc>
        <w:tc>
          <w:tcPr>
            <w:tcW w:w="6095" w:type="dxa"/>
            <w:shd w:val="clear" w:color="auto" w:fill="auto"/>
            <w:vAlign w:val="center"/>
          </w:tcPr>
          <w:p w:rsidR="000946AF" w:rsidRPr="00E552BC" w:rsidRDefault="000946AF" w:rsidP="000946AF">
            <w:pPr>
              <w:rPr>
                <w:sz w:val="22"/>
                <w:szCs w:val="22"/>
              </w:rPr>
            </w:pPr>
            <w:r w:rsidRPr="00E552BC">
              <w:rPr>
                <w:sz w:val="22"/>
                <w:szCs w:val="22"/>
              </w:rPr>
              <w:t xml:space="preserve">Фильтр воздушный </w:t>
            </w:r>
            <w:r w:rsidRPr="00E552BC">
              <w:rPr>
                <w:color w:val="000000"/>
                <w:sz w:val="22"/>
                <w:szCs w:val="22"/>
              </w:rPr>
              <w:t>AF25156</w:t>
            </w:r>
          </w:p>
        </w:tc>
        <w:tc>
          <w:tcPr>
            <w:tcW w:w="3119" w:type="dxa"/>
            <w:shd w:val="clear" w:color="auto" w:fill="auto"/>
            <w:vAlign w:val="center"/>
          </w:tcPr>
          <w:p w:rsidR="000946AF" w:rsidRPr="00E552BC" w:rsidRDefault="000946AF" w:rsidP="000946AF">
            <w:pPr>
              <w:jc w:val="center"/>
              <w:rPr>
                <w:color w:val="000000"/>
                <w:sz w:val="22"/>
                <w:szCs w:val="22"/>
              </w:rPr>
            </w:pPr>
            <w:r w:rsidRPr="00E552BC">
              <w:rPr>
                <w:color w:val="000000"/>
                <w:sz w:val="22"/>
                <w:szCs w:val="22"/>
              </w:rPr>
              <w:t>59 925,00</w:t>
            </w:r>
          </w:p>
        </w:tc>
      </w:tr>
      <w:tr w:rsidR="000946AF" w:rsidRPr="00E552BC" w:rsidTr="000946AF">
        <w:trPr>
          <w:trHeight w:val="425"/>
        </w:trPr>
        <w:tc>
          <w:tcPr>
            <w:tcW w:w="709" w:type="dxa"/>
            <w:shd w:val="clear" w:color="auto" w:fill="auto"/>
            <w:vAlign w:val="center"/>
          </w:tcPr>
          <w:p w:rsidR="000946AF" w:rsidRPr="00E552BC" w:rsidRDefault="000946AF" w:rsidP="000946AF">
            <w:pPr>
              <w:pStyle w:val="afff5"/>
              <w:tabs>
                <w:tab w:val="left" w:pos="602"/>
                <w:tab w:val="left" w:pos="720"/>
              </w:tabs>
              <w:ind w:left="34" w:right="-1054"/>
              <w:rPr>
                <w:rFonts w:eastAsia="SimSun"/>
                <w:sz w:val="22"/>
                <w:szCs w:val="22"/>
              </w:rPr>
            </w:pPr>
            <w:r w:rsidRPr="00E552BC">
              <w:rPr>
                <w:rFonts w:eastAsia="SimSun"/>
                <w:sz w:val="22"/>
                <w:szCs w:val="22"/>
              </w:rPr>
              <w:t>5.</w:t>
            </w:r>
          </w:p>
        </w:tc>
        <w:tc>
          <w:tcPr>
            <w:tcW w:w="6095" w:type="dxa"/>
            <w:shd w:val="clear" w:color="auto" w:fill="auto"/>
            <w:vAlign w:val="center"/>
          </w:tcPr>
          <w:p w:rsidR="000946AF" w:rsidRPr="00E552BC" w:rsidRDefault="000946AF" w:rsidP="000946AF">
            <w:pPr>
              <w:rPr>
                <w:sz w:val="22"/>
                <w:szCs w:val="22"/>
              </w:rPr>
            </w:pPr>
            <w:r w:rsidRPr="00E552BC">
              <w:rPr>
                <w:sz w:val="22"/>
                <w:szCs w:val="22"/>
              </w:rPr>
              <w:t xml:space="preserve">Фильтр воздушный </w:t>
            </w:r>
            <w:r w:rsidRPr="00E552BC">
              <w:rPr>
                <w:color w:val="000000"/>
                <w:sz w:val="22"/>
                <w:szCs w:val="22"/>
              </w:rPr>
              <w:t>AF25155</w:t>
            </w:r>
          </w:p>
        </w:tc>
        <w:tc>
          <w:tcPr>
            <w:tcW w:w="3119" w:type="dxa"/>
            <w:shd w:val="clear" w:color="auto" w:fill="auto"/>
            <w:vAlign w:val="center"/>
          </w:tcPr>
          <w:p w:rsidR="000946AF" w:rsidRPr="00E552BC" w:rsidRDefault="000946AF" w:rsidP="000946AF">
            <w:pPr>
              <w:jc w:val="center"/>
              <w:rPr>
                <w:color w:val="000000"/>
                <w:sz w:val="22"/>
                <w:szCs w:val="22"/>
              </w:rPr>
            </w:pPr>
            <w:r w:rsidRPr="00E552BC">
              <w:rPr>
                <w:color w:val="000000"/>
                <w:sz w:val="22"/>
                <w:szCs w:val="22"/>
              </w:rPr>
              <w:t>64 088,90</w:t>
            </w:r>
          </w:p>
        </w:tc>
      </w:tr>
      <w:tr w:rsidR="000946AF" w:rsidRPr="00E552BC" w:rsidTr="000946AF">
        <w:trPr>
          <w:trHeight w:val="425"/>
        </w:trPr>
        <w:tc>
          <w:tcPr>
            <w:tcW w:w="709" w:type="dxa"/>
            <w:shd w:val="clear" w:color="auto" w:fill="auto"/>
            <w:vAlign w:val="center"/>
          </w:tcPr>
          <w:p w:rsidR="000946AF" w:rsidRPr="00E552BC" w:rsidRDefault="000946AF" w:rsidP="000946AF">
            <w:pPr>
              <w:pStyle w:val="afff5"/>
              <w:tabs>
                <w:tab w:val="left" w:pos="602"/>
                <w:tab w:val="left" w:pos="720"/>
              </w:tabs>
              <w:ind w:left="34" w:right="-1054"/>
              <w:rPr>
                <w:rFonts w:eastAsia="SimSun"/>
                <w:sz w:val="22"/>
                <w:szCs w:val="22"/>
              </w:rPr>
            </w:pPr>
            <w:r w:rsidRPr="00E552BC">
              <w:rPr>
                <w:rFonts w:eastAsia="SimSun"/>
                <w:sz w:val="22"/>
                <w:szCs w:val="22"/>
              </w:rPr>
              <w:t>6.</w:t>
            </w:r>
          </w:p>
        </w:tc>
        <w:tc>
          <w:tcPr>
            <w:tcW w:w="6095" w:type="dxa"/>
            <w:shd w:val="clear" w:color="auto" w:fill="auto"/>
            <w:vAlign w:val="center"/>
          </w:tcPr>
          <w:p w:rsidR="000946AF" w:rsidRPr="00E552BC" w:rsidRDefault="000946AF" w:rsidP="000946AF">
            <w:pPr>
              <w:rPr>
                <w:sz w:val="22"/>
                <w:szCs w:val="22"/>
              </w:rPr>
            </w:pPr>
            <w:r w:rsidRPr="00E552BC">
              <w:rPr>
                <w:sz w:val="22"/>
                <w:szCs w:val="22"/>
              </w:rPr>
              <w:t xml:space="preserve">Фильтр топливный </w:t>
            </w:r>
            <w:r w:rsidRPr="00E552BC">
              <w:rPr>
                <w:color w:val="000000"/>
                <w:sz w:val="22"/>
                <w:szCs w:val="22"/>
              </w:rPr>
              <w:t>FS1006</w:t>
            </w:r>
          </w:p>
        </w:tc>
        <w:tc>
          <w:tcPr>
            <w:tcW w:w="3119" w:type="dxa"/>
            <w:shd w:val="clear" w:color="auto" w:fill="auto"/>
            <w:vAlign w:val="center"/>
          </w:tcPr>
          <w:p w:rsidR="000946AF" w:rsidRPr="00E552BC" w:rsidRDefault="000946AF" w:rsidP="000946AF">
            <w:pPr>
              <w:jc w:val="center"/>
              <w:rPr>
                <w:color w:val="000000"/>
                <w:sz w:val="22"/>
                <w:szCs w:val="22"/>
              </w:rPr>
            </w:pPr>
            <w:r w:rsidRPr="00E552BC">
              <w:rPr>
                <w:color w:val="000000"/>
                <w:sz w:val="22"/>
                <w:szCs w:val="22"/>
              </w:rPr>
              <w:t>285 530,70</w:t>
            </w:r>
          </w:p>
        </w:tc>
      </w:tr>
      <w:tr w:rsidR="000946AF" w:rsidRPr="00E552BC" w:rsidTr="000946AF">
        <w:trPr>
          <w:trHeight w:val="425"/>
        </w:trPr>
        <w:tc>
          <w:tcPr>
            <w:tcW w:w="709" w:type="dxa"/>
            <w:shd w:val="clear" w:color="auto" w:fill="auto"/>
            <w:vAlign w:val="center"/>
          </w:tcPr>
          <w:p w:rsidR="000946AF" w:rsidRPr="00E552BC" w:rsidRDefault="000946AF" w:rsidP="000946AF">
            <w:pPr>
              <w:pStyle w:val="afff5"/>
              <w:tabs>
                <w:tab w:val="left" w:pos="602"/>
                <w:tab w:val="left" w:pos="720"/>
              </w:tabs>
              <w:ind w:left="34" w:right="-1054"/>
              <w:rPr>
                <w:rFonts w:eastAsia="SimSun"/>
                <w:sz w:val="22"/>
                <w:szCs w:val="22"/>
              </w:rPr>
            </w:pPr>
            <w:r w:rsidRPr="00E552BC">
              <w:rPr>
                <w:rFonts w:eastAsia="SimSun"/>
                <w:sz w:val="22"/>
                <w:szCs w:val="22"/>
              </w:rPr>
              <w:t>7.</w:t>
            </w:r>
          </w:p>
        </w:tc>
        <w:tc>
          <w:tcPr>
            <w:tcW w:w="6095" w:type="dxa"/>
            <w:shd w:val="clear" w:color="auto" w:fill="auto"/>
            <w:vAlign w:val="center"/>
          </w:tcPr>
          <w:p w:rsidR="000946AF" w:rsidRPr="00E552BC" w:rsidRDefault="000946AF" w:rsidP="000946AF">
            <w:pPr>
              <w:rPr>
                <w:sz w:val="22"/>
                <w:szCs w:val="22"/>
              </w:rPr>
            </w:pPr>
            <w:r w:rsidRPr="00E552BC">
              <w:rPr>
                <w:sz w:val="22"/>
                <w:szCs w:val="22"/>
              </w:rPr>
              <w:t xml:space="preserve">Фильтр масляный </w:t>
            </w:r>
            <w:r w:rsidRPr="00E552BC">
              <w:rPr>
                <w:color w:val="000000"/>
                <w:sz w:val="22"/>
                <w:szCs w:val="22"/>
              </w:rPr>
              <w:t>LF3325</w:t>
            </w:r>
          </w:p>
        </w:tc>
        <w:tc>
          <w:tcPr>
            <w:tcW w:w="3119" w:type="dxa"/>
            <w:shd w:val="clear" w:color="auto" w:fill="auto"/>
            <w:vAlign w:val="center"/>
          </w:tcPr>
          <w:p w:rsidR="000946AF" w:rsidRPr="00E552BC" w:rsidRDefault="000946AF" w:rsidP="000946AF">
            <w:pPr>
              <w:jc w:val="center"/>
              <w:rPr>
                <w:color w:val="000000"/>
                <w:sz w:val="22"/>
                <w:szCs w:val="22"/>
              </w:rPr>
            </w:pPr>
            <w:r w:rsidRPr="00E552BC">
              <w:rPr>
                <w:color w:val="000000"/>
                <w:sz w:val="22"/>
                <w:szCs w:val="22"/>
              </w:rPr>
              <w:t>1 695 540,00</w:t>
            </w:r>
          </w:p>
        </w:tc>
      </w:tr>
      <w:tr w:rsidR="000946AF" w:rsidRPr="00E552BC" w:rsidTr="000946AF">
        <w:trPr>
          <w:trHeight w:val="425"/>
        </w:trPr>
        <w:tc>
          <w:tcPr>
            <w:tcW w:w="709" w:type="dxa"/>
            <w:shd w:val="clear" w:color="auto" w:fill="auto"/>
            <w:vAlign w:val="center"/>
          </w:tcPr>
          <w:p w:rsidR="000946AF" w:rsidRPr="00E552BC" w:rsidRDefault="000946AF" w:rsidP="000946AF">
            <w:pPr>
              <w:pStyle w:val="afff5"/>
              <w:tabs>
                <w:tab w:val="left" w:pos="602"/>
                <w:tab w:val="left" w:pos="720"/>
              </w:tabs>
              <w:ind w:left="34" w:right="-1054"/>
              <w:rPr>
                <w:rFonts w:eastAsia="SimSun"/>
                <w:sz w:val="22"/>
                <w:szCs w:val="22"/>
              </w:rPr>
            </w:pPr>
            <w:r w:rsidRPr="00E552BC">
              <w:rPr>
                <w:rFonts w:eastAsia="SimSun"/>
                <w:sz w:val="22"/>
                <w:szCs w:val="22"/>
              </w:rPr>
              <w:t>8.</w:t>
            </w:r>
          </w:p>
        </w:tc>
        <w:tc>
          <w:tcPr>
            <w:tcW w:w="6095" w:type="dxa"/>
            <w:shd w:val="clear" w:color="auto" w:fill="auto"/>
            <w:vAlign w:val="center"/>
          </w:tcPr>
          <w:p w:rsidR="000946AF" w:rsidRPr="00E552BC" w:rsidRDefault="000946AF" w:rsidP="000946AF">
            <w:pPr>
              <w:rPr>
                <w:sz w:val="22"/>
                <w:szCs w:val="22"/>
              </w:rPr>
            </w:pPr>
            <w:r w:rsidRPr="00E552BC">
              <w:rPr>
                <w:sz w:val="22"/>
                <w:szCs w:val="22"/>
              </w:rPr>
              <w:t>Фильтр масляный</w:t>
            </w:r>
            <w:r w:rsidRPr="00E552BC">
              <w:rPr>
                <w:color w:val="000000"/>
                <w:sz w:val="22"/>
                <w:szCs w:val="22"/>
              </w:rPr>
              <w:t xml:space="preserve"> LF777</w:t>
            </w:r>
          </w:p>
        </w:tc>
        <w:tc>
          <w:tcPr>
            <w:tcW w:w="3119" w:type="dxa"/>
            <w:shd w:val="clear" w:color="auto" w:fill="auto"/>
            <w:vAlign w:val="center"/>
          </w:tcPr>
          <w:p w:rsidR="000946AF" w:rsidRPr="00E552BC" w:rsidRDefault="000946AF" w:rsidP="000946AF">
            <w:pPr>
              <w:jc w:val="center"/>
              <w:rPr>
                <w:color w:val="000000"/>
                <w:sz w:val="22"/>
                <w:szCs w:val="22"/>
              </w:rPr>
            </w:pPr>
            <w:r w:rsidRPr="00E552BC">
              <w:rPr>
                <w:color w:val="000000"/>
                <w:sz w:val="22"/>
                <w:szCs w:val="22"/>
              </w:rPr>
              <w:t>370 880,00</w:t>
            </w:r>
          </w:p>
        </w:tc>
      </w:tr>
      <w:tr w:rsidR="000946AF" w:rsidRPr="00E552BC" w:rsidTr="004F3D1A">
        <w:trPr>
          <w:trHeight w:val="425"/>
        </w:trPr>
        <w:tc>
          <w:tcPr>
            <w:tcW w:w="709" w:type="dxa"/>
            <w:shd w:val="clear" w:color="auto" w:fill="auto"/>
            <w:vAlign w:val="center"/>
          </w:tcPr>
          <w:p w:rsidR="000946AF" w:rsidRPr="00E552BC" w:rsidRDefault="000946AF" w:rsidP="000946AF">
            <w:pPr>
              <w:pStyle w:val="afff5"/>
              <w:tabs>
                <w:tab w:val="left" w:pos="602"/>
                <w:tab w:val="left" w:pos="720"/>
              </w:tabs>
              <w:ind w:left="34" w:right="-1054"/>
              <w:rPr>
                <w:rFonts w:eastAsia="SimSun"/>
                <w:sz w:val="22"/>
                <w:szCs w:val="22"/>
              </w:rPr>
            </w:pPr>
            <w:r w:rsidRPr="00E552BC">
              <w:rPr>
                <w:rFonts w:eastAsia="SimSun"/>
                <w:sz w:val="22"/>
                <w:szCs w:val="22"/>
              </w:rPr>
              <w:t>9.</w:t>
            </w:r>
          </w:p>
        </w:tc>
        <w:tc>
          <w:tcPr>
            <w:tcW w:w="6095" w:type="dxa"/>
            <w:shd w:val="clear" w:color="auto" w:fill="auto"/>
            <w:vAlign w:val="center"/>
          </w:tcPr>
          <w:p w:rsidR="000946AF" w:rsidRPr="00E552BC" w:rsidRDefault="000946AF" w:rsidP="000946AF">
            <w:pPr>
              <w:rPr>
                <w:sz w:val="22"/>
                <w:szCs w:val="22"/>
              </w:rPr>
            </w:pPr>
            <w:r w:rsidRPr="00E552BC">
              <w:rPr>
                <w:sz w:val="22"/>
                <w:szCs w:val="22"/>
              </w:rPr>
              <w:t xml:space="preserve">Фильтр воздушный </w:t>
            </w:r>
            <w:r w:rsidRPr="00E552BC">
              <w:rPr>
                <w:color w:val="000000"/>
                <w:sz w:val="22"/>
                <w:szCs w:val="22"/>
              </w:rPr>
              <w:t>AF25278</w:t>
            </w:r>
          </w:p>
        </w:tc>
        <w:tc>
          <w:tcPr>
            <w:tcW w:w="3119" w:type="dxa"/>
            <w:shd w:val="clear" w:color="auto" w:fill="auto"/>
            <w:vAlign w:val="center"/>
          </w:tcPr>
          <w:p w:rsidR="000946AF" w:rsidRPr="00E552BC" w:rsidRDefault="000946AF" w:rsidP="000946AF">
            <w:pPr>
              <w:jc w:val="center"/>
              <w:rPr>
                <w:color w:val="000000"/>
                <w:sz w:val="22"/>
                <w:szCs w:val="22"/>
              </w:rPr>
            </w:pPr>
            <w:r w:rsidRPr="00E552BC">
              <w:rPr>
                <w:color w:val="000000"/>
                <w:sz w:val="22"/>
                <w:szCs w:val="22"/>
              </w:rPr>
              <w:t>821 294,60</w:t>
            </w:r>
          </w:p>
        </w:tc>
      </w:tr>
      <w:tr w:rsidR="000946AF" w:rsidRPr="00E552BC" w:rsidTr="004F3D1A">
        <w:trPr>
          <w:trHeight w:val="425"/>
        </w:trPr>
        <w:tc>
          <w:tcPr>
            <w:tcW w:w="709" w:type="dxa"/>
            <w:shd w:val="clear" w:color="auto" w:fill="auto"/>
            <w:vAlign w:val="center"/>
          </w:tcPr>
          <w:p w:rsidR="000946AF" w:rsidRPr="00E552BC" w:rsidRDefault="000946AF" w:rsidP="000946AF">
            <w:pPr>
              <w:pStyle w:val="afff5"/>
              <w:tabs>
                <w:tab w:val="left" w:pos="602"/>
                <w:tab w:val="left" w:pos="720"/>
              </w:tabs>
              <w:ind w:left="34" w:right="-1054"/>
              <w:rPr>
                <w:rFonts w:eastAsia="SimSun"/>
                <w:sz w:val="22"/>
                <w:szCs w:val="22"/>
              </w:rPr>
            </w:pPr>
            <w:r w:rsidRPr="00E552BC">
              <w:rPr>
                <w:rFonts w:eastAsia="SimSun"/>
                <w:sz w:val="22"/>
                <w:szCs w:val="22"/>
              </w:rPr>
              <w:t>10.</w:t>
            </w:r>
          </w:p>
        </w:tc>
        <w:tc>
          <w:tcPr>
            <w:tcW w:w="6095" w:type="dxa"/>
            <w:shd w:val="clear" w:color="auto" w:fill="auto"/>
            <w:vAlign w:val="center"/>
          </w:tcPr>
          <w:p w:rsidR="000946AF" w:rsidRPr="00E552BC" w:rsidRDefault="000946AF" w:rsidP="000946AF">
            <w:pPr>
              <w:rPr>
                <w:sz w:val="22"/>
                <w:szCs w:val="22"/>
              </w:rPr>
            </w:pPr>
            <w:r w:rsidRPr="00E552BC">
              <w:rPr>
                <w:sz w:val="22"/>
                <w:szCs w:val="22"/>
              </w:rPr>
              <w:t xml:space="preserve">Фильтр антикоррозионный </w:t>
            </w:r>
            <w:r w:rsidRPr="00E552BC">
              <w:rPr>
                <w:color w:val="000000"/>
                <w:sz w:val="22"/>
                <w:szCs w:val="22"/>
              </w:rPr>
              <w:t>WF2076</w:t>
            </w:r>
          </w:p>
        </w:tc>
        <w:tc>
          <w:tcPr>
            <w:tcW w:w="3119" w:type="dxa"/>
            <w:shd w:val="clear" w:color="auto" w:fill="auto"/>
            <w:vAlign w:val="center"/>
          </w:tcPr>
          <w:p w:rsidR="000946AF" w:rsidRPr="00E552BC" w:rsidRDefault="000946AF" w:rsidP="000946AF">
            <w:pPr>
              <w:jc w:val="center"/>
              <w:rPr>
                <w:color w:val="000000"/>
                <w:sz w:val="22"/>
                <w:szCs w:val="22"/>
              </w:rPr>
            </w:pPr>
            <w:r w:rsidRPr="00E552BC">
              <w:rPr>
                <w:color w:val="000000"/>
                <w:sz w:val="22"/>
                <w:szCs w:val="22"/>
              </w:rPr>
              <w:t>140 111,00</w:t>
            </w:r>
          </w:p>
        </w:tc>
      </w:tr>
    </w:tbl>
    <w:p w:rsidR="004F3D1A" w:rsidRPr="00B56A43" w:rsidRDefault="004F3D1A" w:rsidP="00B56A43">
      <w:pPr>
        <w:keepNext/>
        <w:keepLines/>
        <w:widowControl w:val="0"/>
        <w:suppressLineNumbers/>
        <w:suppressAutoHyphens/>
        <w:jc w:val="center"/>
        <w:rPr>
          <w:b/>
          <w:bCs/>
          <w:sz w:val="28"/>
          <w:szCs w:val="28"/>
        </w:rPr>
      </w:pPr>
    </w:p>
    <w:p w:rsidR="003E4C50" w:rsidRDefault="003E4C50" w:rsidP="00B56A43">
      <w:pPr>
        <w:spacing w:after="200" w:line="276" w:lineRule="auto"/>
        <w:rPr>
          <w:snapToGrid w:val="0"/>
          <w:sz w:val="24"/>
          <w:szCs w:val="24"/>
        </w:rPr>
        <w:sectPr w:rsidR="003E4C50" w:rsidSect="0077377E">
          <w:footerReference w:type="default" r:id="rId18"/>
          <w:pgSz w:w="11906" w:h="16838"/>
          <w:pgMar w:top="720" w:right="720" w:bottom="720" w:left="720" w:header="0" w:footer="283" w:gutter="0"/>
          <w:cols w:space="708"/>
          <w:docGrid w:linePitch="360"/>
        </w:sectPr>
      </w:pPr>
    </w:p>
    <w:p w:rsidR="00B56A43" w:rsidRPr="00B56A43" w:rsidRDefault="00B56A43" w:rsidP="00B56A43">
      <w:pPr>
        <w:jc w:val="right"/>
        <w:rPr>
          <w:b/>
          <w:bCs/>
          <w:sz w:val="21"/>
          <w:szCs w:val="21"/>
        </w:rPr>
      </w:pPr>
      <w:r w:rsidRPr="003E4C50">
        <w:rPr>
          <w:b/>
          <w:bCs/>
          <w:sz w:val="21"/>
          <w:szCs w:val="21"/>
        </w:rPr>
        <w:lastRenderedPageBreak/>
        <w:t xml:space="preserve">Приложение № 3 к части </w:t>
      </w:r>
      <w:r w:rsidRPr="003E4C50">
        <w:rPr>
          <w:b/>
          <w:bCs/>
          <w:sz w:val="21"/>
          <w:szCs w:val="21"/>
          <w:lang w:val="en-US"/>
        </w:rPr>
        <w:t>II</w:t>
      </w:r>
      <w:r w:rsidRPr="003E4C50">
        <w:rPr>
          <w:b/>
          <w:bCs/>
          <w:sz w:val="21"/>
          <w:szCs w:val="21"/>
        </w:rPr>
        <w:t xml:space="preserve"> «Информационная карта </w:t>
      </w:r>
      <w:r w:rsidR="00360B20" w:rsidRPr="003E4C50">
        <w:rPr>
          <w:b/>
          <w:bCs/>
          <w:sz w:val="21"/>
          <w:szCs w:val="21"/>
        </w:rPr>
        <w:t>конкурса</w:t>
      </w:r>
      <w:r w:rsidRPr="003E4C50">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B56A43" w:rsidRDefault="003E4C50" w:rsidP="00B56A43">
      <w:pPr>
        <w:spacing w:after="200" w:line="276" w:lineRule="auto"/>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tbl>
      <w:tblPr>
        <w:tblW w:w="15446" w:type="dxa"/>
        <w:tblInd w:w="113" w:type="dxa"/>
        <w:tblLook w:val="04A0" w:firstRow="1" w:lastRow="0" w:firstColumn="1" w:lastColumn="0" w:noHBand="0" w:noVBand="1"/>
      </w:tblPr>
      <w:tblGrid>
        <w:gridCol w:w="531"/>
        <w:gridCol w:w="2008"/>
        <w:gridCol w:w="1836"/>
        <w:gridCol w:w="637"/>
        <w:gridCol w:w="683"/>
        <w:gridCol w:w="1273"/>
        <w:gridCol w:w="1273"/>
        <w:gridCol w:w="1273"/>
        <w:gridCol w:w="1566"/>
        <w:gridCol w:w="1817"/>
        <w:gridCol w:w="1071"/>
        <w:gridCol w:w="10"/>
        <w:gridCol w:w="1468"/>
      </w:tblGrid>
      <w:tr w:rsidR="003E4C50" w:rsidRPr="003E4C50" w:rsidTr="003E4C50">
        <w:trPr>
          <w:trHeight w:val="510"/>
        </w:trPr>
        <w:tc>
          <w:tcPr>
            <w:tcW w:w="5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4C50" w:rsidRPr="003E4C50" w:rsidRDefault="003E4C50" w:rsidP="003E4C50">
            <w:pPr>
              <w:jc w:val="center"/>
              <w:rPr>
                <w:b/>
                <w:bCs/>
                <w:color w:val="000000"/>
                <w:sz w:val="22"/>
                <w:szCs w:val="22"/>
              </w:rPr>
            </w:pPr>
            <w:r w:rsidRPr="003E4C50">
              <w:rPr>
                <w:b/>
                <w:bCs/>
                <w:color w:val="000000"/>
                <w:sz w:val="22"/>
                <w:szCs w:val="22"/>
              </w:rPr>
              <w:t>№ п/п</w:t>
            </w:r>
          </w:p>
        </w:tc>
        <w:tc>
          <w:tcPr>
            <w:tcW w:w="2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4C50" w:rsidRPr="003E4C50" w:rsidRDefault="003E4C50" w:rsidP="003E4C50">
            <w:pPr>
              <w:jc w:val="center"/>
              <w:rPr>
                <w:b/>
                <w:bCs/>
                <w:color w:val="000000"/>
                <w:sz w:val="22"/>
                <w:szCs w:val="22"/>
              </w:rPr>
            </w:pPr>
            <w:r w:rsidRPr="003E4C50">
              <w:rPr>
                <w:b/>
                <w:bCs/>
                <w:color w:val="000000"/>
                <w:sz w:val="22"/>
                <w:szCs w:val="22"/>
              </w:rPr>
              <w:t>Наименование товара, работы, услуги</w:t>
            </w:r>
          </w:p>
        </w:tc>
        <w:tc>
          <w:tcPr>
            <w:tcW w:w="18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4C50" w:rsidRPr="003E4C50" w:rsidRDefault="003E4C50" w:rsidP="003E4C50">
            <w:pPr>
              <w:jc w:val="center"/>
              <w:rPr>
                <w:b/>
                <w:bCs/>
                <w:color w:val="000000"/>
                <w:sz w:val="22"/>
                <w:szCs w:val="22"/>
              </w:rPr>
            </w:pPr>
            <w:r w:rsidRPr="003E4C50">
              <w:rPr>
                <w:b/>
                <w:bCs/>
                <w:color w:val="000000"/>
                <w:sz w:val="22"/>
                <w:szCs w:val="22"/>
              </w:rPr>
              <w:t>Технические характеристики товара</w:t>
            </w:r>
          </w:p>
        </w:t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4C50" w:rsidRPr="003E4C50" w:rsidRDefault="003E4C50" w:rsidP="003E4C50">
            <w:pPr>
              <w:jc w:val="center"/>
              <w:rPr>
                <w:b/>
                <w:bCs/>
                <w:color w:val="000000"/>
                <w:sz w:val="22"/>
                <w:szCs w:val="22"/>
              </w:rPr>
            </w:pPr>
            <w:r w:rsidRPr="003E4C50">
              <w:rPr>
                <w:b/>
                <w:bCs/>
                <w:color w:val="000000"/>
                <w:sz w:val="22"/>
                <w:szCs w:val="22"/>
              </w:rPr>
              <w:t>Ед. изм.</w:t>
            </w:r>
          </w:p>
        </w:tc>
        <w:tc>
          <w:tcPr>
            <w:tcW w:w="6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4C50" w:rsidRPr="003E4C50" w:rsidRDefault="003E4C50" w:rsidP="003E4C50">
            <w:pPr>
              <w:jc w:val="center"/>
              <w:rPr>
                <w:b/>
                <w:bCs/>
                <w:color w:val="000000"/>
                <w:sz w:val="22"/>
                <w:szCs w:val="22"/>
              </w:rPr>
            </w:pPr>
            <w:r w:rsidRPr="003E4C50">
              <w:rPr>
                <w:b/>
                <w:bCs/>
                <w:color w:val="000000"/>
                <w:sz w:val="22"/>
                <w:szCs w:val="22"/>
              </w:rPr>
              <w:t>Кол-во</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b/>
                <w:bCs/>
                <w:color w:val="000000"/>
                <w:sz w:val="22"/>
                <w:szCs w:val="22"/>
              </w:rPr>
            </w:pPr>
            <w:r w:rsidRPr="003E4C50">
              <w:rPr>
                <w:b/>
                <w:bCs/>
                <w:color w:val="000000"/>
                <w:sz w:val="22"/>
                <w:szCs w:val="22"/>
              </w:rPr>
              <w:t>Данные источника № 1</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b/>
                <w:bCs/>
                <w:color w:val="000000"/>
                <w:sz w:val="22"/>
                <w:szCs w:val="22"/>
              </w:rPr>
            </w:pPr>
            <w:r w:rsidRPr="003E4C50">
              <w:rPr>
                <w:b/>
                <w:bCs/>
                <w:color w:val="000000"/>
                <w:sz w:val="22"/>
                <w:szCs w:val="22"/>
              </w:rPr>
              <w:t>Данные источника № 2</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b/>
                <w:bCs/>
                <w:color w:val="000000"/>
                <w:sz w:val="22"/>
                <w:szCs w:val="22"/>
              </w:rPr>
            </w:pPr>
            <w:r w:rsidRPr="003E4C50">
              <w:rPr>
                <w:b/>
                <w:bCs/>
                <w:color w:val="000000"/>
                <w:sz w:val="22"/>
                <w:szCs w:val="22"/>
              </w:rPr>
              <w:t>Данные источника № 3</w:t>
            </w:r>
          </w:p>
        </w:tc>
        <w:tc>
          <w:tcPr>
            <w:tcW w:w="15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4C50" w:rsidRPr="003E4C50" w:rsidRDefault="003E4C50" w:rsidP="003E4C50">
            <w:pPr>
              <w:jc w:val="center"/>
              <w:rPr>
                <w:b/>
                <w:bCs/>
                <w:color w:val="000000"/>
                <w:sz w:val="22"/>
                <w:szCs w:val="22"/>
              </w:rPr>
            </w:pPr>
            <w:r w:rsidRPr="003E4C50">
              <w:rPr>
                <w:b/>
                <w:bCs/>
                <w:color w:val="000000"/>
                <w:sz w:val="22"/>
                <w:szCs w:val="22"/>
              </w:rPr>
              <w:t xml:space="preserve">коэффициент вариации, %           </w:t>
            </w:r>
            <w:r w:rsidRPr="003E4C50">
              <w:rPr>
                <w:i/>
                <w:iCs/>
                <w:color w:val="000000"/>
                <w:sz w:val="22"/>
                <w:szCs w:val="22"/>
              </w:rPr>
              <w:t xml:space="preserve">         </w:t>
            </w:r>
          </w:p>
        </w:tc>
        <w:tc>
          <w:tcPr>
            <w:tcW w:w="18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4C50" w:rsidRPr="003E4C50" w:rsidRDefault="003E4C50" w:rsidP="003E4C50">
            <w:pPr>
              <w:jc w:val="center"/>
              <w:rPr>
                <w:b/>
                <w:bCs/>
                <w:color w:val="000000"/>
                <w:sz w:val="22"/>
                <w:szCs w:val="22"/>
              </w:rPr>
            </w:pPr>
            <w:r w:rsidRPr="003E4C50">
              <w:rPr>
                <w:b/>
                <w:bCs/>
                <w:color w:val="000000"/>
                <w:sz w:val="22"/>
                <w:szCs w:val="22"/>
              </w:rPr>
              <w:t>Коэф-нт корректировки, %</w:t>
            </w:r>
          </w:p>
        </w:tc>
        <w:tc>
          <w:tcPr>
            <w:tcW w:w="10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4C50" w:rsidRPr="003E4C50" w:rsidRDefault="003E4C50" w:rsidP="003E4C50">
            <w:pPr>
              <w:jc w:val="center"/>
              <w:rPr>
                <w:b/>
                <w:bCs/>
                <w:color w:val="000000"/>
                <w:sz w:val="22"/>
                <w:szCs w:val="22"/>
              </w:rPr>
            </w:pPr>
            <w:r w:rsidRPr="003E4C50">
              <w:rPr>
                <w:b/>
                <w:bCs/>
                <w:color w:val="000000"/>
                <w:sz w:val="22"/>
                <w:szCs w:val="22"/>
              </w:rPr>
              <w:t>Средняя цена за ед. изм., (руб.) без НДС</w:t>
            </w:r>
          </w:p>
        </w:tc>
        <w:tc>
          <w:tcPr>
            <w:tcW w:w="14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4C50" w:rsidRPr="003E4C50" w:rsidRDefault="003E4C50" w:rsidP="003E4C50">
            <w:pPr>
              <w:jc w:val="center"/>
              <w:rPr>
                <w:b/>
                <w:bCs/>
                <w:color w:val="000000"/>
                <w:sz w:val="22"/>
                <w:szCs w:val="22"/>
              </w:rPr>
            </w:pPr>
            <w:r w:rsidRPr="003E4C50">
              <w:rPr>
                <w:b/>
                <w:bCs/>
                <w:color w:val="000000"/>
                <w:sz w:val="22"/>
                <w:szCs w:val="22"/>
              </w:rPr>
              <w:t>Сумма, (руб.) без  НДС</w:t>
            </w:r>
          </w:p>
        </w:tc>
      </w:tr>
      <w:tr w:rsidR="003E4C50" w:rsidRPr="003E4C50" w:rsidTr="003E4C50">
        <w:trPr>
          <w:trHeight w:val="690"/>
        </w:trPr>
        <w:tc>
          <w:tcPr>
            <w:tcW w:w="531" w:type="dxa"/>
            <w:vMerge/>
            <w:tcBorders>
              <w:top w:val="single" w:sz="4" w:space="0" w:color="auto"/>
              <w:left w:val="single" w:sz="4" w:space="0" w:color="auto"/>
              <w:bottom w:val="single" w:sz="4" w:space="0" w:color="auto"/>
              <w:right w:val="single" w:sz="4" w:space="0" w:color="auto"/>
            </w:tcBorders>
            <w:vAlign w:val="center"/>
            <w:hideMark/>
          </w:tcPr>
          <w:p w:rsidR="003E4C50" w:rsidRPr="003E4C50" w:rsidRDefault="003E4C50" w:rsidP="003E4C50">
            <w:pPr>
              <w:rPr>
                <w:b/>
                <w:bCs/>
                <w:color w:val="000000"/>
                <w:sz w:val="22"/>
                <w:szCs w:val="22"/>
              </w:rPr>
            </w:pPr>
          </w:p>
        </w:tc>
        <w:tc>
          <w:tcPr>
            <w:tcW w:w="2008" w:type="dxa"/>
            <w:vMerge/>
            <w:tcBorders>
              <w:top w:val="single" w:sz="4" w:space="0" w:color="auto"/>
              <w:left w:val="single" w:sz="4" w:space="0" w:color="auto"/>
              <w:bottom w:val="single" w:sz="4" w:space="0" w:color="auto"/>
              <w:right w:val="single" w:sz="4" w:space="0" w:color="auto"/>
            </w:tcBorders>
            <w:vAlign w:val="center"/>
            <w:hideMark/>
          </w:tcPr>
          <w:p w:rsidR="003E4C50" w:rsidRPr="003E4C50" w:rsidRDefault="003E4C50" w:rsidP="003E4C50">
            <w:pPr>
              <w:rPr>
                <w:b/>
                <w:bCs/>
                <w:color w:val="000000"/>
                <w:sz w:val="22"/>
                <w:szCs w:val="22"/>
              </w:rPr>
            </w:pPr>
          </w:p>
        </w:tc>
        <w:tc>
          <w:tcPr>
            <w:tcW w:w="1836" w:type="dxa"/>
            <w:vMerge/>
            <w:tcBorders>
              <w:top w:val="single" w:sz="4" w:space="0" w:color="auto"/>
              <w:left w:val="single" w:sz="4" w:space="0" w:color="auto"/>
              <w:bottom w:val="single" w:sz="4" w:space="0" w:color="auto"/>
              <w:right w:val="single" w:sz="4" w:space="0" w:color="auto"/>
            </w:tcBorders>
            <w:vAlign w:val="center"/>
            <w:hideMark/>
          </w:tcPr>
          <w:p w:rsidR="003E4C50" w:rsidRPr="003E4C50" w:rsidRDefault="003E4C50" w:rsidP="003E4C50">
            <w:pPr>
              <w:rPr>
                <w:b/>
                <w:bCs/>
                <w:color w:val="000000"/>
                <w:sz w:val="22"/>
                <w:szCs w:val="22"/>
              </w:rPr>
            </w:pPr>
          </w:p>
        </w:tc>
        <w:tc>
          <w:tcPr>
            <w:tcW w:w="637" w:type="dxa"/>
            <w:vMerge/>
            <w:tcBorders>
              <w:top w:val="single" w:sz="4" w:space="0" w:color="auto"/>
              <w:left w:val="single" w:sz="4" w:space="0" w:color="auto"/>
              <w:bottom w:val="single" w:sz="4" w:space="0" w:color="auto"/>
              <w:right w:val="single" w:sz="4" w:space="0" w:color="auto"/>
            </w:tcBorders>
            <w:vAlign w:val="center"/>
            <w:hideMark/>
          </w:tcPr>
          <w:p w:rsidR="003E4C50" w:rsidRPr="003E4C50" w:rsidRDefault="003E4C50" w:rsidP="003E4C50">
            <w:pPr>
              <w:rPr>
                <w:b/>
                <w:bCs/>
                <w:color w:val="000000"/>
                <w:sz w:val="22"/>
                <w:szCs w:val="22"/>
              </w:rPr>
            </w:pPr>
          </w:p>
        </w:tc>
        <w:tc>
          <w:tcPr>
            <w:tcW w:w="683" w:type="dxa"/>
            <w:vMerge/>
            <w:tcBorders>
              <w:top w:val="single" w:sz="4" w:space="0" w:color="auto"/>
              <w:left w:val="single" w:sz="4" w:space="0" w:color="auto"/>
              <w:bottom w:val="single" w:sz="4" w:space="0" w:color="auto"/>
              <w:right w:val="single" w:sz="4" w:space="0" w:color="auto"/>
            </w:tcBorders>
            <w:vAlign w:val="center"/>
            <w:hideMark/>
          </w:tcPr>
          <w:p w:rsidR="003E4C50" w:rsidRPr="003E4C50" w:rsidRDefault="003E4C50" w:rsidP="003E4C50">
            <w:pPr>
              <w:rPr>
                <w:b/>
                <w:bCs/>
                <w:color w:val="000000"/>
                <w:sz w:val="22"/>
                <w:szCs w:val="22"/>
              </w:rPr>
            </w:pP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b/>
                <w:bCs/>
                <w:color w:val="000000"/>
                <w:sz w:val="22"/>
                <w:szCs w:val="22"/>
              </w:rPr>
            </w:pPr>
            <w:r w:rsidRPr="003E4C50">
              <w:rPr>
                <w:b/>
                <w:bCs/>
                <w:color w:val="000000"/>
                <w:sz w:val="22"/>
                <w:szCs w:val="22"/>
              </w:rPr>
              <w:t>Цена за ед. изм., (руб.) без НДС</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b/>
                <w:bCs/>
                <w:color w:val="000000"/>
                <w:sz w:val="22"/>
                <w:szCs w:val="22"/>
              </w:rPr>
            </w:pPr>
            <w:r w:rsidRPr="003E4C50">
              <w:rPr>
                <w:b/>
                <w:bCs/>
                <w:color w:val="000000"/>
                <w:sz w:val="22"/>
                <w:szCs w:val="22"/>
              </w:rPr>
              <w:t>Цена за ед. изм., (руб.) без НДС</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b/>
                <w:bCs/>
                <w:color w:val="000000"/>
                <w:sz w:val="22"/>
                <w:szCs w:val="22"/>
              </w:rPr>
            </w:pPr>
            <w:r w:rsidRPr="003E4C50">
              <w:rPr>
                <w:b/>
                <w:bCs/>
                <w:color w:val="000000"/>
                <w:sz w:val="22"/>
                <w:szCs w:val="22"/>
              </w:rPr>
              <w:t>Цена за ед. изм., (руб.) без НДС</w:t>
            </w:r>
          </w:p>
        </w:tc>
        <w:tc>
          <w:tcPr>
            <w:tcW w:w="1566" w:type="dxa"/>
            <w:vMerge/>
            <w:tcBorders>
              <w:top w:val="single" w:sz="4" w:space="0" w:color="auto"/>
              <w:left w:val="single" w:sz="4" w:space="0" w:color="auto"/>
              <w:bottom w:val="single" w:sz="4" w:space="0" w:color="auto"/>
              <w:right w:val="single" w:sz="4" w:space="0" w:color="auto"/>
            </w:tcBorders>
            <w:vAlign w:val="center"/>
            <w:hideMark/>
          </w:tcPr>
          <w:p w:rsidR="003E4C50" w:rsidRPr="003E4C50" w:rsidRDefault="003E4C50" w:rsidP="003E4C50">
            <w:pPr>
              <w:rPr>
                <w:b/>
                <w:bCs/>
                <w:color w:val="000000"/>
                <w:sz w:val="22"/>
                <w:szCs w:val="22"/>
              </w:rPr>
            </w:pPr>
          </w:p>
        </w:tc>
        <w:tc>
          <w:tcPr>
            <w:tcW w:w="1817" w:type="dxa"/>
            <w:vMerge/>
            <w:tcBorders>
              <w:top w:val="single" w:sz="4" w:space="0" w:color="auto"/>
              <w:left w:val="single" w:sz="4" w:space="0" w:color="auto"/>
              <w:bottom w:val="single" w:sz="4" w:space="0" w:color="auto"/>
              <w:right w:val="single" w:sz="4" w:space="0" w:color="auto"/>
            </w:tcBorders>
            <w:vAlign w:val="center"/>
            <w:hideMark/>
          </w:tcPr>
          <w:p w:rsidR="003E4C50" w:rsidRPr="003E4C50" w:rsidRDefault="003E4C50" w:rsidP="003E4C50">
            <w:pPr>
              <w:rPr>
                <w:b/>
                <w:bCs/>
                <w:color w:val="000000"/>
                <w:sz w:val="22"/>
                <w:szCs w:val="22"/>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E4C50" w:rsidRPr="003E4C50" w:rsidRDefault="003E4C50" w:rsidP="003E4C50">
            <w:pPr>
              <w:rPr>
                <w:b/>
                <w:bCs/>
                <w:color w:val="000000"/>
                <w:sz w:val="22"/>
                <w:szCs w:val="22"/>
              </w:rPr>
            </w:pPr>
          </w:p>
        </w:tc>
        <w:tc>
          <w:tcPr>
            <w:tcW w:w="1478" w:type="dxa"/>
            <w:gridSpan w:val="2"/>
            <w:vMerge/>
            <w:tcBorders>
              <w:top w:val="single" w:sz="4" w:space="0" w:color="auto"/>
              <w:left w:val="single" w:sz="4" w:space="0" w:color="auto"/>
              <w:bottom w:val="single" w:sz="4" w:space="0" w:color="auto"/>
              <w:right w:val="single" w:sz="4" w:space="0" w:color="auto"/>
            </w:tcBorders>
            <w:vAlign w:val="center"/>
            <w:hideMark/>
          </w:tcPr>
          <w:p w:rsidR="003E4C50" w:rsidRPr="003E4C50" w:rsidRDefault="003E4C50" w:rsidP="003E4C50">
            <w:pPr>
              <w:rPr>
                <w:b/>
                <w:bCs/>
                <w:color w:val="000000"/>
                <w:sz w:val="22"/>
                <w:szCs w:val="22"/>
              </w:rPr>
            </w:pPr>
          </w:p>
        </w:tc>
      </w:tr>
      <w:tr w:rsidR="003E4C50" w:rsidRPr="003E4C50" w:rsidTr="003E4C50">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w:t>
            </w:r>
          </w:p>
        </w:tc>
        <w:tc>
          <w:tcPr>
            <w:tcW w:w="2008" w:type="dxa"/>
            <w:tcBorders>
              <w:top w:val="nil"/>
              <w:left w:val="nil"/>
              <w:bottom w:val="single" w:sz="4" w:space="0" w:color="auto"/>
              <w:right w:val="single" w:sz="4" w:space="0" w:color="auto"/>
            </w:tcBorders>
            <w:shd w:val="clear" w:color="000000" w:fill="FFFFFF"/>
            <w:vAlign w:val="center"/>
            <w:hideMark/>
          </w:tcPr>
          <w:p w:rsidR="003E4C50" w:rsidRPr="003E4C50" w:rsidRDefault="003E4C50" w:rsidP="003E4C50">
            <w:pPr>
              <w:rPr>
                <w:color w:val="000000"/>
                <w:sz w:val="22"/>
                <w:szCs w:val="22"/>
              </w:rPr>
            </w:pPr>
            <w:r w:rsidRPr="003E4C50">
              <w:rPr>
                <w:color w:val="000000"/>
                <w:sz w:val="22"/>
                <w:szCs w:val="22"/>
              </w:rPr>
              <w:t xml:space="preserve">Фильтр топливный </w:t>
            </w:r>
          </w:p>
        </w:tc>
        <w:tc>
          <w:tcPr>
            <w:tcW w:w="1836"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FS1003</w:t>
            </w:r>
          </w:p>
        </w:tc>
        <w:tc>
          <w:tcPr>
            <w:tcW w:w="637"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30</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1881</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1232</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2868</w:t>
            </w:r>
          </w:p>
        </w:tc>
        <w:tc>
          <w:tcPr>
            <w:tcW w:w="1566"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28,72</w:t>
            </w:r>
          </w:p>
        </w:tc>
        <w:tc>
          <w:tcPr>
            <w:tcW w:w="1817"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1,00</w:t>
            </w:r>
          </w:p>
        </w:tc>
        <w:tc>
          <w:tcPr>
            <w:tcW w:w="1071"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2 868,00</w:t>
            </w:r>
          </w:p>
        </w:tc>
        <w:tc>
          <w:tcPr>
            <w:tcW w:w="1478" w:type="dxa"/>
            <w:gridSpan w:val="2"/>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86 040,00</w:t>
            </w:r>
          </w:p>
        </w:tc>
      </w:tr>
      <w:tr w:rsidR="003E4C50" w:rsidRPr="003E4C50" w:rsidTr="003E4C50">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2</w:t>
            </w:r>
          </w:p>
        </w:tc>
        <w:tc>
          <w:tcPr>
            <w:tcW w:w="2008" w:type="dxa"/>
            <w:tcBorders>
              <w:top w:val="nil"/>
              <w:left w:val="nil"/>
              <w:bottom w:val="single" w:sz="4" w:space="0" w:color="auto"/>
              <w:right w:val="single" w:sz="4" w:space="0" w:color="auto"/>
            </w:tcBorders>
            <w:shd w:val="clear" w:color="000000" w:fill="FFFFFF"/>
            <w:vAlign w:val="center"/>
            <w:hideMark/>
          </w:tcPr>
          <w:p w:rsidR="003E4C50" w:rsidRPr="003E4C50" w:rsidRDefault="003E4C50" w:rsidP="003E4C50">
            <w:pPr>
              <w:rPr>
                <w:color w:val="000000"/>
                <w:sz w:val="22"/>
                <w:szCs w:val="22"/>
              </w:rPr>
            </w:pPr>
            <w:r w:rsidRPr="003E4C50">
              <w:rPr>
                <w:color w:val="000000"/>
                <w:sz w:val="22"/>
                <w:szCs w:val="22"/>
              </w:rPr>
              <w:t xml:space="preserve">Фильтр топливный </w:t>
            </w:r>
          </w:p>
        </w:tc>
        <w:tc>
          <w:tcPr>
            <w:tcW w:w="1836"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FF5421</w:t>
            </w:r>
          </w:p>
        </w:tc>
        <w:tc>
          <w:tcPr>
            <w:tcW w:w="637"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44</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1375</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1213</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1328</w:t>
            </w:r>
          </w:p>
        </w:tc>
        <w:tc>
          <w:tcPr>
            <w:tcW w:w="1566"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6,37</w:t>
            </w:r>
          </w:p>
        </w:tc>
        <w:tc>
          <w:tcPr>
            <w:tcW w:w="1817"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1,00</w:t>
            </w:r>
          </w:p>
        </w:tc>
        <w:tc>
          <w:tcPr>
            <w:tcW w:w="1071"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1 305,28</w:t>
            </w:r>
          </w:p>
        </w:tc>
        <w:tc>
          <w:tcPr>
            <w:tcW w:w="1478" w:type="dxa"/>
            <w:gridSpan w:val="2"/>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57 432,32</w:t>
            </w:r>
          </w:p>
        </w:tc>
      </w:tr>
      <w:tr w:rsidR="003E4C50" w:rsidRPr="003E4C50" w:rsidTr="003E4C50">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3</w:t>
            </w:r>
          </w:p>
        </w:tc>
        <w:tc>
          <w:tcPr>
            <w:tcW w:w="2008" w:type="dxa"/>
            <w:tcBorders>
              <w:top w:val="nil"/>
              <w:left w:val="nil"/>
              <w:bottom w:val="single" w:sz="4" w:space="0" w:color="auto"/>
              <w:right w:val="single" w:sz="4" w:space="0" w:color="auto"/>
            </w:tcBorders>
            <w:shd w:val="clear" w:color="000000" w:fill="FFFFFF"/>
            <w:vAlign w:val="center"/>
            <w:hideMark/>
          </w:tcPr>
          <w:p w:rsidR="003E4C50" w:rsidRPr="003E4C50" w:rsidRDefault="003E4C50" w:rsidP="003E4C50">
            <w:pPr>
              <w:rPr>
                <w:color w:val="000000"/>
                <w:sz w:val="22"/>
                <w:szCs w:val="22"/>
              </w:rPr>
            </w:pPr>
            <w:r w:rsidRPr="003E4C50">
              <w:rPr>
                <w:color w:val="000000"/>
                <w:sz w:val="22"/>
                <w:szCs w:val="22"/>
              </w:rPr>
              <w:t>Фильтр масляный</w:t>
            </w:r>
          </w:p>
        </w:tc>
        <w:tc>
          <w:tcPr>
            <w:tcW w:w="1836"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 xml:space="preserve"> ML16015</w:t>
            </w:r>
          </w:p>
        </w:tc>
        <w:tc>
          <w:tcPr>
            <w:tcW w:w="637"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40</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919</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1426</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1166</w:t>
            </w:r>
          </w:p>
        </w:tc>
        <w:tc>
          <w:tcPr>
            <w:tcW w:w="1566"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21,65</w:t>
            </w:r>
          </w:p>
        </w:tc>
        <w:tc>
          <w:tcPr>
            <w:tcW w:w="1817"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1,00</w:t>
            </w:r>
          </w:p>
        </w:tc>
        <w:tc>
          <w:tcPr>
            <w:tcW w:w="1071"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1 170,28</w:t>
            </w:r>
          </w:p>
        </w:tc>
        <w:tc>
          <w:tcPr>
            <w:tcW w:w="1478" w:type="dxa"/>
            <w:gridSpan w:val="2"/>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46 811,20</w:t>
            </w:r>
          </w:p>
        </w:tc>
      </w:tr>
      <w:tr w:rsidR="003E4C50" w:rsidRPr="003E4C50" w:rsidTr="003E4C50">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4</w:t>
            </w:r>
          </w:p>
        </w:tc>
        <w:tc>
          <w:tcPr>
            <w:tcW w:w="2008" w:type="dxa"/>
            <w:tcBorders>
              <w:top w:val="nil"/>
              <w:left w:val="nil"/>
              <w:bottom w:val="single" w:sz="4" w:space="0" w:color="auto"/>
              <w:right w:val="single" w:sz="4" w:space="0" w:color="auto"/>
            </w:tcBorders>
            <w:shd w:val="clear" w:color="000000" w:fill="FFFFFF"/>
            <w:vAlign w:val="center"/>
            <w:hideMark/>
          </w:tcPr>
          <w:p w:rsidR="003E4C50" w:rsidRPr="003E4C50" w:rsidRDefault="003E4C50" w:rsidP="003E4C50">
            <w:pPr>
              <w:rPr>
                <w:color w:val="000000"/>
                <w:sz w:val="22"/>
                <w:szCs w:val="22"/>
              </w:rPr>
            </w:pPr>
            <w:r w:rsidRPr="003E4C50">
              <w:rPr>
                <w:color w:val="000000"/>
                <w:sz w:val="22"/>
                <w:szCs w:val="22"/>
              </w:rPr>
              <w:t>Фильтр воздушный</w:t>
            </w:r>
          </w:p>
        </w:tc>
        <w:tc>
          <w:tcPr>
            <w:tcW w:w="1836"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 xml:space="preserve"> AF25156</w:t>
            </w:r>
          </w:p>
        </w:tc>
        <w:tc>
          <w:tcPr>
            <w:tcW w:w="637"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10</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5683</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6749</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5546</w:t>
            </w:r>
          </w:p>
        </w:tc>
        <w:tc>
          <w:tcPr>
            <w:tcW w:w="1566"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10,99</w:t>
            </w:r>
          </w:p>
        </w:tc>
        <w:tc>
          <w:tcPr>
            <w:tcW w:w="1817"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1,00</w:t>
            </w:r>
          </w:p>
        </w:tc>
        <w:tc>
          <w:tcPr>
            <w:tcW w:w="1071"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5 992,50</w:t>
            </w:r>
          </w:p>
        </w:tc>
        <w:tc>
          <w:tcPr>
            <w:tcW w:w="1478" w:type="dxa"/>
            <w:gridSpan w:val="2"/>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59 925,00</w:t>
            </w:r>
          </w:p>
        </w:tc>
      </w:tr>
      <w:tr w:rsidR="003E4C50" w:rsidRPr="003E4C50" w:rsidTr="003E4C50">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5</w:t>
            </w:r>
          </w:p>
        </w:tc>
        <w:tc>
          <w:tcPr>
            <w:tcW w:w="2008" w:type="dxa"/>
            <w:tcBorders>
              <w:top w:val="nil"/>
              <w:left w:val="nil"/>
              <w:bottom w:val="single" w:sz="4" w:space="0" w:color="auto"/>
              <w:right w:val="single" w:sz="4" w:space="0" w:color="auto"/>
            </w:tcBorders>
            <w:shd w:val="clear" w:color="000000" w:fill="FFFFFF"/>
            <w:vAlign w:val="center"/>
            <w:hideMark/>
          </w:tcPr>
          <w:p w:rsidR="003E4C50" w:rsidRPr="003E4C50" w:rsidRDefault="003E4C50" w:rsidP="003E4C50">
            <w:pPr>
              <w:rPr>
                <w:color w:val="000000"/>
                <w:sz w:val="22"/>
                <w:szCs w:val="22"/>
              </w:rPr>
            </w:pPr>
            <w:r w:rsidRPr="003E4C50">
              <w:rPr>
                <w:color w:val="000000"/>
                <w:sz w:val="22"/>
                <w:szCs w:val="22"/>
              </w:rPr>
              <w:t xml:space="preserve">Фильтр воздушный </w:t>
            </w:r>
          </w:p>
        </w:tc>
        <w:tc>
          <w:tcPr>
            <w:tcW w:w="1836"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AF25155</w:t>
            </w:r>
          </w:p>
        </w:tc>
        <w:tc>
          <w:tcPr>
            <w:tcW w:w="637"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10</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5683</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7537</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6008</w:t>
            </w:r>
          </w:p>
        </w:tc>
        <w:tc>
          <w:tcPr>
            <w:tcW w:w="1566"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15,45</w:t>
            </w:r>
          </w:p>
        </w:tc>
        <w:tc>
          <w:tcPr>
            <w:tcW w:w="1817"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1,00</w:t>
            </w:r>
          </w:p>
        </w:tc>
        <w:tc>
          <w:tcPr>
            <w:tcW w:w="1071"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6 408,89</w:t>
            </w:r>
          </w:p>
        </w:tc>
        <w:tc>
          <w:tcPr>
            <w:tcW w:w="1478" w:type="dxa"/>
            <w:gridSpan w:val="2"/>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64 088,90</w:t>
            </w:r>
          </w:p>
        </w:tc>
      </w:tr>
      <w:tr w:rsidR="003E4C50" w:rsidRPr="003E4C50" w:rsidTr="003E4C50">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6</w:t>
            </w:r>
          </w:p>
        </w:tc>
        <w:tc>
          <w:tcPr>
            <w:tcW w:w="2008" w:type="dxa"/>
            <w:tcBorders>
              <w:top w:val="nil"/>
              <w:left w:val="nil"/>
              <w:bottom w:val="single" w:sz="4" w:space="0" w:color="auto"/>
              <w:right w:val="single" w:sz="4" w:space="0" w:color="auto"/>
            </w:tcBorders>
            <w:shd w:val="clear" w:color="000000" w:fill="FFFFFF"/>
            <w:vAlign w:val="center"/>
            <w:hideMark/>
          </w:tcPr>
          <w:p w:rsidR="003E4C50" w:rsidRPr="003E4C50" w:rsidRDefault="003E4C50" w:rsidP="003E4C50">
            <w:pPr>
              <w:rPr>
                <w:color w:val="000000"/>
                <w:sz w:val="22"/>
                <w:szCs w:val="22"/>
              </w:rPr>
            </w:pPr>
            <w:r w:rsidRPr="003E4C50">
              <w:rPr>
                <w:color w:val="000000"/>
                <w:sz w:val="22"/>
                <w:szCs w:val="22"/>
              </w:rPr>
              <w:t xml:space="preserve">Фильтр топливный </w:t>
            </w:r>
          </w:p>
        </w:tc>
        <w:tc>
          <w:tcPr>
            <w:tcW w:w="1836"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FS1006</w:t>
            </w:r>
          </w:p>
        </w:tc>
        <w:tc>
          <w:tcPr>
            <w:tcW w:w="637"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130</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2623</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2386</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1580</w:t>
            </w:r>
          </w:p>
        </w:tc>
        <w:tc>
          <w:tcPr>
            <w:tcW w:w="1566"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24,90</w:t>
            </w:r>
          </w:p>
        </w:tc>
        <w:tc>
          <w:tcPr>
            <w:tcW w:w="1817"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1,00</w:t>
            </w:r>
          </w:p>
        </w:tc>
        <w:tc>
          <w:tcPr>
            <w:tcW w:w="1071"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2 196,39</w:t>
            </w:r>
          </w:p>
        </w:tc>
        <w:tc>
          <w:tcPr>
            <w:tcW w:w="1478" w:type="dxa"/>
            <w:gridSpan w:val="2"/>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285 530,70</w:t>
            </w:r>
          </w:p>
        </w:tc>
      </w:tr>
      <w:tr w:rsidR="003E4C50" w:rsidRPr="003E4C50" w:rsidTr="003E4C50">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7</w:t>
            </w:r>
          </w:p>
        </w:tc>
        <w:tc>
          <w:tcPr>
            <w:tcW w:w="2008" w:type="dxa"/>
            <w:tcBorders>
              <w:top w:val="nil"/>
              <w:left w:val="nil"/>
              <w:bottom w:val="single" w:sz="4" w:space="0" w:color="auto"/>
              <w:right w:val="single" w:sz="4" w:space="0" w:color="auto"/>
            </w:tcBorders>
            <w:shd w:val="clear" w:color="000000" w:fill="FFFFFF"/>
            <w:vAlign w:val="center"/>
            <w:hideMark/>
          </w:tcPr>
          <w:p w:rsidR="003E4C50" w:rsidRPr="003E4C50" w:rsidRDefault="003E4C50" w:rsidP="003E4C50">
            <w:pPr>
              <w:rPr>
                <w:color w:val="000000"/>
                <w:sz w:val="22"/>
                <w:szCs w:val="22"/>
              </w:rPr>
            </w:pPr>
            <w:r w:rsidRPr="003E4C50">
              <w:rPr>
                <w:color w:val="000000"/>
                <w:sz w:val="22"/>
                <w:szCs w:val="22"/>
              </w:rPr>
              <w:t xml:space="preserve">Фильтр масляный </w:t>
            </w:r>
          </w:p>
        </w:tc>
        <w:tc>
          <w:tcPr>
            <w:tcW w:w="1836"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LF3325</w:t>
            </w:r>
          </w:p>
        </w:tc>
        <w:tc>
          <w:tcPr>
            <w:tcW w:w="637"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660</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2569</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1612</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937</w:t>
            </w:r>
          </w:p>
        </w:tc>
        <w:tc>
          <w:tcPr>
            <w:tcW w:w="1566"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31,93</w:t>
            </w:r>
          </w:p>
        </w:tc>
        <w:tc>
          <w:tcPr>
            <w:tcW w:w="1817"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1,00</w:t>
            </w:r>
          </w:p>
        </w:tc>
        <w:tc>
          <w:tcPr>
            <w:tcW w:w="1071"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2 569,00</w:t>
            </w:r>
          </w:p>
        </w:tc>
        <w:tc>
          <w:tcPr>
            <w:tcW w:w="1478" w:type="dxa"/>
            <w:gridSpan w:val="2"/>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1 695 540,00</w:t>
            </w:r>
          </w:p>
        </w:tc>
      </w:tr>
      <w:tr w:rsidR="003E4C50" w:rsidRPr="003E4C50" w:rsidTr="003E4C50">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8</w:t>
            </w:r>
          </w:p>
        </w:tc>
        <w:tc>
          <w:tcPr>
            <w:tcW w:w="2008" w:type="dxa"/>
            <w:tcBorders>
              <w:top w:val="nil"/>
              <w:left w:val="nil"/>
              <w:bottom w:val="single" w:sz="4" w:space="0" w:color="auto"/>
              <w:right w:val="single" w:sz="4" w:space="0" w:color="auto"/>
            </w:tcBorders>
            <w:shd w:val="clear" w:color="000000" w:fill="FFFFFF"/>
            <w:vAlign w:val="center"/>
            <w:hideMark/>
          </w:tcPr>
          <w:p w:rsidR="003E4C50" w:rsidRPr="003E4C50" w:rsidRDefault="003E4C50" w:rsidP="003E4C50">
            <w:pPr>
              <w:rPr>
                <w:color w:val="000000"/>
                <w:sz w:val="22"/>
                <w:szCs w:val="22"/>
              </w:rPr>
            </w:pPr>
            <w:r w:rsidRPr="003E4C50">
              <w:rPr>
                <w:color w:val="000000"/>
                <w:sz w:val="22"/>
                <w:szCs w:val="22"/>
              </w:rPr>
              <w:t xml:space="preserve">Фильтр масляный </w:t>
            </w:r>
          </w:p>
        </w:tc>
        <w:tc>
          <w:tcPr>
            <w:tcW w:w="1836"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 xml:space="preserve"> LF777</w:t>
            </w:r>
          </w:p>
        </w:tc>
        <w:tc>
          <w:tcPr>
            <w:tcW w:w="637"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160</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2318</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1310</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1069</w:t>
            </w:r>
          </w:p>
        </w:tc>
        <w:tc>
          <w:tcPr>
            <w:tcW w:w="1566"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28,57</w:t>
            </w:r>
          </w:p>
        </w:tc>
        <w:tc>
          <w:tcPr>
            <w:tcW w:w="1817"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1,00</w:t>
            </w:r>
          </w:p>
        </w:tc>
        <w:tc>
          <w:tcPr>
            <w:tcW w:w="1071"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2 318,00</w:t>
            </w:r>
          </w:p>
        </w:tc>
        <w:tc>
          <w:tcPr>
            <w:tcW w:w="1478" w:type="dxa"/>
            <w:gridSpan w:val="2"/>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370 880,00</w:t>
            </w:r>
          </w:p>
        </w:tc>
      </w:tr>
      <w:tr w:rsidR="003E4C50" w:rsidRPr="003E4C50" w:rsidTr="003E4C50">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9</w:t>
            </w:r>
          </w:p>
        </w:tc>
        <w:tc>
          <w:tcPr>
            <w:tcW w:w="2008" w:type="dxa"/>
            <w:tcBorders>
              <w:top w:val="nil"/>
              <w:left w:val="nil"/>
              <w:bottom w:val="single" w:sz="4" w:space="0" w:color="auto"/>
              <w:right w:val="single" w:sz="4" w:space="0" w:color="auto"/>
            </w:tcBorders>
            <w:shd w:val="clear" w:color="000000" w:fill="FFFFFF"/>
            <w:vAlign w:val="center"/>
            <w:hideMark/>
          </w:tcPr>
          <w:p w:rsidR="003E4C50" w:rsidRPr="003E4C50" w:rsidRDefault="003E4C50" w:rsidP="003E4C50">
            <w:pPr>
              <w:rPr>
                <w:color w:val="000000"/>
                <w:sz w:val="22"/>
                <w:szCs w:val="22"/>
              </w:rPr>
            </w:pPr>
            <w:r w:rsidRPr="003E4C50">
              <w:rPr>
                <w:color w:val="000000"/>
                <w:sz w:val="22"/>
                <w:szCs w:val="22"/>
              </w:rPr>
              <w:t xml:space="preserve">Фильтр воздушный </w:t>
            </w:r>
          </w:p>
        </w:tc>
        <w:tc>
          <w:tcPr>
            <w:tcW w:w="1836"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AF25278</w:t>
            </w:r>
          </w:p>
        </w:tc>
        <w:tc>
          <w:tcPr>
            <w:tcW w:w="637"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70</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10329</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9967</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14903</w:t>
            </w:r>
          </w:p>
        </w:tc>
        <w:tc>
          <w:tcPr>
            <w:tcW w:w="1566"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23,45</w:t>
            </w:r>
          </w:p>
        </w:tc>
        <w:tc>
          <w:tcPr>
            <w:tcW w:w="1817"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1,00</w:t>
            </w:r>
          </w:p>
        </w:tc>
        <w:tc>
          <w:tcPr>
            <w:tcW w:w="1071"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11 732,78</w:t>
            </w:r>
          </w:p>
        </w:tc>
        <w:tc>
          <w:tcPr>
            <w:tcW w:w="1478" w:type="dxa"/>
            <w:gridSpan w:val="2"/>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821 294,60</w:t>
            </w:r>
          </w:p>
        </w:tc>
      </w:tr>
      <w:tr w:rsidR="003E4C50" w:rsidRPr="003E4C50" w:rsidTr="003E4C50">
        <w:trPr>
          <w:trHeight w:val="255"/>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10</w:t>
            </w:r>
          </w:p>
        </w:tc>
        <w:tc>
          <w:tcPr>
            <w:tcW w:w="2008" w:type="dxa"/>
            <w:tcBorders>
              <w:top w:val="nil"/>
              <w:left w:val="nil"/>
              <w:bottom w:val="single" w:sz="4" w:space="0" w:color="auto"/>
              <w:right w:val="single" w:sz="4" w:space="0" w:color="auto"/>
            </w:tcBorders>
            <w:shd w:val="clear" w:color="000000" w:fill="FFFFFF"/>
            <w:vAlign w:val="center"/>
            <w:hideMark/>
          </w:tcPr>
          <w:p w:rsidR="003E4C50" w:rsidRPr="003E4C50" w:rsidRDefault="003E4C50" w:rsidP="003E4C50">
            <w:pPr>
              <w:rPr>
                <w:color w:val="000000"/>
                <w:sz w:val="22"/>
                <w:szCs w:val="22"/>
              </w:rPr>
            </w:pPr>
            <w:r w:rsidRPr="003E4C50">
              <w:rPr>
                <w:color w:val="000000"/>
                <w:sz w:val="22"/>
                <w:szCs w:val="22"/>
              </w:rPr>
              <w:t xml:space="preserve">Фильтр антикоррозионный </w:t>
            </w:r>
          </w:p>
        </w:tc>
        <w:tc>
          <w:tcPr>
            <w:tcW w:w="1836"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WF2076</w:t>
            </w:r>
          </w:p>
        </w:tc>
        <w:tc>
          <w:tcPr>
            <w:tcW w:w="637"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шт.</w:t>
            </w:r>
          </w:p>
        </w:tc>
        <w:tc>
          <w:tcPr>
            <w:tcW w:w="68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100</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1619</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1216</w:t>
            </w:r>
          </w:p>
        </w:tc>
        <w:tc>
          <w:tcPr>
            <w:tcW w:w="1273"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1368</w:t>
            </w:r>
          </w:p>
        </w:tc>
        <w:tc>
          <w:tcPr>
            <w:tcW w:w="1566"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14,54</w:t>
            </w:r>
          </w:p>
        </w:tc>
        <w:tc>
          <w:tcPr>
            <w:tcW w:w="1817"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1,00</w:t>
            </w:r>
          </w:p>
        </w:tc>
        <w:tc>
          <w:tcPr>
            <w:tcW w:w="1071" w:type="dxa"/>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1 401,11</w:t>
            </w:r>
          </w:p>
        </w:tc>
        <w:tc>
          <w:tcPr>
            <w:tcW w:w="1478" w:type="dxa"/>
            <w:gridSpan w:val="2"/>
            <w:tcBorders>
              <w:top w:val="nil"/>
              <w:left w:val="nil"/>
              <w:bottom w:val="single" w:sz="4" w:space="0" w:color="auto"/>
              <w:right w:val="single" w:sz="4" w:space="0" w:color="auto"/>
            </w:tcBorders>
            <w:shd w:val="clear" w:color="auto" w:fill="auto"/>
            <w:vAlign w:val="center"/>
            <w:hideMark/>
          </w:tcPr>
          <w:p w:rsidR="003E4C50" w:rsidRPr="003E4C50" w:rsidRDefault="003E4C50" w:rsidP="003E4C50">
            <w:pPr>
              <w:jc w:val="center"/>
              <w:rPr>
                <w:color w:val="000000"/>
                <w:sz w:val="22"/>
                <w:szCs w:val="22"/>
              </w:rPr>
            </w:pPr>
            <w:r w:rsidRPr="003E4C50">
              <w:rPr>
                <w:color w:val="000000"/>
                <w:sz w:val="22"/>
                <w:szCs w:val="22"/>
              </w:rPr>
              <w:t>140 111,00</w:t>
            </w:r>
          </w:p>
        </w:tc>
      </w:tr>
      <w:tr w:rsidR="003E4C50" w:rsidRPr="003E4C50" w:rsidTr="003E4C50">
        <w:trPr>
          <w:trHeight w:val="255"/>
        </w:trPr>
        <w:tc>
          <w:tcPr>
            <w:tcW w:w="13978" w:type="dxa"/>
            <w:gridSpan w:val="12"/>
            <w:tcBorders>
              <w:top w:val="single" w:sz="4" w:space="0" w:color="auto"/>
              <w:left w:val="single" w:sz="4" w:space="0" w:color="auto"/>
              <w:bottom w:val="single" w:sz="4" w:space="0" w:color="auto"/>
              <w:right w:val="single" w:sz="4" w:space="0" w:color="auto"/>
            </w:tcBorders>
            <w:shd w:val="clear" w:color="auto" w:fill="auto"/>
            <w:vAlign w:val="bottom"/>
            <w:hideMark/>
          </w:tcPr>
          <w:p w:rsidR="003E4C50" w:rsidRPr="003E4C50" w:rsidRDefault="003E4C50" w:rsidP="003E4C50">
            <w:pPr>
              <w:jc w:val="right"/>
              <w:rPr>
                <w:b/>
                <w:bCs/>
                <w:color w:val="000000"/>
                <w:sz w:val="22"/>
                <w:szCs w:val="22"/>
              </w:rPr>
            </w:pPr>
            <w:r w:rsidRPr="003E4C50">
              <w:rPr>
                <w:b/>
                <w:bCs/>
                <w:color w:val="000000"/>
                <w:sz w:val="22"/>
                <w:szCs w:val="22"/>
              </w:rPr>
              <w:t>ИТОГО без учета НДС:</w:t>
            </w:r>
          </w:p>
        </w:tc>
        <w:tc>
          <w:tcPr>
            <w:tcW w:w="14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E4C50" w:rsidRPr="003E4C50" w:rsidRDefault="003E4C50" w:rsidP="003E4C50">
            <w:pPr>
              <w:jc w:val="right"/>
              <w:rPr>
                <w:b/>
                <w:color w:val="000000"/>
                <w:sz w:val="22"/>
                <w:szCs w:val="22"/>
              </w:rPr>
            </w:pPr>
            <w:r w:rsidRPr="003E4C50">
              <w:rPr>
                <w:b/>
                <w:color w:val="000000"/>
                <w:sz w:val="22"/>
                <w:szCs w:val="22"/>
              </w:rPr>
              <w:t>3 627 653,72</w:t>
            </w:r>
          </w:p>
        </w:tc>
      </w:tr>
    </w:tbl>
    <w:p w:rsidR="003E4C50" w:rsidRPr="003E4C50" w:rsidRDefault="003E4C50" w:rsidP="003E4C50">
      <w:pPr>
        <w:ind w:firstLine="709"/>
        <w:rPr>
          <w:b/>
        </w:rPr>
      </w:pPr>
      <w:r w:rsidRPr="003E4C50">
        <w:rPr>
          <w:sz w:val="24"/>
          <w:szCs w:val="24"/>
        </w:rPr>
        <w:t xml:space="preserve">Начальная цена договора составляет </w:t>
      </w:r>
      <w:r w:rsidRPr="003E4C50">
        <w:rPr>
          <w:b/>
          <w:color w:val="000000"/>
          <w:sz w:val="24"/>
          <w:szCs w:val="24"/>
        </w:rPr>
        <w:t xml:space="preserve">3 627 653,72 рубля (три миллиона шестьсот двадцать семь тысяч шестьсот пятьдесят три рубля 72 копейки) </w:t>
      </w:r>
      <w:r w:rsidRPr="003E4C50">
        <w:rPr>
          <w:sz w:val="24"/>
          <w:szCs w:val="24"/>
        </w:rPr>
        <w:t>без учета НДС.</w:t>
      </w:r>
    </w:p>
    <w:p w:rsidR="003E4C50" w:rsidRPr="009F4877" w:rsidRDefault="003E4C50" w:rsidP="003E4C50">
      <w:pPr>
        <w:ind w:firstLine="709"/>
        <w:rPr>
          <w:sz w:val="24"/>
        </w:rPr>
      </w:pPr>
      <w:r w:rsidRPr="003E4C50">
        <w:rPr>
          <w:sz w:val="24"/>
        </w:rPr>
        <w:t>Коэффициент вариации по каждому</w:t>
      </w:r>
      <w:r w:rsidRPr="009F4877">
        <w:rPr>
          <w:sz w:val="24"/>
        </w:rPr>
        <w:t xml:space="preserve">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B56A43" w:rsidRPr="00B56A43" w:rsidRDefault="003E4C50" w:rsidP="00466CBE">
      <w:pPr>
        <w:ind w:firstLine="709"/>
        <w:rPr>
          <w:b/>
          <w:bCs/>
          <w:sz w:val="21"/>
          <w:szCs w:val="21"/>
          <w:u w:val="single"/>
        </w:rPr>
      </w:pPr>
      <w:r w:rsidRPr="009F4877">
        <w:rPr>
          <w:sz w:val="24"/>
        </w:rPr>
        <w:t>Коэффициент корректировки цены не применяется.</w:t>
      </w:r>
    </w:p>
    <w:p w:rsidR="003E4C50" w:rsidRDefault="003E4C50" w:rsidP="00B56A43">
      <w:pPr>
        <w:spacing w:after="200" w:line="276" w:lineRule="auto"/>
        <w:rPr>
          <w:snapToGrid w:val="0"/>
          <w:sz w:val="24"/>
          <w:szCs w:val="24"/>
        </w:rPr>
        <w:sectPr w:rsidR="003E4C50" w:rsidSect="003E4C50">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784147">
        <w:rPr>
          <w:sz w:val="24"/>
          <w:szCs w:val="24"/>
        </w:rPr>
        <w:t>25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9202C5">
            <w:pPr>
              <w:numPr>
                <w:ilvl w:val="0"/>
                <w:numId w:val="31"/>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numPr>
                <w:ilvl w:val="0"/>
                <w:numId w:val="31"/>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numPr>
                <w:ilvl w:val="0"/>
                <w:numId w:val="31"/>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3" w:name="_Hlk189216243"/>
      <w:bookmarkStart w:id="134"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0946AF">
        <w:tc>
          <w:tcPr>
            <w:tcW w:w="648" w:type="dxa"/>
            <w:vAlign w:val="center"/>
          </w:tcPr>
          <w:p w:rsidR="00EA2A5D" w:rsidRPr="00BF6A01" w:rsidRDefault="00EA2A5D" w:rsidP="000946AF">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0946AF">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0946AF">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0946AF">
        <w:tc>
          <w:tcPr>
            <w:tcW w:w="648" w:type="dxa"/>
          </w:tcPr>
          <w:p w:rsidR="00EA2A5D" w:rsidRPr="00BF6A01" w:rsidRDefault="00EA2A5D" w:rsidP="00EA2A5D">
            <w:pPr>
              <w:numPr>
                <w:ilvl w:val="0"/>
                <w:numId w:val="59"/>
              </w:numPr>
              <w:rPr>
                <w:highlight w:val="yellow"/>
              </w:rPr>
            </w:pPr>
          </w:p>
        </w:tc>
        <w:tc>
          <w:tcPr>
            <w:tcW w:w="6123" w:type="dxa"/>
          </w:tcPr>
          <w:p w:rsidR="00EA2A5D" w:rsidRPr="00BF6A01" w:rsidRDefault="00EA2A5D" w:rsidP="000946AF">
            <w:pPr>
              <w:spacing w:before="40" w:after="40"/>
              <w:ind w:left="57" w:right="57"/>
              <w:rPr>
                <w:sz w:val="24"/>
                <w:highlight w:val="yellow"/>
              </w:rPr>
            </w:pPr>
          </w:p>
        </w:tc>
        <w:tc>
          <w:tcPr>
            <w:tcW w:w="3685" w:type="dxa"/>
          </w:tcPr>
          <w:p w:rsidR="00EA2A5D" w:rsidRPr="00BF6A01" w:rsidRDefault="00EA2A5D" w:rsidP="000946AF">
            <w:pPr>
              <w:spacing w:before="40" w:after="40"/>
              <w:ind w:left="57" w:right="57"/>
              <w:rPr>
                <w:sz w:val="24"/>
                <w:highlight w:val="yellow"/>
              </w:rPr>
            </w:pPr>
          </w:p>
        </w:tc>
      </w:tr>
      <w:tr w:rsidR="00EA2A5D" w:rsidRPr="00BF6A01" w:rsidTr="000946AF">
        <w:tc>
          <w:tcPr>
            <w:tcW w:w="648" w:type="dxa"/>
          </w:tcPr>
          <w:p w:rsidR="00EA2A5D" w:rsidRPr="00BF6A01" w:rsidRDefault="00EA2A5D" w:rsidP="00EA2A5D">
            <w:pPr>
              <w:numPr>
                <w:ilvl w:val="0"/>
                <w:numId w:val="59"/>
              </w:numPr>
              <w:rPr>
                <w:highlight w:val="yellow"/>
              </w:rPr>
            </w:pPr>
          </w:p>
        </w:tc>
        <w:tc>
          <w:tcPr>
            <w:tcW w:w="6123" w:type="dxa"/>
          </w:tcPr>
          <w:p w:rsidR="00EA2A5D" w:rsidRPr="00BF6A01" w:rsidRDefault="00EA2A5D" w:rsidP="000946AF">
            <w:pPr>
              <w:spacing w:before="40" w:after="40"/>
              <w:ind w:left="57" w:right="57"/>
              <w:rPr>
                <w:sz w:val="24"/>
                <w:highlight w:val="yellow"/>
              </w:rPr>
            </w:pPr>
          </w:p>
        </w:tc>
        <w:tc>
          <w:tcPr>
            <w:tcW w:w="3685" w:type="dxa"/>
          </w:tcPr>
          <w:p w:rsidR="00EA2A5D" w:rsidRPr="00BF6A01" w:rsidRDefault="00EA2A5D" w:rsidP="000946AF">
            <w:pPr>
              <w:spacing w:before="40" w:after="40"/>
              <w:ind w:left="57" w:right="57"/>
              <w:rPr>
                <w:sz w:val="24"/>
                <w:highlight w:val="yellow"/>
              </w:rPr>
            </w:pPr>
          </w:p>
        </w:tc>
      </w:tr>
      <w:tr w:rsidR="00EA2A5D" w:rsidRPr="00C66EAD" w:rsidTr="000946AF">
        <w:tc>
          <w:tcPr>
            <w:tcW w:w="648" w:type="dxa"/>
          </w:tcPr>
          <w:p w:rsidR="00EA2A5D" w:rsidRPr="00BF6A01" w:rsidRDefault="00EA2A5D" w:rsidP="00EA2A5D">
            <w:pPr>
              <w:numPr>
                <w:ilvl w:val="0"/>
                <w:numId w:val="59"/>
              </w:numPr>
              <w:rPr>
                <w:highlight w:val="yellow"/>
              </w:rPr>
            </w:pPr>
          </w:p>
        </w:tc>
        <w:tc>
          <w:tcPr>
            <w:tcW w:w="6123" w:type="dxa"/>
          </w:tcPr>
          <w:p w:rsidR="00EA2A5D" w:rsidRPr="00C66EAD" w:rsidRDefault="00EA2A5D" w:rsidP="000946AF">
            <w:pPr>
              <w:spacing w:before="40" w:after="40"/>
              <w:ind w:left="57" w:right="57"/>
              <w:rPr>
                <w:sz w:val="24"/>
              </w:rPr>
            </w:pPr>
          </w:p>
        </w:tc>
        <w:tc>
          <w:tcPr>
            <w:tcW w:w="3685" w:type="dxa"/>
          </w:tcPr>
          <w:p w:rsidR="00EA2A5D" w:rsidRPr="00C66EAD" w:rsidRDefault="00EA2A5D" w:rsidP="000946AF">
            <w:pPr>
              <w:spacing w:before="40" w:after="40"/>
              <w:ind w:left="57" w:right="57"/>
              <w:rPr>
                <w:sz w:val="24"/>
              </w:rPr>
            </w:pPr>
          </w:p>
        </w:tc>
      </w:tr>
      <w:bookmarkEnd w:id="133"/>
    </w:tbl>
    <w:p w:rsidR="00EA2A5D" w:rsidRDefault="00EA2A5D" w:rsidP="00EA2A5D">
      <w:pPr>
        <w:keepNext/>
        <w:suppressAutoHyphens/>
        <w:jc w:val="center"/>
        <w:rPr>
          <w:b/>
          <w:sz w:val="28"/>
          <w:szCs w:val="28"/>
        </w:rPr>
      </w:pPr>
    </w:p>
    <w:p w:rsidR="00EA2A5D" w:rsidRDefault="00EA2A5D" w:rsidP="00EA2A5D">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EA2A5D" w:rsidRPr="00BF6A01" w:rsidTr="000946AF">
        <w:trPr>
          <w:gridAfter w:val="1"/>
          <w:wAfter w:w="7" w:type="dxa"/>
        </w:trPr>
        <w:tc>
          <w:tcPr>
            <w:tcW w:w="708" w:type="dxa"/>
            <w:tcBorders>
              <w:top w:val="single" w:sz="4" w:space="0" w:color="000000"/>
              <w:left w:val="single" w:sz="4" w:space="0" w:color="000000"/>
              <w:bottom w:val="single" w:sz="4" w:space="0" w:color="000000"/>
            </w:tcBorders>
            <w:vAlign w:val="center"/>
          </w:tcPr>
          <w:p w:rsidR="00EA2A5D" w:rsidRPr="00BF6A01" w:rsidRDefault="00EA2A5D" w:rsidP="000946AF">
            <w:pPr>
              <w:keepNext/>
              <w:spacing w:before="40" w:after="40"/>
              <w:ind w:left="57" w:right="57"/>
              <w:jc w:val="center"/>
              <w:rPr>
                <w:b/>
                <w:sz w:val="22"/>
              </w:rPr>
            </w:pPr>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EA2A5D" w:rsidRPr="00BF6A01" w:rsidRDefault="00EA2A5D" w:rsidP="000946AF">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EA2A5D" w:rsidRPr="00BF6A01" w:rsidRDefault="00EA2A5D" w:rsidP="000946AF">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EA2A5D" w:rsidRPr="00BF6A01" w:rsidRDefault="00EA2A5D" w:rsidP="000946AF">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EA2A5D" w:rsidRPr="00BF6A01" w:rsidRDefault="00EA2A5D" w:rsidP="000946AF">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EA2A5D" w:rsidRPr="00BF6A01" w:rsidRDefault="00EA2A5D" w:rsidP="000946AF">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EA2A5D" w:rsidRPr="00BF6A01" w:rsidRDefault="00EA2A5D" w:rsidP="000946AF">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EA2A5D" w:rsidRPr="00BF6A01" w:rsidRDefault="00EA2A5D" w:rsidP="000946AF">
            <w:pPr>
              <w:keepNext/>
              <w:spacing w:before="40" w:after="40"/>
              <w:ind w:left="57" w:right="57"/>
              <w:jc w:val="center"/>
              <w:rPr>
                <w:b/>
                <w:sz w:val="22"/>
              </w:rPr>
            </w:pPr>
            <w:r w:rsidRPr="00BF6A01">
              <w:rPr>
                <w:b/>
                <w:sz w:val="22"/>
              </w:rPr>
              <w:t>Сумма, рублей</w:t>
            </w:r>
          </w:p>
        </w:tc>
      </w:tr>
      <w:tr w:rsidR="00EA2A5D" w:rsidRPr="00A15582" w:rsidTr="000946AF">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sz w:val="24"/>
                <w:szCs w:val="24"/>
              </w:rPr>
            </w:pPr>
          </w:p>
        </w:tc>
      </w:tr>
      <w:tr w:rsidR="00EA2A5D" w:rsidRPr="00A15582" w:rsidTr="000946AF">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sz w:val="24"/>
                <w:szCs w:val="24"/>
              </w:rPr>
            </w:pPr>
          </w:p>
        </w:tc>
      </w:tr>
      <w:tr w:rsidR="00EA2A5D" w:rsidRPr="00A15582" w:rsidTr="000946AF">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sz w:val="24"/>
                <w:szCs w:val="24"/>
              </w:rPr>
            </w:pPr>
          </w:p>
        </w:tc>
      </w:tr>
      <w:tr w:rsidR="00EA2A5D" w:rsidRPr="00A15582" w:rsidTr="000946AF">
        <w:tc>
          <w:tcPr>
            <w:tcW w:w="9257" w:type="dxa"/>
            <w:gridSpan w:val="8"/>
            <w:tcBorders>
              <w:top w:val="single" w:sz="4" w:space="0" w:color="000000"/>
              <w:left w:val="single" w:sz="4" w:space="0" w:color="000000"/>
              <w:bottom w:val="single" w:sz="4" w:space="0" w:color="000000"/>
            </w:tcBorders>
          </w:tcPr>
          <w:p w:rsidR="00EA2A5D" w:rsidRPr="00C66EAD" w:rsidRDefault="00EA2A5D" w:rsidP="000946AF">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b/>
                <w:sz w:val="24"/>
                <w:szCs w:val="24"/>
              </w:rPr>
            </w:pPr>
          </w:p>
        </w:tc>
      </w:tr>
      <w:tr w:rsidR="00EA2A5D" w:rsidRPr="00A15582" w:rsidTr="000946AF">
        <w:tc>
          <w:tcPr>
            <w:tcW w:w="9257" w:type="dxa"/>
            <w:gridSpan w:val="8"/>
            <w:tcBorders>
              <w:top w:val="single" w:sz="4" w:space="0" w:color="000000"/>
              <w:left w:val="single" w:sz="4" w:space="0" w:color="000000"/>
              <w:bottom w:val="single" w:sz="4" w:space="0" w:color="000000"/>
            </w:tcBorders>
          </w:tcPr>
          <w:p w:rsidR="00EA2A5D" w:rsidRPr="00C66EAD" w:rsidRDefault="00EA2A5D" w:rsidP="000946AF">
            <w:pPr>
              <w:keepNext/>
              <w:keepLines/>
              <w:suppressLineNumbers/>
              <w:suppressAutoHyphens/>
              <w:ind w:right="57"/>
              <w:jc w:val="center"/>
              <w:rPr>
                <w:b/>
                <w:sz w:val="24"/>
                <w:szCs w:val="24"/>
              </w:rPr>
            </w:pPr>
            <w:r w:rsidRPr="00C66EAD">
              <w:rPr>
                <w:b/>
                <w:sz w:val="24"/>
                <w:szCs w:val="24"/>
              </w:rPr>
              <w:t xml:space="preserve">НДС </w:t>
            </w:r>
            <w:r>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b/>
                <w:sz w:val="24"/>
                <w:szCs w:val="24"/>
              </w:rPr>
            </w:pPr>
          </w:p>
        </w:tc>
      </w:tr>
      <w:tr w:rsidR="00EA2A5D" w:rsidRPr="00A15582" w:rsidTr="000946AF">
        <w:tc>
          <w:tcPr>
            <w:tcW w:w="9257" w:type="dxa"/>
            <w:gridSpan w:val="8"/>
            <w:tcBorders>
              <w:top w:val="single" w:sz="4" w:space="0" w:color="000000"/>
              <w:left w:val="single" w:sz="4" w:space="0" w:color="000000"/>
              <w:bottom w:val="single" w:sz="4" w:space="0" w:color="000000"/>
            </w:tcBorders>
          </w:tcPr>
          <w:p w:rsidR="00EA2A5D" w:rsidRPr="00C66EAD" w:rsidRDefault="00EA2A5D" w:rsidP="000946AF">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b/>
                <w:sz w:val="24"/>
                <w:szCs w:val="24"/>
              </w:rPr>
            </w:pPr>
          </w:p>
        </w:tc>
      </w:tr>
    </w:tbl>
    <w:p w:rsidR="00EA2A5D" w:rsidRDefault="00EA2A5D" w:rsidP="00EA2A5D">
      <w:pPr>
        <w:keepNext/>
        <w:suppressAutoHyphens/>
        <w:rPr>
          <w:sz w:val="24"/>
          <w:szCs w:val="24"/>
        </w:rPr>
      </w:pPr>
    </w:p>
    <w:bookmarkEnd w:id="134"/>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lastRenderedPageBreak/>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lastRenderedPageBreak/>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81705E">
      <w:pPr>
        <w:pStyle w:val="af"/>
        <w:widowControl w:val="0"/>
        <w:numPr>
          <w:ilvl w:val="0"/>
          <w:numId w:val="50"/>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81705E">
      <w:pPr>
        <w:pStyle w:val="af"/>
        <w:widowControl w:val="0"/>
        <w:numPr>
          <w:ilvl w:val="0"/>
          <w:numId w:val="50"/>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784147">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Default="004130D2" w:rsidP="004130D2">
      <w:pPr>
        <w:keepNext/>
        <w:suppressAutoHyphens/>
        <w:rPr>
          <w:b/>
          <w:sz w:val="24"/>
          <w:szCs w:val="24"/>
        </w:rPr>
      </w:pPr>
      <w:r w:rsidRPr="00B56A43">
        <w:rPr>
          <w:b/>
          <w:sz w:val="24"/>
          <w:szCs w:val="24"/>
        </w:rPr>
        <w:t>Таблица-1. Стоимость поставляемого товара и сроки поставки</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EA2A5D" w:rsidRPr="00A15582" w:rsidTr="000946AF">
        <w:trPr>
          <w:gridAfter w:val="1"/>
          <w:wAfter w:w="7" w:type="dxa"/>
        </w:trPr>
        <w:tc>
          <w:tcPr>
            <w:tcW w:w="708" w:type="dxa"/>
            <w:tcBorders>
              <w:top w:val="single" w:sz="4" w:space="0" w:color="000000"/>
              <w:left w:val="single" w:sz="4" w:space="0" w:color="000000"/>
              <w:bottom w:val="single" w:sz="4" w:space="0" w:color="000000"/>
            </w:tcBorders>
            <w:vAlign w:val="center"/>
          </w:tcPr>
          <w:p w:rsidR="00EA2A5D" w:rsidRPr="00BF6A01" w:rsidRDefault="00EA2A5D" w:rsidP="000946AF">
            <w:pPr>
              <w:keepNext/>
              <w:spacing w:before="40" w:after="40"/>
              <w:ind w:left="57" w:right="57"/>
              <w:jc w:val="center"/>
              <w:rPr>
                <w:b/>
                <w:sz w:val="22"/>
              </w:rPr>
            </w:pPr>
            <w:bookmarkStart w:id="135" w:name="_Hlk189472386"/>
            <w:bookmarkStart w:id="136" w:name="_Hlk189474381"/>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EA2A5D" w:rsidRPr="00BF6A01" w:rsidRDefault="00EA2A5D" w:rsidP="000946AF">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EA2A5D" w:rsidRPr="00BF6A01" w:rsidRDefault="00EA2A5D" w:rsidP="000946AF">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EA2A5D" w:rsidRPr="00BF6A01" w:rsidRDefault="00EA2A5D" w:rsidP="000946AF">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EA2A5D" w:rsidRPr="00BF6A01" w:rsidRDefault="00EA2A5D" w:rsidP="000946AF">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EA2A5D" w:rsidRPr="00BF6A01" w:rsidRDefault="00EA2A5D" w:rsidP="000946AF">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EA2A5D" w:rsidRPr="00BF6A01" w:rsidRDefault="00EA2A5D" w:rsidP="000946AF">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EA2A5D" w:rsidRPr="00BF6A01" w:rsidRDefault="00EA2A5D" w:rsidP="000946AF">
            <w:pPr>
              <w:keepNext/>
              <w:spacing w:before="40" w:after="40"/>
              <w:ind w:left="57" w:right="57"/>
              <w:jc w:val="center"/>
              <w:rPr>
                <w:b/>
                <w:sz w:val="22"/>
              </w:rPr>
            </w:pPr>
            <w:r w:rsidRPr="00BF6A01">
              <w:rPr>
                <w:b/>
                <w:sz w:val="22"/>
              </w:rPr>
              <w:t>Сумма, рублей</w:t>
            </w:r>
          </w:p>
        </w:tc>
      </w:tr>
      <w:tr w:rsidR="00EA2A5D" w:rsidRPr="00A15582" w:rsidTr="000946AF">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sz w:val="24"/>
                <w:szCs w:val="24"/>
              </w:rPr>
            </w:pPr>
          </w:p>
        </w:tc>
      </w:tr>
      <w:tr w:rsidR="00EA2A5D" w:rsidRPr="00A15582" w:rsidTr="000946AF">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sz w:val="24"/>
                <w:szCs w:val="24"/>
              </w:rPr>
            </w:pPr>
          </w:p>
        </w:tc>
      </w:tr>
      <w:tr w:rsidR="00EA2A5D" w:rsidRPr="00A15582" w:rsidTr="000946AF">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0946AF">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sz w:val="24"/>
                <w:szCs w:val="24"/>
              </w:rPr>
            </w:pPr>
          </w:p>
        </w:tc>
      </w:tr>
      <w:tr w:rsidR="00EA2A5D" w:rsidRPr="00A15582" w:rsidTr="000946AF">
        <w:tc>
          <w:tcPr>
            <w:tcW w:w="9257" w:type="dxa"/>
            <w:gridSpan w:val="8"/>
            <w:tcBorders>
              <w:top w:val="single" w:sz="4" w:space="0" w:color="000000"/>
              <w:left w:val="single" w:sz="4" w:space="0" w:color="000000"/>
              <w:bottom w:val="single" w:sz="4" w:space="0" w:color="000000"/>
            </w:tcBorders>
          </w:tcPr>
          <w:p w:rsidR="00EA2A5D" w:rsidRPr="00C66EAD" w:rsidRDefault="00EA2A5D" w:rsidP="000946AF">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b/>
                <w:sz w:val="24"/>
                <w:szCs w:val="24"/>
              </w:rPr>
            </w:pPr>
          </w:p>
        </w:tc>
      </w:tr>
      <w:tr w:rsidR="00EA2A5D" w:rsidRPr="00A15582" w:rsidTr="000946AF">
        <w:tc>
          <w:tcPr>
            <w:tcW w:w="9257" w:type="dxa"/>
            <w:gridSpan w:val="8"/>
            <w:tcBorders>
              <w:top w:val="single" w:sz="4" w:space="0" w:color="000000"/>
              <w:left w:val="single" w:sz="4" w:space="0" w:color="000000"/>
              <w:bottom w:val="single" w:sz="4" w:space="0" w:color="000000"/>
            </w:tcBorders>
          </w:tcPr>
          <w:p w:rsidR="00EA2A5D" w:rsidRPr="00C66EAD" w:rsidRDefault="00EA2A5D" w:rsidP="000946AF">
            <w:pPr>
              <w:keepNext/>
              <w:keepLines/>
              <w:suppressLineNumbers/>
              <w:suppressAutoHyphens/>
              <w:ind w:right="57"/>
              <w:jc w:val="center"/>
              <w:rPr>
                <w:b/>
                <w:sz w:val="24"/>
                <w:szCs w:val="24"/>
              </w:rPr>
            </w:pPr>
            <w:r w:rsidRPr="00C66EAD">
              <w:rPr>
                <w:b/>
                <w:sz w:val="24"/>
                <w:szCs w:val="24"/>
              </w:rPr>
              <w:t xml:space="preserve">НДС </w:t>
            </w:r>
            <w:r>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b/>
                <w:sz w:val="24"/>
                <w:szCs w:val="24"/>
              </w:rPr>
            </w:pPr>
          </w:p>
        </w:tc>
      </w:tr>
      <w:tr w:rsidR="00EA2A5D" w:rsidRPr="00A15582" w:rsidTr="000946AF">
        <w:tc>
          <w:tcPr>
            <w:tcW w:w="9257" w:type="dxa"/>
            <w:gridSpan w:val="8"/>
            <w:tcBorders>
              <w:top w:val="single" w:sz="4" w:space="0" w:color="000000"/>
              <w:left w:val="single" w:sz="4" w:space="0" w:color="000000"/>
              <w:bottom w:val="single" w:sz="4" w:space="0" w:color="000000"/>
            </w:tcBorders>
          </w:tcPr>
          <w:p w:rsidR="00EA2A5D" w:rsidRPr="00C66EAD" w:rsidRDefault="00EA2A5D" w:rsidP="000946AF">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0946AF">
            <w:pPr>
              <w:keepNext/>
              <w:keepLines/>
              <w:suppressLineNumbers/>
              <w:suppressAutoHyphens/>
              <w:ind w:right="57"/>
              <w:jc w:val="center"/>
              <w:rPr>
                <w:b/>
                <w:sz w:val="24"/>
                <w:szCs w:val="24"/>
              </w:rPr>
            </w:pPr>
          </w:p>
        </w:tc>
      </w:tr>
      <w:bookmarkEnd w:id="135"/>
    </w:tbl>
    <w:p w:rsidR="00EA2A5D" w:rsidRDefault="00EA2A5D" w:rsidP="004130D2">
      <w:pPr>
        <w:keepNext/>
        <w:suppressAutoHyphens/>
        <w:rPr>
          <w:b/>
          <w:sz w:val="24"/>
          <w:szCs w:val="24"/>
        </w:rPr>
      </w:pPr>
    </w:p>
    <w:bookmarkEnd w:id="136"/>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4130D2">
      <w:pPr>
        <w:keepNext/>
        <w:suppressAutoHyphens/>
        <w:rPr>
          <w:b/>
          <w:sz w:val="24"/>
          <w:szCs w:val="24"/>
        </w:rPr>
      </w:pPr>
    </w:p>
    <w:p w:rsidR="004130D2" w:rsidRDefault="004130D2" w:rsidP="004130D2">
      <w:pPr>
        <w:keepNext/>
        <w:suppressAutoHyphens/>
        <w:rPr>
          <w:b/>
          <w:sz w:val="24"/>
          <w:szCs w:val="24"/>
        </w:rPr>
      </w:pPr>
      <w:r w:rsidRPr="006C5B9A">
        <w:rPr>
          <w:b/>
          <w:sz w:val="24"/>
          <w:szCs w:val="24"/>
        </w:rPr>
        <w:t>В цену договора включены</w:t>
      </w:r>
      <w:r w:rsidR="006C5B9A" w:rsidRPr="006C5B9A">
        <w:rPr>
          <w:b/>
          <w:sz w:val="24"/>
          <w:szCs w:val="24"/>
        </w:rPr>
        <w:t xml:space="preserve">: </w:t>
      </w:r>
    </w:p>
    <w:p w:rsidR="009321ED" w:rsidRPr="009321ED" w:rsidRDefault="009321ED" w:rsidP="009321ED">
      <w:pPr>
        <w:widowControl w:val="0"/>
        <w:ind w:firstLine="6"/>
        <w:jc w:val="both"/>
        <w:rPr>
          <w:sz w:val="24"/>
          <w:szCs w:val="22"/>
          <w:highlight w:val="yellow"/>
        </w:rPr>
      </w:pPr>
      <w:r w:rsidRPr="009321ED">
        <w:rPr>
          <w:sz w:val="24"/>
          <w:szCs w:val="22"/>
          <w:highlight w:val="yellow"/>
        </w:rPr>
        <w:t>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p w:rsidR="009321ED" w:rsidRDefault="009321ED" w:rsidP="009321ED">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4130D2" w:rsidRPr="004130D2" w:rsidRDefault="004130D2"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4130D2" w:rsidRPr="00F90DC8" w:rsidRDefault="004130D2" w:rsidP="006C5B9A">
      <w:pPr>
        <w:numPr>
          <w:ilvl w:val="0"/>
          <w:numId w:val="54"/>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указать срок</w:t>
      </w:r>
      <w:r w:rsidR="005C21F5">
        <w:rPr>
          <w:i/>
          <w:sz w:val="24"/>
          <w:u w:val="single"/>
        </w:rPr>
        <w:t>,</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r w:rsidR="007E0454" w:rsidRPr="00F90DC8">
        <w:rPr>
          <w:sz w:val="24"/>
        </w:rPr>
        <w:t>;</w:t>
      </w:r>
    </w:p>
    <w:p w:rsidR="007E0454" w:rsidRPr="00F90DC8" w:rsidRDefault="007E0454" w:rsidP="006C5B9A">
      <w:pPr>
        <w:numPr>
          <w:ilvl w:val="0"/>
          <w:numId w:val="54"/>
        </w:numPr>
        <w:ind w:left="0" w:firstLine="283"/>
        <w:jc w:val="both"/>
        <w:rPr>
          <w:sz w:val="24"/>
        </w:rPr>
      </w:pPr>
      <w:r w:rsidRPr="00F90DC8">
        <w:rPr>
          <w:color w:val="000000"/>
          <w:sz w:val="24"/>
          <w:szCs w:val="22"/>
        </w:rPr>
        <w:t>Предоставить до заключения договора обеспечение по договору в порядке и в размере ___________________________________________;</w:t>
      </w:r>
    </w:p>
    <w:p w:rsidR="004130D2" w:rsidRPr="004130D2" w:rsidRDefault="004130D2" w:rsidP="006C5B9A">
      <w:pPr>
        <w:numPr>
          <w:ilvl w:val="0"/>
          <w:numId w:val="54"/>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4130D2" w:rsidRPr="004130D2" w:rsidRDefault="004130D2" w:rsidP="006C5B9A">
      <w:pPr>
        <w:numPr>
          <w:ilvl w:val="0"/>
          <w:numId w:val="54"/>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4130D2" w:rsidRDefault="004130D2" w:rsidP="004130D2">
      <w:pPr>
        <w:keepNext/>
        <w:suppressAutoHyphens/>
        <w:rPr>
          <w:b/>
          <w:sz w:val="24"/>
          <w:szCs w:val="24"/>
        </w:rPr>
      </w:pPr>
    </w:p>
    <w:p w:rsidR="00117502" w:rsidRPr="004130D2" w:rsidRDefault="00117502" w:rsidP="00117502">
      <w:pPr>
        <w:keepNext/>
        <w:suppressAutoHyphens/>
        <w:rPr>
          <w:b/>
          <w:sz w:val="32"/>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bookmarkStart w:id="137" w:name="_Toc176765537"/>
            <w:bookmarkStart w:id="138" w:name="_Toc283834337"/>
            <w:bookmarkStart w:id="139" w:name="_Toc352849684"/>
            <w:bookmarkStart w:id="140" w:name="_Toc353374716"/>
            <w:bookmarkStart w:id="141" w:name="_Toc385595375"/>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bookmarkEnd w:id="137"/>
      <w:bookmarkEnd w:id="138"/>
      <w:bookmarkEnd w:id="139"/>
      <w:bookmarkEnd w:id="140"/>
      <w:bookmarkEnd w:id="141"/>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w:t>
      </w:r>
    </w:p>
    <w:p w:rsidR="004130D2" w:rsidRPr="00B56A43" w:rsidRDefault="004130D2" w:rsidP="00834959">
      <w:pPr>
        <w:autoSpaceDE w:val="0"/>
        <w:autoSpaceDN w:val="0"/>
        <w:adjustRightInd w:val="0"/>
        <w:jc w:val="both"/>
        <w:rPr>
          <w:b/>
          <w:snapToGrid w:val="0"/>
          <w:sz w:val="28"/>
          <w:szCs w:val="28"/>
        </w:rPr>
      </w:pPr>
      <w:r>
        <w:rPr>
          <w:sz w:val="22"/>
          <w:szCs w:val="22"/>
        </w:rPr>
        <w:t>2</w:t>
      </w:r>
      <w:r w:rsidRPr="00B56A43">
        <w:rPr>
          <w:sz w:val="22"/>
          <w:szCs w:val="22"/>
        </w:rPr>
        <w:t>. Предложение должно быть подписано.</w:t>
      </w: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5C21F5" w:rsidRDefault="00973411" w:rsidP="00973411">
      <w:pPr>
        <w:jc w:val="center"/>
        <w:rPr>
          <w:b/>
          <w:sz w:val="24"/>
          <w:szCs w:val="24"/>
        </w:rPr>
      </w:pPr>
      <w:r w:rsidRPr="005C21F5">
        <w:rPr>
          <w:b/>
          <w:sz w:val="24"/>
          <w:szCs w:val="24"/>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973411">
            <w:pPr>
              <w:numPr>
                <w:ilvl w:val="0"/>
                <w:numId w:val="35"/>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973411">
            <w:pPr>
              <w:numPr>
                <w:ilvl w:val="0"/>
                <w:numId w:val="35"/>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973411">
            <w:pPr>
              <w:numPr>
                <w:ilvl w:val="0"/>
                <w:numId w:val="35"/>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973411">
      <w:pPr>
        <w:widowControl w:val="0"/>
        <w:numPr>
          <w:ilvl w:val="0"/>
          <w:numId w:val="57"/>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973411">
      <w:pPr>
        <w:widowControl w:val="0"/>
        <w:numPr>
          <w:ilvl w:val="0"/>
          <w:numId w:val="57"/>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973411">
      <w:pPr>
        <w:widowControl w:val="0"/>
        <w:numPr>
          <w:ilvl w:val="0"/>
          <w:numId w:val="57"/>
        </w:numPr>
        <w:autoSpaceDE w:val="0"/>
        <w:autoSpaceDN w:val="0"/>
        <w:adjustRightInd w:val="0"/>
        <w:ind w:firstLine="873"/>
        <w:jc w:val="both"/>
        <w:rPr>
          <w:sz w:val="22"/>
          <w:szCs w:val="22"/>
        </w:rPr>
      </w:pPr>
      <w:r w:rsidRPr="00F90DC8">
        <w:rPr>
          <w:sz w:val="22"/>
          <w:szCs w:val="22"/>
        </w:rPr>
        <w:t xml:space="preserve">выражает согласие на использование информации, содержащейся в настоящей Анкете, в </w:t>
      </w:r>
      <w:r w:rsidRPr="00F90DC8">
        <w:rPr>
          <w:sz w:val="22"/>
          <w:szCs w:val="22"/>
        </w:rPr>
        <w:lastRenderedPageBreak/>
        <w:t>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42" w:name="_Toc352849690"/>
      <w:bookmarkStart w:id="143" w:name="_Toc353374722"/>
      <w:bookmarkStart w:id="144" w:name="_Toc385595381"/>
      <w:r w:rsidRPr="00B56A43">
        <w:rPr>
          <w:b/>
          <w:snapToGrid w:val="0"/>
          <w:sz w:val="22"/>
          <w:szCs w:val="22"/>
        </w:rPr>
        <w:t>Инструкции по заполнению</w:t>
      </w:r>
      <w:bookmarkEnd w:id="142"/>
      <w:bookmarkEnd w:id="143"/>
      <w:bookmarkEnd w:id="144"/>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DE785C">
      <w:pPr>
        <w:numPr>
          <w:ilvl w:val="0"/>
          <w:numId w:val="36"/>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DE785C">
      <w:pPr>
        <w:numPr>
          <w:ilvl w:val="0"/>
          <w:numId w:val="36"/>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AE0C61">
      <w:pPr>
        <w:numPr>
          <w:ilvl w:val="0"/>
          <w:numId w:val="58"/>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AE0C61">
      <w:pPr>
        <w:numPr>
          <w:ilvl w:val="0"/>
          <w:numId w:val="58"/>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834959">
            <w:pPr>
              <w:keepNext/>
              <w:numPr>
                <w:ilvl w:val="0"/>
                <w:numId w:val="37"/>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834959">
            <w:pPr>
              <w:keepNext/>
              <w:numPr>
                <w:ilvl w:val="0"/>
                <w:numId w:val="37"/>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834959">
            <w:pPr>
              <w:keepNext/>
              <w:numPr>
                <w:ilvl w:val="0"/>
                <w:numId w:val="37"/>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CC6395">
            <w:pPr>
              <w:keepNext/>
              <w:ind w:left="57" w:right="57"/>
              <w:rPr>
                <w:b/>
                <w:sz w:val="24"/>
                <w:szCs w:val="24"/>
              </w:rPr>
            </w:pPr>
            <w:r w:rsidRPr="00B56A43">
              <w:rPr>
                <w:b/>
                <w:sz w:val="24"/>
                <w:szCs w:val="24"/>
              </w:rPr>
              <w:t>ИТОГО за 20</w:t>
            </w:r>
            <w:r w:rsidR="00BF325F">
              <w:rPr>
                <w:b/>
                <w:sz w:val="24"/>
                <w:szCs w:val="24"/>
              </w:rPr>
              <w:t>2</w:t>
            </w:r>
            <w:r w:rsidR="00CC6395">
              <w:rPr>
                <w:b/>
                <w:sz w:val="24"/>
                <w:szCs w:val="24"/>
              </w:rPr>
              <w:t>2</w:t>
            </w:r>
            <w:r w:rsidRPr="00B56A43">
              <w:rPr>
                <w:b/>
                <w:sz w:val="24"/>
                <w:szCs w:val="24"/>
              </w:rPr>
              <w:t xml:space="preserve">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834959">
            <w:pPr>
              <w:keepNext/>
              <w:numPr>
                <w:ilvl w:val="0"/>
                <w:numId w:val="39"/>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834959">
            <w:pPr>
              <w:keepNext/>
              <w:numPr>
                <w:ilvl w:val="0"/>
                <w:numId w:val="39"/>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834959">
            <w:pPr>
              <w:keepNext/>
              <w:numPr>
                <w:ilvl w:val="0"/>
                <w:numId w:val="39"/>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CC6395">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00CC6395">
              <w:rPr>
                <w:b/>
                <w:sz w:val="24"/>
                <w:szCs w:val="24"/>
              </w:rPr>
              <w:t>3</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834959">
            <w:pPr>
              <w:keepNext/>
              <w:numPr>
                <w:ilvl w:val="0"/>
                <w:numId w:val="38"/>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834959">
            <w:pPr>
              <w:keepNext/>
              <w:numPr>
                <w:ilvl w:val="0"/>
                <w:numId w:val="38"/>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834959">
            <w:pPr>
              <w:keepNext/>
              <w:numPr>
                <w:ilvl w:val="0"/>
                <w:numId w:val="38"/>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CC6395">
            <w:pPr>
              <w:keepNext/>
              <w:ind w:left="57" w:right="57"/>
              <w:rPr>
                <w:b/>
                <w:sz w:val="24"/>
                <w:szCs w:val="24"/>
              </w:rPr>
            </w:pPr>
            <w:r w:rsidRPr="00B56A43">
              <w:rPr>
                <w:b/>
                <w:sz w:val="24"/>
                <w:szCs w:val="24"/>
              </w:rPr>
              <w:t>ИТОГО за 20</w:t>
            </w:r>
            <w:r>
              <w:rPr>
                <w:b/>
                <w:sz w:val="24"/>
                <w:szCs w:val="24"/>
              </w:rPr>
              <w:t>2</w:t>
            </w:r>
            <w:r w:rsidR="00CC6395">
              <w:rPr>
                <w:b/>
                <w:sz w:val="24"/>
                <w:szCs w:val="24"/>
              </w:rPr>
              <w:t xml:space="preserve">4 </w:t>
            </w:r>
            <w:r w:rsidRPr="00B56A43">
              <w:rPr>
                <w:b/>
                <w:sz w:val="24"/>
                <w:szCs w:val="24"/>
              </w:rPr>
              <w:t>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45" w:name="_Toc352849693"/>
      <w:bookmarkStart w:id="146" w:name="_Toc353374725"/>
      <w:bookmarkStart w:id="147" w:name="_Toc385595384"/>
      <w:r w:rsidRPr="00B56A43">
        <w:rPr>
          <w:b/>
          <w:snapToGrid w:val="0"/>
          <w:sz w:val="22"/>
          <w:szCs w:val="22"/>
        </w:rPr>
        <w:t>Инструкции по заполнению</w:t>
      </w:r>
      <w:bookmarkEnd w:id="145"/>
      <w:bookmarkEnd w:id="146"/>
      <w:bookmarkEnd w:id="147"/>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F04755">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360B20">
        <w:rPr>
          <w:b/>
          <w:sz w:val="24"/>
          <w:szCs w:val="24"/>
        </w:rPr>
        <w:t>КОНКУРСНОЙ ДОКУМЕНТАЦИИ</w:t>
      </w:r>
    </w:p>
    <w:p w:rsidR="00B56A43" w:rsidRPr="00B56A43" w:rsidRDefault="00616D9D" w:rsidP="00F04755">
      <w:pPr>
        <w:autoSpaceDE w:val="0"/>
        <w:autoSpaceDN w:val="0"/>
        <w:adjustRightInd w:val="0"/>
        <w:ind w:firstLine="426"/>
        <w:jc w:val="center"/>
        <w:rPr>
          <w:b/>
          <w:sz w:val="24"/>
          <w:szCs w:val="24"/>
        </w:rPr>
      </w:pPr>
      <w:r>
        <w:rPr>
          <w:b/>
          <w:sz w:val="24"/>
          <w:szCs w:val="24"/>
        </w:rPr>
        <w:t xml:space="preserve">на </w:t>
      </w:r>
      <w:r w:rsidRPr="00616D9D">
        <w:rPr>
          <w:b/>
          <w:sz w:val="24"/>
          <w:szCs w:val="24"/>
        </w:rPr>
        <w:t>поставку фильтрующих элементов для эксплуатации ДГУ ДЭС-37 «Сигма»</w:t>
      </w:r>
    </w:p>
    <w:p w:rsidR="00B56A43" w:rsidRPr="00B56A43" w:rsidRDefault="00B56A43" w:rsidP="00F04755">
      <w:pPr>
        <w:autoSpaceDE w:val="0"/>
        <w:autoSpaceDN w:val="0"/>
        <w:adjustRightInd w:val="0"/>
        <w:ind w:firstLine="426"/>
        <w:jc w:val="center"/>
        <w:rPr>
          <w:b/>
          <w:sz w:val="24"/>
          <w:szCs w:val="24"/>
        </w:rPr>
      </w:pPr>
    </w:p>
    <w:p w:rsidR="00616D9D" w:rsidRPr="00B56A43" w:rsidRDefault="00616D9D" w:rsidP="00F04755">
      <w:pPr>
        <w:widowControl w:val="0"/>
        <w:autoSpaceDE w:val="0"/>
        <w:autoSpaceDN w:val="0"/>
        <w:adjustRightInd w:val="0"/>
        <w:ind w:firstLine="426"/>
        <w:jc w:val="center"/>
        <w:rPr>
          <w:b/>
          <w:sz w:val="24"/>
          <w:szCs w:val="24"/>
        </w:rPr>
      </w:pPr>
    </w:p>
    <w:p w:rsidR="00616D9D" w:rsidRPr="001A287C" w:rsidRDefault="00616D9D" w:rsidP="00F04755">
      <w:pPr>
        <w:widowControl w:val="0"/>
        <w:autoSpaceDE w:val="0"/>
        <w:autoSpaceDN w:val="0"/>
        <w:adjustRightInd w:val="0"/>
        <w:ind w:firstLine="426"/>
        <w:jc w:val="both"/>
        <w:rPr>
          <w:b/>
          <w:sz w:val="24"/>
          <w:szCs w:val="24"/>
        </w:rPr>
      </w:pPr>
      <w:r w:rsidRPr="001A287C">
        <w:rPr>
          <w:b/>
          <w:sz w:val="24"/>
          <w:szCs w:val="24"/>
        </w:rPr>
        <w:t>1. Требования к поставке:</w:t>
      </w:r>
    </w:p>
    <w:p w:rsidR="00616D9D" w:rsidRPr="001A287C" w:rsidRDefault="00616D9D" w:rsidP="00F04755">
      <w:pPr>
        <w:widowControl w:val="0"/>
        <w:autoSpaceDE w:val="0"/>
        <w:autoSpaceDN w:val="0"/>
        <w:adjustRightInd w:val="0"/>
        <w:ind w:firstLine="426"/>
        <w:jc w:val="both"/>
        <w:rPr>
          <w:sz w:val="24"/>
          <w:szCs w:val="24"/>
        </w:rPr>
      </w:pPr>
      <w:r w:rsidRPr="001A287C">
        <w:rPr>
          <w:sz w:val="24"/>
          <w:szCs w:val="24"/>
        </w:rPr>
        <w:t>1.1. Осуществить поставку фильтров (фильтрующих элементов) для эксплуатации дизель-генераторных установок (ДГУ) согласно следующему перечню:</w:t>
      </w:r>
    </w:p>
    <w:p w:rsidR="00616D9D" w:rsidRDefault="00616D9D" w:rsidP="00F04755">
      <w:pPr>
        <w:widowControl w:val="0"/>
        <w:ind w:firstLine="426"/>
        <w:jc w:val="right"/>
        <w:rPr>
          <w:b/>
          <w:sz w:val="24"/>
          <w:szCs w:val="24"/>
        </w:rPr>
      </w:pPr>
      <w:r w:rsidRPr="001A287C">
        <w:rPr>
          <w:b/>
          <w:sz w:val="24"/>
          <w:szCs w:val="24"/>
        </w:rPr>
        <w:t>Табл.1.</w:t>
      </w:r>
    </w:p>
    <w:tbl>
      <w:tblPr>
        <w:tblW w:w="9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701"/>
        <w:gridCol w:w="4265"/>
        <w:gridCol w:w="1134"/>
        <w:gridCol w:w="1418"/>
      </w:tblGrid>
      <w:tr w:rsidR="006410EB" w:rsidRPr="006410EB" w:rsidTr="006410EB">
        <w:trPr>
          <w:trHeight w:val="563"/>
          <w:jc w:val="center"/>
        </w:trPr>
        <w:tc>
          <w:tcPr>
            <w:tcW w:w="709" w:type="dxa"/>
            <w:vAlign w:val="center"/>
          </w:tcPr>
          <w:p w:rsidR="006410EB" w:rsidRPr="006410EB" w:rsidRDefault="006410EB" w:rsidP="00F04755">
            <w:pPr>
              <w:jc w:val="center"/>
              <w:rPr>
                <w:b/>
                <w:sz w:val="22"/>
                <w:szCs w:val="22"/>
              </w:rPr>
            </w:pPr>
            <w:r w:rsidRPr="006410EB">
              <w:rPr>
                <w:b/>
                <w:sz w:val="22"/>
                <w:szCs w:val="22"/>
              </w:rPr>
              <w:t>№ п/п</w:t>
            </w:r>
          </w:p>
        </w:tc>
        <w:tc>
          <w:tcPr>
            <w:tcW w:w="1701" w:type="dxa"/>
            <w:vAlign w:val="center"/>
          </w:tcPr>
          <w:p w:rsidR="006410EB" w:rsidRPr="006410EB" w:rsidRDefault="006410EB" w:rsidP="00F04755">
            <w:pPr>
              <w:jc w:val="center"/>
              <w:rPr>
                <w:b/>
                <w:sz w:val="22"/>
                <w:szCs w:val="22"/>
              </w:rPr>
            </w:pPr>
            <w:r w:rsidRPr="006410EB">
              <w:rPr>
                <w:b/>
                <w:sz w:val="22"/>
                <w:szCs w:val="22"/>
              </w:rPr>
              <w:t>Код ОКПД2</w:t>
            </w:r>
          </w:p>
        </w:tc>
        <w:tc>
          <w:tcPr>
            <w:tcW w:w="4265" w:type="dxa"/>
            <w:vAlign w:val="center"/>
          </w:tcPr>
          <w:p w:rsidR="006410EB" w:rsidRPr="006410EB" w:rsidRDefault="006410EB" w:rsidP="00F04755">
            <w:pPr>
              <w:jc w:val="center"/>
              <w:rPr>
                <w:b/>
                <w:sz w:val="22"/>
                <w:szCs w:val="22"/>
              </w:rPr>
            </w:pPr>
            <w:r w:rsidRPr="006410EB">
              <w:rPr>
                <w:b/>
                <w:sz w:val="22"/>
                <w:szCs w:val="22"/>
              </w:rPr>
              <w:t>Наименование товара</w:t>
            </w:r>
          </w:p>
        </w:tc>
        <w:tc>
          <w:tcPr>
            <w:tcW w:w="1134" w:type="dxa"/>
            <w:vAlign w:val="center"/>
          </w:tcPr>
          <w:p w:rsidR="006410EB" w:rsidRPr="006410EB" w:rsidRDefault="006410EB" w:rsidP="00F04755">
            <w:pPr>
              <w:jc w:val="center"/>
              <w:rPr>
                <w:b/>
                <w:sz w:val="22"/>
                <w:szCs w:val="22"/>
              </w:rPr>
            </w:pPr>
            <w:r w:rsidRPr="006410EB">
              <w:rPr>
                <w:b/>
                <w:sz w:val="22"/>
                <w:szCs w:val="22"/>
              </w:rPr>
              <w:t>Ед. изм.</w:t>
            </w:r>
          </w:p>
        </w:tc>
        <w:tc>
          <w:tcPr>
            <w:tcW w:w="1418" w:type="dxa"/>
            <w:vAlign w:val="center"/>
          </w:tcPr>
          <w:p w:rsidR="006410EB" w:rsidRPr="006410EB" w:rsidRDefault="006410EB" w:rsidP="00F04755">
            <w:pPr>
              <w:jc w:val="center"/>
              <w:rPr>
                <w:b/>
                <w:sz w:val="22"/>
                <w:szCs w:val="22"/>
              </w:rPr>
            </w:pPr>
            <w:r w:rsidRPr="006410EB">
              <w:rPr>
                <w:b/>
                <w:sz w:val="22"/>
                <w:szCs w:val="22"/>
              </w:rPr>
              <w:t xml:space="preserve">Кол-во </w:t>
            </w:r>
          </w:p>
        </w:tc>
      </w:tr>
      <w:tr w:rsidR="006410EB" w:rsidRPr="006410EB" w:rsidTr="006410EB">
        <w:trPr>
          <w:trHeight w:val="369"/>
          <w:jc w:val="center"/>
        </w:trPr>
        <w:tc>
          <w:tcPr>
            <w:tcW w:w="709" w:type="dxa"/>
            <w:vAlign w:val="center"/>
          </w:tcPr>
          <w:p w:rsidR="006410EB" w:rsidRPr="006410EB" w:rsidRDefault="006410EB" w:rsidP="00F04755">
            <w:pPr>
              <w:jc w:val="center"/>
              <w:rPr>
                <w:sz w:val="22"/>
                <w:szCs w:val="22"/>
                <w:lang w:val="en-US"/>
              </w:rPr>
            </w:pPr>
            <w:r w:rsidRPr="006410EB">
              <w:rPr>
                <w:sz w:val="22"/>
                <w:szCs w:val="22"/>
                <w:lang w:val="en-US"/>
              </w:rPr>
              <w:t>1</w:t>
            </w:r>
          </w:p>
        </w:tc>
        <w:tc>
          <w:tcPr>
            <w:tcW w:w="1701" w:type="dxa"/>
            <w:vAlign w:val="center"/>
          </w:tcPr>
          <w:p w:rsidR="006410EB" w:rsidRPr="006410EB" w:rsidRDefault="006410EB" w:rsidP="00F04755">
            <w:pPr>
              <w:rPr>
                <w:sz w:val="22"/>
                <w:szCs w:val="22"/>
                <w:lang w:val="en-US"/>
              </w:rPr>
            </w:pPr>
            <w:r w:rsidRPr="006410EB">
              <w:rPr>
                <w:sz w:val="22"/>
                <w:szCs w:val="22"/>
              </w:rPr>
              <w:t>28.29.13.120.</w:t>
            </w:r>
          </w:p>
        </w:tc>
        <w:tc>
          <w:tcPr>
            <w:tcW w:w="4265" w:type="dxa"/>
            <w:vAlign w:val="center"/>
          </w:tcPr>
          <w:p w:rsidR="006410EB" w:rsidRPr="006410EB" w:rsidRDefault="006410EB" w:rsidP="00F04755">
            <w:pPr>
              <w:rPr>
                <w:sz w:val="22"/>
                <w:szCs w:val="22"/>
                <w:lang w:val="en-US"/>
              </w:rPr>
            </w:pPr>
            <w:r w:rsidRPr="006410EB">
              <w:rPr>
                <w:sz w:val="22"/>
                <w:szCs w:val="22"/>
              </w:rPr>
              <w:t xml:space="preserve">Фильтр топливный </w:t>
            </w:r>
            <w:r w:rsidRPr="006410EB">
              <w:rPr>
                <w:color w:val="000000"/>
                <w:sz w:val="22"/>
                <w:szCs w:val="22"/>
              </w:rPr>
              <w:t>FS1003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410EB" w:rsidRPr="006410EB" w:rsidRDefault="006410EB" w:rsidP="00F04755">
            <w:pPr>
              <w:jc w:val="center"/>
              <w:rPr>
                <w:color w:val="000000"/>
                <w:sz w:val="22"/>
                <w:szCs w:val="22"/>
              </w:rPr>
            </w:pPr>
            <w:r w:rsidRPr="006410EB">
              <w:rPr>
                <w:color w:val="000000"/>
                <w:sz w:val="22"/>
                <w:szCs w:val="22"/>
              </w:rPr>
              <w:t>шт.</w:t>
            </w:r>
          </w:p>
        </w:tc>
        <w:tc>
          <w:tcPr>
            <w:tcW w:w="1418" w:type="dxa"/>
            <w:vAlign w:val="center"/>
          </w:tcPr>
          <w:p w:rsidR="006410EB" w:rsidRPr="006410EB" w:rsidRDefault="006410EB" w:rsidP="00F04755">
            <w:pPr>
              <w:jc w:val="center"/>
              <w:rPr>
                <w:sz w:val="22"/>
                <w:szCs w:val="22"/>
              </w:rPr>
            </w:pPr>
            <w:r w:rsidRPr="006410EB">
              <w:rPr>
                <w:sz w:val="22"/>
                <w:szCs w:val="22"/>
              </w:rPr>
              <w:t>30</w:t>
            </w:r>
          </w:p>
        </w:tc>
      </w:tr>
      <w:tr w:rsidR="006410EB" w:rsidRPr="006410EB" w:rsidTr="006410EB">
        <w:trPr>
          <w:trHeight w:val="227"/>
          <w:jc w:val="center"/>
        </w:trPr>
        <w:tc>
          <w:tcPr>
            <w:tcW w:w="709" w:type="dxa"/>
            <w:shd w:val="clear" w:color="auto" w:fill="auto"/>
            <w:vAlign w:val="center"/>
          </w:tcPr>
          <w:p w:rsidR="006410EB" w:rsidRPr="006410EB" w:rsidRDefault="006410EB" w:rsidP="00F04755">
            <w:pPr>
              <w:jc w:val="center"/>
              <w:rPr>
                <w:sz w:val="22"/>
                <w:szCs w:val="22"/>
                <w:lang w:val="en-US"/>
              </w:rPr>
            </w:pPr>
            <w:r w:rsidRPr="006410EB">
              <w:rPr>
                <w:sz w:val="22"/>
                <w:szCs w:val="22"/>
                <w:lang w:val="en-US"/>
              </w:rPr>
              <w:t>2</w:t>
            </w:r>
          </w:p>
        </w:tc>
        <w:tc>
          <w:tcPr>
            <w:tcW w:w="1701" w:type="dxa"/>
            <w:vAlign w:val="center"/>
          </w:tcPr>
          <w:p w:rsidR="006410EB" w:rsidRPr="006410EB" w:rsidRDefault="006410EB" w:rsidP="00F04755">
            <w:pPr>
              <w:rPr>
                <w:sz w:val="22"/>
                <w:szCs w:val="22"/>
              </w:rPr>
            </w:pPr>
            <w:r w:rsidRPr="006410EB">
              <w:rPr>
                <w:sz w:val="22"/>
                <w:szCs w:val="22"/>
              </w:rPr>
              <w:t>28.29.13.120.</w:t>
            </w:r>
          </w:p>
        </w:tc>
        <w:tc>
          <w:tcPr>
            <w:tcW w:w="4265" w:type="dxa"/>
            <w:vAlign w:val="center"/>
          </w:tcPr>
          <w:p w:rsidR="006410EB" w:rsidRPr="006410EB" w:rsidRDefault="006410EB" w:rsidP="00F04755">
            <w:pPr>
              <w:rPr>
                <w:sz w:val="22"/>
                <w:szCs w:val="22"/>
              </w:rPr>
            </w:pPr>
            <w:r w:rsidRPr="006410EB">
              <w:rPr>
                <w:sz w:val="22"/>
                <w:szCs w:val="22"/>
              </w:rPr>
              <w:t xml:space="preserve">Фильтр топливный </w:t>
            </w:r>
            <w:r w:rsidRPr="006410EB">
              <w:rPr>
                <w:color w:val="000000"/>
                <w:sz w:val="22"/>
                <w:szCs w:val="22"/>
              </w:rPr>
              <w:t>FF5421</w:t>
            </w:r>
          </w:p>
        </w:tc>
        <w:tc>
          <w:tcPr>
            <w:tcW w:w="1134" w:type="dxa"/>
            <w:tcBorders>
              <w:top w:val="nil"/>
              <w:left w:val="single" w:sz="4" w:space="0" w:color="auto"/>
              <w:bottom w:val="single" w:sz="4" w:space="0" w:color="auto"/>
              <w:right w:val="single" w:sz="4" w:space="0" w:color="auto"/>
            </w:tcBorders>
            <w:shd w:val="clear" w:color="auto" w:fill="auto"/>
            <w:vAlign w:val="center"/>
          </w:tcPr>
          <w:p w:rsidR="006410EB" w:rsidRPr="006410EB" w:rsidRDefault="006410EB" w:rsidP="00F04755">
            <w:pPr>
              <w:jc w:val="center"/>
              <w:rPr>
                <w:color w:val="000000"/>
                <w:sz w:val="22"/>
                <w:szCs w:val="22"/>
              </w:rPr>
            </w:pPr>
            <w:r w:rsidRPr="006410EB">
              <w:rPr>
                <w:color w:val="000000"/>
                <w:sz w:val="22"/>
                <w:szCs w:val="22"/>
              </w:rPr>
              <w:t>шт.</w:t>
            </w:r>
          </w:p>
        </w:tc>
        <w:tc>
          <w:tcPr>
            <w:tcW w:w="1418" w:type="dxa"/>
            <w:vAlign w:val="center"/>
          </w:tcPr>
          <w:p w:rsidR="006410EB" w:rsidRPr="006410EB" w:rsidRDefault="006410EB" w:rsidP="00F04755">
            <w:pPr>
              <w:jc w:val="center"/>
              <w:rPr>
                <w:sz w:val="22"/>
                <w:szCs w:val="22"/>
              </w:rPr>
            </w:pPr>
            <w:r w:rsidRPr="006410EB">
              <w:rPr>
                <w:sz w:val="22"/>
                <w:szCs w:val="22"/>
              </w:rPr>
              <w:t>44</w:t>
            </w:r>
          </w:p>
        </w:tc>
      </w:tr>
      <w:tr w:rsidR="006410EB" w:rsidRPr="006410EB" w:rsidTr="006410EB">
        <w:trPr>
          <w:trHeight w:val="227"/>
          <w:jc w:val="center"/>
        </w:trPr>
        <w:tc>
          <w:tcPr>
            <w:tcW w:w="709" w:type="dxa"/>
            <w:shd w:val="clear" w:color="auto" w:fill="auto"/>
            <w:vAlign w:val="center"/>
          </w:tcPr>
          <w:p w:rsidR="006410EB" w:rsidRPr="006410EB" w:rsidRDefault="006410EB" w:rsidP="00F04755">
            <w:pPr>
              <w:jc w:val="center"/>
              <w:rPr>
                <w:sz w:val="22"/>
                <w:szCs w:val="22"/>
                <w:lang w:val="en-US"/>
              </w:rPr>
            </w:pPr>
            <w:r w:rsidRPr="006410EB">
              <w:rPr>
                <w:sz w:val="22"/>
                <w:szCs w:val="22"/>
                <w:lang w:val="en-US"/>
              </w:rPr>
              <w:t>3</w:t>
            </w:r>
          </w:p>
        </w:tc>
        <w:tc>
          <w:tcPr>
            <w:tcW w:w="1701" w:type="dxa"/>
            <w:vAlign w:val="center"/>
          </w:tcPr>
          <w:p w:rsidR="006410EB" w:rsidRPr="006410EB" w:rsidRDefault="006410EB" w:rsidP="00F04755">
            <w:pPr>
              <w:rPr>
                <w:sz w:val="22"/>
                <w:szCs w:val="22"/>
              </w:rPr>
            </w:pPr>
            <w:r w:rsidRPr="006410EB">
              <w:rPr>
                <w:sz w:val="22"/>
                <w:szCs w:val="22"/>
              </w:rPr>
              <w:t>28.29.13.110.</w:t>
            </w:r>
          </w:p>
        </w:tc>
        <w:tc>
          <w:tcPr>
            <w:tcW w:w="4265" w:type="dxa"/>
            <w:vAlign w:val="center"/>
          </w:tcPr>
          <w:p w:rsidR="006410EB" w:rsidRPr="006410EB" w:rsidRDefault="006410EB" w:rsidP="00F04755">
            <w:pPr>
              <w:rPr>
                <w:sz w:val="22"/>
                <w:szCs w:val="22"/>
              </w:rPr>
            </w:pPr>
            <w:r w:rsidRPr="006410EB">
              <w:rPr>
                <w:sz w:val="22"/>
                <w:szCs w:val="22"/>
              </w:rPr>
              <w:t xml:space="preserve">Фильтр масляный </w:t>
            </w:r>
            <w:r w:rsidRPr="006410EB">
              <w:rPr>
                <w:color w:val="000000"/>
                <w:sz w:val="22"/>
                <w:szCs w:val="22"/>
              </w:rPr>
              <w:t>ML16015</w:t>
            </w:r>
          </w:p>
        </w:tc>
        <w:tc>
          <w:tcPr>
            <w:tcW w:w="1134" w:type="dxa"/>
            <w:tcBorders>
              <w:top w:val="nil"/>
              <w:left w:val="single" w:sz="4" w:space="0" w:color="auto"/>
              <w:bottom w:val="single" w:sz="4" w:space="0" w:color="auto"/>
              <w:right w:val="single" w:sz="4" w:space="0" w:color="auto"/>
            </w:tcBorders>
            <w:shd w:val="clear" w:color="auto" w:fill="auto"/>
            <w:vAlign w:val="center"/>
          </w:tcPr>
          <w:p w:rsidR="006410EB" w:rsidRPr="006410EB" w:rsidRDefault="006410EB" w:rsidP="00F04755">
            <w:pPr>
              <w:jc w:val="center"/>
              <w:rPr>
                <w:color w:val="000000"/>
                <w:sz w:val="22"/>
                <w:szCs w:val="22"/>
              </w:rPr>
            </w:pPr>
            <w:r w:rsidRPr="006410EB">
              <w:rPr>
                <w:color w:val="000000"/>
                <w:sz w:val="22"/>
                <w:szCs w:val="22"/>
              </w:rPr>
              <w:t>шт.</w:t>
            </w:r>
          </w:p>
        </w:tc>
        <w:tc>
          <w:tcPr>
            <w:tcW w:w="1418" w:type="dxa"/>
            <w:vAlign w:val="center"/>
          </w:tcPr>
          <w:p w:rsidR="006410EB" w:rsidRPr="006410EB" w:rsidRDefault="006410EB" w:rsidP="00F04755">
            <w:pPr>
              <w:jc w:val="center"/>
              <w:rPr>
                <w:sz w:val="22"/>
                <w:szCs w:val="22"/>
              </w:rPr>
            </w:pPr>
            <w:r w:rsidRPr="006410EB">
              <w:rPr>
                <w:sz w:val="22"/>
                <w:szCs w:val="22"/>
              </w:rPr>
              <w:t>40</w:t>
            </w:r>
          </w:p>
        </w:tc>
      </w:tr>
      <w:tr w:rsidR="006410EB" w:rsidRPr="006410EB" w:rsidTr="006410EB">
        <w:trPr>
          <w:trHeight w:val="227"/>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410EB" w:rsidRPr="006410EB" w:rsidRDefault="006410EB" w:rsidP="00F04755">
            <w:pPr>
              <w:jc w:val="center"/>
              <w:rPr>
                <w:sz w:val="22"/>
                <w:szCs w:val="22"/>
                <w:lang w:val="en-US"/>
              </w:rPr>
            </w:pPr>
            <w:r w:rsidRPr="006410EB">
              <w:rPr>
                <w:sz w:val="22"/>
                <w:szCs w:val="22"/>
                <w:lang w:val="en-US"/>
              </w:rPr>
              <w:t>4</w:t>
            </w:r>
          </w:p>
        </w:tc>
        <w:tc>
          <w:tcPr>
            <w:tcW w:w="1701" w:type="dxa"/>
            <w:vAlign w:val="center"/>
          </w:tcPr>
          <w:p w:rsidR="006410EB" w:rsidRPr="006410EB" w:rsidRDefault="006410EB" w:rsidP="00F04755">
            <w:pPr>
              <w:rPr>
                <w:sz w:val="22"/>
                <w:szCs w:val="22"/>
              </w:rPr>
            </w:pPr>
            <w:r w:rsidRPr="006410EB">
              <w:rPr>
                <w:sz w:val="22"/>
                <w:szCs w:val="22"/>
              </w:rPr>
              <w:t>28.29.13.130</w:t>
            </w:r>
          </w:p>
        </w:tc>
        <w:tc>
          <w:tcPr>
            <w:tcW w:w="4265" w:type="dxa"/>
            <w:vAlign w:val="center"/>
          </w:tcPr>
          <w:p w:rsidR="006410EB" w:rsidRPr="006410EB" w:rsidRDefault="006410EB" w:rsidP="00F04755">
            <w:pPr>
              <w:rPr>
                <w:sz w:val="22"/>
                <w:szCs w:val="22"/>
              </w:rPr>
            </w:pPr>
            <w:r w:rsidRPr="006410EB">
              <w:rPr>
                <w:sz w:val="22"/>
                <w:szCs w:val="22"/>
              </w:rPr>
              <w:t xml:space="preserve">Фильтр воздушный </w:t>
            </w:r>
            <w:r w:rsidRPr="006410EB">
              <w:rPr>
                <w:color w:val="000000"/>
                <w:sz w:val="22"/>
                <w:szCs w:val="22"/>
              </w:rPr>
              <w:t>AF25156</w:t>
            </w:r>
          </w:p>
        </w:tc>
        <w:tc>
          <w:tcPr>
            <w:tcW w:w="1134" w:type="dxa"/>
            <w:tcBorders>
              <w:top w:val="nil"/>
              <w:left w:val="single" w:sz="4" w:space="0" w:color="auto"/>
              <w:bottom w:val="single" w:sz="4" w:space="0" w:color="auto"/>
              <w:right w:val="single" w:sz="4" w:space="0" w:color="auto"/>
            </w:tcBorders>
            <w:shd w:val="clear" w:color="auto" w:fill="auto"/>
            <w:vAlign w:val="center"/>
          </w:tcPr>
          <w:p w:rsidR="006410EB" w:rsidRPr="006410EB" w:rsidRDefault="006410EB" w:rsidP="00F04755">
            <w:pPr>
              <w:jc w:val="center"/>
              <w:rPr>
                <w:color w:val="000000"/>
                <w:sz w:val="22"/>
                <w:szCs w:val="22"/>
              </w:rPr>
            </w:pPr>
            <w:r w:rsidRPr="006410EB">
              <w:rPr>
                <w:color w:val="000000"/>
                <w:sz w:val="22"/>
                <w:szCs w:val="22"/>
              </w:rPr>
              <w:t>шт.</w:t>
            </w:r>
          </w:p>
        </w:tc>
        <w:tc>
          <w:tcPr>
            <w:tcW w:w="1418" w:type="dxa"/>
            <w:vAlign w:val="center"/>
          </w:tcPr>
          <w:p w:rsidR="006410EB" w:rsidRPr="006410EB" w:rsidRDefault="006410EB" w:rsidP="00F04755">
            <w:pPr>
              <w:jc w:val="center"/>
              <w:rPr>
                <w:sz w:val="22"/>
                <w:szCs w:val="22"/>
              </w:rPr>
            </w:pPr>
            <w:r w:rsidRPr="006410EB">
              <w:rPr>
                <w:sz w:val="22"/>
                <w:szCs w:val="22"/>
              </w:rPr>
              <w:t>10</w:t>
            </w:r>
          </w:p>
        </w:tc>
      </w:tr>
      <w:tr w:rsidR="006410EB" w:rsidRPr="006410EB" w:rsidTr="006410EB">
        <w:trPr>
          <w:trHeight w:val="227"/>
          <w:jc w:val="center"/>
        </w:trPr>
        <w:tc>
          <w:tcPr>
            <w:tcW w:w="709" w:type="dxa"/>
            <w:shd w:val="clear" w:color="auto" w:fill="auto"/>
            <w:vAlign w:val="center"/>
          </w:tcPr>
          <w:p w:rsidR="006410EB" w:rsidRPr="006410EB" w:rsidRDefault="006410EB" w:rsidP="00F04755">
            <w:pPr>
              <w:jc w:val="center"/>
              <w:rPr>
                <w:sz w:val="22"/>
                <w:szCs w:val="22"/>
                <w:lang w:val="en-US"/>
              </w:rPr>
            </w:pPr>
            <w:r w:rsidRPr="006410EB">
              <w:rPr>
                <w:sz w:val="22"/>
                <w:szCs w:val="22"/>
                <w:lang w:val="en-US"/>
              </w:rPr>
              <w:t>5</w:t>
            </w:r>
          </w:p>
        </w:tc>
        <w:tc>
          <w:tcPr>
            <w:tcW w:w="1701" w:type="dxa"/>
            <w:vAlign w:val="center"/>
          </w:tcPr>
          <w:p w:rsidR="006410EB" w:rsidRPr="006410EB" w:rsidRDefault="006410EB" w:rsidP="00F04755">
            <w:pPr>
              <w:rPr>
                <w:sz w:val="22"/>
                <w:szCs w:val="22"/>
              </w:rPr>
            </w:pPr>
            <w:r w:rsidRPr="006410EB">
              <w:rPr>
                <w:sz w:val="22"/>
                <w:szCs w:val="22"/>
              </w:rPr>
              <w:t>28.29.13.130</w:t>
            </w:r>
          </w:p>
        </w:tc>
        <w:tc>
          <w:tcPr>
            <w:tcW w:w="4265" w:type="dxa"/>
            <w:vAlign w:val="center"/>
          </w:tcPr>
          <w:p w:rsidR="006410EB" w:rsidRPr="006410EB" w:rsidRDefault="006410EB" w:rsidP="00F04755">
            <w:pPr>
              <w:rPr>
                <w:sz w:val="22"/>
                <w:szCs w:val="22"/>
              </w:rPr>
            </w:pPr>
            <w:r w:rsidRPr="006410EB">
              <w:rPr>
                <w:sz w:val="22"/>
                <w:szCs w:val="22"/>
              </w:rPr>
              <w:t xml:space="preserve">Фильтр воздушный </w:t>
            </w:r>
            <w:r w:rsidRPr="006410EB">
              <w:rPr>
                <w:color w:val="000000"/>
                <w:sz w:val="22"/>
                <w:szCs w:val="22"/>
              </w:rPr>
              <w:t>AF25155</w:t>
            </w:r>
          </w:p>
        </w:tc>
        <w:tc>
          <w:tcPr>
            <w:tcW w:w="1134" w:type="dxa"/>
            <w:tcBorders>
              <w:top w:val="nil"/>
              <w:left w:val="single" w:sz="4" w:space="0" w:color="auto"/>
              <w:bottom w:val="single" w:sz="4" w:space="0" w:color="auto"/>
              <w:right w:val="single" w:sz="4" w:space="0" w:color="auto"/>
            </w:tcBorders>
            <w:shd w:val="clear" w:color="auto" w:fill="auto"/>
            <w:vAlign w:val="center"/>
          </w:tcPr>
          <w:p w:rsidR="006410EB" w:rsidRPr="006410EB" w:rsidRDefault="006410EB" w:rsidP="00F04755">
            <w:pPr>
              <w:jc w:val="center"/>
              <w:rPr>
                <w:color w:val="000000"/>
                <w:sz w:val="22"/>
                <w:szCs w:val="22"/>
              </w:rPr>
            </w:pPr>
            <w:r w:rsidRPr="006410EB">
              <w:rPr>
                <w:color w:val="000000"/>
                <w:sz w:val="22"/>
                <w:szCs w:val="22"/>
              </w:rPr>
              <w:t>шт.</w:t>
            </w:r>
          </w:p>
        </w:tc>
        <w:tc>
          <w:tcPr>
            <w:tcW w:w="1418" w:type="dxa"/>
            <w:vAlign w:val="center"/>
          </w:tcPr>
          <w:p w:rsidR="006410EB" w:rsidRPr="006410EB" w:rsidRDefault="006410EB" w:rsidP="00F04755">
            <w:pPr>
              <w:jc w:val="center"/>
              <w:rPr>
                <w:sz w:val="22"/>
                <w:szCs w:val="22"/>
              </w:rPr>
            </w:pPr>
            <w:r w:rsidRPr="006410EB">
              <w:rPr>
                <w:sz w:val="22"/>
                <w:szCs w:val="22"/>
              </w:rPr>
              <w:t>10</w:t>
            </w:r>
          </w:p>
        </w:tc>
      </w:tr>
      <w:tr w:rsidR="006410EB" w:rsidRPr="006410EB" w:rsidTr="006410EB">
        <w:trPr>
          <w:trHeight w:val="227"/>
          <w:jc w:val="center"/>
        </w:trPr>
        <w:tc>
          <w:tcPr>
            <w:tcW w:w="709" w:type="dxa"/>
            <w:vAlign w:val="center"/>
          </w:tcPr>
          <w:p w:rsidR="006410EB" w:rsidRPr="006410EB" w:rsidRDefault="006410EB" w:rsidP="00F04755">
            <w:pPr>
              <w:jc w:val="center"/>
              <w:rPr>
                <w:sz w:val="22"/>
                <w:szCs w:val="22"/>
                <w:lang w:val="en-US"/>
              </w:rPr>
            </w:pPr>
            <w:r w:rsidRPr="006410EB">
              <w:rPr>
                <w:sz w:val="22"/>
                <w:szCs w:val="22"/>
              </w:rPr>
              <w:t xml:space="preserve"> </w:t>
            </w:r>
            <w:r w:rsidRPr="006410EB">
              <w:rPr>
                <w:sz w:val="22"/>
                <w:szCs w:val="22"/>
                <w:lang w:val="en-US"/>
              </w:rPr>
              <w:t>6</w:t>
            </w:r>
          </w:p>
        </w:tc>
        <w:tc>
          <w:tcPr>
            <w:tcW w:w="1701" w:type="dxa"/>
            <w:vAlign w:val="center"/>
          </w:tcPr>
          <w:p w:rsidR="006410EB" w:rsidRPr="006410EB" w:rsidRDefault="006410EB" w:rsidP="00F04755">
            <w:pPr>
              <w:rPr>
                <w:sz w:val="22"/>
                <w:szCs w:val="22"/>
              </w:rPr>
            </w:pPr>
            <w:r w:rsidRPr="006410EB">
              <w:rPr>
                <w:sz w:val="22"/>
                <w:szCs w:val="22"/>
              </w:rPr>
              <w:t>28.29.13.120.</w:t>
            </w:r>
          </w:p>
        </w:tc>
        <w:tc>
          <w:tcPr>
            <w:tcW w:w="4265" w:type="dxa"/>
            <w:vAlign w:val="center"/>
          </w:tcPr>
          <w:p w:rsidR="006410EB" w:rsidRPr="006410EB" w:rsidRDefault="006410EB" w:rsidP="00F04755">
            <w:pPr>
              <w:rPr>
                <w:sz w:val="22"/>
                <w:szCs w:val="22"/>
              </w:rPr>
            </w:pPr>
            <w:r w:rsidRPr="006410EB">
              <w:rPr>
                <w:sz w:val="22"/>
                <w:szCs w:val="22"/>
              </w:rPr>
              <w:t xml:space="preserve">Фильтр топливный </w:t>
            </w:r>
            <w:r w:rsidRPr="006410EB">
              <w:rPr>
                <w:color w:val="000000"/>
                <w:sz w:val="22"/>
                <w:szCs w:val="22"/>
              </w:rPr>
              <w:t>FS1006</w:t>
            </w:r>
          </w:p>
        </w:tc>
        <w:tc>
          <w:tcPr>
            <w:tcW w:w="1134" w:type="dxa"/>
            <w:tcBorders>
              <w:top w:val="nil"/>
              <w:left w:val="single" w:sz="4" w:space="0" w:color="auto"/>
              <w:bottom w:val="single" w:sz="4" w:space="0" w:color="auto"/>
              <w:right w:val="single" w:sz="4" w:space="0" w:color="auto"/>
            </w:tcBorders>
            <w:shd w:val="clear" w:color="auto" w:fill="auto"/>
            <w:vAlign w:val="center"/>
          </w:tcPr>
          <w:p w:rsidR="006410EB" w:rsidRPr="006410EB" w:rsidRDefault="006410EB" w:rsidP="00F04755">
            <w:pPr>
              <w:jc w:val="center"/>
              <w:rPr>
                <w:color w:val="000000"/>
                <w:sz w:val="22"/>
                <w:szCs w:val="22"/>
              </w:rPr>
            </w:pPr>
            <w:r w:rsidRPr="006410EB">
              <w:rPr>
                <w:color w:val="000000"/>
                <w:sz w:val="22"/>
                <w:szCs w:val="22"/>
              </w:rPr>
              <w:t>шт.</w:t>
            </w:r>
          </w:p>
        </w:tc>
        <w:tc>
          <w:tcPr>
            <w:tcW w:w="1418" w:type="dxa"/>
            <w:vAlign w:val="center"/>
          </w:tcPr>
          <w:p w:rsidR="006410EB" w:rsidRPr="006410EB" w:rsidRDefault="006410EB" w:rsidP="00F04755">
            <w:pPr>
              <w:jc w:val="center"/>
              <w:rPr>
                <w:sz w:val="22"/>
                <w:szCs w:val="22"/>
              </w:rPr>
            </w:pPr>
            <w:r w:rsidRPr="006410EB">
              <w:rPr>
                <w:sz w:val="22"/>
                <w:szCs w:val="22"/>
              </w:rPr>
              <w:t>130</w:t>
            </w:r>
          </w:p>
        </w:tc>
      </w:tr>
      <w:tr w:rsidR="006410EB" w:rsidRPr="006410EB" w:rsidTr="006410EB">
        <w:trPr>
          <w:trHeight w:val="227"/>
          <w:jc w:val="center"/>
        </w:trPr>
        <w:tc>
          <w:tcPr>
            <w:tcW w:w="709" w:type="dxa"/>
            <w:vAlign w:val="center"/>
          </w:tcPr>
          <w:p w:rsidR="006410EB" w:rsidRPr="006410EB" w:rsidRDefault="006410EB" w:rsidP="00F04755">
            <w:pPr>
              <w:jc w:val="center"/>
              <w:rPr>
                <w:sz w:val="22"/>
                <w:szCs w:val="22"/>
                <w:lang w:val="en-US"/>
              </w:rPr>
            </w:pPr>
            <w:r w:rsidRPr="006410EB">
              <w:rPr>
                <w:sz w:val="22"/>
                <w:szCs w:val="22"/>
                <w:lang w:val="en-US"/>
              </w:rPr>
              <w:t>7</w:t>
            </w:r>
          </w:p>
        </w:tc>
        <w:tc>
          <w:tcPr>
            <w:tcW w:w="1701" w:type="dxa"/>
            <w:vAlign w:val="center"/>
          </w:tcPr>
          <w:p w:rsidR="006410EB" w:rsidRPr="006410EB" w:rsidRDefault="006410EB" w:rsidP="00F04755">
            <w:pPr>
              <w:rPr>
                <w:sz w:val="22"/>
                <w:szCs w:val="22"/>
              </w:rPr>
            </w:pPr>
            <w:r w:rsidRPr="006410EB">
              <w:rPr>
                <w:sz w:val="22"/>
                <w:szCs w:val="22"/>
              </w:rPr>
              <w:t>28.29.13.110.</w:t>
            </w:r>
          </w:p>
        </w:tc>
        <w:tc>
          <w:tcPr>
            <w:tcW w:w="4265" w:type="dxa"/>
            <w:vAlign w:val="center"/>
          </w:tcPr>
          <w:p w:rsidR="006410EB" w:rsidRPr="006410EB" w:rsidRDefault="006410EB" w:rsidP="00F04755">
            <w:pPr>
              <w:rPr>
                <w:sz w:val="22"/>
                <w:szCs w:val="22"/>
              </w:rPr>
            </w:pPr>
            <w:r w:rsidRPr="006410EB">
              <w:rPr>
                <w:sz w:val="22"/>
                <w:szCs w:val="22"/>
              </w:rPr>
              <w:t xml:space="preserve">Фильтр масляный </w:t>
            </w:r>
            <w:r w:rsidRPr="006410EB">
              <w:rPr>
                <w:color w:val="000000"/>
                <w:sz w:val="22"/>
                <w:szCs w:val="22"/>
              </w:rPr>
              <w:t>LF3325</w:t>
            </w:r>
          </w:p>
        </w:tc>
        <w:tc>
          <w:tcPr>
            <w:tcW w:w="1134" w:type="dxa"/>
            <w:tcBorders>
              <w:top w:val="nil"/>
              <w:left w:val="single" w:sz="4" w:space="0" w:color="auto"/>
              <w:bottom w:val="single" w:sz="4" w:space="0" w:color="auto"/>
              <w:right w:val="single" w:sz="4" w:space="0" w:color="auto"/>
            </w:tcBorders>
            <w:shd w:val="clear" w:color="auto" w:fill="auto"/>
            <w:vAlign w:val="center"/>
          </w:tcPr>
          <w:p w:rsidR="006410EB" w:rsidRPr="006410EB" w:rsidRDefault="006410EB" w:rsidP="00F04755">
            <w:pPr>
              <w:jc w:val="center"/>
              <w:rPr>
                <w:color w:val="000000"/>
                <w:sz w:val="22"/>
                <w:szCs w:val="22"/>
              </w:rPr>
            </w:pPr>
            <w:r w:rsidRPr="006410EB">
              <w:rPr>
                <w:color w:val="000000"/>
                <w:sz w:val="22"/>
                <w:szCs w:val="22"/>
              </w:rPr>
              <w:t>шт.</w:t>
            </w:r>
          </w:p>
        </w:tc>
        <w:tc>
          <w:tcPr>
            <w:tcW w:w="1418" w:type="dxa"/>
            <w:vAlign w:val="center"/>
          </w:tcPr>
          <w:p w:rsidR="006410EB" w:rsidRPr="006410EB" w:rsidRDefault="006410EB" w:rsidP="00F04755">
            <w:pPr>
              <w:jc w:val="center"/>
              <w:rPr>
                <w:sz w:val="22"/>
                <w:szCs w:val="22"/>
              </w:rPr>
            </w:pPr>
            <w:r w:rsidRPr="006410EB">
              <w:rPr>
                <w:sz w:val="22"/>
                <w:szCs w:val="22"/>
              </w:rPr>
              <w:t>660</w:t>
            </w:r>
          </w:p>
        </w:tc>
      </w:tr>
      <w:tr w:rsidR="006410EB" w:rsidRPr="006410EB" w:rsidTr="006410EB">
        <w:trPr>
          <w:trHeight w:val="227"/>
          <w:jc w:val="center"/>
        </w:trPr>
        <w:tc>
          <w:tcPr>
            <w:tcW w:w="709" w:type="dxa"/>
            <w:vAlign w:val="center"/>
          </w:tcPr>
          <w:p w:rsidR="006410EB" w:rsidRPr="006410EB" w:rsidRDefault="006410EB" w:rsidP="00F04755">
            <w:pPr>
              <w:jc w:val="center"/>
              <w:rPr>
                <w:sz w:val="22"/>
                <w:szCs w:val="22"/>
                <w:lang w:val="en-US"/>
              </w:rPr>
            </w:pPr>
            <w:r w:rsidRPr="006410EB">
              <w:rPr>
                <w:sz w:val="22"/>
                <w:szCs w:val="22"/>
                <w:lang w:val="en-US"/>
              </w:rPr>
              <w:t>8</w:t>
            </w:r>
          </w:p>
        </w:tc>
        <w:tc>
          <w:tcPr>
            <w:tcW w:w="1701" w:type="dxa"/>
            <w:vAlign w:val="center"/>
          </w:tcPr>
          <w:p w:rsidR="006410EB" w:rsidRPr="006410EB" w:rsidRDefault="006410EB" w:rsidP="00F04755">
            <w:pPr>
              <w:rPr>
                <w:sz w:val="22"/>
                <w:szCs w:val="22"/>
              </w:rPr>
            </w:pPr>
            <w:r w:rsidRPr="006410EB">
              <w:rPr>
                <w:sz w:val="22"/>
                <w:szCs w:val="22"/>
              </w:rPr>
              <w:t>28.29.13.110.</w:t>
            </w:r>
          </w:p>
        </w:tc>
        <w:tc>
          <w:tcPr>
            <w:tcW w:w="4265" w:type="dxa"/>
            <w:vAlign w:val="center"/>
          </w:tcPr>
          <w:p w:rsidR="006410EB" w:rsidRPr="006410EB" w:rsidRDefault="006410EB" w:rsidP="00F04755">
            <w:pPr>
              <w:rPr>
                <w:sz w:val="22"/>
                <w:szCs w:val="22"/>
              </w:rPr>
            </w:pPr>
            <w:r w:rsidRPr="006410EB">
              <w:rPr>
                <w:sz w:val="22"/>
                <w:szCs w:val="22"/>
              </w:rPr>
              <w:t>Фильтр масляный</w:t>
            </w:r>
            <w:r w:rsidRPr="006410EB">
              <w:rPr>
                <w:color w:val="000000"/>
                <w:sz w:val="22"/>
                <w:szCs w:val="22"/>
              </w:rPr>
              <w:t xml:space="preserve"> LF777</w:t>
            </w:r>
          </w:p>
        </w:tc>
        <w:tc>
          <w:tcPr>
            <w:tcW w:w="1134" w:type="dxa"/>
            <w:tcBorders>
              <w:top w:val="nil"/>
              <w:left w:val="single" w:sz="4" w:space="0" w:color="auto"/>
              <w:bottom w:val="single" w:sz="4" w:space="0" w:color="auto"/>
              <w:right w:val="single" w:sz="4" w:space="0" w:color="auto"/>
            </w:tcBorders>
            <w:shd w:val="clear" w:color="auto" w:fill="auto"/>
            <w:vAlign w:val="center"/>
          </w:tcPr>
          <w:p w:rsidR="006410EB" w:rsidRPr="006410EB" w:rsidRDefault="006410EB" w:rsidP="00F04755">
            <w:pPr>
              <w:jc w:val="center"/>
              <w:rPr>
                <w:color w:val="000000"/>
                <w:sz w:val="22"/>
                <w:szCs w:val="22"/>
              </w:rPr>
            </w:pPr>
            <w:r w:rsidRPr="006410EB">
              <w:rPr>
                <w:color w:val="000000"/>
                <w:sz w:val="22"/>
                <w:szCs w:val="22"/>
              </w:rPr>
              <w:t>шт.</w:t>
            </w:r>
          </w:p>
        </w:tc>
        <w:tc>
          <w:tcPr>
            <w:tcW w:w="1418" w:type="dxa"/>
            <w:vAlign w:val="center"/>
          </w:tcPr>
          <w:p w:rsidR="006410EB" w:rsidRPr="006410EB" w:rsidRDefault="006410EB" w:rsidP="00F04755">
            <w:pPr>
              <w:jc w:val="center"/>
              <w:rPr>
                <w:sz w:val="22"/>
                <w:szCs w:val="22"/>
              </w:rPr>
            </w:pPr>
            <w:r w:rsidRPr="006410EB">
              <w:rPr>
                <w:sz w:val="22"/>
                <w:szCs w:val="22"/>
              </w:rPr>
              <w:t>160</w:t>
            </w:r>
          </w:p>
        </w:tc>
      </w:tr>
      <w:tr w:rsidR="006410EB" w:rsidRPr="006410EB" w:rsidTr="006410EB">
        <w:trPr>
          <w:trHeight w:val="227"/>
          <w:jc w:val="center"/>
        </w:trPr>
        <w:tc>
          <w:tcPr>
            <w:tcW w:w="709" w:type="dxa"/>
            <w:vAlign w:val="center"/>
          </w:tcPr>
          <w:p w:rsidR="006410EB" w:rsidRPr="006410EB" w:rsidRDefault="006410EB" w:rsidP="00F04755">
            <w:pPr>
              <w:jc w:val="center"/>
              <w:rPr>
                <w:sz w:val="22"/>
                <w:szCs w:val="22"/>
              </w:rPr>
            </w:pPr>
            <w:r w:rsidRPr="006410EB">
              <w:rPr>
                <w:sz w:val="22"/>
                <w:szCs w:val="22"/>
              </w:rPr>
              <w:t>9</w:t>
            </w:r>
          </w:p>
        </w:tc>
        <w:tc>
          <w:tcPr>
            <w:tcW w:w="1701" w:type="dxa"/>
            <w:vAlign w:val="center"/>
          </w:tcPr>
          <w:p w:rsidR="006410EB" w:rsidRPr="006410EB" w:rsidRDefault="006410EB" w:rsidP="00F04755">
            <w:pPr>
              <w:rPr>
                <w:sz w:val="22"/>
                <w:szCs w:val="22"/>
              </w:rPr>
            </w:pPr>
            <w:r w:rsidRPr="006410EB">
              <w:rPr>
                <w:sz w:val="22"/>
                <w:szCs w:val="22"/>
              </w:rPr>
              <w:t>28.29.13.130</w:t>
            </w:r>
          </w:p>
        </w:tc>
        <w:tc>
          <w:tcPr>
            <w:tcW w:w="4265" w:type="dxa"/>
            <w:vAlign w:val="center"/>
          </w:tcPr>
          <w:p w:rsidR="006410EB" w:rsidRPr="006410EB" w:rsidRDefault="006410EB" w:rsidP="00F04755">
            <w:pPr>
              <w:rPr>
                <w:sz w:val="22"/>
                <w:szCs w:val="22"/>
              </w:rPr>
            </w:pPr>
            <w:r w:rsidRPr="006410EB">
              <w:rPr>
                <w:sz w:val="22"/>
                <w:szCs w:val="22"/>
              </w:rPr>
              <w:t xml:space="preserve">Фильтр воздушный </w:t>
            </w:r>
            <w:r w:rsidRPr="006410EB">
              <w:rPr>
                <w:color w:val="000000"/>
                <w:sz w:val="22"/>
                <w:szCs w:val="22"/>
              </w:rPr>
              <w:t>AF25278</w:t>
            </w:r>
          </w:p>
        </w:tc>
        <w:tc>
          <w:tcPr>
            <w:tcW w:w="1134" w:type="dxa"/>
            <w:tcBorders>
              <w:top w:val="nil"/>
              <w:left w:val="single" w:sz="4" w:space="0" w:color="auto"/>
              <w:bottom w:val="single" w:sz="4" w:space="0" w:color="auto"/>
              <w:right w:val="single" w:sz="4" w:space="0" w:color="auto"/>
            </w:tcBorders>
            <w:shd w:val="clear" w:color="auto" w:fill="auto"/>
            <w:vAlign w:val="center"/>
          </w:tcPr>
          <w:p w:rsidR="006410EB" w:rsidRPr="006410EB" w:rsidRDefault="006410EB" w:rsidP="00F04755">
            <w:pPr>
              <w:jc w:val="center"/>
              <w:rPr>
                <w:color w:val="000000"/>
                <w:sz w:val="22"/>
                <w:szCs w:val="22"/>
              </w:rPr>
            </w:pPr>
            <w:r w:rsidRPr="006410EB">
              <w:rPr>
                <w:color w:val="000000"/>
                <w:sz w:val="22"/>
                <w:szCs w:val="22"/>
              </w:rPr>
              <w:t>шт.</w:t>
            </w:r>
          </w:p>
        </w:tc>
        <w:tc>
          <w:tcPr>
            <w:tcW w:w="1418" w:type="dxa"/>
            <w:vAlign w:val="center"/>
          </w:tcPr>
          <w:p w:rsidR="006410EB" w:rsidRPr="006410EB" w:rsidRDefault="006410EB" w:rsidP="00F04755">
            <w:pPr>
              <w:jc w:val="center"/>
              <w:rPr>
                <w:sz w:val="22"/>
                <w:szCs w:val="22"/>
              </w:rPr>
            </w:pPr>
            <w:r w:rsidRPr="006410EB">
              <w:rPr>
                <w:sz w:val="22"/>
                <w:szCs w:val="22"/>
              </w:rPr>
              <w:t>70</w:t>
            </w:r>
          </w:p>
        </w:tc>
      </w:tr>
      <w:tr w:rsidR="006410EB" w:rsidRPr="006410EB" w:rsidTr="006410EB">
        <w:trPr>
          <w:trHeight w:val="227"/>
          <w:jc w:val="center"/>
        </w:trPr>
        <w:tc>
          <w:tcPr>
            <w:tcW w:w="709" w:type="dxa"/>
            <w:vAlign w:val="center"/>
          </w:tcPr>
          <w:p w:rsidR="006410EB" w:rsidRPr="006410EB" w:rsidRDefault="006410EB" w:rsidP="00F04755">
            <w:pPr>
              <w:jc w:val="center"/>
              <w:rPr>
                <w:sz w:val="22"/>
                <w:szCs w:val="22"/>
                <w:lang w:val="en-US"/>
              </w:rPr>
            </w:pPr>
            <w:r w:rsidRPr="006410EB">
              <w:rPr>
                <w:sz w:val="22"/>
                <w:szCs w:val="22"/>
                <w:lang w:val="en-US"/>
              </w:rPr>
              <w:t>10</w:t>
            </w:r>
          </w:p>
        </w:tc>
        <w:tc>
          <w:tcPr>
            <w:tcW w:w="1701" w:type="dxa"/>
            <w:vAlign w:val="center"/>
          </w:tcPr>
          <w:p w:rsidR="006410EB" w:rsidRPr="006410EB" w:rsidRDefault="006410EB" w:rsidP="00F04755">
            <w:pPr>
              <w:rPr>
                <w:sz w:val="22"/>
                <w:szCs w:val="22"/>
              </w:rPr>
            </w:pPr>
            <w:r w:rsidRPr="006410EB">
              <w:rPr>
                <w:sz w:val="22"/>
                <w:szCs w:val="22"/>
              </w:rPr>
              <w:t>28.29.13.120.</w:t>
            </w:r>
          </w:p>
        </w:tc>
        <w:tc>
          <w:tcPr>
            <w:tcW w:w="4265" w:type="dxa"/>
            <w:tcBorders>
              <w:bottom w:val="single" w:sz="4" w:space="0" w:color="auto"/>
            </w:tcBorders>
            <w:vAlign w:val="center"/>
          </w:tcPr>
          <w:p w:rsidR="006410EB" w:rsidRPr="006410EB" w:rsidRDefault="006410EB" w:rsidP="00F04755">
            <w:pPr>
              <w:rPr>
                <w:sz w:val="22"/>
                <w:szCs w:val="22"/>
              </w:rPr>
            </w:pPr>
            <w:r w:rsidRPr="006410EB">
              <w:rPr>
                <w:sz w:val="22"/>
                <w:szCs w:val="22"/>
              </w:rPr>
              <w:t xml:space="preserve">Фильтр антикоррозионный </w:t>
            </w:r>
            <w:r w:rsidRPr="006410EB">
              <w:rPr>
                <w:color w:val="000000"/>
                <w:sz w:val="22"/>
                <w:szCs w:val="22"/>
              </w:rPr>
              <w:t>WF2076</w:t>
            </w:r>
          </w:p>
        </w:tc>
        <w:tc>
          <w:tcPr>
            <w:tcW w:w="1134" w:type="dxa"/>
            <w:tcBorders>
              <w:top w:val="nil"/>
              <w:left w:val="single" w:sz="4" w:space="0" w:color="auto"/>
              <w:bottom w:val="single" w:sz="4" w:space="0" w:color="auto"/>
              <w:right w:val="single" w:sz="4" w:space="0" w:color="auto"/>
            </w:tcBorders>
            <w:shd w:val="clear" w:color="auto" w:fill="auto"/>
            <w:vAlign w:val="center"/>
          </w:tcPr>
          <w:p w:rsidR="006410EB" w:rsidRPr="006410EB" w:rsidRDefault="006410EB" w:rsidP="00F04755">
            <w:pPr>
              <w:jc w:val="center"/>
              <w:rPr>
                <w:color w:val="000000"/>
                <w:sz w:val="22"/>
                <w:szCs w:val="22"/>
              </w:rPr>
            </w:pPr>
            <w:r w:rsidRPr="006410EB">
              <w:rPr>
                <w:color w:val="000000"/>
                <w:sz w:val="22"/>
                <w:szCs w:val="22"/>
              </w:rPr>
              <w:t>шт.</w:t>
            </w:r>
          </w:p>
        </w:tc>
        <w:tc>
          <w:tcPr>
            <w:tcW w:w="1418" w:type="dxa"/>
            <w:vAlign w:val="center"/>
          </w:tcPr>
          <w:p w:rsidR="006410EB" w:rsidRPr="006410EB" w:rsidRDefault="006410EB" w:rsidP="00F04755">
            <w:pPr>
              <w:jc w:val="center"/>
              <w:rPr>
                <w:sz w:val="22"/>
                <w:szCs w:val="22"/>
              </w:rPr>
            </w:pPr>
            <w:r w:rsidRPr="006410EB">
              <w:rPr>
                <w:sz w:val="22"/>
                <w:szCs w:val="22"/>
              </w:rPr>
              <w:t>100</w:t>
            </w:r>
          </w:p>
        </w:tc>
      </w:tr>
    </w:tbl>
    <w:p w:rsidR="006410EB" w:rsidRDefault="006410EB" w:rsidP="00F04755">
      <w:pPr>
        <w:widowControl w:val="0"/>
        <w:ind w:firstLine="426"/>
        <w:jc w:val="right"/>
        <w:rPr>
          <w:b/>
          <w:sz w:val="24"/>
          <w:szCs w:val="24"/>
        </w:rPr>
      </w:pPr>
    </w:p>
    <w:p w:rsidR="006410EB" w:rsidRPr="001A287C" w:rsidRDefault="006410EB" w:rsidP="00F04755">
      <w:pPr>
        <w:widowControl w:val="0"/>
        <w:ind w:firstLine="426"/>
        <w:jc w:val="right"/>
        <w:rPr>
          <w:sz w:val="24"/>
          <w:szCs w:val="24"/>
        </w:rPr>
      </w:pPr>
    </w:p>
    <w:p w:rsidR="00616D9D" w:rsidRPr="003E00AC" w:rsidRDefault="00616D9D" w:rsidP="00F04755">
      <w:pPr>
        <w:widowControl w:val="0"/>
        <w:tabs>
          <w:tab w:val="left" w:pos="540"/>
          <w:tab w:val="left" w:pos="720"/>
        </w:tabs>
        <w:ind w:right="-2" w:firstLine="426"/>
        <w:jc w:val="both"/>
        <w:rPr>
          <w:b/>
          <w:i/>
          <w:sz w:val="24"/>
          <w:szCs w:val="24"/>
        </w:rPr>
      </w:pPr>
      <w:r>
        <w:rPr>
          <w:b/>
          <w:i/>
          <w:sz w:val="24"/>
          <w:szCs w:val="24"/>
        </w:rPr>
        <w:tab/>
        <w:t>Э</w:t>
      </w:r>
      <w:r w:rsidRPr="003E00AC">
        <w:rPr>
          <w:b/>
          <w:i/>
          <w:sz w:val="24"/>
          <w:szCs w:val="24"/>
        </w:rPr>
        <w:t>квиваленты должны по техническим характеристикам полностью соответствовать требуем</w:t>
      </w:r>
      <w:r>
        <w:rPr>
          <w:b/>
          <w:i/>
          <w:sz w:val="24"/>
          <w:szCs w:val="24"/>
        </w:rPr>
        <w:t>ому</w:t>
      </w:r>
      <w:r w:rsidRPr="003E00AC">
        <w:rPr>
          <w:b/>
          <w:i/>
          <w:sz w:val="24"/>
          <w:szCs w:val="24"/>
        </w:rPr>
        <w:t xml:space="preserve"> </w:t>
      </w:r>
      <w:r>
        <w:rPr>
          <w:b/>
          <w:i/>
          <w:sz w:val="24"/>
          <w:szCs w:val="24"/>
        </w:rPr>
        <w:t>товару.</w:t>
      </w:r>
    </w:p>
    <w:p w:rsidR="00616D9D" w:rsidRPr="003E00AC" w:rsidRDefault="00616D9D" w:rsidP="00DB14CA">
      <w:pPr>
        <w:widowControl w:val="0"/>
        <w:autoSpaceDE w:val="0"/>
        <w:autoSpaceDN w:val="0"/>
        <w:adjustRightInd w:val="0"/>
        <w:ind w:firstLine="426"/>
        <w:jc w:val="both"/>
        <w:rPr>
          <w:b/>
          <w:sz w:val="24"/>
          <w:szCs w:val="24"/>
        </w:rPr>
      </w:pPr>
      <w:r w:rsidRPr="003E00AC">
        <w:rPr>
          <w:b/>
          <w:sz w:val="24"/>
          <w:szCs w:val="24"/>
        </w:rPr>
        <w:t>2. Общие требования к товару:</w:t>
      </w:r>
    </w:p>
    <w:p w:rsidR="00DB14CA" w:rsidRPr="008A6205" w:rsidRDefault="00DB14CA" w:rsidP="00DB14CA">
      <w:pPr>
        <w:ind w:firstLine="426"/>
        <w:jc w:val="both"/>
        <w:rPr>
          <w:sz w:val="24"/>
          <w:szCs w:val="24"/>
        </w:rPr>
      </w:pPr>
      <w:bookmarkStart w:id="148" w:name="_Hlk159236551"/>
      <w:r>
        <w:rPr>
          <w:sz w:val="24"/>
          <w:szCs w:val="24"/>
        </w:rPr>
        <w:t>2</w:t>
      </w:r>
      <w:r w:rsidRPr="008A6205">
        <w:rPr>
          <w:sz w:val="24"/>
          <w:szCs w:val="24"/>
        </w:rPr>
        <w:t xml:space="preserve">.1. </w:t>
      </w:r>
      <w:r>
        <w:rPr>
          <w:sz w:val="24"/>
          <w:szCs w:val="24"/>
        </w:rPr>
        <w:t>Товар должен быть новым</w:t>
      </w:r>
      <w:r w:rsidRPr="008A6205">
        <w:rPr>
          <w:sz w:val="24"/>
          <w:szCs w:val="24"/>
        </w:rPr>
        <w:t xml:space="preserve"> и ранее не использованн</w:t>
      </w:r>
      <w:r>
        <w:rPr>
          <w:sz w:val="24"/>
          <w:szCs w:val="24"/>
        </w:rPr>
        <w:t>ым</w:t>
      </w:r>
      <w:r w:rsidRPr="008A6205">
        <w:rPr>
          <w:sz w:val="24"/>
          <w:szCs w:val="24"/>
        </w:rPr>
        <w:t>;</w:t>
      </w:r>
    </w:p>
    <w:p w:rsidR="00616D9D" w:rsidRDefault="00DB14CA" w:rsidP="00DB14CA">
      <w:pPr>
        <w:widowControl w:val="0"/>
        <w:ind w:firstLine="426"/>
        <w:jc w:val="both"/>
        <w:rPr>
          <w:sz w:val="24"/>
          <w:szCs w:val="24"/>
        </w:rPr>
      </w:pPr>
      <w:r>
        <w:rPr>
          <w:sz w:val="24"/>
          <w:szCs w:val="24"/>
        </w:rPr>
        <w:t>2</w:t>
      </w:r>
      <w:r w:rsidRPr="008A6205">
        <w:rPr>
          <w:sz w:val="24"/>
          <w:szCs w:val="24"/>
        </w:rPr>
        <w:t xml:space="preserve">.2. </w:t>
      </w:r>
      <w:r>
        <w:rPr>
          <w:sz w:val="24"/>
          <w:szCs w:val="24"/>
        </w:rPr>
        <w:t>Товар должен</w:t>
      </w:r>
      <w:r w:rsidRPr="008A6205">
        <w:rPr>
          <w:sz w:val="24"/>
          <w:szCs w:val="24"/>
        </w:rPr>
        <w:t xml:space="preserve"> </w:t>
      </w:r>
      <w:r>
        <w:rPr>
          <w:sz w:val="24"/>
          <w:szCs w:val="24"/>
        </w:rPr>
        <w:t>быть поставлен в полном объеме без исключений.</w:t>
      </w:r>
    </w:p>
    <w:p w:rsidR="00616D9D" w:rsidRPr="001F7EA9" w:rsidRDefault="00616D9D" w:rsidP="00DB14CA">
      <w:pPr>
        <w:widowControl w:val="0"/>
        <w:ind w:firstLine="426"/>
        <w:jc w:val="both"/>
        <w:rPr>
          <w:b/>
          <w:sz w:val="24"/>
          <w:szCs w:val="24"/>
          <w:u w:val="single"/>
        </w:rPr>
      </w:pPr>
      <w:r w:rsidRPr="001F7EA9">
        <w:rPr>
          <w:rFonts w:eastAsia="Geneva"/>
          <w:noProof/>
          <w:sz w:val="24"/>
          <w:szCs w:val="24"/>
        </w:rPr>
        <w:t>2.</w:t>
      </w:r>
      <w:r w:rsidR="00DB14CA">
        <w:rPr>
          <w:rFonts w:eastAsia="Geneva"/>
          <w:noProof/>
          <w:sz w:val="24"/>
          <w:szCs w:val="24"/>
        </w:rPr>
        <w:t>3</w:t>
      </w:r>
      <w:r w:rsidRPr="001F7EA9">
        <w:rPr>
          <w:rFonts w:eastAsia="Geneva"/>
          <w:noProof/>
          <w:sz w:val="24"/>
          <w:szCs w:val="24"/>
        </w:rPr>
        <w:t xml:space="preserve">. </w:t>
      </w:r>
      <w:r w:rsidR="00DB14CA">
        <w:rPr>
          <w:sz w:val="24"/>
          <w:szCs w:val="24"/>
        </w:rPr>
        <w:t>Товар должен</w:t>
      </w:r>
      <w:r w:rsidR="00DB14CA" w:rsidRPr="008A6205">
        <w:rPr>
          <w:sz w:val="24"/>
          <w:szCs w:val="24"/>
        </w:rPr>
        <w:t xml:space="preserve"> быть расфасован, упакован и промаркирован</w:t>
      </w:r>
      <w:r w:rsidR="00DB14CA">
        <w:rPr>
          <w:sz w:val="24"/>
          <w:szCs w:val="24"/>
        </w:rPr>
        <w:t>: к</w:t>
      </w:r>
      <w:r w:rsidR="00DB14CA" w:rsidRPr="008A6205">
        <w:rPr>
          <w:sz w:val="24"/>
          <w:szCs w:val="24"/>
        </w:rPr>
        <w:t>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sidR="00DB14CA">
        <w:rPr>
          <w:sz w:val="24"/>
          <w:szCs w:val="24"/>
        </w:rPr>
        <w:t>:</w:t>
      </w:r>
      <w:r>
        <w:rPr>
          <w:b/>
          <w:sz w:val="24"/>
          <w:szCs w:val="24"/>
          <w:u w:val="single"/>
        </w:rPr>
        <w:t xml:space="preserve"> </w:t>
      </w:r>
      <w:r w:rsidR="00DB14CA">
        <w:rPr>
          <w:b/>
          <w:i/>
          <w:sz w:val="24"/>
          <w:szCs w:val="24"/>
          <w:u w:val="single"/>
        </w:rPr>
        <w:t>«Фильтры для ДГУ,</w:t>
      </w:r>
      <w:r w:rsidRPr="000B4700">
        <w:rPr>
          <w:b/>
          <w:i/>
          <w:sz w:val="24"/>
          <w:szCs w:val="24"/>
          <w:u w:val="single"/>
        </w:rPr>
        <w:t xml:space="preserve"> ДЭС-</w:t>
      </w:r>
      <w:r>
        <w:rPr>
          <w:b/>
          <w:i/>
          <w:sz w:val="24"/>
          <w:szCs w:val="24"/>
          <w:u w:val="single"/>
        </w:rPr>
        <w:t>37 «Сигма»</w:t>
      </w:r>
      <w:r w:rsidRPr="000B4700">
        <w:rPr>
          <w:b/>
          <w:i/>
          <w:sz w:val="24"/>
          <w:szCs w:val="24"/>
          <w:u w:val="single"/>
        </w:rPr>
        <w:t>, АО «Корякэнерго»</w:t>
      </w:r>
      <w:r w:rsidRPr="00710861">
        <w:rPr>
          <w:b/>
          <w:sz w:val="24"/>
          <w:szCs w:val="24"/>
          <w:u w:val="single"/>
        </w:rPr>
        <w:t>.</w:t>
      </w:r>
      <w:r w:rsidRPr="001F7EA9">
        <w:rPr>
          <w:b/>
          <w:sz w:val="24"/>
          <w:szCs w:val="24"/>
          <w:u w:val="single"/>
        </w:rPr>
        <w:t xml:space="preserve"> </w:t>
      </w:r>
    </w:p>
    <w:bookmarkEnd w:id="148"/>
    <w:p w:rsidR="00DB14CA" w:rsidRPr="008A6205" w:rsidRDefault="00DB14CA" w:rsidP="00DB14CA">
      <w:pPr>
        <w:tabs>
          <w:tab w:val="left" w:pos="567"/>
        </w:tabs>
        <w:autoSpaceDE w:val="0"/>
        <w:autoSpaceDN w:val="0"/>
        <w:adjustRightInd w:val="0"/>
        <w:ind w:firstLine="426"/>
        <w:jc w:val="both"/>
        <w:rPr>
          <w:color w:val="000000"/>
          <w:sz w:val="24"/>
          <w:szCs w:val="24"/>
        </w:rPr>
      </w:pPr>
      <w:r>
        <w:rPr>
          <w:sz w:val="24"/>
          <w:szCs w:val="24"/>
        </w:rPr>
        <w:t>2.4</w:t>
      </w:r>
      <w:r w:rsidRPr="008A6205">
        <w:rPr>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sz w:val="24"/>
          <w:szCs w:val="24"/>
        </w:rPr>
        <w:t>;</w:t>
      </w:r>
    </w:p>
    <w:p w:rsidR="00DB14CA" w:rsidRPr="008A6205" w:rsidRDefault="00DB14CA" w:rsidP="00DB14CA">
      <w:pPr>
        <w:ind w:firstLine="426"/>
        <w:jc w:val="both"/>
        <w:rPr>
          <w:sz w:val="24"/>
          <w:szCs w:val="24"/>
        </w:rPr>
      </w:pPr>
      <w:r>
        <w:rPr>
          <w:sz w:val="24"/>
          <w:szCs w:val="24"/>
        </w:rPr>
        <w:t>2</w:t>
      </w:r>
      <w:r w:rsidRPr="008A6205">
        <w:rPr>
          <w:sz w:val="24"/>
          <w:szCs w:val="24"/>
        </w:rPr>
        <w:t>.</w:t>
      </w:r>
      <w:r>
        <w:rPr>
          <w:sz w:val="24"/>
          <w:szCs w:val="24"/>
        </w:rPr>
        <w:t>5</w:t>
      </w:r>
      <w:r w:rsidRPr="008A6205">
        <w:rPr>
          <w:sz w:val="24"/>
          <w:szCs w:val="24"/>
        </w:rPr>
        <w:t xml:space="preserve">. </w:t>
      </w:r>
      <w:r>
        <w:rPr>
          <w:sz w:val="24"/>
          <w:szCs w:val="24"/>
        </w:rPr>
        <w:t>Товар должен</w:t>
      </w:r>
      <w:r w:rsidRPr="008A6205">
        <w:rPr>
          <w:sz w:val="24"/>
          <w:szCs w:val="24"/>
        </w:rPr>
        <w:t xml:space="preserve"> соответствовать российским стандартам, ГОСТу, техническим условиям и подтверждаться сертификатом качества изготовителя или техническим паспортом;</w:t>
      </w:r>
    </w:p>
    <w:p w:rsidR="00DB14CA" w:rsidRPr="008A6205" w:rsidRDefault="00DB14CA" w:rsidP="00DB14CA">
      <w:pPr>
        <w:ind w:firstLine="426"/>
        <w:jc w:val="both"/>
        <w:rPr>
          <w:sz w:val="24"/>
          <w:szCs w:val="24"/>
        </w:rPr>
      </w:pPr>
      <w:r>
        <w:rPr>
          <w:sz w:val="24"/>
          <w:szCs w:val="24"/>
        </w:rPr>
        <w:t>2</w:t>
      </w:r>
      <w:r w:rsidRPr="008A6205">
        <w:rPr>
          <w:sz w:val="24"/>
          <w:szCs w:val="24"/>
        </w:rPr>
        <w:t>.</w:t>
      </w:r>
      <w:r>
        <w:rPr>
          <w:sz w:val="24"/>
          <w:szCs w:val="24"/>
        </w:rPr>
        <w:t>6</w:t>
      </w:r>
      <w:r w:rsidRPr="008A6205">
        <w:rPr>
          <w:sz w:val="24"/>
          <w:szCs w:val="24"/>
        </w:rPr>
        <w:t xml:space="preserve">. На </w:t>
      </w:r>
      <w:r>
        <w:rPr>
          <w:sz w:val="24"/>
          <w:szCs w:val="24"/>
        </w:rPr>
        <w:t>Товар должен</w:t>
      </w:r>
      <w:r w:rsidRPr="008A6205">
        <w:rPr>
          <w:sz w:val="24"/>
          <w:szCs w:val="24"/>
        </w:rPr>
        <w:t xml:space="preserve"> быть предоставлен полный комплект инструкций на русском языке по установке, подключению и эксплуатации, сертификаты соответствия на продукцию.</w:t>
      </w:r>
    </w:p>
    <w:p w:rsidR="00DB14CA" w:rsidRPr="008A6205" w:rsidRDefault="00DB14CA" w:rsidP="00DB14CA">
      <w:pPr>
        <w:ind w:firstLine="426"/>
        <w:jc w:val="both"/>
        <w:rPr>
          <w:sz w:val="24"/>
          <w:szCs w:val="24"/>
        </w:rPr>
      </w:pPr>
      <w:r>
        <w:rPr>
          <w:sz w:val="24"/>
          <w:szCs w:val="24"/>
        </w:rPr>
        <w:t>2</w:t>
      </w:r>
      <w:r w:rsidRPr="008A6205">
        <w:rPr>
          <w:sz w:val="24"/>
          <w:szCs w:val="24"/>
        </w:rPr>
        <w:t>.</w:t>
      </w:r>
      <w:r>
        <w:rPr>
          <w:sz w:val="24"/>
          <w:szCs w:val="24"/>
        </w:rPr>
        <w:t>7</w:t>
      </w:r>
      <w:r w:rsidRPr="008A6205">
        <w:rPr>
          <w:sz w:val="24"/>
          <w:szCs w:val="24"/>
        </w:rPr>
        <w:t>. Данное предложение не исключает частичное изменение номенклатуры при заключении договора.</w:t>
      </w:r>
    </w:p>
    <w:p w:rsidR="00616D9D" w:rsidRPr="003E00AC" w:rsidRDefault="00616D9D" w:rsidP="00F04755">
      <w:pPr>
        <w:widowControl w:val="0"/>
        <w:autoSpaceDE w:val="0"/>
        <w:autoSpaceDN w:val="0"/>
        <w:adjustRightInd w:val="0"/>
        <w:ind w:firstLine="426"/>
        <w:jc w:val="both"/>
        <w:rPr>
          <w:b/>
          <w:sz w:val="24"/>
          <w:szCs w:val="24"/>
        </w:rPr>
      </w:pPr>
      <w:r w:rsidRPr="003E00AC">
        <w:rPr>
          <w:b/>
          <w:sz w:val="24"/>
          <w:szCs w:val="24"/>
        </w:rPr>
        <w:t>3. Требования к поставке:</w:t>
      </w:r>
    </w:p>
    <w:p w:rsidR="00616D9D" w:rsidRPr="003E00AC" w:rsidRDefault="00616D9D" w:rsidP="00F04755">
      <w:pPr>
        <w:widowControl w:val="0"/>
        <w:ind w:right="-24" w:firstLine="426"/>
        <w:jc w:val="both"/>
        <w:rPr>
          <w:b/>
          <w:sz w:val="28"/>
          <w:szCs w:val="28"/>
        </w:rPr>
      </w:pPr>
      <w:r w:rsidRPr="00A63E30">
        <w:rPr>
          <w:sz w:val="24"/>
        </w:rPr>
        <w:t>3.1.</w:t>
      </w:r>
      <w:r>
        <w:rPr>
          <w:sz w:val="24"/>
        </w:rPr>
        <w:t xml:space="preserve"> </w:t>
      </w:r>
      <w:r w:rsidRPr="00A63E30">
        <w:rPr>
          <w:sz w:val="24"/>
        </w:rPr>
        <w:t xml:space="preserve">Место поставки товара: </w:t>
      </w:r>
      <w:r w:rsidRPr="003E00AC">
        <w:rPr>
          <w:sz w:val="24"/>
          <w:szCs w:val="24"/>
        </w:rPr>
        <w:t xml:space="preserve">склад Заказчика по адресу: Камчатский край, г. Петропавловск-Камчатский, ул. Озерная 41. </w:t>
      </w:r>
    </w:p>
    <w:p w:rsidR="00616D9D" w:rsidRPr="003E00AC" w:rsidRDefault="00616D9D" w:rsidP="00F04755">
      <w:pPr>
        <w:widowControl w:val="0"/>
        <w:ind w:right="-24" w:firstLine="426"/>
        <w:jc w:val="both"/>
        <w:rPr>
          <w:sz w:val="24"/>
        </w:rPr>
      </w:pPr>
      <w:r>
        <w:rPr>
          <w:sz w:val="24"/>
        </w:rPr>
        <w:t xml:space="preserve">3.2. Условия </w:t>
      </w:r>
      <w:r w:rsidRPr="00FC3B49">
        <w:rPr>
          <w:sz w:val="24"/>
        </w:rPr>
        <w:t>поставки товара</w:t>
      </w:r>
      <w:r w:rsidRPr="003E00AC">
        <w:rPr>
          <w:sz w:val="24"/>
        </w:rPr>
        <w:t>: в упакованном и маркированном виде согласно (п.2.</w:t>
      </w:r>
      <w:r w:rsidR="00DB14CA">
        <w:rPr>
          <w:sz w:val="24"/>
        </w:rPr>
        <w:t>3</w:t>
      </w:r>
      <w:r w:rsidRPr="003E00AC">
        <w:rPr>
          <w:sz w:val="24"/>
        </w:rPr>
        <w:t xml:space="preserve">.). </w:t>
      </w:r>
    </w:p>
    <w:p w:rsidR="00616D9D" w:rsidRDefault="00616D9D" w:rsidP="00F04755">
      <w:pPr>
        <w:widowControl w:val="0"/>
        <w:ind w:right="-24" w:firstLine="426"/>
        <w:jc w:val="both"/>
        <w:rPr>
          <w:sz w:val="24"/>
          <w:u w:val="single"/>
        </w:rPr>
      </w:pPr>
      <w:r>
        <w:rPr>
          <w:sz w:val="24"/>
        </w:rPr>
        <w:t xml:space="preserve">3.3. Срок поставки </w:t>
      </w:r>
      <w:r w:rsidRPr="00FC3B49">
        <w:rPr>
          <w:sz w:val="24"/>
        </w:rPr>
        <w:t>товара</w:t>
      </w:r>
      <w:r w:rsidRPr="00DD5520">
        <w:rPr>
          <w:sz w:val="24"/>
        </w:rPr>
        <w:t xml:space="preserve">: </w:t>
      </w:r>
      <w:r>
        <w:rPr>
          <w:sz w:val="24"/>
        </w:rPr>
        <w:t xml:space="preserve">в течение </w:t>
      </w:r>
      <w:r w:rsidRPr="00D17BCC">
        <w:rPr>
          <w:sz w:val="24"/>
        </w:rPr>
        <w:t xml:space="preserve">40 </w:t>
      </w:r>
      <w:r>
        <w:rPr>
          <w:sz w:val="24"/>
        </w:rPr>
        <w:t xml:space="preserve">(сорока) </w:t>
      </w:r>
      <w:r w:rsidRPr="00D17BCC">
        <w:rPr>
          <w:sz w:val="24"/>
        </w:rPr>
        <w:t>календарных дней с момента заключения договора.</w:t>
      </w:r>
    </w:p>
    <w:p w:rsidR="00616D9D" w:rsidRDefault="00616D9D" w:rsidP="00F04755">
      <w:pPr>
        <w:widowControl w:val="0"/>
        <w:ind w:right="-24" w:firstLine="426"/>
        <w:jc w:val="both"/>
        <w:rPr>
          <w:rFonts w:eastAsia="Calibri"/>
          <w:sz w:val="24"/>
          <w:szCs w:val="24"/>
          <w:lang w:eastAsia="en-US"/>
        </w:rPr>
      </w:pPr>
      <w:r>
        <w:rPr>
          <w:sz w:val="24"/>
          <w:szCs w:val="24"/>
        </w:rPr>
        <w:t xml:space="preserve">3.5. </w:t>
      </w:r>
      <w:r w:rsidRPr="00D17BCC">
        <w:rPr>
          <w:sz w:val="24"/>
          <w:szCs w:val="24"/>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Pr>
          <w:rFonts w:eastAsia="Calibri"/>
          <w:sz w:val="24"/>
          <w:szCs w:val="24"/>
          <w:lang w:eastAsia="en-US"/>
        </w:rPr>
        <w:t>.</w:t>
      </w:r>
    </w:p>
    <w:p w:rsidR="00616D9D" w:rsidRDefault="00616D9D" w:rsidP="00F04755">
      <w:pPr>
        <w:widowControl w:val="0"/>
        <w:ind w:right="-24" w:firstLine="426"/>
        <w:jc w:val="both"/>
        <w:rPr>
          <w:rFonts w:eastAsia="Calibri"/>
          <w:b/>
          <w:sz w:val="24"/>
          <w:szCs w:val="24"/>
          <w:lang w:eastAsia="en-US"/>
        </w:rPr>
      </w:pPr>
    </w:p>
    <w:p w:rsidR="00616D9D" w:rsidRPr="003E00AC" w:rsidRDefault="00616D9D" w:rsidP="00F04755">
      <w:pPr>
        <w:widowControl w:val="0"/>
        <w:autoSpaceDE w:val="0"/>
        <w:autoSpaceDN w:val="0"/>
        <w:adjustRightInd w:val="0"/>
        <w:ind w:firstLine="426"/>
        <w:jc w:val="both"/>
        <w:rPr>
          <w:b/>
          <w:sz w:val="24"/>
          <w:szCs w:val="24"/>
        </w:rPr>
      </w:pPr>
      <w:r w:rsidRPr="003E00AC">
        <w:rPr>
          <w:b/>
          <w:sz w:val="24"/>
          <w:szCs w:val="24"/>
        </w:rPr>
        <w:t>4. Правила приемки продукции.</w:t>
      </w:r>
    </w:p>
    <w:p w:rsidR="00616D9D" w:rsidRDefault="00616D9D" w:rsidP="00F04755">
      <w:pPr>
        <w:widowControl w:val="0"/>
        <w:ind w:firstLine="426"/>
        <w:jc w:val="both"/>
        <w:rPr>
          <w:rFonts w:eastAsia="Geneva"/>
          <w:noProof/>
          <w:sz w:val="24"/>
          <w:szCs w:val="24"/>
        </w:rPr>
      </w:pPr>
      <w:r w:rsidRPr="00C75149">
        <w:rPr>
          <w:rFonts w:eastAsia="Geneva"/>
          <w:noProof/>
          <w:sz w:val="24"/>
          <w:szCs w:val="24"/>
        </w:rPr>
        <w:t xml:space="preserve">Заказчик при принятии Товара проверяет соответствие поставленной партии Товара заявке, в которой указано его количество и наименование. Заказчик при принятии товара проверяет соответствие технических и эксплуатационных характеристик Товара на соответствие заявленным </w:t>
      </w:r>
      <w:r w:rsidRPr="00C75149">
        <w:rPr>
          <w:rFonts w:eastAsia="Geneva"/>
          <w:noProof/>
          <w:sz w:val="24"/>
          <w:szCs w:val="24"/>
        </w:rPr>
        <w:lastRenderedPageBreak/>
        <w:t>характеристикам в техническом задании, о выявленных несоответствиях незамедлительно уведомляет Поставщика.</w:t>
      </w:r>
    </w:p>
    <w:p w:rsidR="00616D9D" w:rsidRDefault="00616D9D" w:rsidP="00F04755">
      <w:pPr>
        <w:widowControl w:val="0"/>
        <w:ind w:firstLine="426"/>
        <w:jc w:val="both"/>
        <w:rPr>
          <w:rFonts w:eastAsia="Geneva"/>
          <w:noProof/>
          <w:sz w:val="24"/>
          <w:szCs w:val="24"/>
        </w:rPr>
      </w:pPr>
    </w:p>
    <w:p w:rsidR="00616D9D" w:rsidRDefault="00616D9D" w:rsidP="00F04755">
      <w:pPr>
        <w:widowControl w:val="0"/>
        <w:autoSpaceDE w:val="0"/>
        <w:autoSpaceDN w:val="0"/>
        <w:adjustRightInd w:val="0"/>
        <w:ind w:firstLine="426"/>
        <w:jc w:val="both"/>
        <w:rPr>
          <w:rFonts w:eastAsia="Calibri"/>
          <w:b/>
          <w:sz w:val="24"/>
          <w:szCs w:val="24"/>
          <w:lang w:eastAsia="en-US"/>
        </w:rPr>
      </w:pPr>
      <w:r>
        <w:rPr>
          <w:rFonts w:eastAsia="Calibri"/>
          <w:b/>
          <w:sz w:val="24"/>
          <w:szCs w:val="24"/>
          <w:lang w:eastAsia="en-US"/>
        </w:rPr>
        <w:t>5. Условия оплаты</w:t>
      </w:r>
    </w:p>
    <w:p w:rsidR="00616D9D" w:rsidRDefault="00616D9D" w:rsidP="00F04755">
      <w:pPr>
        <w:widowControl w:val="0"/>
        <w:autoSpaceDE w:val="0"/>
        <w:autoSpaceDN w:val="0"/>
        <w:adjustRightInd w:val="0"/>
        <w:ind w:firstLine="426"/>
        <w:jc w:val="both"/>
        <w:rPr>
          <w:rFonts w:eastAsia="Calibri"/>
          <w:sz w:val="24"/>
          <w:szCs w:val="24"/>
          <w:lang w:eastAsia="en-US"/>
        </w:rPr>
      </w:pPr>
      <w:r w:rsidRPr="003E00AC">
        <w:rPr>
          <w:rFonts w:eastAsia="Calibri"/>
          <w:sz w:val="24"/>
          <w:szCs w:val="24"/>
          <w:lang w:eastAsia="en-US"/>
        </w:rPr>
        <w:t>Согласно проекту дог</w:t>
      </w:r>
      <w:r>
        <w:rPr>
          <w:rFonts w:eastAsia="Calibri"/>
          <w:sz w:val="24"/>
          <w:szCs w:val="24"/>
          <w:lang w:eastAsia="en-US"/>
        </w:rPr>
        <w:t>о</w:t>
      </w:r>
      <w:r w:rsidRPr="003E00AC">
        <w:rPr>
          <w:rFonts w:eastAsia="Calibri"/>
          <w:sz w:val="24"/>
          <w:szCs w:val="24"/>
          <w:lang w:eastAsia="en-US"/>
        </w:rPr>
        <w:t>вора</w:t>
      </w:r>
    </w:p>
    <w:p w:rsidR="00F04755" w:rsidRDefault="00F04755" w:rsidP="00F04755">
      <w:pPr>
        <w:widowControl w:val="0"/>
        <w:autoSpaceDE w:val="0"/>
        <w:autoSpaceDN w:val="0"/>
        <w:adjustRightInd w:val="0"/>
        <w:ind w:firstLine="426"/>
        <w:jc w:val="both"/>
        <w:rPr>
          <w:rFonts w:eastAsia="Calibri"/>
          <w:sz w:val="24"/>
          <w:szCs w:val="24"/>
          <w:lang w:eastAsia="en-US"/>
        </w:rPr>
      </w:pPr>
    </w:p>
    <w:p w:rsidR="00F04755" w:rsidRPr="00F56DE0" w:rsidRDefault="00F04755" w:rsidP="00A06C13">
      <w:pPr>
        <w:ind w:firstLine="426"/>
        <w:jc w:val="both"/>
        <w:rPr>
          <w:b/>
          <w:sz w:val="24"/>
          <w:szCs w:val="24"/>
        </w:rPr>
      </w:pPr>
      <w:r>
        <w:rPr>
          <w:b/>
          <w:sz w:val="24"/>
          <w:szCs w:val="24"/>
        </w:rPr>
        <w:t>6</w:t>
      </w:r>
      <w:r w:rsidRPr="00F56DE0">
        <w:rPr>
          <w:b/>
          <w:sz w:val="24"/>
          <w:szCs w:val="24"/>
        </w:rPr>
        <w:t>. Предоставление национального режима.</w:t>
      </w:r>
    </w:p>
    <w:p w:rsidR="00F04755" w:rsidRPr="00F56DE0" w:rsidRDefault="00F04755" w:rsidP="00A06C13">
      <w:pPr>
        <w:ind w:firstLine="426"/>
        <w:jc w:val="both"/>
        <w:rPr>
          <w:sz w:val="24"/>
          <w:szCs w:val="24"/>
        </w:rPr>
      </w:pPr>
      <w:r>
        <w:rPr>
          <w:sz w:val="24"/>
          <w:szCs w:val="24"/>
        </w:rPr>
        <w:t>6</w:t>
      </w:r>
      <w:r w:rsidRPr="00F56DE0">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по позициям из табл. 1 технического задания </w:t>
      </w:r>
      <w:r w:rsidRPr="007D2197">
        <w:rPr>
          <w:b/>
          <w:sz w:val="24"/>
          <w:szCs w:val="24"/>
        </w:rPr>
        <w:t>не применяется</w:t>
      </w:r>
      <w:r w:rsidRPr="00F56DE0">
        <w:rPr>
          <w:sz w:val="24"/>
          <w:szCs w:val="24"/>
        </w:rPr>
        <w:t>.</w:t>
      </w:r>
    </w:p>
    <w:p w:rsidR="00F04755" w:rsidRPr="00F56DE0" w:rsidRDefault="00F04755" w:rsidP="00A06C13">
      <w:pPr>
        <w:ind w:firstLine="426"/>
        <w:jc w:val="both"/>
        <w:rPr>
          <w:sz w:val="24"/>
          <w:szCs w:val="24"/>
        </w:rPr>
      </w:pPr>
      <w:r>
        <w:rPr>
          <w:sz w:val="24"/>
          <w:szCs w:val="24"/>
        </w:rPr>
        <w:t>6</w:t>
      </w:r>
      <w:r w:rsidRPr="00F56DE0">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по позициям из табл. 1 технического задания </w:t>
      </w:r>
      <w:r w:rsidRPr="007D2197">
        <w:rPr>
          <w:b/>
          <w:sz w:val="24"/>
          <w:szCs w:val="24"/>
        </w:rPr>
        <w:t>не применяется</w:t>
      </w:r>
      <w:r w:rsidRPr="00F56DE0">
        <w:rPr>
          <w:sz w:val="24"/>
          <w:szCs w:val="24"/>
        </w:rPr>
        <w:t>.</w:t>
      </w:r>
    </w:p>
    <w:p w:rsidR="00F04755" w:rsidRPr="003E00AC" w:rsidRDefault="00F04755" w:rsidP="00A06C13">
      <w:pPr>
        <w:widowControl w:val="0"/>
        <w:autoSpaceDE w:val="0"/>
        <w:autoSpaceDN w:val="0"/>
        <w:adjustRightInd w:val="0"/>
        <w:ind w:firstLine="426"/>
        <w:jc w:val="both"/>
        <w:rPr>
          <w:rFonts w:eastAsia="Calibri"/>
          <w:sz w:val="24"/>
          <w:szCs w:val="24"/>
          <w:lang w:eastAsia="en-US"/>
        </w:rPr>
      </w:pPr>
      <w:r>
        <w:rPr>
          <w:sz w:val="24"/>
          <w:szCs w:val="24"/>
        </w:rPr>
        <w:t>6</w:t>
      </w:r>
      <w:r w:rsidR="00DB14CA">
        <w:rPr>
          <w:sz w:val="24"/>
          <w:szCs w:val="24"/>
        </w:rPr>
        <w:t>.</w:t>
      </w:r>
      <w:r w:rsidRPr="00F56DE0">
        <w:rPr>
          <w:sz w:val="24"/>
          <w:szCs w:val="24"/>
        </w:rPr>
        <w:t xml:space="preserve">3. </w:t>
      </w:r>
      <w:r w:rsidRPr="00F56DE0">
        <w:rPr>
          <w:rFonts w:eastAsiaTheme="minorHAns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7D2197">
        <w:rPr>
          <w:b/>
          <w:sz w:val="24"/>
          <w:szCs w:val="24"/>
        </w:rPr>
        <w:t>применяется</w:t>
      </w:r>
      <w:r w:rsidRPr="00F56DE0">
        <w:rPr>
          <w:sz w:val="24"/>
          <w:szCs w:val="24"/>
        </w:rPr>
        <w:t xml:space="preserve"> по </w:t>
      </w:r>
      <w:r>
        <w:rPr>
          <w:sz w:val="24"/>
          <w:szCs w:val="24"/>
        </w:rPr>
        <w:t xml:space="preserve">всем </w:t>
      </w:r>
      <w:r w:rsidRPr="00F56DE0">
        <w:rPr>
          <w:sz w:val="24"/>
          <w:szCs w:val="24"/>
        </w:rPr>
        <w:t>позициям из табл. 1 технического задания.</w:t>
      </w:r>
      <w:r>
        <w:rPr>
          <w:sz w:val="24"/>
          <w:szCs w:val="24"/>
        </w:rPr>
        <w:t xml:space="preserve"> Участник обязан указать страну происхождения товара.</w:t>
      </w:r>
    </w:p>
    <w:p w:rsidR="00B56A43" w:rsidRPr="00514051"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DB14CA" w:rsidRPr="00FD11FE" w:rsidRDefault="00DB14CA" w:rsidP="00DB14CA">
      <w:pPr>
        <w:widowControl w:val="0"/>
        <w:spacing w:line="276" w:lineRule="auto"/>
        <w:jc w:val="center"/>
        <w:rPr>
          <w:b/>
          <w:snapToGrid w:val="0"/>
          <w:sz w:val="28"/>
          <w:szCs w:val="28"/>
        </w:rPr>
      </w:pPr>
      <w:r w:rsidRPr="00FD11FE">
        <w:rPr>
          <w:b/>
          <w:snapToGrid w:val="0"/>
          <w:sz w:val="28"/>
          <w:szCs w:val="28"/>
        </w:rPr>
        <w:t>ДОГОВОР ПОСТАВКИ №</w:t>
      </w:r>
      <w:r w:rsidRPr="00B04FC9">
        <w:rPr>
          <w:b/>
          <w:snapToGrid w:val="0"/>
          <w:sz w:val="28"/>
          <w:szCs w:val="28"/>
          <w:highlight w:val="yellow"/>
        </w:rPr>
        <w:t>________</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DB14CA" w:rsidRPr="00FD11FE" w:rsidTr="008E55D8">
        <w:tc>
          <w:tcPr>
            <w:tcW w:w="5180" w:type="dxa"/>
          </w:tcPr>
          <w:p w:rsidR="00DB14CA" w:rsidRPr="00FD11FE" w:rsidRDefault="00DB14CA" w:rsidP="008E55D8">
            <w:pPr>
              <w:widowControl w:val="0"/>
              <w:spacing w:line="276" w:lineRule="auto"/>
              <w:jc w:val="both"/>
              <w:rPr>
                <w:snapToGrid w:val="0"/>
                <w:sz w:val="24"/>
                <w:szCs w:val="24"/>
              </w:rPr>
            </w:pPr>
            <w:r w:rsidRPr="00FD11FE">
              <w:rPr>
                <w:sz w:val="24"/>
                <w:szCs w:val="24"/>
              </w:rPr>
              <w:t>г. Петропавловск-Камчатский</w:t>
            </w:r>
          </w:p>
        </w:tc>
        <w:tc>
          <w:tcPr>
            <w:tcW w:w="5180" w:type="dxa"/>
          </w:tcPr>
          <w:p w:rsidR="00DB14CA" w:rsidRPr="00FD11FE" w:rsidRDefault="00DB14CA" w:rsidP="00DB14CA">
            <w:pPr>
              <w:widowControl w:val="0"/>
              <w:spacing w:line="276" w:lineRule="auto"/>
              <w:ind w:firstLine="567"/>
              <w:jc w:val="right"/>
              <w:rPr>
                <w:snapToGrid w:val="0"/>
                <w:sz w:val="24"/>
                <w:szCs w:val="24"/>
              </w:rPr>
            </w:pPr>
            <w:r w:rsidRPr="00FD11FE">
              <w:rPr>
                <w:snapToGrid w:val="0"/>
                <w:sz w:val="24"/>
                <w:szCs w:val="24"/>
              </w:rPr>
              <w:t>«</w:t>
            </w:r>
            <w:r w:rsidRPr="00FD11FE">
              <w:rPr>
                <w:snapToGrid w:val="0"/>
                <w:sz w:val="24"/>
                <w:szCs w:val="24"/>
                <w:highlight w:val="yellow"/>
                <w:lang w:val="en-US"/>
              </w:rPr>
              <w:t>___</w:t>
            </w:r>
            <w:r w:rsidRPr="00FD11FE">
              <w:rPr>
                <w:snapToGrid w:val="0"/>
                <w:sz w:val="24"/>
                <w:szCs w:val="24"/>
              </w:rPr>
              <w:t xml:space="preserve">» </w:t>
            </w:r>
            <w:r w:rsidRPr="00FD11FE">
              <w:rPr>
                <w:snapToGrid w:val="0"/>
                <w:sz w:val="24"/>
                <w:szCs w:val="24"/>
                <w:highlight w:val="yellow"/>
                <w:lang w:val="en-US"/>
              </w:rPr>
              <w:t>________</w:t>
            </w:r>
            <w:r w:rsidRPr="00FD11FE">
              <w:rPr>
                <w:snapToGrid w:val="0"/>
                <w:sz w:val="24"/>
                <w:szCs w:val="24"/>
              </w:rPr>
              <w:t xml:space="preserve"> 202</w:t>
            </w:r>
            <w:r>
              <w:rPr>
                <w:snapToGrid w:val="0"/>
                <w:sz w:val="24"/>
                <w:szCs w:val="24"/>
              </w:rPr>
              <w:t>5</w:t>
            </w:r>
            <w:r w:rsidRPr="00FD11FE">
              <w:rPr>
                <w:snapToGrid w:val="0"/>
                <w:sz w:val="24"/>
                <w:szCs w:val="24"/>
              </w:rPr>
              <w:t xml:space="preserve"> г.</w:t>
            </w:r>
          </w:p>
        </w:tc>
      </w:tr>
    </w:tbl>
    <w:p w:rsidR="00DB14CA" w:rsidRPr="00FD11FE" w:rsidRDefault="00DB14CA" w:rsidP="00DB14CA">
      <w:pPr>
        <w:widowControl w:val="0"/>
        <w:spacing w:line="276" w:lineRule="auto"/>
        <w:jc w:val="center"/>
        <w:rPr>
          <w:snapToGrid w:val="0"/>
          <w:sz w:val="24"/>
          <w:szCs w:val="24"/>
        </w:rPr>
      </w:pPr>
    </w:p>
    <w:p w:rsidR="00DB14CA" w:rsidRPr="00FD11FE" w:rsidRDefault="00DB14CA" w:rsidP="00DB14CA">
      <w:pPr>
        <w:widowControl w:val="0"/>
        <w:spacing w:line="276" w:lineRule="auto"/>
        <w:ind w:firstLine="709"/>
        <w:jc w:val="both"/>
        <w:rPr>
          <w:sz w:val="24"/>
          <w:szCs w:val="24"/>
        </w:rPr>
      </w:pPr>
      <w:r w:rsidRPr="00FD11FE">
        <w:rPr>
          <w:b/>
          <w:sz w:val="24"/>
          <w:szCs w:val="24"/>
          <w:highlight w:val="yellow"/>
        </w:rPr>
        <w:t>_______________________________</w:t>
      </w:r>
      <w:r w:rsidRPr="00FD11FE">
        <w:rPr>
          <w:b/>
          <w:sz w:val="24"/>
          <w:szCs w:val="24"/>
        </w:rPr>
        <w:t>,</w:t>
      </w:r>
      <w:r w:rsidRPr="00FD11FE">
        <w:rPr>
          <w:sz w:val="24"/>
          <w:szCs w:val="24"/>
        </w:rPr>
        <w:t xml:space="preserve"> именуемое в дальнейшем «Поставщик», в лице </w:t>
      </w:r>
      <w:r w:rsidRPr="00FD11FE">
        <w:rPr>
          <w:sz w:val="24"/>
          <w:szCs w:val="24"/>
          <w:highlight w:val="yellow"/>
        </w:rPr>
        <w:t>____________________________________</w:t>
      </w:r>
      <w:r w:rsidRPr="00FD11FE">
        <w:rPr>
          <w:sz w:val="24"/>
          <w:szCs w:val="24"/>
        </w:rPr>
        <w:t xml:space="preserve">, действующего на основании </w:t>
      </w:r>
      <w:r w:rsidRPr="00FD11FE">
        <w:rPr>
          <w:sz w:val="24"/>
          <w:szCs w:val="24"/>
          <w:highlight w:val="yellow"/>
        </w:rPr>
        <w:t>________________</w:t>
      </w:r>
      <w:r w:rsidRPr="00FD11FE">
        <w:rPr>
          <w:sz w:val="24"/>
          <w:szCs w:val="24"/>
        </w:rPr>
        <w:t xml:space="preserve">, с одной стороны, и </w:t>
      </w:r>
    </w:p>
    <w:p w:rsidR="00DB14CA" w:rsidRPr="00FD11FE" w:rsidRDefault="00DB14CA" w:rsidP="00DB14CA">
      <w:pPr>
        <w:widowControl w:val="0"/>
        <w:spacing w:line="276" w:lineRule="auto"/>
        <w:ind w:firstLine="709"/>
        <w:jc w:val="both"/>
        <w:rPr>
          <w:sz w:val="24"/>
          <w:szCs w:val="24"/>
        </w:rPr>
      </w:pPr>
      <w:r w:rsidRPr="00FD11FE">
        <w:rPr>
          <w:b/>
          <w:sz w:val="24"/>
          <w:szCs w:val="24"/>
        </w:rPr>
        <w:t>Акционерное общество «Корякэнерго»</w:t>
      </w:r>
      <w:r w:rsidRPr="00FD11FE">
        <w:rPr>
          <w:sz w:val="24"/>
          <w:szCs w:val="24"/>
        </w:rPr>
        <w:t>, именуемое в дальнейшем «Покупатель», в лице генерального директора Кондращенко Татьяны Евгеньевны, действующего на основании Устава, с другой стороны, и совместно именуемые «Стороны», заключили настоящий договор о нижеследующем:</w:t>
      </w:r>
    </w:p>
    <w:p w:rsidR="00DB14CA" w:rsidRPr="00FD11FE" w:rsidRDefault="00DB14CA" w:rsidP="00DB14CA">
      <w:pPr>
        <w:widowControl w:val="0"/>
        <w:spacing w:line="276" w:lineRule="auto"/>
        <w:ind w:firstLine="709"/>
        <w:jc w:val="both"/>
        <w:rPr>
          <w:sz w:val="24"/>
          <w:szCs w:val="24"/>
        </w:rPr>
      </w:pPr>
    </w:p>
    <w:p w:rsidR="00DB14CA" w:rsidRPr="00FD11FE" w:rsidRDefault="00DB14CA" w:rsidP="00DB14CA">
      <w:pPr>
        <w:widowControl w:val="0"/>
        <w:spacing w:line="276" w:lineRule="auto"/>
        <w:ind w:left="425"/>
        <w:jc w:val="center"/>
        <w:rPr>
          <w:rFonts w:eastAsia="Calibri"/>
          <w:b/>
          <w:color w:val="000000"/>
          <w:sz w:val="24"/>
          <w:szCs w:val="24"/>
          <w:lang w:eastAsia="en-US"/>
        </w:rPr>
      </w:pPr>
      <w:r w:rsidRPr="00FD11FE">
        <w:rPr>
          <w:rFonts w:eastAsia="Calibri"/>
          <w:b/>
          <w:color w:val="000000"/>
          <w:sz w:val="24"/>
          <w:szCs w:val="24"/>
          <w:lang w:eastAsia="en-US"/>
        </w:rPr>
        <w:t>1. ПРЕДМЕТ ДОГОВОРА</w:t>
      </w:r>
    </w:p>
    <w:p w:rsidR="00DB14CA" w:rsidRPr="00FD11FE" w:rsidRDefault="00DB14CA" w:rsidP="00DB14CA">
      <w:pPr>
        <w:widowControl w:val="0"/>
        <w:spacing w:line="276" w:lineRule="auto"/>
        <w:ind w:firstLine="709"/>
        <w:contextualSpacing/>
        <w:jc w:val="both"/>
        <w:rPr>
          <w:rFonts w:eastAsia="Calibri"/>
          <w:sz w:val="24"/>
          <w:szCs w:val="24"/>
          <w:lang w:eastAsia="en-US"/>
        </w:rPr>
      </w:pPr>
      <w:r w:rsidRPr="00FD11FE">
        <w:rPr>
          <w:rFonts w:eastAsia="Calibri"/>
          <w:color w:val="000000"/>
          <w:sz w:val="24"/>
          <w:szCs w:val="24"/>
          <w:lang w:eastAsia="en-US"/>
        </w:rPr>
        <w:t xml:space="preserve">1.1. Поставщик по заданию Покупателя обязуется поставить и </w:t>
      </w:r>
      <w:r w:rsidRPr="00FD11FE">
        <w:rPr>
          <w:rFonts w:eastAsia="Calibri"/>
          <w:sz w:val="24"/>
          <w:szCs w:val="24"/>
          <w:lang w:eastAsia="en-US"/>
        </w:rPr>
        <w:t xml:space="preserve">передать </w:t>
      </w:r>
      <w:r w:rsidRPr="00FD11FE">
        <w:rPr>
          <w:b/>
          <w:snapToGrid w:val="0"/>
          <w:sz w:val="24"/>
          <w:szCs w:val="24"/>
        </w:rPr>
        <w:t>фильтрующи</w:t>
      </w:r>
      <w:r>
        <w:rPr>
          <w:b/>
          <w:snapToGrid w:val="0"/>
          <w:sz w:val="24"/>
          <w:szCs w:val="24"/>
        </w:rPr>
        <w:t>е</w:t>
      </w:r>
      <w:r w:rsidRPr="00FD11FE">
        <w:rPr>
          <w:b/>
          <w:snapToGrid w:val="0"/>
          <w:sz w:val="24"/>
          <w:szCs w:val="24"/>
        </w:rPr>
        <w:t xml:space="preserve"> элемент</w:t>
      </w:r>
      <w:r>
        <w:rPr>
          <w:b/>
          <w:snapToGrid w:val="0"/>
          <w:sz w:val="24"/>
          <w:szCs w:val="24"/>
        </w:rPr>
        <w:t>ы</w:t>
      </w:r>
      <w:r w:rsidRPr="00FD11FE">
        <w:rPr>
          <w:b/>
          <w:snapToGrid w:val="0"/>
          <w:sz w:val="24"/>
          <w:szCs w:val="24"/>
        </w:rPr>
        <w:t xml:space="preserve"> для эксплуатации ДГУ ДЭС-37 </w:t>
      </w:r>
      <w:r>
        <w:rPr>
          <w:b/>
          <w:snapToGrid w:val="0"/>
          <w:sz w:val="24"/>
          <w:szCs w:val="24"/>
        </w:rPr>
        <w:t>«</w:t>
      </w:r>
      <w:r w:rsidRPr="00FD11FE">
        <w:rPr>
          <w:b/>
          <w:snapToGrid w:val="0"/>
          <w:sz w:val="24"/>
          <w:szCs w:val="24"/>
        </w:rPr>
        <w:t>Сигма</w:t>
      </w:r>
      <w:r>
        <w:rPr>
          <w:b/>
          <w:snapToGrid w:val="0"/>
          <w:sz w:val="24"/>
          <w:szCs w:val="24"/>
        </w:rPr>
        <w:t>»</w:t>
      </w:r>
      <w:r w:rsidRPr="00FD11FE">
        <w:rPr>
          <w:b/>
          <w:snapToGrid w:val="0"/>
          <w:sz w:val="24"/>
          <w:szCs w:val="24"/>
        </w:rPr>
        <w:t xml:space="preserve"> </w:t>
      </w:r>
      <w:r w:rsidRPr="00FD11FE">
        <w:rPr>
          <w:rFonts w:eastAsia="Calibri"/>
          <w:color w:val="000000"/>
          <w:sz w:val="24"/>
          <w:szCs w:val="24"/>
          <w:lang w:eastAsia="en-US"/>
        </w:rPr>
        <w:t>(далее по тексту – Товар) Покупателю</w:t>
      </w:r>
      <w:r w:rsidRPr="00FD11FE">
        <w:rPr>
          <w:rFonts w:eastAsia="Calibri"/>
          <w:sz w:val="24"/>
          <w:szCs w:val="24"/>
          <w:lang w:eastAsia="en-US"/>
        </w:rPr>
        <w:t>,</w:t>
      </w:r>
      <w:r w:rsidRPr="00FD11FE">
        <w:rPr>
          <w:rFonts w:eastAsia="Calibri"/>
          <w:color w:val="000000"/>
          <w:sz w:val="24"/>
          <w:szCs w:val="24"/>
          <w:lang w:eastAsia="en-US"/>
        </w:rPr>
        <w:t xml:space="preserve"> в порядке и на условиях, </w:t>
      </w:r>
      <w:r w:rsidRPr="00FD11FE">
        <w:rPr>
          <w:rFonts w:eastAsia="Calibri"/>
          <w:sz w:val="24"/>
          <w:szCs w:val="24"/>
          <w:lang w:eastAsia="en-US"/>
        </w:rPr>
        <w:t>предусмотренных настоящим договором.</w:t>
      </w:r>
    </w:p>
    <w:p w:rsidR="00DB14CA" w:rsidRPr="00FD11FE" w:rsidRDefault="00DB14CA" w:rsidP="00DB14CA">
      <w:pPr>
        <w:widowControl w:val="0"/>
        <w:spacing w:line="276" w:lineRule="auto"/>
        <w:ind w:firstLine="709"/>
        <w:contextualSpacing/>
        <w:jc w:val="both"/>
        <w:rPr>
          <w:rFonts w:eastAsia="Calibri"/>
          <w:sz w:val="24"/>
          <w:szCs w:val="24"/>
          <w:lang w:eastAsia="en-US"/>
        </w:rPr>
      </w:pPr>
      <w:r w:rsidRPr="00FD11FE">
        <w:rPr>
          <w:rFonts w:eastAsia="Calibri"/>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DB14CA" w:rsidRPr="00FD11FE" w:rsidRDefault="00DB14CA" w:rsidP="00DB14CA">
      <w:pPr>
        <w:widowControl w:val="0"/>
        <w:spacing w:line="276" w:lineRule="auto"/>
        <w:ind w:firstLine="709"/>
        <w:contextualSpacing/>
        <w:jc w:val="both"/>
        <w:rPr>
          <w:rFonts w:eastAsia="Calibri"/>
          <w:sz w:val="24"/>
          <w:szCs w:val="24"/>
          <w:lang w:eastAsia="en-US"/>
        </w:rPr>
      </w:pPr>
      <w:r w:rsidRPr="00FD11FE">
        <w:rPr>
          <w:rFonts w:eastAsia="Calibri"/>
          <w:sz w:val="24"/>
          <w:szCs w:val="24"/>
          <w:lang w:eastAsia="en-US"/>
        </w:rPr>
        <w:t>1.3. Товар, поставляемый в рамках предмета настоящего договора, его наименование, цена, комплектация (при наличии)</w:t>
      </w:r>
      <w:r>
        <w:rPr>
          <w:rFonts w:eastAsia="Calibri"/>
          <w:sz w:val="24"/>
          <w:szCs w:val="24"/>
          <w:lang w:eastAsia="en-US"/>
        </w:rPr>
        <w:t>,</w:t>
      </w:r>
      <w:r w:rsidRPr="00FD11FE">
        <w:rPr>
          <w:rFonts w:eastAsia="Calibri"/>
          <w:sz w:val="24"/>
          <w:szCs w:val="24"/>
          <w:lang w:eastAsia="en-US"/>
        </w:rPr>
        <w:t xml:space="preserve"> количество (объем)</w:t>
      </w:r>
      <w:r>
        <w:rPr>
          <w:rFonts w:eastAsia="Calibri"/>
          <w:sz w:val="24"/>
          <w:szCs w:val="24"/>
          <w:lang w:eastAsia="en-US"/>
        </w:rPr>
        <w:t>, срок и место поставки</w:t>
      </w:r>
      <w:r w:rsidRPr="00FD11FE">
        <w:rPr>
          <w:rFonts w:eastAsia="Calibri"/>
          <w:sz w:val="24"/>
          <w:szCs w:val="24"/>
          <w:lang w:eastAsia="en-US"/>
        </w:rPr>
        <w:t xml:space="preserve"> определяются в Спецификац</w:t>
      </w:r>
      <w:r w:rsidRPr="00BA4232">
        <w:rPr>
          <w:rFonts w:eastAsia="Calibri"/>
          <w:sz w:val="24"/>
          <w:szCs w:val="24"/>
          <w:lang w:eastAsia="en-US"/>
        </w:rPr>
        <w:t>ии</w:t>
      </w:r>
      <w:r w:rsidRPr="00FD11FE">
        <w:rPr>
          <w:rFonts w:eastAsia="Calibri"/>
          <w:sz w:val="24"/>
          <w:szCs w:val="24"/>
          <w:lang w:eastAsia="en-US"/>
        </w:rPr>
        <w:t xml:space="preserve"> на товар (Приложение № 1 к договору).</w:t>
      </w:r>
    </w:p>
    <w:p w:rsidR="00DB14CA" w:rsidRPr="00FD11FE" w:rsidRDefault="00DB14CA" w:rsidP="00DB14CA">
      <w:pPr>
        <w:widowControl w:val="0"/>
        <w:spacing w:line="276" w:lineRule="auto"/>
        <w:ind w:firstLine="709"/>
        <w:contextualSpacing/>
        <w:jc w:val="both"/>
        <w:rPr>
          <w:rFonts w:eastAsia="Calibri"/>
          <w:sz w:val="24"/>
          <w:szCs w:val="24"/>
          <w:lang w:eastAsia="en-US"/>
        </w:rPr>
      </w:pPr>
      <w:r w:rsidRPr="00FD11FE">
        <w:rPr>
          <w:rFonts w:eastAsia="Calibri"/>
          <w:sz w:val="24"/>
          <w:szCs w:val="24"/>
          <w:lang w:eastAsia="en-US"/>
        </w:rPr>
        <w:t>1.4. 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DB14CA" w:rsidRPr="00FD11FE" w:rsidRDefault="00DB14CA" w:rsidP="00DB14CA">
      <w:pPr>
        <w:widowControl w:val="0"/>
        <w:spacing w:line="276" w:lineRule="auto"/>
        <w:ind w:firstLine="709"/>
        <w:contextualSpacing/>
        <w:jc w:val="both"/>
        <w:rPr>
          <w:rFonts w:eastAsia="Calibri"/>
          <w:sz w:val="24"/>
          <w:szCs w:val="24"/>
          <w:lang w:eastAsia="en-US"/>
        </w:rPr>
      </w:pPr>
      <w:r w:rsidRPr="00FD11FE">
        <w:rPr>
          <w:rFonts w:eastAsia="Calibri"/>
          <w:sz w:val="24"/>
          <w:szCs w:val="24"/>
          <w:lang w:eastAsia="en-US"/>
        </w:rPr>
        <w:t xml:space="preserve">1.5. Право собственности на Товар, а также все риски его повреждения и утраты переходят от Поставщика к Покупателю со дня его принятия Покупателем в месте поставки указанном в </w:t>
      </w:r>
      <w:r w:rsidRPr="00FD11FE">
        <w:rPr>
          <w:snapToGrid w:val="0"/>
          <w:sz w:val="24"/>
          <w:szCs w:val="24"/>
        </w:rPr>
        <w:t xml:space="preserve">Приложении </w:t>
      </w:r>
      <w:r w:rsidRPr="00FD11FE">
        <w:rPr>
          <w:rFonts w:eastAsia="Calibri"/>
          <w:sz w:val="24"/>
          <w:szCs w:val="24"/>
          <w:lang w:eastAsia="en-US"/>
        </w:rPr>
        <w:t>№ 1 и подписания документов о принятии Товара (товарных накладных).</w:t>
      </w:r>
    </w:p>
    <w:p w:rsidR="00DB14CA" w:rsidRPr="00FD11FE" w:rsidRDefault="00DB14CA" w:rsidP="00DB14CA">
      <w:pPr>
        <w:widowControl w:val="0"/>
        <w:spacing w:line="276" w:lineRule="auto"/>
        <w:contextualSpacing/>
        <w:jc w:val="both"/>
        <w:rPr>
          <w:rFonts w:eastAsia="Calibri"/>
          <w:color w:val="000000"/>
          <w:sz w:val="24"/>
          <w:szCs w:val="24"/>
          <w:lang w:eastAsia="en-US"/>
        </w:rPr>
      </w:pPr>
    </w:p>
    <w:p w:rsidR="00DB14CA" w:rsidRPr="00FD11FE" w:rsidRDefault="00DB14CA" w:rsidP="00DB14CA">
      <w:pPr>
        <w:widowControl w:val="0"/>
        <w:spacing w:line="276" w:lineRule="auto"/>
        <w:jc w:val="center"/>
        <w:rPr>
          <w:rFonts w:eastAsia="Calibri"/>
          <w:b/>
          <w:bCs/>
          <w:iCs/>
          <w:color w:val="000000"/>
          <w:sz w:val="24"/>
          <w:szCs w:val="24"/>
          <w:lang w:eastAsia="en-US"/>
        </w:rPr>
      </w:pPr>
      <w:r w:rsidRPr="00FD11FE">
        <w:rPr>
          <w:rFonts w:eastAsia="Calibri"/>
          <w:b/>
          <w:bCs/>
          <w:iCs/>
          <w:color w:val="000000"/>
          <w:sz w:val="24"/>
          <w:szCs w:val="24"/>
          <w:lang w:eastAsia="en-US"/>
        </w:rPr>
        <w:t>2. ЦЕНА ДОГОВОРА И УСЛОВИЯ ОПЛАТЫ ТОВАРА</w:t>
      </w:r>
    </w:p>
    <w:p w:rsidR="00DB14CA" w:rsidRPr="00FD11FE" w:rsidRDefault="00DB14CA" w:rsidP="00DB14CA">
      <w:pPr>
        <w:widowControl w:val="0"/>
        <w:spacing w:line="276" w:lineRule="auto"/>
        <w:ind w:firstLine="709"/>
        <w:contextualSpacing/>
        <w:jc w:val="both"/>
        <w:rPr>
          <w:rFonts w:eastAsia="Calibri"/>
          <w:color w:val="000000"/>
          <w:sz w:val="24"/>
          <w:szCs w:val="24"/>
          <w:lang w:eastAsia="en-US"/>
        </w:rPr>
      </w:pPr>
      <w:r w:rsidRPr="00FD11FE">
        <w:rPr>
          <w:rFonts w:eastAsia="Calibri"/>
          <w:color w:val="000000"/>
          <w:sz w:val="24"/>
          <w:szCs w:val="24"/>
          <w:lang w:eastAsia="en-US"/>
        </w:rPr>
        <w:t xml:space="preserve">2.1. Цена договора составляет </w:t>
      </w:r>
      <w:r w:rsidRPr="00FD11FE">
        <w:rPr>
          <w:rFonts w:eastAsia="Calibri"/>
          <w:b/>
          <w:color w:val="000000"/>
          <w:sz w:val="24"/>
          <w:szCs w:val="24"/>
          <w:highlight w:val="yellow"/>
          <w:lang w:eastAsia="en-US"/>
        </w:rPr>
        <w:t>__________________,__</w:t>
      </w:r>
      <w:r w:rsidRPr="00FD11FE">
        <w:rPr>
          <w:rFonts w:eastAsia="Calibri"/>
          <w:b/>
          <w:color w:val="000000"/>
          <w:sz w:val="24"/>
          <w:szCs w:val="24"/>
          <w:lang w:eastAsia="en-US"/>
        </w:rPr>
        <w:t xml:space="preserve"> рублей</w:t>
      </w:r>
      <w:r w:rsidRPr="00FD11FE">
        <w:rPr>
          <w:rFonts w:eastAsia="Calibri"/>
          <w:color w:val="000000"/>
          <w:sz w:val="24"/>
          <w:szCs w:val="24"/>
          <w:lang w:eastAsia="en-US"/>
        </w:rPr>
        <w:t xml:space="preserve"> (</w:t>
      </w:r>
      <w:r w:rsidRPr="00FD11FE">
        <w:rPr>
          <w:rFonts w:eastAsia="Calibri"/>
          <w:color w:val="000000"/>
          <w:sz w:val="24"/>
          <w:szCs w:val="24"/>
          <w:highlight w:val="yellow"/>
          <w:lang w:eastAsia="en-US"/>
        </w:rPr>
        <w:t>_______________________</w:t>
      </w:r>
      <w:r w:rsidRPr="00FD11FE">
        <w:rPr>
          <w:rFonts w:eastAsia="Calibri"/>
          <w:color w:val="000000"/>
          <w:sz w:val="24"/>
          <w:szCs w:val="24"/>
          <w:lang w:eastAsia="en-US"/>
        </w:rPr>
        <w:t xml:space="preserve"> рублей </w:t>
      </w:r>
      <w:r w:rsidRPr="00FD11FE">
        <w:rPr>
          <w:rFonts w:eastAsia="Calibri"/>
          <w:color w:val="000000"/>
          <w:sz w:val="24"/>
          <w:szCs w:val="24"/>
          <w:highlight w:val="yellow"/>
          <w:lang w:eastAsia="en-US"/>
        </w:rPr>
        <w:t>___</w:t>
      </w:r>
      <w:r w:rsidRPr="00FD11FE">
        <w:rPr>
          <w:rFonts w:eastAsia="Calibri"/>
          <w:color w:val="000000"/>
          <w:sz w:val="24"/>
          <w:szCs w:val="24"/>
          <w:lang w:eastAsia="en-US"/>
        </w:rPr>
        <w:t xml:space="preserve">копеек), в том числе НДС 20 % </w:t>
      </w:r>
      <w:r w:rsidRPr="00FD11FE">
        <w:rPr>
          <w:rFonts w:eastAsia="Calibri"/>
          <w:color w:val="000000"/>
          <w:sz w:val="24"/>
          <w:szCs w:val="24"/>
          <w:highlight w:val="yellow"/>
          <w:lang w:eastAsia="en-US"/>
        </w:rPr>
        <w:t>_____________,__</w:t>
      </w:r>
      <w:r w:rsidRPr="00FD11FE">
        <w:rPr>
          <w:rFonts w:eastAsia="Calibri"/>
          <w:color w:val="000000"/>
          <w:sz w:val="24"/>
          <w:szCs w:val="24"/>
          <w:lang w:eastAsia="en-US"/>
        </w:rPr>
        <w:t xml:space="preserve"> рублей (или </w:t>
      </w:r>
      <w:r w:rsidRPr="00FD11FE">
        <w:rPr>
          <w:rFonts w:eastAsia="Calibri"/>
          <w:color w:val="000000"/>
          <w:sz w:val="24"/>
          <w:szCs w:val="24"/>
          <w:highlight w:val="yellow"/>
          <w:lang w:eastAsia="en-US"/>
        </w:rPr>
        <w:t>НДС не облагается (упрощенная система налогообложения)</w:t>
      </w:r>
      <w:r w:rsidRPr="00FD11FE">
        <w:rPr>
          <w:rFonts w:eastAsia="Calibri"/>
          <w:color w:val="000000"/>
          <w:sz w:val="24"/>
          <w:szCs w:val="24"/>
          <w:lang w:eastAsia="en-US"/>
        </w:rPr>
        <w:t>)</w:t>
      </w:r>
    </w:p>
    <w:p w:rsidR="00DB14CA" w:rsidRPr="00FD11FE" w:rsidRDefault="00DB14CA" w:rsidP="00DB14CA">
      <w:pPr>
        <w:widowControl w:val="0"/>
        <w:spacing w:line="276" w:lineRule="auto"/>
        <w:ind w:firstLine="709"/>
        <w:contextualSpacing/>
        <w:jc w:val="both"/>
        <w:rPr>
          <w:rFonts w:eastAsia="Calibri"/>
          <w:color w:val="000000"/>
          <w:sz w:val="24"/>
          <w:szCs w:val="24"/>
          <w:lang w:eastAsia="en-US"/>
        </w:rPr>
      </w:pPr>
      <w:r w:rsidRPr="00FD11FE">
        <w:rPr>
          <w:rFonts w:eastAsia="Calibri"/>
          <w:color w:val="000000"/>
          <w:sz w:val="24"/>
          <w:szCs w:val="24"/>
          <w:lang w:eastAsia="en-US"/>
        </w:rPr>
        <w:t xml:space="preserve">2.2. </w:t>
      </w:r>
      <w:r w:rsidRPr="00FD11FE">
        <w:rPr>
          <w:rFonts w:eastAsia="Calibri"/>
          <w:sz w:val="24"/>
          <w:szCs w:val="24"/>
          <w:lang w:eastAsia="en-US"/>
        </w:rPr>
        <w:t>Цена договора включает в себя стоимость поставляемого Товара, все затраты, издержки, связанные с транспортировкой Товара до места поставки, указанное в Спецификации, стоимость тары и упаковки и иные расходы Поставщика, связанные с исполнением настоящего договора.</w:t>
      </w:r>
    </w:p>
    <w:p w:rsidR="00DB14CA" w:rsidRPr="00FD11FE" w:rsidRDefault="00DB14CA" w:rsidP="00DB14CA">
      <w:pPr>
        <w:widowControl w:val="0"/>
        <w:spacing w:line="276" w:lineRule="auto"/>
        <w:ind w:firstLine="709"/>
        <w:contextualSpacing/>
        <w:jc w:val="both"/>
        <w:rPr>
          <w:rFonts w:eastAsia="Calibri"/>
          <w:sz w:val="24"/>
          <w:szCs w:val="24"/>
          <w:lang w:eastAsia="en-US"/>
        </w:rPr>
      </w:pPr>
      <w:r w:rsidRPr="00FD11FE">
        <w:rPr>
          <w:rFonts w:eastAsia="Calibri"/>
          <w:sz w:val="24"/>
          <w:szCs w:val="24"/>
          <w:lang w:eastAsia="en-US"/>
        </w:rPr>
        <w:t xml:space="preserve">2.3. Оплата Товара по настоящему договору производится Покупателем по </w:t>
      </w:r>
      <w:r w:rsidRPr="00FD11FE">
        <w:rPr>
          <w:rFonts w:eastAsia="Arial Unicode MS"/>
          <w:sz w:val="24"/>
          <w:szCs w:val="24"/>
          <w:lang w:eastAsia="en-US"/>
        </w:rPr>
        <w:t xml:space="preserve">безналичному расчету путем перечисления денежных средств на счет Поставщика платежными поручениями </w:t>
      </w:r>
      <w:r w:rsidRPr="00FD11FE">
        <w:rPr>
          <w:rFonts w:eastAsia="Calibri"/>
          <w:sz w:val="24"/>
          <w:szCs w:val="24"/>
          <w:lang w:eastAsia="en-US"/>
        </w:rPr>
        <w:t xml:space="preserve">в следующем порядке: </w:t>
      </w:r>
    </w:p>
    <w:p w:rsidR="00DB14CA" w:rsidRPr="00FD11FE" w:rsidRDefault="00DB14CA" w:rsidP="00DB14CA">
      <w:pPr>
        <w:widowControl w:val="0"/>
        <w:tabs>
          <w:tab w:val="left" w:pos="709"/>
        </w:tabs>
        <w:spacing w:line="276" w:lineRule="auto"/>
        <w:ind w:firstLine="709"/>
        <w:contextualSpacing/>
        <w:jc w:val="both"/>
        <w:rPr>
          <w:snapToGrid w:val="0"/>
          <w:sz w:val="24"/>
          <w:szCs w:val="24"/>
        </w:rPr>
      </w:pPr>
      <w:r w:rsidRPr="00FD11FE">
        <w:rPr>
          <w:rFonts w:eastAsia="Calibri"/>
          <w:bCs/>
          <w:iCs/>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FD11FE">
        <w:rPr>
          <w:snapToGrid w:val="0"/>
          <w:sz w:val="24"/>
          <w:szCs w:val="24"/>
        </w:rPr>
        <w:t xml:space="preserve"> в течение </w:t>
      </w:r>
      <w:r w:rsidRPr="00E9471D">
        <w:rPr>
          <w:snapToGrid w:val="0"/>
          <w:sz w:val="24"/>
          <w:szCs w:val="24"/>
        </w:rPr>
        <w:t>7</w:t>
      </w:r>
      <w:r w:rsidRPr="00FD11FE">
        <w:rPr>
          <w:snapToGrid w:val="0"/>
          <w:sz w:val="24"/>
          <w:szCs w:val="24"/>
        </w:rPr>
        <w:t xml:space="preserve"> (</w:t>
      </w:r>
      <w:r w:rsidRPr="00E9471D">
        <w:rPr>
          <w:snapToGrid w:val="0"/>
          <w:sz w:val="24"/>
          <w:szCs w:val="24"/>
        </w:rPr>
        <w:t>семи</w:t>
      </w:r>
      <w:r w:rsidRPr="00FD11FE">
        <w:rPr>
          <w:snapToGrid w:val="0"/>
          <w:sz w:val="24"/>
          <w:szCs w:val="24"/>
        </w:rPr>
        <w:t>) рабочих дней с даты подписания товарных накладных, при фактическом получении Товара в полном объеме в месте поставки, согласно Спецификаци</w:t>
      </w:r>
      <w:r w:rsidRPr="00E9471D">
        <w:rPr>
          <w:snapToGrid w:val="0"/>
          <w:sz w:val="24"/>
          <w:szCs w:val="24"/>
        </w:rPr>
        <w:t>и</w:t>
      </w:r>
      <w:r w:rsidRPr="00FD11FE">
        <w:rPr>
          <w:snapToGrid w:val="0"/>
          <w:sz w:val="24"/>
          <w:szCs w:val="24"/>
        </w:rPr>
        <w:t>.</w:t>
      </w:r>
    </w:p>
    <w:p w:rsidR="00DB14CA" w:rsidRPr="00FD11FE" w:rsidRDefault="00DB14CA" w:rsidP="00DB14CA">
      <w:pPr>
        <w:widowControl w:val="0"/>
        <w:tabs>
          <w:tab w:val="left" w:pos="0"/>
        </w:tabs>
        <w:spacing w:line="276" w:lineRule="auto"/>
        <w:ind w:firstLine="709"/>
        <w:contextualSpacing/>
        <w:jc w:val="both"/>
        <w:rPr>
          <w:rFonts w:eastAsia="Calibri"/>
          <w:bCs/>
          <w:iCs/>
          <w:color w:val="000000"/>
          <w:sz w:val="24"/>
          <w:szCs w:val="24"/>
          <w:lang w:eastAsia="en-US"/>
        </w:rPr>
      </w:pPr>
      <w:r w:rsidRPr="00FD11FE">
        <w:rPr>
          <w:rFonts w:eastAsia="Calibri"/>
          <w:bCs/>
          <w:iCs/>
          <w:color w:val="000000"/>
          <w:sz w:val="24"/>
          <w:szCs w:val="24"/>
          <w:lang w:eastAsia="en-US"/>
        </w:rPr>
        <w:t>2.4. Датой оплаты считается дата списания денежных средств с расчетного счета Покупателя.</w:t>
      </w:r>
    </w:p>
    <w:p w:rsidR="00DB14CA" w:rsidRPr="00FD11FE" w:rsidRDefault="00DB14CA" w:rsidP="00DB14CA">
      <w:pPr>
        <w:widowControl w:val="0"/>
        <w:tabs>
          <w:tab w:val="left" w:pos="0"/>
        </w:tabs>
        <w:spacing w:line="276" w:lineRule="auto"/>
        <w:contextualSpacing/>
        <w:jc w:val="both"/>
        <w:rPr>
          <w:rFonts w:eastAsia="Calibri"/>
          <w:color w:val="000000"/>
          <w:sz w:val="24"/>
          <w:szCs w:val="24"/>
          <w:lang w:eastAsia="en-US"/>
        </w:rPr>
      </w:pPr>
    </w:p>
    <w:p w:rsidR="00DB14CA" w:rsidRPr="00FD11FE" w:rsidRDefault="00DB14CA" w:rsidP="00DB14CA">
      <w:pPr>
        <w:widowControl w:val="0"/>
        <w:shd w:val="clear" w:color="auto" w:fill="FFFFFF"/>
        <w:spacing w:line="276" w:lineRule="auto"/>
        <w:ind w:left="10" w:hanging="10"/>
        <w:jc w:val="center"/>
        <w:rPr>
          <w:b/>
          <w:snapToGrid w:val="0"/>
          <w:spacing w:val="-1"/>
          <w:sz w:val="24"/>
          <w:szCs w:val="24"/>
        </w:rPr>
      </w:pPr>
      <w:r w:rsidRPr="00FD11FE">
        <w:rPr>
          <w:b/>
          <w:snapToGrid w:val="0"/>
          <w:spacing w:val="-13"/>
          <w:sz w:val="24"/>
          <w:szCs w:val="24"/>
        </w:rPr>
        <w:t xml:space="preserve">3. </w:t>
      </w:r>
      <w:r w:rsidRPr="00FD11FE">
        <w:rPr>
          <w:b/>
          <w:snapToGrid w:val="0"/>
          <w:spacing w:val="-1"/>
          <w:sz w:val="24"/>
          <w:szCs w:val="24"/>
        </w:rPr>
        <w:t>УСЛОВИЯ ПОСТАВКИ</w:t>
      </w:r>
    </w:p>
    <w:p w:rsidR="00DB14CA" w:rsidRPr="00FD11FE" w:rsidRDefault="00DB14CA" w:rsidP="00DB14CA">
      <w:pPr>
        <w:widowControl w:val="0"/>
        <w:shd w:val="clear" w:color="auto" w:fill="FFFFFF"/>
        <w:tabs>
          <w:tab w:val="left" w:pos="0"/>
        </w:tabs>
        <w:spacing w:line="276" w:lineRule="auto"/>
        <w:ind w:firstLine="709"/>
        <w:jc w:val="both"/>
        <w:rPr>
          <w:b/>
          <w:snapToGrid w:val="0"/>
          <w:sz w:val="28"/>
        </w:rPr>
      </w:pPr>
      <w:r w:rsidRPr="00FD11FE">
        <w:rPr>
          <w:rFonts w:eastAsia="Calibri"/>
          <w:sz w:val="24"/>
          <w:szCs w:val="24"/>
          <w:lang w:eastAsia="en-US"/>
        </w:rPr>
        <w:t xml:space="preserve">3.1. Товар должен быть поставлен в ассортименте (наименовании), в объеме (количестве), в сроки и место поставки, указанные в Спецификации. </w:t>
      </w:r>
    </w:p>
    <w:p w:rsidR="00DB14CA" w:rsidRPr="00FD11FE" w:rsidRDefault="00DB14CA" w:rsidP="00DB14CA">
      <w:pPr>
        <w:widowControl w:val="0"/>
        <w:shd w:val="clear" w:color="auto" w:fill="FFFFFF"/>
        <w:tabs>
          <w:tab w:val="left" w:pos="0"/>
        </w:tabs>
        <w:spacing w:line="276" w:lineRule="auto"/>
        <w:ind w:firstLine="709"/>
        <w:jc w:val="both"/>
        <w:rPr>
          <w:snapToGrid w:val="0"/>
          <w:sz w:val="24"/>
          <w:szCs w:val="24"/>
        </w:rPr>
      </w:pPr>
      <w:r w:rsidRPr="00FD11FE">
        <w:rPr>
          <w:snapToGrid w:val="0"/>
          <w:sz w:val="24"/>
          <w:szCs w:val="24"/>
        </w:rPr>
        <w:t xml:space="preserve">3.2. Поставщик обязуется упаковать Товар согласно требованиям, указанным в </w:t>
      </w:r>
      <w:r w:rsidRPr="00FD11FE">
        <w:rPr>
          <w:rFonts w:eastAsia="Calibri"/>
          <w:sz w:val="24"/>
          <w:szCs w:val="24"/>
          <w:lang w:eastAsia="en-US"/>
        </w:rPr>
        <w:t>Спецификации</w:t>
      </w:r>
      <w:r w:rsidRPr="00FD11FE">
        <w:rPr>
          <w:snapToGrid w:val="0"/>
          <w:sz w:val="24"/>
          <w:szCs w:val="24"/>
        </w:rPr>
        <w:t xml:space="preserve">. </w:t>
      </w:r>
    </w:p>
    <w:p w:rsidR="00DB14CA" w:rsidRPr="00FD11FE" w:rsidRDefault="00DB14CA" w:rsidP="00DB14CA">
      <w:pPr>
        <w:widowControl w:val="0"/>
        <w:shd w:val="clear" w:color="auto" w:fill="FFFFFF"/>
        <w:tabs>
          <w:tab w:val="left" w:pos="0"/>
        </w:tabs>
        <w:spacing w:line="276" w:lineRule="auto"/>
        <w:ind w:firstLine="709"/>
        <w:jc w:val="both"/>
        <w:rPr>
          <w:b/>
          <w:snapToGrid w:val="0"/>
          <w:sz w:val="28"/>
        </w:rPr>
      </w:pPr>
      <w:r w:rsidRPr="00FD11FE">
        <w:rPr>
          <w:rFonts w:eastAsia="Calibri"/>
          <w:bCs/>
          <w:sz w:val="24"/>
          <w:szCs w:val="24"/>
          <w:lang w:eastAsia="en-US"/>
        </w:rPr>
        <w:lastRenderedPageBreak/>
        <w:t xml:space="preserve">3.3. В случае отправки Товара в место поставки транспортными компаниями, Поставщик обязан передать Покупателю копии транспортных накладных подтверждающих передачу Товара в течение 5-ти календарных дней с момента отгрузки Товара транспортной компании на электронный адрес: </w:t>
      </w:r>
      <w:hyperlink r:id="rId19" w:history="1">
        <w:r w:rsidRPr="00FD11FE">
          <w:rPr>
            <w:rFonts w:eastAsia="Calibri"/>
            <w:bCs/>
            <w:snapToGrid w:val="0"/>
            <w:color w:val="0000FF"/>
            <w:sz w:val="24"/>
            <w:szCs w:val="24"/>
            <w:u w:val="single"/>
            <w:lang w:val="en-US" w:eastAsia="en-US"/>
          </w:rPr>
          <w:t>omts</w:t>
        </w:r>
        <w:r w:rsidRPr="00FD11FE">
          <w:rPr>
            <w:rFonts w:eastAsia="Calibri"/>
            <w:bCs/>
            <w:snapToGrid w:val="0"/>
            <w:color w:val="0000FF"/>
            <w:sz w:val="24"/>
            <w:szCs w:val="24"/>
            <w:u w:val="single"/>
            <w:lang w:eastAsia="en-US"/>
          </w:rPr>
          <w:t>@</w:t>
        </w:r>
        <w:r w:rsidRPr="00FD11FE">
          <w:rPr>
            <w:rFonts w:eastAsia="Calibri"/>
            <w:bCs/>
            <w:snapToGrid w:val="0"/>
            <w:color w:val="0000FF"/>
            <w:sz w:val="24"/>
            <w:szCs w:val="24"/>
            <w:u w:val="single"/>
            <w:lang w:val="en-US" w:eastAsia="en-US"/>
          </w:rPr>
          <w:t>korenergo</w:t>
        </w:r>
        <w:r w:rsidRPr="00FD11FE">
          <w:rPr>
            <w:rFonts w:eastAsia="Calibri"/>
            <w:bCs/>
            <w:snapToGrid w:val="0"/>
            <w:color w:val="0000FF"/>
            <w:sz w:val="24"/>
            <w:szCs w:val="24"/>
            <w:u w:val="single"/>
            <w:lang w:eastAsia="en-US"/>
          </w:rPr>
          <w:t>.</w:t>
        </w:r>
        <w:r w:rsidRPr="00FD11FE">
          <w:rPr>
            <w:rFonts w:eastAsia="Calibri"/>
            <w:bCs/>
            <w:snapToGrid w:val="0"/>
            <w:color w:val="0000FF"/>
            <w:sz w:val="24"/>
            <w:szCs w:val="24"/>
            <w:u w:val="single"/>
            <w:lang w:val="en-US" w:eastAsia="en-US"/>
          </w:rPr>
          <w:t>ru</w:t>
        </w:r>
      </w:hyperlink>
      <w:r w:rsidRPr="00FD11FE">
        <w:rPr>
          <w:rFonts w:eastAsia="Calibri"/>
          <w:bCs/>
          <w:sz w:val="24"/>
          <w:szCs w:val="24"/>
          <w:lang w:eastAsia="en-US"/>
        </w:rPr>
        <w:t>.</w:t>
      </w:r>
    </w:p>
    <w:p w:rsidR="00DB14CA" w:rsidRPr="00FD11FE" w:rsidRDefault="00DB14CA" w:rsidP="00DB14CA">
      <w:pPr>
        <w:widowControl w:val="0"/>
        <w:shd w:val="clear" w:color="auto" w:fill="FFFFFF"/>
        <w:tabs>
          <w:tab w:val="left" w:pos="0"/>
        </w:tabs>
        <w:spacing w:line="276" w:lineRule="auto"/>
        <w:ind w:firstLine="709"/>
        <w:jc w:val="both"/>
        <w:rPr>
          <w:b/>
          <w:snapToGrid w:val="0"/>
          <w:sz w:val="28"/>
        </w:rPr>
      </w:pPr>
      <w:r w:rsidRPr="00FD11FE">
        <w:rPr>
          <w:sz w:val="24"/>
          <w:szCs w:val="24"/>
        </w:rPr>
        <w:t xml:space="preserve">3.4. </w:t>
      </w:r>
      <w:r w:rsidRPr="00FD11FE">
        <w:rPr>
          <w:rFonts w:eastAsia="Calibri"/>
          <w:bCs/>
          <w:sz w:val="24"/>
          <w:szCs w:val="24"/>
          <w:lang w:eastAsia="en-US"/>
        </w:rPr>
        <w:t>По итогам поставки Поставщик обязан предоставить Покупателю на каждую Спецификацию отдельный счет-фактуру и накладную ТОРГ-12, с указанием номера договора и номера Спецификации.</w:t>
      </w:r>
    </w:p>
    <w:p w:rsidR="00DB14CA" w:rsidRPr="00FD11FE" w:rsidRDefault="00DB14CA" w:rsidP="00DB14CA">
      <w:pPr>
        <w:widowControl w:val="0"/>
        <w:shd w:val="clear" w:color="auto" w:fill="FFFFFF"/>
        <w:tabs>
          <w:tab w:val="left" w:pos="0"/>
        </w:tabs>
        <w:spacing w:line="276" w:lineRule="auto"/>
        <w:ind w:firstLine="709"/>
        <w:jc w:val="both"/>
        <w:rPr>
          <w:sz w:val="24"/>
          <w:szCs w:val="24"/>
        </w:rPr>
      </w:pPr>
      <w:r w:rsidRPr="00FD11FE">
        <w:rPr>
          <w:rFonts w:eastAsia="Calibri"/>
          <w:bCs/>
          <w:sz w:val="24"/>
          <w:szCs w:val="24"/>
          <w:lang w:eastAsia="en-US"/>
        </w:rPr>
        <w:t xml:space="preserve">3.5. </w:t>
      </w:r>
      <w:r w:rsidRPr="00FD11FE">
        <w:rPr>
          <w:sz w:val="24"/>
          <w:szCs w:val="24"/>
        </w:rPr>
        <w:t>Не позднее 5-ти календарных дней с даты получения Товара Покупателем,</w:t>
      </w:r>
      <w:r w:rsidRPr="00FD11FE">
        <w:rPr>
          <w:rFonts w:eastAsia="Calibri"/>
          <w:bCs/>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FD11FE">
        <w:rPr>
          <w:sz w:val="24"/>
          <w:szCs w:val="24"/>
        </w:rPr>
        <w:t xml:space="preserve"> </w:t>
      </w:r>
    </w:p>
    <w:p w:rsidR="00DB14CA" w:rsidRPr="00FD11FE" w:rsidRDefault="00DB14CA" w:rsidP="00DB14CA">
      <w:pPr>
        <w:widowControl w:val="0"/>
        <w:shd w:val="clear" w:color="auto" w:fill="FFFFFF"/>
        <w:tabs>
          <w:tab w:val="left" w:pos="0"/>
        </w:tabs>
        <w:spacing w:line="276" w:lineRule="auto"/>
        <w:ind w:left="10" w:firstLine="709"/>
        <w:jc w:val="both"/>
        <w:rPr>
          <w:rFonts w:eastAsia="Calibri"/>
          <w:bCs/>
          <w:sz w:val="24"/>
          <w:szCs w:val="24"/>
          <w:lang w:eastAsia="en-US"/>
        </w:rPr>
      </w:pPr>
      <w:r w:rsidRPr="00FD11FE">
        <w:rPr>
          <w:rFonts w:eastAsia="Calibri"/>
          <w:bCs/>
          <w:sz w:val="24"/>
          <w:szCs w:val="24"/>
          <w:lang w:eastAsia="en-US"/>
        </w:rPr>
        <w:t xml:space="preserve">3.6. Поставка должна осуществляться единой партией. Дробление объема поставки на несколько партий не допустимо, за исключением случаев, когда это согласовано Сторонами, либо предусмотрено условиями договора. </w:t>
      </w:r>
    </w:p>
    <w:p w:rsidR="00DB14CA" w:rsidRPr="00FD11FE" w:rsidRDefault="00DB14CA" w:rsidP="00DB14CA">
      <w:pPr>
        <w:widowControl w:val="0"/>
        <w:autoSpaceDE w:val="0"/>
        <w:autoSpaceDN w:val="0"/>
        <w:adjustRightInd w:val="0"/>
        <w:ind w:firstLine="709"/>
        <w:jc w:val="both"/>
        <w:rPr>
          <w:snapToGrid w:val="0"/>
          <w:sz w:val="24"/>
        </w:rPr>
      </w:pPr>
      <w:r w:rsidRPr="00FD11FE">
        <w:rPr>
          <w:snapToGrid w:val="0"/>
          <w:sz w:val="24"/>
        </w:rPr>
        <w:t>3.7. Датой передачи Товара считается дата подписания Покупателем товарной накладной.</w:t>
      </w:r>
    </w:p>
    <w:p w:rsidR="00DB14CA" w:rsidRPr="00FD11FE" w:rsidRDefault="00DB14CA" w:rsidP="00DB14CA">
      <w:pPr>
        <w:widowControl w:val="0"/>
        <w:shd w:val="clear" w:color="auto" w:fill="FFFFFF"/>
        <w:tabs>
          <w:tab w:val="left" w:pos="0"/>
        </w:tabs>
        <w:spacing w:line="276" w:lineRule="auto"/>
        <w:ind w:left="10" w:hanging="10"/>
        <w:jc w:val="both"/>
        <w:rPr>
          <w:b/>
          <w:snapToGrid w:val="0"/>
          <w:sz w:val="28"/>
        </w:rPr>
      </w:pPr>
    </w:p>
    <w:p w:rsidR="00DB14CA" w:rsidRPr="00FD11FE" w:rsidRDefault="00DB14CA" w:rsidP="00DB14CA">
      <w:pPr>
        <w:widowControl w:val="0"/>
        <w:tabs>
          <w:tab w:val="left" w:pos="900"/>
        </w:tabs>
        <w:spacing w:line="276" w:lineRule="auto"/>
        <w:ind w:firstLine="567"/>
        <w:jc w:val="center"/>
        <w:rPr>
          <w:b/>
          <w:snapToGrid w:val="0"/>
          <w:sz w:val="24"/>
        </w:rPr>
      </w:pPr>
      <w:r w:rsidRPr="00FD11FE">
        <w:rPr>
          <w:b/>
          <w:snapToGrid w:val="0"/>
          <w:sz w:val="24"/>
        </w:rPr>
        <w:t xml:space="preserve">4. </w:t>
      </w:r>
      <w:r w:rsidRPr="00FD11FE">
        <w:rPr>
          <w:b/>
          <w:snapToGrid w:val="0"/>
          <w:sz w:val="24"/>
          <w:szCs w:val="24"/>
        </w:rPr>
        <w:t>КАЧЕСТВО ТОВАРА, ГАРАНТИИ И ПОРЯДОК ПРИЕМКИ</w:t>
      </w:r>
    </w:p>
    <w:p w:rsidR="00DB14CA" w:rsidRPr="00FD11FE" w:rsidRDefault="00DB14CA" w:rsidP="00DB14CA">
      <w:pPr>
        <w:widowControl w:val="0"/>
        <w:spacing w:line="276" w:lineRule="auto"/>
        <w:ind w:firstLine="709"/>
        <w:jc w:val="both"/>
        <w:rPr>
          <w:snapToGrid w:val="0"/>
          <w:sz w:val="24"/>
        </w:rPr>
      </w:pPr>
      <w:r w:rsidRPr="00FD11FE">
        <w:rPr>
          <w:snapToGrid w:val="0"/>
          <w:sz w:val="24"/>
        </w:rPr>
        <w:t xml:space="preserve">4.1. Поставщик обязан поставить Товар в точном соответствии с Приложением № 1. </w:t>
      </w:r>
    </w:p>
    <w:p w:rsidR="00DB14CA" w:rsidRPr="00FD11FE" w:rsidRDefault="00DB14CA" w:rsidP="00DB14CA">
      <w:pPr>
        <w:widowControl w:val="0"/>
        <w:spacing w:line="276" w:lineRule="auto"/>
        <w:ind w:firstLine="709"/>
        <w:jc w:val="both"/>
        <w:rPr>
          <w:snapToGrid w:val="0"/>
          <w:sz w:val="24"/>
          <w:szCs w:val="24"/>
        </w:rPr>
      </w:pPr>
      <w:r w:rsidRPr="00FD11FE">
        <w:rPr>
          <w:snapToGrid w:val="0"/>
          <w:sz w:val="24"/>
        </w:rPr>
        <w:t xml:space="preserve">4.2. Поставляемый Товар </w:t>
      </w:r>
      <w:r w:rsidRPr="00FD11FE">
        <w:rPr>
          <w:snapToGrid w:val="0"/>
          <w:sz w:val="24"/>
          <w:szCs w:val="24"/>
        </w:rPr>
        <w:t>должен быть новым, не бывшим в употреблении, не восстановленным, не содержать восстановленных элементов</w:t>
      </w:r>
      <w:r w:rsidRPr="00FD11FE">
        <w:rPr>
          <w:snapToGrid w:val="0"/>
          <w:sz w:val="24"/>
        </w:rPr>
        <w:t xml:space="preserve">, по своему качеству должен соответствовать ГОСТ, ТУ и т.п., техническим характеристикам и подтверждаться сертификатом качества изготовителя, </w:t>
      </w:r>
      <w:r w:rsidRPr="00FD11FE">
        <w:rPr>
          <w:snapToGrid w:val="0"/>
          <w:sz w:val="24"/>
          <w:szCs w:val="24"/>
        </w:rPr>
        <w:t>паспортами и другими документами</w:t>
      </w:r>
      <w:r>
        <w:rPr>
          <w:snapToGrid w:val="0"/>
          <w:sz w:val="24"/>
          <w:szCs w:val="24"/>
        </w:rPr>
        <w:t>,</w:t>
      </w:r>
      <w:r w:rsidRPr="00FD11FE">
        <w:rPr>
          <w:snapToGrid w:val="0"/>
          <w:sz w:val="24"/>
          <w:szCs w:val="24"/>
        </w:rPr>
        <w:t xml:space="preserve"> подтверждающими качество Товара предусмотренными законодательством РФ</w:t>
      </w:r>
      <w:r w:rsidRPr="00FD11FE">
        <w:rPr>
          <w:snapToGrid w:val="0"/>
          <w:sz w:val="24"/>
        </w:rPr>
        <w:t xml:space="preserve">. Технический паспорт и инструкция по эксплуатации должны быть на русском языке. </w:t>
      </w:r>
    </w:p>
    <w:p w:rsidR="00DB14CA" w:rsidRPr="00FD11FE" w:rsidRDefault="00DB14CA" w:rsidP="00DB14CA">
      <w:pPr>
        <w:widowControl w:val="0"/>
        <w:tabs>
          <w:tab w:val="left" w:pos="0"/>
        </w:tabs>
        <w:spacing w:line="276" w:lineRule="auto"/>
        <w:ind w:firstLine="709"/>
        <w:contextualSpacing/>
        <w:jc w:val="both"/>
        <w:rPr>
          <w:rFonts w:eastAsia="Arial Unicode MS"/>
          <w:sz w:val="24"/>
          <w:szCs w:val="24"/>
          <w:lang w:eastAsia="en-US"/>
        </w:rPr>
      </w:pPr>
      <w:r w:rsidRPr="00FD11FE">
        <w:rPr>
          <w:snapToGrid w:val="0"/>
          <w:sz w:val="24"/>
        </w:rPr>
        <w:t xml:space="preserve">4.3. </w:t>
      </w:r>
      <w:r w:rsidRPr="00FD11FE">
        <w:rPr>
          <w:rFonts w:eastAsia="Calibri"/>
          <w:sz w:val="24"/>
          <w:szCs w:val="24"/>
          <w:lang w:eastAsia="en-US"/>
        </w:rPr>
        <w:t xml:space="preserve">Товар </w:t>
      </w:r>
      <w:r w:rsidRPr="00FD11FE">
        <w:rPr>
          <w:rFonts w:eastAsia="Arial Unicode MS"/>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или настоящим договором. </w:t>
      </w:r>
    </w:p>
    <w:p w:rsidR="00DB14CA" w:rsidRPr="00FD11FE" w:rsidRDefault="00DB14CA" w:rsidP="00DB14CA">
      <w:pPr>
        <w:widowControl w:val="0"/>
        <w:tabs>
          <w:tab w:val="left" w:pos="0"/>
        </w:tabs>
        <w:spacing w:line="276" w:lineRule="auto"/>
        <w:ind w:firstLine="709"/>
        <w:contextualSpacing/>
        <w:jc w:val="both"/>
        <w:rPr>
          <w:rFonts w:eastAsia="Arial Unicode MS"/>
          <w:sz w:val="24"/>
          <w:szCs w:val="24"/>
          <w:lang w:eastAsia="en-US"/>
        </w:rPr>
      </w:pPr>
      <w:r w:rsidRPr="00FD11FE">
        <w:rPr>
          <w:rFonts w:eastAsia="Calibri"/>
          <w:sz w:val="24"/>
          <w:szCs w:val="24"/>
          <w:lang w:eastAsia="en-US"/>
        </w:rPr>
        <w:t>4.4.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DB14CA" w:rsidRPr="00FD11FE" w:rsidRDefault="00DB14CA" w:rsidP="00DB14CA">
      <w:pPr>
        <w:widowControl w:val="0"/>
        <w:tabs>
          <w:tab w:val="left" w:pos="0"/>
        </w:tabs>
        <w:spacing w:line="276" w:lineRule="auto"/>
        <w:ind w:firstLine="709"/>
        <w:contextualSpacing/>
        <w:jc w:val="both"/>
        <w:rPr>
          <w:rFonts w:eastAsia="Arial Unicode MS"/>
          <w:sz w:val="24"/>
          <w:szCs w:val="24"/>
          <w:lang w:eastAsia="en-US"/>
        </w:rPr>
      </w:pPr>
      <w:r w:rsidRPr="00FD11FE">
        <w:rPr>
          <w:rFonts w:eastAsia="Calibri"/>
          <w:sz w:val="24"/>
          <w:szCs w:val="24"/>
          <w:lang w:eastAsia="en-US"/>
        </w:rPr>
        <w:t xml:space="preserve">4.5.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 обеими сторонами карт упаковки груза.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DB14CA" w:rsidRPr="00FD11FE" w:rsidRDefault="00DB14CA" w:rsidP="00DB14CA">
      <w:pPr>
        <w:widowControl w:val="0"/>
        <w:tabs>
          <w:tab w:val="left" w:pos="0"/>
        </w:tabs>
        <w:spacing w:line="276" w:lineRule="auto"/>
        <w:ind w:firstLine="709"/>
        <w:contextualSpacing/>
        <w:jc w:val="both"/>
        <w:rPr>
          <w:snapToGrid w:val="0"/>
          <w:sz w:val="24"/>
          <w:szCs w:val="24"/>
        </w:rPr>
      </w:pPr>
      <w:r w:rsidRPr="00FD11FE">
        <w:rPr>
          <w:rFonts w:eastAsia="Calibri"/>
          <w:sz w:val="24"/>
          <w:szCs w:val="24"/>
          <w:lang w:eastAsia="en-US"/>
        </w:rPr>
        <w:t xml:space="preserve">4.6. </w:t>
      </w:r>
      <w:r w:rsidRPr="00FD11FE">
        <w:rPr>
          <w:snapToGrid w:val="0"/>
          <w:spacing w:val="-1"/>
          <w:sz w:val="24"/>
          <w:szCs w:val="24"/>
        </w:rPr>
        <w:t xml:space="preserve">Порядок приемки Товара по количеству и качеству регулируется Инструкциями </w:t>
      </w:r>
      <w:r w:rsidRPr="00FD11FE">
        <w:rPr>
          <w:snapToGrid w:val="0"/>
          <w:sz w:val="24"/>
          <w:szCs w:val="24"/>
        </w:rPr>
        <w:t xml:space="preserve">Госарбитража СССР № П-6 и П-7, при этом вызов представителя Поставщика для составления акта о недостатках товара является обязательным. </w:t>
      </w:r>
    </w:p>
    <w:p w:rsidR="00DB14CA" w:rsidRPr="00FD11FE" w:rsidRDefault="00DB14CA" w:rsidP="00DB14CA">
      <w:pPr>
        <w:widowControl w:val="0"/>
        <w:tabs>
          <w:tab w:val="left" w:pos="0"/>
        </w:tabs>
        <w:spacing w:line="276" w:lineRule="auto"/>
        <w:ind w:firstLine="709"/>
        <w:contextualSpacing/>
        <w:jc w:val="both"/>
        <w:rPr>
          <w:snapToGrid w:val="0"/>
          <w:sz w:val="24"/>
          <w:szCs w:val="24"/>
        </w:rPr>
      </w:pPr>
      <w:r w:rsidRPr="00FD11FE">
        <w:rPr>
          <w:snapToGrid w:val="0"/>
          <w:sz w:val="24"/>
          <w:szCs w:val="24"/>
        </w:rPr>
        <w:t>4.7.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DB14CA" w:rsidRPr="00FD11FE" w:rsidRDefault="00DB14CA" w:rsidP="00DB14CA">
      <w:pPr>
        <w:widowControl w:val="0"/>
        <w:tabs>
          <w:tab w:val="left" w:pos="0"/>
        </w:tabs>
        <w:spacing w:line="276" w:lineRule="auto"/>
        <w:ind w:firstLine="709"/>
        <w:contextualSpacing/>
        <w:jc w:val="both"/>
        <w:rPr>
          <w:snapToGrid w:val="0"/>
          <w:sz w:val="24"/>
          <w:szCs w:val="24"/>
        </w:rPr>
      </w:pPr>
      <w:r w:rsidRPr="00FD11FE">
        <w:rPr>
          <w:snapToGrid w:val="0"/>
          <w:sz w:val="24"/>
          <w:szCs w:val="24"/>
        </w:rPr>
        <w:t>Устранение допущенных нарушений не освобождает Поставщика от ответственности за убытки, понесенные Покупателем.</w:t>
      </w:r>
    </w:p>
    <w:p w:rsidR="00DB14CA" w:rsidRPr="00FD11FE" w:rsidRDefault="00DB14CA" w:rsidP="00DB14CA">
      <w:pPr>
        <w:widowControl w:val="0"/>
        <w:tabs>
          <w:tab w:val="left" w:pos="0"/>
        </w:tabs>
        <w:spacing w:line="276" w:lineRule="auto"/>
        <w:ind w:firstLine="709"/>
        <w:contextualSpacing/>
        <w:jc w:val="both"/>
        <w:rPr>
          <w:rFonts w:eastAsia="Calibri"/>
          <w:sz w:val="24"/>
          <w:szCs w:val="24"/>
          <w:lang w:eastAsia="en-US"/>
        </w:rPr>
      </w:pPr>
      <w:r w:rsidRPr="00FD11FE">
        <w:rPr>
          <w:rFonts w:eastAsia="Arial Unicode MS"/>
          <w:sz w:val="24"/>
          <w:szCs w:val="24"/>
          <w:lang w:eastAsia="en-US"/>
        </w:rPr>
        <w:t xml:space="preserve">4.8. Товар, несоответствующий требованиям настоящего договора, в том числе </w:t>
      </w:r>
      <w:r w:rsidRPr="00FD11FE">
        <w:rPr>
          <w:rFonts w:eastAsia="Arial Unicode MS"/>
          <w:sz w:val="24"/>
          <w:szCs w:val="24"/>
          <w:lang w:eastAsia="en-US"/>
        </w:rPr>
        <w:lastRenderedPageBreak/>
        <w:t xml:space="preserve">некачественный (бракованный), подлежит замене на </w:t>
      </w:r>
      <w:r w:rsidRPr="00FD11FE">
        <w:rPr>
          <w:rFonts w:eastAsia="Calibri"/>
          <w:sz w:val="24"/>
          <w:szCs w:val="24"/>
          <w:lang w:eastAsia="en-US"/>
        </w:rPr>
        <w:t>товар с аналогичными характеристиками, только после согласования замены товара Покупателем</w:t>
      </w:r>
      <w:r w:rsidRPr="00FD11FE">
        <w:rPr>
          <w:rFonts w:eastAsia="Arial Unicode MS"/>
          <w:sz w:val="24"/>
          <w:szCs w:val="24"/>
          <w:lang w:eastAsia="en-US"/>
        </w:rPr>
        <w:t xml:space="preserve">. Замена Товара осуществляется Поставщиком без изменения цены единичной расценки Товара, </w:t>
      </w:r>
      <w:r w:rsidRPr="00FD11FE">
        <w:rPr>
          <w:rFonts w:eastAsia="Calibri"/>
          <w:sz w:val="24"/>
          <w:szCs w:val="24"/>
          <w:lang w:eastAsia="en-US"/>
        </w:rPr>
        <w:t>в течение 14 (четырнадцати) календарных дней с момента обнаружения недостатков Товара.</w:t>
      </w:r>
    </w:p>
    <w:p w:rsidR="00DB14CA" w:rsidRPr="00FD11FE" w:rsidRDefault="00DB14CA" w:rsidP="00DB14CA">
      <w:pPr>
        <w:widowControl w:val="0"/>
        <w:tabs>
          <w:tab w:val="left" w:pos="0"/>
        </w:tabs>
        <w:spacing w:line="276" w:lineRule="auto"/>
        <w:ind w:firstLine="709"/>
        <w:contextualSpacing/>
        <w:jc w:val="both"/>
        <w:rPr>
          <w:snapToGrid w:val="0"/>
          <w:sz w:val="24"/>
          <w:szCs w:val="24"/>
        </w:rPr>
      </w:pPr>
      <w:r w:rsidRPr="00FD11FE">
        <w:rPr>
          <w:snapToGrid w:val="0"/>
          <w:sz w:val="24"/>
          <w:szCs w:val="24"/>
        </w:rPr>
        <w:t>4.9. Товар обеспечивается гарантией в течение 12 месяцев с момента его получения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w:t>
      </w:r>
      <w:r w:rsidR="008E55D8">
        <w:rPr>
          <w:snapToGrid w:val="0"/>
          <w:sz w:val="24"/>
          <w:szCs w:val="24"/>
        </w:rPr>
        <w:t xml:space="preserve">ичеству и качеству полученного </w:t>
      </w:r>
      <w:r w:rsidRPr="00FD11FE">
        <w:rPr>
          <w:snapToGrid w:val="0"/>
          <w:sz w:val="24"/>
          <w:szCs w:val="24"/>
        </w:rPr>
        <w:t>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Гражданскому кодексу Российской Федерации.</w:t>
      </w:r>
    </w:p>
    <w:p w:rsidR="00DB14CA" w:rsidRPr="00FD11FE" w:rsidRDefault="00DB14CA" w:rsidP="00DB14CA">
      <w:pPr>
        <w:widowControl w:val="0"/>
        <w:tabs>
          <w:tab w:val="left" w:pos="0"/>
        </w:tabs>
        <w:spacing w:line="276" w:lineRule="auto"/>
        <w:ind w:firstLine="709"/>
        <w:contextualSpacing/>
        <w:jc w:val="both"/>
        <w:rPr>
          <w:rFonts w:eastAsia="Calibri"/>
          <w:sz w:val="24"/>
          <w:szCs w:val="24"/>
          <w:lang w:eastAsia="en-US"/>
        </w:rPr>
      </w:pPr>
      <w:r w:rsidRPr="00FD11FE">
        <w:rPr>
          <w:snapToGrid w:val="0"/>
          <w:sz w:val="24"/>
          <w:szCs w:val="24"/>
        </w:rPr>
        <w:t>4.10.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4.9 договора и начинает исчисляться заново с даты приемки Покупателем замененной и/или отремонтированной единицы Товара.</w:t>
      </w:r>
    </w:p>
    <w:p w:rsidR="00DB14CA" w:rsidRPr="00FD11FE" w:rsidRDefault="00DB14CA" w:rsidP="00DB14CA">
      <w:pPr>
        <w:widowControl w:val="0"/>
        <w:tabs>
          <w:tab w:val="left" w:pos="900"/>
        </w:tabs>
        <w:spacing w:line="276" w:lineRule="auto"/>
        <w:ind w:firstLine="567"/>
        <w:jc w:val="center"/>
        <w:rPr>
          <w:b/>
          <w:snapToGrid w:val="0"/>
          <w:sz w:val="24"/>
        </w:rPr>
      </w:pPr>
    </w:p>
    <w:p w:rsidR="00DB14CA" w:rsidRPr="00FD11FE" w:rsidRDefault="00DB14CA" w:rsidP="00DB14CA">
      <w:pPr>
        <w:widowControl w:val="0"/>
        <w:shd w:val="clear" w:color="auto" w:fill="FFFFFF"/>
        <w:tabs>
          <w:tab w:val="left" w:pos="230"/>
        </w:tabs>
        <w:spacing w:line="276" w:lineRule="auto"/>
        <w:ind w:left="10" w:hanging="10"/>
        <w:jc w:val="center"/>
        <w:rPr>
          <w:b/>
          <w:snapToGrid w:val="0"/>
          <w:sz w:val="28"/>
        </w:rPr>
      </w:pPr>
      <w:r w:rsidRPr="00FD11FE">
        <w:rPr>
          <w:b/>
          <w:snapToGrid w:val="0"/>
          <w:spacing w:val="-19"/>
          <w:sz w:val="24"/>
          <w:szCs w:val="24"/>
        </w:rPr>
        <w:t>5.</w:t>
      </w:r>
      <w:r w:rsidRPr="00FD11FE">
        <w:rPr>
          <w:b/>
          <w:snapToGrid w:val="0"/>
          <w:sz w:val="24"/>
          <w:szCs w:val="24"/>
        </w:rPr>
        <w:t xml:space="preserve"> </w:t>
      </w:r>
      <w:r w:rsidRPr="00FD11FE">
        <w:rPr>
          <w:b/>
          <w:snapToGrid w:val="0"/>
          <w:spacing w:val="-1"/>
          <w:sz w:val="24"/>
          <w:szCs w:val="24"/>
        </w:rPr>
        <w:t>ОТВЕТСТВЕННОСТЬ СТОРОН</w:t>
      </w:r>
    </w:p>
    <w:p w:rsidR="00DB14CA" w:rsidRPr="00FD11FE" w:rsidRDefault="00DB14CA" w:rsidP="00DB14CA">
      <w:pPr>
        <w:widowControl w:val="0"/>
        <w:shd w:val="clear" w:color="auto" w:fill="FFFFFF"/>
        <w:spacing w:line="276" w:lineRule="auto"/>
        <w:ind w:right="-2" w:firstLine="709"/>
        <w:jc w:val="both"/>
        <w:rPr>
          <w:snapToGrid w:val="0"/>
          <w:spacing w:val="-10"/>
          <w:sz w:val="24"/>
          <w:szCs w:val="24"/>
        </w:rPr>
      </w:pPr>
      <w:r w:rsidRPr="00FD11FE">
        <w:rPr>
          <w:snapToGrid w:val="0"/>
          <w:sz w:val="24"/>
          <w:szCs w:val="24"/>
        </w:rPr>
        <w:t xml:space="preserve">5.1. За просрочку сроков поставки Товара, Покупатель вправе требовать от Поставщика оплаты пени в </w:t>
      </w:r>
      <w:r w:rsidRPr="00FD11FE">
        <w:rPr>
          <w:snapToGrid w:val="0"/>
          <w:spacing w:val="-1"/>
          <w:sz w:val="24"/>
          <w:szCs w:val="24"/>
        </w:rPr>
        <w:t xml:space="preserve">размере 0,1 % за каждый день просрочки. Проценты начисляются на </w:t>
      </w:r>
      <w:r w:rsidRPr="00FD11FE">
        <w:rPr>
          <w:snapToGrid w:val="0"/>
          <w:sz w:val="24"/>
          <w:szCs w:val="24"/>
        </w:rPr>
        <w:t>стоимость Товара, поставка которого просрочена.</w:t>
      </w:r>
    </w:p>
    <w:p w:rsidR="00DB14CA" w:rsidRPr="00FD11FE" w:rsidRDefault="00DB14CA" w:rsidP="00DB14CA">
      <w:pPr>
        <w:widowControl w:val="0"/>
        <w:shd w:val="clear" w:color="auto" w:fill="FFFFFF"/>
        <w:spacing w:line="276" w:lineRule="auto"/>
        <w:ind w:right="-2" w:firstLine="709"/>
        <w:jc w:val="both"/>
        <w:rPr>
          <w:snapToGrid w:val="0"/>
          <w:spacing w:val="-10"/>
          <w:sz w:val="24"/>
          <w:szCs w:val="24"/>
        </w:rPr>
      </w:pPr>
      <w:r w:rsidRPr="00FD11FE">
        <w:rPr>
          <w:snapToGrid w:val="0"/>
          <w:sz w:val="24"/>
          <w:szCs w:val="24"/>
        </w:rPr>
        <w:t xml:space="preserve">5.2. В случае несвоевременной оплаты поставленного Товара Поставщик вправе требовать от Покупателя оплаты пени в размере </w:t>
      </w:r>
      <w:r w:rsidRPr="00FD11FE">
        <w:rPr>
          <w:snapToGrid w:val="0"/>
          <w:spacing w:val="-1"/>
          <w:sz w:val="24"/>
          <w:szCs w:val="24"/>
        </w:rPr>
        <w:t xml:space="preserve">0,01 % за каждый день просрочки. Проценты начисляются на </w:t>
      </w:r>
      <w:r w:rsidRPr="00FD11FE">
        <w:rPr>
          <w:snapToGrid w:val="0"/>
          <w:sz w:val="24"/>
          <w:szCs w:val="24"/>
        </w:rPr>
        <w:t>стоимость поставленного, но неоплаченного Товара.</w:t>
      </w:r>
    </w:p>
    <w:p w:rsidR="00DB14CA" w:rsidRPr="00FD11FE" w:rsidRDefault="00DB14CA" w:rsidP="00DB14CA">
      <w:pPr>
        <w:widowControl w:val="0"/>
        <w:shd w:val="clear" w:color="auto" w:fill="FFFFFF"/>
        <w:autoSpaceDE w:val="0"/>
        <w:autoSpaceDN w:val="0"/>
        <w:adjustRightInd w:val="0"/>
        <w:snapToGrid w:val="0"/>
        <w:spacing w:line="276" w:lineRule="auto"/>
        <w:ind w:right="-2"/>
        <w:jc w:val="both"/>
        <w:rPr>
          <w:snapToGrid w:val="0"/>
          <w:sz w:val="24"/>
          <w:szCs w:val="24"/>
        </w:rPr>
      </w:pPr>
    </w:p>
    <w:p w:rsidR="00DB14CA" w:rsidRPr="00FD11FE" w:rsidRDefault="00DB14CA" w:rsidP="00DB14CA">
      <w:pPr>
        <w:widowControl w:val="0"/>
        <w:spacing w:line="276" w:lineRule="auto"/>
        <w:ind w:firstLine="567"/>
        <w:jc w:val="center"/>
        <w:rPr>
          <w:b/>
          <w:snapToGrid w:val="0"/>
          <w:sz w:val="24"/>
        </w:rPr>
      </w:pPr>
      <w:r w:rsidRPr="00FD11FE">
        <w:rPr>
          <w:b/>
          <w:snapToGrid w:val="0"/>
          <w:sz w:val="24"/>
        </w:rPr>
        <w:t>6. ПОРЯДОК УРЕГУЛИРОВАНИЯ СПОРОВ</w:t>
      </w:r>
    </w:p>
    <w:p w:rsidR="00DB14CA" w:rsidRPr="00FD11FE" w:rsidRDefault="00DB14CA" w:rsidP="00DB14CA">
      <w:pPr>
        <w:widowControl w:val="0"/>
        <w:shd w:val="clear" w:color="auto" w:fill="FFFFFF"/>
        <w:autoSpaceDE w:val="0"/>
        <w:autoSpaceDN w:val="0"/>
        <w:adjustRightInd w:val="0"/>
        <w:spacing w:line="276" w:lineRule="auto"/>
        <w:ind w:left="5" w:right="62" w:firstLine="704"/>
        <w:jc w:val="both"/>
        <w:rPr>
          <w:snapToGrid w:val="0"/>
          <w:spacing w:val="-7"/>
          <w:sz w:val="24"/>
          <w:szCs w:val="24"/>
        </w:rPr>
      </w:pPr>
      <w:r w:rsidRPr="00FD11FE">
        <w:rPr>
          <w:snapToGrid w:val="0"/>
          <w:sz w:val="24"/>
          <w:szCs w:val="24"/>
        </w:rPr>
        <w:t xml:space="preserve">6.1. Стороны обязуются решать споры, вытекающие из настоящего договора, путем </w:t>
      </w:r>
      <w:r w:rsidRPr="00FD11FE">
        <w:rPr>
          <w:snapToGrid w:val="0"/>
          <w:spacing w:val="-1"/>
          <w:sz w:val="24"/>
          <w:szCs w:val="24"/>
        </w:rPr>
        <w:t xml:space="preserve">переговоров. До предъявления иска в связи с просрочкой поставки Товара, ненадлежащим количеством и/или качеством Товара обязательно предъявление претензии. Срок ответа на претензию - две недели от </w:t>
      </w:r>
      <w:r w:rsidRPr="00FD11FE">
        <w:rPr>
          <w:snapToGrid w:val="0"/>
          <w:sz w:val="24"/>
          <w:szCs w:val="24"/>
        </w:rPr>
        <w:t>даты ее получения.</w:t>
      </w:r>
    </w:p>
    <w:p w:rsidR="00DB14CA" w:rsidRPr="00FD11FE" w:rsidRDefault="00DB14CA" w:rsidP="00DB14CA">
      <w:pPr>
        <w:widowControl w:val="0"/>
        <w:shd w:val="clear" w:color="auto" w:fill="FFFFFF"/>
        <w:autoSpaceDE w:val="0"/>
        <w:autoSpaceDN w:val="0"/>
        <w:adjustRightInd w:val="0"/>
        <w:spacing w:line="276" w:lineRule="auto"/>
        <w:ind w:right="62" w:firstLine="704"/>
        <w:jc w:val="both"/>
        <w:rPr>
          <w:snapToGrid w:val="0"/>
          <w:sz w:val="24"/>
          <w:szCs w:val="24"/>
        </w:rPr>
      </w:pPr>
      <w:r w:rsidRPr="00FD11FE">
        <w:rPr>
          <w:snapToGrid w:val="0"/>
          <w:spacing w:val="-1"/>
          <w:sz w:val="24"/>
          <w:szCs w:val="24"/>
        </w:rPr>
        <w:t xml:space="preserve">6.2. В случае невозможности разрешения разногласий путем переговоров, они подлежат </w:t>
      </w:r>
      <w:r w:rsidRPr="00FD11FE">
        <w:rPr>
          <w:snapToGrid w:val="0"/>
          <w:sz w:val="24"/>
          <w:szCs w:val="24"/>
        </w:rPr>
        <w:t>рассмотрению в Арбитражном суде Камчатского края.</w:t>
      </w:r>
    </w:p>
    <w:p w:rsidR="00DB14CA" w:rsidRPr="00FD11FE" w:rsidRDefault="00DB14CA" w:rsidP="00DB14CA">
      <w:pPr>
        <w:widowControl w:val="0"/>
        <w:spacing w:line="276" w:lineRule="auto"/>
        <w:ind w:firstLine="567"/>
        <w:jc w:val="center"/>
        <w:rPr>
          <w:b/>
          <w:snapToGrid w:val="0"/>
          <w:sz w:val="24"/>
          <w:szCs w:val="24"/>
        </w:rPr>
      </w:pPr>
    </w:p>
    <w:p w:rsidR="00DB14CA" w:rsidRPr="00FD11FE" w:rsidRDefault="00DB14CA" w:rsidP="00DB14CA">
      <w:pPr>
        <w:widowControl w:val="0"/>
        <w:spacing w:line="276" w:lineRule="auto"/>
        <w:ind w:firstLine="567"/>
        <w:jc w:val="center"/>
        <w:rPr>
          <w:b/>
          <w:snapToGrid w:val="0"/>
          <w:sz w:val="24"/>
          <w:szCs w:val="24"/>
        </w:rPr>
      </w:pPr>
      <w:r w:rsidRPr="00FD11FE">
        <w:rPr>
          <w:b/>
          <w:snapToGrid w:val="0"/>
          <w:sz w:val="24"/>
          <w:szCs w:val="24"/>
        </w:rPr>
        <w:t>7. ФОРС-МАЖОР</w:t>
      </w:r>
    </w:p>
    <w:p w:rsidR="00DB14CA" w:rsidRPr="00FD11FE" w:rsidRDefault="00DB14CA" w:rsidP="00DB14CA">
      <w:pPr>
        <w:widowControl w:val="0"/>
        <w:spacing w:line="276" w:lineRule="auto"/>
        <w:ind w:firstLine="708"/>
        <w:jc w:val="both"/>
        <w:rPr>
          <w:snapToGrid w:val="0"/>
          <w:sz w:val="24"/>
          <w:szCs w:val="24"/>
        </w:rPr>
      </w:pPr>
      <w:r w:rsidRPr="00FD11FE">
        <w:rPr>
          <w:snapToGrid w:val="0"/>
          <w:sz w:val="24"/>
          <w:szCs w:val="24"/>
        </w:rPr>
        <w:t>7.1. Стороны освобождаются от ответственности за частичное или полное неисполнение своих обязательств по договору, если такое неисполнение явилось следствием обстоятельств непреодолимой силы, т.е.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документами выданными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DB14CA" w:rsidRPr="00FD11FE" w:rsidRDefault="00DB14CA" w:rsidP="00DB14CA">
      <w:pPr>
        <w:widowControl w:val="0"/>
        <w:spacing w:line="276" w:lineRule="auto"/>
        <w:ind w:firstLine="708"/>
        <w:jc w:val="both"/>
        <w:rPr>
          <w:snapToGrid w:val="0"/>
          <w:sz w:val="24"/>
          <w:szCs w:val="24"/>
        </w:rPr>
      </w:pPr>
      <w:r w:rsidRPr="00FD11FE">
        <w:rPr>
          <w:snapToGrid w:val="0"/>
          <w:sz w:val="24"/>
          <w:szCs w:val="24"/>
        </w:rPr>
        <w:t>7.2. 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 непреодолимой силы, должна также не позднее 3-х (трех) рабочих дней, известить в письменной форме другую Сторону о прекращении этих обстоятельств.</w:t>
      </w:r>
    </w:p>
    <w:p w:rsidR="00DB14CA" w:rsidRPr="00FD11FE" w:rsidRDefault="00DB14CA" w:rsidP="00DB14CA">
      <w:pPr>
        <w:widowControl w:val="0"/>
        <w:spacing w:line="276" w:lineRule="auto"/>
        <w:ind w:firstLine="708"/>
        <w:jc w:val="both"/>
        <w:rPr>
          <w:snapToGrid w:val="0"/>
          <w:sz w:val="24"/>
          <w:szCs w:val="24"/>
        </w:rPr>
      </w:pPr>
      <w:r w:rsidRPr="00FD11FE">
        <w:rPr>
          <w:snapToGrid w:val="0"/>
          <w:sz w:val="24"/>
          <w:szCs w:val="24"/>
        </w:rPr>
        <w:lastRenderedPageBreak/>
        <w:t>7.3. Не извещение или несвоевременное извещение другой Стороной, для которой создалась невозможность исполнения обязательства по договору, о наступлении обстоятельств непреодолимой силы, влечет за собой утрату права ссылаться на эти обстоятельства.</w:t>
      </w:r>
    </w:p>
    <w:p w:rsidR="00DB14CA" w:rsidRPr="00FD11FE" w:rsidRDefault="00DB14CA" w:rsidP="00DB14CA">
      <w:pPr>
        <w:widowControl w:val="0"/>
        <w:spacing w:line="276" w:lineRule="auto"/>
        <w:ind w:firstLine="708"/>
        <w:jc w:val="both"/>
        <w:rPr>
          <w:snapToGrid w:val="0"/>
          <w:sz w:val="24"/>
          <w:szCs w:val="24"/>
        </w:rPr>
      </w:pPr>
      <w:r w:rsidRPr="00FD11FE">
        <w:rPr>
          <w:snapToGrid w:val="0"/>
          <w:sz w:val="24"/>
          <w:szCs w:val="24"/>
        </w:rPr>
        <w:t>7.4. При наступлении обстоятельств непреодолимой силы, срок выполнения Сторонами обязательств отодвигается соразмерно времени, в течение которого действуют такие обстоятельства и их последствия.</w:t>
      </w:r>
    </w:p>
    <w:p w:rsidR="00DB14CA" w:rsidRPr="00FD11FE" w:rsidRDefault="00DB14CA" w:rsidP="00DB14CA">
      <w:pPr>
        <w:widowControl w:val="0"/>
        <w:spacing w:line="276" w:lineRule="auto"/>
        <w:ind w:firstLine="567"/>
        <w:jc w:val="center"/>
        <w:rPr>
          <w:b/>
          <w:snapToGrid w:val="0"/>
          <w:sz w:val="24"/>
          <w:szCs w:val="24"/>
        </w:rPr>
      </w:pPr>
    </w:p>
    <w:p w:rsidR="00DB14CA" w:rsidRPr="00FD11FE" w:rsidRDefault="00DB14CA" w:rsidP="00DB14CA">
      <w:pPr>
        <w:widowControl w:val="0"/>
        <w:spacing w:line="276" w:lineRule="auto"/>
        <w:ind w:firstLine="567"/>
        <w:jc w:val="center"/>
        <w:rPr>
          <w:b/>
          <w:snapToGrid w:val="0"/>
          <w:sz w:val="24"/>
          <w:szCs w:val="24"/>
        </w:rPr>
      </w:pPr>
      <w:r w:rsidRPr="00FD11FE">
        <w:rPr>
          <w:b/>
          <w:snapToGrid w:val="0"/>
          <w:sz w:val="24"/>
          <w:szCs w:val="24"/>
        </w:rPr>
        <w:t>8. ПРОЧИЕ УСЛОВИЯ</w:t>
      </w:r>
    </w:p>
    <w:p w:rsidR="00DB14CA" w:rsidRPr="00FD11FE" w:rsidRDefault="00DB14CA" w:rsidP="00DB14CA">
      <w:pPr>
        <w:widowControl w:val="0"/>
        <w:spacing w:line="276" w:lineRule="auto"/>
        <w:ind w:firstLine="709"/>
        <w:jc w:val="both"/>
        <w:rPr>
          <w:snapToGrid w:val="0"/>
          <w:sz w:val="24"/>
          <w:szCs w:val="24"/>
        </w:rPr>
      </w:pPr>
      <w:r w:rsidRPr="00FD11FE">
        <w:rPr>
          <w:snapToGrid w:val="0"/>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DB14CA" w:rsidRPr="00FD11FE" w:rsidRDefault="00DB14CA" w:rsidP="00DB14CA">
      <w:pPr>
        <w:widowControl w:val="0"/>
        <w:spacing w:line="276" w:lineRule="auto"/>
        <w:ind w:firstLine="709"/>
        <w:jc w:val="both"/>
        <w:rPr>
          <w:snapToGrid w:val="0"/>
          <w:sz w:val="24"/>
          <w:szCs w:val="24"/>
        </w:rPr>
      </w:pPr>
      <w:r w:rsidRPr="00FD11FE">
        <w:rPr>
          <w:snapToGrid w:val="0"/>
          <w:sz w:val="24"/>
          <w:szCs w:val="24"/>
        </w:rPr>
        <w:t>8.2. Договор составлен в двух экземплярах, имеющих одинаковую юридическую силу, по одному для каждой из Сторон.</w:t>
      </w:r>
    </w:p>
    <w:p w:rsidR="00DB14CA" w:rsidRPr="00FD11FE" w:rsidRDefault="00DB14CA" w:rsidP="00DB14CA">
      <w:pPr>
        <w:widowControl w:val="0"/>
        <w:spacing w:line="276" w:lineRule="auto"/>
        <w:ind w:firstLine="709"/>
        <w:jc w:val="both"/>
        <w:rPr>
          <w:snapToGrid w:val="0"/>
          <w:sz w:val="24"/>
        </w:rPr>
      </w:pPr>
      <w:r w:rsidRPr="00FD11FE">
        <w:rPr>
          <w:snapToGrid w:val="0"/>
          <w:sz w:val="24"/>
        </w:rPr>
        <w:t>8.3. 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DB14CA" w:rsidRPr="00FD11FE" w:rsidRDefault="00DB14CA" w:rsidP="00DB14CA">
      <w:pPr>
        <w:widowControl w:val="0"/>
        <w:spacing w:line="276" w:lineRule="auto"/>
        <w:ind w:firstLine="709"/>
        <w:jc w:val="both"/>
        <w:rPr>
          <w:snapToGrid w:val="0"/>
          <w:sz w:val="24"/>
          <w:szCs w:val="24"/>
        </w:rPr>
      </w:pPr>
      <w:r w:rsidRPr="00FD11FE">
        <w:rPr>
          <w:snapToGrid w:val="0"/>
          <w:sz w:val="24"/>
          <w:szCs w:val="24"/>
        </w:rPr>
        <w:t xml:space="preserve">8.4. С момента заключения настоящего договора вся предыдущая переписка и договоренности Сторон, касающиеся предмета настоящего договора, теряют силу. </w:t>
      </w:r>
    </w:p>
    <w:p w:rsidR="00DB14CA" w:rsidRPr="00FD11FE" w:rsidRDefault="00DB14CA" w:rsidP="00DB14CA">
      <w:pPr>
        <w:widowControl w:val="0"/>
        <w:spacing w:line="276" w:lineRule="auto"/>
        <w:ind w:firstLine="709"/>
        <w:jc w:val="both"/>
        <w:rPr>
          <w:snapToGrid w:val="0"/>
          <w:sz w:val="24"/>
          <w:szCs w:val="24"/>
        </w:rPr>
      </w:pPr>
      <w:r w:rsidRPr="00FD11FE">
        <w:rPr>
          <w:snapToGrid w:val="0"/>
          <w:sz w:val="24"/>
          <w:szCs w:val="24"/>
        </w:rPr>
        <w:t xml:space="preserve">8.5. Все изменения и дополнения к договору, а также его расторжение считаются действительными при условии, если они совершены в письменной форме и подписаны обеими Сторонами. </w:t>
      </w:r>
    </w:p>
    <w:p w:rsidR="00DB14CA" w:rsidRPr="00FD11FE" w:rsidRDefault="00DB14CA" w:rsidP="00DB14CA">
      <w:pPr>
        <w:widowControl w:val="0"/>
        <w:spacing w:line="276" w:lineRule="auto"/>
        <w:ind w:firstLine="709"/>
        <w:jc w:val="both"/>
        <w:rPr>
          <w:snapToGrid w:val="0"/>
          <w:sz w:val="24"/>
          <w:szCs w:val="24"/>
        </w:rPr>
      </w:pPr>
      <w:r w:rsidRPr="00FD11FE">
        <w:rPr>
          <w:snapToGrid w:val="0"/>
          <w:sz w:val="24"/>
          <w:szCs w:val="24"/>
        </w:rPr>
        <w:t>8.6. Все дополнительные соглашения, акты и иные приложения к договору, подписываемые Сторонами при исполнении настоящего договора, являются его неотъемлемой частью.</w:t>
      </w:r>
    </w:p>
    <w:p w:rsidR="00DB14CA" w:rsidRPr="00FD11FE" w:rsidRDefault="00DB14CA" w:rsidP="00DB14CA">
      <w:pPr>
        <w:widowControl w:val="0"/>
        <w:spacing w:line="276" w:lineRule="auto"/>
        <w:ind w:firstLine="709"/>
        <w:jc w:val="both"/>
        <w:rPr>
          <w:snapToGrid w:val="0"/>
          <w:sz w:val="24"/>
          <w:szCs w:val="24"/>
        </w:rPr>
      </w:pPr>
      <w:r w:rsidRPr="00FD11FE">
        <w:rPr>
          <w:snapToGrid w:val="0"/>
          <w:sz w:val="24"/>
          <w:szCs w:val="24"/>
        </w:rPr>
        <w:t>8.7. По всем вопросам, не предусмотренным договором, Стороны руководствуются действующим законодательством РФ.</w:t>
      </w:r>
    </w:p>
    <w:p w:rsidR="00DB14CA" w:rsidRPr="00FD11FE" w:rsidRDefault="00DB14CA" w:rsidP="00DB14CA">
      <w:pPr>
        <w:widowControl w:val="0"/>
        <w:spacing w:line="276" w:lineRule="auto"/>
        <w:ind w:firstLine="709"/>
        <w:jc w:val="both"/>
        <w:rPr>
          <w:snapToGrid w:val="0"/>
          <w:sz w:val="24"/>
          <w:szCs w:val="24"/>
        </w:rPr>
      </w:pPr>
      <w:r w:rsidRPr="00FD11FE">
        <w:rPr>
          <w:snapToGrid w:val="0"/>
          <w:sz w:val="24"/>
          <w:szCs w:val="24"/>
        </w:rPr>
        <w:t>8.8. К настоящему договору прилагаются:</w:t>
      </w:r>
    </w:p>
    <w:p w:rsidR="00DB14CA" w:rsidRPr="00FD11FE" w:rsidRDefault="00DB14CA" w:rsidP="00DB14CA">
      <w:pPr>
        <w:widowControl w:val="0"/>
        <w:spacing w:line="276" w:lineRule="auto"/>
        <w:ind w:firstLine="567"/>
        <w:jc w:val="both"/>
        <w:rPr>
          <w:sz w:val="24"/>
        </w:rPr>
      </w:pPr>
      <w:r w:rsidRPr="00FD11FE">
        <w:rPr>
          <w:sz w:val="24"/>
        </w:rPr>
        <w:t>- Приложение № 1 (Спецификация)</w:t>
      </w:r>
    </w:p>
    <w:p w:rsidR="00DB14CA" w:rsidRPr="00FD11FE" w:rsidRDefault="00DB14CA" w:rsidP="00DB14CA">
      <w:pPr>
        <w:widowControl w:val="0"/>
        <w:spacing w:line="276" w:lineRule="auto"/>
        <w:jc w:val="center"/>
        <w:rPr>
          <w:b/>
          <w:sz w:val="24"/>
          <w:szCs w:val="24"/>
        </w:rPr>
      </w:pPr>
      <w:r w:rsidRPr="00FD11FE">
        <w:rPr>
          <w:b/>
          <w:sz w:val="24"/>
          <w:szCs w:val="24"/>
        </w:rPr>
        <w:t>9. АДРЕСА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DB14CA" w:rsidRPr="00FD11FE" w:rsidTr="008E55D8">
        <w:trPr>
          <w:jc w:val="center"/>
        </w:trPr>
        <w:tc>
          <w:tcPr>
            <w:tcW w:w="4902" w:type="dxa"/>
          </w:tcPr>
          <w:p w:rsidR="00DB14CA" w:rsidRPr="00FD11FE" w:rsidRDefault="00DB14CA" w:rsidP="008E55D8">
            <w:pPr>
              <w:widowControl w:val="0"/>
              <w:snapToGrid w:val="0"/>
              <w:spacing w:line="276" w:lineRule="auto"/>
              <w:jc w:val="center"/>
              <w:rPr>
                <w:b/>
                <w:snapToGrid w:val="0"/>
                <w:sz w:val="24"/>
                <w:szCs w:val="24"/>
              </w:rPr>
            </w:pPr>
            <w:r w:rsidRPr="00FD11FE">
              <w:rPr>
                <w:sz w:val="24"/>
                <w:szCs w:val="24"/>
              </w:rPr>
              <w:t>ПОСТАВЩИК</w:t>
            </w:r>
          </w:p>
        </w:tc>
        <w:tc>
          <w:tcPr>
            <w:tcW w:w="4820" w:type="dxa"/>
          </w:tcPr>
          <w:p w:rsidR="00DB14CA" w:rsidRPr="00FD11FE" w:rsidRDefault="00DB14CA" w:rsidP="008E55D8">
            <w:pPr>
              <w:widowControl w:val="0"/>
              <w:snapToGrid w:val="0"/>
              <w:spacing w:line="276" w:lineRule="auto"/>
              <w:jc w:val="center"/>
              <w:rPr>
                <w:b/>
                <w:snapToGrid w:val="0"/>
                <w:sz w:val="24"/>
                <w:szCs w:val="24"/>
              </w:rPr>
            </w:pPr>
            <w:r w:rsidRPr="00FD11FE">
              <w:rPr>
                <w:sz w:val="24"/>
                <w:szCs w:val="24"/>
              </w:rPr>
              <w:t>ПОКУПАТЕЛЬ</w:t>
            </w:r>
          </w:p>
        </w:tc>
      </w:tr>
      <w:tr w:rsidR="00DB14CA" w:rsidRPr="00FD11FE" w:rsidTr="008E55D8">
        <w:trPr>
          <w:jc w:val="center"/>
        </w:trPr>
        <w:tc>
          <w:tcPr>
            <w:tcW w:w="4902" w:type="dxa"/>
          </w:tcPr>
          <w:p w:rsidR="00DB14CA" w:rsidRPr="00FD11FE" w:rsidRDefault="00DB14CA" w:rsidP="008E55D8">
            <w:pPr>
              <w:widowControl w:val="0"/>
              <w:snapToGrid w:val="0"/>
              <w:spacing w:line="276" w:lineRule="auto"/>
              <w:ind w:right="3" w:firstLine="34"/>
              <w:jc w:val="both"/>
              <w:rPr>
                <w:snapToGrid w:val="0"/>
                <w:sz w:val="24"/>
                <w:szCs w:val="24"/>
              </w:rPr>
            </w:pPr>
          </w:p>
        </w:tc>
        <w:tc>
          <w:tcPr>
            <w:tcW w:w="4820" w:type="dxa"/>
          </w:tcPr>
          <w:p w:rsidR="00DB14CA" w:rsidRPr="00FD11FE" w:rsidRDefault="00DB14CA" w:rsidP="008E55D8">
            <w:pPr>
              <w:widowControl w:val="0"/>
              <w:spacing w:line="276" w:lineRule="auto"/>
              <w:ind w:right="3"/>
              <w:jc w:val="center"/>
              <w:rPr>
                <w:b/>
                <w:sz w:val="24"/>
                <w:szCs w:val="24"/>
              </w:rPr>
            </w:pPr>
            <w:r w:rsidRPr="00FD11FE">
              <w:rPr>
                <w:b/>
                <w:noProof/>
                <w:sz w:val="24"/>
                <w:szCs w:val="24"/>
              </w:rPr>
              <w:t xml:space="preserve">АО </w:t>
            </w:r>
            <w:r w:rsidRPr="00FD11FE">
              <w:rPr>
                <w:b/>
                <w:sz w:val="24"/>
                <w:szCs w:val="24"/>
              </w:rPr>
              <w:t>«Корякэнерго»</w:t>
            </w:r>
          </w:p>
          <w:p w:rsidR="00DB14CA" w:rsidRPr="00FD11FE" w:rsidRDefault="00DB14CA" w:rsidP="008E55D8">
            <w:pPr>
              <w:widowControl w:val="0"/>
              <w:spacing w:line="240" w:lineRule="atLeast"/>
              <w:ind w:right="-139"/>
              <w:rPr>
                <w:sz w:val="24"/>
                <w:szCs w:val="24"/>
              </w:rPr>
            </w:pPr>
            <w:r w:rsidRPr="00FD11FE">
              <w:rPr>
                <w:b/>
                <w:sz w:val="24"/>
                <w:szCs w:val="24"/>
              </w:rPr>
              <w:t>Юридический адрес</w:t>
            </w:r>
            <w:r w:rsidRPr="00FD11FE">
              <w:rPr>
                <w:sz w:val="24"/>
                <w:szCs w:val="24"/>
              </w:rPr>
              <w:t xml:space="preserve">: </w:t>
            </w:r>
            <w:smartTag w:uri="urn:schemas-microsoft-com:office:smarttags" w:element="metricconverter">
              <w:smartTagPr>
                <w:attr w:name="ProductID" w:val="683013, г"/>
              </w:smartTagPr>
              <w:r w:rsidRPr="00FD11FE">
                <w:rPr>
                  <w:sz w:val="24"/>
                  <w:szCs w:val="24"/>
                </w:rPr>
                <w:t>683013, г</w:t>
              </w:r>
            </w:smartTag>
            <w:r w:rsidRPr="00FD11FE">
              <w:rPr>
                <w:sz w:val="24"/>
                <w:szCs w:val="24"/>
              </w:rPr>
              <w:t>. Петропавловск-Камчатский, ул.</w:t>
            </w:r>
            <w:r w:rsidR="008E55D8">
              <w:rPr>
                <w:sz w:val="24"/>
                <w:szCs w:val="24"/>
              </w:rPr>
              <w:t xml:space="preserve"> </w:t>
            </w:r>
            <w:r w:rsidRPr="00FD11FE">
              <w:rPr>
                <w:sz w:val="24"/>
                <w:szCs w:val="24"/>
              </w:rPr>
              <w:t>Озерная, 41.</w:t>
            </w:r>
          </w:p>
          <w:p w:rsidR="00DB14CA" w:rsidRPr="00FD11FE" w:rsidRDefault="00DB14CA" w:rsidP="008E55D8">
            <w:pPr>
              <w:widowControl w:val="0"/>
              <w:spacing w:line="240" w:lineRule="atLeast"/>
              <w:ind w:right="-139"/>
              <w:rPr>
                <w:sz w:val="24"/>
                <w:szCs w:val="24"/>
              </w:rPr>
            </w:pPr>
            <w:r w:rsidRPr="00FD11FE">
              <w:rPr>
                <w:b/>
                <w:sz w:val="24"/>
                <w:szCs w:val="24"/>
              </w:rPr>
              <w:t>Фактический адрес:</w:t>
            </w:r>
            <w:smartTag w:uri="urn:schemas-microsoft-com:office:smarttags" w:element="metricconverter">
              <w:smartTagPr>
                <w:attr w:name="ProductID" w:val="683013, г"/>
              </w:smartTagPr>
              <w:r w:rsidRPr="00FD11FE">
                <w:rPr>
                  <w:sz w:val="24"/>
                  <w:szCs w:val="24"/>
                </w:rPr>
                <w:t>683013, г</w:t>
              </w:r>
            </w:smartTag>
            <w:r w:rsidRPr="00FD11FE">
              <w:rPr>
                <w:sz w:val="24"/>
                <w:szCs w:val="24"/>
              </w:rPr>
              <w:t>. Петропавловск-Камчатский, ул.</w:t>
            </w:r>
            <w:r w:rsidR="008E55D8">
              <w:rPr>
                <w:sz w:val="24"/>
                <w:szCs w:val="24"/>
              </w:rPr>
              <w:t xml:space="preserve"> </w:t>
            </w:r>
            <w:r w:rsidRPr="00FD11FE">
              <w:rPr>
                <w:sz w:val="24"/>
                <w:szCs w:val="24"/>
              </w:rPr>
              <w:t>Озерная, 41.</w:t>
            </w:r>
          </w:p>
          <w:p w:rsidR="00DB14CA" w:rsidRPr="00FD11FE" w:rsidRDefault="00DB14CA" w:rsidP="008E55D8">
            <w:pPr>
              <w:widowControl w:val="0"/>
              <w:spacing w:line="240" w:lineRule="atLeast"/>
              <w:ind w:right="3"/>
              <w:rPr>
                <w:sz w:val="24"/>
                <w:szCs w:val="24"/>
              </w:rPr>
            </w:pPr>
            <w:r w:rsidRPr="00FD11FE">
              <w:rPr>
                <w:sz w:val="24"/>
                <w:szCs w:val="24"/>
              </w:rPr>
              <w:t>т./ф.: +7 (4152) 46-28-46</w:t>
            </w:r>
          </w:p>
          <w:p w:rsidR="00DB14CA" w:rsidRPr="00FD11FE" w:rsidRDefault="007E438E" w:rsidP="008E55D8">
            <w:pPr>
              <w:widowControl w:val="0"/>
              <w:spacing w:line="240" w:lineRule="atLeast"/>
              <w:ind w:right="3"/>
              <w:rPr>
                <w:sz w:val="24"/>
                <w:szCs w:val="24"/>
              </w:rPr>
            </w:pPr>
            <w:hyperlink r:id="rId20" w:history="1">
              <w:r w:rsidR="00DB14CA" w:rsidRPr="00FD11FE">
                <w:rPr>
                  <w:snapToGrid w:val="0"/>
                  <w:color w:val="0000FF"/>
                  <w:sz w:val="24"/>
                  <w:szCs w:val="24"/>
                  <w:u w:val="single"/>
                  <w:lang w:val="en-US"/>
                </w:rPr>
                <w:t>secr</w:t>
              </w:r>
              <w:r w:rsidR="00DB14CA" w:rsidRPr="00FD11FE">
                <w:rPr>
                  <w:snapToGrid w:val="0"/>
                  <w:color w:val="0000FF"/>
                  <w:sz w:val="24"/>
                  <w:szCs w:val="24"/>
                  <w:u w:val="single"/>
                </w:rPr>
                <w:t>@</w:t>
              </w:r>
              <w:r w:rsidR="00DB14CA" w:rsidRPr="00FD11FE">
                <w:rPr>
                  <w:snapToGrid w:val="0"/>
                  <w:color w:val="0000FF"/>
                  <w:sz w:val="24"/>
                  <w:szCs w:val="24"/>
                  <w:u w:val="single"/>
                  <w:lang w:val="en-US"/>
                </w:rPr>
                <w:t>korenergo</w:t>
              </w:r>
              <w:r w:rsidR="00DB14CA" w:rsidRPr="00FD11FE">
                <w:rPr>
                  <w:snapToGrid w:val="0"/>
                  <w:color w:val="0000FF"/>
                  <w:sz w:val="24"/>
                  <w:szCs w:val="24"/>
                  <w:u w:val="single"/>
                </w:rPr>
                <w:t>.</w:t>
              </w:r>
              <w:r w:rsidR="00DB14CA" w:rsidRPr="00FD11FE">
                <w:rPr>
                  <w:snapToGrid w:val="0"/>
                  <w:color w:val="0000FF"/>
                  <w:sz w:val="24"/>
                  <w:szCs w:val="24"/>
                  <w:u w:val="single"/>
                  <w:lang w:val="en-US"/>
                </w:rPr>
                <w:t>ru</w:t>
              </w:r>
            </w:hyperlink>
          </w:p>
          <w:p w:rsidR="00DB14CA" w:rsidRPr="00FD11FE" w:rsidRDefault="00DB14CA" w:rsidP="008E55D8">
            <w:pPr>
              <w:widowControl w:val="0"/>
              <w:spacing w:line="240" w:lineRule="atLeast"/>
              <w:ind w:right="3"/>
              <w:rPr>
                <w:sz w:val="24"/>
                <w:szCs w:val="24"/>
              </w:rPr>
            </w:pPr>
            <w:r w:rsidRPr="00FD11FE">
              <w:rPr>
                <w:sz w:val="24"/>
                <w:szCs w:val="24"/>
              </w:rPr>
              <w:t>ОГРН: 1058200094204</w:t>
            </w:r>
          </w:p>
          <w:p w:rsidR="00DB14CA" w:rsidRPr="00FD11FE" w:rsidRDefault="00DB14CA" w:rsidP="008E55D8">
            <w:pPr>
              <w:widowControl w:val="0"/>
              <w:spacing w:line="240" w:lineRule="atLeast"/>
              <w:ind w:right="3"/>
              <w:rPr>
                <w:sz w:val="24"/>
                <w:szCs w:val="24"/>
              </w:rPr>
            </w:pPr>
            <w:r w:rsidRPr="00FD11FE">
              <w:rPr>
                <w:sz w:val="24"/>
                <w:szCs w:val="24"/>
              </w:rPr>
              <w:t>ИНН/КПП: 8202010020/ 410101001</w:t>
            </w:r>
          </w:p>
          <w:p w:rsidR="00DB14CA" w:rsidRPr="00FD11FE" w:rsidRDefault="00DB14CA" w:rsidP="008E55D8">
            <w:pPr>
              <w:widowControl w:val="0"/>
              <w:spacing w:line="240" w:lineRule="atLeast"/>
              <w:ind w:right="3"/>
              <w:rPr>
                <w:sz w:val="24"/>
                <w:szCs w:val="24"/>
              </w:rPr>
            </w:pPr>
            <w:r w:rsidRPr="00FD11FE">
              <w:rPr>
                <w:sz w:val="24"/>
                <w:szCs w:val="24"/>
              </w:rPr>
              <w:t xml:space="preserve">Р/С.: </w:t>
            </w:r>
            <w:r w:rsidR="008E55D8">
              <w:rPr>
                <w:sz w:val="24"/>
                <w:szCs w:val="24"/>
              </w:rPr>
              <w:t>407028101011550008064</w:t>
            </w:r>
            <w:r w:rsidRPr="00FD11FE">
              <w:rPr>
                <w:sz w:val="24"/>
                <w:szCs w:val="24"/>
              </w:rPr>
              <w:t>,</w:t>
            </w:r>
          </w:p>
          <w:p w:rsidR="00DB14CA" w:rsidRPr="00FD11FE" w:rsidRDefault="008E55D8" w:rsidP="008E55D8">
            <w:pPr>
              <w:widowControl w:val="0"/>
              <w:spacing w:line="240" w:lineRule="atLeast"/>
              <w:ind w:right="3"/>
              <w:rPr>
                <w:sz w:val="24"/>
                <w:szCs w:val="24"/>
              </w:rPr>
            </w:pPr>
            <w:r>
              <w:rPr>
                <w:sz w:val="24"/>
                <w:szCs w:val="24"/>
              </w:rPr>
              <w:t>«Азиатско-Тихоокеанский Банк» (АО) г. Благовещенск</w:t>
            </w:r>
            <w:r w:rsidR="00DB14CA" w:rsidRPr="00FD11FE">
              <w:rPr>
                <w:sz w:val="24"/>
                <w:szCs w:val="24"/>
              </w:rPr>
              <w:t>,</w:t>
            </w:r>
          </w:p>
          <w:p w:rsidR="00DB14CA" w:rsidRPr="00FD11FE" w:rsidRDefault="00DB14CA" w:rsidP="008E55D8">
            <w:pPr>
              <w:widowControl w:val="0"/>
              <w:snapToGrid w:val="0"/>
              <w:spacing w:line="240" w:lineRule="atLeast"/>
              <w:ind w:right="3"/>
              <w:jc w:val="both"/>
              <w:rPr>
                <w:sz w:val="24"/>
                <w:szCs w:val="24"/>
              </w:rPr>
            </w:pPr>
            <w:r w:rsidRPr="00FD11FE">
              <w:rPr>
                <w:sz w:val="24"/>
                <w:szCs w:val="24"/>
              </w:rPr>
              <w:t xml:space="preserve">Кор/C.: </w:t>
            </w:r>
            <w:r w:rsidR="008E55D8">
              <w:rPr>
                <w:sz w:val="24"/>
                <w:szCs w:val="24"/>
              </w:rPr>
              <w:t>30101810300000000765</w:t>
            </w:r>
            <w:r w:rsidRPr="00FD11FE">
              <w:rPr>
                <w:sz w:val="24"/>
                <w:szCs w:val="24"/>
              </w:rPr>
              <w:t>,</w:t>
            </w:r>
          </w:p>
          <w:p w:rsidR="00DB14CA" w:rsidRPr="00FD11FE" w:rsidRDefault="00DB14CA" w:rsidP="008E55D8">
            <w:pPr>
              <w:widowControl w:val="0"/>
              <w:spacing w:line="276" w:lineRule="auto"/>
              <w:ind w:firstLine="34"/>
              <w:rPr>
                <w:snapToGrid w:val="0"/>
                <w:sz w:val="24"/>
                <w:szCs w:val="24"/>
              </w:rPr>
            </w:pPr>
            <w:r w:rsidRPr="00FD11FE">
              <w:rPr>
                <w:sz w:val="24"/>
                <w:szCs w:val="24"/>
              </w:rPr>
              <w:t xml:space="preserve">БИК: </w:t>
            </w:r>
            <w:r w:rsidR="008E55D8">
              <w:rPr>
                <w:sz w:val="24"/>
                <w:szCs w:val="24"/>
              </w:rPr>
              <w:t>041012765</w:t>
            </w:r>
          </w:p>
        </w:tc>
      </w:tr>
      <w:tr w:rsidR="00DB14CA" w:rsidRPr="00FD11FE" w:rsidTr="008E55D8">
        <w:trPr>
          <w:jc w:val="center"/>
        </w:trPr>
        <w:tc>
          <w:tcPr>
            <w:tcW w:w="4902" w:type="dxa"/>
          </w:tcPr>
          <w:p w:rsidR="00DB14CA" w:rsidRPr="00FD11FE" w:rsidRDefault="00DB14CA" w:rsidP="008E55D8">
            <w:pPr>
              <w:widowControl w:val="0"/>
              <w:spacing w:line="276" w:lineRule="auto"/>
              <w:rPr>
                <w:snapToGrid w:val="0"/>
                <w:sz w:val="24"/>
                <w:szCs w:val="24"/>
              </w:rPr>
            </w:pPr>
          </w:p>
          <w:p w:rsidR="00DB14CA" w:rsidRPr="00FD11FE" w:rsidRDefault="00DB14CA" w:rsidP="008E55D8">
            <w:pPr>
              <w:widowControl w:val="0"/>
              <w:spacing w:line="276" w:lineRule="auto"/>
              <w:rPr>
                <w:snapToGrid w:val="0"/>
                <w:sz w:val="24"/>
                <w:szCs w:val="24"/>
              </w:rPr>
            </w:pPr>
          </w:p>
          <w:p w:rsidR="00DB14CA" w:rsidRPr="00FD11FE" w:rsidRDefault="00DB14CA" w:rsidP="008E55D8">
            <w:pPr>
              <w:widowControl w:val="0"/>
              <w:spacing w:line="276" w:lineRule="auto"/>
              <w:rPr>
                <w:snapToGrid w:val="0"/>
                <w:sz w:val="24"/>
                <w:szCs w:val="24"/>
              </w:rPr>
            </w:pPr>
          </w:p>
          <w:p w:rsidR="00DB14CA" w:rsidRPr="00FD11FE" w:rsidRDefault="00DB14CA" w:rsidP="008E55D8">
            <w:pPr>
              <w:widowControl w:val="0"/>
              <w:snapToGrid w:val="0"/>
              <w:spacing w:line="276" w:lineRule="auto"/>
              <w:jc w:val="both"/>
              <w:rPr>
                <w:snapToGrid w:val="0"/>
                <w:sz w:val="24"/>
                <w:szCs w:val="24"/>
              </w:rPr>
            </w:pPr>
            <w:r w:rsidRPr="00FD11FE">
              <w:rPr>
                <w:snapToGrid w:val="0"/>
                <w:sz w:val="24"/>
                <w:szCs w:val="24"/>
              </w:rPr>
              <w:t>___________________</w:t>
            </w:r>
          </w:p>
          <w:p w:rsidR="00DB14CA" w:rsidRPr="00FD11FE" w:rsidRDefault="00DB14CA" w:rsidP="008E55D8">
            <w:pPr>
              <w:widowControl w:val="0"/>
              <w:snapToGrid w:val="0"/>
              <w:spacing w:line="276" w:lineRule="auto"/>
              <w:jc w:val="both"/>
              <w:rPr>
                <w:snapToGrid w:val="0"/>
                <w:sz w:val="24"/>
                <w:szCs w:val="24"/>
              </w:rPr>
            </w:pPr>
            <w:r w:rsidRPr="00FD11FE">
              <w:rPr>
                <w:snapToGrid w:val="0"/>
                <w:sz w:val="24"/>
                <w:szCs w:val="24"/>
              </w:rPr>
              <w:t>М.П.</w:t>
            </w:r>
          </w:p>
        </w:tc>
        <w:tc>
          <w:tcPr>
            <w:tcW w:w="4820" w:type="dxa"/>
          </w:tcPr>
          <w:p w:rsidR="00DB14CA" w:rsidRPr="00FD11FE" w:rsidRDefault="00DB14CA" w:rsidP="008E55D8">
            <w:pPr>
              <w:widowControl w:val="0"/>
              <w:spacing w:line="276" w:lineRule="auto"/>
              <w:rPr>
                <w:snapToGrid w:val="0"/>
                <w:sz w:val="24"/>
                <w:szCs w:val="24"/>
              </w:rPr>
            </w:pPr>
            <w:r w:rsidRPr="00FD11FE">
              <w:rPr>
                <w:snapToGrid w:val="0"/>
                <w:sz w:val="24"/>
                <w:szCs w:val="24"/>
              </w:rPr>
              <w:t>Генеральный директор</w:t>
            </w:r>
          </w:p>
          <w:p w:rsidR="00DB14CA" w:rsidRPr="00FD11FE" w:rsidRDefault="00DB14CA" w:rsidP="008E55D8">
            <w:pPr>
              <w:widowControl w:val="0"/>
              <w:spacing w:line="276" w:lineRule="auto"/>
              <w:rPr>
                <w:snapToGrid w:val="0"/>
                <w:sz w:val="24"/>
                <w:szCs w:val="24"/>
              </w:rPr>
            </w:pPr>
            <w:r w:rsidRPr="00FD11FE">
              <w:rPr>
                <w:snapToGrid w:val="0"/>
                <w:sz w:val="24"/>
                <w:szCs w:val="24"/>
              </w:rPr>
              <w:t>АО «Корякэнерго»</w:t>
            </w:r>
          </w:p>
          <w:p w:rsidR="00DB14CA" w:rsidRPr="00FD11FE" w:rsidRDefault="00DB14CA" w:rsidP="008E55D8">
            <w:pPr>
              <w:widowControl w:val="0"/>
              <w:spacing w:line="276" w:lineRule="auto"/>
              <w:rPr>
                <w:snapToGrid w:val="0"/>
                <w:sz w:val="24"/>
                <w:szCs w:val="24"/>
              </w:rPr>
            </w:pPr>
          </w:p>
          <w:p w:rsidR="00DB14CA" w:rsidRPr="00FD11FE" w:rsidRDefault="00DB14CA" w:rsidP="008E55D8">
            <w:pPr>
              <w:widowControl w:val="0"/>
              <w:spacing w:line="276" w:lineRule="auto"/>
              <w:rPr>
                <w:snapToGrid w:val="0"/>
                <w:sz w:val="24"/>
                <w:szCs w:val="24"/>
              </w:rPr>
            </w:pPr>
            <w:r w:rsidRPr="00FD11FE">
              <w:rPr>
                <w:snapToGrid w:val="0"/>
                <w:sz w:val="24"/>
                <w:szCs w:val="24"/>
              </w:rPr>
              <w:t xml:space="preserve">___________________ </w:t>
            </w:r>
            <w:r w:rsidRPr="00FD11FE">
              <w:rPr>
                <w:snapToGrid w:val="0"/>
                <w:color w:val="000000"/>
                <w:spacing w:val="-5"/>
                <w:sz w:val="24"/>
                <w:szCs w:val="24"/>
              </w:rPr>
              <w:t xml:space="preserve">Т.Е. </w:t>
            </w:r>
            <w:r w:rsidRPr="00FD11FE">
              <w:rPr>
                <w:snapToGrid w:val="0"/>
                <w:sz w:val="24"/>
                <w:szCs w:val="24"/>
              </w:rPr>
              <w:t xml:space="preserve">Кондращенко </w:t>
            </w:r>
          </w:p>
          <w:p w:rsidR="00DB14CA" w:rsidRPr="00FD11FE" w:rsidRDefault="00DB14CA" w:rsidP="008E55D8">
            <w:pPr>
              <w:widowControl w:val="0"/>
              <w:spacing w:line="276" w:lineRule="auto"/>
              <w:rPr>
                <w:snapToGrid w:val="0"/>
                <w:sz w:val="24"/>
                <w:szCs w:val="24"/>
              </w:rPr>
            </w:pPr>
            <w:r w:rsidRPr="00FD11FE">
              <w:rPr>
                <w:snapToGrid w:val="0"/>
                <w:sz w:val="24"/>
                <w:szCs w:val="24"/>
              </w:rPr>
              <w:t>М.П.</w:t>
            </w:r>
          </w:p>
        </w:tc>
      </w:tr>
    </w:tbl>
    <w:p w:rsidR="00DB14CA" w:rsidRPr="00FD11FE" w:rsidRDefault="00DB14CA" w:rsidP="00DB14CA">
      <w:pPr>
        <w:widowControl w:val="0"/>
        <w:spacing w:after="200" w:line="276" w:lineRule="auto"/>
        <w:rPr>
          <w:sz w:val="24"/>
          <w:szCs w:val="24"/>
        </w:rPr>
      </w:pPr>
      <w:r w:rsidRPr="00FD11FE">
        <w:rPr>
          <w:sz w:val="24"/>
          <w:szCs w:val="24"/>
        </w:rPr>
        <w:br w:type="page"/>
      </w:r>
    </w:p>
    <w:p w:rsidR="00DB14CA" w:rsidRPr="00FD11FE" w:rsidRDefault="00DB14CA" w:rsidP="00DB14CA">
      <w:pPr>
        <w:widowControl w:val="0"/>
        <w:shd w:val="clear" w:color="auto" w:fill="FFFFFF"/>
        <w:spacing w:line="276" w:lineRule="auto"/>
        <w:jc w:val="right"/>
        <w:rPr>
          <w:sz w:val="24"/>
          <w:szCs w:val="24"/>
        </w:rPr>
      </w:pPr>
      <w:r w:rsidRPr="00FD11FE">
        <w:rPr>
          <w:sz w:val="24"/>
          <w:szCs w:val="24"/>
        </w:rPr>
        <w:lastRenderedPageBreak/>
        <w:t>Приложение № 1 к договору поставки</w:t>
      </w:r>
    </w:p>
    <w:p w:rsidR="00DB14CA" w:rsidRPr="00FD11FE" w:rsidRDefault="00DB14CA" w:rsidP="00DB14CA">
      <w:pPr>
        <w:widowControl w:val="0"/>
        <w:shd w:val="clear" w:color="auto" w:fill="FFFFFF"/>
        <w:spacing w:line="276" w:lineRule="auto"/>
        <w:jc w:val="right"/>
        <w:rPr>
          <w:sz w:val="24"/>
          <w:szCs w:val="24"/>
        </w:rPr>
      </w:pPr>
      <w:r w:rsidRPr="00FD11FE">
        <w:rPr>
          <w:sz w:val="24"/>
          <w:szCs w:val="24"/>
        </w:rPr>
        <w:t>от «</w:t>
      </w:r>
      <w:r w:rsidRPr="00FD11FE">
        <w:rPr>
          <w:sz w:val="24"/>
          <w:szCs w:val="24"/>
          <w:highlight w:val="yellow"/>
        </w:rPr>
        <w:t>__</w:t>
      </w:r>
      <w:r w:rsidRPr="00FD11FE">
        <w:rPr>
          <w:sz w:val="24"/>
          <w:szCs w:val="24"/>
        </w:rPr>
        <w:t xml:space="preserve">» </w:t>
      </w:r>
      <w:r w:rsidRPr="00FD11FE">
        <w:rPr>
          <w:sz w:val="24"/>
          <w:szCs w:val="24"/>
          <w:highlight w:val="yellow"/>
        </w:rPr>
        <w:t>________</w:t>
      </w:r>
      <w:r w:rsidRPr="00FD11FE">
        <w:rPr>
          <w:sz w:val="24"/>
          <w:szCs w:val="24"/>
        </w:rPr>
        <w:t xml:space="preserve"> 20</w:t>
      </w:r>
      <w:r w:rsidRPr="00317D48">
        <w:rPr>
          <w:sz w:val="24"/>
          <w:szCs w:val="24"/>
        </w:rPr>
        <w:t>2</w:t>
      </w:r>
      <w:r w:rsidR="00BD0133">
        <w:rPr>
          <w:sz w:val="24"/>
          <w:szCs w:val="24"/>
        </w:rPr>
        <w:t>5</w:t>
      </w:r>
      <w:r w:rsidRPr="00FD11FE">
        <w:rPr>
          <w:sz w:val="24"/>
          <w:szCs w:val="24"/>
        </w:rPr>
        <w:t xml:space="preserve"> г. № </w:t>
      </w:r>
      <w:r w:rsidRPr="00FD11FE">
        <w:rPr>
          <w:sz w:val="24"/>
          <w:szCs w:val="24"/>
          <w:highlight w:val="yellow"/>
        </w:rPr>
        <w:t>_________</w:t>
      </w:r>
    </w:p>
    <w:p w:rsidR="00DB14CA" w:rsidRPr="00FD11FE" w:rsidRDefault="00DB14CA" w:rsidP="00DB14CA">
      <w:pPr>
        <w:widowControl w:val="0"/>
        <w:spacing w:line="276" w:lineRule="auto"/>
        <w:jc w:val="center"/>
        <w:outlineLvl w:val="0"/>
        <w:rPr>
          <w:b/>
          <w:sz w:val="28"/>
          <w:szCs w:val="28"/>
        </w:rPr>
      </w:pPr>
      <w:r w:rsidRPr="00FD11FE">
        <w:rPr>
          <w:b/>
          <w:sz w:val="28"/>
          <w:szCs w:val="28"/>
        </w:rPr>
        <w:t xml:space="preserve">СПЕЦИФИКАЦИЯ </w:t>
      </w:r>
    </w:p>
    <w:p w:rsidR="00DB14CA" w:rsidRPr="00FD11FE" w:rsidRDefault="00BD0133" w:rsidP="00DB14CA">
      <w:pPr>
        <w:widowControl w:val="0"/>
        <w:spacing w:line="276" w:lineRule="auto"/>
        <w:jc w:val="center"/>
        <w:outlineLvl w:val="0"/>
        <w:rPr>
          <w:b/>
          <w:sz w:val="24"/>
          <w:szCs w:val="24"/>
        </w:rPr>
      </w:pPr>
      <w:r>
        <w:rPr>
          <w:b/>
          <w:snapToGrid w:val="0"/>
          <w:sz w:val="24"/>
          <w:szCs w:val="24"/>
        </w:rPr>
        <w:t>н</w:t>
      </w:r>
      <w:r w:rsidR="00DB14CA" w:rsidRPr="00FD11FE">
        <w:rPr>
          <w:b/>
          <w:snapToGrid w:val="0"/>
          <w:sz w:val="24"/>
          <w:szCs w:val="24"/>
        </w:rPr>
        <w:t xml:space="preserve">а поставку </w:t>
      </w:r>
      <w:r w:rsidR="00DB14CA" w:rsidRPr="00317D48">
        <w:rPr>
          <w:b/>
          <w:snapToGrid w:val="0"/>
          <w:sz w:val="24"/>
          <w:szCs w:val="24"/>
        </w:rPr>
        <w:t xml:space="preserve">фильтрующих элементов для эксплуатации ДГУ ДЭС-37 </w:t>
      </w:r>
      <w:r>
        <w:rPr>
          <w:b/>
          <w:snapToGrid w:val="0"/>
          <w:sz w:val="24"/>
          <w:szCs w:val="24"/>
        </w:rPr>
        <w:t>«</w:t>
      </w:r>
      <w:r w:rsidR="00DB14CA" w:rsidRPr="00317D48">
        <w:rPr>
          <w:b/>
          <w:snapToGrid w:val="0"/>
          <w:sz w:val="24"/>
          <w:szCs w:val="24"/>
        </w:rPr>
        <w:t>Сигма</w:t>
      </w:r>
      <w:r>
        <w:rPr>
          <w:b/>
          <w:snapToGrid w:val="0"/>
          <w:sz w:val="24"/>
          <w:szCs w:val="24"/>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625"/>
        <w:gridCol w:w="2126"/>
        <w:gridCol w:w="851"/>
        <w:gridCol w:w="993"/>
        <w:gridCol w:w="1133"/>
        <w:gridCol w:w="1417"/>
      </w:tblGrid>
      <w:tr w:rsidR="007968A2" w:rsidRPr="00BA4232" w:rsidTr="00B67575">
        <w:trPr>
          <w:trHeight w:val="734"/>
        </w:trPr>
        <w:tc>
          <w:tcPr>
            <w:tcW w:w="628" w:type="dxa"/>
            <w:vAlign w:val="center"/>
          </w:tcPr>
          <w:p w:rsidR="007968A2" w:rsidRPr="00BA4232" w:rsidRDefault="007968A2" w:rsidP="007968A2">
            <w:pPr>
              <w:widowControl w:val="0"/>
              <w:ind w:firstLine="72"/>
              <w:jc w:val="center"/>
              <w:rPr>
                <w:b/>
                <w:sz w:val="22"/>
                <w:szCs w:val="22"/>
              </w:rPr>
            </w:pPr>
            <w:r w:rsidRPr="00BA4232">
              <w:rPr>
                <w:b/>
                <w:sz w:val="22"/>
                <w:szCs w:val="22"/>
              </w:rPr>
              <w:t>№ п/п</w:t>
            </w:r>
          </w:p>
        </w:tc>
        <w:tc>
          <w:tcPr>
            <w:tcW w:w="3625" w:type="dxa"/>
            <w:vAlign w:val="center"/>
          </w:tcPr>
          <w:p w:rsidR="007968A2" w:rsidRPr="00BA4232" w:rsidRDefault="007968A2" w:rsidP="007968A2">
            <w:pPr>
              <w:widowControl w:val="0"/>
              <w:jc w:val="center"/>
              <w:rPr>
                <w:b/>
                <w:sz w:val="22"/>
                <w:szCs w:val="22"/>
              </w:rPr>
            </w:pPr>
            <w:r w:rsidRPr="00BA4232">
              <w:rPr>
                <w:b/>
                <w:sz w:val="22"/>
                <w:szCs w:val="22"/>
              </w:rPr>
              <w:t>Наименование товара</w:t>
            </w:r>
          </w:p>
        </w:tc>
        <w:tc>
          <w:tcPr>
            <w:tcW w:w="2126" w:type="dxa"/>
          </w:tcPr>
          <w:p w:rsidR="007968A2" w:rsidRPr="00BA4232" w:rsidRDefault="007968A2" w:rsidP="007968A2">
            <w:pPr>
              <w:widowControl w:val="0"/>
              <w:jc w:val="center"/>
              <w:rPr>
                <w:b/>
                <w:sz w:val="22"/>
                <w:szCs w:val="22"/>
              </w:rPr>
            </w:pPr>
            <w:r w:rsidRPr="00BA4232">
              <w:rPr>
                <w:b/>
                <w:sz w:val="22"/>
                <w:szCs w:val="22"/>
              </w:rPr>
              <w:t>Страна происхождения товара</w:t>
            </w:r>
            <w:r>
              <w:rPr>
                <w:b/>
                <w:sz w:val="22"/>
                <w:szCs w:val="22"/>
              </w:rPr>
              <w:t xml:space="preserve"> (номер реестровой записи)</w:t>
            </w:r>
          </w:p>
        </w:tc>
        <w:tc>
          <w:tcPr>
            <w:tcW w:w="851" w:type="dxa"/>
            <w:vAlign w:val="center"/>
          </w:tcPr>
          <w:p w:rsidR="007968A2" w:rsidRPr="00BA4232" w:rsidRDefault="007968A2" w:rsidP="007968A2">
            <w:pPr>
              <w:widowControl w:val="0"/>
              <w:jc w:val="center"/>
              <w:rPr>
                <w:b/>
                <w:sz w:val="22"/>
                <w:szCs w:val="22"/>
              </w:rPr>
            </w:pPr>
            <w:r w:rsidRPr="00BA4232">
              <w:rPr>
                <w:b/>
                <w:sz w:val="22"/>
                <w:szCs w:val="22"/>
              </w:rPr>
              <w:t>Ед. изм.</w:t>
            </w:r>
          </w:p>
        </w:tc>
        <w:tc>
          <w:tcPr>
            <w:tcW w:w="993" w:type="dxa"/>
            <w:vAlign w:val="center"/>
          </w:tcPr>
          <w:p w:rsidR="007968A2" w:rsidRPr="00BA4232" w:rsidRDefault="007968A2" w:rsidP="007968A2">
            <w:pPr>
              <w:widowControl w:val="0"/>
              <w:jc w:val="center"/>
              <w:rPr>
                <w:b/>
                <w:sz w:val="22"/>
                <w:szCs w:val="22"/>
              </w:rPr>
            </w:pPr>
            <w:r w:rsidRPr="00BA4232">
              <w:rPr>
                <w:b/>
                <w:sz w:val="22"/>
                <w:szCs w:val="22"/>
              </w:rPr>
              <w:t>Кол</w:t>
            </w:r>
            <w:r w:rsidRPr="00BA4232">
              <w:rPr>
                <w:b/>
                <w:sz w:val="22"/>
                <w:szCs w:val="22"/>
                <w:lang w:val="en-US"/>
              </w:rPr>
              <w:t>-</w:t>
            </w:r>
            <w:r w:rsidRPr="00BA4232">
              <w:rPr>
                <w:b/>
                <w:sz w:val="22"/>
                <w:szCs w:val="22"/>
              </w:rPr>
              <w:t>во</w:t>
            </w:r>
          </w:p>
        </w:tc>
        <w:tc>
          <w:tcPr>
            <w:tcW w:w="1133" w:type="dxa"/>
            <w:vAlign w:val="center"/>
          </w:tcPr>
          <w:p w:rsidR="007968A2" w:rsidRPr="00BA4232" w:rsidRDefault="007968A2" w:rsidP="007968A2">
            <w:pPr>
              <w:widowControl w:val="0"/>
              <w:jc w:val="center"/>
              <w:rPr>
                <w:b/>
                <w:sz w:val="22"/>
                <w:szCs w:val="22"/>
              </w:rPr>
            </w:pPr>
            <w:r w:rsidRPr="00BA4232">
              <w:rPr>
                <w:b/>
                <w:sz w:val="22"/>
                <w:szCs w:val="22"/>
              </w:rPr>
              <w:t>Цена,</w:t>
            </w:r>
          </w:p>
          <w:p w:rsidR="007968A2" w:rsidRPr="00BA4232" w:rsidRDefault="007968A2" w:rsidP="007968A2">
            <w:pPr>
              <w:widowControl w:val="0"/>
              <w:jc w:val="center"/>
              <w:rPr>
                <w:b/>
                <w:sz w:val="22"/>
                <w:szCs w:val="22"/>
              </w:rPr>
            </w:pPr>
            <w:r w:rsidRPr="00BA4232">
              <w:rPr>
                <w:b/>
                <w:sz w:val="22"/>
                <w:szCs w:val="22"/>
              </w:rPr>
              <w:t>руб.</w:t>
            </w:r>
          </w:p>
        </w:tc>
        <w:tc>
          <w:tcPr>
            <w:tcW w:w="1417" w:type="dxa"/>
            <w:vAlign w:val="center"/>
          </w:tcPr>
          <w:p w:rsidR="007968A2" w:rsidRPr="00BA4232" w:rsidRDefault="007968A2" w:rsidP="007968A2">
            <w:pPr>
              <w:widowControl w:val="0"/>
              <w:jc w:val="center"/>
              <w:rPr>
                <w:b/>
                <w:sz w:val="22"/>
                <w:szCs w:val="22"/>
              </w:rPr>
            </w:pPr>
            <w:r w:rsidRPr="00BA4232">
              <w:rPr>
                <w:b/>
                <w:sz w:val="22"/>
                <w:szCs w:val="22"/>
              </w:rPr>
              <w:t>Сумма,</w:t>
            </w:r>
          </w:p>
          <w:p w:rsidR="007968A2" w:rsidRPr="00BA4232" w:rsidRDefault="007968A2" w:rsidP="007968A2">
            <w:pPr>
              <w:widowControl w:val="0"/>
              <w:jc w:val="center"/>
              <w:rPr>
                <w:b/>
                <w:sz w:val="22"/>
                <w:szCs w:val="22"/>
              </w:rPr>
            </w:pPr>
            <w:r w:rsidRPr="00BA4232">
              <w:rPr>
                <w:b/>
                <w:sz w:val="22"/>
                <w:szCs w:val="22"/>
              </w:rPr>
              <w:t>руб.</w:t>
            </w:r>
          </w:p>
        </w:tc>
      </w:tr>
      <w:tr w:rsidR="007968A2" w:rsidRPr="00BA4232" w:rsidTr="00B67575">
        <w:trPr>
          <w:trHeight w:val="141"/>
        </w:trPr>
        <w:tc>
          <w:tcPr>
            <w:tcW w:w="628" w:type="dxa"/>
            <w:vAlign w:val="center"/>
          </w:tcPr>
          <w:p w:rsidR="007968A2" w:rsidRPr="00BA4232" w:rsidRDefault="007968A2" w:rsidP="007968A2">
            <w:pPr>
              <w:widowControl w:val="0"/>
              <w:spacing w:line="276" w:lineRule="auto"/>
              <w:jc w:val="center"/>
              <w:rPr>
                <w:snapToGrid w:val="0"/>
                <w:sz w:val="22"/>
                <w:szCs w:val="22"/>
              </w:rPr>
            </w:pPr>
            <w:r w:rsidRPr="00BA4232">
              <w:rPr>
                <w:snapToGrid w:val="0"/>
                <w:sz w:val="22"/>
                <w:szCs w:val="22"/>
              </w:rPr>
              <w:t>1.</w:t>
            </w:r>
          </w:p>
        </w:tc>
        <w:tc>
          <w:tcPr>
            <w:tcW w:w="3625" w:type="dxa"/>
            <w:vAlign w:val="center"/>
          </w:tcPr>
          <w:p w:rsidR="007968A2" w:rsidRPr="006410EB" w:rsidRDefault="007968A2" w:rsidP="007968A2">
            <w:pPr>
              <w:rPr>
                <w:color w:val="000000"/>
                <w:sz w:val="22"/>
                <w:szCs w:val="22"/>
              </w:rPr>
            </w:pPr>
            <w:r w:rsidRPr="006410EB">
              <w:rPr>
                <w:sz w:val="22"/>
                <w:szCs w:val="22"/>
              </w:rPr>
              <w:t xml:space="preserve">Фильтр топливный </w:t>
            </w:r>
            <w:r w:rsidRPr="006410EB">
              <w:rPr>
                <w:color w:val="000000"/>
                <w:sz w:val="22"/>
                <w:szCs w:val="22"/>
              </w:rPr>
              <w:t>FS1003</w:t>
            </w:r>
          </w:p>
        </w:tc>
        <w:tc>
          <w:tcPr>
            <w:tcW w:w="2126" w:type="dxa"/>
            <w:vAlign w:val="center"/>
          </w:tcPr>
          <w:p w:rsidR="007968A2" w:rsidRPr="006410EB" w:rsidRDefault="007968A2" w:rsidP="007968A2">
            <w:pPr>
              <w:jc w:val="center"/>
              <w:rPr>
                <w:sz w:val="22"/>
                <w:szCs w:val="22"/>
              </w:rPr>
            </w:pPr>
          </w:p>
        </w:tc>
        <w:tc>
          <w:tcPr>
            <w:tcW w:w="851" w:type="dxa"/>
            <w:vAlign w:val="center"/>
          </w:tcPr>
          <w:p w:rsidR="007968A2" w:rsidRPr="006410EB" w:rsidRDefault="007968A2" w:rsidP="007968A2">
            <w:pPr>
              <w:jc w:val="center"/>
              <w:rPr>
                <w:color w:val="000000"/>
                <w:sz w:val="22"/>
                <w:szCs w:val="22"/>
              </w:rPr>
            </w:pPr>
            <w:r w:rsidRPr="006410EB">
              <w:rPr>
                <w:color w:val="000000"/>
                <w:sz w:val="22"/>
                <w:szCs w:val="22"/>
              </w:rPr>
              <w:t>шт.</w:t>
            </w:r>
          </w:p>
        </w:tc>
        <w:tc>
          <w:tcPr>
            <w:tcW w:w="993" w:type="dxa"/>
            <w:vAlign w:val="center"/>
          </w:tcPr>
          <w:p w:rsidR="007968A2" w:rsidRPr="006410EB" w:rsidRDefault="007968A2" w:rsidP="007968A2">
            <w:pPr>
              <w:jc w:val="center"/>
              <w:rPr>
                <w:sz w:val="22"/>
                <w:szCs w:val="22"/>
              </w:rPr>
            </w:pPr>
            <w:r w:rsidRPr="006410EB">
              <w:rPr>
                <w:sz w:val="22"/>
                <w:szCs w:val="22"/>
              </w:rPr>
              <w:t>30</w:t>
            </w:r>
          </w:p>
        </w:tc>
        <w:tc>
          <w:tcPr>
            <w:tcW w:w="1133" w:type="dxa"/>
            <w:vAlign w:val="center"/>
          </w:tcPr>
          <w:p w:rsidR="007968A2" w:rsidRPr="00BA4232" w:rsidRDefault="007968A2" w:rsidP="007968A2">
            <w:pPr>
              <w:widowControl w:val="0"/>
              <w:spacing w:line="276" w:lineRule="auto"/>
              <w:jc w:val="center"/>
              <w:rPr>
                <w:sz w:val="22"/>
                <w:szCs w:val="22"/>
              </w:rPr>
            </w:pPr>
          </w:p>
        </w:tc>
        <w:tc>
          <w:tcPr>
            <w:tcW w:w="1417" w:type="dxa"/>
            <w:vAlign w:val="center"/>
          </w:tcPr>
          <w:p w:rsidR="007968A2" w:rsidRPr="00BA4232" w:rsidRDefault="007968A2" w:rsidP="007968A2">
            <w:pPr>
              <w:widowControl w:val="0"/>
              <w:spacing w:line="276" w:lineRule="auto"/>
              <w:jc w:val="center"/>
              <w:rPr>
                <w:sz w:val="22"/>
                <w:szCs w:val="22"/>
              </w:rPr>
            </w:pPr>
          </w:p>
        </w:tc>
      </w:tr>
      <w:tr w:rsidR="007968A2" w:rsidRPr="00BA4232" w:rsidTr="00B67575">
        <w:trPr>
          <w:trHeight w:val="141"/>
        </w:trPr>
        <w:tc>
          <w:tcPr>
            <w:tcW w:w="628" w:type="dxa"/>
            <w:vAlign w:val="center"/>
          </w:tcPr>
          <w:p w:rsidR="007968A2" w:rsidRPr="00BA4232" w:rsidRDefault="007968A2" w:rsidP="007968A2">
            <w:pPr>
              <w:widowControl w:val="0"/>
              <w:spacing w:line="276" w:lineRule="auto"/>
              <w:jc w:val="center"/>
              <w:rPr>
                <w:snapToGrid w:val="0"/>
                <w:sz w:val="22"/>
                <w:szCs w:val="22"/>
              </w:rPr>
            </w:pPr>
            <w:r w:rsidRPr="00BA4232">
              <w:rPr>
                <w:snapToGrid w:val="0"/>
                <w:sz w:val="22"/>
                <w:szCs w:val="22"/>
              </w:rPr>
              <w:t>2.</w:t>
            </w:r>
          </w:p>
        </w:tc>
        <w:tc>
          <w:tcPr>
            <w:tcW w:w="3625" w:type="dxa"/>
            <w:vAlign w:val="center"/>
          </w:tcPr>
          <w:p w:rsidR="007968A2" w:rsidRPr="006410EB" w:rsidRDefault="007968A2" w:rsidP="007968A2">
            <w:pPr>
              <w:rPr>
                <w:color w:val="000000"/>
                <w:sz w:val="22"/>
                <w:szCs w:val="22"/>
              </w:rPr>
            </w:pPr>
            <w:r w:rsidRPr="006410EB">
              <w:rPr>
                <w:sz w:val="22"/>
                <w:szCs w:val="22"/>
              </w:rPr>
              <w:t xml:space="preserve">Фильтр топливный </w:t>
            </w:r>
            <w:r w:rsidRPr="006410EB">
              <w:rPr>
                <w:color w:val="000000"/>
                <w:sz w:val="22"/>
                <w:szCs w:val="22"/>
              </w:rPr>
              <w:t>FF5421</w:t>
            </w:r>
          </w:p>
        </w:tc>
        <w:tc>
          <w:tcPr>
            <w:tcW w:w="2126" w:type="dxa"/>
            <w:vAlign w:val="center"/>
          </w:tcPr>
          <w:p w:rsidR="007968A2" w:rsidRPr="006410EB" w:rsidRDefault="007968A2" w:rsidP="007968A2">
            <w:pPr>
              <w:jc w:val="center"/>
              <w:rPr>
                <w:sz w:val="22"/>
                <w:szCs w:val="22"/>
              </w:rPr>
            </w:pPr>
          </w:p>
        </w:tc>
        <w:tc>
          <w:tcPr>
            <w:tcW w:w="851" w:type="dxa"/>
            <w:vAlign w:val="center"/>
          </w:tcPr>
          <w:p w:rsidR="007968A2" w:rsidRPr="006410EB" w:rsidRDefault="007968A2" w:rsidP="007968A2">
            <w:pPr>
              <w:jc w:val="center"/>
              <w:rPr>
                <w:color w:val="000000"/>
                <w:sz w:val="22"/>
                <w:szCs w:val="22"/>
              </w:rPr>
            </w:pPr>
            <w:r w:rsidRPr="006410EB">
              <w:rPr>
                <w:color w:val="000000"/>
                <w:sz w:val="22"/>
                <w:szCs w:val="22"/>
              </w:rPr>
              <w:t>шт.</w:t>
            </w:r>
          </w:p>
        </w:tc>
        <w:tc>
          <w:tcPr>
            <w:tcW w:w="993" w:type="dxa"/>
            <w:vAlign w:val="center"/>
          </w:tcPr>
          <w:p w:rsidR="007968A2" w:rsidRPr="006410EB" w:rsidRDefault="007968A2" w:rsidP="007968A2">
            <w:pPr>
              <w:jc w:val="center"/>
              <w:rPr>
                <w:sz w:val="22"/>
                <w:szCs w:val="22"/>
              </w:rPr>
            </w:pPr>
            <w:r w:rsidRPr="006410EB">
              <w:rPr>
                <w:sz w:val="22"/>
                <w:szCs w:val="22"/>
              </w:rPr>
              <w:t>44</w:t>
            </w:r>
          </w:p>
        </w:tc>
        <w:tc>
          <w:tcPr>
            <w:tcW w:w="1133" w:type="dxa"/>
            <w:vAlign w:val="center"/>
          </w:tcPr>
          <w:p w:rsidR="007968A2" w:rsidRPr="00BA4232" w:rsidRDefault="007968A2" w:rsidP="007968A2">
            <w:pPr>
              <w:widowControl w:val="0"/>
              <w:spacing w:line="276" w:lineRule="auto"/>
              <w:jc w:val="center"/>
              <w:rPr>
                <w:sz w:val="22"/>
                <w:szCs w:val="22"/>
              </w:rPr>
            </w:pPr>
          </w:p>
        </w:tc>
        <w:tc>
          <w:tcPr>
            <w:tcW w:w="1417" w:type="dxa"/>
            <w:vAlign w:val="center"/>
          </w:tcPr>
          <w:p w:rsidR="007968A2" w:rsidRPr="00BA4232" w:rsidRDefault="007968A2" w:rsidP="007968A2">
            <w:pPr>
              <w:widowControl w:val="0"/>
              <w:spacing w:line="276" w:lineRule="auto"/>
              <w:jc w:val="center"/>
              <w:rPr>
                <w:sz w:val="22"/>
                <w:szCs w:val="22"/>
              </w:rPr>
            </w:pPr>
          </w:p>
        </w:tc>
      </w:tr>
      <w:tr w:rsidR="007968A2" w:rsidRPr="00BA4232" w:rsidTr="00B67575">
        <w:trPr>
          <w:trHeight w:val="141"/>
        </w:trPr>
        <w:tc>
          <w:tcPr>
            <w:tcW w:w="628" w:type="dxa"/>
            <w:vAlign w:val="center"/>
          </w:tcPr>
          <w:p w:rsidR="007968A2" w:rsidRPr="00BA4232" w:rsidRDefault="007968A2" w:rsidP="007968A2">
            <w:pPr>
              <w:widowControl w:val="0"/>
              <w:spacing w:line="276" w:lineRule="auto"/>
              <w:jc w:val="center"/>
              <w:rPr>
                <w:snapToGrid w:val="0"/>
                <w:sz w:val="22"/>
                <w:szCs w:val="22"/>
              </w:rPr>
            </w:pPr>
            <w:r w:rsidRPr="00BA4232">
              <w:rPr>
                <w:snapToGrid w:val="0"/>
                <w:sz w:val="22"/>
                <w:szCs w:val="22"/>
              </w:rPr>
              <w:t>3.</w:t>
            </w:r>
          </w:p>
        </w:tc>
        <w:tc>
          <w:tcPr>
            <w:tcW w:w="3625" w:type="dxa"/>
            <w:vAlign w:val="center"/>
          </w:tcPr>
          <w:p w:rsidR="007968A2" w:rsidRPr="006410EB" w:rsidRDefault="007968A2" w:rsidP="007968A2">
            <w:pPr>
              <w:rPr>
                <w:color w:val="000000"/>
                <w:sz w:val="22"/>
                <w:szCs w:val="22"/>
              </w:rPr>
            </w:pPr>
            <w:r w:rsidRPr="006410EB">
              <w:rPr>
                <w:sz w:val="22"/>
                <w:szCs w:val="22"/>
              </w:rPr>
              <w:t xml:space="preserve">Фильтр масляный </w:t>
            </w:r>
            <w:r w:rsidRPr="006410EB">
              <w:rPr>
                <w:color w:val="000000"/>
                <w:sz w:val="22"/>
                <w:szCs w:val="22"/>
              </w:rPr>
              <w:t>ML16015</w:t>
            </w:r>
          </w:p>
        </w:tc>
        <w:tc>
          <w:tcPr>
            <w:tcW w:w="2126" w:type="dxa"/>
            <w:vAlign w:val="center"/>
          </w:tcPr>
          <w:p w:rsidR="007968A2" w:rsidRPr="006410EB" w:rsidRDefault="007968A2" w:rsidP="007968A2">
            <w:pPr>
              <w:jc w:val="center"/>
              <w:rPr>
                <w:sz w:val="22"/>
                <w:szCs w:val="22"/>
              </w:rPr>
            </w:pPr>
          </w:p>
        </w:tc>
        <w:tc>
          <w:tcPr>
            <w:tcW w:w="851" w:type="dxa"/>
            <w:vAlign w:val="center"/>
          </w:tcPr>
          <w:p w:rsidR="007968A2" w:rsidRPr="006410EB" w:rsidRDefault="007968A2" w:rsidP="007968A2">
            <w:pPr>
              <w:jc w:val="center"/>
              <w:rPr>
                <w:color w:val="000000"/>
                <w:sz w:val="22"/>
                <w:szCs w:val="22"/>
              </w:rPr>
            </w:pPr>
            <w:r w:rsidRPr="006410EB">
              <w:rPr>
                <w:color w:val="000000"/>
                <w:sz w:val="22"/>
                <w:szCs w:val="22"/>
              </w:rPr>
              <w:t>шт.</w:t>
            </w:r>
          </w:p>
        </w:tc>
        <w:tc>
          <w:tcPr>
            <w:tcW w:w="993" w:type="dxa"/>
            <w:vAlign w:val="center"/>
          </w:tcPr>
          <w:p w:rsidR="007968A2" w:rsidRPr="006410EB" w:rsidRDefault="007968A2" w:rsidP="007968A2">
            <w:pPr>
              <w:jc w:val="center"/>
              <w:rPr>
                <w:sz w:val="22"/>
                <w:szCs w:val="22"/>
              </w:rPr>
            </w:pPr>
            <w:r w:rsidRPr="006410EB">
              <w:rPr>
                <w:sz w:val="22"/>
                <w:szCs w:val="22"/>
              </w:rPr>
              <w:t>40</w:t>
            </w:r>
          </w:p>
        </w:tc>
        <w:tc>
          <w:tcPr>
            <w:tcW w:w="1133" w:type="dxa"/>
            <w:vAlign w:val="center"/>
          </w:tcPr>
          <w:p w:rsidR="007968A2" w:rsidRPr="00BA4232" w:rsidRDefault="007968A2" w:rsidP="007968A2">
            <w:pPr>
              <w:widowControl w:val="0"/>
              <w:spacing w:line="276" w:lineRule="auto"/>
              <w:jc w:val="center"/>
              <w:rPr>
                <w:sz w:val="22"/>
                <w:szCs w:val="22"/>
              </w:rPr>
            </w:pPr>
          </w:p>
        </w:tc>
        <w:tc>
          <w:tcPr>
            <w:tcW w:w="1417" w:type="dxa"/>
            <w:vAlign w:val="center"/>
          </w:tcPr>
          <w:p w:rsidR="007968A2" w:rsidRPr="00BA4232" w:rsidRDefault="007968A2" w:rsidP="007968A2">
            <w:pPr>
              <w:widowControl w:val="0"/>
              <w:spacing w:line="276" w:lineRule="auto"/>
              <w:jc w:val="center"/>
              <w:rPr>
                <w:sz w:val="22"/>
                <w:szCs w:val="22"/>
              </w:rPr>
            </w:pPr>
          </w:p>
        </w:tc>
      </w:tr>
      <w:tr w:rsidR="007968A2" w:rsidRPr="00BA4232" w:rsidTr="00B67575">
        <w:trPr>
          <w:trHeight w:val="141"/>
        </w:trPr>
        <w:tc>
          <w:tcPr>
            <w:tcW w:w="628" w:type="dxa"/>
            <w:vAlign w:val="center"/>
          </w:tcPr>
          <w:p w:rsidR="007968A2" w:rsidRPr="00BA4232" w:rsidRDefault="007968A2" w:rsidP="007968A2">
            <w:pPr>
              <w:widowControl w:val="0"/>
              <w:spacing w:line="276" w:lineRule="auto"/>
              <w:jc w:val="center"/>
              <w:rPr>
                <w:snapToGrid w:val="0"/>
                <w:sz w:val="22"/>
                <w:szCs w:val="22"/>
              </w:rPr>
            </w:pPr>
            <w:r w:rsidRPr="00BA4232">
              <w:rPr>
                <w:snapToGrid w:val="0"/>
                <w:sz w:val="22"/>
                <w:szCs w:val="22"/>
              </w:rPr>
              <w:t>4.</w:t>
            </w:r>
          </w:p>
        </w:tc>
        <w:tc>
          <w:tcPr>
            <w:tcW w:w="3625" w:type="dxa"/>
            <w:vAlign w:val="center"/>
          </w:tcPr>
          <w:p w:rsidR="007968A2" w:rsidRPr="006410EB" w:rsidRDefault="007968A2" w:rsidP="007968A2">
            <w:pPr>
              <w:rPr>
                <w:color w:val="000000"/>
                <w:sz w:val="22"/>
                <w:szCs w:val="22"/>
              </w:rPr>
            </w:pPr>
            <w:r w:rsidRPr="006410EB">
              <w:rPr>
                <w:sz w:val="22"/>
                <w:szCs w:val="22"/>
              </w:rPr>
              <w:t xml:space="preserve">Фильтр воздушный </w:t>
            </w:r>
            <w:r w:rsidRPr="006410EB">
              <w:rPr>
                <w:color w:val="000000"/>
                <w:sz w:val="22"/>
                <w:szCs w:val="22"/>
              </w:rPr>
              <w:t>AF25156</w:t>
            </w:r>
          </w:p>
        </w:tc>
        <w:tc>
          <w:tcPr>
            <w:tcW w:w="2126" w:type="dxa"/>
            <w:vAlign w:val="center"/>
          </w:tcPr>
          <w:p w:rsidR="007968A2" w:rsidRPr="006410EB" w:rsidRDefault="007968A2" w:rsidP="007968A2">
            <w:pPr>
              <w:jc w:val="center"/>
              <w:rPr>
                <w:sz w:val="22"/>
                <w:szCs w:val="22"/>
              </w:rPr>
            </w:pPr>
          </w:p>
        </w:tc>
        <w:tc>
          <w:tcPr>
            <w:tcW w:w="851" w:type="dxa"/>
            <w:vAlign w:val="center"/>
          </w:tcPr>
          <w:p w:rsidR="007968A2" w:rsidRPr="006410EB" w:rsidRDefault="007968A2" w:rsidP="007968A2">
            <w:pPr>
              <w:jc w:val="center"/>
              <w:rPr>
                <w:color w:val="000000"/>
                <w:sz w:val="22"/>
                <w:szCs w:val="22"/>
              </w:rPr>
            </w:pPr>
            <w:r w:rsidRPr="006410EB">
              <w:rPr>
                <w:color w:val="000000"/>
                <w:sz w:val="22"/>
                <w:szCs w:val="22"/>
              </w:rPr>
              <w:t>шт.</w:t>
            </w:r>
          </w:p>
        </w:tc>
        <w:tc>
          <w:tcPr>
            <w:tcW w:w="993" w:type="dxa"/>
            <w:vAlign w:val="center"/>
          </w:tcPr>
          <w:p w:rsidR="007968A2" w:rsidRPr="006410EB" w:rsidRDefault="007968A2" w:rsidP="007968A2">
            <w:pPr>
              <w:jc w:val="center"/>
              <w:rPr>
                <w:sz w:val="22"/>
                <w:szCs w:val="22"/>
              </w:rPr>
            </w:pPr>
            <w:r w:rsidRPr="006410EB">
              <w:rPr>
                <w:sz w:val="22"/>
                <w:szCs w:val="22"/>
              </w:rPr>
              <w:t>10</w:t>
            </w:r>
          </w:p>
        </w:tc>
        <w:tc>
          <w:tcPr>
            <w:tcW w:w="1133" w:type="dxa"/>
            <w:vAlign w:val="center"/>
          </w:tcPr>
          <w:p w:rsidR="007968A2" w:rsidRPr="00BA4232" w:rsidRDefault="007968A2" w:rsidP="007968A2">
            <w:pPr>
              <w:widowControl w:val="0"/>
              <w:spacing w:line="276" w:lineRule="auto"/>
              <w:jc w:val="center"/>
              <w:rPr>
                <w:sz w:val="22"/>
                <w:szCs w:val="22"/>
              </w:rPr>
            </w:pPr>
          </w:p>
        </w:tc>
        <w:tc>
          <w:tcPr>
            <w:tcW w:w="1417" w:type="dxa"/>
            <w:vAlign w:val="center"/>
          </w:tcPr>
          <w:p w:rsidR="007968A2" w:rsidRPr="00BA4232" w:rsidRDefault="007968A2" w:rsidP="007968A2">
            <w:pPr>
              <w:widowControl w:val="0"/>
              <w:spacing w:line="276" w:lineRule="auto"/>
              <w:jc w:val="center"/>
              <w:rPr>
                <w:sz w:val="22"/>
                <w:szCs w:val="22"/>
              </w:rPr>
            </w:pPr>
          </w:p>
        </w:tc>
      </w:tr>
      <w:tr w:rsidR="007968A2" w:rsidRPr="00BA4232" w:rsidTr="00B67575">
        <w:trPr>
          <w:trHeight w:val="141"/>
        </w:trPr>
        <w:tc>
          <w:tcPr>
            <w:tcW w:w="628" w:type="dxa"/>
            <w:vAlign w:val="center"/>
          </w:tcPr>
          <w:p w:rsidR="007968A2" w:rsidRPr="00BA4232" w:rsidRDefault="007968A2" w:rsidP="007968A2">
            <w:pPr>
              <w:widowControl w:val="0"/>
              <w:spacing w:line="276" w:lineRule="auto"/>
              <w:jc w:val="center"/>
              <w:rPr>
                <w:snapToGrid w:val="0"/>
                <w:sz w:val="22"/>
                <w:szCs w:val="22"/>
              </w:rPr>
            </w:pPr>
            <w:r w:rsidRPr="00BA4232">
              <w:rPr>
                <w:snapToGrid w:val="0"/>
                <w:sz w:val="22"/>
                <w:szCs w:val="22"/>
              </w:rPr>
              <w:t>5.</w:t>
            </w:r>
          </w:p>
        </w:tc>
        <w:tc>
          <w:tcPr>
            <w:tcW w:w="3625" w:type="dxa"/>
            <w:vAlign w:val="center"/>
          </w:tcPr>
          <w:p w:rsidR="007968A2" w:rsidRPr="006410EB" w:rsidRDefault="007968A2" w:rsidP="007968A2">
            <w:pPr>
              <w:rPr>
                <w:color w:val="000000"/>
                <w:sz w:val="22"/>
                <w:szCs w:val="22"/>
              </w:rPr>
            </w:pPr>
            <w:r w:rsidRPr="006410EB">
              <w:rPr>
                <w:sz w:val="22"/>
                <w:szCs w:val="22"/>
              </w:rPr>
              <w:t xml:space="preserve">Фильтр воздушный </w:t>
            </w:r>
            <w:r w:rsidRPr="006410EB">
              <w:rPr>
                <w:color w:val="000000"/>
                <w:sz w:val="22"/>
                <w:szCs w:val="22"/>
              </w:rPr>
              <w:t>AF25155</w:t>
            </w:r>
          </w:p>
        </w:tc>
        <w:tc>
          <w:tcPr>
            <w:tcW w:w="2126" w:type="dxa"/>
            <w:vAlign w:val="center"/>
          </w:tcPr>
          <w:p w:rsidR="007968A2" w:rsidRPr="006410EB" w:rsidRDefault="007968A2" w:rsidP="007968A2">
            <w:pPr>
              <w:jc w:val="center"/>
              <w:rPr>
                <w:sz w:val="22"/>
                <w:szCs w:val="22"/>
              </w:rPr>
            </w:pPr>
          </w:p>
        </w:tc>
        <w:tc>
          <w:tcPr>
            <w:tcW w:w="851" w:type="dxa"/>
            <w:vAlign w:val="center"/>
          </w:tcPr>
          <w:p w:rsidR="007968A2" w:rsidRPr="006410EB" w:rsidRDefault="007968A2" w:rsidP="007968A2">
            <w:pPr>
              <w:jc w:val="center"/>
              <w:rPr>
                <w:color w:val="000000"/>
                <w:sz w:val="22"/>
                <w:szCs w:val="22"/>
              </w:rPr>
            </w:pPr>
            <w:r w:rsidRPr="006410EB">
              <w:rPr>
                <w:color w:val="000000"/>
                <w:sz w:val="22"/>
                <w:szCs w:val="22"/>
              </w:rPr>
              <w:t>шт.</w:t>
            </w:r>
          </w:p>
        </w:tc>
        <w:tc>
          <w:tcPr>
            <w:tcW w:w="993" w:type="dxa"/>
            <w:vAlign w:val="center"/>
          </w:tcPr>
          <w:p w:rsidR="007968A2" w:rsidRPr="006410EB" w:rsidRDefault="007968A2" w:rsidP="007968A2">
            <w:pPr>
              <w:jc w:val="center"/>
              <w:rPr>
                <w:sz w:val="22"/>
                <w:szCs w:val="22"/>
              </w:rPr>
            </w:pPr>
            <w:r w:rsidRPr="006410EB">
              <w:rPr>
                <w:sz w:val="22"/>
                <w:szCs w:val="22"/>
              </w:rPr>
              <w:t>10</w:t>
            </w:r>
          </w:p>
        </w:tc>
        <w:tc>
          <w:tcPr>
            <w:tcW w:w="1133" w:type="dxa"/>
            <w:vAlign w:val="center"/>
          </w:tcPr>
          <w:p w:rsidR="007968A2" w:rsidRPr="00BA4232" w:rsidRDefault="007968A2" w:rsidP="007968A2">
            <w:pPr>
              <w:widowControl w:val="0"/>
              <w:spacing w:line="276" w:lineRule="auto"/>
              <w:jc w:val="center"/>
              <w:rPr>
                <w:sz w:val="22"/>
                <w:szCs w:val="22"/>
              </w:rPr>
            </w:pPr>
          </w:p>
        </w:tc>
        <w:tc>
          <w:tcPr>
            <w:tcW w:w="1417" w:type="dxa"/>
            <w:vAlign w:val="center"/>
          </w:tcPr>
          <w:p w:rsidR="007968A2" w:rsidRPr="00BA4232" w:rsidRDefault="007968A2" w:rsidP="007968A2">
            <w:pPr>
              <w:widowControl w:val="0"/>
              <w:spacing w:line="276" w:lineRule="auto"/>
              <w:jc w:val="center"/>
              <w:rPr>
                <w:sz w:val="22"/>
                <w:szCs w:val="22"/>
              </w:rPr>
            </w:pPr>
          </w:p>
        </w:tc>
      </w:tr>
      <w:tr w:rsidR="007968A2" w:rsidRPr="00BA4232" w:rsidTr="00B67575">
        <w:trPr>
          <w:trHeight w:val="141"/>
        </w:trPr>
        <w:tc>
          <w:tcPr>
            <w:tcW w:w="628" w:type="dxa"/>
            <w:vAlign w:val="center"/>
          </w:tcPr>
          <w:p w:rsidR="007968A2" w:rsidRPr="00BA4232" w:rsidRDefault="007968A2" w:rsidP="007968A2">
            <w:pPr>
              <w:widowControl w:val="0"/>
              <w:spacing w:line="276" w:lineRule="auto"/>
              <w:jc w:val="center"/>
              <w:rPr>
                <w:snapToGrid w:val="0"/>
                <w:sz w:val="22"/>
                <w:szCs w:val="22"/>
              </w:rPr>
            </w:pPr>
            <w:r w:rsidRPr="00BA4232">
              <w:rPr>
                <w:snapToGrid w:val="0"/>
                <w:sz w:val="22"/>
                <w:szCs w:val="22"/>
              </w:rPr>
              <w:t>6.</w:t>
            </w:r>
          </w:p>
        </w:tc>
        <w:tc>
          <w:tcPr>
            <w:tcW w:w="3625" w:type="dxa"/>
            <w:vAlign w:val="center"/>
          </w:tcPr>
          <w:p w:rsidR="007968A2" w:rsidRPr="006410EB" w:rsidRDefault="007968A2" w:rsidP="007968A2">
            <w:pPr>
              <w:rPr>
                <w:color w:val="000000"/>
                <w:sz w:val="22"/>
                <w:szCs w:val="22"/>
              </w:rPr>
            </w:pPr>
            <w:r w:rsidRPr="006410EB">
              <w:rPr>
                <w:sz w:val="22"/>
                <w:szCs w:val="22"/>
              </w:rPr>
              <w:t xml:space="preserve">Фильтр топливный </w:t>
            </w:r>
            <w:r w:rsidRPr="006410EB">
              <w:rPr>
                <w:color w:val="000000"/>
                <w:sz w:val="22"/>
                <w:szCs w:val="22"/>
              </w:rPr>
              <w:t>FS1006</w:t>
            </w:r>
          </w:p>
        </w:tc>
        <w:tc>
          <w:tcPr>
            <w:tcW w:w="2126" w:type="dxa"/>
            <w:vAlign w:val="center"/>
          </w:tcPr>
          <w:p w:rsidR="007968A2" w:rsidRPr="006410EB" w:rsidRDefault="007968A2" w:rsidP="007968A2">
            <w:pPr>
              <w:jc w:val="center"/>
              <w:rPr>
                <w:sz w:val="22"/>
                <w:szCs w:val="22"/>
              </w:rPr>
            </w:pPr>
          </w:p>
        </w:tc>
        <w:tc>
          <w:tcPr>
            <w:tcW w:w="851" w:type="dxa"/>
            <w:vAlign w:val="center"/>
          </w:tcPr>
          <w:p w:rsidR="007968A2" w:rsidRPr="006410EB" w:rsidRDefault="007968A2" w:rsidP="007968A2">
            <w:pPr>
              <w:jc w:val="center"/>
              <w:rPr>
                <w:color w:val="000000"/>
                <w:sz w:val="22"/>
                <w:szCs w:val="22"/>
              </w:rPr>
            </w:pPr>
            <w:r w:rsidRPr="006410EB">
              <w:rPr>
                <w:color w:val="000000"/>
                <w:sz w:val="22"/>
                <w:szCs w:val="22"/>
              </w:rPr>
              <w:t>шт.</w:t>
            </w:r>
          </w:p>
        </w:tc>
        <w:tc>
          <w:tcPr>
            <w:tcW w:w="993" w:type="dxa"/>
            <w:vAlign w:val="center"/>
          </w:tcPr>
          <w:p w:rsidR="007968A2" w:rsidRPr="006410EB" w:rsidRDefault="007968A2" w:rsidP="007968A2">
            <w:pPr>
              <w:jc w:val="center"/>
              <w:rPr>
                <w:sz w:val="22"/>
                <w:szCs w:val="22"/>
              </w:rPr>
            </w:pPr>
            <w:r w:rsidRPr="006410EB">
              <w:rPr>
                <w:sz w:val="22"/>
                <w:szCs w:val="22"/>
              </w:rPr>
              <w:t>130</w:t>
            </w:r>
          </w:p>
        </w:tc>
        <w:tc>
          <w:tcPr>
            <w:tcW w:w="1133" w:type="dxa"/>
            <w:vAlign w:val="center"/>
          </w:tcPr>
          <w:p w:rsidR="007968A2" w:rsidRPr="00BA4232" w:rsidRDefault="007968A2" w:rsidP="007968A2">
            <w:pPr>
              <w:widowControl w:val="0"/>
              <w:spacing w:line="276" w:lineRule="auto"/>
              <w:jc w:val="center"/>
              <w:rPr>
                <w:sz w:val="22"/>
                <w:szCs w:val="22"/>
              </w:rPr>
            </w:pPr>
          </w:p>
        </w:tc>
        <w:tc>
          <w:tcPr>
            <w:tcW w:w="1417" w:type="dxa"/>
            <w:vAlign w:val="center"/>
          </w:tcPr>
          <w:p w:rsidR="007968A2" w:rsidRPr="00BA4232" w:rsidRDefault="007968A2" w:rsidP="007968A2">
            <w:pPr>
              <w:widowControl w:val="0"/>
              <w:spacing w:line="276" w:lineRule="auto"/>
              <w:jc w:val="center"/>
              <w:rPr>
                <w:sz w:val="22"/>
                <w:szCs w:val="22"/>
              </w:rPr>
            </w:pPr>
          </w:p>
        </w:tc>
      </w:tr>
      <w:tr w:rsidR="007968A2" w:rsidRPr="00BA4232" w:rsidTr="00B67575">
        <w:trPr>
          <w:trHeight w:val="141"/>
        </w:trPr>
        <w:tc>
          <w:tcPr>
            <w:tcW w:w="628" w:type="dxa"/>
            <w:vAlign w:val="center"/>
          </w:tcPr>
          <w:p w:rsidR="007968A2" w:rsidRPr="00BA4232" w:rsidRDefault="007968A2" w:rsidP="007968A2">
            <w:pPr>
              <w:widowControl w:val="0"/>
              <w:spacing w:line="276" w:lineRule="auto"/>
              <w:jc w:val="center"/>
              <w:rPr>
                <w:snapToGrid w:val="0"/>
                <w:sz w:val="22"/>
                <w:szCs w:val="22"/>
              </w:rPr>
            </w:pPr>
            <w:r w:rsidRPr="00BA4232">
              <w:rPr>
                <w:snapToGrid w:val="0"/>
                <w:sz w:val="22"/>
                <w:szCs w:val="22"/>
              </w:rPr>
              <w:t>7.</w:t>
            </w:r>
          </w:p>
        </w:tc>
        <w:tc>
          <w:tcPr>
            <w:tcW w:w="3625" w:type="dxa"/>
            <w:vAlign w:val="center"/>
          </w:tcPr>
          <w:p w:rsidR="007968A2" w:rsidRPr="006410EB" w:rsidRDefault="007968A2" w:rsidP="007968A2">
            <w:pPr>
              <w:rPr>
                <w:color w:val="000000"/>
                <w:sz w:val="22"/>
                <w:szCs w:val="22"/>
              </w:rPr>
            </w:pPr>
            <w:r w:rsidRPr="006410EB">
              <w:rPr>
                <w:sz w:val="22"/>
                <w:szCs w:val="22"/>
              </w:rPr>
              <w:t xml:space="preserve">Фильтр масляный </w:t>
            </w:r>
            <w:r w:rsidRPr="006410EB">
              <w:rPr>
                <w:color w:val="000000"/>
                <w:sz w:val="22"/>
                <w:szCs w:val="22"/>
              </w:rPr>
              <w:t>LF3325</w:t>
            </w:r>
          </w:p>
        </w:tc>
        <w:tc>
          <w:tcPr>
            <w:tcW w:w="2126" w:type="dxa"/>
            <w:vAlign w:val="center"/>
          </w:tcPr>
          <w:p w:rsidR="007968A2" w:rsidRPr="006410EB" w:rsidRDefault="007968A2" w:rsidP="007968A2">
            <w:pPr>
              <w:jc w:val="center"/>
              <w:rPr>
                <w:sz w:val="22"/>
                <w:szCs w:val="22"/>
              </w:rPr>
            </w:pPr>
          </w:p>
        </w:tc>
        <w:tc>
          <w:tcPr>
            <w:tcW w:w="851" w:type="dxa"/>
            <w:vAlign w:val="center"/>
          </w:tcPr>
          <w:p w:rsidR="007968A2" w:rsidRPr="006410EB" w:rsidRDefault="007968A2" w:rsidP="007968A2">
            <w:pPr>
              <w:jc w:val="center"/>
              <w:rPr>
                <w:color w:val="000000"/>
                <w:sz w:val="22"/>
                <w:szCs w:val="22"/>
              </w:rPr>
            </w:pPr>
            <w:r w:rsidRPr="006410EB">
              <w:rPr>
                <w:color w:val="000000"/>
                <w:sz w:val="22"/>
                <w:szCs w:val="22"/>
              </w:rPr>
              <w:t>шт.</w:t>
            </w:r>
          </w:p>
        </w:tc>
        <w:tc>
          <w:tcPr>
            <w:tcW w:w="993" w:type="dxa"/>
            <w:vAlign w:val="center"/>
          </w:tcPr>
          <w:p w:rsidR="007968A2" w:rsidRPr="006410EB" w:rsidRDefault="007968A2" w:rsidP="007968A2">
            <w:pPr>
              <w:jc w:val="center"/>
              <w:rPr>
                <w:sz w:val="22"/>
                <w:szCs w:val="22"/>
              </w:rPr>
            </w:pPr>
            <w:r w:rsidRPr="006410EB">
              <w:rPr>
                <w:sz w:val="22"/>
                <w:szCs w:val="22"/>
              </w:rPr>
              <w:t>660</w:t>
            </w:r>
          </w:p>
        </w:tc>
        <w:tc>
          <w:tcPr>
            <w:tcW w:w="1133" w:type="dxa"/>
            <w:vAlign w:val="center"/>
          </w:tcPr>
          <w:p w:rsidR="007968A2" w:rsidRPr="00BA4232" w:rsidRDefault="007968A2" w:rsidP="007968A2">
            <w:pPr>
              <w:widowControl w:val="0"/>
              <w:spacing w:line="276" w:lineRule="auto"/>
              <w:jc w:val="center"/>
              <w:rPr>
                <w:sz w:val="22"/>
                <w:szCs w:val="22"/>
              </w:rPr>
            </w:pPr>
          </w:p>
        </w:tc>
        <w:tc>
          <w:tcPr>
            <w:tcW w:w="1417" w:type="dxa"/>
            <w:vAlign w:val="center"/>
          </w:tcPr>
          <w:p w:rsidR="007968A2" w:rsidRPr="00BA4232" w:rsidRDefault="007968A2" w:rsidP="007968A2">
            <w:pPr>
              <w:widowControl w:val="0"/>
              <w:spacing w:line="276" w:lineRule="auto"/>
              <w:jc w:val="center"/>
              <w:rPr>
                <w:sz w:val="22"/>
                <w:szCs w:val="22"/>
              </w:rPr>
            </w:pPr>
          </w:p>
        </w:tc>
      </w:tr>
      <w:tr w:rsidR="007968A2" w:rsidRPr="00BA4232" w:rsidTr="00B67575">
        <w:trPr>
          <w:trHeight w:val="141"/>
        </w:trPr>
        <w:tc>
          <w:tcPr>
            <w:tcW w:w="628" w:type="dxa"/>
            <w:vAlign w:val="center"/>
          </w:tcPr>
          <w:p w:rsidR="007968A2" w:rsidRPr="00BA4232" w:rsidRDefault="007968A2" w:rsidP="007968A2">
            <w:pPr>
              <w:widowControl w:val="0"/>
              <w:spacing w:line="276" w:lineRule="auto"/>
              <w:jc w:val="center"/>
              <w:rPr>
                <w:snapToGrid w:val="0"/>
                <w:sz w:val="22"/>
                <w:szCs w:val="22"/>
              </w:rPr>
            </w:pPr>
            <w:r w:rsidRPr="00BA4232">
              <w:rPr>
                <w:snapToGrid w:val="0"/>
                <w:sz w:val="22"/>
                <w:szCs w:val="22"/>
              </w:rPr>
              <w:t>8.</w:t>
            </w:r>
          </w:p>
        </w:tc>
        <w:tc>
          <w:tcPr>
            <w:tcW w:w="3625" w:type="dxa"/>
            <w:vAlign w:val="center"/>
          </w:tcPr>
          <w:p w:rsidR="007968A2" w:rsidRPr="006410EB" w:rsidRDefault="007968A2" w:rsidP="007968A2">
            <w:pPr>
              <w:rPr>
                <w:color w:val="000000"/>
                <w:sz w:val="22"/>
                <w:szCs w:val="22"/>
              </w:rPr>
            </w:pPr>
            <w:r w:rsidRPr="006410EB">
              <w:rPr>
                <w:sz w:val="22"/>
                <w:szCs w:val="22"/>
              </w:rPr>
              <w:t>Фильтр масляный</w:t>
            </w:r>
            <w:r w:rsidRPr="006410EB">
              <w:rPr>
                <w:color w:val="000000"/>
                <w:sz w:val="22"/>
                <w:szCs w:val="22"/>
              </w:rPr>
              <w:t xml:space="preserve"> LF777</w:t>
            </w:r>
          </w:p>
        </w:tc>
        <w:tc>
          <w:tcPr>
            <w:tcW w:w="2126" w:type="dxa"/>
            <w:vAlign w:val="center"/>
          </w:tcPr>
          <w:p w:rsidR="007968A2" w:rsidRPr="006410EB" w:rsidRDefault="007968A2" w:rsidP="007968A2">
            <w:pPr>
              <w:jc w:val="center"/>
              <w:rPr>
                <w:sz w:val="22"/>
                <w:szCs w:val="22"/>
              </w:rPr>
            </w:pPr>
          </w:p>
        </w:tc>
        <w:tc>
          <w:tcPr>
            <w:tcW w:w="851" w:type="dxa"/>
            <w:vAlign w:val="center"/>
          </w:tcPr>
          <w:p w:rsidR="007968A2" w:rsidRPr="006410EB" w:rsidRDefault="007968A2" w:rsidP="007968A2">
            <w:pPr>
              <w:jc w:val="center"/>
              <w:rPr>
                <w:color w:val="000000"/>
                <w:sz w:val="22"/>
                <w:szCs w:val="22"/>
              </w:rPr>
            </w:pPr>
            <w:r w:rsidRPr="006410EB">
              <w:rPr>
                <w:color w:val="000000"/>
                <w:sz w:val="22"/>
                <w:szCs w:val="22"/>
              </w:rPr>
              <w:t>шт.</w:t>
            </w:r>
          </w:p>
        </w:tc>
        <w:tc>
          <w:tcPr>
            <w:tcW w:w="993" w:type="dxa"/>
            <w:vAlign w:val="center"/>
          </w:tcPr>
          <w:p w:rsidR="007968A2" w:rsidRPr="006410EB" w:rsidRDefault="007968A2" w:rsidP="007968A2">
            <w:pPr>
              <w:jc w:val="center"/>
              <w:rPr>
                <w:sz w:val="22"/>
                <w:szCs w:val="22"/>
              </w:rPr>
            </w:pPr>
            <w:r w:rsidRPr="006410EB">
              <w:rPr>
                <w:sz w:val="22"/>
                <w:szCs w:val="22"/>
              </w:rPr>
              <w:t>160</w:t>
            </w:r>
          </w:p>
        </w:tc>
        <w:tc>
          <w:tcPr>
            <w:tcW w:w="1133" w:type="dxa"/>
            <w:vAlign w:val="center"/>
          </w:tcPr>
          <w:p w:rsidR="007968A2" w:rsidRPr="00BA4232" w:rsidRDefault="007968A2" w:rsidP="007968A2">
            <w:pPr>
              <w:widowControl w:val="0"/>
              <w:spacing w:line="276" w:lineRule="auto"/>
              <w:jc w:val="center"/>
              <w:rPr>
                <w:sz w:val="22"/>
                <w:szCs w:val="22"/>
              </w:rPr>
            </w:pPr>
          </w:p>
        </w:tc>
        <w:tc>
          <w:tcPr>
            <w:tcW w:w="1417" w:type="dxa"/>
            <w:vAlign w:val="center"/>
          </w:tcPr>
          <w:p w:rsidR="007968A2" w:rsidRPr="00BA4232" w:rsidRDefault="007968A2" w:rsidP="007968A2">
            <w:pPr>
              <w:widowControl w:val="0"/>
              <w:spacing w:line="276" w:lineRule="auto"/>
              <w:jc w:val="center"/>
              <w:rPr>
                <w:sz w:val="22"/>
                <w:szCs w:val="22"/>
              </w:rPr>
            </w:pPr>
          </w:p>
        </w:tc>
      </w:tr>
      <w:tr w:rsidR="007968A2" w:rsidRPr="00BA4232" w:rsidTr="00B67575">
        <w:trPr>
          <w:trHeight w:val="141"/>
        </w:trPr>
        <w:tc>
          <w:tcPr>
            <w:tcW w:w="628" w:type="dxa"/>
            <w:vAlign w:val="center"/>
          </w:tcPr>
          <w:p w:rsidR="007968A2" w:rsidRPr="00BA4232" w:rsidRDefault="007968A2" w:rsidP="007968A2">
            <w:pPr>
              <w:widowControl w:val="0"/>
              <w:spacing w:line="276" w:lineRule="auto"/>
              <w:jc w:val="center"/>
              <w:rPr>
                <w:snapToGrid w:val="0"/>
                <w:sz w:val="22"/>
                <w:szCs w:val="22"/>
              </w:rPr>
            </w:pPr>
            <w:r w:rsidRPr="00BA4232">
              <w:rPr>
                <w:snapToGrid w:val="0"/>
                <w:sz w:val="22"/>
                <w:szCs w:val="22"/>
              </w:rPr>
              <w:t>9.</w:t>
            </w:r>
          </w:p>
        </w:tc>
        <w:tc>
          <w:tcPr>
            <w:tcW w:w="3625" w:type="dxa"/>
            <w:vAlign w:val="center"/>
          </w:tcPr>
          <w:p w:rsidR="007968A2" w:rsidRPr="006410EB" w:rsidRDefault="007968A2" w:rsidP="007968A2">
            <w:pPr>
              <w:rPr>
                <w:color w:val="000000"/>
                <w:sz w:val="22"/>
                <w:szCs w:val="22"/>
              </w:rPr>
            </w:pPr>
            <w:r w:rsidRPr="006410EB">
              <w:rPr>
                <w:sz w:val="22"/>
                <w:szCs w:val="22"/>
              </w:rPr>
              <w:t xml:space="preserve">Фильтр воздушный </w:t>
            </w:r>
            <w:r w:rsidRPr="006410EB">
              <w:rPr>
                <w:color w:val="000000"/>
                <w:sz w:val="22"/>
                <w:szCs w:val="22"/>
              </w:rPr>
              <w:t>AF25278</w:t>
            </w:r>
          </w:p>
        </w:tc>
        <w:tc>
          <w:tcPr>
            <w:tcW w:w="2126" w:type="dxa"/>
            <w:vAlign w:val="center"/>
          </w:tcPr>
          <w:p w:rsidR="007968A2" w:rsidRPr="006410EB" w:rsidRDefault="007968A2" w:rsidP="007968A2">
            <w:pPr>
              <w:jc w:val="center"/>
              <w:rPr>
                <w:sz w:val="22"/>
                <w:szCs w:val="22"/>
              </w:rPr>
            </w:pPr>
          </w:p>
        </w:tc>
        <w:tc>
          <w:tcPr>
            <w:tcW w:w="851" w:type="dxa"/>
            <w:vAlign w:val="center"/>
          </w:tcPr>
          <w:p w:rsidR="007968A2" w:rsidRPr="006410EB" w:rsidRDefault="007968A2" w:rsidP="007968A2">
            <w:pPr>
              <w:jc w:val="center"/>
              <w:rPr>
                <w:color w:val="000000"/>
                <w:sz w:val="22"/>
                <w:szCs w:val="22"/>
              </w:rPr>
            </w:pPr>
            <w:r w:rsidRPr="006410EB">
              <w:rPr>
                <w:color w:val="000000"/>
                <w:sz w:val="22"/>
                <w:szCs w:val="22"/>
              </w:rPr>
              <w:t>шт.</w:t>
            </w:r>
          </w:p>
        </w:tc>
        <w:tc>
          <w:tcPr>
            <w:tcW w:w="993" w:type="dxa"/>
            <w:vAlign w:val="center"/>
          </w:tcPr>
          <w:p w:rsidR="007968A2" w:rsidRPr="006410EB" w:rsidRDefault="007968A2" w:rsidP="007968A2">
            <w:pPr>
              <w:jc w:val="center"/>
              <w:rPr>
                <w:sz w:val="22"/>
                <w:szCs w:val="22"/>
              </w:rPr>
            </w:pPr>
            <w:r w:rsidRPr="006410EB">
              <w:rPr>
                <w:sz w:val="22"/>
                <w:szCs w:val="22"/>
              </w:rPr>
              <w:t>70</w:t>
            </w:r>
          </w:p>
        </w:tc>
        <w:tc>
          <w:tcPr>
            <w:tcW w:w="1133" w:type="dxa"/>
            <w:vAlign w:val="center"/>
          </w:tcPr>
          <w:p w:rsidR="007968A2" w:rsidRPr="00BA4232" w:rsidRDefault="007968A2" w:rsidP="007968A2">
            <w:pPr>
              <w:widowControl w:val="0"/>
              <w:spacing w:line="276" w:lineRule="auto"/>
              <w:jc w:val="center"/>
              <w:rPr>
                <w:sz w:val="22"/>
                <w:szCs w:val="22"/>
              </w:rPr>
            </w:pPr>
          </w:p>
        </w:tc>
        <w:tc>
          <w:tcPr>
            <w:tcW w:w="1417" w:type="dxa"/>
            <w:vAlign w:val="center"/>
          </w:tcPr>
          <w:p w:rsidR="007968A2" w:rsidRPr="00BA4232" w:rsidRDefault="007968A2" w:rsidP="007968A2">
            <w:pPr>
              <w:widowControl w:val="0"/>
              <w:spacing w:line="276" w:lineRule="auto"/>
              <w:jc w:val="center"/>
              <w:rPr>
                <w:sz w:val="22"/>
                <w:szCs w:val="22"/>
              </w:rPr>
            </w:pPr>
          </w:p>
        </w:tc>
      </w:tr>
      <w:tr w:rsidR="007968A2" w:rsidRPr="00BA4232" w:rsidTr="00B67575">
        <w:trPr>
          <w:trHeight w:val="141"/>
        </w:trPr>
        <w:tc>
          <w:tcPr>
            <w:tcW w:w="628" w:type="dxa"/>
            <w:vAlign w:val="center"/>
          </w:tcPr>
          <w:p w:rsidR="007968A2" w:rsidRPr="00BA4232" w:rsidRDefault="007968A2" w:rsidP="007968A2">
            <w:pPr>
              <w:widowControl w:val="0"/>
              <w:spacing w:line="276" w:lineRule="auto"/>
              <w:jc w:val="center"/>
              <w:rPr>
                <w:snapToGrid w:val="0"/>
                <w:sz w:val="22"/>
                <w:szCs w:val="22"/>
              </w:rPr>
            </w:pPr>
            <w:r w:rsidRPr="00BA4232">
              <w:rPr>
                <w:snapToGrid w:val="0"/>
                <w:sz w:val="22"/>
                <w:szCs w:val="22"/>
              </w:rPr>
              <w:t>10.</w:t>
            </w:r>
          </w:p>
        </w:tc>
        <w:tc>
          <w:tcPr>
            <w:tcW w:w="3625" w:type="dxa"/>
            <w:vAlign w:val="center"/>
          </w:tcPr>
          <w:p w:rsidR="007968A2" w:rsidRPr="006410EB" w:rsidRDefault="007968A2" w:rsidP="007968A2">
            <w:pPr>
              <w:rPr>
                <w:color w:val="000000"/>
                <w:sz w:val="22"/>
                <w:szCs w:val="22"/>
              </w:rPr>
            </w:pPr>
            <w:r w:rsidRPr="006410EB">
              <w:rPr>
                <w:sz w:val="22"/>
                <w:szCs w:val="22"/>
              </w:rPr>
              <w:t xml:space="preserve">Фильтр антикоррозионный </w:t>
            </w:r>
            <w:r w:rsidRPr="006410EB">
              <w:rPr>
                <w:color w:val="000000"/>
                <w:sz w:val="22"/>
                <w:szCs w:val="22"/>
              </w:rPr>
              <w:t>WF2076</w:t>
            </w:r>
          </w:p>
        </w:tc>
        <w:tc>
          <w:tcPr>
            <w:tcW w:w="2126" w:type="dxa"/>
            <w:vAlign w:val="center"/>
          </w:tcPr>
          <w:p w:rsidR="007968A2" w:rsidRPr="006410EB" w:rsidRDefault="007968A2" w:rsidP="007968A2">
            <w:pPr>
              <w:jc w:val="center"/>
              <w:rPr>
                <w:sz w:val="22"/>
                <w:szCs w:val="22"/>
              </w:rPr>
            </w:pPr>
          </w:p>
        </w:tc>
        <w:tc>
          <w:tcPr>
            <w:tcW w:w="851" w:type="dxa"/>
            <w:vAlign w:val="center"/>
          </w:tcPr>
          <w:p w:rsidR="007968A2" w:rsidRPr="006410EB" w:rsidRDefault="007968A2" w:rsidP="007968A2">
            <w:pPr>
              <w:jc w:val="center"/>
              <w:rPr>
                <w:color w:val="000000"/>
                <w:sz w:val="22"/>
                <w:szCs w:val="22"/>
              </w:rPr>
            </w:pPr>
            <w:r w:rsidRPr="006410EB">
              <w:rPr>
                <w:color w:val="000000"/>
                <w:sz w:val="22"/>
                <w:szCs w:val="22"/>
              </w:rPr>
              <w:t>шт.</w:t>
            </w:r>
          </w:p>
        </w:tc>
        <w:tc>
          <w:tcPr>
            <w:tcW w:w="993" w:type="dxa"/>
            <w:vAlign w:val="center"/>
          </w:tcPr>
          <w:p w:rsidR="007968A2" w:rsidRPr="006410EB" w:rsidRDefault="007968A2" w:rsidP="007968A2">
            <w:pPr>
              <w:jc w:val="center"/>
              <w:rPr>
                <w:sz w:val="22"/>
                <w:szCs w:val="22"/>
              </w:rPr>
            </w:pPr>
            <w:r w:rsidRPr="006410EB">
              <w:rPr>
                <w:sz w:val="22"/>
                <w:szCs w:val="22"/>
              </w:rPr>
              <w:t>100</w:t>
            </w:r>
          </w:p>
        </w:tc>
        <w:tc>
          <w:tcPr>
            <w:tcW w:w="1133" w:type="dxa"/>
            <w:vAlign w:val="center"/>
          </w:tcPr>
          <w:p w:rsidR="007968A2" w:rsidRPr="00BA4232" w:rsidRDefault="007968A2" w:rsidP="007968A2">
            <w:pPr>
              <w:widowControl w:val="0"/>
              <w:spacing w:line="276" w:lineRule="auto"/>
              <w:jc w:val="center"/>
              <w:rPr>
                <w:sz w:val="22"/>
                <w:szCs w:val="22"/>
              </w:rPr>
            </w:pPr>
          </w:p>
        </w:tc>
        <w:tc>
          <w:tcPr>
            <w:tcW w:w="1417" w:type="dxa"/>
            <w:vAlign w:val="center"/>
          </w:tcPr>
          <w:p w:rsidR="007968A2" w:rsidRPr="00BA4232" w:rsidRDefault="007968A2" w:rsidP="007968A2">
            <w:pPr>
              <w:widowControl w:val="0"/>
              <w:spacing w:line="276" w:lineRule="auto"/>
              <w:jc w:val="center"/>
              <w:rPr>
                <w:sz w:val="22"/>
                <w:szCs w:val="22"/>
              </w:rPr>
            </w:pPr>
          </w:p>
        </w:tc>
      </w:tr>
      <w:tr w:rsidR="007968A2" w:rsidRPr="00BA4232" w:rsidTr="00B67575">
        <w:trPr>
          <w:trHeight w:val="441"/>
        </w:trPr>
        <w:tc>
          <w:tcPr>
            <w:tcW w:w="9356" w:type="dxa"/>
            <w:gridSpan w:val="6"/>
            <w:vAlign w:val="center"/>
          </w:tcPr>
          <w:p w:rsidR="007968A2" w:rsidRPr="00BA4232" w:rsidRDefault="007968A2" w:rsidP="007968A2">
            <w:pPr>
              <w:widowControl w:val="0"/>
              <w:spacing w:line="276" w:lineRule="auto"/>
              <w:jc w:val="center"/>
              <w:rPr>
                <w:b/>
                <w:sz w:val="22"/>
                <w:szCs w:val="22"/>
              </w:rPr>
            </w:pPr>
            <w:r w:rsidRPr="00BA4232">
              <w:rPr>
                <w:b/>
                <w:sz w:val="22"/>
                <w:szCs w:val="22"/>
              </w:rPr>
              <w:t>ИТОГО:</w:t>
            </w:r>
          </w:p>
        </w:tc>
        <w:tc>
          <w:tcPr>
            <w:tcW w:w="1417" w:type="dxa"/>
            <w:vAlign w:val="center"/>
          </w:tcPr>
          <w:p w:rsidR="007968A2" w:rsidRPr="00BA4232" w:rsidRDefault="007968A2" w:rsidP="007968A2">
            <w:pPr>
              <w:widowControl w:val="0"/>
              <w:spacing w:line="276" w:lineRule="auto"/>
              <w:jc w:val="center"/>
              <w:rPr>
                <w:b/>
                <w:sz w:val="22"/>
                <w:szCs w:val="22"/>
              </w:rPr>
            </w:pPr>
          </w:p>
        </w:tc>
      </w:tr>
      <w:tr w:rsidR="007968A2" w:rsidRPr="00BA4232" w:rsidTr="00B67575">
        <w:trPr>
          <w:trHeight w:val="441"/>
        </w:trPr>
        <w:tc>
          <w:tcPr>
            <w:tcW w:w="9356" w:type="dxa"/>
            <w:gridSpan w:val="6"/>
            <w:vAlign w:val="center"/>
          </w:tcPr>
          <w:p w:rsidR="007968A2" w:rsidRPr="00BA4232" w:rsidRDefault="007968A2" w:rsidP="007968A2">
            <w:pPr>
              <w:widowControl w:val="0"/>
              <w:spacing w:line="276" w:lineRule="auto"/>
              <w:jc w:val="center"/>
              <w:rPr>
                <w:b/>
                <w:sz w:val="22"/>
                <w:szCs w:val="22"/>
              </w:rPr>
            </w:pPr>
            <w:r w:rsidRPr="00BA4232">
              <w:rPr>
                <w:b/>
                <w:sz w:val="22"/>
                <w:szCs w:val="22"/>
              </w:rPr>
              <w:t>в том числе НДС:</w:t>
            </w:r>
          </w:p>
        </w:tc>
        <w:tc>
          <w:tcPr>
            <w:tcW w:w="1417" w:type="dxa"/>
            <w:vAlign w:val="center"/>
          </w:tcPr>
          <w:p w:rsidR="007968A2" w:rsidRPr="00BA4232" w:rsidRDefault="007968A2" w:rsidP="007968A2">
            <w:pPr>
              <w:widowControl w:val="0"/>
              <w:spacing w:line="276" w:lineRule="auto"/>
              <w:jc w:val="center"/>
              <w:rPr>
                <w:b/>
                <w:sz w:val="22"/>
                <w:szCs w:val="22"/>
              </w:rPr>
            </w:pPr>
          </w:p>
        </w:tc>
      </w:tr>
    </w:tbl>
    <w:p w:rsidR="00DB14CA" w:rsidRPr="00FD11FE" w:rsidRDefault="00DB14CA" w:rsidP="00DB14CA">
      <w:pPr>
        <w:widowControl w:val="0"/>
        <w:spacing w:line="276" w:lineRule="auto"/>
        <w:ind w:right="-14" w:firstLine="700"/>
        <w:jc w:val="both"/>
        <w:rPr>
          <w:snapToGrid w:val="0"/>
          <w:color w:val="000000"/>
          <w:sz w:val="24"/>
          <w:szCs w:val="24"/>
        </w:rPr>
      </w:pPr>
    </w:p>
    <w:p w:rsidR="00DB14CA" w:rsidRPr="00FD11FE" w:rsidRDefault="00DB14CA" w:rsidP="007968A2">
      <w:pPr>
        <w:widowControl w:val="0"/>
        <w:ind w:right="-14" w:firstLine="700"/>
        <w:jc w:val="both"/>
        <w:rPr>
          <w:snapToGrid w:val="0"/>
          <w:sz w:val="24"/>
        </w:rPr>
      </w:pPr>
      <w:r w:rsidRPr="00FD11FE">
        <w:rPr>
          <w:b/>
          <w:bCs/>
          <w:snapToGrid w:val="0"/>
          <w:sz w:val="24"/>
          <w:szCs w:val="24"/>
        </w:rPr>
        <w:t>1. Общая сумма</w:t>
      </w:r>
      <w:r w:rsidRPr="00FD11FE">
        <w:rPr>
          <w:bCs/>
          <w:snapToGrid w:val="0"/>
          <w:sz w:val="24"/>
          <w:szCs w:val="24"/>
        </w:rPr>
        <w:t xml:space="preserve"> за товар: </w:t>
      </w:r>
      <w:r w:rsidRPr="00FD11FE">
        <w:rPr>
          <w:bCs/>
          <w:snapToGrid w:val="0"/>
          <w:sz w:val="24"/>
          <w:szCs w:val="24"/>
          <w:highlight w:val="yellow"/>
        </w:rPr>
        <w:t>_________,__</w:t>
      </w:r>
      <w:r w:rsidRPr="00FD11FE">
        <w:rPr>
          <w:bCs/>
          <w:snapToGrid w:val="0"/>
          <w:sz w:val="24"/>
          <w:szCs w:val="24"/>
        </w:rPr>
        <w:t xml:space="preserve"> рублей (</w:t>
      </w:r>
      <w:r w:rsidRPr="00FD11FE">
        <w:rPr>
          <w:bCs/>
          <w:snapToGrid w:val="0"/>
          <w:sz w:val="24"/>
          <w:szCs w:val="24"/>
          <w:highlight w:val="yellow"/>
        </w:rPr>
        <w:t>___________________</w:t>
      </w:r>
      <w:r w:rsidRPr="00FD11FE">
        <w:rPr>
          <w:bCs/>
          <w:snapToGrid w:val="0"/>
          <w:sz w:val="24"/>
          <w:szCs w:val="24"/>
        </w:rPr>
        <w:t xml:space="preserve"> рублей</w:t>
      </w:r>
      <w:r w:rsidRPr="00FD11FE">
        <w:rPr>
          <w:bCs/>
          <w:snapToGrid w:val="0"/>
          <w:sz w:val="24"/>
          <w:szCs w:val="24"/>
          <w:highlight w:val="yellow"/>
        </w:rPr>
        <w:t>___</w:t>
      </w:r>
      <w:r w:rsidRPr="00FD11FE">
        <w:rPr>
          <w:bCs/>
          <w:snapToGrid w:val="0"/>
          <w:sz w:val="24"/>
          <w:szCs w:val="24"/>
        </w:rPr>
        <w:t xml:space="preserve"> копеек), в т.ч. НДС 20% </w:t>
      </w:r>
      <w:r w:rsidRPr="00FD11FE">
        <w:rPr>
          <w:bCs/>
          <w:snapToGrid w:val="0"/>
          <w:sz w:val="24"/>
          <w:szCs w:val="24"/>
          <w:highlight w:val="yellow"/>
        </w:rPr>
        <w:t>_________</w:t>
      </w:r>
      <w:r w:rsidRPr="00FD11FE">
        <w:rPr>
          <w:bCs/>
          <w:snapToGrid w:val="0"/>
          <w:sz w:val="24"/>
          <w:szCs w:val="24"/>
        </w:rPr>
        <w:t xml:space="preserve"> рублей.</w:t>
      </w:r>
      <w:r w:rsidRPr="00FD11FE">
        <w:rPr>
          <w:rFonts w:eastAsia="Calibri"/>
          <w:color w:val="000000"/>
          <w:sz w:val="22"/>
          <w:szCs w:val="22"/>
          <w:lang w:eastAsia="en-US"/>
        </w:rPr>
        <w:t xml:space="preserve">(или </w:t>
      </w:r>
      <w:r w:rsidRPr="00FD11FE">
        <w:rPr>
          <w:rFonts w:eastAsia="Calibri"/>
          <w:color w:val="000000"/>
          <w:sz w:val="22"/>
          <w:szCs w:val="22"/>
          <w:highlight w:val="yellow"/>
          <w:lang w:eastAsia="en-US"/>
        </w:rPr>
        <w:t>НДС не облагается (упрощенная система налогообложения)</w:t>
      </w:r>
      <w:r w:rsidRPr="00FD11FE">
        <w:rPr>
          <w:rFonts w:eastAsia="Calibri"/>
          <w:color w:val="000000"/>
          <w:sz w:val="22"/>
          <w:szCs w:val="22"/>
          <w:lang w:eastAsia="en-US"/>
        </w:rPr>
        <w:t>)</w:t>
      </w:r>
    </w:p>
    <w:p w:rsidR="00DB14CA" w:rsidRPr="00FD11FE" w:rsidRDefault="00DB14CA" w:rsidP="007968A2">
      <w:pPr>
        <w:widowControl w:val="0"/>
        <w:ind w:firstLine="700"/>
        <w:jc w:val="both"/>
        <w:rPr>
          <w:snapToGrid w:val="0"/>
          <w:sz w:val="24"/>
          <w:szCs w:val="24"/>
        </w:rPr>
      </w:pPr>
      <w:r w:rsidRPr="00FD11FE">
        <w:rPr>
          <w:b/>
          <w:snapToGrid w:val="0"/>
          <w:sz w:val="24"/>
          <w:szCs w:val="24"/>
        </w:rPr>
        <w:t xml:space="preserve">2. Условия и место поставки: </w:t>
      </w:r>
      <w:r w:rsidRPr="00FD11FE">
        <w:rPr>
          <w:snapToGrid w:val="0"/>
          <w:sz w:val="24"/>
          <w:szCs w:val="24"/>
        </w:rPr>
        <w:t xml:space="preserve">доставка товара в упакованном и маркированном виде </w:t>
      </w:r>
      <w:r>
        <w:rPr>
          <w:snapToGrid w:val="0"/>
          <w:sz w:val="24"/>
          <w:szCs w:val="24"/>
        </w:rPr>
        <w:t xml:space="preserve">на </w:t>
      </w:r>
      <w:r w:rsidRPr="00317D48">
        <w:rPr>
          <w:snapToGrid w:val="0"/>
          <w:sz w:val="24"/>
          <w:szCs w:val="24"/>
        </w:rPr>
        <w:t>склад Заказчика по адресу: Камчатский край, г. Петропавловск-Камчатский, ул. Озерная 41</w:t>
      </w:r>
      <w:r>
        <w:rPr>
          <w:snapToGrid w:val="0"/>
          <w:sz w:val="24"/>
          <w:szCs w:val="24"/>
        </w:rPr>
        <w:t>.</w:t>
      </w:r>
    </w:p>
    <w:p w:rsidR="00DB14CA" w:rsidRDefault="00DB14CA" w:rsidP="00DB14CA">
      <w:pPr>
        <w:widowControl w:val="0"/>
        <w:ind w:firstLine="709"/>
        <w:jc w:val="both"/>
        <w:rPr>
          <w:snapToGrid w:val="0"/>
          <w:sz w:val="24"/>
          <w:szCs w:val="24"/>
        </w:rPr>
      </w:pPr>
      <w:r w:rsidRPr="00FD11FE">
        <w:rPr>
          <w:b/>
          <w:snapToGrid w:val="0"/>
          <w:sz w:val="24"/>
          <w:szCs w:val="24"/>
        </w:rPr>
        <w:t>3</w:t>
      </w:r>
      <w:r w:rsidRPr="00FD11FE">
        <w:rPr>
          <w:snapToGrid w:val="0"/>
          <w:sz w:val="24"/>
          <w:szCs w:val="24"/>
        </w:rPr>
        <w:t>. </w:t>
      </w:r>
      <w:r w:rsidRPr="00FD11FE">
        <w:rPr>
          <w:b/>
          <w:snapToGrid w:val="0"/>
          <w:sz w:val="24"/>
          <w:szCs w:val="24"/>
        </w:rPr>
        <w:t>Условия упаковки:</w:t>
      </w:r>
      <w:r w:rsidRPr="00FD11FE">
        <w:rPr>
          <w:snapToGrid w:val="0"/>
          <w:sz w:val="24"/>
          <w:szCs w:val="24"/>
        </w:rPr>
        <w:t xml:space="preserve"> </w:t>
      </w:r>
    </w:p>
    <w:p w:rsidR="00DB14CA" w:rsidRPr="001F7EA9" w:rsidRDefault="00DB14CA" w:rsidP="00DB14CA">
      <w:pPr>
        <w:widowControl w:val="0"/>
        <w:ind w:firstLine="709"/>
        <w:jc w:val="both"/>
        <w:rPr>
          <w:rFonts w:eastAsia="Geneva"/>
          <w:noProof/>
          <w:sz w:val="24"/>
          <w:szCs w:val="24"/>
        </w:rPr>
      </w:pPr>
      <w:r>
        <w:rPr>
          <w:sz w:val="24"/>
          <w:szCs w:val="24"/>
        </w:rPr>
        <w:t xml:space="preserve">3.1. </w:t>
      </w:r>
      <w:r w:rsidRPr="001F7EA9">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1F7EA9">
        <w:rPr>
          <w:rFonts w:eastAsia="Geneva"/>
          <w:b/>
          <w:noProof/>
          <w:sz w:val="24"/>
          <w:szCs w:val="24"/>
        </w:rPr>
        <w:t xml:space="preserve"> </w:t>
      </w:r>
      <w:r w:rsidRPr="001F7EA9">
        <w:rPr>
          <w:rFonts w:eastAsia="Geneva"/>
          <w:noProof/>
          <w:sz w:val="24"/>
          <w:szCs w:val="24"/>
        </w:rPr>
        <w:t xml:space="preserve">Упаковка должна быть оригинальная, соответствовать требованиям производителя дизель-генераторных установок. </w:t>
      </w:r>
      <w:r w:rsidRPr="001F7EA9">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1F7EA9">
        <w:rPr>
          <w:rFonts w:eastAsia="Geneva"/>
          <w:noProof/>
          <w:sz w:val="24"/>
          <w:szCs w:val="24"/>
        </w:rPr>
        <w:t xml:space="preserve"> </w:t>
      </w:r>
    </w:p>
    <w:p w:rsidR="00DB14CA" w:rsidRDefault="00DB14CA" w:rsidP="00DB14CA">
      <w:pPr>
        <w:widowControl w:val="0"/>
        <w:ind w:firstLine="709"/>
        <w:jc w:val="both"/>
        <w:rPr>
          <w:b/>
          <w:sz w:val="24"/>
          <w:szCs w:val="24"/>
          <w:u w:val="single"/>
        </w:rPr>
      </w:pPr>
      <w:r>
        <w:rPr>
          <w:rFonts w:eastAsia="Geneva"/>
          <w:noProof/>
          <w:sz w:val="24"/>
          <w:szCs w:val="24"/>
        </w:rPr>
        <w:t>3.2.</w:t>
      </w:r>
      <w:r w:rsidRPr="001F7EA9">
        <w:rPr>
          <w:rFonts w:eastAsia="Geneva"/>
          <w:noProof/>
          <w:sz w:val="24"/>
          <w:szCs w:val="24"/>
        </w:rPr>
        <w:t xml:space="preserve"> </w:t>
      </w:r>
      <w:r w:rsidRPr="001F7EA9">
        <w:rPr>
          <w:sz w:val="24"/>
          <w:szCs w:val="24"/>
        </w:rPr>
        <w:t xml:space="preserve">Товар должен быть </w:t>
      </w:r>
      <w:r w:rsidRPr="009052F5">
        <w:rPr>
          <w:sz w:val="24"/>
          <w:szCs w:val="24"/>
        </w:rPr>
        <w:t xml:space="preserve">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маркировку формата А4 с надписью </w:t>
      </w:r>
      <w:r w:rsidR="00C45520">
        <w:rPr>
          <w:sz w:val="24"/>
          <w:szCs w:val="24"/>
        </w:rPr>
        <w:t>«</w:t>
      </w:r>
      <w:r w:rsidR="007968A2">
        <w:rPr>
          <w:b/>
          <w:i/>
          <w:sz w:val="24"/>
          <w:szCs w:val="24"/>
          <w:u w:val="single"/>
        </w:rPr>
        <w:t>Фильтры для ДГУ,</w:t>
      </w:r>
      <w:r w:rsidR="007968A2" w:rsidRPr="000B4700">
        <w:rPr>
          <w:b/>
          <w:i/>
          <w:sz w:val="24"/>
          <w:szCs w:val="24"/>
          <w:u w:val="single"/>
        </w:rPr>
        <w:t xml:space="preserve"> ДЭС-</w:t>
      </w:r>
      <w:r w:rsidR="007968A2">
        <w:rPr>
          <w:b/>
          <w:i/>
          <w:sz w:val="24"/>
          <w:szCs w:val="24"/>
          <w:u w:val="single"/>
        </w:rPr>
        <w:t>37 «Сигма»</w:t>
      </w:r>
      <w:r w:rsidR="007968A2" w:rsidRPr="000B4700">
        <w:rPr>
          <w:b/>
          <w:i/>
          <w:sz w:val="24"/>
          <w:szCs w:val="24"/>
          <w:u w:val="single"/>
        </w:rPr>
        <w:t>, АО «Корякэнерго»</w:t>
      </w:r>
      <w:r w:rsidRPr="00710861">
        <w:rPr>
          <w:b/>
          <w:sz w:val="24"/>
          <w:szCs w:val="24"/>
          <w:u w:val="single"/>
        </w:rPr>
        <w:t>.</w:t>
      </w:r>
      <w:r w:rsidRPr="001F7EA9">
        <w:rPr>
          <w:b/>
          <w:sz w:val="24"/>
          <w:szCs w:val="24"/>
          <w:u w:val="single"/>
        </w:rPr>
        <w:t xml:space="preserve"> </w:t>
      </w:r>
    </w:p>
    <w:p w:rsidR="00DB14CA" w:rsidRPr="009052F5" w:rsidRDefault="00DB14CA" w:rsidP="00DB14CA">
      <w:pPr>
        <w:widowControl w:val="0"/>
        <w:ind w:firstLine="709"/>
        <w:jc w:val="both"/>
        <w:rPr>
          <w:sz w:val="24"/>
          <w:szCs w:val="24"/>
        </w:rPr>
      </w:pPr>
      <w:r w:rsidRPr="009052F5">
        <w:rPr>
          <w:sz w:val="24"/>
          <w:szCs w:val="24"/>
        </w:rPr>
        <w:t>Внутри каждого ящика товар должен быть помещен в полиэтиленовый мешок со списком перечня товара согласно Спецификации.</w:t>
      </w:r>
    </w:p>
    <w:p w:rsidR="00DB14CA" w:rsidRPr="00FD11FE" w:rsidRDefault="00DB14CA" w:rsidP="00DB14CA">
      <w:pPr>
        <w:widowControl w:val="0"/>
        <w:spacing w:line="276" w:lineRule="auto"/>
        <w:ind w:firstLine="700"/>
        <w:jc w:val="both"/>
        <w:rPr>
          <w:snapToGrid w:val="0"/>
          <w:sz w:val="24"/>
          <w:szCs w:val="24"/>
        </w:rPr>
      </w:pPr>
    </w:p>
    <w:p w:rsidR="00DB14CA" w:rsidRPr="00FD11FE" w:rsidRDefault="00DB14CA" w:rsidP="00DB14CA">
      <w:pPr>
        <w:widowControl w:val="0"/>
        <w:spacing w:line="276" w:lineRule="auto"/>
        <w:ind w:right="-14" w:firstLine="700"/>
        <w:jc w:val="both"/>
        <w:rPr>
          <w:snapToGrid w:val="0"/>
          <w:sz w:val="24"/>
          <w:szCs w:val="24"/>
        </w:rPr>
      </w:pPr>
      <w:r w:rsidRPr="00FD11FE">
        <w:rPr>
          <w:b/>
          <w:snapToGrid w:val="0"/>
          <w:sz w:val="24"/>
          <w:szCs w:val="24"/>
        </w:rPr>
        <w:t xml:space="preserve">4. Срок поставки: </w:t>
      </w:r>
      <w:r w:rsidRPr="00317D48">
        <w:rPr>
          <w:snapToGrid w:val="0"/>
          <w:sz w:val="24"/>
          <w:szCs w:val="24"/>
        </w:rPr>
        <w:t>в течение 40 (сорока) календарных дней с даты подписания договора.</w:t>
      </w:r>
    </w:p>
    <w:tbl>
      <w:tblPr>
        <w:tblW w:w="0" w:type="auto"/>
        <w:tblInd w:w="108" w:type="dxa"/>
        <w:tblLook w:val="01E0" w:firstRow="1" w:lastRow="1" w:firstColumn="1" w:lastColumn="1" w:noHBand="0" w:noVBand="0"/>
      </w:tblPr>
      <w:tblGrid>
        <w:gridCol w:w="5210"/>
        <w:gridCol w:w="5211"/>
      </w:tblGrid>
      <w:tr w:rsidR="00DB14CA" w:rsidRPr="00FD11FE" w:rsidTr="008E55D8">
        <w:tc>
          <w:tcPr>
            <w:tcW w:w="5210" w:type="dxa"/>
          </w:tcPr>
          <w:p w:rsidR="00DB14CA" w:rsidRPr="00FD11FE" w:rsidRDefault="00DB14CA" w:rsidP="008E55D8">
            <w:pPr>
              <w:widowControl w:val="0"/>
              <w:tabs>
                <w:tab w:val="left" w:pos="6288"/>
              </w:tabs>
              <w:spacing w:line="276" w:lineRule="auto"/>
              <w:ind w:right="-96"/>
              <w:jc w:val="center"/>
              <w:rPr>
                <w:b/>
                <w:snapToGrid w:val="0"/>
                <w:color w:val="000000"/>
                <w:spacing w:val="-5"/>
                <w:sz w:val="24"/>
                <w:szCs w:val="24"/>
                <w:u w:val="single"/>
              </w:rPr>
            </w:pPr>
            <w:r w:rsidRPr="00FD11FE">
              <w:rPr>
                <w:b/>
                <w:snapToGrid w:val="0"/>
                <w:color w:val="000000"/>
                <w:spacing w:val="-5"/>
                <w:sz w:val="24"/>
                <w:szCs w:val="24"/>
                <w:u w:val="single"/>
              </w:rPr>
              <w:t>Поставщик:</w:t>
            </w:r>
          </w:p>
          <w:p w:rsidR="00DB14CA" w:rsidRPr="00FD11FE" w:rsidRDefault="00DB14CA" w:rsidP="008E55D8">
            <w:pPr>
              <w:widowControl w:val="0"/>
              <w:tabs>
                <w:tab w:val="left" w:pos="6288"/>
              </w:tabs>
              <w:spacing w:line="276" w:lineRule="auto"/>
              <w:ind w:right="-96"/>
              <w:jc w:val="both"/>
              <w:rPr>
                <w:snapToGrid w:val="0"/>
                <w:color w:val="000000"/>
                <w:spacing w:val="-5"/>
                <w:sz w:val="24"/>
                <w:szCs w:val="24"/>
              </w:rPr>
            </w:pPr>
          </w:p>
          <w:p w:rsidR="00DB14CA" w:rsidRPr="00FD11FE" w:rsidRDefault="00DB14CA" w:rsidP="008E55D8">
            <w:pPr>
              <w:widowControl w:val="0"/>
              <w:tabs>
                <w:tab w:val="left" w:pos="6288"/>
              </w:tabs>
              <w:spacing w:line="276" w:lineRule="auto"/>
              <w:ind w:right="-96"/>
              <w:jc w:val="both"/>
              <w:rPr>
                <w:snapToGrid w:val="0"/>
                <w:color w:val="000000"/>
                <w:spacing w:val="-5"/>
                <w:sz w:val="24"/>
                <w:szCs w:val="24"/>
              </w:rPr>
            </w:pPr>
          </w:p>
          <w:p w:rsidR="00DB14CA" w:rsidRPr="00FD11FE" w:rsidRDefault="00DB14CA" w:rsidP="008E55D8">
            <w:pPr>
              <w:widowControl w:val="0"/>
              <w:tabs>
                <w:tab w:val="left" w:pos="6288"/>
              </w:tabs>
              <w:spacing w:line="276" w:lineRule="auto"/>
              <w:ind w:right="-96"/>
              <w:jc w:val="both"/>
              <w:rPr>
                <w:snapToGrid w:val="0"/>
                <w:color w:val="000000"/>
                <w:spacing w:val="-5"/>
                <w:sz w:val="24"/>
                <w:szCs w:val="24"/>
              </w:rPr>
            </w:pPr>
            <w:r w:rsidRPr="00FD11FE">
              <w:rPr>
                <w:snapToGrid w:val="0"/>
                <w:color w:val="000000"/>
                <w:spacing w:val="-5"/>
                <w:sz w:val="24"/>
                <w:szCs w:val="24"/>
              </w:rPr>
              <w:t xml:space="preserve">_______________ </w:t>
            </w:r>
          </w:p>
          <w:p w:rsidR="00DB14CA" w:rsidRPr="00FD11FE" w:rsidRDefault="00DB14CA" w:rsidP="008E55D8">
            <w:pPr>
              <w:widowControl w:val="0"/>
              <w:tabs>
                <w:tab w:val="left" w:pos="6288"/>
              </w:tabs>
              <w:spacing w:line="276" w:lineRule="auto"/>
              <w:ind w:right="-96"/>
              <w:jc w:val="both"/>
              <w:rPr>
                <w:snapToGrid w:val="0"/>
                <w:color w:val="000000"/>
                <w:spacing w:val="-5"/>
                <w:sz w:val="24"/>
                <w:szCs w:val="24"/>
              </w:rPr>
            </w:pPr>
          </w:p>
          <w:p w:rsidR="00DB14CA" w:rsidRPr="00FD11FE" w:rsidRDefault="00DB14CA" w:rsidP="008E55D8">
            <w:pPr>
              <w:widowControl w:val="0"/>
              <w:tabs>
                <w:tab w:val="left" w:pos="6288"/>
              </w:tabs>
              <w:snapToGrid w:val="0"/>
              <w:spacing w:line="276" w:lineRule="auto"/>
              <w:ind w:right="-96"/>
              <w:jc w:val="both"/>
              <w:rPr>
                <w:snapToGrid w:val="0"/>
                <w:color w:val="000000"/>
                <w:spacing w:val="-12"/>
                <w:sz w:val="24"/>
                <w:szCs w:val="24"/>
              </w:rPr>
            </w:pPr>
            <w:r w:rsidRPr="00FD11FE">
              <w:rPr>
                <w:snapToGrid w:val="0"/>
                <w:sz w:val="24"/>
                <w:szCs w:val="24"/>
              </w:rPr>
              <w:t>М.П.</w:t>
            </w:r>
          </w:p>
        </w:tc>
        <w:tc>
          <w:tcPr>
            <w:tcW w:w="5211" w:type="dxa"/>
          </w:tcPr>
          <w:p w:rsidR="00DB14CA" w:rsidRPr="00FD11FE" w:rsidRDefault="00DB14CA" w:rsidP="008E55D8">
            <w:pPr>
              <w:widowControl w:val="0"/>
              <w:tabs>
                <w:tab w:val="left" w:pos="6288"/>
              </w:tabs>
              <w:spacing w:line="276" w:lineRule="auto"/>
              <w:ind w:left="494" w:right="-96"/>
              <w:jc w:val="center"/>
              <w:rPr>
                <w:b/>
                <w:snapToGrid w:val="0"/>
                <w:color w:val="000000"/>
                <w:spacing w:val="-5"/>
                <w:sz w:val="24"/>
                <w:szCs w:val="24"/>
                <w:u w:val="single"/>
              </w:rPr>
            </w:pPr>
            <w:r w:rsidRPr="00FD11FE">
              <w:rPr>
                <w:b/>
                <w:snapToGrid w:val="0"/>
                <w:color w:val="000000"/>
                <w:spacing w:val="-5"/>
                <w:sz w:val="24"/>
                <w:szCs w:val="24"/>
                <w:u w:val="single"/>
              </w:rPr>
              <w:t>Покупатель:</w:t>
            </w:r>
          </w:p>
          <w:p w:rsidR="00DB14CA" w:rsidRPr="00FD11FE" w:rsidRDefault="00DB14CA" w:rsidP="008E55D8">
            <w:pPr>
              <w:widowControl w:val="0"/>
              <w:tabs>
                <w:tab w:val="left" w:pos="6288"/>
              </w:tabs>
              <w:spacing w:line="276" w:lineRule="auto"/>
              <w:ind w:left="494" w:right="-96"/>
              <w:jc w:val="both"/>
              <w:rPr>
                <w:snapToGrid w:val="0"/>
                <w:color w:val="000000"/>
                <w:spacing w:val="-5"/>
                <w:sz w:val="24"/>
                <w:szCs w:val="24"/>
              </w:rPr>
            </w:pPr>
            <w:r w:rsidRPr="00FD11FE">
              <w:rPr>
                <w:snapToGrid w:val="0"/>
                <w:color w:val="000000"/>
                <w:spacing w:val="-5"/>
                <w:sz w:val="24"/>
                <w:szCs w:val="24"/>
              </w:rPr>
              <w:t>Генеральный директор АО «Корякэнерго»</w:t>
            </w:r>
          </w:p>
          <w:p w:rsidR="00DB14CA" w:rsidRPr="00FD11FE" w:rsidRDefault="00DB14CA" w:rsidP="008E55D8">
            <w:pPr>
              <w:widowControl w:val="0"/>
              <w:tabs>
                <w:tab w:val="left" w:pos="6288"/>
              </w:tabs>
              <w:spacing w:line="276" w:lineRule="auto"/>
              <w:ind w:left="494" w:right="-96"/>
              <w:jc w:val="both"/>
              <w:rPr>
                <w:snapToGrid w:val="0"/>
                <w:color w:val="000000"/>
                <w:spacing w:val="-5"/>
                <w:sz w:val="24"/>
                <w:szCs w:val="24"/>
              </w:rPr>
            </w:pPr>
          </w:p>
          <w:p w:rsidR="00DB14CA" w:rsidRPr="00FD11FE" w:rsidRDefault="00DB14CA" w:rsidP="008E55D8">
            <w:pPr>
              <w:widowControl w:val="0"/>
              <w:tabs>
                <w:tab w:val="left" w:pos="6288"/>
              </w:tabs>
              <w:spacing w:line="276" w:lineRule="auto"/>
              <w:ind w:left="494" w:right="-96"/>
              <w:jc w:val="both"/>
              <w:rPr>
                <w:bCs/>
                <w:snapToGrid w:val="0"/>
                <w:color w:val="000000"/>
                <w:spacing w:val="-5"/>
                <w:sz w:val="24"/>
                <w:szCs w:val="24"/>
              </w:rPr>
            </w:pPr>
            <w:r w:rsidRPr="00FD11FE">
              <w:rPr>
                <w:b/>
                <w:snapToGrid w:val="0"/>
                <w:color w:val="000000"/>
                <w:spacing w:val="-5"/>
                <w:sz w:val="24"/>
                <w:szCs w:val="24"/>
              </w:rPr>
              <w:t>_______________</w:t>
            </w:r>
            <w:r w:rsidRPr="00FD11FE">
              <w:rPr>
                <w:snapToGrid w:val="0"/>
                <w:color w:val="000000"/>
                <w:spacing w:val="-5"/>
                <w:sz w:val="24"/>
                <w:szCs w:val="24"/>
              </w:rPr>
              <w:t xml:space="preserve"> Т.Е. Кондращенко </w:t>
            </w:r>
          </w:p>
          <w:p w:rsidR="00DB14CA" w:rsidRPr="00FD11FE" w:rsidRDefault="00DB14CA" w:rsidP="008E55D8">
            <w:pPr>
              <w:widowControl w:val="0"/>
              <w:tabs>
                <w:tab w:val="left" w:pos="6288"/>
              </w:tabs>
              <w:spacing w:line="276" w:lineRule="auto"/>
              <w:ind w:left="494" w:right="-96"/>
              <w:jc w:val="both"/>
              <w:rPr>
                <w:snapToGrid w:val="0"/>
                <w:color w:val="000000"/>
                <w:spacing w:val="-5"/>
                <w:sz w:val="24"/>
                <w:szCs w:val="24"/>
              </w:rPr>
            </w:pPr>
          </w:p>
          <w:p w:rsidR="00DB14CA" w:rsidRPr="00FD11FE" w:rsidRDefault="00DB14CA" w:rsidP="008E55D8">
            <w:pPr>
              <w:widowControl w:val="0"/>
              <w:tabs>
                <w:tab w:val="left" w:pos="6288"/>
              </w:tabs>
              <w:spacing w:line="276" w:lineRule="auto"/>
              <w:ind w:left="494" w:right="-96"/>
              <w:jc w:val="both"/>
              <w:rPr>
                <w:snapToGrid w:val="0"/>
                <w:sz w:val="24"/>
                <w:szCs w:val="24"/>
              </w:rPr>
            </w:pPr>
            <w:r w:rsidRPr="00FD11FE">
              <w:rPr>
                <w:snapToGrid w:val="0"/>
                <w:sz w:val="24"/>
                <w:szCs w:val="24"/>
              </w:rPr>
              <w:t>М.П.</w:t>
            </w:r>
          </w:p>
        </w:tc>
      </w:tr>
    </w:tbl>
    <w:p w:rsidR="00DB14CA" w:rsidRPr="00FD11FE" w:rsidRDefault="00DB14CA" w:rsidP="00DB14CA">
      <w:pPr>
        <w:widowControl w:val="0"/>
        <w:spacing w:line="276" w:lineRule="auto"/>
        <w:ind w:right="-14" w:firstLine="700"/>
        <w:jc w:val="both"/>
        <w:rPr>
          <w:snapToGrid w:val="0"/>
          <w:sz w:val="24"/>
        </w:rPr>
      </w:pPr>
    </w:p>
    <w:p w:rsidR="00DB14CA" w:rsidRPr="005C6B56" w:rsidRDefault="00DB14CA" w:rsidP="00DB14CA">
      <w:pPr>
        <w:widowControl w:val="0"/>
        <w:autoSpaceDE w:val="0"/>
        <w:jc w:val="both"/>
      </w:pPr>
    </w:p>
    <w:p w:rsidR="00414C7B" w:rsidRPr="00B56A43" w:rsidRDefault="00414C7B" w:rsidP="00DB14CA">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5D8" w:rsidRDefault="008E55D8" w:rsidP="0077377E">
      <w:r>
        <w:separator/>
      </w:r>
    </w:p>
  </w:endnote>
  <w:endnote w:type="continuationSeparator" w:id="0">
    <w:p w:rsidR="008E55D8" w:rsidRDefault="008E55D8"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pitch w:val="fixed"/>
    <w:sig w:usb0="00000003" w:usb1="00000000" w:usb2="00000000" w:usb3="00000000" w:csb0="00000001" w:csb1="00000000"/>
  </w:font>
  <w:font w:name="Geneva">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8E55D8" w:rsidRDefault="008E55D8" w:rsidP="00B56A43">
        <w:pPr>
          <w:pStyle w:val="af8"/>
          <w:jc w:val="right"/>
        </w:pPr>
        <w:r>
          <w:fldChar w:fldCharType="begin"/>
        </w:r>
        <w:r>
          <w:instrText>PAGE   \* MERGEFORMAT</w:instrText>
        </w:r>
        <w:r>
          <w:fldChar w:fldCharType="separate"/>
        </w:r>
        <w:r w:rsidR="007E438E">
          <w:rPr>
            <w:noProof/>
          </w:rPr>
          <w:t>21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5D8" w:rsidRDefault="008E55D8" w:rsidP="0077377E">
      <w:r>
        <w:separator/>
      </w:r>
    </w:p>
  </w:footnote>
  <w:footnote w:type="continuationSeparator" w:id="0">
    <w:p w:rsidR="008E55D8" w:rsidRDefault="008E55D8"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778"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22"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E7820B0"/>
    <w:multiLevelType w:val="multilevel"/>
    <w:tmpl w:val="29A8737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25"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31"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3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4A8E6AEA"/>
    <w:multiLevelType w:val="hybridMultilevel"/>
    <w:tmpl w:val="BFC47284"/>
    <w:lvl w:ilvl="0" w:tplc="626ADE74">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40" w15:restartNumberingAfterBreak="0">
    <w:nsid w:val="4AC06DDD"/>
    <w:multiLevelType w:val="multilevel"/>
    <w:tmpl w:val="7F96283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45"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4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8" w15:restartNumberingAfterBreak="0">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4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52"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54"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55"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79A1766D"/>
    <w:multiLevelType w:val="singleLevel"/>
    <w:tmpl w:val="08864AE4"/>
    <w:lvl w:ilvl="0">
      <w:numFmt w:val="none"/>
      <w:pStyle w:val="TableNormal"/>
      <w:lvlText w:val=""/>
      <w:lvlJc w:val="left"/>
      <w:pPr>
        <w:tabs>
          <w:tab w:val="num" w:pos="360"/>
        </w:tabs>
      </w:pPr>
    </w:lvl>
  </w:abstractNum>
  <w:num w:numId="1">
    <w:abstractNumId w:val="30"/>
  </w:num>
  <w:num w:numId="2">
    <w:abstractNumId w:val="41"/>
  </w:num>
  <w:num w:numId="3">
    <w:abstractNumId w:val="8"/>
  </w:num>
  <w:num w:numId="4">
    <w:abstractNumId w:val="21"/>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54"/>
  </w:num>
  <w:num w:numId="6">
    <w:abstractNumId w:val="18"/>
  </w:num>
  <w:num w:numId="7">
    <w:abstractNumId w:val="35"/>
  </w:num>
  <w:num w:numId="8">
    <w:abstractNumId w:val="51"/>
  </w:num>
  <w:num w:numId="9">
    <w:abstractNumId w:val="46"/>
  </w:num>
  <w:num w:numId="10">
    <w:abstractNumId w:val="39"/>
  </w:num>
  <w:num w:numId="11">
    <w:abstractNumId w:val="44"/>
  </w:num>
  <w:num w:numId="12">
    <w:abstractNumId w:val="27"/>
  </w:num>
  <w:num w:numId="13">
    <w:abstractNumId w:val="11"/>
  </w:num>
  <w:num w:numId="14">
    <w:abstractNumId w:val="33"/>
  </w:num>
  <w:num w:numId="15">
    <w:abstractNumId w:val="36"/>
  </w:num>
  <w:num w:numId="16">
    <w:abstractNumId w:val="47"/>
  </w:num>
  <w:num w:numId="17">
    <w:abstractNumId w:val="5"/>
  </w:num>
  <w:num w:numId="18">
    <w:abstractNumId w:val="10"/>
  </w:num>
  <w:num w:numId="19">
    <w:abstractNumId w:val="25"/>
  </w:num>
  <w:num w:numId="20">
    <w:abstractNumId w:val="59"/>
  </w:num>
  <w:num w:numId="21">
    <w:abstractNumId w:val="6"/>
  </w:num>
  <w:num w:numId="22">
    <w:abstractNumId w:val="4"/>
  </w:num>
  <w:num w:numId="23">
    <w:abstractNumId w:val="3"/>
  </w:num>
  <w:num w:numId="24">
    <w:abstractNumId w:val="2"/>
  </w:num>
  <w:num w:numId="25">
    <w:abstractNumId w:val="1"/>
  </w:num>
  <w:num w:numId="26">
    <w:abstractNumId w:val="0"/>
  </w:num>
  <w:num w:numId="27">
    <w:abstractNumId w:val="57"/>
  </w:num>
  <w:num w:numId="28">
    <w:abstractNumId w:val="24"/>
  </w:num>
  <w:num w:numId="29">
    <w:abstractNumId w:val="55"/>
  </w:num>
  <w:num w:numId="30">
    <w:abstractNumId w:val="28"/>
  </w:num>
  <w:num w:numId="31">
    <w:abstractNumId w:val="56"/>
  </w:num>
  <w:num w:numId="32">
    <w:abstractNumId w:val="58"/>
  </w:num>
  <w:num w:numId="33">
    <w:abstractNumId w:val="40"/>
  </w:num>
  <w:num w:numId="34">
    <w:abstractNumId w:val="42"/>
  </w:num>
  <w:num w:numId="35">
    <w:abstractNumId w:val="50"/>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49"/>
  </w:num>
  <w:num w:numId="39">
    <w:abstractNumId w:val="9"/>
  </w:num>
  <w:num w:numId="40">
    <w:abstractNumId w:val="29"/>
  </w:num>
  <w:num w:numId="41">
    <w:abstractNumId w:val="14"/>
  </w:num>
  <w:num w:numId="42">
    <w:abstractNumId w:val="17"/>
  </w:num>
  <w:num w:numId="43">
    <w:abstractNumId w:val="16"/>
  </w:num>
  <w:num w:numId="44">
    <w:abstractNumId w:val="45"/>
  </w:num>
  <w:num w:numId="45">
    <w:abstractNumId w:val="22"/>
  </w:num>
  <w:num w:numId="46">
    <w:abstractNumId w:val="15"/>
  </w:num>
  <w:num w:numId="47">
    <w:abstractNumId w:val="7"/>
  </w:num>
  <w:num w:numId="48">
    <w:abstractNumId w:val="20"/>
  </w:num>
  <w:num w:numId="49">
    <w:abstractNumId w:val="23"/>
  </w:num>
  <w:num w:numId="50">
    <w:abstractNumId w:val="32"/>
  </w:num>
  <w:num w:numId="51">
    <w:abstractNumId w:val="34"/>
  </w:num>
  <w:num w:numId="52">
    <w:abstractNumId w:val="53"/>
  </w:num>
  <w:num w:numId="53">
    <w:abstractNumId w:val="12"/>
  </w:num>
  <w:num w:numId="54">
    <w:abstractNumId w:val="48"/>
  </w:num>
  <w:num w:numId="55">
    <w:abstractNumId w:val="31"/>
  </w:num>
  <w:num w:numId="56">
    <w:abstractNumId w:val="38"/>
  </w:num>
  <w:num w:numId="57">
    <w:abstractNumId w:val="43"/>
  </w:num>
  <w:num w:numId="58">
    <w:abstractNumId w:val="19"/>
  </w:num>
  <w:num w:numId="59">
    <w:abstractNumId w:val="52"/>
  </w:num>
  <w:num w:numId="60">
    <w:abstractNumId w:val="37"/>
  </w:num>
  <w:num w:numId="61">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2957"/>
    <w:rsid w:val="00014B13"/>
    <w:rsid w:val="00017909"/>
    <w:rsid w:val="000265E2"/>
    <w:rsid w:val="00031133"/>
    <w:rsid w:val="00050AB7"/>
    <w:rsid w:val="0006022E"/>
    <w:rsid w:val="00072949"/>
    <w:rsid w:val="00076565"/>
    <w:rsid w:val="000858E3"/>
    <w:rsid w:val="000946AF"/>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D0D5E"/>
    <w:rsid w:val="001D1ADE"/>
    <w:rsid w:val="001D248A"/>
    <w:rsid w:val="001E5CF0"/>
    <w:rsid w:val="001F2A23"/>
    <w:rsid w:val="001F4DC0"/>
    <w:rsid w:val="0020084B"/>
    <w:rsid w:val="00203A9B"/>
    <w:rsid w:val="00205729"/>
    <w:rsid w:val="002169B4"/>
    <w:rsid w:val="002215E3"/>
    <w:rsid w:val="0022675A"/>
    <w:rsid w:val="00245116"/>
    <w:rsid w:val="00265EAF"/>
    <w:rsid w:val="00266AC8"/>
    <w:rsid w:val="00285789"/>
    <w:rsid w:val="002858C7"/>
    <w:rsid w:val="00296003"/>
    <w:rsid w:val="002A10CD"/>
    <w:rsid w:val="002B4036"/>
    <w:rsid w:val="002D00D6"/>
    <w:rsid w:val="002F5C02"/>
    <w:rsid w:val="00306A0F"/>
    <w:rsid w:val="0032022E"/>
    <w:rsid w:val="003202CE"/>
    <w:rsid w:val="00320CF5"/>
    <w:rsid w:val="00320FE3"/>
    <w:rsid w:val="00353878"/>
    <w:rsid w:val="00360B20"/>
    <w:rsid w:val="003647E8"/>
    <w:rsid w:val="00365DBE"/>
    <w:rsid w:val="003853DB"/>
    <w:rsid w:val="00391507"/>
    <w:rsid w:val="00397880"/>
    <w:rsid w:val="003978F6"/>
    <w:rsid w:val="00397924"/>
    <w:rsid w:val="003A62EE"/>
    <w:rsid w:val="003D2FC0"/>
    <w:rsid w:val="003D540A"/>
    <w:rsid w:val="003D708C"/>
    <w:rsid w:val="003D718F"/>
    <w:rsid w:val="003E26A2"/>
    <w:rsid w:val="003E4C50"/>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66CBE"/>
    <w:rsid w:val="00485010"/>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64EE"/>
    <w:rsid w:val="005612B1"/>
    <w:rsid w:val="00566F8D"/>
    <w:rsid w:val="00570090"/>
    <w:rsid w:val="00573758"/>
    <w:rsid w:val="005854A1"/>
    <w:rsid w:val="005969C1"/>
    <w:rsid w:val="005A4747"/>
    <w:rsid w:val="005B4572"/>
    <w:rsid w:val="005C081B"/>
    <w:rsid w:val="005C21F5"/>
    <w:rsid w:val="005D3DF8"/>
    <w:rsid w:val="005D4EBC"/>
    <w:rsid w:val="005E56EC"/>
    <w:rsid w:val="005E6922"/>
    <w:rsid w:val="005E6AE7"/>
    <w:rsid w:val="005F6180"/>
    <w:rsid w:val="00606539"/>
    <w:rsid w:val="00606550"/>
    <w:rsid w:val="00606CB4"/>
    <w:rsid w:val="00612E14"/>
    <w:rsid w:val="00616122"/>
    <w:rsid w:val="00616D9D"/>
    <w:rsid w:val="00622A3C"/>
    <w:rsid w:val="0062348C"/>
    <w:rsid w:val="00626A42"/>
    <w:rsid w:val="006410EB"/>
    <w:rsid w:val="00643BCD"/>
    <w:rsid w:val="00647310"/>
    <w:rsid w:val="0067430E"/>
    <w:rsid w:val="00682B6F"/>
    <w:rsid w:val="006A0B9F"/>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5161B"/>
    <w:rsid w:val="0076375A"/>
    <w:rsid w:val="00773420"/>
    <w:rsid w:val="0077377E"/>
    <w:rsid w:val="007815A8"/>
    <w:rsid w:val="00781A6A"/>
    <w:rsid w:val="00784147"/>
    <w:rsid w:val="00787A52"/>
    <w:rsid w:val="007968A2"/>
    <w:rsid w:val="00796F7E"/>
    <w:rsid w:val="007A2BFA"/>
    <w:rsid w:val="007A64F9"/>
    <w:rsid w:val="007B53EA"/>
    <w:rsid w:val="007D03C7"/>
    <w:rsid w:val="007D4442"/>
    <w:rsid w:val="007E0454"/>
    <w:rsid w:val="007E2078"/>
    <w:rsid w:val="007E438E"/>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8564B"/>
    <w:rsid w:val="008951E1"/>
    <w:rsid w:val="008A256C"/>
    <w:rsid w:val="008A2E01"/>
    <w:rsid w:val="008A5216"/>
    <w:rsid w:val="008B08D6"/>
    <w:rsid w:val="008B3864"/>
    <w:rsid w:val="008D00BA"/>
    <w:rsid w:val="008D2266"/>
    <w:rsid w:val="008D3130"/>
    <w:rsid w:val="008D51AA"/>
    <w:rsid w:val="008D77E2"/>
    <w:rsid w:val="008E55D8"/>
    <w:rsid w:val="008F2202"/>
    <w:rsid w:val="008F420C"/>
    <w:rsid w:val="008F7E10"/>
    <w:rsid w:val="00906CFD"/>
    <w:rsid w:val="009202C5"/>
    <w:rsid w:val="009203AE"/>
    <w:rsid w:val="00926B13"/>
    <w:rsid w:val="009321ED"/>
    <w:rsid w:val="00933B15"/>
    <w:rsid w:val="00935603"/>
    <w:rsid w:val="00942237"/>
    <w:rsid w:val="00947852"/>
    <w:rsid w:val="00952FD2"/>
    <w:rsid w:val="00961AEC"/>
    <w:rsid w:val="009668E9"/>
    <w:rsid w:val="00973411"/>
    <w:rsid w:val="009751C2"/>
    <w:rsid w:val="0099675B"/>
    <w:rsid w:val="009A3E82"/>
    <w:rsid w:val="009A44E7"/>
    <w:rsid w:val="009A4C58"/>
    <w:rsid w:val="009B1446"/>
    <w:rsid w:val="009B1F04"/>
    <w:rsid w:val="009C278B"/>
    <w:rsid w:val="009D6180"/>
    <w:rsid w:val="009D7FF4"/>
    <w:rsid w:val="009E5656"/>
    <w:rsid w:val="00A06637"/>
    <w:rsid w:val="00A06C13"/>
    <w:rsid w:val="00A44055"/>
    <w:rsid w:val="00A71261"/>
    <w:rsid w:val="00A71724"/>
    <w:rsid w:val="00A8716D"/>
    <w:rsid w:val="00A96BF4"/>
    <w:rsid w:val="00AA2938"/>
    <w:rsid w:val="00AA44E8"/>
    <w:rsid w:val="00AB3796"/>
    <w:rsid w:val="00AB4709"/>
    <w:rsid w:val="00AB5837"/>
    <w:rsid w:val="00AB7A95"/>
    <w:rsid w:val="00AC176C"/>
    <w:rsid w:val="00AE0C61"/>
    <w:rsid w:val="00AE264E"/>
    <w:rsid w:val="00AE5F51"/>
    <w:rsid w:val="00AE6F0F"/>
    <w:rsid w:val="00AF20C2"/>
    <w:rsid w:val="00B04FC9"/>
    <w:rsid w:val="00B05E00"/>
    <w:rsid w:val="00B14F08"/>
    <w:rsid w:val="00B31080"/>
    <w:rsid w:val="00B36703"/>
    <w:rsid w:val="00B40761"/>
    <w:rsid w:val="00B56349"/>
    <w:rsid w:val="00B56A43"/>
    <w:rsid w:val="00B60AB8"/>
    <w:rsid w:val="00B63DE0"/>
    <w:rsid w:val="00B64F50"/>
    <w:rsid w:val="00B65DE6"/>
    <w:rsid w:val="00B67575"/>
    <w:rsid w:val="00B73257"/>
    <w:rsid w:val="00B75556"/>
    <w:rsid w:val="00B910D2"/>
    <w:rsid w:val="00BA7910"/>
    <w:rsid w:val="00BB0540"/>
    <w:rsid w:val="00BC6320"/>
    <w:rsid w:val="00BC7B35"/>
    <w:rsid w:val="00BD0133"/>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45520"/>
    <w:rsid w:val="00C5384B"/>
    <w:rsid w:val="00C61947"/>
    <w:rsid w:val="00C70E4B"/>
    <w:rsid w:val="00C82E4C"/>
    <w:rsid w:val="00C83B59"/>
    <w:rsid w:val="00C906DA"/>
    <w:rsid w:val="00C90A56"/>
    <w:rsid w:val="00C914FF"/>
    <w:rsid w:val="00CA5254"/>
    <w:rsid w:val="00CB2DB6"/>
    <w:rsid w:val="00CB7271"/>
    <w:rsid w:val="00CB77E2"/>
    <w:rsid w:val="00CC6395"/>
    <w:rsid w:val="00CE5C7C"/>
    <w:rsid w:val="00CF04C1"/>
    <w:rsid w:val="00CF4084"/>
    <w:rsid w:val="00CF701C"/>
    <w:rsid w:val="00D039C2"/>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B14CA"/>
    <w:rsid w:val="00DC1DE0"/>
    <w:rsid w:val="00DC224C"/>
    <w:rsid w:val="00DE22A0"/>
    <w:rsid w:val="00DE785C"/>
    <w:rsid w:val="00DF030A"/>
    <w:rsid w:val="00DF45A7"/>
    <w:rsid w:val="00DF58DD"/>
    <w:rsid w:val="00E076AA"/>
    <w:rsid w:val="00E21844"/>
    <w:rsid w:val="00E241A0"/>
    <w:rsid w:val="00E31C10"/>
    <w:rsid w:val="00E3538B"/>
    <w:rsid w:val="00E363FE"/>
    <w:rsid w:val="00E41A96"/>
    <w:rsid w:val="00E5278A"/>
    <w:rsid w:val="00E53284"/>
    <w:rsid w:val="00E53878"/>
    <w:rsid w:val="00E552BC"/>
    <w:rsid w:val="00E56067"/>
    <w:rsid w:val="00E61F7A"/>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04755"/>
    <w:rsid w:val="00F10326"/>
    <w:rsid w:val="00F13945"/>
    <w:rsid w:val="00F23B12"/>
    <w:rsid w:val="00F25BC8"/>
    <w:rsid w:val="00F34F3D"/>
    <w:rsid w:val="00F35B6D"/>
    <w:rsid w:val="00F50CFB"/>
    <w:rsid w:val="00F513EE"/>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7E6F7EC"/>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5"/>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5"/>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6"/>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6"/>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6"/>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6"/>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6"/>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4"/>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8"/>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9"/>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20"/>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7"/>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1"/>
      </w:numPr>
      <w:spacing w:after="60"/>
      <w:jc w:val="both"/>
    </w:pPr>
    <w:rPr>
      <w:sz w:val="24"/>
    </w:rPr>
  </w:style>
  <w:style w:type="paragraph" w:styleId="40">
    <w:name w:val="List Bullet 4"/>
    <w:basedOn w:val="a7"/>
    <w:autoRedefine/>
    <w:rsid w:val="00414C7B"/>
    <w:pPr>
      <w:numPr>
        <w:numId w:val="22"/>
      </w:numPr>
      <w:spacing w:after="60"/>
      <w:jc w:val="both"/>
    </w:pPr>
    <w:rPr>
      <w:sz w:val="24"/>
    </w:rPr>
  </w:style>
  <w:style w:type="paragraph" w:styleId="50">
    <w:name w:val="List Bullet 5"/>
    <w:basedOn w:val="a7"/>
    <w:autoRedefine/>
    <w:rsid w:val="00414C7B"/>
    <w:pPr>
      <w:numPr>
        <w:numId w:val="23"/>
      </w:numPr>
      <w:spacing w:after="60"/>
      <w:jc w:val="both"/>
    </w:pPr>
    <w:rPr>
      <w:sz w:val="24"/>
    </w:rPr>
  </w:style>
  <w:style w:type="paragraph" w:styleId="3">
    <w:name w:val="List Number 3"/>
    <w:basedOn w:val="a7"/>
    <w:rsid w:val="00414C7B"/>
    <w:pPr>
      <w:numPr>
        <w:numId w:val="24"/>
      </w:numPr>
      <w:spacing w:after="60"/>
      <w:jc w:val="both"/>
    </w:pPr>
    <w:rPr>
      <w:sz w:val="24"/>
    </w:rPr>
  </w:style>
  <w:style w:type="paragraph" w:styleId="4">
    <w:name w:val="List Number 4"/>
    <w:basedOn w:val="a7"/>
    <w:rsid w:val="00414C7B"/>
    <w:pPr>
      <w:numPr>
        <w:numId w:val="25"/>
      </w:numPr>
      <w:spacing w:after="60"/>
      <w:jc w:val="both"/>
    </w:pPr>
    <w:rPr>
      <w:sz w:val="24"/>
    </w:rPr>
  </w:style>
  <w:style w:type="paragraph" w:styleId="5">
    <w:name w:val="List Number 5"/>
    <w:basedOn w:val="a7"/>
    <w:rsid w:val="00414C7B"/>
    <w:pPr>
      <w:numPr>
        <w:numId w:val="26"/>
      </w:numPr>
      <w:spacing w:after="60"/>
      <w:jc w:val="both"/>
    </w:pPr>
    <w:rPr>
      <w:sz w:val="24"/>
    </w:rPr>
  </w:style>
  <w:style w:type="paragraph" w:customStyle="1" w:styleId="a6">
    <w:name w:val="Раздел"/>
    <w:basedOn w:val="a7"/>
    <w:semiHidden/>
    <w:rsid w:val="00414C7B"/>
    <w:pPr>
      <w:numPr>
        <w:ilvl w:val="1"/>
        <w:numId w:val="27"/>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8"/>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9"/>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316108">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318&amp;dst=100725"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www.korenergo.ru"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5141&amp;dst=100068"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https://login.consultant.ru/link/?req=doc&amp;base=LAW&amp;n=494410&amp;dst=6678"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https://login.consultant.ru/link/?req=doc&amp;base=LAW&amp;n=494410" TargetMode="External"/><Relationship Id="rId14" Type="http://schemas.openxmlformats.org/officeDocument/2006/relationships/hyperlink" Target="mailto:zakupki@korenergo.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B14DA-2BC0-47A5-861A-B833DD774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45</Pages>
  <Words>20782</Words>
  <Characters>118462</Characters>
  <Application>Microsoft Office Word</Application>
  <DocSecurity>0</DocSecurity>
  <Lines>987</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72</cp:revision>
  <cp:lastPrinted>2021-07-14T03:41:00Z</cp:lastPrinted>
  <dcterms:created xsi:type="dcterms:W3CDTF">2021-07-14T03:46:00Z</dcterms:created>
  <dcterms:modified xsi:type="dcterms:W3CDTF">2025-02-16T20:59:00Z</dcterms:modified>
</cp:coreProperties>
</file>