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3"/>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C567F8"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E550D"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727C2F" w:rsidRDefault="00347484" w:rsidP="00347484">
            <w:pPr>
              <w:rPr>
                <w:b/>
                <w:sz w:val="26"/>
                <w:szCs w:val="26"/>
              </w:rPr>
            </w:pPr>
            <w:r>
              <w:rPr>
                <w:b/>
                <w:sz w:val="22"/>
              </w:rPr>
              <w:t>20</w:t>
            </w:r>
            <w:r w:rsidR="00DF0107" w:rsidRPr="007870FC">
              <w:rPr>
                <w:b/>
                <w:sz w:val="22"/>
              </w:rPr>
              <w:t>.</w:t>
            </w:r>
            <w:r>
              <w:rPr>
                <w:b/>
                <w:sz w:val="22"/>
              </w:rPr>
              <w:t>03</w:t>
            </w:r>
            <w:r w:rsidR="00DF0107" w:rsidRPr="007870FC">
              <w:rPr>
                <w:b/>
                <w:sz w:val="22"/>
              </w:rPr>
              <w:t>.20</w:t>
            </w:r>
            <w:r w:rsidR="00442ADB" w:rsidRPr="007870FC">
              <w:rPr>
                <w:b/>
                <w:sz w:val="22"/>
              </w:rPr>
              <w:t>2</w:t>
            </w:r>
            <w:r>
              <w:rPr>
                <w:b/>
                <w:sz w:val="22"/>
              </w:rPr>
              <w:t>6</w:t>
            </w:r>
            <w:r w:rsidR="00DF0107" w:rsidRPr="007870FC">
              <w:rPr>
                <w:b/>
                <w:sz w:val="22"/>
              </w:rPr>
              <w:t xml:space="preserve"> г</w:t>
            </w:r>
            <w:r w:rsidR="00DF0107">
              <w:rPr>
                <w:b/>
              </w:rPr>
              <w:t>.</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внесении изменений документацию</w:t>
      </w:r>
      <w:r>
        <w:rPr>
          <w:rFonts w:ascii="Times New Roman" w:hAnsi="Times New Roman"/>
          <w:sz w:val="24"/>
          <w:szCs w:val="24"/>
        </w:rPr>
        <w:t xml:space="preserve"> </w:t>
      </w:r>
    </w:p>
    <w:p w:rsidR="00442ADB" w:rsidRPr="00442ADB"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r>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r>
        <w:rPr>
          <w:rFonts w:ascii="Times New Roman" w:hAnsi="Times New Roman"/>
          <w:sz w:val="24"/>
          <w:szCs w:val="24"/>
        </w:rPr>
        <w:t xml:space="preserve"> </w:t>
      </w:r>
      <w:r w:rsidRPr="00442ADB">
        <w:rPr>
          <w:rFonts w:ascii="Times New Roman" w:hAnsi="Times New Roman"/>
          <w:sz w:val="24"/>
          <w:szCs w:val="24"/>
        </w:rPr>
        <w:t>для субъектов среднего и малого предпринимательства</w:t>
      </w:r>
      <w:r w:rsidR="004F0E20">
        <w:rPr>
          <w:rFonts w:ascii="Times New Roman" w:hAnsi="Times New Roman"/>
          <w:sz w:val="24"/>
          <w:szCs w:val="24"/>
        </w:rPr>
        <w:t xml:space="preserve"> </w:t>
      </w:r>
      <w:r w:rsidR="004F0E20" w:rsidRPr="004F0E20">
        <w:rPr>
          <w:rFonts w:ascii="Times New Roman" w:hAnsi="Times New Roman"/>
          <w:sz w:val="24"/>
          <w:szCs w:val="24"/>
        </w:rPr>
        <w:t>и самозанятых</w:t>
      </w:r>
    </w:p>
    <w:p w:rsidR="00442ADB" w:rsidRPr="00442ADB" w:rsidRDefault="00442ADB" w:rsidP="00442ADB">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DF0107" w:rsidRPr="00727C2F" w:rsidRDefault="00DF0107" w:rsidP="00DF0107">
      <w:pPr>
        <w:pStyle w:val="1"/>
        <w:numPr>
          <w:ilvl w:val="0"/>
          <w:numId w:val="2"/>
        </w:numPr>
        <w:suppressLineNumbers/>
        <w:tabs>
          <w:tab w:val="clear" w:pos="1418"/>
          <w:tab w:val="left" w:pos="1134"/>
        </w:tabs>
        <w:spacing w:before="0" w:line="240" w:lineRule="auto"/>
        <w:ind w:left="0"/>
        <w:rPr>
          <w:sz w:val="24"/>
        </w:rPr>
      </w:pPr>
      <w:r w:rsidRPr="00727C2F">
        <w:rPr>
          <w:sz w:val="24"/>
        </w:rPr>
        <w:t>АО «Корякэнерго», далее – Заказчик, настоящим объявляет о внесении изменений в документацию:</w:t>
      </w:r>
    </w:p>
    <w:p w:rsidR="00347484" w:rsidRPr="00347484" w:rsidRDefault="00347484" w:rsidP="00347484">
      <w:pPr>
        <w:pStyle w:val="1"/>
        <w:numPr>
          <w:ilvl w:val="0"/>
          <w:numId w:val="0"/>
        </w:numPr>
        <w:spacing w:before="0" w:line="240" w:lineRule="auto"/>
        <w:ind w:firstLine="567"/>
        <w:rPr>
          <w:rStyle w:val="a5"/>
          <w:b/>
          <w:i w:val="0"/>
          <w:iCs w:val="0"/>
          <w:sz w:val="24"/>
        </w:rPr>
      </w:pPr>
      <w:r w:rsidRPr="00347484">
        <w:rPr>
          <w:rStyle w:val="a5"/>
          <w:b/>
          <w:sz w:val="24"/>
        </w:rPr>
        <w:t>Закупка № 29</w:t>
      </w:r>
    </w:p>
    <w:p w:rsidR="00DF0107" w:rsidRPr="00347484" w:rsidRDefault="00347484" w:rsidP="00347484">
      <w:pPr>
        <w:pStyle w:val="1"/>
        <w:keepNext/>
        <w:keepLines/>
        <w:numPr>
          <w:ilvl w:val="0"/>
          <w:numId w:val="0"/>
        </w:numPr>
        <w:suppressLineNumbers/>
        <w:spacing w:line="240" w:lineRule="auto"/>
        <w:ind w:firstLine="567"/>
        <w:outlineLvl w:val="1"/>
        <w:rPr>
          <w:b/>
          <w:i/>
          <w:sz w:val="24"/>
        </w:rPr>
      </w:pPr>
      <w:r w:rsidRPr="00347484">
        <w:rPr>
          <w:rStyle w:val="a5"/>
          <w:b/>
          <w:sz w:val="24"/>
        </w:rPr>
        <w:t>Лот № 1 «</w:t>
      </w:r>
      <w:r w:rsidRPr="00347484">
        <w:rPr>
          <w:i/>
          <w:sz w:val="24"/>
        </w:rPr>
        <w:t>Услуги по обследованию в соответствии с СП 13-102-2003 зданий котельных и дымовых труб, эксплуатируемых АО «Корякэнерго» в Камчатском крае</w:t>
      </w:r>
      <w:r w:rsidRPr="00347484">
        <w:rPr>
          <w:sz w:val="24"/>
        </w:rPr>
        <w:t>»</w:t>
      </w:r>
    </w:p>
    <w:p w:rsidR="00DF0107" w:rsidRDefault="00347484" w:rsidP="00DF0107">
      <w:pPr>
        <w:pStyle w:val="1"/>
        <w:suppressLineNumbers/>
        <w:tabs>
          <w:tab w:val="clear" w:pos="1418"/>
          <w:tab w:val="left" w:pos="1134"/>
        </w:tabs>
        <w:spacing w:before="0" w:line="240" w:lineRule="auto"/>
        <w:ind w:left="0"/>
        <w:rPr>
          <w:sz w:val="24"/>
        </w:rPr>
      </w:pPr>
      <w:r>
        <w:rPr>
          <w:sz w:val="24"/>
        </w:rPr>
        <w:t>П. .7.6</w:t>
      </w:r>
      <w:r w:rsidR="00DF0107">
        <w:rPr>
          <w:sz w:val="24"/>
        </w:rPr>
        <w:t>.</w:t>
      </w:r>
      <w:r>
        <w:rPr>
          <w:sz w:val="24"/>
        </w:rPr>
        <w:t xml:space="preserve"> раздела </w:t>
      </w:r>
      <w:r>
        <w:rPr>
          <w:sz w:val="24"/>
          <w:lang w:val="en-US"/>
        </w:rPr>
        <w:t>II</w:t>
      </w:r>
      <w:r>
        <w:rPr>
          <w:sz w:val="24"/>
        </w:rPr>
        <w:t xml:space="preserve"> Информационная карта Документации конкурса в электронной форме для субъектов среднего и малого предпринимательства и самозанятых принять в новой редакции:</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347484" w:rsidRPr="00FF3A0C" w:rsidTr="008C5FAD">
        <w:tc>
          <w:tcPr>
            <w:tcW w:w="851" w:type="dxa"/>
            <w:tcBorders>
              <w:top w:val="single" w:sz="4" w:space="0" w:color="auto"/>
              <w:left w:val="single" w:sz="4" w:space="0" w:color="auto"/>
              <w:bottom w:val="single" w:sz="4" w:space="0" w:color="auto"/>
              <w:right w:val="single" w:sz="4" w:space="0" w:color="auto"/>
            </w:tcBorders>
          </w:tcPr>
          <w:p w:rsidR="00347484" w:rsidRPr="000F67F4" w:rsidRDefault="00347484" w:rsidP="008C5FAD">
            <w:pPr>
              <w:widowControl w:val="0"/>
              <w:jc w:val="center"/>
              <w:rPr>
                <w:sz w:val="22"/>
                <w:szCs w:val="22"/>
              </w:rPr>
            </w:pPr>
            <w:r w:rsidRPr="000F67F4">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347484" w:rsidRPr="00347484" w:rsidRDefault="00347484" w:rsidP="008C5FAD">
            <w:pPr>
              <w:widowControl w:val="0"/>
              <w:jc w:val="both"/>
              <w:rPr>
                <w:sz w:val="22"/>
                <w:szCs w:val="22"/>
              </w:rPr>
            </w:pPr>
            <w:r w:rsidRPr="00347484">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347484" w:rsidRPr="00347484" w:rsidRDefault="00347484" w:rsidP="008C5FAD">
            <w:pPr>
              <w:keepNext/>
              <w:keepLines/>
              <w:widowControl w:val="0"/>
              <w:suppressLineNumbers/>
              <w:suppressAutoHyphens/>
              <w:jc w:val="both"/>
              <w:rPr>
                <w:b/>
                <w:bCs/>
                <w:sz w:val="22"/>
                <w:szCs w:val="22"/>
                <w:u w:val="single"/>
              </w:rPr>
            </w:pPr>
            <w:r w:rsidRPr="00347484">
              <w:rPr>
                <w:b/>
                <w:sz w:val="22"/>
                <w:szCs w:val="22"/>
                <w:highlight w:val="yellow"/>
              </w:rPr>
              <w:t>7 015 666,67</w:t>
            </w:r>
            <w:r w:rsidRPr="00347484">
              <w:rPr>
                <w:sz w:val="22"/>
                <w:szCs w:val="22"/>
                <w:highlight w:val="yellow"/>
              </w:rPr>
              <w:t xml:space="preserve"> </w:t>
            </w:r>
            <w:r w:rsidRPr="00347484">
              <w:rPr>
                <w:b/>
                <w:sz w:val="22"/>
                <w:szCs w:val="22"/>
                <w:highlight w:val="yellow"/>
              </w:rPr>
              <w:t>рублей</w:t>
            </w:r>
            <w:r w:rsidRPr="00347484">
              <w:rPr>
                <w:sz w:val="22"/>
                <w:szCs w:val="22"/>
                <w:highlight w:val="yellow"/>
              </w:rPr>
              <w:t xml:space="preserve"> (</w:t>
            </w:r>
            <w:r w:rsidRPr="00347484">
              <w:rPr>
                <w:b/>
                <w:sz w:val="22"/>
                <w:szCs w:val="22"/>
                <w:highlight w:val="yellow"/>
              </w:rPr>
              <w:t>семь миллионов пятнадцать тысяч шестьсот шестьдесят шесть рублей 67 копеек</w:t>
            </w:r>
            <w:r w:rsidRPr="00347484">
              <w:rPr>
                <w:sz w:val="22"/>
                <w:szCs w:val="22"/>
                <w:highlight w:val="yellow"/>
              </w:rPr>
              <w:t>) без учета НДС</w:t>
            </w:r>
            <w:r w:rsidRPr="00347484">
              <w:rPr>
                <w:b/>
                <w:bCs/>
                <w:sz w:val="22"/>
                <w:szCs w:val="22"/>
                <w:u w:val="single"/>
              </w:rPr>
              <w:t xml:space="preserve"> </w:t>
            </w:r>
          </w:p>
          <w:p w:rsidR="00347484" w:rsidRPr="00347484" w:rsidRDefault="00347484" w:rsidP="008C5FAD">
            <w:pPr>
              <w:keepNext/>
              <w:keepLines/>
              <w:widowControl w:val="0"/>
              <w:suppressLineNumbers/>
              <w:suppressAutoHyphens/>
              <w:jc w:val="both"/>
              <w:rPr>
                <w:b/>
                <w:bCs/>
                <w:sz w:val="22"/>
                <w:szCs w:val="22"/>
                <w:u w:val="single"/>
              </w:rPr>
            </w:pPr>
          </w:p>
          <w:p w:rsidR="00347484" w:rsidRPr="00347484" w:rsidRDefault="00347484" w:rsidP="008C5FAD">
            <w:pPr>
              <w:keepNext/>
              <w:keepLines/>
              <w:widowControl w:val="0"/>
              <w:suppressLineNumbers/>
              <w:suppressAutoHyphens/>
              <w:jc w:val="both"/>
              <w:rPr>
                <w:b/>
                <w:bCs/>
                <w:sz w:val="22"/>
                <w:szCs w:val="22"/>
                <w:u w:val="single"/>
              </w:rPr>
            </w:pPr>
            <w:r w:rsidRPr="00347484">
              <w:rPr>
                <w:b/>
                <w:bCs/>
                <w:sz w:val="22"/>
                <w:szCs w:val="22"/>
                <w:u w:val="single"/>
              </w:rPr>
              <w:t xml:space="preserve">Начальная цена за единицу товара, работы, услуги указана в приложении 2 к части </w:t>
            </w:r>
            <w:r w:rsidRPr="00347484">
              <w:rPr>
                <w:b/>
                <w:bCs/>
                <w:sz w:val="22"/>
                <w:szCs w:val="22"/>
                <w:u w:val="single"/>
                <w:lang w:val="en-US"/>
              </w:rPr>
              <w:t>II</w:t>
            </w:r>
            <w:r w:rsidRPr="00347484">
              <w:rPr>
                <w:b/>
                <w:bCs/>
                <w:sz w:val="22"/>
                <w:szCs w:val="22"/>
                <w:u w:val="single"/>
              </w:rPr>
              <w:t xml:space="preserve">. Информационная карта </w:t>
            </w:r>
          </w:p>
          <w:p w:rsidR="00347484" w:rsidRPr="00347484" w:rsidRDefault="00347484" w:rsidP="008C5FAD">
            <w:pPr>
              <w:keepNext/>
              <w:keepLines/>
              <w:widowControl w:val="0"/>
              <w:suppressLineNumbers/>
              <w:suppressAutoHyphens/>
              <w:jc w:val="both"/>
              <w:rPr>
                <w:b/>
                <w:bCs/>
                <w:sz w:val="22"/>
                <w:szCs w:val="22"/>
                <w:u w:val="single"/>
              </w:rPr>
            </w:pPr>
          </w:p>
          <w:p w:rsidR="00347484" w:rsidRPr="00347484" w:rsidRDefault="00347484" w:rsidP="008C5FAD">
            <w:pPr>
              <w:keepNext/>
              <w:keepLines/>
              <w:widowControl w:val="0"/>
              <w:suppressLineNumbers/>
              <w:suppressAutoHyphens/>
              <w:jc w:val="both"/>
              <w:rPr>
                <w:b/>
                <w:bCs/>
                <w:sz w:val="22"/>
                <w:szCs w:val="22"/>
                <w:u w:val="single"/>
              </w:rPr>
            </w:pPr>
            <w:r w:rsidRPr="00347484">
              <w:rPr>
                <w:b/>
                <w:bCs/>
                <w:sz w:val="22"/>
                <w:szCs w:val="22"/>
                <w:u w:val="single"/>
              </w:rPr>
              <w:t xml:space="preserve">Обоснование цены указанно в приложении 3 к части </w:t>
            </w:r>
            <w:r w:rsidRPr="00347484">
              <w:rPr>
                <w:b/>
                <w:bCs/>
                <w:sz w:val="22"/>
                <w:szCs w:val="22"/>
                <w:u w:val="single"/>
                <w:lang w:val="en-US"/>
              </w:rPr>
              <w:t>II</w:t>
            </w:r>
            <w:r w:rsidRPr="00347484">
              <w:rPr>
                <w:b/>
                <w:bCs/>
                <w:sz w:val="22"/>
                <w:szCs w:val="22"/>
                <w:u w:val="single"/>
              </w:rPr>
              <w:t>. Информационная карта</w:t>
            </w:r>
          </w:p>
          <w:p w:rsidR="00347484" w:rsidRPr="00347484" w:rsidRDefault="00347484" w:rsidP="008C5FAD">
            <w:pPr>
              <w:keepNext/>
              <w:keepLines/>
              <w:widowControl w:val="0"/>
              <w:suppressLineNumbers/>
              <w:suppressAutoHyphens/>
              <w:jc w:val="both"/>
              <w:rPr>
                <w:b/>
                <w:bCs/>
                <w:sz w:val="22"/>
                <w:szCs w:val="22"/>
                <w:u w:val="single"/>
              </w:rPr>
            </w:pPr>
          </w:p>
          <w:p w:rsidR="00347484" w:rsidRPr="00347484" w:rsidRDefault="00347484" w:rsidP="008C5FAD">
            <w:pPr>
              <w:keepNext/>
              <w:keepLines/>
              <w:widowControl w:val="0"/>
              <w:suppressLineNumbers/>
              <w:suppressAutoHyphens/>
              <w:jc w:val="both"/>
              <w:rPr>
                <w:color w:val="000000"/>
                <w:sz w:val="22"/>
                <w:szCs w:val="22"/>
              </w:rPr>
            </w:pPr>
            <w:r w:rsidRPr="00347484">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bl>
    <w:p w:rsidR="00347484" w:rsidRDefault="00347484" w:rsidP="00347484">
      <w:pPr>
        <w:pStyle w:val="1"/>
        <w:numPr>
          <w:ilvl w:val="0"/>
          <w:numId w:val="0"/>
        </w:numPr>
        <w:suppressLineNumbers/>
        <w:tabs>
          <w:tab w:val="left" w:pos="1134"/>
        </w:tabs>
        <w:spacing w:before="0" w:line="240" w:lineRule="auto"/>
        <w:ind w:left="567"/>
        <w:rPr>
          <w:sz w:val="24"/>
        </w:rPr>
      </w:pPr>
    </w:p>
    <w:p w:rsidR="00DF0107" w:rsidRPr="00347484" w:rsidRDefault="00DF0107" w:rsidP="00DF0107">
      <w:pPr>
        <w:pStyle w:val="1"/>
        <w:suppressLineNumbers/>
        <w:tabs>
          <w:tab w:val="clear" w:pos="1418"/>
          <w:tab w:val="left" w:pos="1134"/>
        </w:tabs>
        <w:spacing w:before="0" w:line="240" w:lineRule="auto"/>
        <w:ind w:left="0"/>
        <w:rPr>
          <w:sz w:val="24"/>
        </w:rPr>
      </w:pPr>
      <w:bookmarkStart w:id="0" w:name="_GoBack"/>
      <w:bookmarkEnd w:id="0"/>
      <w:r w:rsidRPr="00347484">
        <w:rPr>
          <w:sz w:val="24"/>
        </w:rPr>
        <w:t>Новая версия документации предоставляется на тех же условиях, что и исходная версия.</w:t>
      </w:r>
    </w:p>
    <w:p w:rsidR="00DF0107" w:rsidRPr="00347484" w:rsidRDefault="00DF0107" w:rsidP="00DF0107">
      <w:pPr>
        <w:pStyle w:val="1"/>
        <w:suppressLineNumbers/>
        <w:tabs>
          <w:tab w:val="clear" w:pos="1418"/>
          <w:tab w:val="left" w:pos="1134"/>
        </w:tabs>
        <w:spacing w:before="0" w:line="240" w:lineRule="auto"/>
        <w:ind w:left="0"/>
        <w:rPr>
          <w:sz w:val="24"/>
        </w:rPr>
      </w:pPr>
      <w:r w:rsidRPr="00347484">
        <w:rPr>
          <w:sz w:val="24"/>
        </w:rPr>
        <w:t xml:space="preserve">Дата и время окончания приема заявок: </w:t>
      </w:r>
      <w:r w:rsidR="00347484" w:rsidRPr="00347484">
        <w:rPr>
          <w:sz w:val="24"/>
        </w:rPr>
        <w:t>09</w:t>
      </w:r>
      <w:r w:rsidRPr="00347484">
        <w:rPr>
          <w:sz w:val="24"/>
        </w:rPr>
        <w:t xml:space="preserve">-00 «Камчатского времени» </w:t>
      </w:r>
      <w:r w:rsidR="00347484" w:rsidRPr="00347484">
        <w:rPr>
          <w:sz w:val="24"/>
        </w:rPr>
        <w:t>02</w:t>
      </w:r>
      <w:r w:rsidRPr="00347484">
        <w:rPr>
          <w:sz w:val="24"/>
        </w:rPr>
        <w:t>.</w:t>
      </w:r>
      <w:r w:rsidR="00347484" w:rsidRPr="00347484">
        <w:rPr>
          <w:sz w:val="24"/>
        </w:rPr>
        <w:t>04</w:t>
      </w:r>
      <w:r w:rsidRPr="00347484">
        <w:rPr>
          <w:sz w:val="24"/>
        </w:rPr>
        <w:t>.20</w:t>
      </w:r>
      <w:r w:rsidR="00442ADB" w:rsidRPr="00347484">
        <w:rPr>
          <w:sz w:val="24"/>
        </w:rPr>
        <w:t>2</w:t>
      </w:r>
      <w:r w:rsidR="00347484" w:rsidRPr="00347484">
        <w:rPr>
          <w:sz w:val="24"/>
        </w:rPr>
        <w:t>6</w:t>
      </w:r>
      <w:r w:rsidRPr="00347484">
        <w:rPr>
          <w:sz w:val="24"/>
        </w:rPr>
        <w:t>г. (</w:t>
      </w:r>
      <w:r w:rsidR="00347484" w:rsidRPr="00347484">
        <w:rPr>
          <w:sz w:val="24"/>
        </w:rPr>
        <w:t>00</w:t>
      </w:r>
      <w:r w:rsidRPr="00347484">
        <w:rPr>
          <w:sz w:val="24"/>
        </w:rPr>
        <w:t>-</w:t>
      </w:r>
      <w:r w:rsidR="00347484" w:rsidRPr="00347484">
        <w:rPr>
          <w:sz w:val="24"/>
        </w:rPr>
        <w:t>00</w:t>
      </w:r>
      <w:r w:rsidRPr="00347484">
        <w:rPr>
          <w:sz w:val="24"/>
        </w:rPr>
        <w:t xml:space="preserve"> «Московского времени»).</w:t>
      </w:r>
    </w:p>
    <w:p w:rsidR="00DF0107" w:rsidRPr="00347484" w:rsidRDefault="00DF0107" w:rsidP="00347484">
      <w:pPr>
        <w:pStyle w:val="1"/>
        <w:suppressLineNumbers/>
        <w:tabs>
          <w:tab w:val="clear" w:pos="1418"/>
        </w:tabs>
        <w:spacing w:before="0" w:line="240" w:lineRule="auto"/>
        <w:ind w:left="0"/>
        <w:rPr>
          <w:sz w:val="24"/>
        </w:rPr>
      </w:pPr>
      <w:r w:rsidRPr="00347484">
        <w:rPr>
          <w:b/>
          <w:sz w:val="24"/>
          <w:u w:val="single"/>
        </w:rPr>
        <w:t>Сроки проведения:</w:t>
      </w:r>
    </w:p>
    <w:p w:rsidR="00347484" w:rsidRPr="00347484" w:rsidRDefault="00347484" w:rsidP="00347484">
      <w:pPr>
        <w:pStyle w:val="1"/>
        <w:numPr>
          <w:ilvl w:val="0"/>
          <w:numId w:val="0"/>
        </w:numPr>
        <w:spacing w:line="240" w:lineRule="auto"/>
        <w:ind w:firstLine="567"/>
        <w:rPr>
          <w:sz w:val="24"/>
        </w:rPr>
      </w:pPr>
      <w:r w:rsidRPr="00347484">
        <w:rPr>
          <w:b/>
          <w:sz w:val="24"/>
          <w:u w:val="single"/>
        </w:rPr>
        <w:t>Дата и время рассмотрения первых частей заявок</w:t>
      </w:r>
      <w:proofErr w:type="gramStart"/>
      <w:r w:rsidRPr="00347484">
        <w:rPr>
          <w:sz w:val="24"/>
        </w:rPr>
        <w:t>–  «</w:t>
      </w:r>
      <w:proofErr w:type="gramEnd"/>
      <w:r w:rsidRPr="00347484">
        <w:rPr>
          <w:sz w:val="24"/>
        </w:rPr>
        <w:t>02» апреля 2026 года в 09 часов 00 минут по камчатскому времени.</w:t>
      </w:r>
    </w:p>
    <w:p w:rsidR="00347484" w:rsidRPr="00347484" w:rsidRDefault="00347484" w:rsidP="00347484">
      <w:pPr>
        <w:pStyle w:val="1"/>
        <w:numPr>
          <w:ilvl w:val="0"/>
          <w:numId w:val="0"/>
        </w:numPr>
        <w:spacing w:line="240" w:lineRule="auto"/>
        <w:ind w:firstLine="567"/>
        <w:rPr>
          <w:sz w:val="24"/>
        </w:rPr>
      </w:pPr>
      <w:r w:rsidRPr="00347484">
        <w:rPr>
          <w:b/>
          <w:sz w:val="24"/>
          <w:u w:val="single"/>
        </w:rPr>
        <w:t xml:space="preserve">Дата и время начала подачи дополнительных ценовых предложений </w:t>
      </w:r>
      <w:r w:rsidRPr="00347484">
        <w:rPr>
          <w:sz w:val="24"/>
        </w:rPr>
        <w:t>– «07» апреля 2026 года в 09 часов 00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347484" w:rsidRPr="00347484" w:rsidRDefault="00347484" w:rsidP="00347484">
      <w:pPr>
        <w:pStyle w:val="1"/>
        <w:numPr>
          <w:ilvl w:val="0"/>
          <w:numId w:val="0"/>
        </w:numPr>
        <w:spacing w:line="240" w:lineRule="auto"/>
        <w:ind w:firstLine="567"/>
        <w:rPr>
          <w:sz w:val="24"/>
        </w:rPr>
      </w:pPr>
      <w:r w:rsidRPr="00347484">
        <w:rPr>
          <w:b/>
          <w:sz w:val="24"/>
          <w:u w:val="single"/>
        </w:rPr>
        <w:t xml:space="preserve">Дата и время рассмотрения вторых частей заявок </w:t>
      </w:r>
      <w:r w:rsidRPr="00347484">
        <w:rPr>
          <w:b/>
          <w:sz w:val="24"/>
        </w:rPr>
        <w:t>-</w:t>
      </w:r>
      <w:r w:rsidRPr="00347484">
        <w:rPr>
          <w:sz w:val="24"/>
        </w:rPr>
        <w:t xml:space="preserve"> «07» апреля 2026 года в 15 часов 00 минут по камчатскому времени.</w:t>
      </w:r>
    </w:p>
    <w:p w:rsidR="00347484" w:rsidRPr="00347484" w:rsidRDefault="00347484" w:rsidP="00347484">
      <w:pPr>
        <w:pStyle w:val="1"/>
        <w:numPr>
          <w:ilvl w:val="0"/>
          <w:numId w:val="0"/>
        </w:numPr>
        <w:spacing w:line="240" w:lineRule="auto"/>
        <w:ind w:firstLine="567"/>
        <w:rPr>
          <w:b/>
          <w:sz w:val="24"/>
          <w:u w:val="single"/>
        </w:rPr>
      </w:pPr>
      <w:r w:rsidRPr="00347484">
        <w:rPr>
          <w:b/>
          <w:sz w:val="24"/>
          <w:u w:val="single"/>
        </w:rPr>
        <w:t xml:space="preserve">Дата и время сопоставления дополнительных ценовых предложений </w:t>
      </w:r>
      <w:r w:rsidRPr="00347484">
        <w:rPr>
          <w:sz w:val="24"/>
        </w:rPr>
        <w:t>– «08» апреля 2026 года в 09 часов 00 минут по камчатскому времени.</w:t>
      </w:r>
    </w:p>
    <w:p w:rsidR="00347484" w:rsidRPr="00347484" w:rsidRDefault="00347484" w:rsidP="00347484">
      <w:pPr>
        <w:pStyle w:val="1"/>
        <w:numPr>
          <w:ilvl w:val="0"/>
          <w:numId w:val="0"/>
        </w:numPr>
        <w:spacing w:line="240" w:lineRule="auto"/>
        <w:ind w:firstLine="567"/>
        <w:rPr>
          <w:sz w:val="24"/>
        </w:rPr>
      </w:pPr>
      <w:r w:rsidRPr="00347484">
        <w:rPr>
          <w:b/>
          <w:sz w:val="24"/>
          <w:u w:val="single"/>
        </w:rPr>
        <w:t>Дата и время подведения итогов</w:t>
      </w:r>
      <w:r w:rsidRPr="00347484">
        <w:rPr>
          <w:sz w:val="24"/>
        </w:rPr>
        <w:t xml:space="preserve"> – «09» апреля 2026года в 09 часов 00 минут по камчатскому времени.</w:t>
      </w:r>
    </w:p>
    <w:p w:rsidR="00442ADB" w:rsidRPr="004B5184" w:rsidRDefault="00442ADB" w:rsidP="00347484">
      <w:pPr>
        <w:widowControl w:val="0"/>
        <w:suppressAutoHyphens/>
        <w:autoSpaceDE w:val="0"/>
        <w:ind w:firstLine="709"/>
        <w:rPr>
          <w:sz w:val="24"/>
          <w:szCs w:val="24"/>
          <w:lang w:eastAsia="ar-SA"/>
        </w:rPr>
      </w:pPr>
      <w:r w:rsidRPr="00347484">
        <w:rPr>
          <w:sz w:val="24"/>
          <w:szCs w:val="24"/>
        </w:rPr>
        <w:t>7.</w:t>
      </w:r>
      <w:r w:rsidRPr="00347484">
        <w:rPr>
          <w:sz w:val="24"/>
          <w:szCs w:val="24"/>
        </w:rPr>
        <w:tab/>
        <w:t>Заказчик не несет ответственности за не ознакомление Участника с изменениями в закупке, размещенными в установленном</w:t>
      </w:r>
      <w:r>
        <w:rPr>
          <w:sz w:val="24"/>
        </w:rPr>
        <w:t xml:space="preserve"> порядке.</w:t>
      </w:r>
    </w:p>
    <w:p w:rsidR="00442ADB" w:rsidRPr="00731E69" w:rsidRDefault="00442ADB" w:rsidP="0082009B">
      <w:pPr>
        <w:ind w:firstLine="567"/>
        <w:jc w:val="both"/>
        <w:rPr>
          <w:color w:val="000000" w:themeColor="text1"/>
          <w:sz w:val="24"/>
          <w:szCs w:val="24"/>
        </w:rPr>
      </w:pPr>
    </w:p>
    <w:p w:rsidR="00C1463C" w:rsidRDefault="00C1463C" w:rsidP="00D32059">
      <w:pPr>
        <w:widowControl w:val="0"/>
        <w:suppressAutoHyphens/>
        <w:autoSpaceDE w:val="0"/>
      </w:pPr>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107"/>
    <w:rsid w:val="0006567E"/>
    <w:rsid w:val="000C30ED"/>
    <w:rsid w:val="0013316B"/>
    <w:rsid w:val="001816F0"/>
    <w:rsid w:val="00201401"/>
    <w:rsid w:val="002363E2"/>
    <w:rsid w:val="00237322"/>
    <w:rsid w:val="002A650C"/>
    <w:rsid w:val="002C0642"/>
    <w:rsid w:val="0030657F"/>
    <w:rsid w:val="00347484"/>
    <w:rsid w:val="003A25B1"/>
    <w:rsid w:val="00442ADB"/>
    <w:rsid w:val="004B47D9"/>
    <w:rsid w:val="004F0E20"/>
    <w:rsid w:val="00527E76"/>
    <w:rsid w:val="00565AE0"/>
    <w:rsid w:val="00645C24"/>
    <w:rsid w:val="0072109C"/>
    <w:rsid w:val="007870FC"/>
    <w:rsid w:val="0082009B"/>
    <w:rsid w:val="0082187A"/>
    <w:rsid w:val="008306BF"/>
    <w:rsid w:val="00B114E6"/>
    <w:rsid w:val="00B34C20"/>
    <w:rsid w:val="00B94651"/>
    <w:rsid w:val="00C1463C"/>
    <w:rsid w:val="00C51365"/>
    <w:rsid w:val="00C567F8"/>
    <w:rsid w:val="00C60A6E"/>
    <w:rsid w:val="00D30E38"/>
    <w:rsid w:val="00D32059"/>
    <w:rsid w:val="00D345B4"/>
    <w:rsid w:val="00D552BB"/>
    <w:rsid w:val="00D9250A"/>
    <w:rsid w:val="00DF0107"/>
    <w:rsid w:val="00E33DAC"/>
    <w:rsid w:val="00E50762"/>
    <w:rsid w:val="00EA5EB4"/>
    <w:rsid w:val="00FA2702"/>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A29F"/>
  <w15:docId w15:val="{C4177210-608A-4BE5-BA9A-99C576B8B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46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379</Words>
  <Characters>2163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cp:revision>
  <dcterms:created xsi:type="dcterms:W3CDTF">2021-07-14T20:24:00Z</dcterms:created>
  <dcterms:modified xsi:type="dcterms:W3CDTF">2026-03-19T20:20:00Z</dcterms:modified>
</cp:coreProperties>
</file>