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left="-360" w:firstLine="0"/>
        <w:jc w:val="center"/>
        <w:rPr>
          <w:b/>
          <w:snapToGrid/>
          <w:szCs w:val="28"/>
          <w:lang w:eastAsia="ar-SA"/>
        </w:rPr>
      </w:pPr>
      <w:r w:rsidRPr="007103CE">
        <w:rPr>
          <w:b/>
          <w:snapToGrid/>
          <w:szCs w:val="28"/>
          <w:lang w:eastAsia="ar-SA"/>
        </w:rPr>
        <w:t>АКЦИОНЕРНОЕ ОБЩЕСТВО «КОРЯКЭНЕРГО»</w:t>
      </w:r>
    </w:p>
    <w:p w:rsidR="007103CE" w:rsidRPr="007103CE" w:rsidRDefault="007103CE" w:rsidP="007103CE">
      <w:pPr>
        <w:suppressAutoHyphens/>
        <w:spacing w:line="240" w:lineRule="auto"/>
        <w:ind w:firstLine="0"/>
        <w:jc w:val="center"/>
        <w:rPr>
          <w:snapToGrid/>
          <w:sz w:val="20"/>
          <w:lang w:eastAsia="ar-SA"/>
        </w:rPr>
      </w:pPr>
    </w:p>
    <w:p w:rsidR="007103CE" w:rsidRPr="007103CE" w:rsidRDefault="00E21E9F" w:rsidP="007103CE">
      <w:pPr>
        <w:suppressAutoHyphens/>
        <w:spacing w:line="240" w:lineRule="auto"/>
        <w:ind w:firstLine="0"/>
        <w:jc w:val="center"/>
        <w:rPr>
          <w:snapToGrid/>
          <w:sz w:val="20"/>
          <w:lang w:eastAsia="ar-SA"/>
        </w:rPr>
      </w:pPr>
      <w:r>
        <w:rPr>
          <w:noProof/>
          <w:snapToGrid/>
        </w:rPr>
        <w:pict>
          <v:line id="Прямая соединительная линия 4"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w:r>
      <w:r w:rsidR="00103DF1">
        <w:rPr>
          <w:snapToGrid/>
          <w:sz w:val="20"/>
          <w:lang w:eastAsia="ar-SA"/>
        </w:rPr>
        <w:t xml:space="preserve"> </w: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7103CE" w:rsidTr="007A6347">
        <w:tc>
          <w:tcPr>
            <w:tcW w:w="4785" w:type="dxa"/>
            <w:vAlign w:val="bottom"/>
          </w:tcPr>
          <w:p w:rsidR="007103CE" w:rsidRPr="007103CE" w:rsidRDefault="000F20E3" w:rsidP="000F20E3">
            <w:pPr>
              <w:suppressAutoHyphens/>
              <w:spacing w:line="240" w:lineRule="auto"/>
              <w:ind w:firstLine="0"/>
              <w:jc w:val="left"/>
              <w:rPr>
                <w:b/>
                <w:snapToGrid/>
                <w:sz w:val="26"/>
                <w:szCs w:val="26"/>
                <w:lang w:eastAsia="ar-SA"/>
              </w:rPr>
            </w:pPr>
            <w:r>
              <w:rPr>
                <w:b/>
                <w:snapToGrid/>
                <w:sz w:val="24"/>
                <w:szCs w:val="24"/>
                <w:lang w:eastAsia="ar-SA"/>
              </w:rPr>
              <w:t>29</w:t>
            </w:r>
            <w:r w:rsidR="007103CE" w:rsidRPr="007103CE">
              <w:rPr>
                <w:b/>
                <w:snapToGrid/>
                <w:sz w:val="24"/>
                <w:szCs w:val="24"/>
                <w:lang w:eastAsia="ar-SA"/>
              </w:rPr>
              <w:t>.</w:t>
            </w:r>
            <w:r>
              <w:rPr>
                <w:b/>
                <w:snapToGrid/>
                <w:sz w:val="24"/>
                <w:szCs w:val="24"/>
                <w:lang w:eastAsia="ar-SA"/>
              </w:rPr>
              <w:t>04.</w:t>
            </w:r>
            <w:r w:rsidR="007103CE" w:rsidRPr="007103CE">
              <w:rPr>
                <w:b/>
                <w:snapToGrid/>
                <w:sz w:val="24"/>
                <w:szCs w:val="24"/>
                <w:lang w:eastAsia="ar-SA"/>
              </w:rPr>
              <w:t>20</w:t>
            </w:r>
            <w:r w:rsidR="00B729ED">
              <w:rPr>
                <w:b/>
                <w:snapToGrid/>
                <w:sz w:val="24"/>
                <w:szCs w:val="24"/>
                <w:lang w:eastAsia="ar-SA"/>
              </w:rPr>
              <w:t>2</w:t>
            </w:r>
            <w:r>
              <w:rPr>
                <w:b/>
                <w:snapToGrid/>
                <w:sz w:val="24"/>
                <w:szCs w:val="24"/>
                <w:lang w:eastAsia="ar-SA"/>
              </w:rPr>
              <w:t>6</w:t>
            </w:r>
            <w:r w:rsidR="007103CE" w:rsidRPr="007103CE">
              <w:rPr>
                <w:b/>
                <w:snapToGrid/>
                <w:sz w:val="24"/>
                <w:szCs w:val="24"/>
                <w:lang w:eastAsia="ar-SA"/>
              </w:rPr>
              <w:t xml:space="preserve"> г.</w:t>
            </w:r>
          </w:p>
        </w:tc>
        <w:tc>
          <w:tcPr>
            <w:tcW w:w="5104" w:type="dxa"/>
          </w:tcPr>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Юридический адрес:</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683013, Камчатский край,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г. Петропавловск-Камчатский,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ул.</w:t>
            </w:r>
            <w:r w:rsidRPr="007103CE">
              <w:rPr>
                <w:rFonts w:ascii="Verdana" w:hAnsi="Verdana"/>
                <w:b/>
                <w:bCs/>
                <w:snapToGrid/>
                <w:sz w:val="18"/>
                <w:szCs w:val="18"/>
                <w:lang w:eastAsia="ar-SA"/>
              </w:rPr>
              <w:t xml:space="preserve"> </w:t>
            </w:r>
            <w:r w:rsidRPr="007103CE">
              <w:rPr>
                <w:b/>
                <w:bCs/>
                <w:snapToGrid/>
                <w:sz w:val="18"/>
                <w:szCs w:val="18"/>
                <w:lang w:eastAsia="ar-SA"/>
              </w:rPr>
              <w:t>Озерная, 41</w:t>
            </w:r>
          </w:p>
        </w:tc>
      </w:tr>
    </w:tbl>
    <w:p w:rsidR="007103CE" w:rsidRPr="007103CE" w:rsidRDefault="007103CE" w:rsidP="007103CE">
      <w:pPr>
        <w:suppressAutoHyphens/>
        <w:spacing w:line="240" w:lineRule="auto"/>
        <w:ind w:firstLine="0"/>
        <w:jc w:val="center"/>
        <w:rPr>
          <w:snapToGrid/>
          <w:sz w:val="20"/>
          <w:lang w:eastAsia="ar-SA"/>
        </w:rPr>
      </w:pPr>
    </w:p>
    <w:p w:rsidR="007103CE" w:rsidRPr="00CA1AF0" w:rsidRDefault="007103CE" w:rsidP="007103CE">
      <w:pPr>
        <w:suppressAutoHyphens/>
        <w:spacing w:line="240" w:lineRule="auto"/>
        <w:ind w:firstLine="0"/>
        <w:jc w:val="center"/>
        <w:outlineLvl w:val="0"/>
        <w:rPr>
          <w:rFonts w:eastAsia="Arial Unicode MS"/>
          <w:b/>
          <w:snapToGrid/>
          <w:kern w:val="1"/>
          <w:sz w:val="24"/>
          <w:szCs w:val="24"/>
          <w:lang w:eastAsia="ar-SA"/>
        </w:rPr>
      </w:pPr>
      <w:r w:rsidRPr="007103CE">
        <w:rPr>
          <w:rFonts w:eastAsia="Arial Unicode MS"/>
          <w:b/>
          <w:snapToGrid/>
          <w:kern w:val="1"/>
          <w:sz w:val="24"/>
          <w:szCs w:val="24"/>
          <w:lang w:eastAsia="ar-SA"/>
        </w:rPr>
        <w:t xml:space="preserve">Извещение о проведении запроса </w:t>
      </w:r>
      <w:r w:rsidR="00C84D40">
        <w:rPr>
          <w:rFonts w:eastAsia="Arial Unicode MS"/>
          <w:b/>
          <w:snapToGrid/>
          <w:kern w:val="1"/>
          <w:sz w:val="24"/>
          <w:szCs w:val="24"/>
          <w:lang w:eastAsia="ar-SA"/>
        </w:rPr>
        <w:t>котировок</w:t>
      </w:r>
      <w:r w:rsidRPr="007103CE">
        <w:rPr>
          <w:rFonts w:eastAsia="Arial Unicode MS"/>
          <w:b/>
          <w:snapToGrid/>
          <w:kern w:val="1"/>
          <w:sz w:val="24"/>
          <w:szCs w:val="24"/>
          <w:lang w:eastAsia="ar-SA"/>
        </w:rPr>
        <w:t xml:space="preserve"> </w:t>
      </w:r>
      <w:r w:rsidR="00C724E7">
        <w:rPr>
          <w:rFonts w:eastAsia="Arial Unicode MS"/>
          <w:b/>
          <w:snapToGrid/>
          <w:kern w:val="1"/>
          <w:sz w:val="24"/>
          <w:szCs w:val="24"/>
          <w:lang w:eastAsia="ar-SA"/>
        </w:rPr>
        <w:t xml:space="preserve">в </w:t>
      </w:r>
      <w:r w:rsidR="00C724E7" w:rsidRPr="00CA1AF0">
        <w:rPr>
          <w:rFonts w:eastAsia="Arial Unicode MS"/>
          <w:b/>
          <w:snapToGrid/>
          <w:kern w:val="1"/>
          <w:sz w:val="24"/>
          <w:szCs w:val="24"/>
          <w:lang w:eastAsia="ar-SA"/>
        </w:rPr>
        <w:t>электронной форме</w:t>
      </w:r>
    </w:p>
    <w:p w:rsidR="00C724E7" w:rsidRPr="007103CE" w:rsidRDefault="00C724E7" w:rsidP="007103CE">
      <w:pPr>
        <w:suppressAutoHyphens/>
        <w:spacing w:line="240" w:lineRule="auto"/>
        <w:ind w:firstLine="0"/>
        <w:jc w:val="center"/>
        <w:outlineLvl w:val="0"/>
        <w:rPr>
          <w:rFonts w:eastAsia="Arial Unicode MS"/>
          <w:b/>
          <w:snapToGrid/>
          <w:kern w:val="1"/>
          <w:sz w:val="24"/>
          <w:szCs w:val="24"/>
          <w:lang w:eastAsia="ar-SA"/>
        </w:rPr>
      </w:pPr>
      <w:r w:rsidRPr="00CA1AF0">
        <w:rPr>
          <w:rFonts w:eastAsia="Arial Unicode MS"/>
          <w:b/>
          <w:snapToGrid/>
          <w:kern w:val="1"/>
          <w:sz w:val="24"/>
          <w:szCs w:val="24"/>
          <w:lang w:eastAsia="ar-SA"/>
        </w:rPr>
        <w:t>для субъектов среднего и малого предпринимательства</w:t>
      </w:r>
      <w:r w:rsidR="00B94E6A" w:rsidRPr="00CA1AF0">
        <w:rPr>
          <w:rFonts w:eastAsia="Arial Unicode MS"/>
          <w:b/>
          <w:snapToGrid/>
          <w:kern w:val="1"/>
          <w:sz w:val="24"/>
          <w:szCs w:val="24"/>
          <w:lang w:eastAsia="ar-SA"/>
        </w:rPr>
        <w:t xml:space="preserve"> и самозанятых</w:t>
      </w:r>
    </w:p>
    <w:p w:rsidR="007103CE" w:rsidRDefault="007103CE" w:rsidP="007103CE">
      <w:pPr>
        <w:suppressAutoHyphens/>
        <w:spacing w:line="240" w:lineRule="auto"/>
        <w:ind w:firstLine="0"/>
        <w:jc w:val="center"/>
        <w:rPr>
          <w:snapToGrid/>
          <w:sz w:val="24"/>
          <w:szCs w:val="24"/>
          <w:lang w:eastAsia="ar-SA"/>
        </w:rPr>
      </w:pPr>
    </w:p>
    <w:p w:rsidR="007A6347" w:rsidRPr="009B6249" w:rsidRDefault="007103CE" w:rsidP="007A6347">
      <w:pPr>
        <w:pStyle w:val="1"/>
        <w:suppressLineNumbers/>
        <w:tabs>
          <w:tab w:val="clear" w:pos="360"/>
          <w:tab w:val="left" w:pos="1134"/>
        </w:tabs>
        <w:suppressAutoHyphens/>
        <w:spacing w:before="0" w:line="240" w:lineRule="auto"/>
        <w:ind w:left="0" w:firstLine="567"/>
        <w:rPr>
          <w:sz w:val="24"/>
        </w:rPr>
      </w:pPr>
      <w:r w:rsidRPr="007103CE">
        <w:rPr>
          <w:sz w:val="24"/>
        </w:rPr>
        <w:t xml:space="preserve">АО «Корякэнерго», далее – Заказчик, настоящим объявляет о проведении запроса </w:t>
      </w:r>
      <w:r w:rsidR="00C84D40">
        <w:rPr>
          <w:sz w:val="24"/>
        </w:rPr>
        <w:t>котировок</w:t>
      </w:r>
      <w:r w:rsidRPr="007103CE">
        <w:rPr>
          <w:sz w:val="24"/>
        </w:rPr>
        <w:t xml:space="preserve"> и приглашает </w:t>
      </w:r>
      <w:r w:rsidR="009E1FD6">
        <w:rPr>
          <w:sz w:val="24"/>
        </w:rPr>
        <w:t>юридических лиц,</w:t>
      </w:r>
      <w:r w:rsidR="009E1FD6" w:rsidRPr="003D374B">
        <w:rPr>
          <w:sz w:val="24"/>
        </w:rPr>
        <w:t xml:space="preserve"> </w:t>
      </w:r>
      <w:r w:rsidR="009E1FD6" w:rsidRPr="009B6249">
        <w:rPr>
          <w:sz w:val="24"/>
        </w:rPr>
        <w:t>индивидуальных предпринимателей</w:t>
      </w:r>
      <w:r w:rsidR="009E1FD6">
        <w:rPr>
          <w:sz w:val="24"/>
        </w:rPr>
        <w:t xml:space="preserve"> и физических лиц</w:t>
      </w:r>
      <w:r w:rsidR="009E1FD6" w:rsidRPr="007103CE">
        <w:rPr>
          <w:sz w:val="24"/>
        </w:rPr>
        <w:t xml:space="preserve"> </w:t>
      </w:r>
      <w:r w:rsidRPr="007103CE">
        <w:rPr>
          <w:sz w:val="24"/>
        </w:rPr>
        <w:t>(далее — Поставщики</w:t>
      </w:r>
      <w:r w:rsidR="007A6347">
        <w:rPr>
          <w:sz w:val="24"/>
        </w:rPr>
        <w:t>, Подрядчики, Исполнители</w:t>
      </w:r>
      <w:r w:rsidRPr="007103CE">
        <w:rPr>
          <w:sz w:val="24"/>
        </w:rPr>
        <w:t xml:space="preserve">), способных на законных </w:t>
      </w:r>
      <w:r w:rsidRPr="00590B81">
        <w:rPr>
          <w:sz w:val="24"/>
        </w:rPr>
        <w:t xml:space="preserve">основаниях </w:t>
      </w:r>
      <w:r w:rsidR="007A6347" w:rsidRPr="00590B81">
        <w:rPr>
          <w:sz w:val="24"/>
        </w:rPr>
        <w:t>поставлять требуем</w:t>
      </w:r>
      <w:r w:rsidR="00FF654C" w:rsidRPr="00590B81">
        <w:rPr>
          <w:sz w:val="24"/>
        </w:rPr>
        <w:t>ый</w:t>
      </w:r>
      <w:r w:rsidR="007A6347" w:rsidRPr="00590B81">
        <w:rPr>
          <w:sz w:val="24"/>
        </w:rPr>
        <w:t xml:space="preserve"> </w:t>
      </w:r>
      <w:r w:rsidR="00FF654C" w:rsidRPr="00590B81">
        <w:rPr>
          <w:sz w:val="24"/>
        </w:rPr>
        <w:t>товар (</w:t>
      </w:r>
      <w:r w:rsidR="007A6347" w:rsidRPr="00590B81">
        <w:rPr>
          <w:sz w:val="24"/>
        </w:rPr>
        <w:t>оказывать запрашиваем</w:t>
      </w:r>
      <w:r w:rsidR="00FF654C" w:rsidRPr="00590B81">
        <w:rPr>
          <w:sz w:val="24"/>
        </w:rPr>
        <w:t>ые</w:t>
      </w:r>
      <w:r w:rsidR="007A6347" w:rsidRPr="00590B81">
        <w:rPr>
          <w:sz w:val="24"/>
        </w:rPr>
        <w:t xml:space="preserve"> услуг</w:t>
      </w:r>
      <w:r w:rsidR="00FF654C" w:rsidRPr="00590B81">
        <w:rPr>
          <w:sz w:val="24"/>
        </w:rPr>
        <w:t>и,</w:t>
      </w:r>
      <w:r w:rsidR="007A6347" w:rsidRPr="00590B81">
        <w:rPr>
          <w:sz w:val="24"/>
        </w:rPr>
        <w:t xml:space="preserve"> выполнять запрашиваемые работы</w:t>
      </w:r>
      <w:r w:rsidR="00FF654C" w:rsidRPr="00590B81">
        <w:rPr>
          <w:sz w:val="24"/>
        </w:rPr>
        <w:t>)</w:t>
      </w:r>
      <w:r w:rsidR="007A6347" w:rsidRPr="00FF654C">
        <w:rPr>
          <w:sz w:val="24"/>
        </w:rPr>
        <w:t xml:space="preserve"> </w:t>
      </w:r>
      <w:r w:rsidR="007A6347" w:rsidRPr="009B6249">
        <w:rPr>
          <w:sz w:val="24"/>
        </w:rPr>
        <w:t xml:space="preserve">подавать свои </w:t>
      </w:r>
      <w:r w:rsidR="007A6347">
        <w:rPr>
          <w:sz w:val="24"/>
        </w:rPr>
        <w:t>заявки</w:t>
      </w:r>
      <w:r w:rsidR="007A6347" w:rsidRPr="009B6249">
        <w:rPr>
          <w:sz w:val="24"/>
        </w:rPr>
        <w:t xml:space="preserve"> на участие в </w:t>
      </w:r>
      <w:r w:rsidR="007A6347">
        <w:rPr>
          <w:sz w:val="24"/>
        </w:rPr>
        <w:t>закупке</w:t>
      </w:r>
      <w:r w:rsidR="007A6347" w:rsidRPr="009B6249">
        <w:rPr>
          <w:sz w:val="24"/>
        </w:rPr>
        <w:t>:</w:t>
      </w:r>
    </w:p>
    <w:p w:rsidR="007103CE" w:rsidRPr="007103CE" w:rsidRDefault="007103CE" w:rsidP="007A6347">
      <w:pPr>
        <w:suppressLineNumbers/>
        <w:suppressAutoHyphens/>
        <w:autoSpaceDE w:val="0"/>
        <w:spacing w:line="240" w:lineRule="auto"/>
        <w:rPr>
          <w:b/>
          <w:snapToGrid/>
          <w:sz w:val="24"/>
          <w:szCs w:val="24"/>
          <w:lang w:eastAsia="ar-SA"/>
        </w:rPr>
      </w:pPr>
    </w:p>
    <w:tbl>
      <w:tblPr>
        <w:tblW w:w="10915" w:type="dxa"/>
        <w:tblInd w:w="-114" w:type="dxa"/>
        <w:tblLayout w:type="fixed"/>
        <w:tblLook w:val="0000" w:firstRow="0" w:lastRow="0" w:firstColumn="0" w:lastColumn="0" w:noHBand="0" w:noVBand="0"/>
      </w:tblPr>
      <w:tblGrid>
        <w:gridCol w:w="709"/>
        <w:gridCol w:w="2835"/>
        <w:gridCol w:w="7371"/>
      </w:tblGrid>
      <w:tr w:rsidR="007A6347" w:rsidRPr="001C449F" w:rsidTr="00DD783A">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lang w:val="en-US"/>
              </w:rPr>
            </w:pPr>
            <w:r w:rsidRPr="001C449F">
              <w:rPr>
                <w:b/>
                <w:bCs/>
                <w:iCs/>
                <w:snapToGrid/>
                <w:sz w:val="22"/>
                <w:szCs w:val="22"/>
              </w:rPr>
              <w:t>№</w:t>
            </w:r>
          </w:p>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Наименование пункта</w:t>
            </w:r>
          </w:p>
        </w:tc>
        <w:tc>
          <w:tcPr>
            <w:tcW w:w="73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Текст пояснений</w:t>
            </w:r>
          </w:p>
        </w:tc>
      </w:tr>
      <w:tr w:rsidR="007A6347" w:rsidRPr="001C449F" w:rsidTr="00DD783A">
        <w:tc>
          <w:tcPr>
            <w:tcW w:w="709"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widowControl w:val="0"/>
              <w:tabs>
                <w:tab w:val="left" w:pos="100"/>
                <w:tab w:val="num" w:pos="643"/>
              </w:tabs>
              <w:spacing w:line="240" w:lineRule="auto"/>
              <w:ind w:firstLine="0"/>
              <w:jc w:val="center"/>
              <w:rPr>
                <w:snapToGrid/>
                <w:sz w:val="22"/>
                <w:szCs w:val="22"/>
              </w:rPr>
            </w:pPr>
            <w:r w:rsidRPr="001C449F">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1C449F" w:rsidRDefault="0022595E" w:rsidP="001C449F">
            <w:pPr>
              <w:widowControl w:val="0"/>
              <w:spacing w:line="240" w:lineRule="auto"/>
              <w:ind w:firstLine="0"/>
              <w:rPr>
                <w:snapToGrid/>
                <w:sz w:val="22"/>
                <w:szCs w:val="22"/>
              </w:rPr>
            </w:pPr>
            <w:r>
              <w:rPr>
                <w:snapToGrid/>
                <w:sz w:val="22"/>
                <w:szCs w:val="22"/>
              </w:rPr>
              <w:t>Предмет закупки</w:t>
            </w:r>
          </w:p>
        </w:tc>
        <w:tc>
          <w:tcPr>
            <w:tcW w:w="7371"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suppressAutoHyphens/>
              <w:autoSpaceDE w:val="0"/>
              <w:spacing w:line="240" w:lineRule="auto"/>
              <w:ind w:firstLine="0"/>
              <w:rPr>
                <w:b/>
                <w:snapToGrid/>
                <w:sz w:val="22"/>
                <w:szCs w:val="22"/>
                <w:lang w:eastAsia="ar-SA"/>
              </w:rPr>
            </w:pPr>
            <w:r w:rsidRPr="001C449F">
              <w:rPr>
                <w:b/>
                <w:snapToGrid/>
                <w:sz w:val="22"/>
                <w:szCs w:val="22"/>
                <w:lang w:eastAsia="ar-SA"/>
              </w:rPr>
              <w:t xml:space="preserve">Закупка № </w:t>
            </w:r>
            <w:r w:rsidR="000F20E3">
              <w:rPr>
                <w:b/>
                <w:snapToGrid/>
                <w:sz w:val="22"/>
                <w:szCs w:val="22"/>
                <w:lang w:eastAsia="ar-SA"/>
              </w:rPr>
              <w:t>85</w:t>
            </w:r>
          </w:p>
          <w:p w:rsidR="007A6347" w:rsidRPr="001C449F" w:rsidRDefault="007A6347" w:rsidP="001C449F">
            <w:pPr>
              <w:keepNext/>
              <w:keepLines/>
              <w:suppressLineNumbers/>
              <w:suppressAutoHyphens/>
              <w:spacing w:line="240" w:lineRule="auto"/>
              <w:outlineLvl w:val="1"/>
              <w:rPr>
                <w:b/>
                <w:i/>
                <w:snapToGrid/>
                <w:sz w:val="22"/>
                <w:szCs w:val="22"/>
                <w:lang w:eastAsia="ar-SA"/>
              </w:rPr>
            </w:pPr>
            <w:r w:rsidRPr="001C449F">
              <w:rPr>
                <w:b/>
                <w:snapToGrid/>
                <w:sz w:val="22"/>
                <w:szCs w:val="22"/>
                <w:lang w:eastAsia="ar-SA"/>
              </w:rPr>
              <w:t xml:space="preserve">Лот № </w:t>
            </w:r>
            <w:r w:rsidR="000F20E3">
              <w:rPr>
                <w:b/>
                <w:snapToGrid/>
                <w:sz w:val="22"/>
                <w:szCs w:val="22"/>
                <w:lang w:eastAsia="ar-SA"/>
              </w:rPr>
              <w:t>1</w:t>
            </w:r>
            <w:r w:rsidRPr="001C449F">
              <w:rPr>
                <w:b/>
                <w:snapToGrid/>
                <w:sz w:val="22"/>
                <w:szCs w:val="22"/>
                <w:lang w:eastAsia="ar-SA"/>
              </w:rPr>
              <w:t xml:space="preserve"> </w:t>
            </w:r>
            <w:r w:rsidRPr="001C449F">
              <w:rPr>
                <w:b/>
                <w:i/>
                <w:snapToGrid/>
                <w:sz w:val="22"/>
                <w:szCs w:val="22"/>
                <w:lang w:eastAsia="ar-SA"/>
              </w:rPr>
              <w:t>«</w:t>
            </w:r>
            <w:r w:rsidR="000F20E3" w:rsidRPr="000F20E3">
              <w:rPr>
                <w:i/>
                <w:snapToGrid/>
                <w:sz w:val="22"/>
                <w:szCs w:val="22"/>
                <w:lang w:eastAsia="ar-SA"/>
              </w:rPr>
              <w:t>Поставка антифриза карбоксилатного</w:t>
            </w:r>
            <w:r w:rsidRPr="001C449F">
              <w:rPr>
                <w:b/>
                <w:i/>
                <w:snapToGrid/>
                <w:sz w:val="22"/>
                <w:szCs w:val="22"/>
                <w:lang w:eastAsia="ar-SA"/>
              </w:rPr>
              <w:t>»</w:t>
            </w:r>
          </w:p>
          <w:p w:rsidR="007A6347" w:rsidRPr="00F6650A" w:rsidRDefault="00F6650A" w:rsidP="00D219DB">
            <w:pPr>
              <w:widowControl w:val="0"/>
              <w:spacing w:line="240" w:lineRule="auto"/>
              <w:ind w:firstLine="0"/>
              <w:rPr>
                <w:bCs/>
                <w:snapToGrid/>
                <w:sz w:val="22"/>
                <w:szCs w:val="22"/>
              </w:rPr>
            </w:pPr>
            <w:r w:rsidRPr="00F6650A">
              <w:rPr>
                <w:bCs/>
                <w:snapToGrid/>
                <w:sz w:val="22"/>
                <w:szCs w:val="22"/>
              </w:rPr>
              <w:t xml:space="preserve">Подробное описание </w:t>
            </w:r>
            <w:r>
              <w:rPr>
                <w:bCs/>
                <w:snapToGrid/>
                <w:sz w:val="22"/>
                <w:szCs w:val="22"/>
              </w:rPr>
              <w:t>требуемого</w:t>
            </w:r>
            <w:r w:rsidRPr="00F6650A">
              <w:rPr>
                <w:bCs/>
                <w:snapToGrid/>
                <w:sz w:val="22"/>
                <w:szCs w:val="22"/>
              </w:rPr>
              <w:t xml:space="preserve"> товара</w:t>
            </w:r>
            <w:r w:rsidR="00D219DB">
              <w:rPr>
                <w:bCs/>
                <w:snapToGrid/>
                <w:sz w:val="22"/>
                <w:szCs w:val="22"/>
              </w:rPr>
              <w:t xml:space="preserve"> (</w:t>
            </w:r>
            <w:r>
              <w:rPr>
                <w:bCs/>
                <w:snapToGrid/>
                <w:sz w:val="22"/>
                <w:szCs w:val="22"/>
              </w:rPr>
              <w:t>запрашиваемой работы</w:t>
            </w:r>
            <w:r w:rsidR="00D219DB">
              <w:rPr>
                <w:bCs/>
                <w:snapToGrid/>
                <w:sz w:val="22"/>
                <w:szCs w:val="22"/>
              </w:rPr>
              <w:t xml:space="preserve">, </w:t>
            </w:r>
            <w:r>
              <w:rPr>
                <w:bCs/>
                <w:snapToGrid/>
                <w:sz w:val="22"/>
                <w:szCs w:val="22"/>
              </w:rPr>
              <w:t>услуги)</w:t>
            </w:r>
            <w:r w:rsidRPr="00F6650A">
              <w:rPr>
                <w:bCs/>
                <w:snapToGrid/>
                <w:sz w:val="22"/>
                <w:szCs w:val="22"/>
              </w:rPr>
              <w:t xml:space="preserve"> содержится </w:t>
            </w:r>
            <w:r w:rsidRPr="009F7062">
              <w:rPr>
                <w:bCs/>
                <w:snapToGrid/>
                <w:sz w:val="22"/>
                <w:szCs w:val="22"/>
              </w:rPr>
              <w:t>в Приложении</w:t>
            </w:r>
            <w:r w:rsidR="00BF66DE">
              <w:rPr>
                <w:bCs/>
                <w:snapToGrid/>
                <w:sz w:val="22"/>
                <w:szCs w:val="22"/>
              </w:rPr>
              <w:t xml:space="preserve"> 1</w:t>
            </w:r>
            <w:r w:rsidRPr="00F6650A">
              <w:rPr>
                <w:bCs/>
                <w:snapToGrid/>
                <w:sz w:val="22"/>
                <w:szCs w:val="22"/>
              </w:rPr>
              <w:t xml:space="preserve"> </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100"/>
                <w:tab w:val="num" w:pos="643"/>
              </w:tabs>
              <w:spacing w:line="240" w:lineRule="auto"/>
              <w:ind w:firstLine="0"/>
              <w:jc w:val="center"/>
              <w:rPr>
                <w:snapToGrid/>
                <w:sz w:val="22"/>
                <w:szCs w:val="22"/>
              </w:rPr>
            </w:pPr>
            <w:r w:rsidRPr="001C449F">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Место, условия, сроки (периоды) поставки, товара, выполнения работ, оказания услуг</w:t>
            </w:r>
            <w:r w:rsidR="002B0C34">
              <w:rPr>
                <w:sz w:val="22"/>
                <w:szCs w:val="22"/>
              </w:rPr>
              <w:t>, условия оплаты</w:t>
            </w:r>
          </w:p>
        </w:tc>
        <w:tc>
          <w:tcPr>
            <w:tcW w:w="7371" w:type="dxa"/>
            <w:tcBorders>
              <w:top w:val="single" w:sz="4" w:space="0" w:color="auto"/>
              <w:left w:val="single" w:sz="4" w:space="0" w:color="auto"/>
              <w:bottom w:val="single" w:sz="4" w:space="0" w:color="auto"/>
              <w:right w:val="single" w:sz="4" w:space="0" w:color="auto"/>
            </w:tcBorders>
          </w:tcPr>
          <w:p w:rsidR="00FF654C" w:rsidRPr="000F20E3" w:rsidRDefault="00FF654C" w:rsidP="00FF654C">
            <w:pPr>
              <w:widowControl w:val="0"/>
              <w:tabs>
                <w:tab w:val="num" w:pos="360"/>
              </w:tabs>
              <w:spacing w:line="240" w:lineRule="auto"/>
              <w:ind w:firstLine="34"/>
              <w:rPr>
                <w:color w:val="000000"/>
                <w:sz w:val="22"/>
                <w:szCs w:val="22"/>
              </w:rPr>
            </w:pPr>
            <w:r w:rsidRPr="000F20E3">
              <w:rPr>
                <w:b/>
                <w:color w:val="000000"/>
                <w:sz w:val="22"/>
                <w:szCs w:val="22"/>
                <w:u w:val="single"/>
              </w:rPr>
              <w:t>1. Место поставки товара (оказания услуг, выполнения работ):</w:t>
            </w:r>
            <w:r w:rsidRPr="000F20E3">
              <w:rPr>
                <w:color w:val="000000"/>
                <w:sz w:val="22"/>
                <w:szCs w:val="22"/>
              </w:rPr>
              <w:t xml:space="preserve">  </w:t>
            </w:r>
          </w:p>
          <w:p w:rsidR="000F20E3" w:rsidRPr="000F20E3" w:rsidRDefault="000F20E3" w:rsidP="000F20E3">
            <w:pPr>
              <w:widowControl w:val="0"/>
              <w:tabs>
                <w:tab w:val="num" w:pos="360"/>
              </w:tabs>
              <w:spacing w:line="240" w:lineRule="auto"/>
              <w:ind w:firstLine="34"/>
              <w:rPr>
                <w:color w:val="000000"/>
                <w:sz w:val="22"/>
                <w:szCs w:val="22"/>
              </w:rPr>
            </w:pPr>
            <w:r w:rsidRPr="000F20E3">
              <w:rPr>
                <w:color w:val="000000"/>
                <w:sz w:val="22"/>
                <w:szCs w:val="22"/>
              </w:rPr>
              <w:t>г. Петропавловск-Камчатский, ул. Озерная 41</w:t>
            </w:r>
          </w:p>
          <w:p w:rsidR="00FF654C" w:rsidRPr="000F20E3" w:rsidRDefault="00FF654C" w:rsidP="00FF654C">
            <w:pPr>
              <w:widowControl w:val="0"/>
              <w:tabs>
                <w:tab w:val="num" w:pos="360"/>
              </w:tabs>
              <w:spacing w:line="240" w:lineRule="auto"/>
              <w:ind w:firstLine="34"/>
              <w:rPr>
                <w:color w:val="000000"/>
                <w:sz w:val="22"/>
                <w:szCs w:val="22"/>
              </w:rPr>
            </w:pPr>
            <w:r w:rsidRPr="000F20E3">
              <w:rPr>
                <w:b/>
                <w:color w:val="000000"/>
                <w:sz w:val="22"/>
                <w:szCs w:val="22"/>
                <w:u w:val="single"/>
              </w:rPr>
              <w:t>2. Срок поставки товара (оказания услуг, выполнения работ):</w:t>
            </w:r>
            <w:r w:rsidRPr="000F20E3">
              <w:rPr>
                <w:color w:val="000000"/>
                <w:sz w:val="22"/>
                <w:szCs w:val="22"/>
              </w:rPr>
              <w:t xml:space="preserve">  </w:t>
            </w:r>
          </w:p>
          <w:p w:rsidR="000F20E3" w:rsidRPr="000F20E3" w:rsidRDefault="000F20E3" w:rsidP="000F20E3">
            <w:pPr>
              <w:widowControl w:val="0"/>
              <w:tabs>
                <w:tab w:val="num" w:pos="360"/>
              </w:tabs>
              <w:spacing w:line="240" w:lineRule="auto"/>
              <w:ind w:firstLine="34"/>
              <w:rPr>
                <w:color w:val="000000"/>
                <w:sz w:val="22"/>
                <w:szCs w:val="22"/>
              </w:rPr>
            </w:pPr>
            <w:r w:rsidRPr="000F20E3">
              <w:rPr>
                <w:color w:val="000000"/>
                <w:sz w:val="22"/>
                <w:szCs w:val="22"/>
              </w:rPr>
              <w:t>в течение 60 (шестидесяти) рабочих дней с даты подписания договора</w:t>
            </w:r>
          </w:p>
          <w:p w:rsidR="00FF654C" w:rsidRPr="000F20E3" w:rsidRDefault="00FF654C" w:rsidP="00FF654C">
            <w:pPr>
              <w:spacing w:line="240" w:lineRule="auto"/>
              <w:ind w:firstLine="34"/>
              <w:rPr>
                <w:color w:val="000000"/>
                <w:sz w:val="22"/>
                <w:szCs w:val="22"/>
              </w:rPr>
            </w:pPr>
            <w:r w:rsidRPr="000F20E3">
              <w:rPr>
                <w:b/>
                <w:color w:val="000000"/>
                <w:sz w:val="22"/>
                <w:szCs w:val="22"/>
                <w:u w:val="single"/>
              </w:rPr>
              <w:t>3. Объем поставляемого товара (оказываемых услуг, выполняемых работ):</w:t>
            </w:r>
            <w:r w:rsidR="000F20E3" w:rsidRPr="000F20E3">
              <w:rPr>
                <w:color w:val="000000"/>
                <w:sz w:val="22"/>
                <w:szCs w:val="22"/>
              </w:rPr>
              <w:t xml:space="preserve"> </w:t>
            </w:r>
            <w:r w:rsidR="00D977E6">
              <w:rPr>
                <w:color w:val="000000"/>
                <w:sz w:val="22"/>
                <w:szCs w:val="22"/>
              </w:rPr>
              <w:t>8 140 литров</w:t>
            </w:r>
          </w:p>
          <w:p w:rsidR="008157CF" w:rsidRPr="000F20E3" w:rsidRDefault="00FF654C" w:rsidP="00FF654C">
            <w:pPr>
              <w:widowControl w:val="0"/>
              <w:tabs>
                <w:tab w:val="num" w:pos="360"/>
              </w:tabs>
              <w:spacing w:line="240" w:lineRule="auto"/>
              <w:ind w:firstLine="34"/>
              <w:rPr>
                <w:color w:val="000000"/>
                <w:sz w:val="22"/>
                <w:szCs w:val="22"/>
              </w:rPr>
            </w:pPr>
            <w:r w:rsidRPr="000F20E3">
              <w:rPr>
                <w:b/>
                <w:color w:val="000000"/>
                <w:sz w:val="22"/>
                <w:szCs w:val="22"/>
                <w:u w:val="single"/>
              </w:rPr>
              <w:t>4.</w:t>
            </w:r>
            <w:r w:rsidRPr="000F20E3">
              <w:rPr>
                <w:color w:val="000000"/>
                <w:sz w:val="22"/>
                <w:szCs w:val="22"/>
                <w:u w:val="single"/>
              </w:rPr>
              <w:t xml:space="preserve"> </w:t>
            </w:r>
            <w:r w:rsidRPr="000F20E3">
              <w:rPr>
                <w:b/>
                <w:color w:val="000000"/>
                <w:sz w:val="22"/>
                <w:szCs w:val="22"/>
                <w:u w:val="single"/>
              </w:rPr>
              <w:t>Качественные характеристики товара (услуг, работ)</w:t>
            </w:r>
            <w:r w:rsidRPr="000F20E3">
              <w:rPr>
                <w:b/>
                <w:color w:val="000000"/>
                <w:sz w:val="22"/>
                <w:szCs w:val="22"/>
              </w:rPr>
              <w:t>:</w:t>
            </w:r>
            <w:r w:rsidR="000F20E3" w:rsidRPr="000F20E3">
              <w:rPr>
                <w:color w:val="000000"/>
                <w:sz w:val="22"/>
                <w:szCs w:val="22"/>
              </w:rPr>
              <w:t xml:space="preserve"> согласно техническому заданию</w:t>
            </w:r>
          </w:p>
          <w:p w:rsidR="002B0C34" w:rsidRPr="000F20E3" w:rsidRDefault="00FF654C" w:rsidP="000F20E3">
            <w:pPr>
              <w:widowControl w:val="0"/>
              <w:tabs>
                <w:tab w:val="num" w:pos="360"/>
              </w:tabs>
              <w:spacing w:line="240" w:lineRule="auto"/>
              <w:ind w:firstLine="6"/>
              <w:rPr>
                <w:b/>
                <w:color w:val="000000"/>
                <w:sz w:val="22"/>
                <w:szCs w:val="22"/>
                <w:u w:val="single"/>
              </w:rPr>
            </w:pPr>
            <w:r w:rsidRPr="000F20E3">
              <w:rPr>
                <w:b/>
                <w:color w:val="000000"/>
                <w:sz w:val="22"/>
                <w:szCs w:val="22"/>
                <w:u w:val="single"/>
              </w:rPr>
              <w:t>5. Условия поставки товара (оказания услуг, выполнения работ)</w:t>
            </w:r>
            <w:r w:rsidRPr="000F20E3">
              <w:rPr>
                <w:b/>
                <w:color w:val="000000"/>
                <w:sz w:val="22"/>
                <w:szCs w:val="22"/>
              </w:rPr>
              <w:t xml:space="preserve">: </w:t>
            </w:r>
            <w:r w:rsidRPr="000F20E3">
              <w:rPr>
                <w:color w:val="000000"/>
                <w:sz w:val="22"/>
                <w:szCs w:val="22"/>
              </w:rPr>
              <w:t>согласно техническому заданию</w:t>
            </w:r>
            <w:r w:rsidRPr="000F20E3">
              <w:rPr>
                <w:color w:val="000000"/>
                <w:sz w:val="21"/>
                <w:szCs w:val="21"/>
              </w:rPr>
              <w:t xml:space="preserve"> </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0"/>
                <w:tab w:val="left" w:pos="100"/>
              </w:tabs>
              <w:spacing w:line="240" w:lineRule="auto"/>
              <w:ind w:firstLine="0"/>
              <w:jc w:val="center"/>
              <w:rPr>
                <w:snapToGrid/>
                <w:color w:val="000000"/>
                <w:sz w:val="22"/>
                <w:szCs w:val="22"/>
              </w:rPr>
            </w:pPr>
            <w:r w:rsidRPr="001C449F">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sidRPr="001C449F">
              <w:rPr>
                <w:snapToGrid/>
                <w:sz w:val="22"/>
                <w:szCs w:val="22"/>
              </w:rPr>
              <w:t>Наименование Заказчика, контактная информация</w:t>
            </w:r>
          </w:p>
        </w:tc>
        <w:tc>
          <w:tcPr>
            <w:tcW w:w="7371"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jc w:val="center"/>
              <w:rPr>
                <w:b/>
                <w:bCs/>
                <w:snapToGrid/>
                <w:sz w:val="22"/>
                <w:szCs w:val="22"/>
              </w:rPr>
            </w:pPr>
            <w:r w:rsidRPr="001C449F">
              <w:rPr>
                <w:b/>
                <w:bCs/>
                <w:snapToGrid/>
                <w:sz w:val="22"/>
                <w:szCs w:val="22"/>
              </w:rPr>
              <w:t>АО «Корякэнерго»</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Юридический адрес</w:t>
            </w:r>
            <w:r w:rsidRPr="001C449F">
              <w:rPr>
                <w:snapToGrid/>
                <w:sz w:val="22"/>
                <w:szCs w:val="22"/>
              </w:rPr>
              <w:t>: 683013, Камчатский край, г. Петропавловск-Камчатский, ул. Озерная, д.41</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Почтовый адрес</w:t>
            </w:r>
            <w:r w:rsidRPr="001C449F">
              <w:rPr>
                <w:snapToGrid/>
                <w:sz w:val="22"/>
                <w:szCs w:val="22"/>
              </w:rPr>
              <w:t>: 683013, Камчатский край, г. Петропавловск-Камчатский, ул. Озерная, д.41</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Адрес электронной почты</w:t>
            </w:r>
            <w:r w:rsidRPr="001C449F">
              <w:rPr>
                <w:snapToGrid/>
                <w:sz w:val="22"/>
                <w:szCs w:val="22"/>
              </w:rPr>
              <w:t xml:space="preserve">: </w:t>
            </w:r>
            <w:hyperlink r:id="rId9" w:history="1">
              <w:r w:rsidRPr="001C449F">
                <w:rPr>
                  <w:snapToGrid/>
                  <w:color w:val="0000FF"/>
                  <w:sz w:val="22"/>
                  <w:szCs w:val="22"/>
                  <w:u w:val="single"/>
                  <w:lang w:val="en-US"/>
                </w:rPr>
                <w:t>zakupki</w:t>
              </w:r>
              <w:r w:rsidRPr="001C449F">
                <w:rPr>
                  <w:snapToGrid/>
                  <w:color w:val="0000FF"/>
                  <w:sz w:val="22"/>
                  <w:szCs w:val="22"/>
                  <w:u w:val="single"/>
                </w:rPr>
                <w:t>@</w:t>
              </w:r>
              <w:r w:rsidRPr="001C449F">
                <w:rPr>
                  <w:snapToGrid/>
                  <w:color w:val="0000FF"/>
                  <w:sz w:val="22"/>
                  <w:szCs w:val="22"/>
                  <w:u w:val="single"/>
                  <w:lang w:val="en-US"/>
                </w:rPr>
                <w:t>korenergo</w:t>
              </w:r>
              <w:r w:rsidRPr="001C449F">
                <w:rPr>
                  <w:snapToGrid/>
                  <w:color w:val="0000FF"/>
                  <w:sz w:val="22"/>
                  <w:szCs w:val="22"/>
                  <w:u w:val="single"/>
                </w:rPr>
                <w:t>.</w:t>
              </w:r>
              <w:r w:rsidRPr="001C449F">
                <w:rPr>
                  <w:snapToGrid/>
                  <w:color w:val="0000FF"/>
                  <w:sz w:val="22"/>
                  <w:szCs w:val="22"/>
                  <w:u w:val="single"/>
                  <w:lang w:val="en-US"/>
                </w:rPr>
                <w:t>ru</w:t>
              </w:r>
            </w:hyperlink>
            <w:r w:rsidRPr="001C449F">
              <w:rPr>
                <w:snapToGrid/>
                <w:sz w:val="22"/>
                <w:szCs w:val="22"/>
              </w:rPr>
              <w:t xml:space="preserve"> </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Телефон/факс</w:t>
            </w:r>
            <w:r w:rsidRPr="001C449F">
              <w:rPr>
                <w:snapToGrid/>
                <w:sz w:val="22"/>
                <w:szCs w:val="22"/>
              </w:rPr>
              <w:t xml:space="preserve">: (84152) приемная 46-28-46; </w:t>
            </w:r>
          </w:p>
          <w:p w:rsidR="00F6650A" w:rsidRPr="001C449F" w:rsidRDefault="00F6650A" w:rsidP="00F6650A">
            <w:pPr>
              <w:widowControl w:val="0"/>
              <w:spacing w:line="240" w:lineRule="auto"/>
              <w:ind w:firstLine="0"/>
              <w:rPr>
                <w:b/>
                <w:snapToGrid/>
                <w:sz w:val="22"/>
                <w:szCs w:val="22"/>
              </w:rPr>
            </w:pPr>
            <w:r w:rsidRPr="000F20E3">
              <w:rPr>
                <w:b/>
                <w:snapToGrid/>
                <w:sz w:val="22"/>
                <w:szCs w:val="22"/>
              </w:rPr>
              <w:t>Ответственный за проведение закупочной процедуры:</w:t>
            </w:r>
            <w:r w:rsidRPr="000F20E3">
              <w:rPr>
                <w:snapToGrid/>
                <w:sz w:val="22"/>
                <w:szCs w:val="22"/>
              </w:rPr>
              <w:t xml:space="preserve"> (84152) 46-26-81; </w:t>
            </w:r>
            <w:r w:rsidR="003D3200" w:rsidRPr="000F20E3">
              <w:rPr>
                <w:snapToGrid/>
                <w:sz w:val="22"/>
                <w:szCs w:val="22"/>
              </w:rPr>
              <w:t xml:space="preserve">доб. 236 </w:t>
            </w:r>
          </w:p>
          <w:p w:rsidR="00F6650A" w:rsidRPr="001C449F" w:rsidRDefault="000F20E3" w:rsidP="000F20E3">
            <w:pPr>
              <w:widowControl w:val="0"/>
              <w:spacing w:line="240" w:lineRule="auto"/>
              <w:ind w:firstLine="0"/>
              <w:rPr>
                <w:b/>
                <w:snapToGrid/>
                <w:sz w:val="22"/>
                <w:szCs w:val="22"/>
              </w:rPr>
            </w:pPr>
            <w:r>
              <w:rPr>
                <w:b/>
                <w:snapToGrid/>
                <w:sz w:val="22"/>
                <w:szCs w:val="22"/>
                <w:lang w:eastAsia="ar-SA"/>
              </w:rPr>
              <w:t xml:space="preserve">Технические вопросы: </w:t>
            </w:r>
            <w:r w:rsidRPr="00B82057">
              <w:rPr>
                <w:snapToGrid/>
                <w:sz w:val="22"/>
                <w:szCs w:val="22"/>
                <w:lang w:eastAsia="ar-SA"/>
              </w:rPr>
              <w:t>(84152) 46-27-21, доб. 250.</w:t>
            </w:r>
          </w:p>
        </w:tc>
      </w:tr>
      <w:tr w:rsidR="00996C48" w:rsidRPr="001C449F" w:rsidTr="00DD783A">
        <w:tc>
          <w:tcPr>
            <w:tcW w:w="709" w:type="dxa"/>
            <w:tcBorders>
              <w:top w:val="single" w:sz="4" w:space="0" w:color="auto"/>
              <w:left w:val="single" w:sz="4" w:space="0" w:color="auto"/>
              <w:bottom w:val="single" w:sz="4" w:space="0" w:color="auto"/>
              <w:right w:val="single" w:sz="4" w:space="0" w:color="auto"/>
            </w:tcBorders>
          </w:tcPr>
          <w:p w:rsidR="00996C48" w:rsidRPr="00996C48" w:rsidRDefault="00996C48" w:rsidP="001C449F">
            <w:pPr>
              <w:widowControl w:val="0"/>
              <w:spacing w:line="240" w:lineRule="auto"/>
              <w:ind w:firstLine="0"/>
              <w:jc w:val="center"/>
              <w:rPr>
                <w:snapToGrid/>
                <w:sz w:val="22"/>
                <w:szCs w:val="22"/>
                <w:highlight w:val="yellow"/>
              </w:rPr>
            </w:pPr>
            <w:r w:rsidRPr="00C724E7">
              <w:rPr>
                <w:snapToGrid/>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C724E7">
            <w:pPr>
              <w:widowControl w:val="0"/>
              <w:spacing w:line="240" w:lineRule="auto"/>
              <w:ind w:firstLine="0"/>
              <w:rPr>
                <w:sz w:val="22"/>
                <w:szCs w:val="22"/>
              </w:rPr>
            </w:pPr>
            <w:r w:rsidRPr="008F0FAA">
              <w:rPr>
                <w:bCs/>
                <w:sz w:val="22"/>
                <w:szCs w:val="22"/>
              </w:rPr>
              <w:t xml:space="preserve">Место, дата </w:t>
            </w:r>
            <w:r w:rsidRPr="008F0FAA">
              <w:rPr>
                <w:sz w:val="22"/>
                <w:szCs w:val="22"/>
              </w:rPr>
              <w:t xml:space="preserve">и время начала и окончания подачи заявок </w:t>
            </w:r>
          </w:p>
        </w:tc>
        <w:tc>
          <w:tcPr>
            <w:tcW w:w="7371" w:type="dxa"/>
            <w:tcBorders>
              <w:top w:val="single" w:sz="4" w:space="0" w:color="auto"/>
              <w:left w:val="single" w:sz="4" w:space="0" w:color="auto"/>
              <w:bottom w:val="single" w:sz="4" w:space="0" w:color="auto"/>
              <w:right w:val="single" w:sz="4" w:space="0" w:color="auto"/>
            </w:tcBorders>
          </w:tcPr>
          <w:p w:rsidR="00996C48" w:rsidRPr="000F20E3" w:rsidRDefault="00996C48" w:rsidP="00996C48">
            <w:pPr>
              <w:spacing w:line="240" w:lineRule="auto"/>
              <w:ind w:firstLine="72"/>
              <w:rPr>
                <w:sz w:val="22"/>
                <w:szCs w:val="22"/>
              </w:rPr>
            </w:pPr>
            <w:r w:rsidRPr="008F0FAA">
              <w:rPr>
                <w:b/>
                <w:sz w:val="22"/>
                <w:szCs w:val="22"/>
                <w:u w:val="single"/>
              </w:rPr>
              <w:t xml:space="preserve">Место </w:t>
            </w:r>
            <w:r w:rsidRPr="000F20E3">
              <w:rPr>
                <w:b/>
                <w:sz w:val="22"/>
                <w:szCs w:val="22"/>
                <w:u w:val="single"/>
              </w:rPr>
              <w:t>приёма заявок</w:t>
            </w:r>
            <w:r w:rsidRPr="000F20E3">
              <w:rPr>
                <w:sz w:val="22"/>
                <w:szCs w:val="22"/>
              </w:rPr>
              <w:t xml:space="preserve"> –заявки подаются на ЭТП, указанную в п. 7</w:t>
            </w:r>
          </w:p>
          <w:p w:rsidR="00996C48" w:rsidRPr="000F20E3" w:rsidRDefault="00996C48" w:rsidP="00996C48">
            <w:pPr>
              <w:spacing w:line="240" w:lineRule="auto"/>
              <w:ind w:firstLine="72"/>
              <w:rPr>
                <w:sz w:val="22"/>
                <w:szCs w:val="22"/>
              </w:rPr>
            </w:pPr>
            <w:r w:rsidRPr="000F20E3">
              <w:rPr>
                <w:b/>
                <w:sz w:val="22"/>
                <w:szCs w:val="22"/>
                <w:u w:val="single"/>
              </w:rPr>
              <w:t>Начало приёма заявок</w:t>
            </w:r>
            <w:r w:rsidR="000F20E3" w:rsidRPr="000F20E3">
              <w:rPr>
                <w:b/>
                <w:sz w:val="22"/>
                <w:szCs w:val="22"/>
              </w:rPr>
              <w:t xml:space="preserve"> – </w:t>
            </w:r>
            <w:r w:rsidRPr="000F20E3">
              <w:rPr>
                <w:sz w:val="22"/>
                <w:szCs w:val="22"/>
              </w:rPr>
              <w:t>«</w:t>
            </w:r>
            <w:r w:rsidR="000F20E3" w:rsidRPr="000F20E3">
              <w:rPr>
                <w:sz w:val="22"/>
                <w:szCs w:val="22"/>
              </w:rPr>
              <w:t>30</w:t>
            </w:r>
            <w:r w:rsidRPr="000F20E3">
              <w:rPr>
                <w:sz w:val="22"/>
                <w:szCs w:val="22"/>
              </w:rPr>
              <w:t xml:space="preserve">» </w:t>
            </w:r>
            <w:r w:rsidR="000F20E3" w:rsidRPr="000F20E3">
              <w:rPr>
                <w:sz w:val="22"/>
                <w:szCs w:val="22"/>
              </w:rPr>
              <w:t>апреля</w:t>
            </w:r>
            <w:r w:rsidRPr="000F20E3">
              <w:rPr>
                <w:sz w:val="22"/>
                <w:szCs w:val="22"/>
              </w:rPr>
              <w:t xml:space="preserve"> 20</w:t>
            </w:r>
            <w:r w:rsidR="00B729ED" w:rsidRPr="000F20E3">
              <w:rPr>
                <w:sz w:val="22"/>
                <w:szCs w:val="22"/>
              </w:rPr>
              <w:t>2</w:t>
            </w:r>
            <w:r w:rsidR="000F20E3" w:rsidRPr="000F20E3">
              <w:rPr>
                <w:sz w:val="22"/>
                <w:szCs w:val="22"/>
              </w:rPr>
              <w:t>6</w:t>
            </w:r>
            <w:r w:rsidRPr="000F20E3">
              <w:rPr>
                <w:sz w:val="22"/>
                <w:szCs w:val="22"/>
              </w:rPr>
              <w:t xml:space="preserve"> года.</w:t>
            </w:r>
          </w:p>
          <w:p w:rsidR="00996C48" w:rsidRPr="008F0FAA" w:rsidRDefault="00996C48" w:rsidP="000F20E3">
            <w:pPr>
              <w:spacing w:line="240" w:lineRule="auto"/>
              <w:ind w:firstLine="72"/>
              <w:rPr>
                <w:b/>
                <w:sz w:val="22"/>
                <w:szCs w:val="22"/>
              </w:rPr>
            </w:pPr>
            <w:r w:rsidRPr="000F20E3">
              <w:rPr>
                <w:b/>
                <w:sz w:val="22"/>
                <w:szCs w:val="22"/>
                <w:u w:val="single"/>
              </w:rPr>
              <w:t>Окончание приёма заявок</w:t>
            </w:r>
            <w:r w:rsidRPr="000F20E3">
              <w:rPr>
                <w:sz w:val="22"/>
                <w:szCs w:val="22"/>
              </w:rPr>
              <w:t xml:space="preserve"> – «</w:t>
            </w:r>
            <w:r w:rsidR="000F20E3" w:rsidRPr="000F20E3">
              <w:rPr>
                <w:sz w:val="22"/>
                <w:szCs w:val="22"/>
              </w:rPr>
              <w:t>12</w:t>
            </w:r>
            <w:r w:rsidRPr="000F20E3">
              <w:rPr>
                <w:sz w:val="22"/>
                <w:szCs w:val="22"/>
              </w:rPr>
              <w:t xml:space="preserve">» </w:t>
            </w:r>
            <w:r w:rsidR="000F20E3" w:rsidRPr="000F20E3">
              <w:rPr>
                <w:sz w:val="22"/>
                <w:szCs w:val="22"/>
              </w:rPr>
              <w:t>мая</w:t>
            </w:r>
            <w:r w:rsidRPr="000F20E3">
              <w:rPr>
                <w:sz w:val="22"/>
                <w:szCs w:val="22"/>
              </w:rPr>
              <w:t xml:space="preserve"> 20</w:t>
            </w:r>
            <w:r w:rsidR="00B729ED" w:rsidRPr="000F20E3">
              <w:rPr>
                <w:sz w:val="22"/>
                <w:szCs w:val="22"/>
              </w:rPr>
              <w:t>2</w:t>
            </w:r>
            <w:r w:rsidR="000F20E3" w:rsidRPr="000F20E3">
              <w:rPr>
                <w:sz w:val="22"/>
                <w:szCs w:val="22"/>
              </w:rPr>
              <w:t>6</w:t>
            </w:r>
            <w:r w:rsidRPr="000F20E3">
              <w:rPr>
                <w:sz w:val="22"/>
                <w:szCs w:val="22"/>
              </w:rPr>
              <w:t xml:space="preserve"> года в </w:t>
            </w:r>
            <w:r w:rsidR="000F20E3" w:rsidRPr="000F20E3">
              <w:rPr>
                <w:sz w:val="22"/>
                <w:szCs w:val="22"/>
              </w:rPr>
              <w:t>09</w:t>
            </w:r>
            <w:r w:rsidRPr="000F20E3">
              <w:rPr>
                <w:sz w:val="22"/>
                <w:szCs w:val="22"/>
              </w:rPr>
              <w:t xml:space="preserve"> часов </w:t>
            </w:r>
            <w:r w:rsidR="000F20E3" w:rsidRPr="000F20E3">
              <w:rPr>
                <w:sz w:val="22"/>
                <w:szCs w:val="22"/>
              </w:rPr>
              <w:t>00</w:t>
            </w:r>
            <w:r w:rsidRPr="000F20E3">
              <w:rPr>
                <w:sz w:val="22"/>
                <w:szCs w:val="22"/>
              </w:rPr>
              <w:t xml:space="preserve"> минут по камчатскому времени.</w:t>
            </w:r>
          </w:p>
        </w:tc>
      </w:tr>
      <w:tr w:rsidR="00996C48" w:rsidRPr="001C449F" w:rsidTr="00DD783A">
        <w:tc>
          <w:tcPr>
            <w:tcW w:w="709" w:type="dxa"/>
            <w:tcBorders>
              <w:top w:val="single" w:sz="4" w:space="0" w:color="auto"/>
              <w:left w:val="single" w:sz="4" w:space="0" w:color="auto"/>
              <w:bottom w:val="single" w:sz="4" w:space="0" w:color="auto"/>
              <w:right w:val="single" w:sz="4" w:space="0" w:color="auto"/>
            </w:tcBorders>
          </w:tcPr>
          <w:p w:rsidR="00996C48" w:rsidRPr="001C449F" w:rsidRDefault="00996C48" w:rsidP="001C449F">
            <w:pPr>
              <w:widowControl w:val="0"/>
              <w:spacing w:line="240" w:lineRule="auto"/>
              <w:ind w:firstLine="0"/>
              <w:jc w:val="center"/>
              <w:rPr>
                <w:snapToGrid/>
                <w:sz w:val="22"/>
                <w:szCs w:val="22"/>
              </w:rPr>
            </w:pPr>
            <w:r w:rsidRPr="001C449F">
              <w:rPr>
                <w:snapToGrid/>
                <w:sz w:val="22"/>
                <w:szCs w:val="22"/>
              </w:rPr>
              <w:t>5.</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590B81">
            <w:pPr>
              <w:widowControl w:val="0"/>
              <w:spacing w:line="240" w:lineRule="auto"/>
              <w:ind w:firstLine="34"/>
              <w:rPr>
                <w:color w:val="000000"/>
                <w:sz w:val="22"/>
                <w:szCs w:val="22"/>
              </w:rPr>
            </w:pPr>
            <w:r w:rsidRPr="008F0FAA">
              <w:rPr>
                <w:bCs/>
                <w:color w:val="000000"/>
                <w:sz w:val="22"/>
                <w:szCs w:val="22"/>
              </w:rPr>
              <w:t xml:space="preserve">Место, дата </w:t>
            </w:r>
            <w:r w:rsidRPr="008F0FAA">
              <w:rPr>
                <w:color w:val="000000"/>
                <w:sz w:val="22"/>
                <w:szCs w:val="22"/>
              </w:rPr>
              <w:t xml:space="preserve">и </w:t>
            </w:r>
            <w:r w:rsidRPr="008F0FAA">
              <w:rPr>
                <w:color w:val="000000"/>
                <w:sz w:val="22"/>
                <w:szCs w:val="22"/>
              </w:rPr>
              <w:lastRenderedPageBreak/>
              <w:t xml:space="preserve">ориентировочное время вскрытия заявок, рассмотрения заявок,  подведения итогов </w:t>
            </w:r>
          </w:p>
        </w:tc>
        <w:tc>
          <w:tcPr>
            <w:tcW w:w="7371" w:type="dxa"/>
            <w:tcBorders>
              <w:top w:val="single" w:sz="4" w:space="0" w:color="auto"/>
              <w:left w:val="single" w:sz="4" w:space="0" w:color="auto"/>
              <w:bottom w:val="single" w:sz="4" w:space="0" w:color="auto"/>
              <w:right w:val="single" w:sz="4" w:space="0" w:color="auto"/>
            </w:tcBorders>
          </w:tcPr>
          <w:p w:rsidR="00996C48" w:rsidRPr="008F0FAA" w:rsidRDefault="00996C48" w:rsidP="00996C48">
            <w:pPr>
              <w:spacing w:line="240" w:lineRule="auto"/>
              <w:ind w:firstLine="72"/>
              <w:rPr>
                <w:color w:val="000000"/>
                <w:sz w:val="22"/>
                <w:szCs w:val="22"/>
              </w:rPr>
            </w:pPr>
            <w:r w:rsidRPr="008F0FAA">
              <w:rPr>
                <w:b/>
                <w:color w:val="000000"/>
                <w:sz w:val="22"/>
                <w:szCs w:val="22"/>
                <w:u w:val="single"/>
              </w:rPr>
              <w:lastRenderedPageBreak/>
              <w:t>Место вскрытия, рассмотрения заявок, подведения итогов</w:t>
            </w:r>
            <w:r w:rsidRPr="008F0FAA">
              <w:rPr>
                <w:b/>
                <w:color w:val="000000"/>
                <w:sz w:val="22"/>
                <w:szCs w:val="22"/>
              </w:rPr>
              <w:t xml:space="preserve"> </w:t>
            </w:r>
            <w:r w:rsidRPr="008F0FAA">
              <w:rPr>
                <w:color w:val="000000"/>
                <w:sz w:val="22"/>
                <w:szCs w:val="22"/>
              </w:rPr>
              <w:t xml:space="preserve">– </w:t>
            </w:r>
          </w:p>
          <w:p w:rsidR="00996C48" w:rsidRPr="000F20E3" w:rsidRDefault="00996C48" w:rsidP="00996C48">
            <w:pPr>
              <w:spacing w:line="240" w:lineRule="auto"/>
              <w:ind w:firstLine="72"/>
              <w:rPr>
                <w:color w:val="000000"/>
                <w:sz w:val="22"/>
                <w:szCs w:val="22"/>
              </w:rPr>
            </w:pPr>
            <w:r w:rsidRPr="008F0FAA">
              <w:rPr>
                <w:color w:val="000000"/>
                <w:sz w:val="22"/>
                <w:szCs w:val="22"/>
              </w:rPr>
              <w:lastRenderedPageBreak/>
              <w:t>г</w:t>
            </w:r>
            <w:r w:rsidRPr="000F20E3">
              <w:rPr>
                <w:color w:val="000000"/>
                <w:sz w:val="22"/>
                <w:szCs w:val="22"/>
              </w:rPr>
              <w:t>. Петропавловск-Камчатский, ул. Озерная, д. 41</w:t>
            </w:r>
          </w:p>
          <w:p w:rsidR="00996C48" w:rsidRPr="008F0FAA" w:rsidRDefault="00996C48" w:rsidP="000F20E3">
            <w:pPr>
              <w:spacing w:line="240" w:lineRule="auto"/>
              <w:ind w:firstLine="72"/>
              <w:rPr>
                <w:color w:val="000000"/>
                <w:sz w:val="22"/>
                <w:szCs w:val="22"/>
              </w:rPr>
            </w:pPr>
            <w:r w:rsidRPr="000F20E3">
              <w:rPr>
                <w:b/>
                <w:color w:val="000000"/>
                <w:sz w:val="22"/>
                <w:szCs w:val="22"/>
                <w:u w:val="single"/>
              </w:rPr>
              <w:t>Дата и время подведения итогов</w:t>
            </w:r>
            <w:r w:rsidR="00B660C5" w:rsidRPr="000F20E3">
              <w:rPr>
                <w:color w:val="000000"/>
                <w:sz w:val="22"/>
                <w:szCs w:val="22"/>
              </w:rPr>
              <w:t xml:space="preserve"> – </w:t>
            </w:r>
            <w:r w:rsidRPr="000F20E3">
              <w:rPr>
                <w:color w:val="000000"/>
                <w:sz w:val="22"/>
                <w:szCs w:val="22"/>
              </w:rPr>
              <w:t>«</w:t>
            </w:r>
            <w:r w:rsidR="000F20E3" w:rsidRPr="000F20E3">
              <w:rPr>
                <w:color w:val="000000"/>
                <w:sz w:val="22"/>
                <w:szCs w:val="22"/>
              </w:rPr>
              <w:t>12</w:t>
            </w:r>
            <w:r w:rsidRPr="000F20E3">
              <w:rPr>
                <w:color w:val="000000"/>
                <w:sz w:val="22"/>
                <w:szCs w:val="22"/>
              </w:rPr>
              <w:t xml:space="preserve">» </w:t>
            </w:r>
            <w:r w:rsidR="000F20E3" w:rsidRPr="000F20E3">
              <w:rPr>
                <w:color w:val="000000"/>
                <w:sz w:val="22"/>
                <w:szCs w:val="22"/>
              </w:rPr>
              <w:t>мая</w:t>
            </w:r>
            <w:r w:rsidRPr="000F20E3">
              <w:rPr>
                <w:color w:val="000000"/>
                <w:sz w:val="22"/>
                <w:szCs w:val="22"/>
              </w:rPr>
              <w:t xml:space="preserve"> 20</w:t>
            </w:r>
            <w:r w:rsidR="00B729ED" w:rsidRPr="000F20E3">
              <w:rPr>
                <w:color w:val="000000"/>
                <w:sz w:val="22"/>
                <w:szCs w:val="22"/>
              </w:rPr>
              <w:t>2</w:t>
            </w:r>
            <w:r w:rsidR="000F20E3" w:rsidRPr="000F20E3">
              <w:rPr>
                <w:color w:val="000000"/>
                <w:sz w:val="22"/>
                <w:szCs w:val="22"/>
              </w:rPr>
              <w:t>6</w:t>
            </w:r>
            <w:r w:rsidRPr="000F20E3">
              <w:rPr>
                <w:color w:val="000000"/>
                <w:sz w:val="22"/>
                <w:szCs w:val="22"/>
              </w:rPr>
              <w:t xml:space="preserve"> года в </w:t>
            </w:r>
            <w:r w:rsidR="000F20E3" w:rsidRPr="000F20E3">
              <w:rPr>
                <w:color w:val="000000"/>
                <w:sz w:val="22"/>
                <w:szCs w:val="22"/>
              </w:rPr>
              <w:t>09</w:t>
            </w:r>
            <w:r w:rsidRPr="000F20E3">
              <w:rPr>
                <w:color w:val="000000"/>
                <w:sz w:val="22"/>
                <w:szCs w:val="22"/>
              </w:rPr>
              <w:t xml:space="preserve"> часов </w:t>
            </w:r>
            <w:r w:rsidR="000F20E3" w:rsidRPr="000F20E3">
              <w:rPr>
                <w:color w:val="000000"/>
                <w:sz w:val="22"/>
                <w:szCs w:val="22"/>
              </w:rPr>
              <w:t>00</w:t>
            </w:r>
            <w:r w:rsidRPr="000F20E3">
              <w:rPr>
                <w:color w:val="000000"/>
                <w:sz w:val="22"/>
                <w:szCs w:val="22"/>
              </w:rPr>
              <w:t xml:space="preserve"> минут по камчатскому времени.</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sz w:val="22"/>
                <w:szCs w:val="22"/>
              </w:rPr>
            </w:pPr>
            <w:r w:rsidRPr="001C449F">
              <w:rPr>
                <w:snapToGrid/>
                <w:sz w:val="22"/>
                <w:szCs w:val="22"/>
              </w:rPr>
              <w:lastRenderedPageBreak/>
              <w:t>6.</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color w:val="000000"/>
                <w:sz w:val="22"/>
                <w:szCs w:val="22"/>
              </w:rPr>
            </w:pPr>
            <w:r w:rsidRPr="001C449F">
              <w:rPr>
                <w:snapToGrid/>
                <w:sz w:val="22"/>
                <w:szCs w:val="22"/>
              </w:rPr>
              <w:t>Вид закупки</w:t>
            </w:r>
            <w:r w:rsidRPr="001C449F">
              <w:rPr>
                <w:snapToGrid/>
                <w:color w:val="000000"/>
                <w:sz w:val="22"/>
                <w:szCs w:val="22"/>
                <w:highlight w:val="yellow"/>
              </w:rPr>
              <w:t xml:space="preserve"> </w:t>
            </w:r>
          </w:p>
        </w:tc>
        <w:tc>
          <w:tcPr>
            <w:tcW w:w="7371" w:type="dxa"/>
            <w:tcBorders>
              <w:top w:val="single" w:sz="4" w:space="0" w:color="auto"/>
              <w:left w:val="single" w:sz="4" w:space="0" w:color="auto"/>
              <w:bottom w:val="single" w:sz="4" w:space="0" w:color="auto"/>
              <w:right w:val="single" w:sz="4" w:space="0" w:color="auto"/>
            </w:tcBorders>
          </w:tcPr>
          <w:p w:rsidR="00F6650A" w:rsidRPr="001C449F" w:rsidRDefault="00C724E7" w:rsidP="00C724E7">
            <w:pPr>
              <w:spacing w:line="240" w:lineRule="auto"/>
              <w:ind w:firstLine="0"/>
              <w:rPr>
                <w:snapToGrid/>
                <w:sz w:val="22"/>
                <w:szCs w:val="22"/>
              </w:rPr>
            </w:pPr>
            <w:r>
              <w:rPr>
                <w:snapToGrid/>
                <w:sz w:val="22"/>
                <w:szCs w:val="22"/>
              </w:rPr>
              <w:t>З</w:t>
            </w:r>
            <w:r w:rsidR="00F6650A" w:rsidRPr="001C449F">
              <w:rPr>
                <w:snapToGrid/>
                <w:sz w:val="22"/>
                <w:szCs w:val="22"/>
              </w:rPr>
              <w:t xml:space="preserve">апрос </w:t>
            </w:r>
            <w:r w:rsidR="00C84D40" w:rsidRPr="00C724E7">
              <w:rPr>
                <w:snapToGrid/>
                <w:sz w:val="22"/>
                <w:szCs w:val="22"/>
              </w:rPr>
              <w:t>котировок</w:t>
            </w:r>
            <w:r w:rsidR="00F6650A" w:rsidRPr="00C724E7">
              <w:rPr>
                <w:snapToGrid/>
                <w:sz w:val="22"/>
                <w:szCs w:val="22"/>
              </w:rPr>
              <w:t xml:space="preserve"> в электронной форме</w:t>
            </w:r>
            <w:r w:rsidR="004B6618">
              <w:rPr>
                <w:snapToGrid/>
                <w:sz w:val="22"/>
                <w:szCs w:val="22"/>
              </w:rPr>
              <w:t xml:space="preserve"> </w:t>
            </w:r>
            <w:r w:rsidR="004B6618" w:rsidRPr="00590B81">
              <w:rPr>
                <w:snapToGrid/>
                <w:sz w:val="22"/>
                <w:szCs w:val="22"/>
              </w:rPr>
              <w:t>для субъектов среднего и малого предпринимательства</w:t>
            </w:r>
          </w:p>
        </w:tc>
      </w:tr>
      <w:tr w:rsidR="00F6650A" w:rsidRPr="001C449F" w:rsidTr="00DD783A">
        <w:trPr>
          <w:trHeight w:val="386"/>
        </w:trPr>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rPr>
            </w:pPr>
            <w:r w:rsidRPr="001C449F">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Pr>
                <w:snapToGrid/>
                <w:sz w:val="22"/>
                <w:szCs w:val="22"/>
              </w:rPr>
              <w:t>Условия предоставления извещения</w:t>
            </w:r>
          </w:p>
        </w:tc>
        <w:tc>
          <w:tcPr>
            <w:tcW w:w="7371" w:type="dxa"/>
            <w:tcBorders>
              <w:top w:val="single" w:sz="4" w:space="0" w:color="auto"/>
              <w:left w:val="single" w:sz="4" w:space="0" w:color="auto"/>
              <w:bottom w:val="single" w:sz="4" w:space="0" w:color="auto"/>
              <w:right w:val="single" w:sz="4" w:space="0" w:color="auto"/>
            </w:tcBorders>
          </w:tcPr>
          <w:p w:rsidR="00F6650A" w:rsidRDefault="00F6650A" w:rsidP="00F6650A">
            <w:pPr>
              <w:suppressLineNumbers/>
              <w:suppressAutoHyphens/>
              <w:autoSpaceDE w:val="0"/>
              <w:spacing w:line="240" w:lineRule="auto"/>
              <w:rPr>
                <w:snapToGrid/>
                <w:sz w:val="22"/>
                <w:szCs w:val="22"/>
              </w:rPr>
            </w:pPr>
            <w:r w:rsidRPr="001C449F">
              <w:rPr>
                <w:snapToGrid/>
                <w:sz w:val="22"/>
                <w:szCs w:val="22"/>
              </w:rPr>
              <w:t xml:space="preserve">Извещение предоставляется </w:t>
            </w:r>
            <w:r w:rsidRPr="001C449F">
              <w:rPr>
                <w:snapToGrid/>
                <w:sz w:val="22"/>
                <w:szCs w:val="22"/>
                <w:lang w:eastAsia="ar-SA"/>
              </w:rPr>
              <w:t>без взимания платы со дня размещения в сети интернет</w:t>
            </w:r>
            <w:r>
              <w:rPr>
                <w:snapToGrid/>
                <w:sz w:val="22"/>
                <w:szCs w:val="22"/>
              </w:rPr>
              <w:t>:</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xml:space="preserve">- в Единой информационной системе </w:t>
            </w:r>
            <w:hyperlink r:id="rId10" w:history="1">
              <w:r w:rsidRPr="001C449F">
                <w:rPr>
                  <w:snapToGrid/>
                  <w:color w:val="0000FF"/>
                  <w:sz w:val="22"/>
                  <w:szCs w:val="22"/>
                  <w:u w:val="single"/>
                  <w:lang w:eastAsia="ar-SA"/>
                </w:rPr>
                <w:t>www.zakupki.gov.ru</w:t>
              </w:r>
            </w:hyperlink>
            <w:r w:rsidRPr="001C449F">
              <w:rPr>
                <w:snapToGrid/>
                <w:sz w:val="22"/>
                <w:szCs w:val="22"/>
                <w:lang w:eastAsia="ar-SA"/>
              </w:rPr>
              <w:t xml:space="preserve"> (ЕИС) по правилам работы и по регламентам ЕИС;</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на Официальном сайте Заказчика</w:t>
            </w:r>
            <w:r w:rsidRPr="001C449F">
              <w:rPr>
                <w:snapToGrid/>
                <w:color w:val="0070C0"/>
                <w:sz w:val="22"/>
                <w:szCs w:val="22"/>
                <w:lang w:eastAsia="ar-SA"/>
              </w:rPr>
              <w:t xml:space="preserve"> </w:t>
            </w:r>
            <w:hyperlink r:id="rId11" w:history="1">
              <w:r w:rsidRPr="001C449F">
                <w:rPr>
                  <w:snapToGrid/>
                  <w:color w:val="0000FF"/>
                  <w:sz w:val="22"/>
                  <w:szCs w:val="22"/>
                  <w:u w:val="single"/>
                  <w:lang w:val="en-US" w:eastAsia="ar-SA"/>
                </w:rPr>
                <w:t>www</w:t>
              </w:r>
              <w:r w:rsidRPr="001C449F">
                <w:rPr>
                  <w:snapToGrid/>
                  <w:color w:val="0000FF"/>
                  <w:sz w:val="22"/>
                  <w:szCs w:val="22"/>
                  <w:u w:val="single"/>
                  <w:lang w:eastAsia="ar-SA"/>
                </w:rPr>
                <w:t>.</w:t>
              </w:r>
              <w:r w:rsidRPr="001C449F">
                <w:rPr>
                  <w:snapToGrid/>
                  <w:color w:val="0000FF"/>
                  <w:sz w:val="22"/>
                  <w:szCs w:val="22"/>
                  <w:u w:val="single"/>
                  <w:lang w:val="en-US" w:eastAsia="ar-SA"/>
                </w:rPr>
                <w:t>korenergo</w:t>
              </w:r>
              <w:r w:rsidRPr="001C449F">
                <w:rPr>
                  <w:snapToGrid/>
                  <w:color w:val="0000FF"/>
                  <w:sz w:val="22"/>
                  <w:szCs w:val="22"/>
                  <w:u w:val="single"/>
                  <w:lang w:eastAsia="ar-SA"/>
                </w:rPr>
                <w:t>.</w:t>
              </w:r>
              <w:r w:rsidRPr="001C449F">
                <w:rPr>
                  <w:snapToGrid/>
                  <w:color w:val="0000FF"/>
                  <w:sz w:val="22"/>
                  <w:szCs w:val="22"/>
                  <w:u w:val="single"/>
                  <w:lang w:val="en-US" w:eastAsia="ar-SA"/>
                </w:rPr>
                <w:t>ru</w:t>
              </w:r>
            </w:hyperlink>
            <w:r w:rsidRPr="001C449F">
              <w:rPr>
                <w:snapToGrid/>
                <w:color w:val="0070C0"/>
                <w:sz w:val="22"/>
                <w:szCs w:val="22"/>
                <w:lang w:eastAsia="ar-SA"/>
              </w:rPr>
              <w:t xml:space="preserve"> </w:t>
            </w:r>
            <w:r w:rsidRPr="001C449F">
              <w:rPr>
                <w:snapToGrid/>
                <w:sz w:val="22"/>
                <w:szCs w:val="22"/>
                <w:lang w:eastAsia="ar-SA"/>
              </w:rPr>
              <w:t>(раздел «Закупки» – «Сведения о закупках») простым скачиванием;</w:t>
            </w:r>
          </w:p>
          <w:p w:rsidR="00F6650A" w:rsidRPr="001C449F" w:rsidRDefault="00F6650A" w:rsidP="00FF654C">
            <w:pPr>
              <w:suppressLineNumbers/>
              <w:suppressAutoHyphens/>
              <w:autoSpaceDE w:val="0"/>
              <w:spacing w:line="240" w:lineRule="auto"/>
              <w:rPr>
                <w:snapToGrid/>
                <w:sz w:val="22"/>
                <w:szCs w:val="22"/>
                <w:lang w:eastAsia="ar-SA"/>
              </w:rPr>
            </w:pPr>
            <w:r w:rsidRPr="00C724E7">
              <w:rPr>
                <w:snapToGrid/>
                <w:sz w:val="22"/>
                <w:szCs w:val="22"/>
                <w:lang w:eastAsia="ar-SA"/>
              </w:rPr>
              <w:t xml:space="preserve">- на электронной </w:t>
            </w:r>
            <w:r w:rsidRPr="00D977E6">
              <w:rPr>
                <w:snapToGrid/>
                <w:sz w:val="22"/>
                <w:szCs w:val="22"/>
                <w:lang w:eastAsia="ar-SA"/>
              </w:rPr>
              <w:t xml:space="preserve">торговой площадке (ЭТП) </w:t>
            </w:r>
            <w:r w:rsidR="000F1E11" w:rsidRPr="00D977E6">
              <w:rPr>
                <w:snapToGrid/>
                <w:color w:val="0000FF"/>
                <w:sz w:val="22"/>
                <w:szCs w:val="22"/>
                <w:u w:val="single"/>
                <w:lang w:val="en-US" w:eastAsia="ar-SA"/>
              </w:rPr>
              <w:t>utp</w:t>
            </w:r>
            <w:r w:rsidR="000F1E11" w:rsidRPr="00D977E6">
              <w:rPr>
                <w:snapToGrid/>
                <w:color w:val="0000FF"/>
                <w:sz w:val="22"/>
                <w:szCs w:val="22"/>
                <w:u w:val="single"/>
                <w:lang w:eastAsia="ar-SA"/>
              </w:rPr>
              <w:t>.</w:t>
            </w:r>
            <w:r w:rsidR="000F1E11" w:rsidRPr="00D977E6">
              <w:rPr>
                <w:snapToGrid/>
                <w:color w:val="0000FF"/>
                <w:sz w:val="22"/>
                <w:szCs w:val="22"/>
                <w:u w:val="single"/>
                <w:lang w:val="en-US" w:eastAsia="ar-SA"/>
              </w:rPr>
              <w:t>sberbank</w:t>
            </w:r>
            <w:r w:rsidR="000F1E11" w:rsidRPr="00D977E6">
              <w:rPr>
                <w:snapToGrid/>
                <w:color w:val="0000FF"/>
                <w:sz w:val="22"/>
                <w:szCs w:val="22"/>
                <w:u w:val="single"/>
                <w:lang w:eastAsia="ar-SA"/>
              </w:rPr>
              <w:t>-</w:t>
            </w:r>
            <w:r w:rsidR="000F1E11" w:rsidRPr="00D977E6">
              <w:rPr>
                <w:snapToGrid/>
                <w:color w:val="0000FF"/>
                <w:sz w:val="22"/>
                <w:szCs w:val="22"/>
                <w:u w:val="single"/>
                <w:lang w:val="en-US" w:eastAsia="ar-SA"/>
              </w:rPr>
              <w:t>ast</w:t>
            </w:r>
            <w:r w:rsidR="000F1E11" w:rsidRPr="00D977E6">
              <w:rPr>
                <w:snapToGrid/>
                <w:color w:val="0000FF"/>
                <w:sz w:val="22"/>
                <w:szCs w:val="22"/>
                <w:u w:val="single"/>
                <w:lang w:eastAsia="ar-SA"/>
              </w:rPr>
              <w:t>.</w:t>
            </w:r>
            <w:r w:rsidR="000F1E11" w:rsidRPr="00D977E6">
              <w:rPr>
                <w:snapToGrid/>
                <w:color w:val="0000FF"/>
                <w:sz w:val="22"/>
                <w:szCs w:val="22"/>
                <w:u w:val="single"/>
                <w:lang w:val="en-US" w:eastAsia="ar-SA"/>
              </w:rPr>
              <w:t>ru</w:t>
            </w:r>
            <w:r w:rsidRPr="00D977E6">
              <w:rPr>
                <w:snapToGrid/>
                <w:sz w:val="22"/>
                <w:szCs w:val="22"/>
                <w:lang w:eastAsia="ar-SA"/>
              </w:rPr>
              <w:t xml:space="preserve"> по прави</w:t>
            </w:r>
            <w:r w:rsidR="00C724E7" w:rsidRPr="00D977E6">
              <w:rPr>
                <w:snapToGrid/>
                <w:sz w:val="22"/>
                <w:szCs w:val="22"/>
                <w:lang w:eastAsia="ar-SA"/>
              </w:rPr>
              <w:t>лам работы и по регламентам ЭТП</w:t>
            </w:r>
          </w:p>
        </w:tc>
      </w:tr>
      <w:tr w:rsidR="004D2C63" w:rsidRPr="001C449F" w:rsidTr="00DD783A">
        <w:tc>
          <w:tcPr>
            <w:tcW w:w="709" w:type="dxa"/>
            <w:tcBorders>
              <w:top w:val="single" w:sz="4" w:space="0" w:color="auto"/>
              <w:left w:val="single" w:sz="4" w:space="0" w:color="auto"/>
              <w:bottom w:val="single" w:sz="4" w:space="0" w:color="auto"/>
              <w:right w:val="single" w:sz="4" w:space="0" w:color="auto"/>
            </w:tcBorders>
          </w:tcPr>
          <w:p w:rsidR="004D2C63" w:rsidRPr="000F20E3" w:rsidRDefault="004D2C63" w:rsidP="001C449F">
            <w:pPr>
              <w:widowControl w:val="0"/>
              <w:tabs>
                <w:tab w:val="num" w:pos="643"/>
              </w:tabs>
              <w:spacing w:line="240" w:lineRule="auto"/>
              <w:ind w:firstLine="0"/>
              <w:jc w:val="center"/>
              <w:rPr>
                <w:snapToGrid/>
                <w:color w:val="000000"/>
                <w:sz w:val="22"/>
                <w:szCs w:val="22"/>
              </w:rPr>
            </w:pPr>
            <w:r w:rsidRPr="000F20E3">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4D2C63" w:rsidRPr="00A66389" w:rsidRDefault="004D2C63" w:rsidP="004D2C63">
            <w:pPr>
              <w:widowControl w:val="0"/>
              <w:spacing w:line="240" w:lineRule="auto"/>
              <w:ind w:firstLine="0"/>
              <w:rPr>
                <w:sz w:val="22"/>
                <w:szCs w:val="22"/>
              </w:rPr>
            </w:pPr>
            <w:r w:rsidRPr="00A66389">
              <w:rPr>
                <w:sz w:val="22"/>
                <w:szCs w:val="22"/>
              </w:rPr>
              <w:t>Цена (без НДС) единицы товара, работы, услуги и максимальное значение цены договора без НДС.</w:t>
            </w:r>
          </w:p>
        </w:tc>
        <w:tc>
          <w:tcPr>
            <w:tcW w:w="7371" w:type="dxa"/>
            <w:tcBorders>
              <w:top w:val="single" w:sz="4" w:space="0" w:color="auto"/>
              <w:left w:val="single" w:sz="4" w:space="0" w:color="auto"/>
              <w:bottom w:val="single" w:sz="4" w:space="0" w:color="auto"/>
              <w:right w:val="single" w:sz="4" w:space="0" w:color="auto"/>
            </w:tcBorders>
          </w:tcPr>
          <w:p w:rsidR="004D2C63" w:rsidRPr="00F6650A" w:rsidRDefault="004D2C63" w:rsidP="004D2C63">
            <w:pPr>
              <w:keepNext/>
              <w:keepLines/>
              <w:widowControl w:val="0"/>
              <w:suppressLineNumbers/>
              <w:suppressAutoHyphens/>
              <w:spacing w:line="240" w:lineRule="auto"/>
              <w:ind w:firstLine="0"/>
              <w:rPr>
                <w:sz w:val="22"/>
                <w:szCs w:val="22"/>
              </w:rPr>
            </w:pPr>
            <w:r w:rsidRPr="000F20E3">
              <w:rPr>
                <w:sz w:val="22"/>
                <w:szCs w:val="22"/>
              </w:rPr>
              <w:t xml:space="preserve">Цена единицы товара, работы, услуги: </w:t>
            </w:r>
            <w:r w:rsidR="000F20E3" w:rsidRPr="000F20E3">
              <w:rPr>
                <w:b/>
                <w:sz w:val="22"/>
                <w:szCs w:val="22"/>
              </w:rPr>
              <w:t>199,59</w:t>
            </w:r>
            <w:r w:rsidRPr="000F20E3">
              <w:rPr>
                <w:sz w:val="22"/>
                <w:szCs w:val="22"/>
              </w:rPr>
              <w:t xml:space="preserve"> </w:t>
            </w:r>
            <w:r w:rsidR="00C0782F" w:rsidRPr="000F20E3">
              <w:rPr>
                <w:b/>
                <w:sz w:val="22"/>
                <w:szCs w:val="22"/>
              </w:rPr>
              <w:t>рублей</w:t>
            </w:r>
            <w:r w:rsidR="00C0782F" w:rsidRPr="000F20E3">
              <w:rPr>
                <w:sz w:val="22"/>
                <w:szCs w:val="22"/>
              </w:rPr>
              <w:t xml:space="preserve"> </w:t>
            </w:r>
            <w:r w:rsidRPr="00D977E6">
              <w:rPr>
                <w:b/>
                <w:sz w:val="22"/>
                <w:szCs w:val="22"/>
              </w:rPr>
              <w:t>(</w:t>
            </w:r>
            <w:r w:rsidR="000F20E3" w:rsidRPr="00D977E6">
              <w:rPr>
                <w:b/>
                <w:sz w:val="22"/>
                <w:szCs w:val="22"/>
              </w:rPr>
              <w:t>сто девяносто девять рублей 59 копеек</w:t>
            </w:r>
            <w:r w:rsidRPr="00D977E6">
              <w:rPr>
                <w:b/>
                <w:sz w:val="22"/>
                <w:szCs w:val="22"/>
              </w:rPr>
              <w:t>)</w:t>
            </w:r>
            <w:r w:rsidRPr="000F20E3">
              <w:rPr>
                <w:sz w:val="22"/>
                <w:szCs w:val="22"/>
              </w:rPr>
              <w:t xml:space="preserve"> без учета НДС.</w:t>
            </w:r>
          </w:p>
          <w:p w:rsidR="004D2C63" w:rsidRPr="001C449F" w:rsidRDefault="004D2C63" w:rsidP="004D2C63">
            <w:pPr>
              <w:keepNext/>
              <w:keepLines/>
              <w:widowControl w:val="0"/>
              <w:suppressLineNumbers/>
              <w:suppressAutoHyphens/>
              <w:spacing w:line="240" w:lineRule="auto"/>
              <w:ind w:firstLine="0"/>
              <w:rPr>
                <w:sz w:val="22"/>
                <w:szCs w:val="22"/>
                <w:highlight w:val="yellow"/>
              </w:rPr>
            </w:pPr>
          </w:p>
          <w:p w:rsidR="004D2C63" w:rsidRPr="00F6650A" w:rsidRDefault="004D2C63" w:rsidP="004D2C63">
            <w:pPr>
              <w:keepNext/>
              <w:keepLines/>
              <w:widowControl w:val="0"/>
              <w:suppressLineNumbers/>
              <w:suppressAutoHyphens/>
              <w:spacing w:line="240" w:lineRule="auto"/>
              <w:ind w:firstLine="0"/>
              <w:rPr>
                <w:sz w:val="22"/>
                <w:szCs w:val="22"/>
              </w:rPr>
            </w:pPr>
            <w:r w:rsidRPr="00D977E6">
              <w:rPr>
                <w:sz w:val="22"/>
                <w:szCs w:val="22"/>
              </w:rPr>
              <w:t xml:space="preserve">Максимальное значение цены договора: - </w:t>
            </w:r>
            <w:r w:rsidR="00D977E6" w:rsidRPr="00D977E6">
              <w:rPr>
                <w:b/>
                <w:sz w:val="22"/>
                <w:szCs w:val="22"/>
              </w:rPr>
              <w:t>1 624 663,93</w:t>
            </w:r>
            <w:r w:rsidRPr="00D977E6">
              <w:rPr>
                <w:sz w:val="22"/>
                <w:szCs w:val="22"/>
              </w:rPr>
              <w:t xml:space="preserve"> </w:t>
            </w:r>
            <w:r w:rsidR="00C0782F" w:rsidRPr="00D977E6">
              <w:rPr>
                <w:b/>
                <w:sz w:val="22"/>
                <w:szCs w:val="22"/>
              </w:rPr>
              <w:t>рубл</w:t>
            </w:r>
            <w:r w:rsidR="00D977E6" w:rsidRPr="00D977E6">
              <w:rPr>
                <w:b/>
                <w:sz w:val="22"/>
                <w:szCs w:val="22"/>
              </w:rPr>
              <w:t>я</w:t>
            </w:r>
            <w:r w:rsidR="00C0782F" w:rsidRPr="00D977E6">
              <w:rPr>
                <w:sz w:val="22"/>
                <w:szCs w:val="22"/>
              </w:rPr>
              <w:t xml:space="preserve"> </w:t>
            </w:r>
            <w:r w:rsidRPr="00D977E6">
              <w:rPr>
                <w:b/>
                <w:sz w:val="22"/>
                <w:szCs w:val="22"/>
              </w:rPr>
              <w:t>(</w:t>
            </w:r>
            <w:r w:rsidR="00D977E6" w:rsidRPr="00D977E6">
              <w:rPr>
                <w:b/>
                <w:sz w:val="22"/>
                <w:szCs w:val="22"/>
              </w:rPr>
              <w:t>один миллион шестьсот двадцать четыре тысячи шестьсот шестьдесят три рубля 93 копейки</w:t>
            </w:r>
            <w:r w:rsidRPr="00D977E6">
              <w:rPr>
                <w:b/>
                <w:sz w:val="22"/>
                <w:szCs w:val="22"/>
              </w:rPr>
              <w:t>)</w:t>
            </w:r>
            <w:r w:rsidRPr="00D977E6">
              <w:rPr>
                <w:sz w:val="22"/>
                <w:szCs w:val="22"/>
              </w:rPr>
              <w:t xml:space="preserve"> без учета НДС.</w:t>
            </w:r>
          </w:p>
          <w:p w:rsidR="004D2C63" w:rsidRPr="00A66389" w:rsidRDefault="004D2C63" w:rsidP="004D2C63">
            <w:pPr>
              <w:keepNext/>
              <w:keepLines/>
              <w:widowControl w:val="0"/>
              <w:suppressLineNumbers/>
              <w:suppressAutoHyphens/>
              <w:spacing w:line="240" w:lineRule="auto"/>
              <w:ind w:firstLine="0"/>
              <w:rPr>
                <w:b/>
                <w:bCs/>
                <w:sz w:val="22"/>
                <w:szCs w:val="22"/>
                <w:u w:val="single"/>
              </w:rPr>
            </w:pPr>
          </w:p>
          <w:p w:rsidR="004D2C63" w:rsidRDefault="004D2C63" w:rsidP="004D2C63">
            <w:pPr>
              <w:pStyle w:val="1"/>
              <w:numPr>
                <w:ilvl w:val="0"/>
                <w:numId w:val="0"/>
              </w:numPr>
              <w:suppressLineNumbers/>
              <w:spacing w:before="0" w:line="240" w:lineRule="auto"/>
              <w:rPr>
                <w:sz w:val="22"/>
                <w:szCs w:val="22"/>
              </w:rPr>
            </w:pPr>
            <w:r w:rsidRPr="00A66389">
              <w:rPr>
                <w:sz w:val="22"/>
                <w:szCs w:val="22"/>
              </w:rPr>
              <w:t>Цена, предложенная Участником, должна быть выражена в российских рублях в текущих ценах без учета НДС и не должна превышать цену единицы товара и максимальное значение цены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4D2C63" w:rsidRPr="00E525BE" w:rsidRDefault="004D2C63" w:rsidP="004D2C63">
            <w:pPr>
              <w:spacing w:line="240" w:lineRule="auto"/>
              <w:ind w:firstLine="0"/>
              <w:rPr>
                <w:snapToGrid/>
                <w:sz w:val="22"/>
                <w:szCs w:val="22"/>
                <w:lang w:eastAsia="ar-SA"/>
              </w:rPr>
            </w:pPr>
            <w:r w:rsidRPr="00E525BE">
              <w:rPr>
                <w:snapToGrid/>
                <w:sz w:val="22"/>
                <w:szCs w:val="22"/>
                <w:lang w:eastAsia="ar-SA"/>
              </w:rPr>
              <w:t xml:space="preserve">Начальная цена за единицу товара указана в </w:t>
            </w:r>
            <w:r w:rsidRPr="00E525BE">
              <w:rPr>
                <w:sz w:val="22"/>
                <w:szCs w:val="22"/>
              </w:rPr>
              <w:t>П</w:t>
            </w:r>
            <w:r w:rsidRPr="00E525BE">
              <w:rPr>
                <w:snapToGrid/>
                <w:sz w:val="22"/>
                <w:szCs w:val="22"/>
                <w:lang w:eastAsia="ar-SA"/>
              </w:rPr>
              <w:t>риложении 2</w:t>
            </w:r>
          </w:p>
          <w:p w:rsidR="004D2C63" w:rsidRPr="00CC3F43" w:rsidRDefault="004D2C63" w:rsidP="004D2C63">
            <w:pPr>
              <w:spacing w:line="240" w:lineRule="auto"/>
              <w:ind w:firstLine="0"/>
              <w:rPr>
                <w:snapToGrid/>
                <w:color w:val="000000"/>
                <w:sz w:val="22"/>
                <w:szCs w:val="22"/>
              </w:rPr>
            </w:pPr>
            <w:r w:rsidRPr="00E525BE">
              <w:rPr>
                <w:snapToGrid/>
                <w:color w:val="000000"/>
                <w:sz w:val="22"/>
                <w:szCs w:val="22"/>
              </w:rPr>
              <w:t>Обоснование цены указанно в Приложении 6</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F6650A" w:rsidRDefault="00F6650A" w:rsidP="001C449F">
            <w:pPr>
              <w:widowControl w:val="0"/>
              <w:tabs>
                <w:tab w:val="num" w:pos="643"/>
              </w:tabs>
              <w:spacing w:line="240" w:lineRule="auto"/>
              <w:ind w:firstLine="0"/>
              <w:jc w:val="center"/>
              <w:rPr>
                <w:snapToGrid/>
                <w:color w:val="000000"/>
                <w:sz w:val="22"/>
                <w:szCs w:val="22"/>
              </w:rPr>
            </w:pPr>
            <w:r>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Порядок формирования цены договора</w:t>
            </w:r>
          </w:p>
        </w:tc>
        <w:tc>
          <w:tcPr>
            <w:tcW w:w="7371" w:type="dxa"/>
            <w:tcBorders>
              <w:top w:val="single" w:sz="4" w:space="0" w:color="auto"/>
              <w:left w:val="single" w:sz="4" w:space="0" w:color="auto"/>
              <w:bottom w:val="single" w:sz="4" w:space="0" w:color="auto"/>
              <w:right w:val="single" w:sz="4" w:space="0" w:color="auto"/>
            </w:tcBorders>
          </w:tcPr>
          <w:p w:rsidR="00F6650A" w:rsidRPr="00D977E6" w:rsidRDefault="004D2C63" w:rsidP="00D977E6">
            <w:pPr>
              <w:widowControl w:val="0"/>
              <w:spacing w:line="240" w:lineRule="auto"/>
              <w:ind w:firstLine="6"/>
              <w:rPr>
                <w:sz w:val="22"/>
                <w:szCs w:val="22"/>
              </w:rPr>
            </w:pPr>
            <w:r w:rsidRPr="00D977E6">
              <w:rPr>
                <w:sz w:val="22"/>
                <w:szCs w:val="22"/>
              </w:rPr>
              <w:t>В цену Товара должны быть включены все расходы, связанные с доставкой товара до места поставки, а также стоимость всех работ по упаковке товара для перевозки водным/авто транспо</w:t>
            </w:r>
            <w:r w:rsidR="00D977E6" w:rsidRPr="00D977E6">
              <w:rPr>
                <w:sz w:val="22"/>
                <w:szCs w:val="22"/>
              </w:rPr>
              <w:t>ртом, и иные расходы Поставщика</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highlight w:val="yellow"/>
              </w:rPr>
            </w:pPr>
            <w:r w:rsidRPr="00F6650A">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Форма, сроки и порядок опла</w:t>
            </w:r>
            <w:r>
              <w:rPr>
                <w:sz w:val="22"/>
                <w:szCs w:val="22"/>
              </w:rPr>
              <w:t xml:space="preserve">ты </w:t>
            </w:r>
          </w:p>
        </w:tc>
        <w:tc>
          <w:tcPr>
            <w:tcW w:w="7371"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spacing w:line="240" w:lineRule="auto"/>
              <w:ind w:firstLine="6"/>
              <w:rPr>
                <w:b/>
                <w:i/>
                <w:color w:val="000000"/>
                <w:sz w:val="22"/>
                <w:szCs w:val="22"/>
              </w:rPr>
            </w:pPr>
            <w:r w:rsidRPr="00F6650A">
              <w:rPr>
                <w:color w:val="000000"/>
                <w:sz w:val="22"/>
                <w:szCs w:val="22"/>
              </w:rPr>
              <w:t>В со</w:t>
            </w:r>
            <w:r>
              <w:rPr>
                <w:color w:val="000000"/>
                <w:sz w:val="22"/>
                <w:szCs w:val="22"/>
              </w:rPr>
              <w:t xml:space="preserve">ответствии с проектом </w:t>
            </w:r>
            <w:r w:rsidRPr="009F7062">
              <w:rPr>
                <w:color w:val="000000"/>
                <w:sz w:val="22"/>
                <w:szCs w:val="22"/>
              </w:rPr>
              <w:t xml:space="preserve">договора Приложение </w:t>
            </w:r>
            <w:r w:rsidRPr="009F7062">
              <w:rPr>
                <w:sz w:val="22"/>
                <w:szCs w:val="22"/>
              </w:rPr>
              <w:t xml:space="preserve"> </w:t>
            </w:r>
            <w:r w:rsidR="00BF66DE" w:rsidRPr="009F7062">
              <w:rPr>
                <w:sz w:val="22"/>
                <w:szCs w:val="22"/>
              </w:rPr>
              <w:t>4</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tabs>
                <w:tab w:val="num" w:pos="643"/>
              </w:tabs>
              <w:spacing w:line="240" w:lineRule="auto"/>
              <w:ind w:firstLine="0"/>
              <w:jc w:val="center"/>
              <w:rPr>
                <w:snapToGrid/>
                <w:color w:val="000000"/>
                <w:sz w:val="22"/>
                <w:szCs w:val="22"/>
              </w:rPr>
            </w:pPr>
            <w:r>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z w:val="22"/>
                <w:szCs w:val="22"/>
              </w:rPr>
            </w:pPr>
            <w:r w:rsidRPr="001C449F">
              <w:rPr>
                <w:snapToGrid/>
                <w:sz w:val="22"/>
                <w:szCs w:val="22"/>
                <w:lang w:eastAsia="ar-SA"/>
              </w:rPr>
              <w:t>Обеспечение заявки на участие</w:t>
            </w:r>
          </w:p>
        </w:tc>
        <w:tc>
          <w:tcPr>
            <w:tcW w:w="7371" w:type="dxa"/>
            <w:tcBorders>
              <w:top w:val="single" w:sz="4" w:space="0" w:color="auto"/>
              <w:left w:val="single" w:sz="4" w:space="0" w:color="auto"/>
              <w:bottom w:val="single" w:sz="4" w:space="0" w:color="auto"/>
              <w:right w:val="single" w:sz="4" w:space="0" w:color="auto"/>
            </w:tcBorders>
          </w:tcPr>
          <w:p w:rsidR="009F1C5C" w:rsidRPr="00D977E6" w:rsidRDefault="00F6650A" w:rsidP="00D977E6">
            <w:pPr>
              <w:spacing w:line="240" w:lineRule="auto"/>
              <w:ind w:firstLine="72"/>
              <w:rPr>
                <w:b/>
                <w:i/>
                <w:snapToGrid/>
                <w:sz w:val="22"/>
                <w:szCs w:val="22"/>
                <w:lang w:eastAsia="ar-SA"/>
              </w:rPr>
            </w:pPr>
            <w:r w:rsidRPr="00D977E6">
              <w:rPr>
                <w:b/>
                <w:i/>
                <w:snapToGrid/>
                <w:sz w:val="22"/>
                <w:szCs w:val="22"/>
                <w:lang w:eastAsia="ar-SA"/>
              </w:rPr>
              <w:t>не требуется</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tabs>
                <w:tab w:val="num" w:pos="643"/>
              </w:tabs>
              <w:spacing w:line="240" w:lineRule="auto"/>
              <w:ind w:firstLine="0"/>
              <w:jc w:val="center"/>
              <w:rPr>
                <w:snapToGrid/>
                <w:color w:val="000000"/>
                <w:sz w:val="22"/>
                <w:szCs w:val="22"/>
              </w:rPr>
            </w:pPr>
            <w:r>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sidRPr="001C449F">
              <w:rPr>
                <w:snapToGrid/>
                <w:sz w:val="22"/>
                <w:szCs w:val="22"/>
                <w:lang w:eastAsia="ar-SA"/>
              </w:rPr>
              <w:t xml:space="preserve">Обеспечение </w:t>
            </w:r>
            <w:r w:rsidR="00B94E6A" w:rsidRPr="00CA1AF0">
              <w:rPr>
                <w:snapToGrid/>
                <w:sz w:val="22"/>
                <w:szCs w:val="22"/>
                <w:lang w:eastAsia="ar-SA"/>
              </w:rPr>
              <w:t>исполнения</w:t>
            </w:r>
            <w:r w:rsidR="00B94E6A">
              <w:rPr>
                <w:snapToGrid/>
                <w:sz w:val="22"/>
                <w:szCs w:val="22"/>
                <w:lang w:eastAsia="ar-SA"/>
              </w:rPr>
              <w:t xml:space="preserve"> </w:t>
            </w:r>
            <w:r w:rsidRPr="001C449F">
              <w:rPr>
                <w:snapToGrid/>
                <w:sz w:val="22"/>
                <w:szCs w:val="22"/>
                <w:lang w:eastAsia="ar-SA"/>
              </w:rPr>
              <w:t>договора</w:t>
            </w:r>
          </w:p>
        </w:tc>
        <w:tc>
          <w:tcPr>
            <w:tcW w:w="7371" w:type="dxa"/>
            <w:tcBorders>
              <w:top w:val="single" w:sz="4" w:space="0" w:color="auto"/>
              <w:left w:val="single" w:sz="4" w:space="0" w:color="auto"/>
              <w:bottom w:val="single" w:sz="4" w:space="0" w:color="auto"/>
              <w:right w:val="single" w:sz="4" w:space="0" w:color="auto"/>
            </w:tcBorders>
          </w:tcPr>
          <w:p w:rsidR="00B94E6A" w:rsidRPr="00D977E6" w:rsidRDefault="00B94E6A" w:rsidP="00B94E6A">
            <w:pPr>
              <w:spacing w:line="240" w:lineRule="auto"/>
              <w:rPr>
                <w:b/>
                <w:sz w:val="22"/>
                <w:szCs w:val="22"/>
              </w:rPr>
            </w:pPr>
            <w:r w:rsidRPr="00D977E6">
              <w:rPr>
                <w:b/>
                <w:sz w:val="22"/>
                <w:szCs w:val="22"/>
              </w:rPr>
              <w:t>1. Размер</w:t>
            </w:r>
            <w:r w:rsidRPr="00D977E6">
              <w:rPr>
                <w:sz w:val="22"/>
                <w:szCs w:val="22"/>
              </w:rPr>
              <w:t xml:space="preserve"> обеспечения исполнения договора: </w:t>
            </w:r>
            <w:r w:rsidRPr="00D977E6">
              <w:rPr>
                <w:b/>
                <w:sz w:val="22"/>
                <w:szCs w:val="22"/>
              </w:rPr>
              <w:t xml:space="preserve">5 % </w:t>
            </w:r>
            <w:r w:rsidRPr="00D977E6">
              <w:rPr>
                <w:sz w:val="22"/>
                <w:szCs w:val="22"/>
              </w:rPr>
              <w:t>от начальной (максимальной) цены договора, что составляет</w:t>
            </w:r>
            <w:r w:rsidRPr="00D977E6">
              <w:rPr>
                <w:b/>
                <w:sz w:val="22"/>
                <w:szCs w:val="22"/>
              </w:rPr>
              <w:t xml:space="preserve"> </w:t>
            </w:r>
            <w:r w:rsidR="00D977E6" w:rsidRPr="00D977E6">
              <w:rPr>
                <w:b/>
                <w:sz w:val="22"/>
                <w:szCs w:val="22"/>
              </w:rPr>
              <w:t>81 233,20</w:t>
            </w:r>
            <w:r w:rsidRPr="00D977E6">
              <w:rPr>
                <w:b/>
                <w:sz w:val="22"/>
                <w:szCs w:val="22"/>
              </w:rPr>
              <w:t xml:space="preserve"> рубл</w:t>
            </w:r>
            <w:r w:rsidR="00D977E6" w:rsidRPr="00D977E6">
              <w:rPr>
                <w:b/>
                <w:sz w:val="22"/>
                <w:szCs w:val="22"/>
              </w:rPr>
              <w:t>я</w:t>
            </w:r>
            <w:r w:rsidRPr="00D977E6">
              <w:rPr>
                <w:b/>
                <w:sz w:val="22"/>
                <w:szCs w:val="22"/>
              </w:rPr>
              <w:t xml:space="preserve"> (</w:t>
            </w:r>
            <w:r w:rsidR="00D977E6" w:rsidRPr="00D977E6">
              <w:rPr>
                <w:b/>
                <w:sz w:val="22"/>
                <w:szCs w:val="22"/>
              </w:rPr>
              <w:t>восемьдесят одна тысяча двести тридцать три рубля 20 копеек</w:t>
            </w:r>
            <w:r w:rsidRPr="00D977E6">
              <w:rPr>
                <w:b/>
                <w:sz w:val="22"/>
                <w:szCs w:val="22"/>
              </w:rPr>
              <w:t>).</w:t>
            </w:r>
          </w:p>
          <w:p w:rsidR="002C3700" w:rsidRDefault="002C3700" w:rsidP="00B94E6A">
            <w:pPr>
              <w:spacing w:line="240" w:lineRule="auto"/>
              <w:rPr>
                <w:b/>
                <w:sz w:val="22"/>
                <w:szCs w:val="22"/>
                <w:highlight w:val="yellow"/>
              </w:rPr>
            </w:pPr>
          </w:p>
          <w:p w:rsidR="002C3700" w:rsidRPr="00D977E6" w:rsidRDefault="002C3700" w:rsidP="002C3700">
            <w:pPr>
              <w:spacing w:line="240" w:lineRule="auto"/>
              <w:rPr>
                <w:b/>
                <w:snapToGrid/>
                <w:sz w:val="22"/>
                <w:szCs w:val="24"/>
              </w:rPr>
            </w:pPr>
            <w:r w:rsidRPr="00D977E6">
              <w:rPr>
                <w:b/>
                <w:snapToGrid/>
                <w:sz w:val="22"/>
                <w:szCs w:val="24"/>
              </w:rPr>
              <w:t>В случае предложения демпинговой цены договора (п. 2</w:t>
            </w:r>
            <w:r w:rsidR="0030458D" w:rsidRPr="00D977E6">
              <w:rPr>
                <w:b/>
                <w:snapToGrid/>
                <w:sz w:val="22"/>
                <w:szCs w:val="24"/>
              </w:rPr>
              <w:t>7</w:t>
            </w:r>
            <w:r w:rsidRPr="00D977E6">
              <w:rPr>
                <w:b/>
                <w:snapToGrid/>
                <w:sz w:val="22"/>
                <w:szCs w:val="24"/>
              </w:rPr>
              <w:t xml:space="preserve"> извещения о закупке) </w:t>
            </w:r>
          </w:p>
          <w:p w:rsidR="002C3700" w:rsidRPr="00A66389" w:rsidRDefault="002C3700" w:rsidP="002C3700">
            <w:pPr>
              <w:spacing w:line="240" w:lineRule="auto"/>
              <w:rPr>
                <w:b/>
                <w:snapToGrid/>
                <w:sz w:val="22"/>
                <w:szCs w:val="24"/>
              </w:rPr>
            </w:pPr>
            <w:r w:rsidRPr="00D977E6">
              <w:rPr>
                <w:b/>
                <w:snapToGrid/>
                <w:sz w:val="22"/>
                <w:szCs w:val="24"/>
              </w:rPr>
              <w:t>Размер</w:t>
            </w:r>
            <w:r w:rsidRPr="00D977E6">
              <w:rPr>
                <w:snapToGrid/>
                <w:sz w:val="22"/>
                <w:szCs w:val="24"/>
              </w:rPr>
              <w:t xml:space="preserve"> обеспечения исполнения договора: </w:t>
            </w:r>
            <w:r w:rsidR="00D977E6" w:rsidRPr="00D977E6">
              <w:rPr>
                <w:b/>
                <w:snapToGrid/>
                <w:sz w:val="22"/>
                <w:szCs w:val="24"/>
              </w:rPr>
              <w:t>10</w:t>
            </w:r>
            <w:r w:rsidRPr="00D977E6">
              <w:rPr>
                <w:b/>
                <w:snapToGrid/>
                <w:sz w:val="22"/>
                <w:szCs w:val="24"/>
              </w:rPr>
              <w:t xml:space="preserve"> % </w:t>
            </w:r>
            <w:r w:rsidRPr="00D977E6">
              <w:rPr>
                <w:snapToGrid/>
                <w:sz w:val="22"/>
                <w:szCs w:val="24"/>
              </w:rPr>
              <w:t>от начальной (максимальной) цены договора, что составляет</w:t>
            </w:r>
            <w:r w:rsidRPr="00D977E6">
              <w:rPr>
                <w:b/>
                <w:snapToGrid/>
                <w:sz w:val="22"/>
                <w:szCs w:val="24"/>
              </w:rPr>
              <w:t xml:space="preserve"> </w:t>
            </w:r>
            <w:r w:rsidR="00D977E6" w:rsidRPr="00D977E6">
              <w:rPr>
                <w:b/>
                <w:snapToGrid/>
                <w:sz w:val="22"/>
                <w:szCs w:val="24"/>
              </w:rPr>
              <w:t>162 466,39</w:t>
            </w:r>
            <w:r w:rsidRPr="00D977E6">
              <w:rPr>
                <w:b/>
                <w:snapToGrid/>
                <w:sz w:val="22"/>
                <w:szCs w:val="24"/>
              </w:rPr>
              <w:t xml:space="preserve"> рублей (</w:t>
            </w:r>
            <w:r w:rsidR="00D977E6" w:rsidRPr="00D977E6">
              <w:rPr>
                <w:b/>
                <w:snapToGrid/>
                <w:sz w:val="22"/>
                <w:szCs w:val="24"/>
              </w:rPr>
              <w:t>сто шестьдесят две тысячи четыреста шестьдесят шесть рублей 39 копеек</w:t>
            </w:r>
            <w:r w:rsidRPr="00D977E6">
              <w:rPr>
                <w:b/>
                <w:snapToGrid/>
                <w:sz w:val="22"/>
                <w:szCs w:val="24"/>
              </w:rPr>
              <w:t>).</w:t>
            </w:r>
          </w:p>
          <w:p w:rsidR="002C3700" w:rsidRDefault="002C3700" w:rsidP="002C3700">
            <w:pPr>
              <w:spacing w:line="240" w:lineRule="auto"/>
              <w:rPr>
                <w:b/>
                <w:snapToGrid/>
                <w:sz w:val="22"/>
                <w:szCs w:val="24"/>
                <w:highlight w:val="yellow"/>
              </w:rPr>
            </w:pPr>
          </w:p>
          <w:p w:rsidR="00B94E6A" w:rsidRPr="00D977E6" w:rsidRDefault="00B94E6A" w:rsidP="00B94E6A">
            <w:pPr>
              <w:spacing w:line="240" w:lineRule="auto"/>
              <w:rPr>
                <w:b/>
                <w:sz w:val="22"/>
                <w:szCs w:val="22"/>
              </w:rPr>
            </w:pPr>
            <w:bookmarkStart w:id="0" w:name="_GoBack"/>
            <w:bookmarkEnd w:id="0"/>
            <w:r w:rsidRPr="00D977E6">
              <w:rPr>
                <w:b/>
                <w:sz w:val="22"/>
                <w:szCs w:val="22"/>
              </w:rPr>
              <w:t>2. Срок и порядок</w:t>
            </w:r>
            <w:r w:rsidRPr="00D977E6">
              <w:rPr>
                <w:sz w:val="22"/>
                <w:szCs w:val="22"/>
              </w:rPr>
              <w:t xml:space="preserve"> предоставления обеспечения исполнения договора:</w:t>
            </w:r>
          </w:p>
          <w:p w:rsidR="00B94E6A" w:rsidRPr="00D977E6" w:rsidRDefault="00B94E6A" w:rsidP="00B94E6A">
            <w:pPr>
              <w:spacing w:line="240" w:lineRule="auto"/>
              <w:rPr>
                <w:sz w:val="22"/>
                <w:szCs w:val="22"/>
              </w:rPr>
            </w:pPr>
            <w:r w:rsidRPr="00D977E6">
              <w:rPr>
                <w:sz w:val="22"/>
                <w:szCs w:val="22"/>
              </w:rPr>
              <w:t xml:space="preserve">Одновременно с подписанным экземпляром договора в срок, указанный в пункте </w:t>
            </w:r>
            <w:r w:rsidR="009879EA" w:rsidRPr="00D977E6">
              <w:rPr>
                <w:sz w:val="22"/>
                <w:szCs w:val="22"/>
              </w:rPr>
              <w:t>21</w:t>
            </w:r>
            <w:r w:rsidRPr="00D977E6">
              <w:rPr>
                <w:sz w:val="22"/>
                <w:szCs w:val="22"/>
              </w:rPr>
              <w:t xml:space="preserve">, победитель </w:t>
            </w:r>
            <w:r w:rsidR="00E907A7" w:rsidRPr="00D977E6">
              <w:rPr>
                <w:sz w:val="22"/>
                <w:szCs w:val="22"/>
              </w:rPr>
              <w:t>закупки</w:t>
            </w:r>
            <w:r w:rsidRPr="00D977E6">
              <w:rPr>
                <w:sz w:val="22"/>
                <w:szCs w:val="22"/>
              </w:rPr>
              <w:t xml:space="preserve"> обязан предоставить обеспечение исполнения договора. </w:t>
            </w:r>
          </w:p>
          <w:p w:rsidR="00B94E6A" w:rsidRPr="00D977E6" w:rsidRDefault="00B94E6A" w:rsidP="00B94E6A">
            <w:pPr>
              <w:autoSpaceDE w:val="0"/>
              <w:autoSpaceDN w:val="0"/>
              <w:adjustRightInd w:val="0"/>
              <w:spacing w:line="240" w:lineRule="auto"/>
              <w:rPr>
                <w:sz w:val="22"/>
                <w:szCs w:val="22"/>
              </w:rPr>
            </w:pPr>
            <w:r w:rsidRPr="00D977E6">
              <w:rPr>
                <w:sz w:val="22"/>
                <w:szCs w:val="22"/>
              </w:rPr>
              <w:t xml:space="preserve">Договор заключается только после предоставления таким участником обеспечения исполнения договора. В соответствии с пп. </w:t>
            </w:r>
            <w:r w:rsidRPr="00D977E6">
              <w:rPr>
                <w:b/>
                <w:sz w:val="22"/>
                <w:szCs w:val="22"/>
              </w:rPr>
              <w:t>2</w:t>
            </w:r>
            <w:r w:rsidRPr="00D977E6">
              <w:rPr>
                <w:sz w:val="22"/>
                <w:szCs w:val="22"/>
              </w:rPr>
              <w:t xml:space="preserve"> п. </w:t>
            </w:r>
            <w:r w:rsidRPr="00D977E6">
              <w:rPr>
                <w:b/>
                <w:sz w:val="22"/>
                <w:szCs w:val="22"/>
              </w:rPr>
              <w:t>2.</w:t>
            </w:r>
            <w:r w:rsidR="00251672" w:rsidRPr="00D977E6">
              <w:rPr>
                <w:b/>
                <w:sz w:val="22"/>
                <w:szCs w:val="22"/>
              </w:rPr>
              <w:t>20</w:t>
            </w:r>
            <w:r w:rsidRPr="00D977E6">
              <w:rPr>
                <w:b/>
                <w:sz w:val="22"/>
                <w:szCs w:val="22"/>
              </w:rPr>
              <w:t>.7</w:t>
            </w:r>
            <w:r w:rsidRPr="00D977E6">
              <w:rPr>
                <w:sz w:val="22"/>
                <w:szCs w:val="22"/>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94E6A" w:rsidRPr="00D977E6" w:rsidRDefault="00B94E6A" w:rsidP="00B94E6A">
            <w:pPr>
              <w:autoSpaceDE w:val="0"/>
              <w:autoSpaceDN w:val="0"/>
              <w:adjustRightInd w:val="0"/>
              <w:spacing w:line="240" w:lineRule="auto"/>
              <w:rPr>
                <w:sz w:val="22"/>
                <w:szCs w:val="22"/>
              </w:rPr>
            </w:pPr>
            <w:r w:rsidRPr="00D977E6">
              <w:rPr>
                <w:sz w:val="22"/>
                <w:szCs w:val="22"/>
              </w:rPr>
              <w:lastRenderedPageBreak/>
              <w:t>Исполнение договора может обеспечиваться предоставлением</w:t>
            </w:r>
            <w:r w:rsidRPr="00D977E6">
              <w:rPr>
                <w:b/>
                <w:sz w:val="22"/>
                <w:szCs w:val="22"/>
              </w:rPr>
              <w:t xml:space="preserve"> </w:t>
            </w:r>
            <w:r w:rsidR="00CA19D5" w:rsidRPr="00D977E6">
              <w:rPr>
                <w:b/>
                <w:sz w:val="22"/>
                <w:szCs w:val="22"/>
              </w:rPr>
              <w:t>независимой</w:t>
            </w:r>
            <w:r w:rsidRPr="00D977E6">
              <w:rPr>
                <w:b/>
                <w:sz w:val="22"/>
                <w:szCs w:val="22"/>
              </w:rPr>
              <w:t xml:space="preserve"> гарантии</w:t>
            </w:r>
            <w:r w:rsidRPr="00D977E6">
              <w:rPr>
                <w:sz w:val="22"/>
                <w:szCs w:val="22"/>
              </w:rPr>
              <w:t xml:space="preserve"> </w:t>
            </w:r>
            <w:r w:rsidRPr="00D977E6">
              <w:rPr>
                <w:b/>
                <w:sz w:val="22"/>
                <w:szCs w:val="22"/>
              </w:rPr>
              <w:t>или внесением денежных средств</w:t>
            </w:r>
            <w:r w:rsidRPr="00D977E6">
              <w:rPr>
                <w:sz w:val="22"/>
                <w:szCs w:val="22"/>
              </w:rPr>
              <w:t xml:space="preserve"> на указанный заказчиком счёт. </w:t>
            </w:r>
          </w:p>
          <w:p w:rsidR="00B94E6A" w:rsidRPr="00D977E6" w:rsidRDefault="00B94E6A" w:rsidP="00B94E6A">
            <w:pPr>
              <w:autoSpaceDE w:val="0"/>
              <w:autoSpaceDN w:val="0"/>
              <w:adjustRightInd w:val="0"/>
              <w:spacing w:line="240" w:lineRule="auto"/>
              <w:rPr>
                <w:sz w:val="22"/>
                <w:szCs w:val="22"/>
              </w:rPr>
            </w:pPr>
            <w:r w:rsidRPr="00D977E6">
              <w:rPr>
                <w:sz w:val="22"/>
                <w:szCs w:val="22"/>
              </w:rPr>
              <w:t xml:space="preserve">Способ обеспечения исполнения договора определяется участником закупки, с которым заключается договор, самостоятельно. </w:t>
            </w:r>
          </w:p>
          <w:p w:rsidR="00B94E6A" w:rsidRPr="00D977E6" w:rsidRDefault="00B94E6A" w:rsidP="00B94E6A">
            <w:pPr>
              <w:autoSpaceDE w:val="0"/>
              <w:autoSpaceDN w:val="0"/>
              <w:adjustRightInd w:val="0"/>
              <w:spacing w:line="240" w:lineRule="auto"/>
              <w:ind w:firstLine="573"/>
              <w:rPr>
                <w:sz w:val="22"/>
                <w:szCs w:val="22"/>
              </w:rPr>
            </w:pPr>
            <w:r w:rsidRPr="00D977E6">
              <w:rPr>
                <w:b/>
                <w:sz w:val="22"/>
                <w:szCs w:val="22"/>
              </w:rPr>
              <w:t>3. Требования</w:t>
            </w:r>
            <w:r w:rsidRPr="00D977E6">
              <w:rPr>
                <w:sz w:val="22"/>
                <w:szCs w:val="22"/>
              </w:rPr>
              <w:t xml:space="preserve"> к обеспечению исполнения договора:</w:t>
            </w:r>
          </w:p>
          <w:p w:rsidR="00B94E6A" w:rsidRPr="00D977E6" w:rsidRDefault="00B94E6A" w:rsidP="00B94E6A">
            <w:pPr>
              <w:widowControl w:val="0"/>
              <w:autoSpaceDE w:val="0"/>
              <w:autoSpaceDN w:val="0"/>
              <w:adjustRightInd w:val="0"/>
              <w:spacing w:line="240" w:lineRule="auto"/>
              <w:ind w:firstLine="573"/>
              <w:rPr>
                <w:rFonts w:eastAsiaTheme="minorHAnsi"/>
                <w:sz w:val="22"/>
                <w:szCs w:val="22"/>
                <w:lang w:eastAsia="en-US"/>
              </w:rPr>
            </w:pPr>
            <w:r w:rsidRPr="00D977E6">
              <w:rPr>
                <w:rFonts w:eastAsiaTheme="minorHAnsi"/>
                <w:sz w:val="22"/>
                <w:szCs w:val="22"/>
                <w:lang w:eastAsia="en-US"/>
              </w:rPr>
              <w:t xml:space="preserve">3.1. Заказчик в качестве обеспечения исполнения </w:t>
            </w:r>
            <w:r w:rsidRPr="00D977E6">
              <w:rPr>
                <w:sz w:val="22"/>
                <w:szCs w:val="22"/>
              </w:rPr>
              <w:t>договора</w:t>
            </w:r>
            <w:r w:rsidRPr="00D977E6">
              <w:rPr>
                <w:rFonts w:eastAsiaTheme="minorHAnsi"/>
                <w:sz w:val="22"/>
                <w:szCs w:val="22"/>
                <w:lang w:eastAsia="en-US"/>
              </w:rPr>
              <w:t xml:space="preserve"> принимает </w:t>
            </w:r>
            <w:r w:rsidR="00CA19D5" w:rsidRPr="00D977E6">
              <w:rPr>
                <w:rFonts w:eastAsiaTheme="minorHAnsi"/>
                <w:b/>
                <w:sz w:val="22"/>
                <w:szCs w:val="22"/>
                <w:lang w:eastAsia="en-US"/>
              </w:rPr>
              <w:t>независимы</w:t>
            </w:r>
            <w:r w:rsidRPr="00D977E6">
              <w:rPr>
                <w:rFonts w:eastAsiaTheme="minorHAnsi"/>
                <w:b/>
                <w:sz w:val="22"/>
                <w:szCs w:val="22"/>
                <w:lang w:eastAsia="en-US"/>
              </w:rPr>
              <w:t>е гарантии</w:t>
            </w:r>
            <w:r w:rsidRPr="00D977E6">
              <w:rPr>
                <w:sz w:val="22"/>
                <w:szCs w:val="22"/>
              </w:rPr>
              <w:t>.</w:t>
            </w:r>
          </w:p>
          <w:p w:rsidR="00CA19D5" w:rsidRPr="00D977E6" w:rsidRDefault="00CA19D5" w:rsidP="00CA19D5">
            <w:pPr>
              <w:pStyle w:val="1"/>
              <w:numPr>
                <w:ilvl w:val="0"/>
                <w:numId w:val="0"/>
              </w:numPr>
              <w:spacing w:before="0" w:line="240" w:lineRule="auto"/>
              <w:ind w:firstLine="606"/>
              <w:rPr>
                <w:sz w:val="22"/>
                <w:lang w:eastAsia="ru-RU"/>
              </w:rPr>
            </w:pPr>
            <w:r w:rsidRPr="00D977E6">
              <w:rPr>
                <w:b/>
                <w:sz w:val="22"/>
                <w:lang w:eastAsia="ru-RU"/>
              </w:rPr>
              <w:t>Независимая гарантия</w:t>
            </w:r>
            <w:r w:rsidRPr="00D977E6">
              <w:rPr>
                <w:sz w:val="22"/>
                <w:lang w:eastAsia="ru-RU"/>
              </w:rPr>
              <w:t xml:space="preserve"> должна соответствовать следующим требованиям:</w:t>
            </w:r>
          </w:p>
          <w:p w:rsidR="00CA19D5" w:rsidRPr="00D977E6" w:rsidRDefault="00CA19D5" w:rsidP="00CA19D5">
            <w:pPr>
              <w:pStyle w:val="1"/>
              <w:numPr>
                <w:ilvl w:val="0"/>
                <w:numId w:val="0"/>
              </w:numPr>
              <w:spacing w:before="0" w:line="240" w:lineRule="auto"/>
              <w:ind w:firstLine="606"/>
              <w:rPr>
                <w:sz w:val="22"/>
                <w:lang w:eastAsia="ru-RU"/>
              </w:rPr>
            </w:pPr>
            <w:r w:rsidRPr="00D977E6">
              <w:rPr>
                <w:sz w:val="22"/>
                <w:lang w:eastAsia="ru-RU"/>
              </w:rPr>
              <w:t>-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CA19D5" w:rsidRPr="00D977E6" w:rsidRDefault="00CA19D5" w:rsidP="00CA19D5">
            <w:pPr>
              <w:pStyle w:val="1"/>
              <w:numPr>
                <w:ilvl w:val="0"/>
                <w:numId w:val="0"/>
              </w:numPr>
              <w:spacing w:before="0" w:line="240" w:lineRule="auto"/>
              <w:ind w:firstLine="606"/>
              <w:rPr>
                <w:sz w:val="22"/>
                <w:lang w:eastAsia="ru-RU"/>
              </w:rPr>
            </w:pPr>
            <w:r w:rsidRPr="00D977E6">
              <w:rPr>
                <w:sz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CA19D5" w:rsidRPr="00D977E6" w:rsidRDefault="00CA19D5" w:rsidP="00CA19D5">
            <w:pPr>
              <w:pStyle w:val="1"/>
              <w:numPr>
                <w:ilvl w:val="0"/>
                <w:numId w:val="0"/>
              </w:numPr>
              <w:spacing w:before="0" w:line="240" w:lineRule="auto"/>
              <w:ind w:firstLine="606"/>
              <w:rPr>
                <w:sz w:val="22"/>
                <w:lang w:eastAsia="ru-RU"/>
              </w:rPr>
            </w:pPr>
            <w:r w:rsidRPr="00D977E6">
              <w:rPr>
                <w:sz w:val="22"/>
                <w:lang w:eastAsia="ru-RU"/>
              </w:rPr>
              <w:t>- независимая гарантия не может быть отозвана выдавшим ее гарантом;</w:t>
            </w:r>
          </w:p>
          <w:p w:rsidR="00CA19D5" w:rsidRPr="00D977E6" w:rsidRDefault="00CA19D5" w:rsidP="00CA19D5">
            <w:pPr>
              <w:pStyle w:val="1"/>
              <w:numPr>
                <w:ilvl w:val="0"/>
                <w:numId w:val="0"/>
              </w:numPr>
              <w:spacing w:before="0" w:line="240" w:lineRule="auto"/>
              <w:ind w:firstLine="606"/>
              <w:rPr>
                <w:sz w:val="22"/>
                <w:lang w:eastAsia="ru-RU"/>
              </w:rPr>
            </w:pPr>
            <w:r w:rsidRPr="00D977E6">
              <w:rPr>
                <w:sz w:val="22"/>
                <w:lang w:eastAsia="ru-RU"/>
              </w:rPr>
              <w:t>- независимая гарантия должна содержать:</w:t>
            </w:r>
          </w:p>
          <w:p w:rsidR="00CA19D5" w:rsidRPr="00D977E6" w:rsidRDefault="00CA19D5" w:rsidP="00CA19D5">
            <w:pPr>
              <w:pStyle w:val="1"/>
              <w:numPr>
                <w:ilvl w:val="0"/>
                <w:numId w:val="0"/>
              </w:numPr>
              <w:spacing w:before="0" w:line="240" w:lineRule="auto"/>
              <w:ind w:firstLine="606"/>
              <w:rPr>
                <w:sz w:val="22"/>
                <w:lang w:eastAsia="ru-RU"/>
              </w:rPr>
            </w:pPr>
            <w:r w:rsidRPr="00D977E6">
              <w:rPr>
                <w:sz w:val="22"/>
                <w:lang w:eastAsia="ru-RU"/>
              </w:rPr>
              <w:t xml:space="preserve">а) </w:t>
            </w:r>
            <w:r w:rsidR="009D5058" w:rsidRPr="00D977E6">
              <w:rPr>
                <w:sz w:val="22"/>
                <w:lang w:eastAsia="ru-RU"/>
              </w:rPr>
              <w:t>должна содержать указание на срок ее действия, который не может составлять менее одного месяца с 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CA19D5" w:rsidRPr="00D977E6" w:rsidRDefault="00CA19D5" w:rsidP="00CA19D5">
            <w:pPr>
              <w:pStyle w:val="1"/>
              <w:numPr>
                <w:ilvl w:val="0"/>
                <w:numId w:val="0"/>
              </w:numPr>
              <w:spacing w:before="0" w:line="240" w:lineRule="auto"/>
              <w:ind w:firstLine="606"/>
              <w:rPr>
                <w:sz w:val="22"/>
                <w:lang w:eastAsia="ru-RU"/>
              </w:rPr>
            </w:pPr>
            <w:r w:rsidRPr="00D977E6">
              <w:rPr>
                <w:sz w:val="22"/>
                <w:lang w:eastAsia="ru-RU"/>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9D5058" w:rsidRPr="00D977E6" w:rsidRDefault="00CA19D5" w:rsidP="009D5058">
            <w:pPr>
              <w:autoSpaceDE w:val="0"/>
              <w:autoSpaceDN w:val="0"/>
              <w:adjustRightInd w:val="0"/>
              <w:spacing w:line="240" w:lineRule="auto"/>
              <w:ind w:firstLine="606"/>
              <w:rPr>
                <w:rFonts w:eastAsiaTheme="minorHAnsi"/>
                <w:snapToGrid/>
                <w:sz w:val="22"/>
                <w:szCs w:val="22"/>
                <w:lang w:eastAsia="en-US"/>
              </w:rPr>
            </w:pPr>
            <w:r w:rsidRPr="00D977E6">
              <w:rPr>
                <w:sz w:val="22"/>
              </w:rPr>
              <w:t xml:space="preserve">в) </w:t>
            </w:r>
            <w:r w:rsidR="009D5058" w:rsidRPr="00D977E6">
              <w:rPr>
                <w:rFonts w:eastAsiaTheme="minorHAnsi"/>
                <w:snapToGrid/>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CA19D5" w:rsidRPr="00D977E6" w:rsidRDefault="00CA19D5" w:rsidP="00CA19D5">
            <w:pPr>
              <w:pStyle w:val="s1"/>
              <w:shd w:val="clear" w:color="auto" w:fill="FFFFFF"/>
              <w:spacing w:before="0" w:beforeAutospacing="0" w:after="0" w:afterAutospacing="0"/>
              <w:ind w:firstLine="573"/>
              <w:jc w:val="both"/>
              <w:rPr>
                <w:sz w:val="22"/>
              </w:rPr>
            </w:pPr>
            <w:r w:rsidRPr="00D977E6">
              <w:rPr>
                <w:sz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B94E6A" w:rsidRPr="00D977E6" w:rsidRDefault="00B94E6A" w:rsidP="00CA19D5">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D977E6">
              <w:rPr>
                <w:rFonts w:eastAsiaTheme="minorHAnsi"/>
                <w:sz w:val="22"/>
                <w:szCs w:val="22"/>
                <w:lang w:eastAsia="en-US"/>
              </w:rPr>
              <w:t>Заказчик рассматривает поступившую гарантию в срок, не превышающий трех рабочих дней со дня ее поступления.</w:t>
            </w:r>
          </w:p>
          <w:p w:rsidR="00B94E6A" w:rsidRPr="00D977E6" w:rsidRDefault="00B94E6A" w:rsidP="00B94E6A">
            <w:pPr>
              <w:widowControl w:val="0"/>
              <w:autoSpaceDE w:val="0"/>
              <w:autoSpaceDN w:val="0"/>
              <w:adjustRightInd w:val="0"/>
              <w:spacing w:line="240" w:lineRule="auto"/>
              <w:ind w:firstLine="573"/>
              <w:rPr>
                <w:sz w:val="22"/>
                <w:szCs w:val="22"/>
              </w:rPr>
            </w:pPr>
            <w:r w:rsidRPr="00D977E6">
              <w:rPr>
                <w:sz w:val="22"/>
                <w:szCs w:val="22"/>
              </w:rPr>
              <w:t xml:space="preserve">3.2. В случае если обеспечением исполнения договора является </w:t>
            </w:r>
            <w:r w:rsidRPr="00D977E6">
              <w:rPr>
                <w:b/>
                <w:sz w:val="22"/>
                <w:szCs w:val="22"/>
              </w:rPr>
              <w:t>внесение денежных средств</w:t>
            </w:r>
            <w:r w:rsidRPr="00D977E6">
              <w:rPr>
                <w:sz w:val="22"/>
                <w:szCs w:val="22"/>
              </w:rPr>
              <w:t>, денежные средства перечисляются по следующим реквизитам:</w:t>
            </w:r>
          </w:p>
          <w:p w:rsidR="00BD4FBB" w:rsidRPr="00D977E6" w:rsidRDefault="00BD4FBB" w:rsidP="00BD4FBB">
            <w:pPr>
              <w:spacing w:line="240" w:lineRule="auto"/>
              <w:ind w:firstLine="288"/>
              <w:rPr>
                <w:i/>
                <w:snapToGrid/>
                <w:sz w:val="22"/>
                <w:szCs w:val="22"/>
              </w:rPr>
            </w:pPr>
            <w:r w:rsidRPr="00D977E6">
              <w:rPr>
                <w:snapToGrid/>
                <w:sz w:val="22"/>
                <w:szCs w:val="22"/>
              </w:rPr>
              <w:t xml:space="preserve">Получатель: </w:t>
            </w:r>
            <w:r w:rsidRPr="00D977E6">
              <w:rPr>
                <w:b/>
                <w:i/>
                <w:snapToGrid/>
                <w:sz w:val="22"/>
                <w:szCs w:val="22"/>
              </w:rPr>
              <w:t>АО «Корякэнерго»</w:t>
            </w:r>
          </w:p>
          <w:p w:rsidR="00BD4FBB" w:rsidRPr="00D977E6" w:rsidRDefault="00BD4FBB" w:rsidP="00BD4FBB">
            <w:pPr>
              <w:spacing w:line="240" w:lineRule="auto"/>
              <w:ind w:firstLine="288"/>
              <w:rPr>
                <w:i/>
                <w:snapToGrid/>
                <w:sz w:val="22"/>
                <w:szCs w:val="22"/>
              </w:rPr>
            </w:pPr>
            <w:r w:rsidRPr="00D977E6">
              <w:rPr>
                <w:i/>
                <w:snapToGrid/>
                <w:sz w:val="22"/>
                <w:szCs w:val="22"/>
              </w:rPr>
              <w:t>ИНН/КПП: 8202010020/ 410101001</w:t>
            </w:r>
          </w:p>
          <w:p w:rsidR="00BD4FBB" w:rsidRPr="00D977E6" w:rsidRDefault="00BD4FBB" w:rsidP="00BD4FBB">
            <w:pPr>
              <w:spacing w:line="240" w:lineRule="auto"/>
              <w:ind w:firstLine="288"/>
              <w:rPr>
                <w:i/>
                <w:snapToGrid/>
                <w:sz w:val="22"/>
                <w:szCs w:val="22"/>
              </w:rPr>
            </w:pPr>
            <w:r w:rsidRPr="00D977E6">
              <w:rPr>
                <w:i/>
                <w:sz w:val="22"/>
                <w:szCs w:val="22"/>
              </w:rPr>
              <w:t>«Азиатско-Тихоокеанский Банк» (АО) г. Благовещенск</w:t>
            </w:r>
            <w:r w:rsidRPr="00D977E6">
              <w:rPr>
                <w:i/>
                <w:snapToGrid/>
                <w:sz w:val="22"/>
                <w:szCs w:val="22"/>
              </w:rPr>
              <w:t>,</w:t>
            </w:r>
          </w:p>
          <w:p w:rsidR="00BD4FBB" w:rsidRPr="00D977E6" w:rsidRDefault="00BD4FBB" w:rsidP="00BD4FBB">
            <w:pPr>
              <w:spacing w:line="240" w:lineRule="auto"/>
              <w:ind w:firstLine="288"/>
              <w:rPr>
                <w:i/>
                <w:snapToGrid/>
                <w:sz w:val="22"/>
                <w:szCs w:val="22"/>
              </w:rPr>
            </w:pPr>
            <w:r w:rsidRPr="00D977E6">
              <w:rPr>
                <w:i/>
                <w:snapToGrid/>
                <w:sz w:val="22"/>
                <w:szCs w:val="22"/>
              </w:rPr>
              <w:t xml:space="preserve">Р/С.: </w:t>
            </w:r>
            <w:r w:rsidRPr="00D977E6">
              <w:rPr>
                <w:i/>
                <w:sz w:val="22"/>
                <w:szCs w:val="22"/>
              </w:rPr>
              <w:t>40702810101550008064</w:t>
            </w:r>
          </w:p>
          <w:p w:rsidR="00BD4FBB" w:rsidRPr="00D977E6" w:rsidRDefault="00BD4FBB" w:rsidP="00BD4FBB">
            <w:pPr>
              <w:spacing w:line="240" w:lineRule="auto"/>
              <w:ind w:firstLine="288"/>
              <w:rPr>
                <w:i/>
                <w:snapToGrid/>
                <w:sz w:val="22"/>
                <w:szCs w:val="22"/>
              </w:rPr>
            </w:pPr>
            <w:r w:rsidRPr="00D977E6">
              <w:rPr>
                <w:i/>
                <w:snapToGrid/>
                <w:sz w:val="22"/>
                <w:szCs w:val="22"/>
              </w:rPr>
              <w:t xml:space="preserve">Кор/C.: </w:t>
            </w:r>
            <w:r w:rsidRPr="00D977E6">
              <w:rPr>
                <w:i/>
                <w:sz w:val="22"/>
                <w:szCs w:val="22"/>
              </w:rPr>
              <w:t>30101810300000000765</w:t>
            </w:r>
            <w:r w:rsidRPr="00D977E6">
              <w:rPr>
                <w:i/>
                <w:snapToGrid/>
                <w:sz w:val="22"/>
                <w:szCs w:val="22"/>
              </w:rPr>
              <w:t>,</w:t>
            </w:r>
          </w:p>
          <w:p w:rsidR="00BD4FBB" w:rsidRPr="00D977E6" w:rsidRDefault="00BD4FBB" w:rsidP="00BD4FBB">
            <w:pPr>
              <w:widowControl w:val="0"/>
              <w:autoSpaceDE w:val="0"/>
              <w:autoSpaceDN w:val="0"/>
              <w:adjustRightInd w:val="0"/>
              <w:spacing w:line="240" w:lineRule="auto"/>
              <w:ind w:firstLine="288"/>
              <w:rPr>
                <w:i/>
                <w:snapToGrid/>
                <w:sz w:val="22"/>
                <w:szCs w:val="22"/>
              </w:rPr>
            </w:pPr>
            <w:r w:rsidRPr="00D977E6">
              <w:rPr>
                <w:i/>
                <w:snapToGrid/>
                <w:sz w:val="22"/>
                <w:szCs w:val="22"/>
              </w:rPr>
              <w:t xml:space="preserve">БИК: </w:t>
            </w:r>
            <w:r w:rsidRPr="00D977E6">
              <w:rPr>
                <w:i/>
                <w:sz w:val="22"/>
                <w:szCs w:val="22"/>
              </w:rPr>
              <w:t>041012765</w:t>
            </w:r>
          </w:p>
          <w:p w:rsidR="00B94E6A" w:rsidRPr="00D977E6" w:rsidRDefault="00B94E6A" w:rsidP="00B94E6A">
            <w:pPr>
              <w:widowControl w:val="0"/>
              <w:autoSpaceDE w:val="0"/>
              <w:autoSpaceDN w:val="0"/>
              <w:adjustRightInd w:val="0"/>
              <w:spacing w:line="240" w:lineRule="auto"/>
              <w:ind w:firstLine="288"/>
              <w:rPr>
                <w:sz w:val="22"/>
                <w:szCs w:val="22"/>
              </w:rPr>
            </w:pPr>
            <w:r w:rsidRPr="00D977E6">
              <w:rPr>
                <w:sz w:val="22"/>
                <w:szCs w:val="22"/>
              </w:rPr>
              <w:t xml:space="preserve">Назначение платежа: обеспечение исполнения договора на </w:t>
            </w:r>
            <w:r w:rsidR="00D977E6">
              <w:rPr>
                <w:sz w:val="22"/>
                <w:szCs w:val="22"/>
              </w:rPr>
              <w:t>поставку антифриза карбоксилатного.</w:t>
            </w:r>
          </w:p>
          <w:p w:rsidR="00B94E6A" w:rsidRPr="00D977E6" w:rsidRDefault="00B94E6A" w:rsidP="00B94E6A">
            <w:pPr>
              <w:pStyle w:val="Style30"/>
              <w:widowControl/>
              <w:spacing w:line="240" w:lineRule="auto"/>
              <w:ind w:firstLine="288"/>
              <w:jc w:val="both"/>
              <w:rPr>
                <w:color w:val="000000"/>
                <w:sz w:val="22"/>
                <w:szCs w:val="22"/>
              </w:rPr>
            </w:pPr>
            <w:r w:rsidRPr="00D977E6">
              <w:rPr>
                <w:color w:val="000000"/>
                <w:sz w:val="22"/>
                <w:szCs w:val="22"/>
              </w:rPr>
              <w:t>в противном случае, обеспечение исполнения договора в виде внесения денежных средств считается не предоставленным.</w:t>
            </w:r>
          </w:p>
          <w:p w:rsidR="00B94E6A" w:rsidRPr="00D977E6" w:rsidRDefault="00B94E6A" w:rsidP="00D977E6">
            <w:pPr>
              <w:spacing w:line="240" w:lineRule="auto"/>
              <w:rPr>
                <w:b/>
                <w:sz w:val="22"/>
                <w:szCs w:val="22"/>
                <w:lang w:eastAsia="en-US"/>
              </w:rPr>
            </w:pPr>
            <w:r w:rsidRPr="00D977E6">
              <w:rPr>
                <w:color w:val="000000"/>
                <w:sz w:val="22"/>
                <w:szCs w:val="22"/>
              </w:rPr>
              <w:t xml:space="preserve">При предоставлении обеспечения таким способом проверяется факт поступления денежных средств в полном размере на счет Заказчика, </w:t>
            </w:r>
          </w:p>
        </w:tc>
      </w:tr>
      <w:tr w:rsidR="004F5FE5" w:rsidRPr="001C449F" w:rsidTr="00DD783A">
        <w:tc>
          <w:tcPr>
            <w:tcW w:w="709" w:type="dxa"/>
            <w:tcBorders>
              <w:top w:val="single" w:sz="4" w:space="0" w:color="auto"/>
              <w:left w:val="single" w:sz="4" w:space="0" w:color="auto"/>
              <w:bottom w:val="single" w:sz="4" w:space="0" w:color="auto"/>
              <w:right w:val="single" w:sz="4" w:space="0" w:color="auto"/>
            </w:tcBorders>
          </w:tcPr>
          <w:p w:rsidR="004F5FE5" w:rsidRPr="001C449F" w:rsidRDefault="004F5FE5" w:rsidP="004F5FE5">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13.</w:t>
            </w:r>
          </w:p>
        </w:tc>
        <w:tc>
          <w:tcPr>
            <w:tcW w:w="2835" w:type="dxa"/>
            <w:tcBorders>
              <w:top w:val="single" w:sz="4" w:space="0" w:color="auto"/>
              <w:left w:val="single" w:sz="4" w:space="0" w:color="auto"/>
              <w:bottom w:val="single" w:sz="4" w:space="0" w:color="auto"/>
              <w:right w:val="single" w:sz="4" w:space="0" w:color="auto"/>
            </w:tcBorders>
          </w:tcPr>
          <w:p w:rsidR="004F5FE5" w:rsidRPr="001C449F" w:rsidRDefault="004F5FE5" w:rsidP="004F5FE5">
            <w:pPr>
              <w:widowControl w:val="0"/>
              <w:spacing w:line="240" w:lineRule="auto"/>
              <w:ind w:firstLine="0"/>
              <w:rPr>
                <w:bCs/>
                <w:snapToGrid/>
                <w:color w:val="000000"/>
                <w:sz w:val="22"/>
                <w:szCs w:val="22"/>
              </w:rPr>
            </w:pPr>
            <w:r>
              <w:rPr>
                <w:rFonts w:eastAsia="Calibri"/>
                <w:sz w:val="22"/>
                <w:szCs w:val="22"/>
                <w:lang w:eastAsia="en-US"/>
              </w:rPr>
              <w:t xml:space="preserve">Национальный режим </w:t>
            </w:r>
            <w:r w:rsidRPr="0019702F">
              <w:rPr>
                <w:rFonts w:eastAsia="Calibri"/>
                <w:sz w:val="22"/>
                <w:szCs w:val="22"/>
                <w:lang w:eastAsia="en-US"/>
              </w:rPr>
              <w:t xml:space="preserve">установлен в соответствии с пунктом 1 части 2 статьи 3.1-4 федерального закона № 223-ФЗ в отношении </w:t>
            </w:r>
            <w:r w:rsidRPr="0019702F">
              <w:rPr>
                <w:rFonts w:eastAsia="Calibri"/>
                <w:sz w:val="22"/>
                <w:szCs w:val="22"/>
                <w:lang w:eastAsia="en-US"/>
              </w:rPr>
              <w:lastRenderedPageBreak/>
              <w:t>товара, работы, услуги, являющихся предметом закупки</w:t>
            </w:r>
          </w:p>
        </w:tc>
        <w:tc>
          <w:tcPr>
            <w:tcW w:w="7371" w:type="dxa"/>
            <w:tcBorders>
              <w:top w:val="single" w:sz="4" w:space="0" w:color="auto"/>
              <w:left w:val="single" w:sz="4" w:space="0" w:color="auto"/>
              <w:bottom w:val="single" w:sz="4" w:space="0" w:color="auto"/>
              <w:right w:val="single" w:sz="4" w:space="0" w:color="auto"/>
            </w:tcBorders>
          </w:tcPr>
          <w:p w:rsidR="004F5FE5" w:rsidRDefault="004F5FE5" w:rsidP="004F5FE5">
            <w:pPr>
              <w:spacing w:line="240" w:lineRule="auto"/>
              <w:ind w:firstLine="72"/>
              <w:rPr>
                <w:sz w:val="22"/>
                <w:szCs w:val="22"/>
              </w:rPr>
            </w:pPr>
            <w:r>
              <w:rPr>
                <w:sz w:val="22"/>
                <w:szCs w:val="22"/>
              </w:rPr>
              <w:lastRenderedPageBreak/>
              <w:t xml:space="preserve">1. Заказчик, согласно </w:t>
            </w:r>
            <w:r w:rsidRPr="007E5608">
              <w:rPr>
                <w:sz w:val="22"/>
                <w:szCs w:val="22"/>
              </w:rPr>
              <w:t>Постановлени</w:t>
            </w:r>
            <w:r>
              <w:rPr>
                <w:sz w:val="22"/>
                <w:szCs w:val="22"/>
              </w:rPr>
              <w:t>ю</w:t>
            </w:r>
            <w:r w:rsidRPr="007E5608">
              <w:rPr>
                <w:sz w:val="22"/>
                <w:szCs w:val="22"/>
              </w:rPr>
              <w:t xml:space="preserve"> Правительства РФ от 23.12.2024 N 1875 </w:t>
            </w:r>
            <w:r>
              <w:rPr>
                <w:sz w:val="22"/>
                <w:szCs w:val="22"/>
              </w:rPr>
              <w:t>«</w:t>
            </w:r>
            <w:r w:rsidRPr="007E5608">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sz w:val="22"/>
                <w:szCs w:val="22"/>
              </w:rPr>
              <w:t>» (далее ПП 1875) устанавливает:</w:t>
            </w:r>
          </w:p>
          <w:p w:rsidR="004F5FE5" w:rsidRDefault="004F5FE5" w:rsidP="004F5FE5">
            <w:pPr>
              <w:spacing w:line="240" w:lineRule="auto"/>
              <w:ind w:firstLine="72"/>
              <w:rPr>
                <w:sz w:val="22"/>
                <w:szCs w:val="22"/>
              </w:rPr>
            </w:pPr>
            <w:r w:rsidRPr="007E5608">
              <w:rPr>
                <w:sz w:val="22"/>
                <w:szCs w:val="22"/>
              </w:rPr>
              <w:lastRenderedPageBreak/>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w:t>
            </w:r>
            <w:r>
              <w:rPr>
                <w:sz w:val="22"/>
                <w:szCs w:val="22"/>
              </w:rPr>
              <w:t xml:space="preserve"> к ПП</w:t>
            </w:r>
            <w:r w:rsidRPr="007E5608">
              <w:rPr>
                <w:sz w:val="22"/>
                <w:szCs w:val="22"/>
              </w:rPr>
              <w:t xml:space="preserve"> 1875;</w:t>
            </w:r>
          </w:p>
          <w:p w:rsidR="004F5FE5" w:rsidRDefault="004F5FE5" w:rsidP="004F5FE5">
            <w:pPr>
              <w:spacing w:line="240" w:lineRule="auto"/>
              <w:ind w:firstLine="72"/>
              <w:rPr>
                <w:sz w:val="22"/>
                <w:szCs w:val="22"/>
              </w:rPr>
            </w:pPr>
            <w:r>
              <w:rPr>
                <w:sz w:val="22"/>
                <w:szCs w:val="22"/>
              </w:rPr>
              <w:t xml:space="preserve">- </w:t>
            </w:r>
            <w:r w:rsidRPr="007E5608">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w:t>
            </w:r>
            <w:r>
              <w:rPr>
                <w:sz w:val="22"/>
                <w:szCs w:val="22"/>
              </w:rPr>
              <w:t xml:space="preserve"> к ПП</w:t>
            </w:r>
            <w:r w:rsidRPr="007E5608">
              <w:rPr>
                <w:sz w:val="22"/>
                <w:szCs w:val="22"/>
              </w:rPr>
              <w:t xml:space="preserve"> 1875;</w:t>
            </w:r>
          </w:p>
          <w:p w:rsidR="004F5FE5" w:rsidRDefault="004F5FE5" w:rsidP="004F5FE5">
            <w:pPr>
              <w:autoSpaceDE w:val="0"/>
              <w:autoSpaceDN w:val="0"/>
              <w:adjustRightInd w:val="0"/>
              <w:spacing w:line="240" w:lineRule="auto"/>
              <w:ind w:firstLine="540"/>
              <w:rPr>
                <w:rFonts w:eastAsiaTheme="minorHAnsi"/>
                <w:snapToGrid/>
                <w:sz w:val="22"/>
                <w:szCs w:val="22"/>
                <w:lang w:eastAsia="en-US"/>
              </w:rPr>
            </w:pPr>
            <w:r>
              <w:rPr>
                <w:sz w:val="22"/>
                <w:szCs w:val="22"/>
              </w:rPr>
              <w:t xml:space="preserve">- </w:t>
            </w:r>
            <w:r>
              <w:rPr>
                <w:rFonts w:eastAsiaTheme="minorHAnsi"/>
                <w:snapToGrid/>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4F5FE5" w:rsidRDefault="004F5FE5" w:rsidP="004F5FE5">
            <w:pPr>
              <w:autoSpaceDE w:val="0"/>
              <w:autoSpaceDN w:val="0"/>
              <w:adjustRightInd w:val="0"/>
              <w:spacing w:line="240" w:lineRule="auto"/>
              <w:ind w:firstLine="180"/>
              <w:rPr>
                <w:rFonts w:eastAsiaTheme="minorHAnsi"/>
                <w:snapToGrid/>
                <w:sz w:val="22"/>
                <w:szCs w:val="22"/>
                <w:lang w:eastAsia="en-US"/>
              </w:rPr>
            </w:pPr>
            <w:bookmarkStart w:id="1" w:name="_Hlk189211551"/>
            <w:r>
              <w:rPr>
                <w:rFonts w:eastAsiaTheme="minorHAnsi"/>
                <w:snapToGrid/>
                <w:sz w:val="22"/>
                <w:szCs w:val="22"/>
                <w:lang w:eastAsia="en-US"/>
              </w:rPr>
              <w:t xml:space="preserve">2. Товары, происходящие из государства - члена Евразийского экономического союза (ЕАЭС), работы, услуги, соответственно выполняемые, оказываемые иностранным лицом, зарегистрированным на территории государства - члена ЕАЭС приравниваются к товарам происходящим из РФ. </w:t>
            </w:r>
          </w:p>
          <w:p w:rsidR="004F5FE5" w:rsidRDefault="004F5FE5" w:rsidP="004F5FE5">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3. Информацией и документами, подтверждающими российское происхождение товара, для товаров из </w:t>
            </w:r>
            <w:r w:rsidRPr="007E5608">
              <w:rPr>
                <w:sz w:val="22"/>
                <w:szCs w:val="22"/>
              </w:rPr>
              <w:t>перечн</w:t>
            </w:r>
            <w:r>
              <w:rPr>
                <w:sz w:val="22"/>
                <w:szCs w:val="22"/>
              </w:rPr>
              <w:t>ей</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т.е. попадающими под запрет или ограничение</w:t>
            </w:r>
            <w:r>
              <w:rPr>
                <w:rFonts w:eastAsiaTheme="minorHAnsi"/>
                <w:snapToGrid/>
                <w:sz w:val="22"/>
                <w:szCs w:val="22"/>
                <w:lang w:eastAsia="en-US"/>
              </w:rPr>
              <w:t xml:space="preserve"> являются:</w:t>
            </w:r>
          </w:p>
          <w:p w:rsidR="004F5FE5" w:rsidRDefault="004F5FE5" w:rsidP="004F5FE5">
            <w:pPr>
              <w:spacing w:line="240" w:lineRule="auto"/>
              <w:ind w:firstLine="72"/>
              <w:rPr>
                <w:rFonts w:eastAsiaTheme="minorHAnsi"/>
                <w:snapToGrid/>
                <w:sz w:val="22"/>
                <w:szCs w:val="22"/>
                <w:lang w:eastAsia="en-US"/>
              </w:rPr>
            </w:pPr>
            <w:r>
              <w:rPr>
                <w:rFonts w:eastAsiaTheme="minorHAnsi"/>
                <w:snapToGrid/>
                <w:sz w:val="22"/>
                <w:szCs w:val="22"/>
                <w:lang w:eastAsia="en-US"/>
              </w:rPr>
              <w:t>-номер реестровой записи из реестра российской промышленной продукции, содержащей в том числе:</w:t>
            </w:r>
          </w:p>
          <w:p w:rsidR="004F5FE5" w:rsidRPr="00AA47BE" w:rsidRDefault="004F5FE5" w:rsidP="004F5FE5">
            <w:pPr>
              <w:autoSpaceDE w:val="0"/>
              <w:autoSpaceDN w:val="0"/>
              <w:adjustRightInd w:val="0"/>
              <w:spacing w:line="240" w:lineRule="auto"/>
              <w:ind w:firstLine="540"/>
              <w:rPr>
                <w:rFonts w:eastAsiaTheme="minorHAnsi"/>
                <w:snapToGrid/>
                <w:color w:val="000000" w:themeColor="text1"/>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12"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4F5FE5" w:rsidRPr="00AA47BE" w:rsidRDefault="004F5FE5" w:rsidP="004F5FE5">
            <w:pPr>
              <w:autoSpaceDE w:val="0"/>
              <w:autoSpaceDN w:val="0"/>
              <w:adjustRightInd w:val="0"/>
              <w:spacing w:line="240" w:lineRule="auto"/>
              <w:ind w:firstLine="540"/>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3"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4F5FE5" w:rsidRPr="00AA47BE" w:rsidRDefault="004F5FE5" w:rsidP="004F5FE5">
            <w:pPr>
              <w:autoSpaceDE w:val="0"/>
              <w:autoSpaceDN w:val="0"/>
              <w:adjustRightInd w:val="0"/>
              <w:spacing w:line="240" w:lineRule="auto"/>
              <w:ind w:firstLine="38"/>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 xml:space="preserve">или </w:t>
            </w:r>
          </w:p>
          <w:p w:rsidR="004F5FE5" w:rsidRDefault="004F5FE5" w:rsidP="004F5FE5">
            <w:pPr>
              <w:autoSpaceDE w:val="0"/>
              <w:autoSpaceDN w:val="0"/>
              <w:adjustRightInd w:val="0"/>
              <w:spacing w:line="240" w:lineRule="auto"/>
              <w:ind w:firstLine="38"/>
              <w:rPr>
                <w:rFonts w:eastAsiaTheme="minorHAnsi"/>
                <w:snapToGrid/>
                <w:sz w:val="22"/>
                <w:szCs w:val="22"/>
                <w:lang w:eastAsia="en-US"/>
              </w:rPr>
            </w:pPr>
            <w:r w:rsidRPr="00AA47BE">
              <w:rPr>
                <w:rFonts w:eastAsiaTheme="minorHAnsi"/>
                <w:snapToGrid/>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4" w:history="1">
              <w:r w:rsidRPr="00AA47BE">
                <w:rPr>
                  <w:rFonts w:eastAsiaTheme="minorHAnsi"/>
                  <w:snapToGrid/>
                  <w:color w:val="000000" w:themeColor="text1"/>
                  <w:sz w:val="22"/>
                  <w:szCs w:val="22"/>
                  <w:lang w:eastAsia="en-US"/>
                </w:rPr>
                <w:t>порядок</w:t>
              </w:r>
            </w:hyperlink>
            <w:r w:rsidRPr="00AA47BE">
              <w:rPr>
                <w:rFonts w:eastAsiaTheme="minorHAnsi"/>
                <w:snapToGrid/>
                <w:color w:val="000000" w:themeColor="text1"/>
                <w:sz w:val="22"/>
                <w:szCs w:val="22"/>
                <w:lang w:eastAsia="en-US"/>
              </w:rPr>
              <w:t xml:space="preserve"> формирования и ведения которого устанавливается правом ЕАЭС (далее - е</w:t>
            </w:r>
            <w:r>
              <w:rPr>
                <w:rFonts w:eastAsiaTheme="minorHAnsi"/>
                <w:snapToGrid/>
                <w:sz w:val="22"/>
                <w:szCs w:val="22"/>
                <w:lang w:eastAsia="en-US"/>
              </w:rPr>
              <w:t>вразийский реестр промышленных товаров), содержащей в том числе:</w:t>
            </w:r>
          </w:p>
          <w:p w:rsidR="004F5FE5" w:rsidRDefault="004F5FE5" w:rsidP="004F5FE5">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4F5FE5" w:rsidRDefault="004F5FE5" w:rsidP="004F5FE5">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4F5FE5" w:rsidRPr="00AA47BE" w:rsidRDefault="004F5FE5" w:rsidP="004F5FE5">
            <w:pPr>
              <w:autoSpaceDE w:val="0"/>
              <w:autoSpaceDN w:val="0"/>
              <w:adjustRightInd w:val="0"/>
              <w:spacing w:line="240" w:lineRule="auto"/>
              <w:ind w:firstLine="0"/>
              <w:rPr>
                <w:rFonts w:eastAsiaTheme="minorHAnsi"/>
                <w:snapToGrid/>
                <w:color w:val="000000" w:themeColor="text1"/>
                <w:sz w:val="22"/>
                <w:szCs w:val="22"/>
                <w:lang w:eastAsia="en-US"/>
              </w:rPr>
            </w:pPr>
            <w:r>
              <w:rPr>
                <w:rFonts w:eastAsiaTheme="minorHAnsi"/>
                <w:snapToGrid/>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snapToGrid/>
                <w:color w:val="000000" w:themeColor="text1"/>
                <w:sz w:val="22"/>
                <w:szCs w:val="22"/>
                <w:lang w:eastAsia="en-US"/>
              </w:rPr>
              <w:t xml:space="preserve">в </w:t>
            </w:r>
            <w:hyperlink r:id="rId15" w:history="1">
              <w:r w:rsidRPr="00AA47BE">
                <w:rPr>
                  <w:rFonts w:eastAsiaTheme="minorHAnsi"/>
                  <w:snapToGrid/>
                  <w:color w:val="000000" w:themeColor="text1"/>
                  <w:sz w:val="22"/>
                  <w:szCs w:val="22"/>
                  <w:lang w:eastAsia="en-US"/>
                </w:rPr>
                <w:t>позиции 146</w:t>
              </w:r>
            </w:hyperlink>
            <w:r w:rsidRPr="00AA47BE">
              <w:rPr>
                <w:rFonts w:eastAsiaTheme="minorHAnsi"/>
                <w:snapToGrid/>
                <w:color w:val="000000" w:themeColor="text1"/>
                <w:sz w:val="22"/>
                <w:szCs w:val="22"/>
                <w:lang w:eastAsia="en-US"/>
              </w:rPr>
              <w:t xml:space="preserve"> приложения N 1 </w:t>
            </w:r>
            <w:r>
              <w:rPr>
                <w:rFonts w:eastAsiaTheme="minorHAnsi"/>
                <w:snapToGrid/>
                <w:color w:val="000000" w:themeColor="text1"/>
                <w:sz w:val="22"/>
                <w:szCs w:val="22"/>
                <w:lang w:eastAsia="en-US"/>
              </w:rPr>
              <w:t xml:space="preserve">к </w:t>
            </w:r>
            <w:r>
              <w:rPr>
                <w:sz w:val="22"/>
                <w:szCs w:val="22"/>
              </w:rPr>
              <w:t>ПП</w:t>
            </w:r>
            <w:r w:rsidRPr="007E5608">
              <w:rPr>
                <w:sz w:val="22"/>
                <w:szCs w:val="22"/>
              </w:rPr>
              <w:t xml:space="preserve"> 1875</w:t>
            </w:r>
            <w:r w:rsidRPr="00AA47BE">
              <w:rPr>
                <w:rFonts w:eastAsiaTheme="minorHAnsi"/>
                <w:snapToGrid/>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4F5FE5" w:rsidRDefault="004F5FE5" w:rsidP="004F5FE5">
            <w:pPr>
              <w:autoSpaceDE w:val="0"/>
              <w:autoSpaceDN w:val="0"/>
              <w:adjustRightInd w:val="0"/>
              <w:spacing w:line="240" w:lineRule="auto"/>
              <w:ind w:firstLine="0"/>
              <w:rPr>
                <w:rFonts w:eastAsiaTheme="minorHAnsi"/>
                <w:snapToGrid/>
                <w:sz w:val="22"/>
                <w:szCs w:val="22"/>
                <w:lang w:eastAsia="en-US"/>
              </w:rPr>
            </w:pPr>
            <w:r w:rsidRPr="00AA47BE">
              <w:rPr>
                <w:rFonts w:eastAsiaTheme="minorHAnsi"/>
                <w:snapToGrid/>
                <w:color w:val="000000" w:themeColor="text1"/>
                <w:sz w:val="22"/>
                <w:szCs w:val="22"/>
                <w:lang w:eastAsia="en-US"/>
              </w:rPr>
              <w:t xml:space="preserve">- для подтверждения происхождения программного обеспечения, указанного в </w:t>
            </w:r>
            <w:hyperlink r:id="rId16" w:history="1">
              <w:r w:rsidRPr="00AA47BE">
                <w:rPr>
                  <w:rFonts w:eastAsiaTheme="minorHAnsi"/>
                  <w:snapToGrid/>
                  <w:color w:val="000000" w:themeColor="text1"/>
                  <w:sz w:val="22"/>
                  <w:szCs w:val="22"/>
                  <w:lang w:eastAsia="en-US"/>
                </w:rPr>
                <w:t>позиции 146</w:t>
              </w:r>
            </w:hyperlink>
            <w:r w:rsidRPr="00AA47BE">
              <w:rPr>
                <w:rFonts w:eastAsiaTheme="minorHAnsi"/>
                <w:snapToGrid/>
                <w:color w:val="000000" w:themeColor="text1"/>
                <w:sz w:val="22"/>
                <w:szCs w:val="22"/>
                <w:lang w:eastAsia="en-US"/>
              </w:rPr>
              <w:t xml:space="preserve"> приложения N 1 к </w:t>
            </w:r>
            <w:r>
              <w:rPr>
                <w:sz w:val="22"/>
                <w:szCs w:val="22"/>
              </w:rPr>
              <w:t>ПП</w:t>
            </w:r>
            <w:r w:rsidRPr="007E5608">
              <w:rPr>
                <w:sz w:val="22"/>
                <w:szCs w:val="22"/>
              </w:rPr>
              <w:t xml:space="preserve"> 1875</w:t>
            </w:r>
            <w:r w:rsidRPr="00AA47BE">
              <w:rPr>
                <w:rFonts w:eastAsiaTheme="minorHAnsi"/>
                <w:snapToGrid/>
                <w:color w:val="000000" w:themeColor="text1"/>
                <w:sz w:val="22"/>
                <w:szCs w:val="22"/>
                <w:lang w:eastAsia="en-US"/>
              </w:rPr>
              <w:t>, из государств - членов</w:t>
            </w:r>
            <w:r>
              <w:rPr>
                <w:rFonts w:eastAsiaTheme="minorHAnsi"/>
                <w:snapToGrid/>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w:t>
            </w:r>
            <w:r>
              <w:rPr>
                <w:rFonts w:eastAsiaTheme="minorHAnsi"/>
                <w:snapToGrid/>
                <w:sz w:val="22"/>
                <w:szCs w:val="22"/>
                <w:lang w:eastAsia="en-US"/>
              </w:rPr>
              <w:lastRenderedPageBreak/>
              <w:t>реестр евразийского программного обеспечени</w:t>
            </w:r>
            <w:bookmarkEnd w:id="1"/>
            <w:r>
              <w:rPr>
                <w:rFonts w:eastAsiaTheme="minorHAnsi"/>
                <w:snapToGrid/>
                <w:sz w:val="22"/>
                <w:szCs w:val="22"/>
                <w:lang w:eastAsia="en-US"/>
              </w:rPr>
              <w:t xml:space="preserve">я. </w:t>
            </w:r>
          </w:p>
          <w:p w:rsidR="00054095" w:rsidRDefault="00054095" w:rsidP="00054095">
            <w:pPr>
              <w:autoSpaceDE w:val="0"/>
              <w:autoSpaceDN w:val="0"/>
              <w:adjustRightInd w:val="0"/>
              <w:spacing w:line="240" w:lineRule="auto"/>
              <w:ind w:firstLine="180"/>
              <w:rPr>
                <w:rFonts w:eastAsiaTheme="minorHAnsi"/>
                <w:snapToGrid/>
                <w:sz w:val="22"/>
                <w:szCs w:val="22"/>
                <w:lang w:eastAsia="en-US"/>
              </w:rPr>
            </w:pPr>
            <w:bookmarkStart w:id="2" w:name="_Hlk189215295"/>
            <w:bookmarkStart w:id="3" w:name="_Hlk189217938"/>
            <w:r>
              <w:rPr>
                <w:rFonts w:eastAsiaTheme="minorHAnsi"/>
                <w:snapToGrid/>
                <w:sz w:val="22"/>
                <w:szCs w:val="22"/>
                <w:lang w:eastAsia="en-US"/>
              </w:rPr>
              <w:t xml:space="preserve">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а также по товарам происходящим из иностранных государств (не членов ЕАЭС) Участник должен в свое заявке указать </w:t>
            </w:r>
            <w:r>
              <w:rPr>
                <w:rFonts w:eastAsiaTheme="minorHAnsi"/>
                <w:snapToGrid/>
                <w:sz w:val="22"/>
                <w:szCs w:val="22"/>
                <w:lang w:eastAsia="en-US"/>
              </w:rPr>
              <w:t>наименования страны происхождения товара</w:t>
            </w:r>
            <w:r>
              <w:rPr>
                <w:sz w:val="22"/>
                <w:szCs w:val="22"/>
              </w:rPr>
              <w:t>. При не указании страны происхождения Заказчик при оценке принимает, как товар происхождения из иностранных государств (не являющихся членами ЕАЭС).</w:t>
            </w:r>
          </w:p>
          <w:p w:rsidR="00054095" w:rsidRDefault="00054095" w:rsidP="00054095">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napToGrid/>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Pr>
                <w:sz w:val="22"/>
                <w:szCs w:val="22"/>
              </w:rPr>
              <w:t xml:space="preserve">происхождения из иностранных государств (не являющихся членами ЕАЭС) </w:t>
            </w:r>
            <w:r>
              <w:rPr>
                <w:rFonts w:eastAsiaTheme="minorHAnsi"/>
                <w:snapToGrid/>
                <w:sz w:val="22"/>
                <w:szCs w:val="22"/>
                <w:lang w:eastAsia="en-US"/>
              </w:rPr>
              <w:t xml:space="preserve">Заказчик отклоняет заявку Участника от дальнейшего рассмотрения. </w:t>
            </w:r>
          </w:p>
          <w:p w:rsidR="004F5FE5" w:rsidRDefault="00054095" w:rsidP="00054095">
            <w:pPr>
              <w:autoSpaceDE w:val="0"/>
              <w:autoSpaceDN w:val="0"/>
              <w:adjustRightInd w:val="0"/>
              <w:spacing w:line="240" w:lineRule="auto"/>
              <w:ind w:firstLine="180"/>
              <w:rPr>
                <w:sz w:val="22"/>
                <w:szCs w:val="22"/>
              </w:rPr>
            </w:pPr>
            <w:r>
              <w:rPr>
                <w:rFonts w:eastAsiaTheme="minorHAnsi"/>
                <w:snapToGrid/>
                <w:sz w:val="22"/>
                <w:szCs w:val="22"/>
                <w:lang w:eastAsia="en-US"/>
              </w:rPr>
              <w:t xml:space="preserve">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napToGrid/>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при проведении оценки заявки Участника принять данный товар, как товар происхождения </w:t>
            </w:r>
            <w:r>
              <w:rPr>
                <w:sz w:val="22"/>
                <w:szCs w:val="22"/>
              </w:rPr>
              <w:t>из иностранных государств (не являющихся членами ЕАЭС).</w:t>
            </w:r>
            <w:bookmarkEnd w:id="2"/>
            <w:r>
              <w:rPr>
                <w:rFonts w:eastAsiaTheme="minorHAnsi"/>
                <w:snapToGrid/>
                <w:sz w:val="22"/>
                <w:szCs w:val="22"/>
                <w:lang w:eastAsia="en-US"/>
              </w:rPr>
              <w:t xml:space="preserve"> В случае, если на закупку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napToGrid/>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napToGrid/>
                <w:sz w:val="22"/>
                <w:szCs w:val="22"/>
                <w:lang w:eastAsia="en-US"/>
              </w:rPr>
              <w:t xml:space="preserve"> товар происхождения </w:t>
            </w:r>
            <w:r>
              <w:rPr>
                <w:sz w:val="22"/>
                <w:szCs w:val="22"/>
              </w:rPr>
              <w:t>из иностранных государств (не являющихся членами ЕАЭС) Заказчик отклоняет от дальнейшего рассмотрения.</w:t>
            </w:r>
            <w:bookmarkEnd w:id="3"/>
          </w:p>
          <w:p w:rsidR="00EE09FB" w:rsidRDefault="00EE09FB" w:rsidP="00EE09FB">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 xml:space="preserve">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napToGrid/>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EE09FB" w:rsidRPr="00AA47BE" w:rsidRDefault="00EE09FB" w:rsidP="00EE09FB">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8. В случае применения преимущества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D7736C">
              <w:rPr>
                <w:rFonts w:eastAsiaTheme="minorHAnsi"/>
                <w:snapToGrid/>
                <w:sz w:val="22"/>
                <w:szCs w:val="22"/>
                <w:lang w:eastAsia="en-US"/>
              </w:rPr>
              <w:t>его</w:t>
            </w:r>
            <w:r>
              <w:rPr>
                <w:rFonts w:eastAsiaTheme="minorHAnsi"/>
                <w:snapToGrid/>
                <w:sz w:val="22"/>
                <w:szCs w:val="22"/>
                <w:lang w:eastAsia="en-US"/>
              </w:rPr>
              <w:t xml:space="preserve"> к поставке товар только российского происхождения (в том числе по товарам из перечня согласно приложению </w:t>
            </w:r>
            <w:r w:rsidRPr="007E5608">
              <w:rPr>
                <w:sz w:val="22"/>
                <w:szCs w:val="22"/>
              </w:rPr>
              <w:t xml:space="preserve">N </w:t>
            </w:r>
            <w:r>
              <w:rPr>
                <w:sz w:val="22"/>
                <w:szCs w:val="22"/>
              </w:rPr>
              <w:t>2 к ПП</w:t>
            </w:r>
            <w:r w:rsidRPr="007E5608">
              <w:rPr>
                <w:sz w:val="22"/>
                <w:szCs w:val="22"/>
              </w:rPr>
              <w:t xml:space="preserve"> 1875</w:t>
            </w:r>
            <w:r>
              <w:rPr>
                <w:sz w:val="22"/>
                <w:szCs w:val="22"/>
              </w:rPr>
              <w:t>)</w:t>
            </w:r>
            <w:r>
              <w:rPr>
                <w:rFonts w:eastAsiaTheme="minorHAnsi"/>
                <w:snapToGrid/>
                <w:sz w:val="22"/>
                <w:szCs w:val="22"/>
                <w:lang w:eastAsia="en-US"/>
              </w:rPr>
              <w:t>.</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14.</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sidRPr="001C449F">
              <w:rPr>
                <w:snapToGrid/>
                <w:sz w:val="22"/>
                <w:szCs w:val="22"/>
              </w:rPr>
              <w:t>Условия и порядок оформления заявки</w:t>
            </w:r>
          </w:p>
        </w:tc>
        <w:tc>
          <w:tcPr>
            <w:tcW w:w="7371" w:type="dxa"/>
            <w:tcBorders>
              <w:top w:val="single" w:sz="4" w:space="0" w:color="auto"/>
              <w:left w:val="single" w:sz="4" w:space="0" w:color="auto"/>
              <w:bottom w:val="single" w:sz="4" w:space="0" w:color="auto"/>
              <w:right w:val="single" w:sz="4" w:space="0" w:color="auto"/>
            </w:tcBorders>
          </w:tcPr>
          <w:p w:rsidR="00F6650A" w:rsidRPr="00A66389" w:rsidRDefault="00F6650A" w:rsidP="00274AA0">
            <w:pPr>
              <w:suppressLineNumbers/>
              <w:suppressAutoHyphens/>
              <w:autoSpaceDE w:val="0"/>
              <w:spacing w:line="240" w:lineRule="auto"/>
              <w:ind w:firstLine="601"/>
              <w:rPr>
                <w:snapToGrid/>
                <w:sz w:val="22"/>
                <w:szCs w:val="22"/>
                <w:lang w:eastAsia="ar-SA"/>
              </w:rPr>
            </w:pPr>
            <w:r w:rsidRPr="00A66389">
              <w:rPr>
                <w:snapToGrid/>
                <w:sz w:val="22"/>
                <w:szCs w:val="22"/>
                <w:lang w:eastAsia="ar-SA"/>
              </w:rPr>
              <w:t xml:space="preserve">- Заявка должна быть подана на русском языке и оформлена по форме согласно </w:t>
            </w:r>
            <w:r w:rsidR="00BF66DE" w:rsidRPr="00A66389">
              <w:rPr>
                <w:snapToGrid/>
                <w:sz w:val="22"/>
                <w:szCs w:val="22"/>
                <w:lang w:eastAsia="ar-SA"/>
              </w:rPr>
              <w:t>П</w:t>
            </w:r>
            <w:r w:rsidRPr="00A66389">
              <w:rPr>
                <w:snapToGrid/>
                <w:sz w:val="22"/>
                <w:szCs w:val="22"/>
                <w:lang w:eastAsia="ar-SA"/>
              </w:rPr>
              <w:t>риложению</w:t>
            </w:r>
            <w:r w:rsidR="00BF66DE" w:rsidRPr="00A66389">
              <w:rPr>
                <w:snapToGrid/>
                <w:sz w:val="22"/>
                <w:szCs w:val="22"/>
                <w:lang w:eastAsia="ar-SA"/>
              </w:rPr>
              <w:t xml:space="preserve"> 3</w:t>
            </w:r>
            <w:r w:rsidRPr="00A66389">
              <w:rPr>
                <w:snapToGrid/>
                <w:sz w:val="22"/>
                <w:szCs w:val="22"/>
                <w:lang w:eastAsia="ar-SA"/>
              </w:rPr>
              <w:t xml:space="preserve">. </w:t>
            </w:r>
          </w:p>
          <w:p w:rsidR="004D2C63" w:rsidRPr="00A66389" w:rsidRDefault="00F6650A" w:rsidP="004D2C63">
            <w:pPr>
              <w:suppressLineNumbers/>
              <w:suppressAutoHyphens/>
              <w:autoSpaceDE w:val="0"/>
              <w:spacing w:line="240" w:lineRule="auto"/>
              <w:ind w:firstLine="0"/>
              <w:rPr>
                <w:snapToGrid/>
                <w:sz w:val="22"/>
                <w:szCs w:val="22"/>
                <w:lang w:eastAsia="ar-SA"/>
              </w:rPr>
            </w:pPr>
            <w:r w:rsidRPr="00A66389">
              <w:rPr>
                <w:snapToGrid/>
                <w:sz w:val="22"/>
                <w:szCs w:val="22"/>
                <w:lang w:eastAsia="ar-SA"/>
              </w:rPr>
              <w:t xml:space="preserve">- Заявка Участника является офертой и должна быть действительна </w:t>
            </w:r>
            <w:r w:rsidRPr="004F5FE5">
              <w:rPr>
                <w:snapToGrid/>
                <w:sz w:val="22"/>
                <w:szCs w:val="22"/>
                <w:highlight w:val="yellow"/>
                <w:lang w:eastAsia="ar-SA"/>
              </w:rPr>
              <w:t xml:space="preserve">в течение не менее </w:t>
            </w:r>
            <w:r w:rsidRPr="004F5FE5">
              <w:rPr>
                <w:b/>
                <w:snapToGrid/>
                <w:sz w:val="22"/>
                <w:szCs w:val="22"/>
                <w:highlight w:val="yellow"/>
                <w:lang w:eastAsia="ar-SA"/>
              </w:rPr>
              <w:t>90 календарных дней</w:t>
            </w:r>
            <w:r w:rsidRPr="004F5FE5">
              <w:rPr>
                <w:snapToGrid/>
                <w:sz w:val="22"/>
                <w:szCs w:val="22"/>
                <w:highlight w:val="yellow"/>
                <w:lang w:eastAsia="ar-SA"/>
              </w:rPr>
              <w:t xml:space="preserve"> со дня</w:t>
            </w:r>
            <w:r w:rsidRPr="00A66389">
              <w:rPr>
                <w:snapToGrid/>
                <w:sz w:val="22"/>
                <w:szCs w:val="22"/>
                <w:lang w:eastAsia="ar-SA"/>
              </w:rPr>
              <w:t xml:space="preserve">, следующего за днем окончания приема заявок. </w:t>
            </w:r>
            <w:r w:rsidR="004D2C63" w:rsidRPr="00A66389">
              <w:rPr>
                <w:snapToGrid/>
                <w:sz w:val="22"/>
                <w:szCs w:val="22"/>
                <w:lang w:eastAsia="ar-SA"/>
              </w:rPr>
              <w:t>Если указан меньший срок действия заявки, то Заказчик имеет право отклонить заявку.</w:t>
            </w:r>
          </w:p>
          <w:p w:rsidR="00F6650A" w:rsidRPr="00A66389" w:rsidRDefault="00F6650A" w:rsidP="00274AA0">
            <w:pPr>
              <w:suppressLineNumbers/>
              <w:suppressAutoHyphens/>
              <w:autoSpaceDE w:val="0"/>
              <w:spacing w:line="240" w:lineRule="auto"/>
              <w:ind w:firstLine="601"/>
              <w:rPr>
                <w:snapToGrid/>
                <w:sz w:val="22"/>
                <w:szCs w:val="22"/>
                <w:lang w:eastAsia="ar-SA"/>
              </w:rPr>
            </w:pPr>
            <w:r w:rsidRPr="00A66389">
              <w:rPr>
                <w:snapToGrid/>
                <w:sz w:val="22"/>
                <w:szCs w:val="22"/>
                <w:lang w:eastAsia="ar-SA"/>
              </w:rPr>
              <w:t xml:space="preserve">- 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723C12" w:rsidRPr="00A66389" w:rsidRDefault="00723C12" w:rsidP="00274AA0">
            <w:pPr>
              <w:suppressLineNumbers/>
              <w:suppressAutoHyphens/>
              <w:autoSpaceDE w:val="0"/>
              <w:spacing w:line="240" w:lineRule="auto"/>
              <w:ind w:firstLine="601"/>
              <w:rPr>
                <w:snapToGrid/>
                <w:sz w:val="22"/>
                <w:szCs w:val="22"/>
                <w:lang w:eastAsia="ar-SA"/>
              </w:rPr>
            </w:pPr>
            <w:r w:rsidRPr="00A66389">
              <w:rPr>
                <w:sz w:val="22"/>
                <w:szCs w:val="22"/>
              </w:rPr>
              <w:t>- Сведения, которые содержатся в заявках Участников закупки, не должны допускать двусмысленных толкований</w:t>
            </w:r>
          </w:p>
          <w:p w:rsidR="00F6650A" w:rsidRPr="00A66389" w:rsidRDefault="00F6650A" w:rsidP="00274AA0">
            <w:pPr>
              <w:spacing w:line="240" w:lineRule="auto"/>
              <w:ind w:firstLine="601"/>
              <w:rPr>
                <w:snapToGrid/>
                <w:sz w:val="22"/>
                <w:szCs w:val="22"/>
                <w:lang w:eastAsia="ar-SA"/>
              </w:rPr>
            </w:pPr>
            <w:r w:rsidRPr="00A66389">
              <w:rPr>
                <w:snapToGrid/>
                <w:sz w:val="22"/>
                <w:szCs w:val="22"/>
                <w:lang w:eastAsia="ar-SA"/>
              </w:rPr>
              <w:t>- 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p>
          <w:p w:rsidR="00F6650A" w:rsidRPr="00A66389" w:rsidRDefault="00BF66DE" w:rsidP="00274AA0">
            <w:pPr>
              <w:spacing w:line="240" w:lineRule="auto"/>
              <w:ind w:firstLine="601"/>
              <w:rPr>
                <w:snapToGrid/>
                <w:sz w:val="22"/>
                <w:szCs w:val="22"/>
              </w:rPr>
            </w:pPr>
            <w:r w:rsidRPr="00A66389">
              <w:rPr>
                <w:snapToGrid/>
                <w:sz w:val="22"/>
                <w:szCs w:val="22"/>
              </w:rPr>
              <w:t>- Не допускается подача заявок на отдельные позиции или часть объема по какой-либо из позиций товара / оказываемых услуг / запрашиваемых работ</w:t>
            </w:r>
          </w:p>
          <w:p w:rsidR="00723C12" w:rsidRPr="00A66389" w:rsidRDefault="00723C12" w:rsidP="00274AA0">
            <w:pPr>
              <w:spacing w:line="240" w:lineRule="auto"/>
              <w:ind w:firstLine="601"/>
              <w:rPr>
                <w:snapToGrid/>
                <w:sz w:val="22"/>
                <w:szCs w:val="22"/>
              </w:rPr>
            </w:pPr>
            <w:r w:rsidRPr="00A66389">
              <w:rPr>
                <w:snapToGrid/>
                <w:sz w:val="22"/>
                <w:szCs w:val="22"/>
              </w:rPr>
              <w:t>- Все документы, представленные Участниками закупки в составе заявки на участие в запросе, должны быть заполнены по всем пунктам.</w:t>
            </w:r>
          </w:p>
          <w:p w:rsidR="00723C12" w:rsidRPr="009A3F6E" w:rsidRDefault="00723C12" w:rsidP="00274AA0">
            <w:pPr>
              <w:spacing w:line="240" w:lineRule="auto"/>
              <w:ind w:firstLine="601"/>
              <w:rPr>
                <w:snapToGrid/>
                <w:sz w:val="22"/>
                <w:szCs w:val="22"/>
              </w:rPr>
            </w:pPr>
            <w:r w:rsidRPr="00A66389">
              <w:rPr>
                <w:snapToGrid/>
                <w:sz w:val="22"/>
                <w:szCs w:val="22"/>
              </w:rPr>
              <w:lastRenderedPageBreak/>
              <w:t xml:space="preserve">- Все заявки на участие в запросе, а также отдельные документы, входящие в состав заявок, не возвращаются, кроме отозванных Участниками закупки заявок на участие в запросе, а также заявок на </w:t>
            </w:r>
            <w:r w:rsidRPr="009A3F6E">
              <w:rPr>
                <w:snapToGrid/>
                <w:sz w:val="22"/>
                <w:szCs w:val="22"/>
              </w:rPr>
              <w:t>участие в запросе, поданных с опозданием</w:t>
            </w:r>
            <w:r w:rsidR="004D2C63" w:rsidRPr="009A3F6E">
              <w:rPr>
                <w:snapToGrid/>
                <w:sz w:val="22"/>
                <w:szCs w:val="22"/>
              </w:rPr>
              <w:t>.</w:t>
            </w:r>
          </w:p>
          <w:p w:rsidR="009A3F6E" w:rsidRPr="009A3F6E" w:rsidRDefault="009A3F6E" w:rsidP="009A3F6E">
            <w:pPr>
              <w:spacing w:line="240" w:lineRule="auto"/>
              <w:ind w:firstLine="601"/>
              <w:rPr>
                <w:snapToGrid/>
                <w:sz w:val="22"/>
                <w:szCs w:val="22"/>
              </w:rPr>
            </w:pPr>
            <w:r w:rsidRPr="009A3F6E">
              <w:rPr>
                <w:snapToGrid/>
                <w:sz w:val="22"/>
                <w:szCs w:val="22"/>
              </w:rPr>
              <w:t>Подавая заявку на закупку</w:t>
            </w:r>
            <w:r w:rsidR="004F5FE5">
              <w:rPr>
                <w:snapToGrid/>
                <w:sz w:val="22"/>
                <w:szCs w:val="22"/>
              </w:rPr>
              <w:t>,</w:t>
            </w:r>
            <w:r w:rsidRPr="009A3F6E">
              <w:rPr>
                <w:snapToGrid/>
                <w:sz w:val="22"/>
                <w:szCs w:val="22"/>
              </w:rPr>
              <w:t xml:space="preserve"> участник берет на себя следующие обязательства: </w:t>
            </w:r>
          </w:p>
          <w:p w:rsidR="009A3F6E" w:rsidRPr="009A3F6E" w:rsidRDefault="009A3F6E" w:rsidP="009A3F6E">
            <w:pPr>
              <w:spacing w:line="240" w:lineRule="auto"/>
              <w:ind w:firstLine="0"/>
              <w:rPr>
                <w:snapToGrid/>
                <w:sz w:val="22"/>
                <w:szCs w:val="22"/>
              </w:rPr>
            </w:pPr>
            <w:r w:rsidRPr="009A3F6E">
              <w:rPr>
                <w:snapToGrid/>
                <w:sz w:val="22"/>
                <w:szCs w:val="22"/>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9A3F6E" w:rsidRPr="009A3F6E" w:rsidRDefault="009A3F6E" w:rsidP="009A3F6E">
            <w:pPr>
              <w:spacing w:line="240" w:lineRule="auto"/>
              <w:ind w:firstLine="0"/>
              <w:rPr>
                <w:snapToGrid/>
                <w:sz w:val="22"/>
                <w:szCs w:val="22"/>
              </w:rPr>
            </w:pPr>
            <w:r w:rsidRPr="009A3F6E">
              <w:rPr>
                <w:snapToGrid/>
                <w:sz w:val="22"/>
                <w:szCs w:val="22"/>
              </w:rPr>
              <w:t xml:space="preserve">- не изменять и/или не отзывать заявку после истечения срока окончания подачи заявок; </w:t>
            </w:r>
          </w:p>
          <w:p w:rsidR="009A3F6E" w:rsidRPr="009A3F6E" w:rsidRDefault="009A3F6E" w:rsidP="009A3F6E">
            <w:pPr>
              <w:spacing w:line="240" w:lineRule="auto"/>
              <w:ind w:firstLine="0"/>
              <w:rPr>
                <w:snapToGrid/>
                <w:sz w:val="22"/>
                <w:szCs w:val="22"/>
              </w:rPr>
            </w:pPr>
            <w:r w:rsidRPr="009A3F6E">
              <w:rPr>
                <w:snapToGrid/>
                <w:sz w:val="22"/>
                <w:szCs w:val="22"/>
              </w:rPr>
              <w:t xml:space="preserve">- не предоставлять в составе заявки заведомо недостоверные сведения, информацию, документы; </w:t>
            </w:r>
          </w:p>
          <w:p w:rsidR="004F5FE5" w:rsidRDefault="009A3F6E" w:rsidP="009A3F6E">
            <w:pPr>
              <w:spacing w:line="240" w:lineRule="auto"/>
              <w:ind w:firstLine="0"/>
              <w:rPr>
                <w:snapToGrid/>
                <w:sz w:val="22"/>
                <w:szCs w:val="22"/>
              </w:rPr>
            </w:pPr>
            <w:r w:rsidRPr="009A3F6E">
              <w:rPr>
                <w:snapToGrid/>
                <w:sz w:val="22"/>
                <w:szCs w:val="22"/>
              </w:rPr>
              <w:t xml:space="preserve">-  предоставить до заключения договора документы, указанные в п. 21. </w:t>
            </w:r>
          </w:p>
          <w:p w:rsidR="004D2C63" w:rsidRPr="00A66389" w:rsidRDefault="009A3F6E" w:rsidP="004F5FE5">
            <w:pPr>
              <w:spacing w:line="240" w:lineRule="auto"/>
              <w:ind w:firstLine="0"/>
              <w:rPr>
                <w:snapToGrid/>
                <w:sz w:val="22"/>
                <w:szCs w:val="22"/>
              </w:rPr>
            </w:pPr>
            <w:r w:rsidRPr="009A3F6E">
              <w:rPr>
                <w:snapToGrid/>
                <w:sz w:val="22"/>
                <w:szCs w:val="22"/>
              </w:rPr>
              <w:t xml:space="preserve">В случае непредставления победителем заказчику вышеуказанных сведений, такое лицо считается уклонившимся от заключения договора. </w:t>
            </w:r>
          </w:p>
        </w:tc>
      </w:tr>
      <w:tr w:rsidR="00723C12" w:rsidRPr="001C449F" w:rsidTr="00DD783A">
        <w:tc>
          <w:tcPr>
            <w:tcW w:w="709" w:type="dxa"/>
            <w:tcBorders>
              <w:top w:val="single" w:sz="4" w:space="0" w:color="auto"/>
              <w:left w:val="single" w:sz="4" w:space="0" w:color="auto"/>
              <w:bottom w:val="single" w:sz="4" w:space="0" w:color="auto"/>
              <w:right w:val="single" w:sz="4" w:space="0" w:color="auto"/>
            </w:tcBorders>
          </w:tcPr>
          <w:p w:rsidR="00723C12" w:rsidRPr="001C449F" w:rsidRDefault="00996C48"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15.</w:t>
            </w:r>
          </w:p>
        </w:tc>
        <w:tc>
          <w:tcPr>
            <w:tcW w:w="2835" w:type="dxa"/>
            <w:tcBorders>
              <w:top w:val="single" w:sz="4" w:space="0" w:color="auto"/>
              <w:left w:val="single" w:sz="4" w:space="0" w:color="auto"/>
              <w:bottom w:val="single" w:sz="4" w:space="0" w:color="auto"/>
              <w:right w:val="single" w:sz="4" w:space="0" w:color="auto"/>
            </w:tcBorders>
          </w:tcPr>
          <w:p w:rsidR="00723C12" w:rsidRDefault="00723C12" w:rsidP="001C449F">
            <w:pPr>
              <w:widowControl w:val="0"/>
              <w:spacing w:line="240" w:lineRule="auto"/>
              <w:ind w:firstLine="0"/>
              <w:rPr>
                <w:snapToGrid/>
                <w:sz w:val="22"/>
                <w:szCs w:val="22"/>
              </w:rPr>
            </w:pPr>
            <w:r w:rsidRPr="001C449F">
              <w:rPr>
                <w:snapToGrid/>
                <w:sz w:val="22"/>
                <w:szCs w:val="22"/>
                <w:lang w:eastAsia="ar-SA"/>
              </w:rPr>
              <w:t>Способы подачи заявок</w:t>
            </w:r>
          </w:p>
        </w:tc>
        <w:tc>
          <w:tcPr>
            <w:tcW w:w="7371" w:type="dxa"/>
            <w:tcBorders>
              <w:top w:val="single" w:sz="4" w:space="0" w:color="auto"/>
              <w:left w:val="single" w:sz="4" w:space="0" w:color="auto"/>
              <w:bottom w:val="single" w:sz="4" w:space="0" w:color="auto"/>
              <w:right w:val="single" w:sz="4" w:space="0" w:color="auto"/>
            </w:tcBorders>
          </w:tcPr>
          <w:p w:rsidR="00723C12" w:rsidRPr="00A66389" w:rsidRDefault="00723C12" w:rsidP="00723C12">
            <w:pPr>
              <w:spacing w:line="240" w:lineRule="auto"/>
              <w:ind w:firstLine="0"/>
              <w:contextualSpacing/>
              <w:rPr>
                <w:color w:val="000000"/>
                <w:sz w:val="22"/>
                <w:szCs w:val="22"/>
              </w:rPr>
            </w:pPr>
            <w:r w:rsidRPr="00A66389">
              <w:rPr>
                <w:snapToGrid/>
                <w:color w:val="000000"/>
                <w:sz w:val="22"/>
                <w:szCs w:val="22"/>
              </w:rPr>
              <w:t>Заявка подается согласно регламентам ЭТП, указанной в п. 7 извещения.</w:t>
            </w:r>
          </w:p>
        </w:tc>
      </w:tr>
      <w:tr w:rsidR="00723C12" w:rsidRPr="001C449F" w:rsidTr="00DD783A">
        <w:tc>
          <w:tcPr>
            <w:tcW w:w="709" w:type="dxa"/>
            <w:tcBorders>
              <w:top w:val="single" w:sz="4" w:space="0" w:color="auto"/>
              <w:left w:val="single" w:sz="4" w:space="0" w:color="auto"/>
              <w:bottom w:val="single" w:sz="4" w:space="0" w:color="auto"/>
              <w:right w:val="single" w:sz="4" w:space="0" w:color="auto"/>
            </w:tcBorders>
          </w:tcPr>
          <w:p w:rsidR="00723C12" w:rsidRPr="001C449F" w:rsidRDefault="00996C48" w:rsidP="001C449F">
            <w:pPr>
              <w:widowControl w:val="0"/>
              <w:tabs>
                <w:tab w:val="num" w:pos="643"/>
              </w:tabs>
              <w:spacing w:line="240" w:lineRule="auto"/>
              <w:ind w:firstLine="0"/>
              <w:jc w:val="center"/>
              <w:rPr>
                <w:snapToGrid/>
                <w:color w:val="000000"/>
                <w:sz w:val="22"/>
                <w:szCs w:val="22"/>
              </w:rPr>
            </w:pPr>
            <w:r>
              <w:rPr>
                <w:snapToGrid/>
                <w:color w:val="000000"/>
                <w:sz w:val="22"/>
                <w:szCs w:val="22"/>
              </w:rPr>
              <w:t>16.</w:t>
            </w:r>
          </w:p>
        </w:tc>
        <w:tc>
          <w:tcPr>
            <w:tcW w:w="2835" w:type="dxa"/>
            <w:tcBorders>
              <w:top w:val="single" w:sz="4" w:space="0" w:color="auto"/>
              <w:left w:val="single" w:sz="4" w:space="0" w:color="auto"/>
              <w:bottom w:val="single" w:sz="4" w:space="0" w:color="auto"/>
              <w:right w:val="single" w:sz="4" w:space="0" w:color="auto"/>
            </w:tcBorders>
          </w:tcPr>
          <w:p w:rsidR="00723C12" w:rsidRDefault="00723C12" w:rsidP="001C449F">
            <w:pPr>
              <w:widowControl w:val="0"/>
              <w:spacing w:line="240" w:lineRule="auto"/>
              <w:ind w:firstLine="0"/>
              <w:rPr>
                <w:snapToGrid/>
                <w:sz w:val="22"/>
                <w:szCs w:val="22"/>
              </w:rPr>
            </w:pPr>
            <w:r>
              <w:rPr>
                <w:snapToGrid/>
                <w:sz w:val="22"/>
                <w:szCs w:val="22"/>
              </w:rPr>
              <w:t>Содержание заявки</w:t>
            </w:r>
          </w:p>
        </w:tc>
        <w:tc>
          <w:tcPr>
            <w:tcW w:w="7371" w:type="dxa"/>
            <w:tcBorders>
              <w:top w:val="single" w:sz="4" w:space="0" w:color="auto"/>
              <w:left w:val="single" w:sz="4" w:space="0" w:color="auto"/>
              <w:bottom w:val="single" w:sz="4" w:space="0" w:color="auto"/>
              <w:right w:val="single" w:sz="4" w:space="0" w:color="auto"/>
            </w:tcBorders>
          </w:tcPr>
          <w:p w:rsidR="00723C12" w:rsidRPr="00796962" w:rsidRDefault="00723C12" w:rsidP="008F0FAA">
            <w:pPr>
              <w:spacing w:line="240" w:lineRule="auto"/>
              <w:ind w:left="6" w:firstLine="0"/>
              <w:rPr>
                <w:snapToGrid/>
                <w:sz w:val="22"/>
                <w:szCs w:val="22"/>
              </w:rPr>
            </w:pPr>
            <w:r w:rsidRPr="008F0FAA">
              <w:rPr>
                <w:snapToGrid/>
                <w:sz w:val="22"/>
                <w:szCs w:val="22"/>
              </w:rPr>
              <w:t xml:space="preserve">Участник должен подготовить заявку, включающую </w:t>
            </w:r>
            <w:r w:rsidR="008F0FAA">
              <w:rPr>
                <w:snapToGrid/>
                <w:sz w:val="22"/>
                <w:szCs w:val="22"/>
              </w:rPr>
              <w:t>копии</w:t>
            </w:r>
            <w:r w:rsidRPr="008F0FAA">
              <w:rPr>
                <w:snapToGrid/>
                <w:sz w:val="22"/>
                <w:szCs w:val="22"/>
              </w:rPr>
              <w:t xml:space="preserve"> подписанных и с печатью документов:</w:t>
            </w:r>
          </w:p>
          <w:p w:rsidR="00A0029D" w:rsidRPr="00CA1AF0" w:rsidRDefault="00796962" w:rsidP="00A0029D">
            <w:pPr>
              <w:spacing w:line="240" w:lineRule="auto"/>
              <w:ind w:firstLine="0"/>
              <w:rPr>
                <w:snapToGrid/>
                <w:sz w:val="22"/>
                <w:szCs w:val="22"/>
              </w:rPr>
            </w:pPr>
            <w:r w:rsidRPr="008F0FAA">
              <w:rPr>
                <w:b/>
                <w:snapToGrid/>
                <w:sz w:val="22"/>
                <w:szCs w:val="22"/>
              </w:rPr>
              <w:t xml:space="preserve">1) заявка, </w:t>
            </w:r>
            <w:r w:rsidRPr="008F0FAA">
              <w:rPr>
                <w:snapToGrid/>
                <w:sz w:val="22"/>
                <w:szCs w:val="22"/>
              </w:rPr>
              <w:t>которая в обязательном порядке должна содержать</w:t>
            </w:r>
            <w:r w:rsidRPr="008F0FAA">
              <w:rPr>
                <w:b/>
                <w:snapToGrid/>
                <w:sz w:val="22"/>
                <w:szCs w:val="22"/>
              </w:rPr>
              <w:t xml:space="preserve"> </w:t>
            </w:r>
            <w:r w:rsidRPr="008F0FAA">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Pr>
                <w:b/>
                <w:snapToGrid/>
                <w:sz w:val="22"/>
                <w:szCs w:val="22"/>
              </w:rPr>
              <w:t xml:space="preserve">, а так же </w:t>
            </w:r>
            <w:r w:rsidRPr="00CA1AF0">
              <w:rPr>
                <w:snapToGrid/>
                <w:sz w:val="22"/>
                <w:szCs w:val="22"/>
              </w:rPr>
              <w:t xml:space="preserve">предложение участника </w:t>
            </w:r>
            <w:r w:rsidR="00A0029D" w:rsidRPr="00CA1AF0">
              <w:rPr>
                <w:snapToGrid/>
                <w:sz w:val="22"/>
                <w:szCs w:val="22"/>
              </w:rPr>
              <w:t xml:space="preserve">о цене договора, цене единицы товара, работы, услуги, </w:t>
            </w:r>
            <w:r w:rsidRPr="00CA1AF0">
              <w:rPr>
                <w:snapToGrid/>
                <w:sz w:val="22"/>
                <w:szCs w:val="22"/>
              </w:rPr>
              <w:t>о качественных и функциональных характеристиках (потребительских свойствах), безопасности, сроках поставки товаров, выполнения работ, оказания услуг и иные предложения по условиям исполнения договора</w:t>
            </w:r>
            <w:r w:rsidRPr="00CA1AF0">
              <w:rPr>
                <w:b/>
                <w:snapToGrid/>
                <w:sz w:val="22"/>
                <w:szCs w:val="22"/>
              </w:rPr>
              <w:t xml:space="preserve"> </w:t>
            </w:r>
            <w:r w:rsidRPr="00CA1AF0">
              <w:rPr>
                <w:snapToGrid/>
                <w:sz w:val="22"/>
                <w:szCs w:val="22"/>
              </w:rPr>
              <w:t>(форма 1 Приложение 3)</w:t>
            </w:r>
            <w:r w:rsidR="00A0029D" w:rsidRPr="00CA1AF0">
              <w:rPr>
                <w:snapToGrid/>
                <w:sz w:val="22"/>
                <w:szCs w:val="22"/>
              </w:rPr>
              <w:t>;</w:t>
            </w:r>
          </w:p>
          <w:p w:rsidR="00A0029D" w:rsidRPr="00CA1AF0" w:rsidRDefault="00A0029D" w:rsidP="00A0029D">
            <w:pPr>
              <w:spacing w:line="240" w:lineRule="auto"/>
              <w:ind w:firstLine="0"/>
              <w:rPr>
                <w:snapToGrid/>
                <w:sz w:val="22"/>
                <w:szCs w:val="22"/>
              </w:rPr>
            </w:pPr>
            <w:r w:rsidRPr="00CA1AF0">
              <w:rPr>
                <w:b/>
                <w:snapToGrid/>
                <w:sz w:val="22"/>
                <w:szCs w:val="22"/>
              </w:rPr>
              <w:t>2)</w:t>
            </w:r>
            <w:r w:rsidRPr="00CA1AF0">
              <w:rPr>
                <w:snapToGrid/>
                <w:sz w:val="22"/>
                <w:szCs w:val="22"/>
              </w:rPr>
              <w:t xml:space="preserve"> заполненный Участником </w:t>
            </w:r>
            <w:r w:rsidRPr="00CA1AF0">
              <w:rPr>
                <w:b/>
                <w:snapToGrid/>
                <w:sz w:val="22"/>
                <w:szCs w:val="22"/>
              </w:rPr>
              <w:t>проект договора</w:t>
            </w:r>
            <w:r w:rsidRPr="00CA1AF0">
              <w:rPr>
                <w:snapToGrid/>
                <w:sz w:val="22"/>
                <w:szCs w:val="22"/>
              </w:rPr>
              <w:t xml:space="preserve"> с заполнением реквизитов, сумм, объемов и всех приложений по форме и в соответствии с Приложением 4 (с прикреплением файла с заполненным проектом в формате doc).</w:t>
            </w:r>
          </w:p>
          <w:p w:rsidR="00796962" w:rsidRPr="00CA1AF0" w:rsidRDefault="00A0029D" w:rsidP="00796962">
            <w:pPr>
              <w:spacing w:line="240" w:lineRule="auto"/>
              <w:ind w:firstLine="0"/>
              <w:rPr>
                <w:snapToGrid/>
                <w:sz w:val="22"/>
                <w:szCs w:val="22"/>
              </w:rPr>
            </w:pPr>
            <w:r w:rsidRPr="00CA1AF0">
              <w:rPr>
                <w:b/>
                <w:snapToGrid/>
                <w:sz w:val="22"/>
                <w:szCs w:val="22"/>
              </w:rPr>
              <w:t>3</w:t>
            </w:r>
            <w:r w:rsidR="00796962" w:rsidRPr="00CA1AF0">
              <w:rPr>
                <w:b/>
                <w:snapToGrid/>
                <w:sz w:val="22"/>
                <w:szCs w:val="22"/>
              </w:rPr>
              <w:t>)</w:t>
            </w:r>
            <w:r w:rsidR="00796962" w:rsidRPr="00CA1AF0">
              <w:rPr>
                <w:snapToGrid/>
                <w:sz w:val="22"/>
                <w:szCs w:val="22"/>
              </w:rPr>
              <w:t xml:space="preserve"> </w:t>
            </w:r>
            <w:r w:rsidR="00796962" w:rsidRPr="00CA1AF0">
              <w:rPr>
                <w:b/>
                <w:snapToGrid/>
                <w:sz w:val="22"/>
                <w:szCs w:val="22"/>
              </w:rPr>
              <w:t>документы, подтверждающие соответствие Участника</w:t>
            </w:r>
            <w:r w:rsidR="00796962" w:rsidRPr="00CA1AF0">
              <w:rPr>
                <w:snapToGrid/>
                <w:sz w:val="22"/>
                <w:szCs w:val="22"/>
              </w:rPr>
              <w:t xml:space="preserve"> требованиям:</w:t>
            </w:r>
          </w:p>
          <w:p w:rsidR="00796962" w:rsidRPr="00CA1AF0" w:rsidRDefault="00796962" w:rsidP="00796962">
            <w:pPr>
              <w:spacing w:line="240" w:lineRule="auto"/>
              <w:ind w:firstLine="0"/>
              <w:rPr>
                <w:snapToGrid/>
                <w:sz w:val="22"/>
                <w:szCs w:val="22"/>
              </w:rPr>
            </w:pPr>
            <w:r w:rsidRPr="00CA1AF0">
              <w:rPr>
                <w:snapToGrid/>
                <w:sz w:val="22"/>
                <w:szCs w:val="22"/>
              </w:rPr>
              <w:t xml:space="preserve">а) </w:t>
            </w:r>
            <w:r w:rsidRPr="00CA1AF0">
              <w:rPr>
                <w:b/>
                <w:snapToGrid/>
                <w:sz w:val="22"/>
                <w:szCs w:val="22"/>
              </w:rPr>
              <w:t>анкету Участника</w:t>
            </w:r>
            <w:r w:rsidRPr="00CA1AF0">
              <w:rPr>
                <w:snapToGrid/>
                <w:sz w:val="22"/>
                <w:szCs w:val="22"/>
              </w:rPr>
              <w:t xml:space="preserve"> (форма </w:t>
            </w:r>
            <w:r w:rsidR="00A0029D" w:rsidRPr="00CA1AF0">
              <w:rPr>
                <w:snapToGrid/>
                <w:sz w:val="22"/>
                <w:szCs w:val="22"/>
              </w:rPr>
              <w:t>2</w:t>
            </w:r>
            <w:r w:rsidRPr="00CA1AF0">
              <w:rPr>
                <w:snapToGrid/>
                <w:sz w:val="22"/>
                <w:szCs w:val="22"/>
              </w:rPr>
              <w:t xml:space="preserve"> Приложение 3);</w:t>
            </w:r>
          </w:p>
          <w:p w:rsidR="00796962" w:rsidRDefault="00796962" w:rsidP="00796962">
            <w:pPr>
              <w:spacing w:line="240" w:lineRule="auto"/>
              <w:ind w:firstLine="0"/>
              <w:rPr>
                <w:snapToGrid/>
                <w:sz w:val="22"/>
                <w:szCs w:val="22"/>
              </w:rPr>
            </w:pPr>
            <w:r w:rsidRPr="00CA1AF0">
              <w:rPr>
                <w:snapToGrid/>
                <w:sz w:val="22"/>
                <w:szCs w:val="22"/>
              </w:rPr>
              <w:t xml:space="preserve">б) </w:t>
            </w:r>
            <w:r w:rsidRPr="00CA1AF0">
              <w:rPr>
                <w:b/>
                <w:sz w:val="22"/>
                <w:szCs w:val="22"/>
              </w:rPr>
              <w:t>декларация о соответствии Участника</w:t>
            </w:r>
            <w:r w:rsidRPr="00CA1AF0">
              <w:rPr>
                <w:sz w:val="22"/>
                <w:szCs w:val="22"/>
              </w:rPr>
              <w:t xml:space="preserve"> требованиям, предъявляемым к Участникам </w:t>
            </w:r>
            <w:r w:rsidR="00BB7F53" w:rsidRPr="00CA1AF0">
              <w:rPr>
                <w:sz w:val="22"/>
                <w:szCs w:val="22"/>
              </w:rPr>
              <w:t xml:space="preserve">закупки </w:t>
            </w:r>
            <w:r w:rsidRPr="00CA1AF0">
              <w:rPr>
                <w:snapToGrid/>
                <w:sz w:val="22"/>
                <w:szCs w:val="22"/>
              </w:rPr>
              <w:t xml:space="preserve">(форма </w:t>
            </w:r>
            <w:r w:rsidR="00A0029D" w:rsidRPr="00CA1AF0">
              <w:rPr>
                <w:snapToGrid/>
                <w:sz w:val="22"/>
                <w:szCs w:val="22"/>
              </w:rPr>
              <w:t>3</w:t>
            </w:r>
            <w:r w:rsidRPr="00CA1AF0">
              <w:rPr>
                <w:snapToGrid/>
                <w:sz w:val="22"/>
                <w:szCs w:val="22"/>
              </w:rPr>
              <w:t xml:space="preserve"> Пр</w:t>
            </w:r>
            <w:r w:rsidRPr="009F7062">
              <w:rPr>
                <w:snapToGrid/>
                <w:sz w:val="22"/>
                <w:szCs w:val="22"/>
              </w:rPr>
              <w:t>иложение</w:t>
            </w:r>
            <w:r>
              <w:rPr>
                <w:snapToGrid/>
                <w:sz w:val="22"/>
                <w:szCs w:val="22"/>
              </w:rPr>
              <w:t xml:space="preserve"> 3</w:t>
            </w:r>
            <w:r w:rsidRPr="008F0FAA">
              <w:rPr>
                <w:snapToGrid/>
                <w:sz w:val="22"/>
                <w:szCs w:val="22"/>
              </w:rPr>
              <w:t>);</w:t>
            </w:r>
          </w:p>
          <w:p w:rsidR="00A0029D" w:rsidRPr="00934A57" w:rsidRDefault="00A0029D" w:rsidP="00A0029D">
            <w:pPr>
              <w:widowControl w:val="0"/>
              <w:tabs>
                <w:tab w:val="left" w:pos="5322"/>
                <w:tab w:val="left" w:pos="5544"/>
              </w:tabs>
              <w:adjustRightInd w:val="0"/>
              <w:spacing w:line="240" w:lineRule="auto"/>
              <w:ind w:firstLine="0"/>
              <w:textAlignment w:val="baseline"/>
              <w:rPr>
                <w:snapToGrid/>
                <w:sz w:val="22"/>
                <w:szCs w:val="22"/>
              </w:rPr>
            </w:pPr>
            <w:r w:rsidRPr="00934A57">
              <w:rPr>
                <w:snapToGrid/>
                <w:sz w:val="22"/>
                <w:szCs w:val="22"/>
              </w:rPr>
              <w:t>в</w:t>
            </w:r>
            <w:r w:rsidR="00796962" w:rsidRPr="00934A57">
              <w:rPr>
                <w:snapToGrid/>
                <w:sz w:val="22"/>
                <w:szCs w:val="22"/>
              </w:rPr>
              <w:t>)</w:t>
            </w:r>
            <w:r w:rsidR="00796962" w:rsidRPr="008F0FAA">
              <w:rPr>
                <w:snapToGrid/>
                <w:sz w:val="22"/>
                <w:szCs w:val="22"/>
              </w:rPr>
              <w:t xml:space="preserve"> </w:t>
            </w:r>
            <w:r w:rsidR="00796962" w:rsidRPr="008F0FAA">
              <w:rPr>
                <w:b/>
                <w:snapToGrid/>
                <w:sz w:val="22"/>
                <w:szCs w:val="22"/>
              </w:rPr>
              <w:t>копию</w:t>
            </w:r>
            <w:r w:rsidR="00796962" w:rsidRPr="008F0FAA">
              <w:rPr>
                <w:snapToGrid/>
                <w:sz w:val="22"/>
                <w:szCs w:val="22"/>
              </w:rPr>
              <w:t xml:space="preserve"> </w:t>
            </w:r>
            <w:r w:rsidR="00796962" w:rsidRPr="008F0FAA">
              <w:rPr>
                <w:b/>
                <w:snapToGrid/>
                <w:sz w:val="22"/>
                <w:szCs w:val="22"/>
              </w:rPr>
              <w:t>документа, подтверждающего полномочия лица</w:t>
            </w:r>
            <w:r w:rsidR="00796962" w:rsidRPr="008F0FAA">
              <w:rPr>
                <w:snapToGrid/>
                <w:sz w:val="22"/>
                <w:szCs w:val="22"/>
              </w:rPr>
              <w:t xml:space="preserve"> </w:t>
            </w:r>
            <w:r w:rsidRPr="00934A57">
              <w:rPr>
                <w:snapToGrid/>
                <w:sz w:val="22"/>
                <w:szCs w:val="22"/>
              </w:rPr>
              <w:t>действовать от имени участника закупки, за исключением случаев подписания заявки:</w:t>
            </w:r>
          </w:p>
          <w:p w:rsidR="00A0029D" w:rsidRPr="00934A57" w:rsidRDefault="00A0029D" w:rsidP="00A0029D">
            <w:pPr>
              <w:widowControl w:val="0"/>
              <w:tabs>
                <w:tab w:val="left" w:pos="5322"/>
                <w:tab w:val="left" w:pos="5544"/>
              </w:tabs>
              <w:adjustRightInd w:val="0"/>
              <w:spacing w:line="240" w:lineRule="auto"/>
              <w:ind w:firstLine="0"/>
              <w:textAlignment w:val="baseline"/>
              <w:rPr>
                <w:snapToGrid/>
                <w:sz w:val="22"/>
                <w:szCs w:val="22"/>
              </w:rPr>
            </w:pPr>
            <w:r w:rsidRPr="00934A57">
              <w:rPr>
                <w:snapToGrid/>
                <w:sz w:val="22"/>
                <w:szCs w:val="22"/>
              </w:rPr>
              <w:t>- индивидуальным предпринимателем, если участником такой закупки является индивидуальный предприниматель;</w:t>
            </w:r>
          </w:p>
          <w:p w:rsidR="00A0029D" w:rsidRPr="00934A57" w:rsidRDefault="00A0029D" w:rsidP="00A0029D">
            <w:pPr>
              <w:widowControl w:val="0"/>
              <w:tabs>
                <w:tab w:val="left" w:pos="5322"/>
                <w:tab w:val="left" w:pos="5544"/>
              </w:tabs>
              <w:adjustRightInd w:val="0"/>
              <w:spacing w:line="240" w:lineRule="auto"/>
              <w:ind w:firstLine="0"/>
              <w:textAlignment w:val="baseline"/>
              <w:rPr>
                <w:snapToGrid/>
                <w:sz w:val="22"/>
                <w:szCs w:val="22"/>
              </w:rPr>
            </w:pPr>
            <w:r w:rsidRPr="00934A57">
              <w:rPr>
                <w:snapToGrid/>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4D2C63" w:rsidRPr="008F0FAA" w:rsidRDefault="00796962" w:rsidP="00796962">
            <w:pPr>
              <w:widowControl w:val="0"/>
              <w:tabs>
                <w:tab w:val="left" w:pos="5322"/>
                <w:tab w:val="left" w:pos="5544"/>
              </w:tabs>
              <w:adjustRightInd w:val="0"/>
              <w:spacing w:line="240" w:lineRule="auto"/>
              <w:ind w:firstLine="0"/>
              <w:textAlignment w:val="baseline"/>
              <w:rPr>
                <w:snapToGrid/>
                <w:sz w:val="22"/>
                <w:szCs w:val="22"/>
              </w:rPr>
            </w:pPr>
            <w:r w:rsidRPr="00934A57">
              <w:rPr>
                <w:snapToGrid/>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w:t>
            </w:r>
            <w:r w:rsidRPr="008F0FAA">
              <w:rPr>
                <w:snapToGrid/>
                <w:sz w:val="22"/>
                <w:szCs w:val="22"/>
              </w:rPr>
              <w:t xml:space="preserve"> на осуществление действий от имени участника размещения з</w:t>
            </w:r>
            <w:r w:rsidR="00934A57">
              <w:rPr>
                <w:snapToGrid/>
                <w:sz w:val="22"/>
                <w:szCs w:val="22"/>
              </w:rPr>
              <w:t xml:space="preserve">аказа. </w:t>
            </w:r>
            <w:r w:rsidRPr="008F0FAA">
              <w:rPr>
                <w:snapToGrid/>
                <w:sz w:val="22"/>
                <w:szCs w:val="22"/>
              </w:rPr>
              <w:t xml:space="preserve">В случае 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подтверждающий полномочия такого </w:t>
            </w:r>
            <w:r w:rsidR="004D2C63" w:rsidRPr="004D2C63">
              <w:rPr>
                <w:snapToGrid/>
                <w:sz w:val="22"/>
                <w:szCs w:val="22"/>
              </w:rPr>
              <w:t>лица.</w:t>
            </w:r>
          </w:p>
          <w:p w:rsidR="00796962" w:rsidRPr="00934A57" w:rsidRDefault="00A0029D" w:rsidP="00796962">
            <w:pPr>
              <w:widowControl w:val="0"/>
              <w:tabs>
                <w:tab w:val="left" w:pos="5322"/>
                <w:tab w:val="left" w:pos="5544"/>
              </w:tabs>
              <w:adjustRightInd w:val="0"/>
              <w:spacing w:line="240" w:lineRule="auto"/>
              <w:ind w:firstLine="0"/>
              <w:textAlignment w:val="baseline"/>
              <w:rPr>
                <w:snapToGrid/>
                <w:sz w:val="22"/>
                <w:szCs w:val="22"/>
              </w:rPr>
            </w:pPr>
            <w:r w:rsidRPr="00934A57">
              <w:rPr>
                <w:snapToGrid/>
                <w:sz w:val="22"/>
                <w:szCs w:val="22"/>
              </w:rPr>
              <w:t>г</w:t>
            </w:r>
            <w:r w:rsidR="00796962" w:rsidRPr="00934A57">
              <w:rPr>
                <w:snapToGrid/>
                <w:sz w:val="22"/>
                <w:szCs w:val="22"/>
              </w:rPr>
              <w:t xml:space="preserve">) </w:t>
            </w:r>
            <w:r w:rsidR="00796962" w:rsidRPr="00934A57">
              <w:rPr>
                <w:b/>
                <w:snapToGrid/>
                <w:sz w:val="22"/>
                <w:szCs w:val="22"/>
              </w:rPr>
              <w:t>копии учредительных документов участника</w:t>
            </w:r>
            <w:r w:rsidR="00796962" w:rsidRPr="00934A57">
              <w:rPr>
                <w:snapToGrid/>
                <w:sz w:val="22"/>
                <w:szCs w:val="22"/>
              </w:rPr>
              <w:t xml:space="preserve"> размещения заказа (для юридических лиц - Устав, Свидетельство о постановке на налоговый учет, Свидетельство о</w:t>
            </w:r>
            <w:r w:rsidRPr="00934A57">
              <w:rPr>
                <w:snapToGrid/>
                <w:sz w:val="22"/>
                <w:szCs w:val="22"/>
              </w:rPr>
              <w:t xml:space="preserve"> регистрации юридического лица);</w:t>
            </w:r>
          </w:p>
          <w:p w:rsidR="00A0029D" w:rsidRPr="00934A57" w:rsidRDefault="00A0029D" w:rsidP="00A0029D">
            <w:pPr>
              <w:autoSpaceDE w:val="0"/>
              <w:autoSpaceDN w:val="0"/>
              <w:adjustRightInd w:val="0"/>
              <w:spacing w:line="240" w:lineRule="auto"/>
              <w:ind w:firstLine="0"/>
              <w:rPr>
                <w:rFonts w:eastAsiaTheme="minorHAnsi"/>
                <w:snapToGrid/>
                <w:sz w:val="22"/>
                <w:szCs w:val="22"/>
                <w:lang w:eastAsia="en-US"/>
              </w:rPr>
            </w:pPr>
            <w:r w:rsidRPr="00934A57">
              <w:rPr>
                <w:snapToGrid/>
                <w:sz w:val="22"/>
                <w:szCs w:val="22"/>
              </w:rPr>
              <w:t xml:space="preserve">д) </w:t>
            </w:r>
            <w:r w:rsidRPr="00934A57">
              <w:rPr>
                <w:rFonts w:eastAsiaTheme="minorHAnsi"/>
                <w:b/>
                <w:snapToGrid/>
                <w:sz w:val="22"/>
                <w:szCs w:val="22"/>
                <w:lang w:eastAsia="en-US"/>
              </w:rPr>
              <w:t>копия решения о согласии на совершение крупной сделки</w:t>
            </w:r>
            <w:r w:rsidRPr="00934A57">
              <w:rPr>
                <w:rFonts w:eastAsiaTheme="minorHAnsi"/>
                <w:snapToGrid/>
                <w:sz w:val="22"/>
                <w:szCs w:val="22"/>
                <w:lang w:eastAsia="en-US"/>
              </w:rPr>
              <w:t xml:space="preserve"> или о последующем одобрении этой сделки, если требование о наличии </w:t>
            </w:r>
            <w:r w:rsidRPr="00934A57">
              <w:rPr>
                <w:rFonts w:eastAsiaTheme="minorHAnsi"/>
                <w:snapToGrid/>
                <w:sz w:val="22"/>
                <w:szCs w:val="22"/>
                <w:lang w:eastAsia="en-US"/>
              </w:rPr>
              <w:lastRenderedPageBreak/>
              <w:t>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A0029D" w:rsidRPr="00934A57" w:rsidRDefault="00A0029D" w:rsidP="00A0029D">
            <w:pPr>
              <w:autoSpaceDE w:val="0"/>
              <w:autoSpaceDN w:val="0"/>
              <w:adjustRightInd w:val="0"/>
              <w:spacing w:line="240" w:lineRule="auto"/>
              <w:ind w:firstLine="0"/>
              <w:rPr>
                <w:rFonts w:eastAsiaTheme="minorHAnsi"/>
                <w:snapToGrid/>
                <w:sz w:val="22"/>
                <w:szCs w:val="22"/>
                <w:lang w:eastAsia="en-US"/>
              </w:rPr>
            </w:pPr>
            <w:r w:rsidRPr="00934A57">
              <w:rPr>
                <w:rFonts w:eastAsiaTheme="minorHAnsi"/>
                <w:snapToGrid/>
                <w:sz w:val="22"/>
                <w:szCs w:val="22"/>
                <w:lang w:eastAsia="en-US"/>
              </w:rPr>
              <w:t xml:space="preserve">е) </w:t>
            </w:r>
            <w:r w:rsidRPr="00934A57">
              <w:rPr>
                <w:rFonts w:eastAsiaTheme="minorHAnsi"/>
                <w:b/>
                <w:snapToGrid/>
                <w:sz w:val="22"/>
                <w:szCs w:val="22"/>
                <w:lang w:eastAsia="en-US"/>
              </w:rPr>
              <w:t>информация и документы об обеспечении заявки</w:t>
            </w:r>
            <w:r w:rsidRPr="00934A57">
              <w:rPr>
                <w:rFonts w:eastAsiaTheme="minorHAnsi"/>
                <w:snapToGrid/>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A0029D" w:rsidRPr="00934A57" w:rsidRDefault="00A0029D" w:rsidP="00A0029D">
            <w:pPr>
              <w:autoSpaceDE w:val="0"/>
              <w:autoSpaceDN w:val="0"/>
              <w:adjustRightInd w:val="0"/>
              <w:spacing w:line="240" w:lineRule="auto"/>
              <w:ind w:firstLine="0"/>
              <w:rPr>
                <w:rFonts w:eastAsiaTheme="minorHAnsi"/>
                <w:snapToGrid/>
                <w:sz w:val="22"/>
                <w:szCs w:val="22"/>
                <w:lang w:eastAsia="en-US"/>
              </w:rPr>
            </w:pPr>
            <w:r w:rsidRPr="00934A57">
              <w:rPr>
                <w:rFonts w:eastAsiaTheme="minorHAnsi"/>
                <w:snapToGrid/>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A0029D" w:rsidRPr="00A66389" w:rsidRDefault="00A0029D" w:rsidP="00A0029D">
            <w:pPr>
              <w:autoSpaceDE w:val="0"/>
              <w:autoSpaceDN w:val="0"/>
              <w:adjustRightInd w:val="0"/>
              <w:spacing w:line="240" w:lineRule="auto"/>
              <w:ind w:firstLine="0"/>
              <w:rPr>
                <w:rFonts w:eastAsiaTheme="minorHAnsi"/>
                <w:snapToGrid/>
                <w:sz w:val="22"/>
                <w:szCs w:val="22"/>
                <w:lang w:eastAsia="en-US"/>
              </w:rPr>
            </w:pPr>
            <w:r w:rsidRPr="00934A57">
              <w:rPr>
                <w:rFonts w:eastAsiaTheme="minorHAnsi"/>
                <w:snapToGrid/>
                <w:sz w:val="22"/>
                <w:szCs w:val="22"/>
                <w:lang w:eastAsia="en-US"/>
              </w:rPr>
              <w:t xml:space="preserve">-  </w:t>
            </w:r>
            <w:r w:rsidR="00D97FDF">
              <w:rPr>
                <w:rFonts w:eastAsiaTheme="minorHAnsi"/>
                <w:snapToGrid/>
                <w:sz w:val="22"/>
                <w:szCs w:val="22"/>
                <w:lang w:eastAsia="en-US"/>
              </w:rPr>
              <w:t>независим</w:t>
            </w:r>
            <w:r w:rsidRPr="00934A57">
              <w:rPr>
                <w:rFonts w:eastAsiaTheme="minorHAnsi"/>
                <w:snapToGrid/>
                <w:sz w:val="22"/>
                <w:szCs w:val="22"/>
                <w:lang w:eastAsia="en-US"/>
              </w:rPr>
              <w:t xml:space="preserve">ая гарантия или ее копия, если в качестве обеспечения заявки на участие в закупке Участником закупки предоставляется </w:t>
            </w:r>
            <w:r w:rsidR="00D97FDF">
              <w:rPr>
                <w:rFonts w:eastAsiaTheme="minorHAnsi"/>
                <w:snapToGrid/>
                <w:sz w:val="22"/>
                <w:szCs w:val="22"/>
                <w:lang w:eastAsia="en-US"/>
              </w:rPr>
              <w:t>независим</w:t>
            </w:r>
            <w:r w:rsidRPr="00934A57">
              <w:rPr>
                <w:rFonts w:eastAsiaTheme="minorHAnsi"/>
                <w:snapToGrid/>
                <w:sz w:val="22"/>
                <w:szCs w:val="22"/>
                <w:lang w:eastAsia="en-US"/>
              </w:rPr>
              <w:t xml:space="preserve">ая </w:t>
            </w:r>
            <w:r w:rsidRPr="00A66389">
              <w:rPr>
                <w:rFonts w:eastAsiaTheme="minorHAnsi"/>
                <w:snapToGrid/>
                <w:sz w:val="22"/>
                <w:szCs w:val="22"/>
                <w:lang w:eastAsia="en-US"/>
              </w:rPr>
              <w:t>гарантия</w:t>
            </w:r>
            <w:r w:rsidR="00934A57" w:rsidRPr="00A66389">
              <w:rPr>
                <w:rFonts w:eastAsiaTheme="minorHAnsi"/>
                <w:snapToGrid/>
                <w:sz w:val="22"/>
                <w:szCs w:val="22"/>
                <w:lang w:eastAsia="en-US"/>
              </w:rPr>
              <w:t>.</w:t>
            </w:r>
          </w:p>
          <w:p w:rsidR="00723C12" w:rsidRPr="00934A57" w:rsidRDefault="00A0029D" w:rsidP="00934A57">
            <w:pPr>
              <w:autoSpaceDE w:val="0"/>
              <w:autoSpaceDN w:val="0"/>
              <w:adjustRightInd w:val="0"/>
              <w:spacing w:line="240" w:lineRule="auto"/>
              <w:ind w:firstLine="715"/>
              <w:rPr>
                <w:rFonts w:eastAsiaTheme="minorHAnsi"/>
                <w:i/>
                <w:snapToGrid/>
                <w:sz w:val="22"/>
                <w:szCs w:val="22"/>
                <w:lang w:eastAsia="en-US"/>
              </w:rPr>
            </w:pPr>
            <w:r w:rsidRPr="00A66389">
              <w:rPr>
                <w:rFonts w:eastAsiaTheme="minorHAnsi"/>
                <w:i/>
                <w:snapToGrid/>
                <w:sz w:val="22"/>
                <w:szCs w:val="22"/>
                <w:lang w:eastAsia="en-US"/>
              </w:rPr>
              <w:t xml:space="preserve">Декларация, предусмотренная </w:t>
            </w:r>
            <w:hyperlink r:id="rId17" w:history="1">
              <w:r w:rsidRPr="00A66389">
                <w:rPr>
                  <w:rFonts w:eastAsiaTheme="minorHAnsi"/>
                  <w:i/>
                  <w:snapToGrid/>
                  <w:color w:val="0000FF"/>
                  <w:sz w:val="22"/>
                  <w:szCs w:val="22"/>
                  <w:lang w:eastAsia="en-US"/>
                </w:rPr>
                <w:t>пп.</w:t>
              </w:r>
            </w:hyperlink>
            <w:r w:rsidRPr="00A66389">
              <w:rPr>
                <w:rFonts w:eastAsiaTheme="minorHAnsi"/>
                <w:i/>
                <w:snapToGrid/>
                <w:sz w:val="22"/>
                <w:szCs w:val="22"/>
                <w:lang w:eastAsia="en-US"/>
              </w:rPr>
              <w:t xml:space="preserve"> 3 б) может представляться в составе заявки Участником  закупки с использованием</w:t>
            </w:r>
            <w:r w:rsidRPr="00934A57">
              <w:rPr>
                <w:rFonts w:eastAsiaTheme="minorHAnsi"/>
                <w:i/>
                <w:snapToGrid/>
                <w:sz w:val="22"/>
                <w:szCs w:val="22"/>
                <w:lang w:eastAsia="en-US"/>
              </w:rPr>
              <w:t xml:space="preserve">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934A57">
              <w:rPr>
                <w:rFonts w:eastAsiaTheme="minorHAnsi"/>
                <w:i/>
                <w:snapToGrid/>
                <w:sz w:val="22"/>
                <w:szCs w:val="22"/>
                <w:lang w:val="en-US" w:eastAsia="en-US"/>
              </w:rPr>
              <w:t>II</w:t>
            </w:r>
            <w:r w:rsidRPr="00934A57">
              <w:rPr>
                <w:rFonts w:eastAsiaTheme="minorHAnsi"/>
                <w:i/>
                <w:snapToGrid/>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tc>
      </w:tr>
      <w:tr w:rsidR="008F0FAA" w:rsidRPr="001C449F" w:rsidTr="00DD783A">
        <w:tc>
          <w:tcPr>
            <w:tcW w:w="709" w:type="dxa"/>
            <w:tcBorders>
              <w:top w:val="single" w:sz="4" w:space="0" w:color="auto"/>
              <w:left w:val="single" w:sz="4" w:space="0" w:color="auto"/>
              <w:bottom w:val="single" w:sz="4" w:space="0" w:color="auto"/>
              <w:right w:val="single" w:sz="4" w:space="0" w:color="auto"/>
            </w:tcBorders>
          </w:tcPr>
          <w:p w:rsidR="008F0FAA" w:rsidRPr="00B56A43" w:rsidRDefault="008F0FAA" w:rsidP="00996C48">
            <w:pPr>
              <w:widowControl w:val="0"/>
              <w:ind w:firstLine="0"/>
              <w:jc w:val="center"/>
              <w:rPr>
                <w:sz w:val="21"/>
                <w:szCs w:val="21"/>
              </w:rPr>
            </w:pPr>
            <w:r w:rsidRPr="00B56A43">
              <w:rPr>
                <w:sz w:val="21"/>
                <w:szCs w:val="21"/>
              </w:rPr>
              <w:lastRenderedPageBreak/>
              <w:t>1</w:t>
            </w:r>
            <w:r w:rsidR="00996C48">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8F0FAA" w:rsidRPr="008F0FAA" w:rsidRDefault="008F0FAA" w:rsidP="008F0FAA">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7371" w:type="dxa"/>
            <w:tcBorders>
              <w:top w:val="single" w:sz="4" w:space="0" w:color="auto"/>
              <w:left w:val="single" w:sz="4" w:space="0" w:color="auto"/>
              <w:bottom w:val="single" w:sz="4" w:space="0" w:color="auto"/>
              <w:right w:val="single" w:sz="4" w:space="0" w:color="auto"/>
            </w:tcBorders>
          </w:tcPr>
          <w:p w:rsidR="00B729ED" w:rsidRPr="008F0FAA" w:rsidRDefault="00B729ED" w:rsidP="00B729ED">
            <w:pPr>
              <w:tabs>
                <w:tab w:val="left" w:pos="0"/>
              </w:tabs>
              <w:spacing w:line="240" w:lineRule="auto"/>
              <w:ind w:firstLine="743"/>
              <w:rPr>
                <w:snapToGrid/>
                <w:sz w:val="22"/>
                <w:szCs w:val="22"/>
              </w:rPr>
            </w:pPr>
            <w:r w:rsidRPr="008F0FAA">
              <w:rPr>
                <w:snapToGrid/>
                <w:sz w:val="22"/>
                <w:szCs w:val="22"/>
              </w:rPr>
              <w:t xml:space="preserve">Любой Участник закупки вправе направить Заказчику запрос о 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B729ED" w:rsidRPr="008F0FAA" w:rsidRDefault="00B729ED" w:rsidP="00B729ED">
            <w:pPr>
              <w:tabs>
                <w:tab w:val="left" w:pos="0"/>
              </w:tabs>
              <w:spacing w:line="240" w:lineRule="auto"/>
              <w:ind w:firstLine="709"/>
              <w:rPr>
                <w:snapToGrid/>
                <w:sz w:val="22"/>
                <w:szCs w:val="22"/>
              </w:rPr>
            </w:pPr>
            <w:r w:rsidRPr="008F0FAA">
              <w:rPr>
                <w:snapToGrid/>
                <w:sz w:val="22"/>
                <w:szCs w:val="22"/>
              </w:rPr>
              <w:t>В течение трех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B729ED" w:rsidRDefault="00B729ED" w:rsidP="00B729ED">
            <w:pPr>
              <w:tabs>
                <w:tab w:val="left" w:pos="0"/>
              </w:tabs>
              <w:spacing w:line="240" w:lineRule="auto"/>
              <w:ind w:firstLine="709"/>
              <w:rPr>
                <w:snapToGrid/>
                <w:sz w:val="22"/>
                <w:szCs w:val="22"/>
              </w:rPr>
            </w:pPr>
            <w:r w:rsidRPr="008F0FAA">
              <w:rPr>
                <w:snapToGrid/>
                <w:sz w:val="22"/>
                <w:szCs w:val="22"/>
              </w:rPr>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xml:space="preserve">,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w:t>
            </w:r>
            <w:r>
              <w:rPr>
                <w:snapToGrid/>
                <w:sz w:val="22"/>
                <w:szCs w:val="22"/>
              </w:rPr>
              <w:t>извещения</w:t>
            </w:r>
            <w:r w:rsidRPr="008F0FAA">
              <w:rPr>
                <w:snapToGrid/>
                <w:sz w:val="22"/>
                <w:szCs w:val="22"/>
              </w:rPr>
              <w:t>.</w:t>
            </w:r>
          </w:p>
          <w:p w:rsidR="00B729ED" w:rsidRPr="005D2EBB" w:rsidRDefault="00B729ED" w:rsidP="00B729ED">
            <w:pPr>
              <w:tabs>
                <w:tab w:val="left" w:pos="0"/>
              </w:tabs>
              <w:spacing w:line="240" w:lineRule="auto"/>
              <w:ind w:firstLine="709"/>
              <w:rPr>
                <w:snapToGrid/>
                <w:sz w:val="22"/>
                <w:szCs w:val="22"/>
              </w:rPr>
            </w:pPr>
            <w:r w:rsidRPr="005D2EBB">
              <w:rPr>
                <w:snapToGrid/>
                <w:sz w:val="22"/>
                <w:szCs w:val="22"/>
              </w:rPr>
              <w:t>Запрос на разъяснение оформляется в произвольном виде и должен содержать конкретно поставленный вопрос, а так же контактные данные (телефон, адрес эл. почты, ФИО, должность) и подпись лица, задающего данный вопрос.</w:t>
            </w:r>
          </w:p>
          <w:p w:rsidR="00B729ED" w:rsidRDefault="00B729ED" w:rsidP="00B729ED">
            <w:pPr>
              <w:tabs>
                <w:tab w:val="left" w:pos="0"/>
              </w:tabs>
              <w:spacing w:line="240" w:lineRule="auto"/>
              <w:ind w:firstLine="709"/>
              <w:rPr>
                <w:snapToGrid/>
                <w:sz w:val="22"/>
                <w:szCs w:val="22"/>
              </w:rPr>
            </w:pPr>
            <w:r w:rsidRPr="005D2EBB">
              <w:rPr>
                <w:snapToGrid/>
                <w:sz w:val="22"/>
                <w:szCs w:val="22"/>
              </w:rPr>
              <w:t>Заказчик имеет право не отвечать на запрос на разъяснение в случае подачи запроса с нарушением срока и порядка подачи</w:t>
            </w:r>
            <w:r>
              <w:rPr>
                <w:snapToGrid/>
                <w:sz w:val="22"/>
                <w:szCs w:val="22"/>
              </w:rPr>
              <w:t>.</w:t>
            </w:r>
          </w:p>
          <w:p w:rsidR="008F0FAA" w:rsidRPr="008F0FAA" w:rsidRDefault="00B729ED" w:rsidP="00B729ED">
            <w:pPr>
              <w:tabs>
                <w:tab w:val="left" w:pos="0"/>
              </w:tabs>
              <w:spacing w:line="240" w:lineRule="auto"/>
              <w:ind w:firstLine="743"/>
              <w:rPr>
                <w:snapToGrid/>
                <w:sz w:val="22"/>
                <w:szCs w:val="22"/>
              </w:rPr>
            </w:pPr>
            <w:r w:rsidRPr="005D2EBB">
              <w:rPr>
                <w:snapToGrid/>
                <w:sz w:val="22"/>
                <w:szCs w:val="22"/>
              </w:rPr>
              <w:t>Участник подает запрос на предоставление разъяснений 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t>извещения</w:t>
            </w:r>
            <w:r w:rsidRPr="005D2EBB">
              <w:rPr>
                <w:snapToGrid/>
                <w:sz w:val="22"/>
                <w:szCs w:val="22"/>
              </w:rPr>
              <w:t>.</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1C449F" w:rsidRDefault="00996C48" w:rsidP="001C449F">
            <w:pPr>
              <w:widowControl w:val="0"/>
              <w:tabs>
                <w:tab w:val="num" w:pos="643"/>
              </w:tabs>
              <w:spacing w:line="240" w:lineRule="auto"/>
              <w:ind w:firstLine="0"/>
              <w:jc w:val="center"/>
              <w:rPr>
                <w:snapToGrid/>
                <w:color w:val="000000"/>
                <w:sz w:val="22"/>
                <w:szCs w:val="22"/>
              </w:rPr>
            </w:pPr>
            <w:r>
              <w:rPr>
                <w:snapToGrid/>
                <w:color w:val="000000"/>
                <w:sz w:val="22"/>
                <w:szCs w:val="22"/>
              </w:rPr>
              <w:t>18.</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BF66DE" w:rsidP="001C449F">
            <w:pPr>
              <w:widowControl w:val="0"/>
              <w:spacing w:line="240" w:lineRule="auto"/>
              <w:ind w:firstLine="0"/>
              <w:rPr>
                <w:snapToGrid/>
                <w:sz w:val="22"/>
                <w:szCs w:val="22"/>
              </w:rPr>
            </w:pPr>
            <w:r>
              <w:rPr>
                <w:snapToGrid/>
                <w:sz w:val="22"/>
                <w:szCs w:val="22"/>
              </w:rPr>
              <w:t>Требования к Участникам:</w:t>
            </w:r>
          </w:p>
        </w:tc>
        <w:tc>
          <w:tcPr>
            <w:tcW w:w="7371" w:type="dxa"/>
            <w:tcBorders>
              <w:top w:val="single" w:sz="4" w:space="0" w:color="auto"/>
              <w:left w:val="single" w:sz="4" w:space="0" w:color="auto"/>
              <w:bottom w:val="single" w:sz="4" w:space="0" w:color="auto"/>
              <w:right w:val="single" w:sz="4" w:space="0" w:color="auto"/>
            </w:tcBorders>
          </w:tcPr>
          <w:p w:rsidR="00C724E7" w:rsidRDefault="00C724E7" w:rsidP="00274AA0">
            <w:pPr>
              <w:spacing w:line="240" w:lineRule="auto"/>
              <w:ind w:firstLine="601"/>
              <w:contextualSpacing/>
              <w:rPr>
                <w:color w:val="000000"/>
                <w:sz w:val="22"/>
                <w:szCs w:val="22"/>
              </w:rPr>
            </w:pPr>
            <w:r>
              <w:rPr>
                <w:color w:val="000000"/>
                <w:sz w:val="22"/>
                <w:szCs w:val="22"/>
              </w:rPr>
              <w:t>Участниками закупки могут быть только субъекты среднего и малого предпринимательства</w:t>
            </w:r>
            <w:r w:rsidR="00BB7F53">
              <w:rPr>
                <w:color w:val="000000"/>
                <w:sz w:val="22"/>
                <w:szCs w:val="22"/>
              </w:rPr>
              <w:t xml:space="preserve"> </w:t>
            </w:r>
            <w:r w:rsidR="00BB7F53" w:rsidRPr="00934A57">
              <w:rPr>
                <w:color w:val="000000"/>
                <w:sz w:val="22"/>
                <w:szCs w:val="22"/>
              </w:rPr>
              <w:t>и самозанятые</w:t>
            </w:r>
            <w:r>
              <w:rPr>
                <w:color w:val="000000"/>
                <w:sz w:val="22"/>
                <w:szCs w:val="22"/>
              </w:rPr>
              <w:t>.</w:t>
            </w:r>
          </w:p>
          <w:p w:rsidR="00BF66DE" w:rsidRPr="00B56A43" w:rsidRDefault="00BF66DE" w:rsidP="00274AA0">
            <w:pPr>
              <w:spacing w:line="240" w:lineRule="auto"/>
              <w:ind w:firstLine="601"/>
              <w:contextualSpacing/>
              <w:rPr>
                <w:sz w:val="22"/>
                <w:szCs w:val="22"/>
              </w:rPr>
            </w:pPr>
            <w:r w:rsidRPr="00B56A43">
              <w:rPr>
                <w:color w:val="000000"/>
                <w:sz w:val="22"/>
                <w:szCs w:val="22"/>
              </w:rPr>
              <w:t xml:space="preserve">В запросе может принять участие </w:t>
            </w:r>
            <w:r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w:t>
            </w:r>
            <w:r w:rsidRPr="001D1ADE">
              <w:rPr>
                <w:sz w:val="22"/>
                <w:szCs w:val="22"/>
              </w:rPr>
              <w:lastRenderedPageBreak/>
              <w:t xml:space="preserve">выступающих на стороне одного участника закупки, которые соответствуют требованиям, </w:t>
            </w:r>
            <w:r w:rsidRPr="00B56A43">
              <w:rPr>
                <w:sz w:val="22"/>
                <w:szCs w:val="22"/>
              </w:rPr>
              <w:t>установленным Заказчиком в соответствии с документацией.</w:t>
            </w:r>
          </w:p>
          <w:p w:rsidR="00BF66DE" w:rsidRPr="00B56A43" w:rsidRDefault="00BF66DE" w:rsidP="00274AA0">
            <w:pPr>
              <w:autoSpaceDE w:val="0"/>
              <w:autoSpaceDN w:val="0"/>
              <w:adjustRightInd w:val="0"/>
              <w:spacing w:line="240" w:lineRule="auto"/>
              <w:ind w:firstLine="601"/>
              <w:contextualSpacing/>
              <w:outlineLvl w:val="2"/>
              <w:rPr>
                <w:color w:val="000000"/>
                <w:sz w:val="22"/>
                <w:szCs w:val="22"/>
              </w:rPr>
            </w:pPr>
            <w:r w:rsidRPr="00B56A43">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4B6A49" w:rsidRPr="00B56A43" w:rsidRDefault="004B6A49" w:rsidP="004B6A49">
            <w:pPr>
              <w:spacing w:line="240" w:lineRule="auto"/>
              <w:ind w:firstLine="601"/>
              <w:contextualSpacing/>
              <w:rPr>
                <w:sz w:val="22"/>
                <w:szCs w:val="22"/>
              </w:rPr>
            </w:pPr>
            <w:r>
              <w:rPr>
                <w:sz w:val="22"/>
                <w:szCs w:val="22"/>
              </w:rPr>
              <w:t xml:space="preserve">1) </w:t>
            </w:r>
            <w:r w:rsidRPr="00B56A43">
              <w:rPr>
                <w:sz w:val="22"/>
                <w:szCs w:val="22"/>
              </w:rPr>
              <w:t xml:space="preserve">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w:t>
            </w:r>
            <w:r>
              <w:rPr>
                <w:sz w:val="22"/>
                <w:szCs w:val="22"/>
              </w:rPr>
              <w:t>несостоятельным (</w:t>
            </w:r>
            <w:r w:rsidRPr="00B56A43">
              <w:rPr>
                <w:sz w:val="22"/>
                <w:szCs w:val="22"/>
              </w:rPr>
              <w:t>банкротом</w:t>
            </w:r>
            <w:r>
              <w:rPr>
                <w:sz w:val="22"/>
                <w:szCs w:val="22"/>
              </w:rPr>
              <w:t>)</w:t>
            </w:r>
            <w:r w:rsidRPr="00B56A43">
              <w:rPr>
                <w:sz w:val="22"/>
                <w:szCs w:val="22"/>
              </w:rPr>
              <w:t>;</w:t>
            </w:r>
            <w:r>
              <w:rPr>
                <w:sz w:val="22"/>
                <w:szCs w:val="22"/>
              </w:rPr>
              <w:t xml:space="preserve"> </w:t>
            </w:r>
          </w:p>
          <w:p w:rsidR="004B6A49" w:rsidRPr="00B56A43" w:rsidRDefault="004B6A49" w:rsidP="004B6A49">
            <w:pPr>
              <w:spacing w:line="240" w:lineRule="auto"/>
              <w:ind w:firstLine="601"/>
              <w:contextualSpacing/>
              <w:rPr>
                <w:sz w:val="22"/>
                <w:szCs w:val="22"/>
              </w:rPr>
            </w:pPr>
            <w:r>
              <w:rPr>
                <w:sz w:val="22"/>
                <w:szCs w:val="22"/>
              </w:rPr>
              <w:t xml:space="preserve">2) </w:t>
            </w:r>
            <w:r w:rsidRPr="00B56A43">
              <w:rPr>
                <w:sz w:val="22"/>
                <w:szCs w:val="22"/>
              </w:rPr>
              <w:t>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4B6A49" w:rsidRPr="00E525BE" w:rsidRDefault="004B6A49" w:rsidP="004B6A49">
            <w:pPr>
              <w:spacing w:line="240" w:lineRule="auto"/>
              <w:ind w:firstLine="601"/>
              <w:contextualSpacing/>
              <w:rPr>
                <w:snapToGrid/>
                <w:sz w:val="22"/>
                <w:szCs w:val="22"/>
              </w:rPr>
            </w:pPr>
            <w:r>
              <w:rPr>
                <w:sz w:val="22"/>
                <w:szCs w:val="22"/>
              </w:rPr>
              <w:t xml:space="preserve">3) </w:t>
            </w:r>
            <w:r w:rsidRPr="00E525BE">
              <w:rPr>
                <w:snapToGrid/>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4B6A49" w:rsidRPr="00E525BE" w:rsidRDefault="004B6A49" w:rsidP="004B6A49">
            <w:pPr>
              <w:spacing w:line="240" w:lineRule="auto"/>
              <w:ind w:left="34"/>
              <w:contextualSpacing/>
              <w:rPr>
                <w:snapToGrid/>
                <w:sz w:val="22"/>
                <w:szCs w:val="22"/>
              </w:rPr>
            </w:pPr>
            <w:r w:rsidRPr="00E525BE">
              <w:rPr>
                <w:snapToGrid/>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4B6A49" w:rsidRDefault="004B6A49" w:rsidP="004B6A49">
            <w:pPr>
              <w:spacing w:line="240" w:lineRule="auto"/>
              <w:ind w:left="34"/>
              <w:contextualSpacing/>
              <w:rPr>
                <w:snapToGrid/>
                <w:sz w:val="22"/>
                <w:szCs w:val="22"/>
              </w:rPr>
            </w:pPr>
            <w:r w:rsidRPr="00E525BE">
              <w:rPr>
                <w:snapToGrid/>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4B6A49" w:rsidRDefault="004B6A49" w:rsidP="004B6A49">
            <w:pPr>
              <w:spacing w:line="240" w:lineRule="auto"/>
              <w:ind w:firstLine="601"/>
              <w:contextualSpacing/>
              <w:rPr>
                <w:sz w:val="22"/>
                <w:szCs w:val="22"/>
              </w:rPr>
            </w:pPr>
            <w:r>
              <w:rPr>
                <w:sz w:val="22"/>
                <w:szCs w:val="22"/>
              </w:rPr>
              <w:t xml:space="preserve">6) </w:t>
            </w:r>
            <w:r w:rsidRPr="00B56A43">
              <w:rPr>
                <w:sz w:val="22"/>
                <w:szCs w:val="22"/>
              </w:rPr>
              <w:t>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Pr>
                <w:sz w:val="22"/>
                <w:szCs w:val="22"/>
              </w:rPr>
              <w:t>;</w:t>
            </w:r>
          </w:p>
          <w:p w:rsidR="004B6A49" w:rsidRDefault="004B6A49" w:rsidP="004B6A49">
            <w:pPr>
              <w:spacing w:line="240" w:lineRule="auto"/>
              <w:ind w:firstLine="601"/>
              <w:contextualSpacing/>
              <w:rPr>
                <w:sz w:val="22"/>
                <w:szCs w:val="22"/>
              </w:rPr>
            </w:pPr>
            <w:r>
              <w:rPr>
                <w:sz w:val="22"/>
                <w:szCs w:val="22"/>
              </w:rPr>
              <w:t xml:space="preserve">7) </w:t>
            </w:r>
            <w:r w:rsidRPr="00607CEC">
              <w:rPr>
                <w:sz w:val="22"/>
                <w:szCs w:val="22"/>
              </w:rPr>
              <w:t xml:space="preserve">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w:t>
            </w:r>
            <w:r w:rsidRPr="00607CEC">
              <w:rPr>
                <w:sz w:val="22"/>
                <w:szCs w:val="22"/>
              </w:rPr>
              <w:lastRenderedPageBreak/>
              <w:t>государств и международных организаций», либо являться организацией, находящейся под контролем таких лиц</w:t>
            </w:r>
            <w:r w:rsidR="0078079E">
              <w:rPr>
                <w:sz w:val="22"/>
                <w:szCs w:val="22"/>
              </w:rPr>
              <w:t>.</w:t>
            </w:r>
          </w:p>
          <w:p w:rsidR="00F6650A" w:rsidRPr="00BF66DE" w:rsidRDefault="004B6A49" w:rsidP="004B6A49">
            <w:pPr>
              <w:spacing w:line="240" w:lineRule="auto"/>
              <w:ind w:firstLine="601"/>
              <w:contextualSpacing/>
              <w:rPr>
                <w:sz w:val="22"/>
                <w:szCs w:val="22"/>
              </w:rPr>
            </w:pPr>
            <w:r w:rsidRPr="00B56A43">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Pr>
                <w:sz w:val="22"/>
                <w:szCs w:val="22"/>
              </w:rPr>
              <w:t xml:space="preserve"> данном пункте</w:t>
            </w:r>
            <w:r w:rsidRPr="00B56A43">
              <w:rPr>
                <w:sz w:val="22"/>
                <w:szCs w:val="22"/>
              </w:rPr>
              <w:t xml:space="preserve"> </w:t>
            </w:r>
            <w:r>
              <w:rPr>
                <w:sz w:val="22"/>
                <w:szCs w:val="22"/>
              </w:rPr>
              <w:t>извещения</w:t>
            </w:r>
            <w:r w:rsidRPr="00B56A43">
              <w:rPr>
                <w:sz w:val="22"/>
                <w:szCs w:val="22"/>
              </w:rPr>
              <w:t xml:space="preserve"> к Участникам закупки, предъявляются к каждому и</w:t>
            </w:r>
            <w:r>
              <w:rPr>
                <w:sz w:val="22"/>
                <w:szCs w:val="22"/>
              </w:rPr>
              <w:t>з указанных лиц в отдельности.</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934A57" w:rsidRDefault="0078268C" w:rsidP="009F7062">
            <w:pPr>
              <w:widowControl w:val="0"/>
              <w:tabs>
                <w:tab w:val="num" w:pos="643"/>
              </w:tabs>
              <w:spacing w:line="240" w:lineRule="auto"/>
              <w:ind w:firstLine="0"/>
              <w:jc w:val="center"/>
              <w:rPr>
                <w:snapToGrid/>
                <w:color w:val="000000"/>
                <w:sz w:val="22"/>
                <w:szCs w:val="22"/>
              </w:rPr>
            </w:pPr>
            <w:r w:rsidRPr="00934A57">
              <w:rPr>
                <w:snapToGrid/>
                <w:color w:val="000000"/>
                <w:sz w:val="22"/>
                <w:szCs w:val="22"/>
              </w:rPr>
              <w:lastRenderedPageBreak/>
              <w:t>19</w:t>
            </w:r>
            <w:r w:rsidR="00996C48" w:rsidRPr="00934A57">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F6650A" w:rsidRPr="00934A57" w:rsidRDefault="00EF0C47" w:rsidP="00EF0C47">
            <w:pPr>
              <w:widowControl w:val="0"/>
              <w:spacing w:line="240" w:lineRule="auto"/>
              <w:ind w:firstLine="0"/>
              <w:rPr>
                <w:sz w:val="22"/>
                <w:szCs w:val="22"/>
              </w:rPr>
            </w:pPr>
            <w:r w:rsidRPr="00934A57">
              <w:rPr>
                <w:sz w:val="22"/>
                <w:szCs w:val="22"/>
              </w:rPr>
              <w:t>Отказ от проведения закупки</w:t>
            </w:r>
          </w:p>
        </w:tc>
        <w:tc>
          <w:tcPr>
            <w:tcW w:w="7371" w:type="dxa"/>
            <w:tcBorders>
              <w:top w:val="single" w:sz="4" w:space="0" w:color="auto"/>
              <w:left w:val="single" w:sz="4" w:space="0" w:color="auto"/>
              <w:bottom w:val="single" w:sz="4" w:space="0" w:color="auto"/>
              <w:right w:val="single" w:sz="4" w:space="0" w:color="auto"/>
            </w:tcBorders>
          </w:tcPr>
          <w:p w:rsidR="00EF0C47" w:rsidRPr="00934A57" w:rsidRDefault="00EF0C47" w:rsidP="00274AA0">
            <w:pPr>
              <w:widowControl w:val="0"/>
              <w:spacing w:line="240" w:lineRule="auto"/>
              <w:ind w:firstLine="601"/>
              <w:rPr>
                <w:sz w:val="22"/>
                <w:szCs w:val="22"/>
              </w:rPr>
            </w:pPr>
            <w:r w:rsidRPr="00934A57">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F6650A" w:rsidRPr="001C449F" w:rsidTr="00DD783A">
        <w:tc>
          <w:tcPr>
            <w:tcW w:w="709" w:type="dxa"/>
            <w:tcBorders>
              <w:top w:val="single" w:sz="4" w:space="0" w:color="auto"/>
              <w:left w:val="single" w:sz="4" w:space="0" w:color="auto"/>
              <w:bottom w:val="single" w:sz="4" w:space="0" w:color="auto"/>
              <w:right w:val="single" w:sz="4" w:space="0" w:color="auto"/>
            </w:tcBorders>
          </w:tcPr>
          <w:p w:rsidR="00F6650A" w:rsidRPr="00934A57" w:rsidRDefault="00293538" w:rsidP="0078268C">
            <w:pPr>
              <w:widowControl w:val="0"/>
              <w:tabs>
                <w:tab w:val="num" w:pos="643"/>
              </w:tabs>
              <w:spacing w:line="240" w:lineRule="auto"/>
              <w:ind w:firstLine="0"/>
              <w:jc w:val="center"/>
              <w:rPr>
                <w:snapToGrid/>
                <w:color w:val="000000"/>
                <w:sz w:val="22"/>
                <w:szCs w:val="22"/>
              </w:rPr>
            </w:pPr>
            <w:r w:rsidRPr="00934A57">
              <w:rPr>
                <w:snapToGrid/>
                <w:color w:val="000000"/>
                <w:sz w:val="22"/>
                <w:szCs w:val="22"/>
              </w:rPr>
              <w:t>2</w:t>
            </w:r>
            <w:r w:rsidR="0078268C" w:rsidRPr="00934A57">
              <w:rPr>
                <w:snapToGrid/>
                <w:color w:val="000000"/>
                <w:sz w:val="22"/>
                <w:szCs w:val="22"/>
              </w:rPr>
              <w:t>0</w:t>
            </w:r>
            <w:r w:rsidRPr="00934A57">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F6650A" w:rsidRPr="00934A57" w:rsidRDefault="00293538" w:rsidP="00293538">
            <w:pPr>
              <w:widowControl w:val="0"/>
              <w:spacing w:line="240" w:lineRule="auto"/>
              <w:ind w:firstLine="0"/>
              <w:rPr>
                <w:sz w:val="22"/>
                <w:szCs w:val="22"/>
              </w:rPr>
            </w:pPr>
            <w:r w:rsidRPr="00934A57">
              <w:rPr>
                <w:sz w:val="22"/>
                <w:szCs w:val="22"/>
              </w:rPr>
              <w:t>Внесение изменений</w:t>
            </w:r>
          </w:p>
        </w:tc>
        <w:tc>
          <w:tcPr>
            <w:tcW w:w="7371" w:type="dxa"/>
            <w:tcBorders>
              <w:top w:val="single" w:sz="4" w:space="0" w:color="auto"/>
              <w:left w:val="single" w:sz="4" w:space="0" w:color="auto"/>
              <w:bottom w:val="single" w:sz="4" w:space="0" w:color="auto"/>
              <w:right w:val="single" w:sz="4" w:space="0" w:color="auto"/>
            </w:tcBorders>
          </w:tcPr>
          <w:p w:rsidR="00F6650A" w:rsidRPr="00934A57" w:rsidRDefault="00293538" w:rsidP="00274AA0">
            <w:pPr>
              <w:widowControl w:val="0"/>
              <w:spacing w:line="240" w:lineRule="auto"/>
              <w:ind w:firstLine="601"/>
              <w:rPr>
                <w:sz w:val="22"/>
                <w:szCs w:val="22"/>
              </w:rPr>
            </w:pPr>
            <w:r w:rsidRPr="00934A57">
              <w:rPr>
                <w:sz w:val="22"/>
                <w:szCs w:val="22"/>
              </w:rPr>
              <w:t xml:space="preserve">Заказчик имеет право в любой момент внести изменения в извещение (не меняя предмет закупки) до даты окончания подачи заявок на участие, указанной в п. 4 извещения. 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составлял не менее чем </w:t>
            </w:r>
            <w:r w:rsidR="00C724E7" w:rsidRPr="00934A57">
              <w:rPr>
                <w:sz w:val="22"/>
                <w:szCs w:val="22"/>
              </w:rPr>
              <w:t>2</w:t>
            </w:r>
            <w:r w:rsidRPr="00934A57">
              <w:rPr>
                <w:sz w:val="22"/>
                <w:szCs w:val="22"/>
              </w:rPr>
              <w:t xml:space="preserve"> (</w:t>
            </w:r>
            <w:r w:rsidR="00C724E7" w:rsidRPr="00934A57">
              <w:rPr>
                <w:sz w:val="22"/>
                <w:szCs w:val="22"/>
              </w:rPr>
              <w:t>два</w:t>
            </w:r>
            <w:r w:rsidRPr="00934A57">
              <w:rPr>
                <w:sz w:val="22"/>
                <w:szCs w:val="22"/>
              </w:rPr>
              <w:t>) рабочих дня</w:t>
            </w:r>
          </w:p>
        </w:tc>
      </w:tr>
      <w:tr w:rsidR="009F7062" w:rsidRPr="001C449F" w:rsidTr="00DD783A">
        <w:tc>
          <w:tcPr>
            <w:tcW w:w="709" w:type="dxa"/>
            <w:tcBorders>
              <w:top w:val="single" w:sz="4" w:space="0" w:color="auto"/>
              <w:left w:val="single" w:sz="4" w:space="0" w:color="auto"/>
              <w:bottom w:val="single" w:sz="4" w:space="0" w:color="auto"/>
              <w:right w:val="single" w:sz="4" w:space="0" w:color="auto"/>
            </w:tcBorders>
          </w:tcPr>
          <w:p w:rsidR="009F7062" w:rsidRPr="00934A57" w:rsidRDefault="009F7062" w:rsidP="0078268C">
            <w:pPr>
              <w:widowControl w:val="0"/>
              <w:tabs>
                <w:tab w:val="num" w:pos="643"/>
              </w:tabs>
              <w:spacing w:line="240" w:lineRule="auto"/>
              <w:ind w:firstLine="0"/>
              <w:jc w:val="center"/>
              <w:rPr>
                <w:snapToGrid/>
                <w:color w:val="000000"/>
                <w:sz w:val="22"/>
                <w:szCs w:val="22"/>
              </w:rPr>
            </w:pPr>
            <w:r w:rsidRPr="00934A57">
              <w:rPr>
                <w:snapToGrid/>
                <w:color w:val="000000"/>
                <w:sz w:val="22"/>
                <w:szCs w:val="22"/>
              </w:rPr>
              <w:t>2</w:t>
            </w:r>
            <w:r w:rsidR="0078268C" w:rsidRPr="00934A57">
              <w:rPr>
                <w:snapToGrid/>
                <w:color w:val="000000"/>
                <w:sz w:val="22"/>
                <w:szCs w:val="22"/>
              </w:rPr>
              <w:t>1</w:t>
            </w:r>
            <w:r w:rsidRPr="00934A57">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9F7062" w:rsidRPr="00934A57" w:rsidRDefault="009F7062" w:rsidP="009F7062">
            <w:pPr>
              <w:keepNext/>
              <w:keepLines/>
              <w:widowControl w:val="0"/>
              <w:suppressLineNumbers/>
              <w:suppressAutoHyphens/>
              <w:spacing w:line="240" w:lineRule="auto"/>
              <w:ind w:firstLine="34"/>
              <w:rPr>
                <w:sz w:val="22"/>
                <w:szCs w:val="21"/>
              </w:rPr>
            </w:pPr>
            <w:r w:rsidRPr="00934A57">
              <w:rPr>
                <w:sz w:val="22"/>
                <w:szCs w:val="21"/>
              </w:rPr>
              <w:t>Форма, сроки и порядок заключения договора</w:t>
            </w:r>
          </w:p>
        </w:tc>
        <w:tc>
          <w:tcPr>
            <w:tcW w:w="7371" w:type="dxa"/>
            <w:tcBorders>
              <w:top w:val="single" w:sz="4" w:space="0" w:color="auto"/>
              <w:left w:val="single" w:sz="4" w:space="0" w:color="auto"/>
              <w:bottom w:val="single" w:sz="4" w:space="0" w:color="auto"/>
              <w:right w:val="single" w:sz="4" w:space="0" w:color="auto"/>
            </w:tcBorders>
          </w:tcPr>
          <w:p w:rsidR="009F7062" w:rsidRPr="00934A57" w:rsidRDefault="009F7062" w:rsidP="00274AA0">
            <w:pPr>
              <w:widowControl w:val="0"/>
              <w:tabs>
                <w:tab w:val="num" w:pos="720"/>
                <w:tab w:val="num" w:pos="1080"/>
              </w:tabs>
              <w:adjustRightInd w:val="0"/>
              <w:spacing w:line="240" w:lineRule="auto"/>
              <w:ind w:left="34"/>
              <w:rPr>
                <w:sz w:val="22"/>
                <w:szCs w:val="21"/>
              </w:rPr>
            </w:pPr>
            <w:r w:rsidRPr="00934A57">
              <w:rPr>
                <w:sz w:val="22"/>
                <w:szCs w:val="21"/>
              </w:rPr>
              <w:t>В электронной форме, с использованием ЭЦП и функционала ЭТП.</w:t>
            </w:r>
          </w:p>
          <w:p w:rsidR="009F7062" w:rsidRPr="00934A57" w:rsidRDefault="009F7062" w:rsidP="00274AA0">
            <w:pPr>
              <w:widowControl w:val="0"/>
              <w:tabs>
                <w:tab w:val="num" w:pos="720"/>
                <w:tab w:val="num" w:pos="1080"/>
              </w:tabs>
              <w:adjustRightInd w:val="0"/>
              <w:spacing w:line="240" w:lineRule="auto"/>
              <w:ind w:left="34"/>
              <w:rPr>
                <w:sz w:val="22"/>
                <w:szCs w:val="21"/>
              </w:rPr>
            </w:pPr>
            <w:r w:rsidRPr="00934A57">
              <w:rPr>
                <w:sz w:val="22"/>
                <w:szCs w:val="21"/>
              </w:rPr>
              <w:t xml:space="preserve">Договор должен быть подписан не ранее 10 и не позднее 20 дней с даты </w:t>
            </w:r>
            <w:r w:rsidR="00274AA0" w:rsidRPr="00934A57">
              <w:rPr>
                <w:sz w:val="22"/>
                <w:szCs w:val="21"/>
              </w:rPr>
              <w:t>размеще</w:t>
            </w:r>
            <w:r w:rsidRPr="00934A57">
              <w:rPr>
                <w:sz w:val="22"/>
                <w:szCs w:val="21"/>
              </w:rPr>
              <w:t xml:space="preserve">ния </w:t>
            </w:r>
            <w:r w:rsidR="00274AA0" w:rsidRPr="00934A57">
              <w:rPr>
                <w:sz w:val="22"/>
                <w:szCs w:val="21"/>
              </w:rPr>
              <w:t xml:space="preserve">в ЕИС </w:t>
            </w:r>
            <w:r w:rsidRPr="00934A57">
              <w:rPr>
                <w:sz w:val="22"/>
                <w:szCs w:val="21"/>
              </w:rPr>
              <w:t>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EF5000" w:rsidRPr="00D977E6" w:rsidRDefault="00093F51" w:rsidP="00274AA0">
            <w:pPr>
              <w:widowControl w:val="0"/>
              <w:tabs>
                <w:tab w:val="num" w:pos="720"/>
                <w:tab w:val="num" w:pos="1080"/>
              </w:tabs>
              <w:adjustRightInd w:val="0"/>
              <w:spacing w:line="240" w:lineRule="auto"/>
              <w:ind w:left="34"/>
              <w:rPr>
                <w:sz w:val="22"/>
                <w:szCs w:val="21"/>
              </w:rPr>
            </w:pPr>
            <w:r w:rsidRPr="00D977E6">
              <w:rPr>
                <w:sz w:val="22"/>
                <w:szCs w:val="21"/>
              </w:rPr>
              <w:t>Порядок заключения договора указан в Приложении 5.</w:t>
            </w:r>
          </w:p>
          <w:p w:rsidR="00C7656F" w:rsidRPr="00D977E6" w:rsidRDefault="00C7656F" w:rsidP="00C7656F">
            <w:pPr>
              <w:widowControl w:val="0"/>
              <w:tabs>
                <w:tab w:val="num" w:pos="720"/>
                <w:tab w:val="num" w:pos="1080"/>
              </w:tabs>
              <w:adjustRightInd w:val="0"/>
              <w:spacing w:line="240" w:lineRule="auto"/>
              <w:ind w:left="72" w:firstLine="34"/>
              <w:rPr>
                <w:sz w:val="22"/>
                <w:szCs w:val="21"/>
              </w:rPr>
            </w:pPr>
            <w:r w:rsidRPr="00D977E6">
              <w:rPr>
                <w:sz w:val="22"/>
                <w:szCs w:val="21"/>
              </w:rPr>
              <w:t>До заключения договора участник должен предоставить:</w:t>
            </w:r>
          </w:p>
          <w:p w:rsidR="00C7656F" w:rsidRPr="00A66389" w:rsidRDefault="00C7656F" w:rsidP="00C7656F">
            <w:pPr>
              <w:widowControl w:val="0"/>
              <w:tabs>
                <w:tab w:val="num" w:pos="720"/>
                <w:tab w:val="num" w:pos="1080"/>
              </w:tabs>
              <w:adjustRightInd w:val="0"/>
              <w:spacing w:line="240" w:lineRule="auto"/>
              <w:ind w:left="72" w:firstLine="34"/>
              <w:rPr>
                <w:snapToGrid/>
                <w:sz w:val="22"/>
                <w:szCs w:val="22"/>
              </w:rPr>
            </w:pPr>
            <w:r w:rsidRPr="00D977E6">
              <w:rPr>
                <w:snapToGrid/>
                <w:sz w:val="22"/>
                <w:szCs w:val="22"/>
              </w:rPr>
              <w:t xml:space="preserve">- </w:t>
            </w:r>
            <w:r w:rsidRPr="00D977E6">
              <w:rPr>
                <w:b/>
                <w:snapToGrid/>
                <w:sz w:val="22"/>
                <w:szCs w:val="22"/>
              </w:rPr>
              <w:t>обеспечение исполнения договора</w:t>
            </w:r>
            <w:r w:rsidRPr="00D977E6">
              <w:rPr>
                <w:snapToGrid/>
                <w:sz w:val="22"/>
                <w:szCs w:val="22"/>
              </w:rPr>
              <w:t xml:space="preserve"> в размере и способами</w:t>
            </w:r>
            <w:r w:rsidR="00D977E6">
              <w:rPr>
                <w:snapToGrid/>
                <w:sz w:val="22"/>
                <w:szCs w:val="22"/>
              </w:rPr>
              <w:t>,</w:t>
            </w:r>
            <w:r w:rsidRPr="00D977E6">
              <w:rPr>
                <w:snapToGrid/>
                <w:sz w:val="22"/>
                <w:szCs w:val="22"/>
              </w:rPr>
              <w:t xml:space="preserve"> указанн</w:t>
            </w:r>
            <w:r w:rsidR="00D977E6" w:rsidRPr="00D977E6">
              <w:rPr>
                <w:snapToGrid/>
                <w:sz w:val="22"/>
                <w:szCs w:val="22"/>
              </w:rPr>
              <w:t>ыми в п. 12 извещения о закупке.</w:t>
            </w:r>
          </w:p>
          <w:p w:rsidR="00C7656F" w:rsidRPr="00934A57" w:rsidRDefault="00C7656F" w:rsidP="00C7656F">
            <w:pPr>
              <w:widowControl w:val="0"/>
              <w:tabs>
                <w:tab w:val="num" w:pos="720"/>
                <w:tab w:val="num" w:pos="1080"/>
              </w:tabs>
              <w:adjustRightInd w:val="0"/>
              <w:spacing w:line="240" w:lineRule="auto"/>
              <w:ind w:left="34"/>
              <w:rPr>
                <w:sz w:val="22"/>
                <w:szCs w:val="21"/>
              </w:rPr>
            </w:pPr>
            <w:r w:rsidRPr="00A66389">
              <w:rPr>
                <w:sz w:val="22"/>
                <w:szCs w:val="21"/>
              </w:rPr>
              <w:t>Непредоставление вышеуказанных документов до момента окончания срока подписания договора (Приложение 5) является поводом признать Участника, с которым заключается договор уклонившимся от заключения договора.</w:t>
            </w:r>
          </w:p>
        </w:tc>
      </w:tr>
      <w:tr w:rsidR="00EF5000" w:rsidRPr="001C449F" w:rsidTr="00DD783A">
        <w:tc>
          <w:tcPr>
            <w:tcW w:w="709" w:type="dxa"/>
            <w:tcBorders>
              <w:top w:val="single" w:sz="4" w:space="0" w:color="auto"/>
              <w:left w:val="single" w:sz="4" w:space="0" w:color="auto"/>
              <w:bottom w:val="single" w:sz="4" w:space="0" w:color="auto"/>
              <w:right w:val="single" w:sz="4" w:space="0" w:color="auto"/>
            </w:tcBorders>
          </w:tcPr>
          <w:p w:rsidR="00EF5000" w:rsidRPr="00934A57" w:rsidRDefault="00EF5000" w:rsidP="0078268C">
            <w:pPr>
              <w:widowControl w:val="0"/>
              <w:tabs>
                <w:tab w:val="num" w:pos="643"/>
              </w:tabs>
              <w:spacing w:line="240" w:lineRule="auto"/>
              <w:ind w:firstLine="0"/>
              <w:jc w:val="center"/>
              <w:rPr>
                <w:snapToGrid/>
                <w:color w:val="000000"/>
                <w:sz w:val="22"/>
                <w:szCs w:val="22"/>
              </w:rPr>
            </w:pPr>
            <w:r w:rsidRPr="00934A57">
              <w:rPr>
                <w:snapToGrid/>
                <w:color w:val="000000"/>
                <w:sz w:val="22"/>
                <w:szCs w:val="22"/>
              </w:rPr>
              <w:t>2</w:t>
            </w:r>
            <w:r w:rsidR="0078268C" w:rsidRPr="00934A57">
              <w:rPr>
                <w:snapToGrid/>
                <w:color w:val="000000"/>
                <w:sz w:val="22"/>
                <w:szCs w:val="22"/>
              </w:rPr>
              <w:t>2</w:t>
            </w:r>
            <w:r w:rsidRPr="00934A57">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EF5000" w:rsidRPr="00934A57" w:rsidRDefault="00EF5000" w:rsidP="006F1704">
            <w:pPr>
              <w:keepNext/>
              <w:keepLines/>
              <w:widowControl w:val="0"/>
              <w:suppressLineNumbers/>
              <w:suppressAutoHyphens/>
              <w:spacing w:line="240" w:lineRule="auto"/>
              <w:ind w:firstLine="34"/>
              <w:rPr>
                <w:sz w:val="22"/>
                <w:szCs w:val="21"/>
              </w:rPr>
            </w:pPr>
            <w:r w:rsidRPr="00934A57">
              <w:rPr>
                <w:sz w:val="22"/>
                <w:szCs w:val="21"/>
              </w:rPr>
              <w:t xml:space="preserve">Признание </w:t>
            </w:r>
            <w:r w:rsidR="006F1704" w:rsidRPr="00934A57">
              <w:rPr>
                <w:sz w:val="22"/>
                <w:szCs w:val="21"/>
              </w:rPr>
              <w:t xml:space="preserve">закупки </w:t>
            </w:r>
            <w:r w:rsidRPr="00934A57">
              <w:rPr>
                <w:sz w:val="22"/>
                <w:szCs w:val="21"/>
              </w:rPr>
              <w:t>несостоявш</w:t>
            </w:r>
            <w:r w:rsidR="006F1704" w:rsidRPr="00934A57">
              <w:rPr>
                <w:sz w:val="22"/>
                <w:szCs w:val="21"/>
              </w:rPr>
              <w:t>ей</w:t>
            </w:r>
            <w:r w:rsidRPr="00934A57">
              <w:rPr>
                <w:sz w:val="22"/>
                <w:szCs w:val="21"/>
              </w:rPr>
              <w:t>ся</w:t>
            </w:r>
          </w:p>
        </w:tc>
        <w:tc>
          <w:tcPr>
            <w:tcW w:w="7371" w:type="dxa"/>
            <w:tcBorders>
              <w:top w:val="single" w:sz="4" w:space="0" w:color="auto"/>
              <w:left w:val="single" w:sz="4" w:space="0" w:color="auto"/>
              <w:bottom w:val="single" w:sz="4" w:space="0" w:color="auto"/>
              <w:right w:val="single" w:sz="4" w:space="0" w:color="auto"/>
            </w:tcBorders>
          </w:tcPr>
          <w:p w:rsidR="00EF5000" w:rsidRPr="00934A57" w:rsidRDefault="00EF5000" w:rsidP="00274AA0">
            <w:pPr>
              <w:autoSpaceDE w:val="0"/>
              <w:autoSpaceDN w:val="0"/>
              <w:adjustRightInd w:val="0"/>
              <w:spacing w:line="240" w:lineRule="auto"/>
              <w:ind w:left="34"/>
              <w:rPr>
                <w:sz w:val="22"/>
                <w:szCs w:val="22"/>
              </w:rPr>
            </w:pPr>
            <w:r w:rsidRPr="00934A57">
              <w:rPr>
                <w:sz w:val="22"/>
                <w:szCs w:val="22"/>
              </w:rPr>
              <w:t xml:space="preserve">В случае если закупочной комиссией не было допущено  ни одной заявки на участие в </w:t>
            </w:r>
            <w:r w:rsidR="006F1704" w:rsidRPr="00934A57">
              <w:rPr>
                <w:sz w:val="22"/>
                <w:szCs w:val="22"/>
              </w:rPr>
              <w:t>закупке</w:t>
            </w:r>
            <w:r w:rsidRPr="00934A57">
              <w:rPr>
                <w:sz w:val="22"/>
                <w:szCs w:val="22"/>
              </w:rPr>
              <w:t xml:space="preserve">, </w:t>
            </w:r>
            <w:r w:rsidR="006F1704" w:rsidRPr="00934A57">
              <w:rPr>
                <w:sz w:val="22"/>
                <w:szCs w:val="22"/>
              </w:rPr>
              <w:t>закупка</w:t>
            </w:r>
            <w:r w:rsidRPr="00934A57">
              <w:rPr>
                <w:sz w:val="22"/>
                <w:szCs w:val="22"/>
              </w:rPr>
              <w:t xml:space="preserve">  признается несостоявш</w:t>
            </w:r>
            <w:r w:rsidR="006F1704" w:rsidRPr="00934A57">
              <w:rPr>
                <w:sz w:val="22"/>
                <w:szCs w:val="22"/>
              </w:rPr>
              <w:t>ей</w:t>
            </w:r>
            <w:r w:rsidRPr="00934A57">
              <w:rPr>
                <w:sz w:val="22"/>
                <w:szCs w:val="22"/>
              </w:rPr>
              <w:t xml:space="preserve">ся, о чем указывается в протоколе. При этом Заказчик </w:t>
            </w:r>
            <w:hyperlink w:anchor="sub_126" w:history="1"/>
            <w:r w:rsidRPr="00934A57">
              <w:rPr>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 о закупке товаров, работ, услуг Заказчика.</w:t>
            </w:r>
          </w:p>
          <w:p w:rsidR="00EF5000" w:rsidRPr="00934A57" w:rsidRDefault="00EF5000" w:rsidP="006F1704">
            <w:pPr>
              <w:autoSpaceDE w:val="0"/>
              <w:autoSpaceDN w:val="0"/>
              <w:adjustRightInd w:val="0"/>
              <w:spacing w:line="240" w:lineRule="auto"/>
              <w:ind w:left="34"/>
              <w:rPr>
                <w:sz w:val="22"/>
                <w:szCs w:val="21"/>
              </w:rPr>
            </w:pPr>
            <w:r w:rsidRPr="00934A57">
              <w:rPr>
                <w:sz w:val="22"/>
                <w:szCs w:val="22"/>
              </w:rPr>
              <w:t xml:space="preserve">В случае если на </w:t>
            </w:r>
            <w:r w:rsidR="006F1704" w:rsidRPr="00934A57">
              <w:rPr>
                <w:sz w:val="22"/>
                <w:szCs w:val="22"/>
              </w:rPr>
              <w:t xml:space="preserve">закупку </w:t>
            </w:r>
            <w:r w:rsidRPr="00934A57">
              <w:rPr>
                <w:sz w:val="22"/>
                <w:szCs w:val="22"/>
              </w:rPr>
              <w:t xml:space="preserve"> подана либо допущена одна заявка, </w:t>
            </w:r>
            <w:r w:rsidR="006F1704" w:rsidRPr="00934A57">
              <w:rPr>
                <w:sz w:val="22"/>
                <w:szCs w:val="22"/>
              </w:rPr>
              <w:t>закупка</w:t>
            </w:r>
            <w:r w:rsidRPr="00934A57">
              <w:rPr>
                <w:sz w:val="22"/>
                <w:szCs w:val="22"/>
              </w:rPr>
              <w:t xml:space="preserve"> признается несостоявш</w:t>
            </w:r>
            <w:r w:rsidR="006F1704" w:rsidRPr="00934A57">
              <w:rPr>
                <w:sz w:val="22"/>
                <w:szCs w:val="22"/>
              </w:rPr>
              <w:t>ей</w:t>
            </w:r>
            <w:r w:rsidRPr="00934A57">
              <w:rPr>
                <w:sz w:val="22"/>
                <w:szCs w:val="22"/>
              </w:rPr>
              <w:t xml:space="preserve">ся, о чем указывается в протоколе. Заказчик </w:t>
            </w:r>
            <w:hyperlink w:anchor="sub_126" w:history="1"/>
            <w:r w:rsidRPr="00934A57">
              <w:rPr>
                <w:sz w:val="22"/>
                <w:szCs w:val="22"/>
              </w:rPr>
              <w:t xml:space="preserve"> заключ</w:t>
            </w:r>
            <w:r w:rsidR="00D43B68" w:rsidRPr="00934A57">
              <w:rPr>
                <w:sz w:val="22"/>
                <w:szCs w:val="22"/>
              </w:rPr>
              <w:t>ае</w:t>
            </w:r>
            <w:r w:rsidRPr="00934A57">
              <w:rPr>
                <w:sz w:val="22"/>
                <w:szCs w:val="22"/>
              </w:rPr>
              <w:t>т до</w:t>
            </w:r>
            <w:r w:rsidR="00D43B68" w:rsidRPr="00934A57">
              <w:rPr>
                <w:sz w:val="22"/>
                <w:szCs w:val="22"/>
              </w:rPr>
              <w:t>говор с единственным участником</w:t>
            </w:r>
            <w:r w:rsidRPr="00934A57">
              <w:rPr>
                <w:sz w:val="22"/>
                <w:szCs w:val="22"/>
              </w:rPr>
              <w:t>.</w:t>
            </w:r>
          </w:p>
        </w:tc>
      </w:tr>
      <w:tr w:rsidR="00796962" w:rsidRPr="001C449F" w:rsidTr="00DD783A">
        <w:tc>
          <w:tcPr>
            <w:tcW w:w="709" w:type="dxa"/>
            <w:tcBorders>
              <w:top w:val="single" w:sz="4" w:space="0" w:color="auto"/>
              <w:left w:val="single" w:sz="4" w:space="0" w:color="auto"/>
              <w:bottom w:val="single" w:sz="4" w:space="0" w:color="auto"/>
              <w:right w:val="single" w:sz="4" w:space="0" w:color="auto"/>
            </w:tcBorders>
          </w:tcPr>
          <w:p w:rsidR="00796962" w:rsidRDefault="00796962" w:rsidP="0078268C">
            <w:pPr>
              <w:widowControl w:val="0"/>
              <w:tabs>
                <w:tab w:val="num" w:pos="643"/>
              </w:tabs>
              <w:spacing w:line="240" w:lineRule="auto"/>
              <w:ind w:firstLine="0"/>
              <w:jc w:val="center"/>
              <w:rPr>
                <w:snapToGrid/>
                <w:color w:val="000000"/>
                <w:sz w:val="22"/>
                <w:szCs w:val="22"/>
              </w:rPr>
            </w:pPr>
            <w:r w:rsidRPr="00934A57">
              <w:rPr>
                <w:snapToGrid/>
                <w:color w:val="000000"/>
                <w:sz w:val="22"/>
                <w:szCs w:val="22"/>
              </w:rPr>
              <w:t>2</w:t>
            </w:r>
            <w:r w:rsidR="0078268C" w:rsidRPr="00934A57">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796962" w:rsidRDefault="00796962" w:rsidP="00934A57">
            <w:pPr>
              <w:keepNext/>
              <w:keepLines/>
              <w:widowControl w:val="0"/>
              <w:suppressLineNumbers/>
              <w:suppressAutoHyphens/>
              <w:spacing w:line="240" w:lineRule="auto"/>
              <w:ind w:firstLine="34"/>
              <w:rPr>
                <w:sz w:val="22"/>
                <w:szCs w:val="21"/>
              </w:rPr>
            </w:pPr>
            <w:r>
              <w:rPr>
                <w:sz w:val="22"/>
                <w:szCs w:val="21"/>
              </w:rPr>
              <w:t>Вскрытие заявок</w:t>
            </w:r>
          </w:p>
        </w:tc>
        <w:tc>
          <w:tcPr>
            <w:tcW w:w="7371" w:type="dxa"/>
            <w:tcBorders>
              <w:top w:val="single" w:sz="4" w:space="0" w:color="auto"/>
              <w:left w:val="single" w:sz="4" w:space="0" w:color="auto"/>
              <w:bottom w:val="single" w:sz="4" w:space="0" w:color="auto"/>
              <w:right w:val="single" w:sz="4" w:space="0" w:color="auto"/>
            </w:tcBorders>
          </w:tcPr>
          <w:p w:rsidR="00796962" w:rsidRPr="00796962" w:rsidRDefault="00A4116A" w:rsidP="000F1E11">
            <w:pPr>
              <w:spacing w:line="240" w:lineRule="auto"/>
              <w:ind w:firstLine="459"/>
              <w:rPr>
                <w:sz w:val="22"/>
                <w:szCs w:val="22"/>
              </w:rPr>
            </w:pPr>
            <w:bookmarkStart w:id="4" w:name="_Ref119429700"/>
            <w:r>
              <w:rPr>
                <w:sz w:val="22"/>
                <w:szCs w:val="22"/>
              </w:rPr>
              <w:t xml:space="preserve">1. </w:t>
            </w:r>
            <w:r w:rsidR="00796962" w:rsidRPr="00796962">
              <w:rPr>
                <w:sz w:val="22"/>
                <w:szCs w:val="22"/>
              </w:rPr>
              <w:t xml:space="preserve">В день, вовремя и в месте, указанные в извещении (с учетом всех изменений извещения о проведении запроса) в пункте </w:t>
            </w:r>
            <w:r w:rsidR="000F1E11">
              <w:rPr>
                <w:sz w:val="22"/>
                <w:szCs w:val="22"/>
              </w:rPr>
              <w:t>5</w:t>
            </w:r>
            <w:r w:rsidR="00796962" w:rsidRPr="00796962">
              <w:rPr>
                <w:sz w:val="22"/>
                <w:szCs w:val="22"/>
              </w:rPr>
              <w:t>. закупочная комиссия проводит открытие доступа к поданным в форме электронных документов заявок (далее – вскрытие заявок) на участие в запросе.</w:t>
            </w:r>
          </w:p>
          <w:p w:rsidR="00796962" w:rsidRPr="00796962" w:rsidRDefault="00A4116A" w:rsidP="000F1E11">
            <w:pPr>
              <w:autoSpaceDE w:val="0"/>
              <w:autoSpaceDN w:val="0"/>
              <w:adjustRightInd w:val="0"/>
              <w:spacing w:line="240" w:lineRule="auto"/>
              <w:ind w:firstLine="459"/>
              <w:rPr>
                <w:snapToGrid/>
                <w:sz w:val="22"/>
                <w:szCs w:val="22"/>
              </w:rPr>
            </w:pPr>
            <w:bookmarkStart w:id="5" w:name="sub_756"/>
            <w:r>
              <w:rPr>
                <w:snapToGrid/>
                <w:sz w:val="22"/>
                <w:szCs w:val="22"/>
              </w:rPr>
              <w:t xml:space="preserve">2. </w:t>
            </w:r>
            <w:r w:rsidR="00796962" w:rsidRPr="00796962">
              <w:rPr>
                <w:snapToGrid/>
                <w:sz w:val="22"/>
                <w:szCs w:val="22"/>
              </w:rPr>
              <w:t xml:space="preserve">В случае если по окончании срока подачи заявок не подано ни одной заявки на участие в запросе, запрос  признается несостоявшимся, о чем указывается в протоколе. </w:t>
            </w:r>
          </w:p>
          <w:bookmarkEnd w:id="5"/>
          <w:p w:rsidR="00796962" w:rsidRPr="00796962" w:rsidRDefault="00A4116A" w:rsidP="000F1E11">
            <w:pPr>
              <w:autoSpaceDE w:val="0"/>
              <w:autoSpaceDN w:val="0"/>
              <w:adjustRightInd w:val="0"/>
              <w:spacing w:line="240" w:lineRule="auto"/>
              <w:ind w:firstLine="459"/>
              <w:rPr>
                <w:snapToGrid/>
                <w:sz w:val="22"/>
                <w:szCs w:val="22"/>
              </w:rPr>
            </w:pPr>
            <w:r>
              <w:rPr>
                <w:snapToGrid/>
                <w:sz w:val="22"/>
                <w:szCs w:val="22"/>
              </w:rPr>
              <w:t xml:space="preserve">3. </w:t>
            </w:r>
            <w:r w:rsidR="00796962" w:rsidRPr="00796962">
              <w:rPr>
                <w:snapToGrid/>
                <w:sz w:val="22"/>
                <w:szCs w:val="22"/>
              </w:rPr>
              <w:t xml:space="preserve">При этом Заказчик </w:t>
            </w:r>
            <w:hyperlink w:anchor="sub_126" w:history="1"/>
            <w:r w:rsidR="00796962" w:rsidRPr="00796962">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796962" w:rsidRPr="00796962" w:rsidRDefault="00A4116A" w:rsidP="000F1E11">
            <w:pPr>
              <w:autoSpaceDE w:val="0"/>
              <w:autoSpaceDN w:val="0"/>
              <w:adjustRightInd w:val="0"/>
              <w:spacing w:line="240" w:lineRule="auto"/>
              <w:ind w:firstLine="459"/>
              <w:rPr>
                <w:sz w:val="22"/>
                <w:szCs w:val="22"/>
              </w:rPr>
            </w:pPr>
            <w:r>
              <w:rPr>
                <w:snapToGrid/>
                <w:sz w:val="22"/>
                <w:szCs w:val="22"/>
              </w:rPr>
              <w:t xml:space="preserve">4. </w:t>
            </w:r>
            <w:r w:rsidR="00796962" w:rsidRPr="00796962">
              <w:rPr>
                <w:snapToGrid/>
                <w:sz w:val="22"/>
                <w:szCs w:val="22"/>
              </w:rPr>
              <w:t xml:space="preserve">В случае проведения многолотовой закупки вскрытие заявок проводится по каждому лоту отдельно, </w:t>
            </w:r>
            <w:r w:rsidR="00796962" w:rsidRPr="00796962">
              <w:rPr>
                <w:sz w:val="22"/>
                <w:szCs w:val="22"/>
              </w:rPr>
              <w:t>но может быть оформлено в одном протоколе с выделением лотов.</w:t>
            </w:r>
          </w:p>
          <w:p w:rsidR="00796962" w:rsidRPr="00796962" w:rsidRDefault="00A4116A" w:rsidP="000F1E11">
            <w:pPr>
              <w:spacing w:line="240" w:lineRule="auto"/>
              <w:ind w:firstLine="459"/>
              <w:rPr>
                <w:snapToGrid/>
                <w:sz w:val="22"/>
                <w:szCs w:val="22"/>
              </w:rPr>
            </w:pPr>
            <w:r>
              <w:rPr>
                <w:snapToGrid/>
                <w:sz w:val="22"/>
                <w:szCs w:val="22"/>
              </w:rPr>
              <w:t xml:space="preserve">5. </w:t>
            </w:r>
            <w:r w:rsidR="00796962" w:rsidRPr="00796962">
              <w:rPr>
                <w:snapToGrid/>
                <w:sz w:val="22"/>
                <w:szCs w:val="22"/>
              </w:rPr>
              <w:t>Вскрытие заявок проводится на ЭТП и</w:t>
            </w:r>
            <w:r w:rsidR="00796962" w:rsidRPr="00796962">
              <w:rPr>
                <w:snapToGrid/>
                <w:color w:val="000000"/>
                <w:sz w:val="22"/>
                <w:szCs w:val="22"/>
              </w:rPr>
              <w:t xml:space="preserve"> согласно ре</w:t>
            </w:r>
            <w:r>
              <w:rPr>
                <w:snapToGrid/>
                <w:color w:val="000000"/>
                <w:sz w:val="22"/>
                <w:szCs w:val="22"/>
              </w:rPr>
              <w:t>гламенту ЭТП, указанной в п. 7</w:t>
            </w:r>
            <w:r w:rsidR="00796962" w:rsidRPr="00796962">
              <w:rPr>
                <w:snapToGrid/>
                <w:color w:val="000000"/>
                <w:sz w:val="22"/>
                <w:szCs w:val="22"/>
              </w:rPr>
              <w:t xml:space="preserve"> </w:t>
            </w:r>
            <w:r>
              <w:rPr>
                <w:snapToGrid/>
                <w:color w:val="000000"/>
                <w:sz w:val="22"/>
                <w:szCs w:val="22"/>
              </w:rPr>
              <w:t>извещения</w:t>
            </w:r>
            <w:r w:rsidR="00796962" w:rsidRPr="00796962">
              <w:rPr>
                <w:snapToGrid/>
                <w:color w:val="000000"/>
                <w:sz w:val="22"/>
                <w:szCs w:val="22"/>
              </w:rPr>
              <w:t xml:space="preserve">. </w:t>
            </w:r>
          </w:p>
          <w:p w:rsidR="00796962" w:rsidRPr="00B56A43" w:rsidRDefault="001526DA" w:rsidP="00934A57">
            <w:pPr>
              <w:adjustRightInd w:val="0"/>
              <w:spacing w:line="240" w:lineRule="auto"/>
              <w:ind w:firstLine="459"/>
              <w:rPr>
                <w:sz w:val="22"/>
                <w:szCs w:val="22"/>
              </w:rPr>
            </w:pPr>
            <w:r w:rsidRPr="00934A57">
              <w:rPr>
                <w:snapToGrid/>
                <w:sz w:val="22"/>
                <w:szCs w:val="22"/>
              </w:rPr>
              <w:t>6</w:t>
            </w:r>
            <w:r w:rsidR="00796962" w:rsidRPr="00934A57">
              <w:rPr>
                <w:snapToGrid/>
                <w:sz w:val="22"/>
                <w:szCs w:val="22"/>
              </w:rPr>
              <w:t>. По</w:t>
            </w:r>
            <w:r w:rsidR="00796962" w:rsidRPr="001526DA">
              <w:rPr>
                <w:snapToGrid/>
                <w:sz w:val="22"/>
                <w:szCs w:val="22"/>
              </w:rPr>
              <w:t xml:space="preserve"> результатам </w:t>
            </w:r>
            <w:r w:rsidR="00A4116A" w:rsidRPr="001526DA">
              <w:rPr>
                <w:snapToGrid/>
                <w:sz w:val="22"/>
                <w:szCs w:val="22"/>
              </w:rPr>
              <w:t xml:space="preserve">вскрытия </w:t>
            </w:r>
            <w:r w:rsidR="00796962" w:rsidRPr="001526DA">
              <w:rPr>
                <w:snapToGrid/>
                <w:sz w:val="22"/>
                <w:szCs w:val="22"/>
              </w:rPr>
              <w:t xml:space="preserve">составляется протокол, </w:t>
            </w:r>
            <w:r w:rsidR="00796962" w:rsidRPr="001526DA">
              <w:rPr>
                <w:sz w:val="22"/>
                <w:szCs w:val="22"/>
              </w:rPr>
              <w:t xml:space="preserve">в котором должны быть указаны </w:t>
            </w:r>
            <w:r w:rsidR="00796962" w:rsidRPr="001526DA">
              <w:rPr>
                <w:snapToGrid/>
                <w:sz w:val="22"/>
                <w:szCs w:val="22"/>
              </w:rPr>
              <w:t>количество заявок</w:t>
            </w:r>
            <w:r w:rsidR="004F5FE5">
              <w:rPr>
                <w:snapToGrid/>
                <w:sz w:val="22"/>
                <w:szCs w:val="22"/>
              </w:rPr>
              <w:t>,</w:t>
            </w:r>
            <w:r w:rsidR="00796962" w:rsidRPr="001526DA">
              <w:rPr>
                <w:snapToGrid/>
                <w:sz w:val="22"/>
                <w:szCs w:val="22"/>
              </w:rPr>
              <w:t xml:space="preserve"> которые отклонены, с подробным описанием основания отклонения каждой заявки, с указанием положений </w:t>
            </w:r>
            <w:r w:rsidR="00796962" w:rsidRPr="001526DA">
              <w:rPr>
                <w:snapToGrid/>
                <w:sz w:val="22"/>
                <w:szCs w:val="22"/>
              </w:rPr>
              <w:lastRenderedPageBreak/>
              <w:t>закупочной документации</w:t>
            </w:r>
            <w:r w:rsidR="004F5FE5">
              <w:rPr>
                <w:snapToGrid/>
                <w:sz w:val="22"/>
                <w:szCs w:val="22"/>
              </w:rPr>
              <w:t>,</w:t>
            </w:r>
            <w:r w:rsidR="00796962" w:rsidRPr="001526DA">
              <w:rPr>
                <w:snapToGrid/>
                <w:sz w:val="22"/>
                <w:szCs w:val="22"/>
              </w:rPr>
              <w:t xml:space="preserve"> которым не соответствует такая заявка</w:t>
            </w:r>
            <w:r w:rsidR="00796962" w:rsidRPr="001526DA">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00796962" w:rsidRPr="001526DA">
              <w:rPr>
                <w:snapToGrid/>
                <w:sz w:val="22"/>
                <w:szCs w:val="22"/>
              </w:rPr>
              <w:t xml:space="preserve"> </w:t>
            </w:r>
            <w:bookmarkEnd w:id="4"/>
          </w:p>
        </w:tc>
      </w:tr>
      <w:tr w:rsidR="00614DDA" w:rsidRPr="001C449F" w:rsidTr="00DD783A">
        <w:tc>
          <w:tcPr>
            <w:tcW w:w="709" w:type="dxa"/>
            <w:tcBorders>
              <w:top w:val="single" w:sz="4" w:space="0" w:color="auto"/>
              <w:left w:val="single" w:sz="4" w:space="0" w:color="auto"/>
              <w:bottom w:val="single" w:sz="4" w:space="0" w:color="auto"/>
              <w:right w:val="single" w:sz="4" w:space="0" w:color="auto"/>
            </w:tcBorders>
          </w:tcPr>
          <w:p w:rsidR="00614DDA" w:rsidRPr="00934A57" w:rsidRDefault="00614DDA" w:rsidP="0078268C">
            <w:pPr>
              <w:widowControl w:val="0"/>
              <w:tabs>
                <w:tab w:val="num" w:pos="643"/>
              </w:tabs>
              <w:spacing w:line="240" w:lineRule="auto"/>
              <w:ind w:firstLine="0"/>
              <w:jc w:val="center"/>
              <w:rPr>
                <w:snapToGrid/>
                <w:color w:val="000000"/>
                <w:sz w:val="22"/>
                <w:szCs w:val="22"/>
              </w:rPr>
            </w:pPr>
            <w:r w:rsidRPr="00934A57">
              <w:rPr>
                <w:snapToGrid/>
                <w:color w:val="000000"/>
                <w:sz w:val="22"/>
                <w:szCs w:val="22"/>
              </w:rPr>
              <w:lastRenderedPageBreak/>
              <w:t>2</w:t>
            </w:r>
            <w:r w:rsidR="0078268C" w:rsidRPr="00934A57">
              <w:rPr>
                <w:snapToGrid/>
                <w:color w:val="000000"/>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614DDA" w:rsidRPr="00934A57" w:rsidRDefault="00614DDA" w:rsidP="00614DDA">
            <w:pPr>
              <w:keepNext/>
              <w:keepLines/>
              <w:widowControl w:val="0"/>
              <w:suppressLineNumbers/>
              <w:suppressAutoHyphens/>
              <w:spacing w:line="240" w:lineRule="auto"/>
              <w:ind w:firstLine="34"/>
              <w:rPr>
                <w:sz w:val="22"/>
                <w:szCs w:val="21"/>
              </w:rPr>
            </w:pPr>
            <w:r w:rsidRPr="00934A57">
              <w:rPr>
                <w:sz w:val="22"/>
                <w:szCs w:val="21"/>
              </w:rPr>
              <w:t>Рассмотрение заявок</w:t>
            </w:r>
          </w:p>
        </w:tc>
        <w:tc>
          <w:tcPr>
            <w:tcW w:w="7371" w:type="dxa"/>
            <w:tcBorders>
              <w:top w:val="single" w:sz="4" w:space="0" w:color="auto"/>
              <w:left w:val="single" w:sz="4" w:space="0" w:color="auto"/>
              <w:bottom w:val="single" w:sz="4" w:space="0" w:color="auto"/>
              <w:right w:val="single" w:sz="4" w:space="0" w:color="auto"/>
            </w:tcBorders>
          </w:tcPr>
          <w:p w:rsidR="00614DDA" w:rsidRPr="00934A57" w:rsidRDefault="00614DDA" w:rsidP="00614DDA">
            <w:pPr>
              <w:tabs>
                <w:tab w:val="left" w:pos="0"/>
              </w:tabs>
              <w:spacing w:line="240" w:lineRule="auto"/>
              <w:ind w:firstLine="459"/>
              <w:rPr>
                <w:snapToGrid/>
                <w:sz w:val="22"/>
                <w:szCs w:val="22"/>
              </w:rPr>
            </w:pPr>
            <w:r w:rsidRPr="00934A57">
              <w:rPr>
                <w:snapToGrid/>
                <w:sz w:val="22"/>
                <w:szCs w:val="22"/>
              </w:rPr>
              <w:t>1. Закупочная комиссия рассматривает заявки:</w:t>
            </w:r>
          </w:p>
          <w:p w:rsidR="00614DDA" w:rsidRPr="00934A57" w:rsidRDefault="00614DDA" w:rsidP="00614DDA">
            <w:pPr>
              <w:tabs>
                <w:tab w:val="left" w:pos="0"/>
              </w:tabs>
              <w:spacing w:line="240" w:lineRule="auto"/>
              <w:ind w:firstLine="709"/>
              <w:rPr>
                <w:snapToGrid/>
                <w:sz w:val="22"/>
                <w:szCs w:val="22"/>
              </w:rPr>
            </w:pPr>
            <w:r w:rsidRPr="00934A57">
              <w:rPr>
                <w:snapToGrid/>
                <w:sz w:val="22"/>
                <w:szCs w:val="22"/>
              </w:rPr>
              <w:t>- на соответствие оформления и наличие всех требуемых в документации документов первой части заявки;</w:t>
            </w:r>
          </w:p>
          <w:p w:rsidR="0078268C" w:rsidRPr="00934A57" w:rsidRDefault="00614DDA" w:rsidP="00614DDA">
            <w:pPr>
              <w:tabs>
                <w:tab w:val="left" w:pos="0"/>
              </w:tabs>
              <w:spacing w:line="240" w:lineRule="auto"/>
              <w:ind w:firstLine="709"/>
              <w:rPr>
                <w:snapToGrid/>
                <w:sz w:val="22"/>
                <w:szCs w:val="22"/>
              </w:rPr>
            </w:pPr>
            <w:r w:rsidRPr="00934A57">
              <w:rPr>
                <w:snapToGrid/>
                <w:sz w:val="22"/>
                <w:szCs w:val="22"/>
              </w:rPr>
              <w:t xml:space="preserve">- на соответствие Участников единым квалификационным требованиям, </w:t>
            </w:r>
            <w:r w:rsidR="0078268C" w:rsidRPr="00934A57">
              <w:rPr>
                <w:snapToGrid/>
                <w:sz w:val="22"/>
                <w:szCs w:val="22"/>
              </w:rPr>
              <w:t>установленным в п. 18 извещения;</w:t>
            </w:r>
          </w:p>
          <w:p w:rsidR="00614DDA" w:rsidRPr="00934A57" w:rsidRDefault="00614DDA" w:rsidP="00614DDA">
            <w:pPr>
              <w:tabs>
                <w:tab w:val="left" w:pos="0"/>
              </w:tabs>
              <w:spacing w:line="240" w:lineRule="auto"/>
              <w:ind w:firstLine="709"/>
              <w:rPr>
                <w:snapToGrid/>
                <w:sz w:val="22"/>
                <w:szCs w:val="22"/>
              </w:rPr>
            </w:pPr>
            <w:r w:rsidRPr="00934A57">
              <w:rPr>
                <w:snapToGrid/>
                <w:sz w:val="22"/>
                <w:szCs w:val="22"/>
              </w:rPr>
              <w:t>- на соответствие предлагаемых товаров, работ, услуг требованиям, установленным в документации</w:t>
            </w:r>
            <w:r w:rsidR="001526DA" w:rsidRPr="00934A57">
              <w:rPr>
                <w:snapToGrid/>
                <w:sz w:val="22"/>
                <w:szCs w:val="22"/>
              </w:rPr>
              <w:t>;</w:t>
            </w:r>
          </w:p>
          <w:p w:rsidR="001526DA" w:rsidRPr="00934A57" w:rsidRDefault="001526DA" w:rsidP="00614DDA">
            <w:pPr>
              <w:tabs>
                <w:tab w:val="left" w:pos="0"/>
              </w:tabs>
              <w:spacing w:line="240" w:lineRule="auto"/>
              <w:ind w:firstLine="709"/>
              <w:rPr>
                <w:snapToGrid/>
                <w:sz w:val="22"/>
                <w:szCs w:val="22"/>
              </w:rPr>
            </w:pPr>
            <w:r w:rsidRPr="00934A57">
              <w:rPr>
                <w:sz w:val="22"/>
                <w:szCs w:val="22"/>
              </w:rPr>
              <w:t>- на соответствие предлагаемых условий поставки товаров (оказания услуг, выполнения работ) установленным требованиям</w:t>
            </w:r>
          </w:p>
          <w:p w:rsidR="00614DDA" w:rsidRPr="00934A57" w:rsidRDefault="001526DA" w:rsidP="00614DDA">
            <w:pPr>
              <w:widowControl w:val="0"/>
              <w:autoSpaceDE w:val="0"/>
              <w:autoSpaceDN w:val="0"/>
              <w:adjustRightInd w:val="0"/>
              <w:spacing w:line="240" w:lineRule="auto"/>
              <w:ind w:firstLine="459"/>
              <w:rPr>
                <w:snapToGrid/>
                <w:sz w:val="22"/>
                <w:szCs w:val="22"/>
              </w:rPr>
            </w:pPr>
            <w:r w:rsidRPr="00934A57">
              <w:rPr>
                <w:snapToGrid/>
                <w:sz w:val="22"/>
                <w:szCs w:val="22"/>
              </w:rPr>
              <w:t>2</w:t>
            </w:r>
            <w:r w:rsidR="00614DDA" w:rsidRPr="00934A57">
              <w:rPr>
                <w:snapToGrid/>
                <w:sz w:val="22"/>
                <w:szCs w:val="22"/>
              </w:rPr>
              <w:t>. Участник закупки не допускается Закупочной комиссией к дальнейшему участию в закупке в том числе в случаях:</w:t>
            </w:r>
          </w:p>
          <w:p w:rsidR="00614DDA" w:rsidRPr="00934A57" w:rsidRDefault="00614DDA" w:rsidP="00614DDA">
            <w:pPr>
              <w:widowControl w:val="0"/>
              <w:numPr>
                <w:ilvl w:val="0"/>
                <w:numId w:val="16"/>
              </w:numPr>
              <w:autoSpaceDE w:val="0"/>
              <w:autoSpaceDN w:val="0"/>
              <w:adjustRightInd w:val="0"/>
              <w:spacing w:line="240" w:lineRule="auto"/>
              <w:ind w:left="0" w:firstLine="709"/>
              <w:rPr>
                <w:snapToGrid/>
                <w:sz w:val="22"/>
                <w:szCs w:val="22"/>
              </w:rPr>
            </w:pPr>
            <w:r w:rsidRPr="00934A57">
              <w:rPr>
                <w:snapToGrid/>
                <w:sz w:val="22"/>
                <w:szCs w:val="22"/>
              </w:rPr>
              <w:t>не предоставления соответствующих документов, или предоставления их с нарушением условий</w:t>
            </w:r>
            <w:r w:rsidR="003C4E22">
              <w:rPr>
                <w:snapToGrid/>
                <w:sz w:val="22"/>
                <w:szCs w:val="22"/>
              </w:rPr>
              <w:t>,</w:t>
            </w:r>
            <w:r w:rsidRPr="00934A57">
              <w:rPr>
                <w:snapToGrid/>
                <w:sz w:val="22"/>
                <w:szCs w:val="22"/>
              </w:rPr>
              <w:t xml:space="preserve"> указанных в настоящей закупочной документации; </w:t>
            </w:r>
          </w:p>
          <w:p w:rsidR="00614DDA" w:rsidRPr="00934A57" w:rsidRDefault="00614DDA" w:rsidP="00614DDA">
            <w:pPr>
              <w:widowControl w:val="0"/>
              <w:numPr>
                <w:ilvl w:val="0"/>
                <w:numId w:val="16"/>
              </w:numPr>
              <w:autoSpaceDE w:val="0"/>
              <w:autoSpaceDN w:val="0"/>
              <w:adjustRightInd w:val="0"/>
              <w:spacing w:line="240" w:lineRule="auto"/>
              <w:ind w:left="0" w:firstLine="709"/>
              <w:rPr>
                <w:snapToGrid/>
                <w:sz w:val="22"/>
                <w:szCs w:val="22"/>
              </w:rPr>
            </w:pPr>
            <w:r w:rsidRPr="00934A57">
              <w:rPr>
                <w:snapToGrid/>
                <w:sz w:val="22"/>
                <w:szCs w:val="22"/>
              </w:rPr>
              <w:t>несоответствия участника единым квалификационным требованиям, установленным в п. 18 извещения;</w:t>
            </w:r>
          </w:p>
          <w:p w:rsidR="00614DDA" w:rsidRPr="00EE09FB" w:rsidRDefault="00614DDA" w:rsidP="00614DDA">
            <w:pPr>
              <w:widowControl w:val="0"/>
              <w:numPr>
                <w:ilvl w:val="0"/>
                <w:numId w:val="16"/>
              </w:numPr>
              <w:autoSpaceDE w:val="0"/>
              <w:autoSpaceDN w:val="0"/>
              <w:adjustRightInd w:val="0"/>
              <w:spacing w:line="240" w:lineRule="auto"/>
              <w:ind w:left="0" w:firstLine="709"/>
              <w:rPr>
                <w:snapToGrid/>
                <w:sz w:val="22"/>
                <w:szCs w:val="22"/>
              </w:rPr>
            </w:pPr>
            <w:r w:rsidRPr="00934A57">
              <w:rPr>
                <w:snapToGrid/>
                <w:sz w:val="22"/>
                <w:szCs w:val="22"/>
              </w:rPr>
              <w:t xml:space="preserve">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w:t>
            </w:r>
            <w:r w:rsidRPr="00EE09FB">
              <w:rPr>
                <w:snapToGrid/>
                <w:sz w:val="22"/>
                <w:szCs w:val="22"/>
              </w:rPr>
              <w:t>данные технические требования, условия, определены как обязательные);</w:t>
            </w:r>
          </w:p>
          <w:p w:rsidR="00EE09FB" w:rsidRPr="00EE09FB" w:rsidRDefault="00EE09FB" w:rsidP="00EE09FB">
            <w:pPr>
              <w:widowControl w:val="0"/>
              <w:numPr>
                <w:ilvl w:val="0"/>
                <w:numId w:val="16"/>
              </w:numPr>
              <w:autoSpaceDE w:val="0"/>
              <w:autoSpaceDN w:val="0"/>
              <w:adjustRightInd w:val="0"/>
              <w:spacing w:line="240" w:lineRule="auto"/>
              <w:ind w:left="0" w:firstLine="709"/>
              <w:rPr>
                <w:snapToGrid/>
                <w:sz w:val="22"/>
                <w:szCs w:val="22"/>
              </w:rPr>
            </w:pPr>
            <w:r w:rsidRPr="00EE09FB">
              <w:rPr>
                <w:snapToGrid/>
                <w:sz w:val="22"/>
                <w:szCs w:val="22"/>
              </w:rPr>
              <w:t>нарушениям согласно п. 13 в указании и подтверждении страны происхождения товара;</w:t>
            </w:r>
          </w:p>
          <w:p w:rsidR="00614DDA" w:rsidRPr="00EE09FB" w:rsidRDefault="00614DDA" w:rsidP="00614DDA">
            <w:pPr>
              <w:widowControl w:val="0"/>
              <w:numPr>
                <w:ilvl w:val="0"/>
                <w:numId w:val="16"/>
              </w:numPr>
              <w:autoSpaceDE w:val="0"/>
              <w:autoSpaceDN w:val="0"/>
              <w:adjustRightInd w:val="0"/>
              <w:spacing w:line="240" w:lineRule="auto"/>
              <w:ind w:left="0" w:firstLine="709"/>
              <w:jc w:val="left"/>
              <w:rPr>
                <w:snapToGrid/>
                <w:sz w:val="22"/>
                <w:szCs w:val="22"/>
              </w:rPr>
            </w:pPr>
            <w:r w:rsidRPr="00EE09FB">
              <w:rPr>
                <w:snapToGrid/>
                <w:sz w:val="22"/>
                <w:szCs w:val="22"/>
              </w:rPr>
              <w:t>превышения участником начальной (максимальной) цены договора (указанной в пункте 8 извещения).</w:t>
            </w:r>
          </w:p>
          <w:p w:rsidR="00EE09FB" w:rsidRPr="00EE09FB" w:rsidRDefault="001526DA" w:rsidP="00EE09FB">
            <w:pPr>
              <w:widowControl w:val="0"/>
              <w:autoSpaceDE w:val="0"/>
              <w:autoSpaceDN w:val="0"/>
              <w:adjustRightInd w:val="0"/>
              <w:spacing w:line="240" w:lineRule="auto"/>
              <w:ind w:firstLine="459"/>
              <w:rPr>
                <w:snapToGrid/>
                <w:sz w:val="22"/>
                <w:szCs w:val="22"/>
              </w:rPr>
            </w:pPr>
            <w:r w:rsidRPr="00EE09FB">
              <w:rPr>
                <w:snapToGrid/>
                <w:sz w:val="22"/>
                <w:szCs w:val="22"/>
              </w:rPr>
              <w:t>3</w:t>
            </w:r>
            <w:r w:rsidR="00614DDA" w:rsidRPr="00EE09FB">
              <w:rPr>
                <w:snapToGrid/>
                <w:sz w:val="22"/>
                <w:szCs w:val="22"/>
              </w:rPr>
              <w:t xml:space="preserve">. </w:t>
            </w:r>
            <w:r w:rsidR="00EE09FB" w:rsidRPr="00EE09FB">
              <w:rPr>
                <w:snapToGrid/>
                <w:sz w:val="22"/>
                <w:szCs w:val="22"/>
              </w:rPr>
              <w:t xml:space="preserve">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и/или направить запрос Участнику на разъяснение заявки, но в любом случае любые решения в ходе закупки принимаются Закупочной комиссией. </w:t>
            </w:r>
          </w:p>
          <w:p w:rsidR="00614DDA" w:rsidRPr="00934A57" w:rsidRDefault="001526DA" w:rsidP="00614DDA">
            <w:pPr>
              <w:adjustRightInd w:val="0"/>
              <w:spacing w:line="240" w:lineRule="auto"/>
              <w:ind w:firstLine="459"/>
              <w:rPr>
                <w:snapToGrid/>
                <w:sz w:val="22"/>
                <w:szCs w:val="22"/>
              </w:rPr>
            </w:pPr>
            <w:r w:rsidRPr="00EE09FB">
              <w:rPr>
                <w:snapToGrid/>
                <w:sz w:val="22"/>
                <w:szCs w:val="22"/>
              </w:rPr>
              <w:t>4</w:t>
            </w:r>
            <w:r w:rsidR="00614DDA" w:rsidRPr="00EE09FB">
              <w:rPr>
                <w:snapToGrid/>
                <w:sz w:val="22"/>
                <w:szCs w:val="22"/>
              </w:rPr>
              <w:t>. По результатам</w:t>
            </w:r>
            <w:r w:rsidR="00614DDA" w:rsidRPr="00934A57">
              <w:rPr>
                <w:snapToGrid/>
                <w:sz w:val="22"/>
                <w:szCs w:val="22"/>
              </w:rPr>
              <w:t xml:space="preserve"> рассмотрения заявок закупочная комиссия принимает решение о допуске участника закупки к оценке или об отказе в допуске.</w:t>
            </w:r>
          </w:p>
          <w:p w:rsidR="00614DDA" w:rsidRPr="00934A57" w:rsidRDefault="001526DA" w:rsidP="00614DDA">
            <w:pPr>
              <w:adjustRightInd w:val="0"/>
              <w:spacing w:line="240" w:lineRule="auto"/>
              <w:ind w:firstLine="459"/>
              <w:rPr>
                <w:snapToGrid/>
                <w:sz w:val="22"/>
                <w:szCs w:val="22"/>
              </w:rPr>
            </w:pPr>
            <w:r w:rsidRPr="00934A57">
              <w:rPr>
                <w:snapToGrid/>
                <w:sz w:val="22"/>
                <w:szCs w:val="22"/>
              </w:rPr>
              <w:t>5</w:t>
            </w:r>
            <w:r w:rsidR="00614DDA" w:rsidRPr="00934A57">
              <w:rPr>
                <w:snapToGrid/>
                <w:sz w:val="22"/>
                <w:szCs w:val="22"/>
              </w:rPr>
              <w:t xml:space="preserve">. По результатам рассмотрения составляется протокол, </w:t>
            </w:r>
            <w:r w:rsidR="00614DDA" w:rsidRPr="00934A57">
              <w:rPr>
                <w:sz w:val="22"/>
                <w:szCs w:val="22"/>
              </w:rPr>
              <w:t xml:space="preserve">в котором должны быть указаны </w:t>
            </w:r>
            <w:r w:rsidR="00614DDA" w:rsidRPr="00934A57">
              <w:rPr>
                <w:snapToGrid/>
                <w:sz w:val="22"/>
                <w:szCs w:val="22"/>
              </w:rPr>
              <w:t>количество заявок</w:t>
            </w:r>
            <w:r w:rsidR="004F5FE5">
              <w:rPr>
                <w:snapToGrid/>
                <w:sz w:val="22"/>
                <w:szCs w:val="22"/>
              </w:rPr>
              <w:t xml:space="preserve">, </w:t>
            </w:r>
            <w:r w:rsidR="00614DDA" w:rsidRPr="00934A57">
              <w:rPr>
                <w:snapToGrid/>
                <w:sz w:val="22"/>
                <w:szCs w:val="22"/>
              </w:rPr>
              <w:t>которые отклонены, с описанием основания отклонения каждой заявки, с указанием положений закупочной документации</w:t>
            </w:r>
            <w:r w:rsidR="00EE09FB">
              <w:rPr>
                <w:snapToGrid/>
                <w:sz w:val="22"/>
                <w:szCs w:val="22"/>
              </w:rPr>
              <w:t xml:space="preserve">, </w:t>
            </w:r>
            <w:r w:rsidR="00614DDA" w:rsidRPr="00934A57">
              <w:rPr>
                <w:snapToGrid/>
                <w:sz w:val="22"/>
                <w:szCs w:val="22"/>
              </w:rPr>
              <w:t>которым не соответствует такая заявка</w:t>
            </w:r>
            <w:r w:rsidR="00614DDA" w:rsidRPr="00934A57">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00614DDA" w:rsidRPr="00934A57">
              <w:rPr>
                <w:snapToGrid/>
                <w:sz w:val="22"/>
                <w:szCs w:val="22"/>
              </w:rPr>
              <w:t xml:space="preserve"> </w:t>
            </w:r>
          </w:p>
          <w:p w:rsidR="00614DDA" w:rsidRPr="00934A57" w:rsidRDefault="001526DA" w:rsidP="00614DDA">
            <w:pPr>
              <w:adjustRightInd w:val="0"/>
              <w:spacing w:line="240" w:lineRule="auto"/>
              <w:ind w:firstLine="459"/>
              <w:rPr>
                <w:snapToGrid/>
                <w:sz w:val="22"/>
                <w:szCs w:val="22"/>
              </w:rPr>
            </w:pPr>
            <w:r w:rsidRPr="00934A57">
              <w:rPr>
                <w:snapToGrid/>
                <w:sz w:val="22"/>
                <w:szCs w:val="22"/>
              </w:rPr>
              <w:t>6</w:t>
            </w:r>
            <w:r w:rsidR="00614DDA" w:rsidRPr="00934A57">
              <w:rPr>
                <w:snapToGrid/>
                <w:sz w:val="22"/>
                <w:szCs w:val="22"/>
              </w:rPr>
              <w:t xml:space="preserve">. В случае если закупочной комиссией не было допущено  ни одной заявки на дальнейшее участие в запросе, запрос  признается несостоявшимся, о чем указывается в протоколе. </w:t>
            </w:r>
          </w:p>
          <w:p w:rsidR="00614DDA" w:rsidRPr="00934A57" w:rsidRDefault="00614DDA" w:rsidP="00614DDA">
            <w:pPr>
              <w:autoSpaceDE w:val="0"/>
              <w:autoSpaceDN w:val="0"/>
              <w:adjustRightInd w:val="0"/>
              <w:spacing w:line="240" w:lineRule="auto"/>
              <w:ind w:firstLine="459"/>
              <w:rPr>
                <w:snapToGrid/>
                <w:sz w:val="22"/>
                <w:szCs w:val="22"/>
              </w:rPr>
            </w:pPr>
            <w:r w:rsidRPr="00934A57">
              <w:rPr>
                <w:snapToGrid/>
                <w:sz w:val="22"/>
                <w:szCs w:val="22"/>
              </w:rPr>
              <w:t xml:space="preserve">При этом Заказчик </w:t>
            </w:r>
            <w:hyperlink w:anchor="sub_126" w:history="1"/>
            <w:r w:rsidRPr="00934A57">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614DDA" w:rsidRPr="00934A57" w:rsidRDefault="001526DA" w:rsidP="001526DA">
            <w:pPr>
              <w:spacing w:line="240" w:lineRule="auto"/>
              <w:ind w:firstLine="459"/>
              <w:rPr>
                <w:sz w:val="22"/>
                <w:szCs w:val="22"/>
              </w:rPr>
            </w:pPr>
            <w:r w:rsidRPr="00934A57">
              <w:rPr>
                <w:snapToGrid/>
                <w:sz w:val="22"/>
                <w:szCs w:val="22"/>
              </w:rPr>
              <w:t>7</w:t>
            </w:r>
            <w:r w:rsidR="00614DDA" w:rsidRPr="00934A57">
              <w:rPr>
                <w:snapToGrid/>
                <w:sz w:val="22"/>
                <w:szCs w:val="22"/>
              </w:rPr>
              <w:t>. В случае если на запрос подана и (или) допущена одна заявка Заказчик допускает данную заявку к оценке.</w:t>
            </w:r>
          </w:p>
        </w:tc>
      </w:tr>
      <w:tr w:rsidR="00796962" w:rsidRPr="001C449F" w:rsidTr="00DD783A">
        <w:tc>
          <w:tcPr>
            <w:tcW w:w="709" w:type="dxa"/>
            <w:tcBorders>
              <w:top w:val="single" w:sz="4" w:space="0" w:color="auto"/>
              <w:left w:val="single" w:sz="4" w:space="0" w:color="auto"/>
              <w:bottom w:val="single" w:sz="4" w:space="0" w:color="auto"/>
              <w:right w:val="single" w:sz="4" w:space="0" w:color="auto"/>
            </w:tcBorders>
          </w:tcPr>
          <w:p w:rsidR="00796962" w:rsidRPr="00934A57" w:rsidRDefault="00796962" w:rsidP="0078268C">
            <w:pPr>
              <w:widowControl w:val="0"/>
              <w:tabs>
                <w:tab w:val="num" w:pos="643"/>
              </w:tabs>
              <w:spacing w:line="240" w:lineRule="auto"/>
              <w:ind w:firstLine="0"/>
              <w:jc w:val="center"/>
              <w:rPr>
                <w:snapToGrid/>
                <w:color w:val="000000"/>
                <w:sz w:val="22"/>
                <w:szCs w:val="22"/>
              </w:rPr>
            </w:pPr>
            <w:r w:rsidRPr="00934A57">
              <w:rPr>
                <w:snapToGrid/>
                <w:color w:val="000000"/>
                <w:sz w:val="22"/>
                <w:szCs w:val="22"/>
              </w:rPr>
              <w:t>2</w:t>
            </w:r>
            <w:r w:rsidR="0078268C" w:rsidRPr="00934A57">
              <w:rPr>
                <w:snapToGrid/>
                <w:color w:val="000000"/>
                <w:sz w:val="22"/>
                <w:szCs w:val="22"/>
              </w:rPr>
              <w:t>5.</w:t>
            </w:r>
          </w:p>
        </w:tc>
        <w:tc>
          <w:tcPr>
            <w:tcW w:w="2835" w:type="dxa"/>
            <w:tcBorders>
              <w:top w:val="single" w:sz="4" w:space="0" w:color="auto"/>
              <w:left w:val="single" w:sz="4" w:space="0" w:color="auto"/>
              <w:bottom w:val="single" w:sz="4" w:space="0" w:color="auto"/>
              <w:right w:val="single" w:sz="4" w:space="0" w:color="auto"/>
            </w:tcBorders>
          </w:tcPr>
          <w:p w:rsidR="00796962" w:rsidRPr="00934A57" w:rsidRDefault="00331F7F" w:rsidP="009F7062">
            <w:pPr>
              <w:keepNext/>
              <w:keepLines/>
              <w:widowControl w:val="0"/>
              <w:suppressLineNumbers/>
              <w:suppressAutoHyphens/>
              <w:spacing w:line="240" w:lineRule="auto"/>
              <w:ind w:firstLine="34"/>
              <w:rPr>
                <w:sz w:val="22"/>
                <w:szCs w:val="21"/>
              </w:rPr>
            </w:pPr>
            <w:r w:rsidRPr="00934A57">
              <w:rPr>
                <w:sz w:val="22"/>
                <w:szCs w:val="21"/>
              </w:rPr>
              <w:t>Оценка заявок</w:t>
            </w:r>
          </w:p>
        </w:tc>
        <w:tc>
          <w:tcPr>
            <w:tcW w:w="7371" w:type="dxa"/>
            <w:tcBorders>
              <w:top w:val="single" w:sz="4" w:space="0" w:color="auto"/>
              <w:left w:val="single" w:sz="4" w:space="0" w:color="auto"/>
              <w:bottom w:val="single" w:sz="4" w:space="0" w:color="auto"/>
              <w:right w:val="single" w:sz="4" w:space="0" w:color="auto"/>
            </w:tcBorders>
          </w:tcPr>
          <w:p w:rsidR="004F5FE5" w:rsidRPr="00E525BE" w:rsidRDefault="004F5FE5" w:rsidP="004F5FE5">
            <w:pPr>
              <w:widowControl w:val="0"/>
              <w:numPr>
                <w:ilvl w:val="2"/>
                <w:numId w:val="0"/>
              </w:numPr>
              <w:spacing w:line="240" w:lineRule="auto"/>
              <w:ind w:firstLine="709"/>
              <w:rPr>
                <w:sz w:val="22"/>
                <w:szCs w:val="22"/>
              </w:rPr>
            </w:pPr>
            <w:r w:rsidRPr="00E525BE">
              <w:rPr>
                <w:sz w:val="22"/>
                <w:szCs w:val="22"/>
              </w:rPr>
              <w:t xml:space="preserve">Оценка допущенных заявок проводится с учетом </w:t>
            </w:r>
            <w:r>
              <w:rPr>
                <w:sz w:val="22"/>
                <w:szCs w:val="22"/>
              </w:rPr>
              <w:t>национального режима (п. 13)</w:t>
            </w:r>
            <w:r w:rsidRPr="00E525BE">
              <w:rPr>
                <w:sz w:val="22"/>
                <w:szCs w:val="22"/>
              </w:rPr>
              <w:t xml:space="preserve">. </w:t>
            </w:r>
          </w:p>
          <w:p w:rsidR="001526DA" w:rsidRPr="00934A57" w:rsidRDefault="001526DA" w:rsidP="001526DA">
            <w:pPr>
              <w:widowControl w:val="0"/>
              <w:numPr>
                <w:ilvl w:val="2"/>
                <w:numId w:val="0"/>
              </w:numPr>
              <w:spacing w:line="240" w:lineRule="auto"/>
              <w:ind w:left="34" w:firstLine="567"/>
              <w:rPr>
                <w:sz w:val="22"/>
                <w:szCs w:val="22"/>
              </w:rPr>
            </w:pPr>
            <w:r w:rsidRPr="00934A57">
              <w:rPr>
                <w:snapToGrid/>
                <w:sz w:val="22"/>
                <w:szCs w:val="22"/>
              </w:rPr>
              <w:t>Заказчик может объединить в один протокол рассмотрение и оценку заявок.</w:t>
            </w:r>
          </w:p>
        </w:tc>
      </w:tr>
      <w:tr w:rsidR="00614DDA" w:rsidRPr="001C449F" w:rsidTr="00DD783A">
        <w:tc>
          <w:tcPr>
            <w:tcW w:w="709" w:type="dxa"/>
            <w:tcBorders>
              <w:top w:val="single" w:sz="4" w:space="0" w:color="auto"/>
              <w:left w:val="single" w:sz="4" w:space="0" w:color="auto"/>
              <w:bottom w:val="single" w:sz="4" w:space="0" w:color="auto"/>
              <w:right w:val="single" w:sz="4" w:space="0" w:color="auto"/>
            </w:tcBorders>
          </w:tcPr>
          <w:p w:rsidR="00614DDA" w:rsidRPr="00934A57" w:rsidRDefault="00614DDA" w:rsidP="0078268C">
            <w:pPr>
              <w:widowControl w:val="0"/>
              <w:tabs>
                <w:tab w:val="num" w:pos="643"/>
              </w:tabs>
              <w:spacing w:line="240" w:lineRule="auto"/>
              <w:ind w:firstLine="0"/>
              <w:jc w:val="center"/>
              <w:rPr>
                <w:snapToGrid/>
                <w:color w:val="000000"/>
                <w:sz w:val="22"/>
                <w:szCs w:val="22"/>
              </w:rPr>
            </w:pPr>
            <w:r w:rsidRPr="00934A57">
              <w:rPr>
                <w:snapToGrid/>
                <w:color w:val="000000"/>
                <w:sz w:val="22"/>
                <w:szCs w:val="22"/>
              </w:rPr>
              <w:t>2</w:t>
            </w:r>
            <w:r w:rsidR="0078268C" w:rsidRPr="00934A57">
              <w:rPr>
                <w:snapToGrid/>
                <w:color w:val="000000"/>
                <w:sz w:val="22"/>
                <w:szCs w:val="22"/>
              </w:rPr>
              <w:t>6.</w:t>
            </w:r>
          </w:p>
        </w:tc>
        <w:tc>
          <w:tcPr>
            <w:tcW w:w="2835" w:type="dxa"/>
            <w:tcBorders>
              <w:top w:val="single" w:sz="4" w:space="0" w:color="auto"/>
              <w:left w:val="single" w:sz="4" w:space="0" w:color="auto"/>
              <w:bottom w:val="single" w:sz="4" w:space="0" w:color="auto"/>
              <w:right w:val="single" w:sz="4" w:space="0" w:color="auto"/>
            </w:tcBorders>
          </w:tcPr>
          <w:p w:rsidR="00614DDA" w:rsidRPr="00934A57" w:rsidRDefault="00614DDA" w:rsidP="009F7062">
            <w:pPr>
              <w:keepNext/>
              <w:keepLines/>
              <w:widowControl w:val="0"/>
              <w:suppressLineNumbers/>
              <w:suppressAutoHyphens/>
              <w:spacing w:line="240" w:lineRule="auto"/>
              <w:ind w:firstLine="34"/>
              <w:rPr>
                <w:sz w:val="22"/>
                <w:szCs w:val="21"/>
              </w:rPr>
            </w:pPr>
            <w:r w:rsidRPr="00934A57">
              <w:rPr>
                <w:sz w:val="22"/>
                <w:szCs w:val="21"/>
              </w:rPr>
              <w:t>Подведение итогов</w:t>
            </w:r>
          </w:p>
        </w:tc>
        <w:tc>
          <w:tcPr>
            <w:tcW w:w="7371" w:type="dxa"/>
            <w:tcBorders>
              <w:top w:val="single" w:sz="4" w:space="0" w:color="auto"/>
              <w:left w:val="single" w:sz="4" w:space="0" w:color="auto"/>
              <w:bottom w:val="single" w:sz="4" w:space="0" w:color="auto"/>
              <w:right w:val="single" w:sz="4" w:space="0" w:color="auto"/>
            </w:tcBorders>
          </w:tcPr>
          <w:p w:rsidR="00614DDA" w:rsidRPr="00934A57" w:rsidRDefault="001526DA" w:rsidP="00331F7F">
            <w:pPr>
              <w:widowControl w:val="0"/>
              <w:numPr>
                <w:ilvl w:val="2"/>
                <w:numId w:val="0"/>
              </w:numPr>
              <w:spacing w:line="240" w:lineRule="auto"/>
              <w:ind w:left="34" w:firstLine="567"/>
              <w:rPr>
                <w:sz w:val="22"/>
                <w:szCs w:val="22"/>
              </w:rPr>
            </w:pPr>
            <w:r w:rsidRPr="00934A57">
              <w:rPr>
                <w:sz w:val="22"/>
                <w:szCs w:val="22"/>
              </w:rPr>
              <w:t>По результатам проведения запроса Заказчик оформляет итоговый протокол</w:t>
            </w:r>
          </w:p>
        </w:tc>
      </w:tr>
      <w:tr w:rsidR="0030458D" w:rsidRPr="001C449F" w:rsidTr="00DD783A">
        <w:tc>
          <w:tcPr>
            <w:tcW w:w="709" w:type="dxa"/>
            <w:tcBorders>
              <w:top w:val="single" w:sz="4" w:space="0" w:color="auto"/>
              <w:left w:val="single" w:sz="4" w:space="0" w:color="auto"/>
              <w:bottom w:val="single" w:sz="4" w:space="0" w:color="auto"/>
              <w:right w:val="single" w:sz="4" w:space="0" w:color="auto"/>
            </w:tcBorders>
          </w:tcPr>
          <w:p w:rsidR="0030458D" w:rsidRPr="00A66389" w:rsidRDefault="0030458D" w:rsidP="005E627D">
            <w:pPr>
              <w:widowControl w:val="0"/>
              <w:tabs>
                <w:tab w:val="num" w:pos="643"/>
              </w:tabs>
              <w:spacing w:line="240" w:lineRule="auto"/>
              <w:ind w:firstLine="0"/>
              <w:jc w:val="center"/>
              <w:rPr>
                <w:snapToGrid/>
                <w:color w:val="000000"/>
                <w:sz w:val="22"/>
                <w:szCs w:val="22"/>
              </w:rPr>
            </w:pPr>
            <w:r w:rsidRPr="00A66389">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30458D" w:rsidRPr="00A66389" w:rsidRDefault="0030458D" w:rsidP="005E627D">
            <w:pPr>
              <w:keepNext/>
              <w:keepLines/>
              <w:widowControl w:val="0"/>
              <w:suppressLineNumbers/>
              <w:suppressAutoHyphens/>
              <w:spacing w:line="240" w:lineRule="auto"/>
              <w:ind w:firstLine="34"/>
              <w:rPr>
                <w:sz w:val="22"/>
                <w:szCs w:val="21"/>
              </w:rPr>
            </w:pPr>
            <w:r w:rsidRPr="00A66389">
              <w:rPr>
                <w:sz w:val="22"/>
                <w:szCs w:val="21"/>
              </w:rPr>
              <w:t>Антидемпинговые меры</w:t>
            </w:r>
          </w:p>
        </w:tc>
        <w:tc>
          <w:tcPr>
            <w:tcW w:w="7371" w:type="dxa"/>
            <w:tcBorders>
              <w:top w:val="single" w:sz="4" w:space="0" w:color="auto"/>
              <w:left w:val="single" w:sz="4" w:space="0" w:color="auto"/>
              <w:bottom w:val="single" w:sz="4" w:space="0" w:color="auto"/>
              <w:right w:val="single" w:sz="4" w:space="0" w:color="auto"/>
            </w:tcBorders>
          </w:tcPr>
          <w:p w:rsidR="0030458D" w:rsidRPr="00A66389" w:rsidRDefault="0030458D" w:rsidP="00D977E6">
            <w:pPr>
              <w:widowControl w:val="0"/>
              <w:numPr>
                <w:ilvl w:val="2"/>
                <w:numId w:val="0"/>
              </w:numPr>
              <w:spacing w:line="240" w:lineRule="auto"/>
              <w:ind w:firstLine="602"/>
              <w:rPr>
                <w:sz w:val="22"/>
                <w:szCs w:val="22"/>
              </w:rPr>
            </w:pPr>
            <w:r w:rsidRPr="00D977E6">
              <w:rPr>
                <w:b/>
                <w:sz w:val="22"/>
                <w:szCs w:val="22"/>
              </w:rPr>
              <w:t>Антидемпинговые меры применяются</w:t>
            </w:r>
            <w:r w:rsidRPr="00D977E6">
              <w:rPr>
                <w:sz w:val="22"/>
                <w:szCs w:val="22"/>
              </w:rPr>
              <w:t xml:space="preserve"> при предложении участником закупки цены договора (цены лота), которая ниже начальной </w:t>
            </w:r>
            <w:r w:rsidRPr="00D977E6">
              <w:rPr>
                <w:sz w:val="22"/>
                <w:szCs w:val="22"/>
              </w:rPr>
              <w:lastRenderedPageBreak/>
              <w:t>(максимальной) цены договора (цены лота) на</w:t>
            </w:r>
            <w:r w:rsidR="00D977E6" w:rsidRPr="00D977E6">
              <w:rPr>
                <w:sz w:val="22"/>
                <w:szCs w:val="22"/>
              </w:rPr>
              <w:t xml:space="preserve"> </w:t>
            </w:r>
            <w:r w:rsidR="00D977E6" w:rsidRPr="005D62BA">
              <w:rPr>
                <w:b/>
                <w:sz w:val="22"/>
                <w:szCs w:val="22"/>
              </w:rPr>
              <w:t>406 165,98 рублей (четыреста шесть тысяч сто шестьдесят пять рублей 98 копеек)</w:t>
            </w:r>
            <w:r w:rsidRPr="00D977E6">
              <w:rPr>
                <w:sz w:val="22"/>
                <w:szCs w:val="22"/>
              </w:rPr>
              <w:t xml:space="preserve"> (далее – демпинговая цена договора).</w:t>
            </w:r>
          </w:p>
          <w:p w:rsidR="0030458D" w:rsidRPr="00A66389" w:rsidRDefault="0030458D" w:rsidP="005E627D">
            <w:pPr>
              <w:widowControl w:val="0"/>
              <w:numPr>
                <w:ilvl w:val="2"/>
                <w:numId w:val="0"/>
              </w:numPr>
              <w:spacing w:line="240" w:lineRule="auto"/>
              <w:ind w:firstLine="709"/>
              <w:rPr>
                <w:sz w:val="22"/>
                <w:szCs w:val="22"/>
              </w:rPr>
            </w:pPr>
            <w:r w:rsidRPr="00A66389">
              <w:rPr>
                <w:sz w:val="22"/>
                <w:szCs w:val="22"/>
              </w:rPr>
              <w:t>Если при участии в закупке участником закупки, с которым заключается договор, предложена демпинговая цена договора, договор заключается только после предоставления таким участником обеспечения исполнения договора в размере и порядке в соответствии с п.12.</w:t>
            </w:r>
          </w:p>
          <w:p w:rsidR="00F133CA" w:rsidRPr="005D62BA" w:rsidRDefault="00F133CA" w:rsidP="00F133CA">
            <w:pPr>
              <w:widowControl w:val="0"/>
              <w:numPr>
                <w:ilvl w:val="2"/>
                <w:numId w:val="0"/>
              </w:numPr>
              <w:spacing w:line="240" w:lineRule="auto"/>
              <w:ind w:firstLine="709"/>
              <w:rPr>
                <w:sz w:val="22"/>
                <w:szCs w:val="22"/>
              </w:rPr>
            </w:pPr>
            <w:r w:rsidRPr="005D62BA">
              <w:rPr>
                <w:sz w:val="22"/>
                <w:szCs w:val="22"/>
              </w:rPr>
              <w:t>Дополнительные требования к составу заявки для участника закупки:</w:t>
            </w:r>
          </w:p>
          <w:p w:rsidR="00F133CA" w:rsidRPr="00F133CA" w:rsidRDefault="00F133CA" w:rsidP="00F133CA">
            <w:pPr>
              <w:widowControl w:val="0"/>
              <w:tabs>
                <w:tab w:val="num" w:pos="720"/>
                <w:tab w:val="num" w:pos="1080"/>
              </w:tabs>
              <w:adjustRightInd w:val="0"/>
              <w:spacing w:line="240" w:lineRule="auto"/>
              <w:ind w:left="72" w:firstLine="34"/>
              <w:rPr>
                <w:snapToGrid/>
                <w:sz w:val="22"/>
                <w:szCs w:val="22"/>
              </w:rPr>
            </w:pPr>
            <w:r w:rsidRPr="005D62BA">
              <w:rPr>
                <w:sz w:val="22"/>
                <w:szCs w:val="28"/>
              </w:rPr>
              <w:t>-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F133CA" w:rsidRPr="00F133CA" w:rsidRDefault="00F133CA" w:rsidP="00F133CA">
            <w:pPr>
              <w:widowControl w:val="0"/>
              <w:numPr>
                <w:ilvl w:val="2"/>
                <w:numId w:val="0"/>
              </w:numPr>
              <w:spacing w:line="240" w:lineRule="auto"/>
              <w:ind w:firstLine="709"/>
              <w:rPr>
                <w:sz w:val="22"/>
                <w:szCs w:val="22"/>
              </w:rPr>
            </w:pPr>
            <w:r w:rsidRPr="00F133CA">
              <w:rPr>
                <w:sz w:val="22"/>
                <w:szCs w:val="22"/>
              </w:rPr>
              <w:t xml:space="preserve">Документы в соответствии с перечисленными требованиями, указанными в настоящем подпункте, представляются участником закупки, предложившим демпинговую цену договора в составе заявки на участие в запросе котировок. </w:t>
            </w:r>
          </w:p>
          <w:p w:rsidR="0030458D" w:rsidRPr="00A66389" w:rsidRDefault="0030458D" w:rsidP="005E627D">
            <w:pPr>
              <w:widowControl w:val="0"/>
              <w:numPr>
                <w:ilvl w:val="2"/>
                <w:numId w:val="0"/>
              </w:numPr>
              <w:spacing w:line="240" w:lineRule="auto"/>
              <w:ind w:firstLine="709"/>
              <w:rPr>
                <w:sz w:val="22"/>
                <w:szCs w:val="22"/>
              </w:rPr>
            </w:pPr>
            <w:r w:rsidRPr="00A66389">
              <w:rPr>
                <w:sz w:val="22"/>
                <w:szCs w:val="22"/>
              </w:rPr>
              <w:t>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30458D" w:rsidRPr="00A66389" w:rsidRDefault="0030458D" w:rsidP="005E627D">
            <w:pPr>
              <w:widowControl w:val="0"/>
              <w:numPr>
                <w:ilvl w:val="2"/>
                <w:numId w:val="0"/>
              </w:numPr>
              <w:spacing w:line="240" w:lineRule="auto"/>
              <w:ind w:firstLine="709"/>
              <w:rPr>
                <w:sz w:val="22"/>
                <w:szCs w:val="22"/>
              </w:rPr>
            </w:pPr>
            <w:r w:rsidRPr="00A66389">
              <w:rPr>
                <w:sz w:val="22"/>
                <w:szCs w:val="22"/>
              </w:rPr>
              <w:t>Закупочная комиссия при обнаружении предложений участников, стоимость которых ниже среднеарифметической цены всех поданных участниками предложений более чем на 20 процентов, имеет право запросить у таких участников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поданное предложение.</w:t>
            </w:r>
          </w:p>
          <w:p w:rsidR="0030458D" w:rsidRPr="00A66389" w:rsidRDefault="0030458D" w:rsidP="005E627D">
            <w:pPr>
              <w:widowControl w:val="0"/>
              <w:numPr>
                <w:ilvl w:val="2"/>
                <w:numId w:val="0"/>
              </w:numPr>
              <w:spacing w:line="240" w:lineRule="auto"/>
              <w:ind w:firstLine="709"/>
              <w:rPr>
                <w:sz w:val="22"/>
                <w:szCs w:val="22"/>
              </w:rPr>
            </w:pPr>
            <w:r w:rsidRPr="00A66389">
              <w:rPr>
                <w:sz w:val="22"/>
                <w:szCs w:val="22"/>
              </w:rPr>
              <w:t>В случае уклонения победителя закупки от заключения договора на участника закупки, занявшего второе место, и с которым в соответствии с Положением о закупке заключается договор, распространяются требования настоящего раздела в полном объёме.</w:t>
            </w:r>
          </w:p>
        </w:tc>
      </w:tr>
    </w:tbl>
    <w:p w:rsidR="00D22408" w:rsidRDefault="00D22408" w:rsidP="00D22408">
      <w:pPr>
        <w:spacing w:line="240" w:lineRule="auto"/>
      </w:pPr>
    </w:p>
    <w:p w:rsidR="004E2EA2" w:rsidRDefault="004E2EA2" w:rsidP="004E2EA2">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lastRenderedPageBreak/>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C84D40">
        <w:rPr>
          <w:sz w:val="24"/>
        </w:rPr>
        <w:t>котировок</w:t>
      </w:r>
    </w:p>
    <w:p w:rsidR="00293538" w:rsidRPr="00A15582" w:rsidRDefault="00293538" w:rsidP="00293538">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293538" w:rsidRDefault="00293538" w:rsidP="00293538">
      <w:pPr>
        <w:spacing w:line="240" w:lineRule="auto"/>
        <w:ind w:firstLine="0"/>
        <w:jc w:val="center"/>
        <w:rPr>
          <w:b/>
          <w:sz w:val="24"/>
          <w:szCs w:val="24"/>
        </w:rPr>
      </w:pPr>
      <w:r w:rsidRPr="00A15582">
        <w:rPr>
          <w:b/>
          <w:sz w:val="24"/>
          <w:szCs w:val="24"/>
        </w:rPr>
        <w:t xml:space="preserve">на </w:t>
      </w:r>
      <w:r w:rsidR="005D62BA">
        <w:rPr>
          <w:b/>
          <w:sz w:val="24"/>
          <w:szCs w:val="24"/>
        </w:rPr>
        <w:t>поставку антифриза карбоксилатного</w:t>
      </w:r>
    </w:p>
    <w:p w:rsidR="005D62BA" w:rsidRDefault="005D62BA" w:rsidP="00293538">
      <w:pPr>
        <w:spacing w:line="240" w:lineRule="auto"/>
        <w:ind w:firstLine="0"/>
        <w:jc w:val="center"/>
        <w:rPr>
          <w:b/>
          <w:sz w:val="24"/>
          <w:szCs w:val="24"/>
        </w:rPr>
      </w:pPr>
    </w:p>
    <w:p w:rsidR="005D62BA" w:rsidRPr="005D62BA" w:rsidRDefault="005D62BA" w:rsidP="00CE2601">
      <w:pPr>
        <w:pStyle w:val="a9"/>
        <w:numPr>
          <w:ilvl w:val="0"/>
          <w:numId w:val="32"/>
        </w:numPr>
        <w:tabs>
          <w:tab w:val="left" w:pos="993"/>
        </w:tabs>
        <w:spacing w:line="240" w:lineRule="auto"/>
        <w:ind w:left="0" w:firstLine="709"/>
        <w:jc w:val="left"/>
        <w:rPr>
          <w:b/>
          <w:sz w:val="24"/>
          <w:szCs w:val="24"/>
        </w:rPr>
      </w:pPr>
      <w:r w:rsidRPr="005D62BA">
        <w:rPr>
          <w:b/>
          <w:sz w:val="24"/>
          <w:szCs w:val="24"/>
        </w:rPr>
        <w:t>Перечень поставляемого товара</w:t>
      </w:r>
      <w:r>
        <w:rPr>
          <w:b/>
          <w:sz w:val="24"/>
          <w:szCs w:val="24"/>
        </w:rPr>
        <w:t>:</w:t>
      </w:r>
    </w:p>
    <w:p w:rsidR="004F5FE5" w:rsidRPr="00860CD7" w:rsidRDefault="004F5FE5" w:rsidP="005D62BA">
      <w:pPr>
        <w:spacing w:line="240" w:lineRule="auto"/>
        <w:ind w:firstLine="709"/>
        <w:jc w:val="right"/>
        <w:rPr>
          <w:b/>
          <w:sz w:val="24"/>
          <w:szCs w:val="24"/>
        </w:rPr>
      </w:pPr>
      <w:r w:rsidRPr="00860CD7">
        <w:rPr>
          <w:b/>
          <w:sz w:val="24"/>
          <w:szCs w:val="24"/>
        </w:rPr>
        <w:t>табл. 1</w:t>
      </w:r>
    </w:p>
    <w:tbl>
      <w:tblPr>
        <w:tblW w:w="106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23"/>
        <w:gridCol w:w="3402"/>
        <w:gridCol w:w="2552"/>
        <w:gridCol w:w="1080"/>
        <w:gridCol w:w="1080"/>
      </w:tblGrid>
      <w:tr w:rsidR="004F5FE5" w:rsidRPr="00A15582" w:rsidTr="00CE2601">
        <w:trPr>
          <w:trHeight w:val="734"/>
        </w:trPr>
        <w:tc>
          <w:tcPr>
            <w:tcW w:w="567" w:type="dxa"/>
            <w:vAlign w:val="center"/>
          </w:tcPr>
          <w:p w:rsidR="004F5FE5" w:rsidRPr="00A15582" w:rsidRDefault="004F5FE5" w:rsidP="00CE2601">
            <w:pPr>
              <w:spacing w:line="240" w:lineRule="auto"/>
              <w:ind w:firstLine="0"/>
              <w:jc w:val="center"/>
              <w:rPr>
                <w:b/>
                <w:sz w:val="22"/>
                <w:szCs w:val="22"/>
              </w:rPr>
            </w:pPr>
            <w:r w:rsidRPr="00A15582">
              <w:rPr>
                <w:b/>
                <w:sz w:val="22"/>
                <w:szCs w:val="22"/>
              </w:rPr>
              <w:t>№ п/п</w:t>
            </w:r>
          </w:p>
        </w:tc>
        <w:tc>
          <w:tcPr>
            <w:tcW w:w="1923" w:type="dxa"/>
            <w:vAlign w:val="center"/>
          </w:tcPr>
          <w:p w:rsidR="004F5FE5" w:rsidRPr="00A15582" w:rsidRDefault="004F5FE5" w:rsidP="00CE2601">
            <w:pPr>
              <w:spacing w:line="240" w:lineRule="auto"/>
              <w:ind w:firstLine="0"/>
              <w:jc w:val="center"/>
              <w:rPr>
                <w:b/>
                <w:sz w:val="22"/>
                <w:szCs w:val="22"/>
              </w:rPr>
            </w:pPr>
            <w:r>
              <w:rPr>
                <w:b/>
                <w:sz w:val="22"/>
                <w:szCs w:val="22"/>
              </w:rPr>
              <w:t>Код ОКПД2</w:t>
            </w:r>
          </w:p>
        </w:tc>
        <w:tc>
          <w:tcPr>
            <w:tcW w:w="3402" w:type="dxa"/>
            <w:vAlign w:val="center"/>
          </w:tcPr>
          <w:p w:rsidR="004F5FE5" w:rsidRPr="00A15582" w:rsidRDefault="004F5FE5" w:rsidP="00CE2601">
            <w:pPr>
              <w:spacing w:line="240" w:lineRule="auto"/>
              <w:ind w:firstLine="0"/>
              <w:jc w:val="center"/>
              <w:rPr>
                <w:b/>
                <w:sz w:val="22"/>
                <w:szCs w:val="22"/>
              </w:rPr>
            </w:pPr>
            <w:r w:rsidRPr="00A15582">
              <w:rPr>
                <w:b/>
                <w:sz w:val="22"/>
                <w:szCs w:val="22"/>
              </w:rPr>
              <w:t>Наименование товара</w:t>
            </w:r>
          </w:p>
        </w:tc>
        <w:tc>
          <w:tcPr>
            <w:tcW w:w="2552" w:type="dxa"/>
            <w:vAlign w:val="center"/>
          </w:tcPr>
          <w:p w:rsidR="004F5FE5" w:rsidRPr="00A15582" w:rsidRDefault="004F5FE5" w:rsidP="00CE2601">
            <w:pPr>
              <w:spacing w:line="240" w:lineRule="auto"/>
              <w:ind w:firstLine="0"/>
              <w:jc w:val="center"/>
              <w:rPr>
                <w:b/>
                <w:sz w:val="22"/>
                <w:szCs w:val="22"/>
              </w:rPr>
            </w:pPr>
            <w:r w:rsidRPr="00A15582">
              <w:rPr>
                <w:b/>
                <w:sz w:val="22"/>
                <w:szCs w:val="22"/>
              </w:rPr>
              <w:t>Технические характеристики товара</w:t>
            </w:r>
          </w:p>
        </w:tc>
        <w:tc>
          <w:tcPr>
            <w:tcW w:w="1080" w:type="dxa"/>
            <w:vAlign w:val="center"/>
          </w:tcPr>
          <w:p w:rsidR="004F5FE5" w:rsidRPr="00A15582" w:rsidRDefault="004F5FE5" w:rsidP="00CE2601">
            <w:pPr>
              <w:spacing w:line="240" w:lineRule="auto"/>
              <w:ind w:firstLine="0"/>
              <w:jc w:val="center"/>
              <w:rPr>
                <w:b/>
                <w:sz w:val="22"/>
                <w:szCs w:val="22"/>
              </w:rPr>
            </w:pPr>
            <w:r w:rsidRPr="00A15582">
              <w:rPr>
                <w:b/>
                <w:sz w:val="22"/>
                <w:szCs w:val="22"/>
              </w:rPr>
              <w:t>Ед. изм.</w:t>
            </w:r>
          </w:p>
        </w:tc>
        <w:tc>
          <w:tcPr>
            <w:tcW w:w="1080" w:type="dxa"/>
            <w:vAlign w:val="center"/>
          </w:tcPr>
          <w:p w:rsidR="004F5FE5" w:rsidRPr="00A15582" w:rsidRDefault="004F5FE5" w:rsidP="00CE2601">
            <w:pPr>
              <w:spacing w:line="240" w:lineRule="auto"/>
              <w:ind w:firstLine="0"/>
              <w:jc w:val="center"/>
              <w:rPr>
                <w:b/>
                <w:sz w:val="22"/>
                <w:szCs w:val="22"/>
              </w:rPr>
            </w:pPr>
            <w:r w:rsidRPr="00A15582">
              <w:rPr>
                <w:b/>
                <w:sz w:val="22"/>
                <w:szCs w:val="22"/>
              </w:rPr>
              <w:t>Кол-во</w:t>
            </w:r>
          </w:p>
        </w:tc>
      </w:tr>
      <w:tr w:rsidR="004F5FE5" w:rsidRPr="00A15582" w:rsidTr="00CE2601">
        <w:trPr>
          <w:trHeight w:val="141"/>
        </w:trPr>
        <w:tc>
          <w:tcPr>
            <w:tcW w:w="567" w:type="dxa"/>
            <w:vAlign w:val="center"/>
          </w:tcPr>
          <w:p w:rsidR="004F5FE5" w:rsidRPr="005D62BA" w:rsidRDefault="005D62BA" w:rsidP="00CE2601">
            <w:pPr>
              <w:spacing w:line="240" w:lineRule="auto"/>
              <w:ind w:firstLine="0"/>
              <w:jc w:val="center"/>
              <w:rPr>
                <w:sz w:val="22"/>
                <w:highlight w:val="yellow"/>
              </w:rPr>
            </w:pPr>
            <w:r w:rsidRPr="005D62BA">
              <w:rPr>
                <w:sz w:val="22"/>
              </w:rPr>
              <w:t>1</w:t>
            </w:r>
          </w:p>
        </w:tc>
        <w:tc>
          <w:tcPr>
            <w:tcW w:w="1923" w:type="dxa"/>
            <w:vAlign w:val="center"/>
          </w:tcPr>
          <w:p w:rsidR="004F5FE5" w:rsidRPr="005D62BA" w:rsidRDefault="005D62BA" w:rsidP="00CE2601">
            <w:pPr>
              <w:spacing w:line="240" w:lineRule="auto"/>
              <w:ind w:firstLine="0"/>
              <w:jc w:val="center"/>
              <w:rPr>
                <w:sz w:val="22"/>
                <w:highlight w:val="yellow"/>
              </w:rPr>
            </w:pPr>
            <w:r w:rsidRPr="005D62BA">
              <w:rPr>
                <w:sz w:val="22"/>
              </w:rPr>
              <w:t>20.59.43.120</w:t>
            </w:r>
          </w:p>
        </w:tc>
        <w:tc>
          <w:tcPr>
            <w:tcW w:w="3402" w:type="dxa"/>
            <w:vAlign w:val="center"/>
          </w:tcPr>
          <w:p w:rsidR="004F5FE5" w:rsidRPr="005D62BA" w:rsidRDefault="005D62BA" w:rsidP="00CE2601">
            <w:pPr>
              <w:spacing w:line="240" w:lineRule="auto"/>
              <w:ind w:firstLine="0"/>
              <w:rPr>
                <w:sz w:val="22"/>
                <w:highlight w:val="yellow"/>
              </w:rPr>
            </w:pPr>
            <w:r w:rsidRPr="005D62BA">
              <w:rPr>
                <w:sz w:val="22"/>
              </w:rPr>
              <w:t>Антифриз G12+ RED карбоксилатный</w:t>
            </w:r>
          </w:p>
        </w:tc>
        <w:tc>
          <w:tcPr>
            <w:tcW w:w="2552" w:type="dxa"/>
            <w:vAlign w:val="center"/>
          </w:tcPr>
          <w:p w:rsidR="004F5FE5" w:rsidRPr="005D62BA" w:rsidRDefault="005D62BA" w:rsidP="003C4E22">
            <w:pPr>
              <w:spacing w:line="240" w:lineRule="auto"/>
              <w:ind w:firstLine="0"/>
              <w:jc w:val="center"/>
              <w:rPr>
                <w:sz w:val="22"/>
                <w:highlight w:val="yellow"/>
              </w:rPr>
            </w:pPr>
            <w:r w:rsidRPr="005D62BA">
              <w:rPr>
                <w:sz w:val="22"/>
              </w:rPr>
              <w:t>В соответствии с п.</w:t>
            </w:r>
            <w:r w:rsidR="003C4E22">
              <w:rPr>
                <w:sz w:val="22"/>
              </w:rPr>
              <w:t>2</w:t>
            </w:r>
          </w:p>
        </w:tc>
        <w:tc>
          <w:tcPr>
            <w:tcW w:w="1080" w:type="dxa"/>
            <w:vAlign w:val="center"/>
          </w:tcPr>
          <w:p w:rsidR="004F5FE5" w:rsidRPr="005D62BA" w:rsidRDefault="005D62BA" w:rsidP="00CE2601">
            <w:pPr>
              <w:spacing w:line="240" w:lineRule="auto"/>
              <w:ind w:firstLine="0"/>
              <w:jc w:val="center"/>
              <w:rPr>
                <w:sz w:val="22"/>
              </w:rPr>
            </w:pPr>
            <w:r w:rsidRPr="005D62BA">
              <w:rPr>
                <w:color w:val="000000"/>
                <w:sz w:val="22"/>
              </w:rPr>
              <w:t>л</w:t>
            </w:r>
            <w:r>
              <w:rPr>
                <w:color w:val="000000"/>
                <w:sz w:val="22"/>
              </w:rPr>
              <w:t>итр</w:t>
            </w:r>
          </w:p>
        </w:tc>
        <w:tc>
          <w:tcPr>
            <w:tcW w:w="1080" w:type="dxa"/>
            <w:vAlign w:val="center"/>
          </w:tcPr>
          <w:p w:rsidR="004F5FE5" w:rsidRPr="005D62BA" w:rsidRDefault="005D62BA" w:rsidP="00CE2601">
            <w:pPr>
              <w:spacing w:line="240" w:lineRule="auto"/>
              <w:ind w:firstLine="0"/>
              <w:jc w:val="center"/>
              <w:rPr>
                <w:sz w:val="22"/>
              </w:rPr>
            </w:pPr>
            <w:r w:rsidRPr="005D62BA">
              <w:rPr>
                <w:sz w:val="22"/>
              </w:rPr>
              <w:t>8 140</w:t>
            </w:r>
          </w:p>
        </w:tc>
      </w:tr>
    </w:tbl>
    <w:p w:rsidR="00293538" w:rsidRPr="00A15582" w:rsidRDefault="00293538" w:rsidP="005D62BA">
      <w:pPr>
        <w:spacing w:line="240" w:lineRule="auto"/>
        <w:ind w:firstLine="709"/>
        <w:rPr>
          <w:sz w:val="24"/>
          <w:szCs w:val="24"/>
        </w:rPr>
      </w:pPr>
    </w:p>
    <w:p w:rsidR="005D62BA" w:rsidRDefault="005D62BA" w:rsidP="005D62BA">
      <w:pPr>
        <w:spacing w:line="240" w:lineRule="auto"/>
        <w:ind w:firstLine="709"/>
        <w:rPr>
          <w:b/>
          <w:i/>
          <w:sz w:val="24"/>
          <w:szCs w:val="24"/>
        </w:rPr>
      </w:pPr>
      <w:r w:rsidRPr="005D62BA">
        <w:rPr>
          <w:b/>
          <w:i/>
          <w:sz w:val="24"/>
          <w:szCs w:val="24"/>
        </w:rPr>
        <w:t xml:space="preserve">Предлагаемые эквиваленты должны соответствовать требуемому товару по техническим и качественным характеристикам, указанным в п. </w:t>
      </w:r>
      <w:r>
        <w:rPr>
          <w:b/>
          <w:i/>
          <w:sz w:val="24"/>
          <w:szCs w:val="24"/>
        </w:rPr>
        <w:t>1</w:t>
      </w:r>
      <w:r w:rsidRPr="005D62BA">
        <w:rPr>
          <w:b/>
          <w:i/>
          <w:sz w:val="24"/>
          <w:szCs w:val="24"/>
        </w:rPr>
        <w:t xml:space="preserve"> Технического задания.</w:t>
      </w:r>
    </w:p>
    <w:p w:rsidR="00CE2601" w:rsidRDefault="00CE2601" w:rsidP="005D62BA">
      <w:pPr>
        <w:spacing w:line="240" w:lineRule="auto"/>
        <w:ind w:firstLine="709"/>
        <w:rPr>
          <w:b/>
          <w:i/>
          <w:sz w:val="24"/>
          <w:szCs w:val="24"/>
        </w:rPr>
      </w:pPr>
    </w:p>
    <w:p w:rsidR="00CE2601" w:rsidRDefault="00CE2601" w:rsidP="005D62BA">
      <w:pPr>
        <w:spacing w:line="240" w:lineRule="auto"/>
        <w:ind w:firstLine="709"/>
        <w:rPr>
          <w:b/>
          <w:i/>
          <w:sz w:val="24"/>
          <w:szCs w:val="24"/>
        </w:rPr>
      </w:pPr>
      <w:r w:rsidRPr="00CE2601">
        <w:rPr>
          <w:b/>
          <w:i/>
          <w:sz w:val="24"/>
          <w:szCs w:val="24"/>
        </w:rPr>
        <w:t xml:space="preserve">Участник в своей заявке должен указать объем тары, планируемой к поставке в </w:t>
      </w:r>
      <w:r>
        <w:rPr>
          <w:b/>
          <w:i/>
          <w:sz w:val="24"/>
          <w:szCs w:val="24"/>
        </w:rPr>
        <w:t>литрах</w:t>
      </w:r>
      <w:r w:rsidRPr="00CE2601">
        <w:rPr>
          <w:b/>
          <w:i/>
          <w:sz w:val="24"/>
          <w:szCs w:val="24"/>
        </w:rPr>
        <w:t xml:space="preserve">. (Например: планируется поставка в бочках, </w:t>
      </w:r>
      <w:r>
        <w:rPr>
          <w:b/>
          <w:i/>
          <w:sz w:val="24"/>
          <w:szCs w:val="24"/>
        </w:rPr>
        <w:t>объемом</w:t>
      </w:r>
      <w:r w:rsidRPr="00CE2601">
        <w:rPr>
          <w:b/>
          <w:i/>
          <w:sz w:val="24"/>
          <w:szCs w:val="24"/>
        </w:rPr>
        <w:t xml:space="preserve"> __ </w:t>
      </w:r>
      <w:r>
        <w:rPr>
          <w:b/>
          <w:i/>
          <w:sz w:val="24"/>
          <w:szCs w:val="24"/>
        </w:rPr>
        <w:t>литров</w:t>
      </w:r>
      <w:r w:rsidRPr="00CE2601">
        <w:rPr>
          <w:b/>
          <w:i/>
          <w:sz w:val="24"/>
          <w:szCs w:val="24"/>
        </w:rPr>
        <w:t>)</w:t>
      </w:r>
    </w:p>
    <w:p w:rsidR="00CE2601" w:rsidRDefault="00CE2601" w:rsidP="005D62BA">
      <w:pPr>
        <w:spacing w:line="240" w:lineRule="auto"/>
        <w:ind w:firstLine="709"/>
        <w:rPr>
          <w:b/>
          <w:i/>
          <w:sz w:val="24"/>
          <w:szCs w:val="24"/>
        </w:rPr>
      </w:pPr>
    </w:p>
    <w:p w:rsidR="005D62BA" w:rsidRPr="005D62BA" w:rsidRDefault="005D62BA" w:rsidP="00CE2601">
      <w:pPr>
        <w:pStyle w:val="a9"/>
        <w:numPr>
          <w:ilvl w:val="0"/>
          <w:numId w:val="32"/>
        </w:numPr>
        <w:tabs>
          <w:tab w:val="left" w:pos="993"/>
        </w:tabs>
        <w:spacing w:line="240" w:lineRule="auto"/>
        <w:ind w:left="0" w:firstLine="709"/>
        <w:rPr>
          <w:b/>
          <w:sz w:val="24"/>
          <w:szCs w:val="24"/>
        </w:rPr>
      </w:pPr>
      <w:r w:rsidRPr="005D62BA">
        <w:rPr>
          <w:b/>
          <w:sz w:val="24"/>
          <w:szCs w:val="24"/>
        </w:rPr>
        <w:t>Качественные показатели товара:</w:t>
      </w:r>
    </w:p>
    <w:p w:rsidR="005D62BA" w:rsidRPr="005D62BA" w:rsidRDefault="005D62BA" w:rsidP="005D62BA">
      <w:pPr>
        <w:pStyle w:val="a9"/>
        <w:spacing w:line="240" w:lineRule="auto"/>
        <w:ind w:left="0" w:firstLine="0"/>
        <w:rPr>
          <w:sz w:val="24"/>
          <w:szCs w:val="24"/>
        </w:rPr>
      </w:pPr>
      <w:r w:rsidRPr="005D62BA">
        <w:rPr>
          <w:sz w:val="24"/>
          <w:szCs w:val="24"/>
        </w:rPr>
        <w:t>Антифриз G12+ RED карбоксилатный (VW TL 774-F / G12+) готовый к использованию</w:t>
      </w:r>
      <w:r>
        <w:rPr>
          <w:sz w:val="24"/>
          <w:szCs w:val="24"/>
        </w:rPr>
        <w:t xml:space="preserve">: </w:t>
      </w:r>
    </w:p>
    <w:p w:rsidR="005D62BA" w:rsidRPr="005D62BA" w:rsidRDefault="005D62BA" w:rsidP="005D62BA">
      <w:pPr>
        <w:pStyle w:val="a9"/>
        <w:spacing w:line="240" w:lineRule="auto"/>
        <w:ind w:left="0" w:firstLine="0"/>
        <w:rPr>
          <w:sz w:val="24"/>
          <w:szCs w:val="24"/>
        </w:rPr>
      </w:pPr>
      <w:r w:rsidRPr="005D62BA">
        <w:rPr>
          <w:sz w:val="24"/>
          <w:szCs w:val="24"/>
        </w:rPr>
        <w:t>- Плотность при 20 °C, гр./см³: в пределах 1,072- 1,077;</w:t>
      </w:r>
    </w:p>
    <w:p w:rsidR="005D62BA" w:rsidRPr="005D62BA" w:rsidRDefault="005D62BA" w:rsidP="005D62BA">
      <w:pPr>
        <w:pStyle w:val="a9"/>
        <w:spacing w:line="240" w:lineRule="auto"/>
        <w:ind w:left="0" w:firstLine="0"/>
        <w:rPr>
          <w:sz w:val="24"/>
          <w:szCs w:val="24"/>
        </w:rPr>
      </w:pPr>
      <w:r w:rsidRPr="005D62BA">
        <w:rPr>
          <w:sz w:val="24"/>
          <w:szCs w:val="24"/>
        </w:rPr>
        <w:t>- Температура замерзания: не выше - минус 40 °С;</w:t>
      </w:r>
    </w:p>
    <w:p w:rsidR="005D62BA" w:rsidRPr="005D62BA" w:rsidRDefault="005D62BA" w:rsidP="005D62BA">
      <w:pPr>
        <w:pStyle w:val="a9"/>
        <w:spacing w:line="240" w:lineRule="auto"/>
        <w:ind w:left="0" w:firstLine="0"/>
        <w:rPr>
          <w:sz w:val="24"/>
          <w:szCs w:val="24"/>
        </w:rPr>
      </w:pPr>
      <w:r w:rsidRPr="005D62BA">
        <w:rPr>
          <w:sz w:val="24"/>
          <w:szCs w:val="24"/>
        </w:rPr>
        <w:t>- pH -значение: 7,7-8,5;</w:t>
      </w:r>
    </w:p>
    <w:p w:rsidR="005D62BA" w:rsidRPr="005D62BA" w:rsidRDefault="005D62BA" w:rsidP="005D62BA">
      <w:pPr>
        <w:pStyle w:val="a9"/>
        <w:spacing w:line="240" w:lineRule="auto"/>
        <w:ind w:left="0" w:firstLine="0"/>
        <w:rPr>
          <w:sz w:val="24"/>
          <w:szCs w:val="24"/>
        </w:rPr>
      </w:pPr>
      <w:r w:rsidRPr="005D62BA">
        <w:rPr>
          <w:sz w:val="24"/>
          <w:szCs w:val="24"/>
        </w:rPr>
        <w:t>- Температура кипения (концентрат): не ниже + 110 °С</w:t>
      </w:r>
      <w:r>
        <w:rPr>
          <w:sz w:val="24"/>
          <w:szCs w:val="24"/>
        </w:rPr>
        <w:t>;</w:t>
      </w:r>
    </w:p>
    <w:p w:rsidR="005D62BA" w:rsidRPr="005D62BA" w:rsidRDefault="005D62BA" w:rsidP="005D62BA">
      <w:pPr>
        <w:pStyle w:val="a9"/>
        <w:spacing w:line="240" w:lineRule="auto"/>
        <w:ind w:left="0" w:firstLine="0"/>
        <w:rPr>
          <w:sz w:val="24"/>
          <w:szCs w:val="24"/>
        </w:rPr>
      </w:pPr>
      <w:r w:rsidRPr="005D62BA">
        <w:rPr>
          <w:sz w:val="24"/>
          <w:szCs w:val="24"/>
        </w:rPr>
        <w:t>- Цвет: красный, розовый или фиолетовый;</w:t>
      </w:r>
    </w:p>
    <w:p w:rsidR="005D62BA" w:rsidRDefault="005D62BA" w:rsidP="005D62BA">
      <w:pPr>
        <w:pStyle w:val="a9"/>
        <w:spacing w:line="240" w:lineRule="auto"/>
        <w:ind w:left="0" w:firstLine="0"/>
        <w:rPr>
          <w:sz w:val="24"/>
          <w:szCs w:val="24"/>
        </w:rPr>
      </w:pPr>
      <w:r w:rsidRPr="005D62BA">
        <w:rPr>
          <w:sz w:val="24"/>
          <w:szCs w:val="24"/>
        </w:rPr>
        <w:t>- Состав: Безсиликатный (отсутствие силикатов, нитри</w:t>
      </w:r>
      <w:r>
        <w:rPr>
          <w:sz w:val="24"/>
          <w:szCs w:val="24"/>
        </w:rPr>
        <w:t>тов, аминов, фосфатов, боратов).</w:t>
      </w:r>
    </w:p>
    <w:p w:rsidR="005D62BA" w:rsidRPr="005D62BA" w:rsidRDefault="005D62BA" w:rsidP="005D62BA">
      <w:pPr>
        <w:pStyle w:val="a9"/>
        <w:spacing w:line="240" w:lineRule="auto"/>
        <w:ind w:firstLine="0"/>
        <w:rPr>
          <w:sz w:val="24"/>
          <w:szCs w:val="24"/>
          <w:highlight w:val="yellow"/>
        </w:rPr>
      </w:pPr>
    </w:p>
    <w:p w:rsidR="00293538" w:rsidRPr="00A15582" w:rsidRDefault="00CE2601" w:rsidP="00293538">
      <w:pPr>
        <w:spacing w:line="240" w:lineRule="auto"/>
        <w:ind w:firstLine="700"/>
        <w:rPr>
          <w:b/>
          <w:bCs/>
          <w:sz w:val="24"/>
          <w:szCs w:val="24"/>
        </w:rPr>
      </w:pPr>
      <w:r>
        <w:rPr>
          <w:b/>
          <w:bCs/>
          <w:sz w:val="24"/>
          <w:szCs w:val="24"/>
        </w:rPr>
        <w:t>3</w:t>
      </w:r>
      <w:r w:rsidR="00293538" w:rsidRPr="00A15582">
        <w:rPr>
          <w:b/>
          <w:bCs/>
          <w:sz w:val="24"/>
          <w:szCs w:val="24"/>
        </w:rPr>
        <w:t>. Общие требования:</w:t>
      </w:r>
    </w:p>
    <w:p w:rsidR="00293538" w:rsidRPr="00A15582" w:rsidRDefault="00CE2601" w:rsidP="00293538">
      <w:pPr>
        <w:keepNext/>
        <w:spacing w:line="240" w:lineRule="auto"/>
        <w:ind w:firstLine="700"/>
        <w:rPr>
          <w:sz w:val="24"/>
          <w:szCs w:val="24"/>
        </w:rPr>
      </w:pPr>
      <w:r>
        <w:rPr>
          <w:sz w:val="24"/>
          <w:szCs w:val="24"/>
        </w:rPr>
        <w:t>3</w:t>
      </w:r>
      <w:r w:rsidR="00293538" w:rsidRPr="00A15582">
        <w:rPr>
          <w:sz w:val="24"/>
          <w:szCs w:val="24"/>
        </w:rPr>
        <w:t>.1</w:t>
      </w:r>
      <w:r w:rsidR="000B79DE">
        <w:rPr>
          <w:sz w:val="24"/>
          <w:szCs w:val="24"/>
        </w:rPr>
        <w:t>.</w:t>
      </w:r>
      <w:r w:rsidR="00293538" w:rsidRPr="00A15582">
        <w:rPr>
          <w:sz w:val="24"/>
          <w:szCs w:val="24"/>
        </w:rPr>
        <w:t> </w:t>
      </w:r>
      <w:r w:rsidRPr="00CE2601">
        <w:rPr>
          <w:sz w:val="24"/>
          <w:szCs w:val="24"/>
        </w:rPr>
        <w:t>Товар должен быть новым, годом выпуска не ранее 2025 г., не бывшим в употреблении, не восстановленным, не содержать восстановленных элементов. В случае если Товар или отдельные составляющие произведены не в Российской Федерации, перед поставкой Товар должен пройти все таможенные и иные процедуры, предусмотренные действующим законодательством Российской Федерации</w:t>
      </w:r>
      <w:r w:rsidR="00293538" w:rsidRPr="00A15582">
        <w:rPr>
          <w:sz w:val="24"/>
          <w:szCs w:val="24"/>
        </w:rPr>
        <w:t>.</w:t>
      </w:r>
    </w:p>
    <w:p w:rsidR="00293538" w:rsidRDefault="00CE2601" w:rsidP="000B79DE">
      <w:pPr>
        <w:keepNext/>
        <w:spacing w:line="240" w:lineRule="auto"/>
        <w:ind w:firstLine="700"/>
        <w:rPr>
          <w:sz w:val="24"/>
          <w:szCs w:val="24"/>
        </w:rPr>
      </w:pPr>
      <w:r>
        <w:rPr>
          <w:sz w:val="24"/>
          <w:szCs w:val="24"/>
        </w:rPr>
        <w:t>3</w:t>
      </w:r>
      <w:r w:rsidR="000B79DE">
        <w:rPr>
          <w:sz w:val="24"/>
          <w:szCs w:val="24"/>
        </w:rPr>
        <w:t xml:space="preserve">.2. </w:t>
      </w:r>
      <w:r w:rsidR="00293538" w:rsidRPr="00A15582">
        <w:rPr>
          <w:sz w:val="24"/>
          <w:szCs w:val="24"/>
        </w:rPr>
        <w:t>Товар должен быть поставлен в полном объеме без исключений.</w:t>
      </w:r>
    </w:p>
    <w:p w:rsidR="000B79DE" w:rsidRDefault="000B79DE" w:rsidP="000B79DE">
      <w:pPr>
        <w:spacing w:line="237" w:lineRule="auto"/>
        <w:ind w:firstLine="700"/>
        <w:rPr>
          <w:sz w:val="24"/>
          <w:szCs w:val="24"/>
        </w:rPr>
      </w:pPr>
      <w:r>
        <w:rPr>
          <w:sz w:val="24"/>
          <w:szCs w:val="24"/>
        </w:rPr>
        <w:t xml:space="preserve">3.3. </w:t>
      </w:r>
      <w:r w:rsidRPr="0050567D">
        <w:rPr>
          <w:sz w:val="24"/>
          <w:szCs w:val="24"/>
        </w:rPr>
        <w:t>Товар должен быть расфасован, упакован и промаркирован: каждая бочка</w:t>
      </w:r>
      <w:r>
        <w:rPr>
          <w:sz w:val="24"/>
          <w:szCs w:val="24"/>
        </w:rPr>
        <w:t xml:space="preserve"> (упаковка) </w:t>
      </w:r>
      <w:r w:rsidRPr="0050567D">
        <w:rPr>
          <w:sz w:val="24"/>
          <w:szCs w:val="24"/>
        </w:rPr>
        <w:t>должн</w:t>
      </w:r>
      <w:r>
        <w:rPr>
          <w:sz w:val="24"/>
          <w:szCs w:val="24"/>
        </w:rPr>
        <w:t>а</w:t>
      </w:r>
      <w:r w:rsidRPr="0050567D">
        <w:rPr>
          <w:sz w:val="24"/>
          <w:szCs w:val="24"/>
        </w:rPr>
        <w:t xml:space="preserve">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 согласно </w:t>
      </w:r>
      <w:r>
        <w:rPr>
          <w:sz w:val="24"/>
          <w:szCs w:val="24"/>
        </w:rPr>
        <w:t>спецификации к Договору поставки</w:t>
      </w:r>
      <w:r w:rsidRPr="0050567D">
        <w:rPr>
          <w:sz w:val="24"/>
          <w:szCs w:val="24"/>
        </w:rPr>
        <w:t>.</w:t>
      </w:r>
    </w:p>
    <w:p w:rsidR="000B79DE" w:rsidRDefault="000B79DE" w:rsidP="000B79DE">
      <w:pPr>
        <w:spacing w:line="237" w:lineRule="auto"/>
        <w:ind w:firstLine="700"/>
        <w:rPr>
          <w:sz w:val="24"/>
          <w:szCs w:val="24"/>
        </w:rPr>
      </w:pPr>
      <w:r>
        <w:rPr>
          <w:sz w:val="24"/>
          <w:szCs w:val="24"/>
        </w:rPr>
        <w:t xml:space="preserve">3.4. </w:t>
      </w:r>
      <w:r w:rsidRPr="0050567D">
        <w:rPr>
          <w:sz w:val="24"/>
          <w:szCs w:val="24"/>
        </w:rPr>
        <w:t>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sidRPr="0050567D">
        <w:rPr>
          <w:rFonts w:eastAsia="Geneva"/>
          <w:noProof/>
          <w:color w:val="000000"/>
          <w:sz w:val="24"/>
          <w:szCs w:val="24"/>
        </w:rPr>
        <w:t xml:space="preserve"> </w:t>
      </w:r>
      <w:r w:rsidRPr="0050567D">
        <w:rPr>
          <w:sz w:val="24"/>
          <w:szCs w:val="24"/>
        </w:rPr>
        <w:t>Товар должен быть упакован с учетом его особых свойств таким образом, чтобы при обычных мерах обращения (перевозки, разгрузки и т.д.) обеспечивалась его сохранность. Упаковка товара должна быть чистой и сухой, без внешних повреждений и доступа к содержимому.</w:t>
      </w:r>
    </w:p>
    <w:p w:rsidR="000B79DE" w:rsidRPr="00F56DE0" w:rsidRDefault="000B79DE" w:rsidP="000B79DE">
      <w:pPr>
        <w:spacing w:line="240" w:lineRule="auto"/>
        <w:ind w:left="-142" w:firstLine="851"/>
        <w:rPr>
          <w:rFonts w:eastAsia="Arial Unicode MS"/>
          <w:sz w:val="24"/>
          <w:szCs w:val="24"/>
          <w:lang w:eastAsia="en-US"/>
        </w:rPr>
      </w:pPr>
      <w:r>
        <w:rPr>
          <w:rFonts w:eastAsia="Calibri"/>
          <w:sz w:val="24"/>
          <w:szCs w:val="24"/>
          <w:lang w:eastAsia="en-US"/>
        </w:rPr>
        <w:t>3</w:t>
      </w:r>
      <w:r w:rsidRPr="00F56DE0">
        <w:rPr>
          <w:rFonts w:eastAsia="Calibri"/>
          <w:sz w:val="24"/>
          <w:szCs w:val="24"/>
          <w:lang w:eastAsia="en-US"/>
        </w:rPr>
        <w:t xml:space="preserve">.5. </w:t>
      </w:r>
      <w:r w:rsidRPr="00F56DE0">
        <w:rPr>
          <w:sz w:val="24"/>
          <w:szCs w:val="24"/>
        </w:rPr>
        <w:t xml:space="preserve">Товар </w:t>
      </w:r>
      <w:r w:rsidRPr="00F56DE0">
        <w:rPr>
          <w:rFonts w:eastAsia="Arial Unicode MS"/>
          <w:sz w:val="24"/>
          <w:szCs w:val="24"/>
          <w:lang w:eastAsia="en-US"/>
        </w:rPr>
        <w:t>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w:t>
      </w:r>
    </w:p>
    <w:p w:rsidR="000B79DE" w:rsidRPr="00F56DE0" w:rsidRDefault="000B79DE" w:rsidP="000B79DE">
      <w:pPr>
        <w:spacing w:line="240" w:lineRule="auto"/>
        <w:ind w:left="-142" w:firstLine="851"/>
        <w:rPr>
          <w:rFonts w:eastAsia="Calibri"/>
          <w:sz w:val="24"/>
          <w:szCs w:val="24"/>
          <w:lang w:eastAsia="en-US"/>
        </w:rPr>
      </w:pPr>
      <w:r>
        <w:rPr>
          <w:rFonts w:eastAsia="Calibri"/>
          <w:sz w:val="24"/>
          <w:szCs w:val="24"/>
          <w:lang w:eastAsia="en-US"/>
        </w:rPr>
        <w:t>3</w:t>
      </w:r>
      <w:r w:rsidRPr="00F56DE0">
        <w:rPr>
          <w:rFonts w:eastAsia="Calibri"/>
          <w:sz w:val="24"/>
          <w:szCs w:val="24"/>
          <w:lang w:eastAsia="en-US"/>
        </w:rPr>
        <w:t xml:space="preserve">.6. </w:t>
      </w:r>
      <w:r w:rsidRPr="00F56DE0">
        <w:rPr>
          <w:sz w:val="24"/>
          <w:szCs w:val="24"/>
        </w:rPr>
        <w:t xml:space="preserve">Товар </w:t>
      </w:r>
      <w:r w:rsidRPr="00F56DE0">
        <w:rPr>
          <w:rFonts w:eastAsia="Calibri"/>
          <w:sz w:val="24"/>
          <w:szCs w:val="24"/>
          <w:lang w:eastAsia="en-US"/>
        </w:rPr>
        <w:t>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0B79DE" w:rsidRPr="00F56DE0" w:rsidRDefault="000B79DE" w:rsidP="000B79DE">
      <w:pPr>
        <w:spacing w:line="240" w:lineRule="auto"/>
        <w:ind w:left="-142" w:firstLine="851"/>
        <w:rPr>
          <w:sz w:val="24"/>
          <w:szCs w:val="24"/>
        </w:rPr>
      </w:pPr>
      <w:r>
        <w:rPr>
          <w:sz w:val="24"/>
          <w:szCs w:val="24"/>
        </w:rPr>
        <w:t>3.</w:t>
      </w:r>
      <w:r w:rsidRPr="00F56DE0">
        <w:rPr>
          <w:sz w:val="24"/>
          <w:szCs w:val="24"/>
        </w:rPr>
        <w:t>7. Отгрузка Товара должна сопровождаться предоставлением соответствующих паспортов и копий сертификатов изготовителей. Качество Товара и его соответствие ТУ, ГОСТ подтверждается паспортами и сертификатами изготовителей.</w:t>
      </w:r>
    </w:p>
    <w:p w:rsidR="000B79DE" w:rsidRPr="00F56DE0" w:rsidRDefault="000B79DE" w:rsidP="000B79DE">
      <w:pPr>
        <w:spacing w:line="240" w:lineRule="auto"/>
        <w:ind w:left="-142" w:firstLine="851"/>
        <w:rPr>
          <w:sz w:val="24"/>
          <w:szCs w:val="24"/>
        </w:rPr>
      </w:pPr>
      <w:r>
        <w:rPr>
          <w:sz w:val="24"/>
          <w:szCs w:val="24"/>
        </w:rPr>
        <w:t>3</w:t>
      </w:r>
      <w:r w:rsidRPr="00F56DE0">
        <w:rPr>
          <w:sz w:val="24"/>
          <w:szCs w:val="24"/>
        </w:rPr>
        <w:t>.8. Данное предложение не исключает частичное изменение номенклатуры при заключении договора.</w:t>
      </w:r>
    </w:p>
    <w:p w:rsidR="000B79DE" w:rsidRPr="00F56DE0" w:rsidRDefault="000B79DE" w:rsidP="000B79DE">
      <w:pPr>
        <w:spacing w:line="240" w:lineRule="auto"/>
        <w:ind w:left="-142" w:firstLine="851"/>
        <w:rPr>
          <w:sz w:val="24"/>
          <w:szCs w:val="24"/>
        </w:rPr>
      </w:pPr>
      <w:r>
        <w:rPr>
          <w:sz w:val="24"/>
          <w:szCs w:val="24"/>
        </w:rPr>
        <w:lastRenderedPageBreak/>
        <w:t>3</w:t>
      </w:r>
      <w:r w:rsidRPr="00F56DE0">
        <w:rPr>
          <w:sz w:val="24"/>
          <w:szCs w:val="24"/>
        </w:rPr>
        <w:t xml:space="preserve">.9. Товар обеспечивается гарантией </w:t>
      </w:r>
      <w:r>
        <w:rPr>
          <w:sz w:val="24"/>
          <w:szCs w:val="24"/>
        </w:rPr>
        <w:t>не менее 12 месяцев с даты поставки</w:t>
      </w:r>
      <w:r w:rsidRPr="00F56DE0">
        <w:rPr>
          <w:sz w:val="24"/>
          <w:szCs w:val="24"/>
        </w:rPr>
        <w:t xml:space="preserve">. </w:t>
      </w:r>
    </w:p>
    <w:p w:rsidR="005D62BA" w:rsidRDefault="005D62BA" w:rsidP="00293538">
      <w:pPr>
        <w:keepNext/>
        <w:spacing w:line="240" w:lineRule="auto"/>
        <w:ind w:firstLine="700"/>
        <w:rPr>
          <w:sz w:val="24"/>
          <w:szCs w:val="24"/>
        </w:rPr>
      </w:pPr>
    </w:p>
    <w:p w:rsidR="00293538" w:rsidRPr="00A15582" w:rsidRDefault="000B79DE" w:rsidP="00293538">
      <w:pPr>
        <w:spacing w:line="240" w:lineRule="auto"/>
        <w:ind w:firstLine="700"/>
        <w:rPr>
          <w:b/>
          <w:bCs/>
          <w:sz w:val="24"/>
          <w:szCs w:val="24"/>
        </w:rPr>
      </w:pPr>
      <w:r>
        <w:rPr>
          <w:b/>
          <w:bCs/>
          <w:sz w:val="24"/>
          <w:szCs w:val="24"/>
        </w:rPr>
        <w:t>4</w:t>
      </w:r>
      <w:r w:rsidR="00293538" w:rsidRPr="00A15582">
        <w:rPr>
          <w:b/>
          <w:bCs/>
          <w:sz w:val="24"/>
          <w:szCs w:val="24"/>
        </w:rPr>
        <w:t>. Условия поставки:</w:t>
      </w:r>
    </w:p>
    <w:p w:rsidR="00293538" w:rsidRPr="00A15582" w:rsidRDefault="000B79DE" w:rsidP="00293538">
      <w:pPr>
        <w:spacing w:line="240" w:lineRule="auto"/>
        <w:ind w:firstLine="709"/>
        <w:jc w:val="left"/>
        <w:rPr>
          <w:snapToGrid/>
          <w:sz w:val="24"/>
          <w:szCs w:val="24"/>
        </w:rPr>
      </w:pPr>
      <w:r>
        <w:rPr>
          <w:snapToGrid/>
          <w:sz w:val="24"/>
          <w:szCs w:val="24"/>
        </w:rPr>
        <w:t>4</w:t>
      </w:r>
      <w:r w:rsidR="00293538" w:rsidRPr="00A15582">
        <w:rPr>
          <w:snapToGrid/>
          <w:sz w:val="24"/>
          <w:szCs w:val="24"/>
        </w:rPr>
        <w:t xml:space="preserve">.1. Место поставки: </w:t>
      </w:r>
      <w:r w:rsidRPr="000B79DE">
        <w:rPr>
          <w:snapToGrid/>
          <w:sz w:val="24"/>
          <w:szCs w:val="24"/>
        </w:rPr>
        <w:t>г. Петропавловск-Камчатский, ул. Озерная, 41</w:t>
      </w:r>
    </w:p>
    <w:p w:rsidR="00293538" w:rsidRPr="00A15582" w:rsidRDefault="000B79DE" w:rsidP="00293538">
      <w:pPr>
        <w:spacing w:line="240" w:lineRule="auto"/>
        <w:ind w:firstLine="709"/>
        <w:jc w:val="left"/>
        <w:rPr>
          <w:snapToGrid/>
          <w:sz w:val="24"/>
          <w:szCs w:val="24"/>
        </w:rPr>
      </w:pPr>
      <w:r>
        <w:rPr>
          <w:snapToGrid/>
          <w:sz w:val="24"/>
          <w:szCs w:val="24"/>
        </w:rPr>
        <w:t>4</w:t>
      </w:r>
      <w:r w:rsidR="00293538" w:rsidRPr="00A15582">
        <w:rPr>
          <w:snapToGrid/>
          <w:sz w:val="24"/>
          <w:szCs w:val="24"/>
        </w:rPr>
        <w:t xml:space="preserve">.2. Срок поставки: </w:t>
      </w:r>
      <w:r w:rsidRPr="000B79DE">
        <w:rPr>
          <w:snapToGrid/>
          <w:sz w:val="24"/>
          <w:szCs w:val="24"/>
        </w:rPr>
        <w:t xml:space="preserve">в течение </w:t>
      </w:r>
      <w:r>
        <w:rPr>
          <w:snapToGrid/>
          <w:sz w:val="24"/>
          <w:szCs w:val="24"/>
        </w:rPr>
        <w:t>60</w:t>
      </w:r>
      <w:r w:rsidRPr="000B79DE">
        <w:rPr>
          <w:snapToGrid/>
          <w:sz w:val="24"/>
          <w:szCs w:val="24"/>
        </w:rPr>
        <w:t xml:space="preserve"> (</w:t>
      </w:r>
      <w:r>
        <w:rPr>
          <w:snapToGrid/>
          <w:sz w:val="24"/>
          <w:szCs w:val="24"/>
        </w:rPr>
        <w:t>шестидесяти</w:t>
      </w:r>
      <w:r w:rsidRPr="000B79DE">
        <w:rPr>
          <w:snapToGrid/>
          <w:sz w:val="24"/>
          <w:szCs w:val="24"/>
        </w:rPr>
        <w:t xml:space="preserve">) </w:t>
      </w:r>
      <w:r>
        <w:rPr>
          <w:snapToGrid/>
          <w:sz w:val="24"/>
          <w:szCs w:val="24"/>
        </w:rPr>
        <w:t xml:space="preserve">рабочих </w:t>
      </w:r>
      <w:r w:rsidRPr="000B79DE">
        <w:rPr>
          <w:snapToGrid/>
          <w:sz w:val="24"/>
          <w:szCs w:val="24"/>
        </w:rPr>
        <w:t xml:space="preserve">дней с даты </w:t>
      </w:r>
      <w:r w:rsidR="003C4E22">
        <w:rPr>
          <w:snapToGrid/>
          <w:sz w:val="24"/>
          <w:szCs w:val="24"/>
        </w:rPr>
        <w:t>подписания</w:t>
      </w:r>
      <w:r w:rsidRPr="000B79DE">
        <w:rPr>
          <w:snapToGrid/>
          <w:sz w:val="24"/>
          <w:szCs w:val="24"/>
        </w:rPr>
        <w:t xml:space="preserve"> договора</w:t>
      </w:r>
      <w:r>
        <w:rPr>
          <w:snapToGrid/>
          <w:sz w:val="24"/>
          <w:szCs w:val="24"/>
        </w:rPr>
        <w:t>.</w:t>
      </w:r>
    </w:p>
    <w:p w:rsidR="00293538" w:rsidRDefault="000B79DE" w:rsidP="00293538">
      <w:pPr>
        <w:spacing w:line="240" w:lineRule="auto"/>
        <w:ind w:firstLine="700"/>
        <w:rPr>
          <w:sz w:val="24"/>
          <w:szCs w:val="24"/>
        </w:rPr>
      </w:pPr>
      <w:r>
        <w:rPr>
          <w:sz w:val="24"/>
          <w:szCs w:val="24"/>
        </w:rPr>
        <w:t>4</w:t>
      </w:r>
      <w:r w:rsidR="00293538" w:rsidRPr="00A15582">
        <w:rPr>
          <w:sz w:val="24"/>
          <w:szCs w:val="24"/>
        </w:rPr>
        <w:t>.3</w:t>
      </w:r>
      <w:r>
        <w:rPr>
          <w:sz w:val="24"/>
          <w:szCs w:val="24"/>
        </w:rPr>
        <w:t xml:space="preserve">. </w:t>
      </w:r>
      <w:r w:rsidR="00293538" w:rsidRPr="00A15582">
        <w:rPr>
          <w:sz w:val="24"/>
          <w:szCs w:val="24"/>
        </w:rPr>
        <w:t>В цену Товара должны быть включены все расходы, связанные с доставкой товара до места поставки, а также стоимость всех работ по упаковке товара для пере</w:t>
      </w:r>
      <w:r w:rsidR="001D7150">
        <w:rPr>
          <w:sz w:val="24"/>
          <w:szCs w:val="24"/>
        </w:rPr>
        <w:t>возки водным/авто транспортом</w:t>
      </w:r>
      <w:r w:rsidR="00293538" w:rsidRPr="00A15582">
        <w:rPr>
          <w:sz w:val="24"/>
          <w:szCs w:val="24"/>
        </w:rPr>
        <w:t xml:space="preserve"> и иные расходы Поставщика.</w:t>
      </w:r>
    </w:p>
    <w:p w:rsidR="001D7150" w:rsidRPr="00A15582" w:rsidRDefault="001D7150" w:rsidP="00293538">
      <w:pPr>
        <w:spacing w:line="240" w:lineRule="auto"/>
        <w:ind w:firstLine="700"/>
        <w:rPr>
          <w:sz w:val="24"/>
          <w:szCs w:val="24"/>
        </w:rPr>
      </w:pPr>
    </w:p>
    <w:p w:rsidR="00293538" w:rsidRPr="00A15582" w:rsidRDefault="001D7150" w:rsidP="00293538">
      <w:pPr>
        <w:spacing w:line="240" w:lineRule="auto"/>
        <w:ind w:firstLine="709"/>
        <w:contextualSpacing/>
        <w:rPr>
          <w:rFonts w:eastAsia="Calibri"/>
          <w:b/>
          <w:i/>
          <w:snapToGrid/>
          <w:color w:val="000000"/>
          <w:sz w:val="24"/>
          <w:szCs w:val="24"/>
          <w:lang w:eastAsia="en-US"/>
        </w:rPr>
      </w:pPr>
      <w:r>
        <w:rPr>
          <w:b/>
          <w:sz w:val="24"/>
          <w:szCs w:val="24"/>
        </w:rPr>
        <w:t>5</w:t>
      </w:r>
      <w:r w:rsidR="00293538" w:rsidRPr="00A15582">
        <w:rPr>
          <w:b/>
          <w:sz w:val="24"/>
          <w:szCs w:val="24"/>
        </w:rPr>
        <w:t>. </w:t>
      </w:r>
      <w:r w:rsidR="00293538" w:rsidRPr="00A15582">
        <w:rPr>
          <w:rFonts w:eastAsia="Calibri"/>
          <w:b/>
          <w:snapToGrid/>
          <w:color w:val="000000"/>
          <w:sz w:val="24"/>
          <w:szCs w:val="24"/>
          <w:lang w:eastAsia="en-US"/>
        </w:rPr>
        <w:t>Условия оплаты:</w:t>
      </w:r>
      <w:r w:rsidR="00293538" w:rsidRPr="00A15582">
        <w:rPr>
          <w:rFonts w:eastAsia="Calibri"/>
          <w:b/>
          <w:i/>
          <w:snapToGrid/>
          <w:color w:val="000000"/>
          <w:sz w:val="24"/>
          <w:szCs w:val="24"/>
          <w:lang w:eastAsia="en-US"/>
        </w:rPr>
        <w:t xml:space="preserve"> </w:t>
      </w:r>
      <w:r w:rsidR="00293538" w:rsidRPr="00A15582">
        <w:rPr>
          <w:rFonts w:eastAsia="Calibri"/>
          <w:snapToGrid/>
          <w:color w:val="000000"/>
          <w:sz w:val="24"/>
          <w:szCs w:val="24"/>
          <w:lang w:eastAsia="en-US"/>
        </w:rPr>
        <w:t>согласно проекту договора.</w:t>
      </w:r>
    </w:p>
    <w:p w:rsidR="00293538" w:rsidRPr="00A15582" w:rsidRDefault="00293538" w:rsidP="00293538">
      <w:pPr>
        <w:spacing w:line="240" w:lineRule="auto"/>
        <w:ind w:firstLine="709"/>
        <w:contextualSpacing/>
        <w:rPr>
          <w:rFonts w:eastAsia="Calibri"/>
          <w:b/>
          <w:i/>
          <w:snapToGrid/>
          <w:color w:val="000000"/>
          <w:sz w:val="24"/>
          <w:szCs w:val="24"/>
          <w:lang w:eastAsia="en-US"/>
        </w:rPr>
      </w:pPr>
    </w:p>
    <w:p w:rsidR="004F24D6" w:rsidRDefault="001D7150" w:rsidP="004F24D6">
      <w:pPr>
        <w:spacing w:line="240" w:lineRule="auto"/>
        <w:ind w:firstLine="700"/>
        <w:rPr>
          <w:b/>
          <w:sz w:val="24"/>
          <w:szCs w:val="24"/>
        </w:rPr>
      </w:pPr>
      <w:bookmarkStart w:id="6" w:name="_Hlk189213781"/>
      <w:r>
        <w:rPr>
          <w:b/>
          <w:sz w:val="24"/>
          <w:szCs w:val="24"/>
        </w:rPr>
        <w:t>6</w:t>
      </w:r>
      <w:r w:rsidR="004F24D6" w:rsidRPr="00860CD7">
        <w:rPr>
          <w:b/>
          <w:sz w:val="24"/>
          <w:szCs w:val="24"/>
        </w:rPr>
        <w:t>. Предоставление национального режима.</w:t>
      </w:r>
    </w:p>
    <w:p w:rsidR="004F24D6" w:rsidRPr="00CE2601" w:rsidRDefault="001D7150" w:rsidP="004F24D6">
      <w:pPr>
        <w:spacing w:line="240" w:lineRule="auto"/>
        <w:ind w:firstLine="709"/>
        <w:rPr>
          <w:sz w:val="24"/>
          <w:szCs w:val="24"/>
        </w:rPr>
      </w:pPr>
      <w:r>
        <w:rPr>
          <w:sz w:val="24"/>
          <w:szCs w:val="24"/>
        </w:rPr>
        <w:t>6</w:t>
      </w:r>
      <w:r w:rsidR="004F24D6" w:rsidRPr="00860CD7">
        <w:rPr>
          <w:sz w:val="24"/>
          <w:szCs w:val="24"/>
        </w:rPr>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w:t>
      </w:r>
      <w:r w:rsidR="004F24D6" w:rsidRPr="00CE2601">
        <w:rPr>
          <w:sz w:val="24"/>
          <w:szCs w:val="24"/>
        </w:rPr>
        <w:t xml:space="preserve">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 </w:t>
      </w:r>
      <w:r w:rsidR="004F24D6" w:rsidRPr="00CE2601">
        <w:rPr>
          <w:b/>
          <w:sz w:val="24"/>
          <w:szCs w:val="24"/>
        </w:rPr>
        <w:t>не применяется</w:t>
      </w:r>
      <w:r w:rsidR="004F24D6" w:rsidRPr="00CE2601">
        <w:rPr>
          <w:sz w:val="24"/>
          <w:szCs w:val="24"/>
        </w:rPr>
        <w:t>.</w:t>
      </w:r>
    </w:p>
    <w:p w:rsidR="004F24D6" w:rsidRPr="00CE2601" w:rsidRDefault="001D7150" w:rsidP="004F24D6">
      <w:pPr>
        <w:spacing w:line="240" w:lineRule="auto"/>
        <w:ind w:firstLine="709"/>
        <w:rPr>
          <w:sz w:val="24"/>
          <w:szCs w:val="24"/>
        </w:rPr>
      </w:pPr>
      <w:r>
        <w:rPr>
          <w:sz w:val="24"/>
          <w:szCs w:val="24"/>
        </w:rPr>
        <w:t>6</w:t>
      </w:r>
      <w:r w:rsidR="004F24D6" w:rsidRPr="00CE2601">
        <w:rPr>
          <w:sz w:val="24"/>
          <w:szCs w:val="24"/>
        </w:rPr>
        <w:t xml:space="preserve">.2.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004F24D6" w:rsidRPr="00CE2601">
        <w:rPr>
          <w:b/>
          <w:sz w:val="24"/>
          <w:szCs w:val="24"/>
        </w:rPr>
        <w:t>не применяется</w:t>
      </w:r>
      <w:r w:rsidR="004F24D6" w:rsidRPr="00CE2601">
        <w:rPr>
          <w:sz w:val="24"/>
          <w:szCs w:val="24"/>
        </w:rPr>
        <w:t>.</w:t>
      </w:r>
    </w:p>
    <w:p w:rsidR="004F24D6" w:rsidRPr="005A4F36" w:rsidRDefault="001D7150" w:rsidP="004F24D6">
      <w:pPr>
        <w:spacing w:line="240" w:lineRule="auto"/>
        <w:ind w:firstLine="709"/>
        <w:rPr>
          <w:rFonts w:eastAsia="Calibri"/>
          <w:sz w:val="24"/>
          <w:szCs w:val="24"/>
          <w:lang w:eastAsia="en-US"/>
        </w:rPr>
      </w:pPr>
      <w:r>
        <w:rPr>
          <w:sz w:val="24"/>
          <w:szCs w:val="24"/>
        </w:rPr>
        <w:t>6</w:t>
      </w:r>
      <w:r w:rsidR="004F24D6" w:rsidRPr="00CE2601">
        <w:rPr>
          <w:sz w:val="24"/>
          <w:szCs w:val="24"/>
        </w:rPr>
        <w:t xml:space="preserve">.3. </w:t>
      </w:r>
      <w:r w:rsidR="004F24D6" w:rsidRPr="00CE2601">
        <w:rPr>
          <w:rFonts w:eastAsiaTheme="minorHAnsi"/>
          <w:snapToGrid/>
          <w:sz w:val="24"/>
          <w:szCs w:val="24"/>
          <w:lang w:eastAsia="en-US"/>
        </w:rPr>
        <w:t xml:space="preserve">преимущество в отношении товаров российского происхождения (в том числе поставляемых при выполнении закупаемых работ, оказании закупаемых услуг) </w:t>
      </w:r>
      <w:r w:rsidR="004F24D6" w:rsidRPr="00CE2601">
        <w:rPr>
          <w:b/>
          <w:sz w:val="24"/>
          <w:szCs w:val="24"/>
        </w:rPr>
        <w:t>применяется</w:t>
      </w:r>
      <w:r w:rsidR="004F24D6" w:rsidRPr="00CE2601">
        <w:rPr>
          <w:sz w:val="24"/>
          <w:szCs w:val="24"/>
        </w:rPr>
        <w:t>. Участник в заявке обязан указать страну происхождения товара.</w:t>
      </w:r>
    </w:p>
    <w:bookmarkEnd w:id="6"/>
    <w:p w:rsidR="00293538" w:rsidRPr="00A15582" w:rsidRDefault="00293538" w:rsidP="00293538">
      <w:pPr>
        <w:spacing w:line="240" w:lineRule="auto"/>
        <w:ind w:firstLine="700"/>
        <w:rPr>
          <w:sz w:val="24"/>
          <w:szCs w:val="24"/>
        </w:rPr>
      </w:pPr>
    </w:p>
    <w:p w:rsidR="00293538" w:rsidRDefault="00293538">
      <w:pPr>
        <w:spacing w:after="200" w:line="276" w:lineRule="auto"/>
        <w:ind w:firstLine="0"/>
        <w:jc w:val="left"/>
        <w:rPr>
          <w:b/>
        </w:rPr>
      </w:pPr>
      <w:r>
        <w:rPr>
          <w:b/>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lastRenderedPageBreak/>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C84D40">
        <w:rPr>
          <w:sz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p w:rsidR="00293538" w:rsidRPr="00A15582" w:rsidRDefault="00293538" w:rsidP="00293538">
      <w:pPr>
        <w:keepNext/>
        <w:spacing w:line="240" w:lineRule="auto"/>
        <w:ind w:firstLine="0"/>
        <w:jc w:val="center"/>
        <w:outlineLvl w:val="0"/>
        <w:rPr>
          <w:b/>
          <w:snapToGrid/>
          <w:kern w:val="28"/>
          <w:szCs w:val="28"/>
        </w:rPr>
      </w:pPr>
    </w:p>
    <w:tbl>
      <w:tblPr>
        <w:tblW w:w="8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6034"/>
        <w:gridCol w:w="2182"/>
      </w:tblGrid>
      <w:tr w:rsidR="00293538" w:rsidRPr="001D7150" w:rsidTr="00293538">
        <w:trPr>
          <w:trHeight w:val="734"/>
          <w:jc w:val="center"/>
        </w:trPr>
        <w:tc>
          <w:tcPr>
            <w:tcW w:w="629" w:type="dxa"/>
            <w:vAlign w:val="center"/>
          </w:tcPr>
          <w:p w:rsidR="00293538" w:rsidRPr="001D7150" w:rsidRDefault="00293538" w:rsidP="00293538">
            <w:pPr>
              <w:spacing w:line="240" w:lineRule="auto"/>
              <w:ind w:firstLine="0"/>
              <w:jc w:val="center"/>
              <w:rPr>
                <w:b/>
                <w:sz w:val="24"/>
                <w:szCs w:val="24"/>
              </w:rPr>
            </w:pPr>
            <w:r w:rsidRPr="001D7150">
              <w:rPr>
                <w:b/>
                <w:sz w:val="24"/>
                <w:szCs w:val="24"/>
              </w:rPr>
              <w:t>№ п/п</w:t>
            </w:r>
          </w:p>
        </w:tc>
        <w:tc>
          <w:tcPr>
            <w:tcW w:w="6034" w:type="dxa"/>
            <w:vAlign w:val="center"/>
          </w:tcPr>
          <w:p w:rsidR="00293538" w:rsidRPr="001D7150" w:rsidRDefault="00293538" w:rsidP="00293538">
            <w:pPr>
              <w:spacing w:line="240" w:lineRule="auto"/>
              <w:ind w:firstLine="0"/>
              <w:jc w:val="center"/>
              <w:rPr>
                <w:b/>
                <w:sz w:val="24"/>
                <w:szCs w:val="24"/>
              </w:rPr>
            </w:pPr>
            <w:r w:rsidRPr="001D7150">
              <w:rPr>
                <w:b/>
                <w:sz w:val="24"/>
                <w:szCs w:val="24"/>
              </w:rPr>
              <w:t>Наименование товара</w:t>
            </w:r>
          </w:p>
        </w:tc>
        <w:tc>
          <w:tcPr>
            <w:tcW w:w="2182" w:type="dxa"/>
            <w:vAlign w:val="center"/>
          </w:tcPr>
          <w:p w:rsidR="00293538" w:rsidRPr="001D7150" w:rsidRDefault="00293538" w:rsidP="00293538">
            <w:pPr>
              <w:spacing w:line="240" w:lineRule="auto"/>
              <w:ind w:firstLine="0"/>
              <w:jc w:val="center"/>
              <w:rPr>
                <w:b/>
                <w:sz w:val="24"/>
                <w:szCs w:val="24"/>
              </w:rPr>
            </w:pPr>
            <w:r w:rsidRPr="001D7150">
              <w:rPr>
                <w:b/>
                <w:sz w:val="24"/>
                <w:szCs w:val="24"/>
              </w:rPr>
              <w:t xml:space="preserve">Начальная цена за единицу товара в месте поставки, рублей </w:t>
            </w:r>
            <w:r w:rsidR="0030458D" w:rsidRPr="001D7150">
              <w:rPr>
                <w:b/>
                <w:sz w:val="24"/>
                <w:szCs w:val="24"/>
              </w:rPr>
              <w:t>без НДС</w:t>
            </w:r>
          </w:p>
        </w:tc>
      </w:tr>
      <w:tr w:rsidR="00293538" w:rsidRPr="001D7150" w:rsidTr="00293538">
        <w:trPr>
          <w:trHeight w:val="141"/>
          <w:jc w:val="center"/>
        </w:trPr>
        <w:tc>
          <w:tcPr>
            <w:tcW w:w="629" w:type="dxa"/>
            <w:vAlign w:val="center"/>
          </w:tcPr>
          <w:p w:rsidR="00293538" w:rsidRPr="001D7150" w:rsidRDefault="001D7150" w:rsidP="00293538">
            <w:pPr>
              <w:spacing w:line="240" w:lineRule="auto"/>
              <w:ind w:firstLine="0"/>
              <w:jc w:val="center"/>
              <w:rPr>
                <w:sz w:val="24"/>
                <w:szCs w:val="24"/>
              </w:rPr>
            </w:pPr>
            <w:r w:rsidRPr="001D7150">
              <w:rPr>
                <w:sz w:val="24"/>
                <w:szCs w:val="24"/>
              </w:rPr>
              <w:t>1</w:t>
            </w:r>
          </w:p>
        </w:tc>
        <w:tc>
          <w:tcPr>
            <w:tcW w:w="6034" w:type="dxa"/>
            <w:vAlign w:val="bottom"/>
          </w:tcPr>
          <w:p w:rsidR="00293538" w:rsidRPr="001D7150" w:rsidRDefault="001D7150" w:rsidP="00293538">
            <w:pPr>
              <w:spacing w:line="240" w:lineRule="auto"/>
              <w:ind w:firstLine="0"/>
              <w:rPr>
                <w:sz w:val="24"/>
                <w:szCs w:val="24"/>
              </w:rPr>
            </w:pPr>
            <w:r w:rsidRPr="001D7150">
              <w:rPr>
                <w:sz w:val="24"/>
                <w:szCs w:val="24"/>
              </w:rPr>
              <w:t>Антифриз G12+ RED карбоксилатный</w:t>
            </w:r>
          </w:p>
        </w:tc>
        <w:tc>
          <w:tcPr>
            <w:tcW w:w="2182" w:type="dxa"/>
          </w:tcPr>
          <w:p w:rsidR="00293538" w:rsidRPr="001D7150" w:rsidRDefault="001D7150" w:rsidP="00293538">
            <w:pPr>
              <w:spacing w:line="240" w:lineRule="auto"/>
              <w:ind w:firstLine="0"/>
              <w:jc w:val="center"/>
              <w:rPr>
                <w:sz w:val="24"/>
                <w:szCs w:val="24"/>
              </w:rPr>
            </w:pPr>
            <w:r>
              <w:rPr>
                <w:sz w:val="24"/>
                <w:szCs w:val="24"/>
              </w:rPr>
              <w:t>199,59</w:t>
            </w:r>
          </w:p>
        </w:tc>
      </w:tr>
    </w:tbl>
    <w:p w:rsidR="001D7150" w:rsidRDefault="001D7150">
      <w:pPr>
        <w:spacing w:after="200" w:line="276" w:lineRule="auto"/>
        <w:ind w:firstLine="0"/>
        <w:jc w:val="left"/>
        <w:rPr>
          <w:b/>
        </w:rPr>
      </w:pPr>
    </w:p>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7" w:name="ИНСТРУКЦИИ"/>
      <w:bookmarkStart w:id="8" w:name="_Ref55300680"/>
      <w:bookmarkStart w:id="9" w:name="_Toc55305378"/>
      <w:bookmarkStart w:id="10" w:name="_Toc57314640"/>
      <w:bookmarkStart w:id="11" w:name="_Toc69728963"/>
      <w:bookmarkStart w:id="12" w:name="_Ref167511144"/>
      <w:bookmarkStart w:id="13" w:name="_Ref167511175"/>
      <w:bookmarkStart w:id="14" w:name="_Ref167511488"/>
      <w:r w:rsidRPr="00A15582">
        <w:rPr>
          <w:snapToGrid/>
          <w:sz w:val="24"/>
          <w:szCs w:val="24"/>
        </w:rPr>
        <w:lastRenderedPageBreak/>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C84D40">
        <w:rPr>
          <w:sz w:val="24"/>
        </w:rPr>
        <w:t>котировок</w:t>
      </w:r>
    </w:p>
    <w:p w:rsidR="00293538" w:rsidRPr="00A15582" w:rsidRDefault="00293538" w:rsidP="00293538">
      <w:pPr>
        <w:autoSpaceDE w:val="0"/>
        <w:autoSpaceDN w:val="0"/>
        <w:adjustRightInd w:val="0"/>
        <w:spacing w:line="240" w:lineRule="auto"/>
        <w:ind w:firstLine="426"/>
        <w:jc w:val="right"/>
        <w:rPr>
          <w:b/>
          <w:szCs w:val="28"/>
        </w:rPr>
      </w:pPr>
    </w:p>
    <w:p w:rsidR="00293538" w:rsidRPr="003F366F" w:rsidRDefault="00293538" w:rsidP="00293538">
      <w:pPr>
        <w:autoSpaceDE w:val="0"/>
        <w:autoSpaceDN w:val="0"/>
        <w:adjustRightInd w:val="0"/>
        <w:spacing w:line="240" w:lineRule="auto"/>
        <w:ind w:firstLine="426"/>
        <w:jc w:val="right"/>
        <w:rPr>
          <w:b/>
          <w:sz w:val="24"/>
          <w:szCs w:val="28"/>
        </w:rPr>
      </w:pPr>
      <w:r w:rsidRPr="00934A57">
        <w:rPr>
          <w:b/>
          <w:sz w:val="24"/>
          <w:szCs w:val="28"/>
        </w:rPr>
        <w:t>Форма 1.</w:t>
      </w:r>
    </w:p>
    <w:p w:rsidR="00293538" w:rsidRPr="00A15582" w:rsidRDefault="00293538" w:rsidP="00293538">
      <w:pPr>
        <w:keepNext/>
        <w:widowControl w:val="0"/>
        <w:spacing w:line="240" w:lineRule="auto"/>
        <w:ind w:right="-2" w:firstLine="0"/>
        <w:jc w:val="center"/>
        <w:rPr>
          <w:b/>
          <w:i/>
          <w:snapToGrid/>
          <w:sz w:val="20"/>
        </w:rPr>
      </w:pPr>
      <w:r w:rsidRPr="00A15582">
        <w:rPr>
          <w:b/>
          <w:i/>
          <w:snapToGrid/>
          <w:sz w:val="20"/>
        </w:rPr>
        <w:t>на бланке Участника</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Участник _______________________________________________________________________</w:t>
      </w:r>
    </w:p>
    <w:p w:rsidR="00293538" w:rsidRPr="00A15582" w:rsidRDefault="00293538" w:rsidP="00293538">
      <w:pPr>
        <w:keepNext/>
        <w:keepLines/>
        <w:suppressLineNumbers/>
        <w:suppressAutoHyphens/>
        <w:snapToGrid w:val="0"/>
        <w:spacing w:line="240" w:lineRule="auto"/>
        <w:ind w:left="4254" w:firstLine="709"/>
        <w:rPr>
          <w:sz w:val="20"/>
          <w:vertAlign w:val="superscript"/>
        </w:rPr>
      </w:pPr>
      <w:r w:rsidRPr="00A15582">
        <w:rPr>
          <w:sz w:val="20"/>
          <w:vertAlign w:val="superscript"/>
        </w:rPr>
        <w:t>(наименование, юр. адрес)</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изучив </w:t>
      </w:r>
      <w:r w:rsidR="0059562F">
        <w:rPr>
          <w:sz w:val="24"/>
          <w:szCs w:val="24"/>
        </w:rPr>
        <w:t xml:space="preserve">извещение на </w:t>
      </w:r>
      <w:r w:rsidRPr="00A15582">
        <w:rPr>
          <w:sz w:val="24"/>
          <w:szCs w:val="24"/>
        </w:rPr>
        <w:t>запрос</w:t>
      </w:r>
      <w:r w:rsidR="0059562F">
        <w:rPr>
          <w:sz w:val="24"/>
          <w:szCs w:val="24"/>
        </w:rPr>
        <w:t xml:space="preserve"> </w:t>
      </w:r>
      <w:r w:rsidR="00C724E7">
        <w:rPr>
          <w:sz w:val="24"/>
          <w:szCs w:val="24"/>
        </w:rPr>
        <w:t>котировок</w:t>
      </w:r>
      <w:r w:rsidRPr="00A15582">
        <w:rPr>
          <w:sz w:val="24"/>
          <w:szCs w:val="24"/>
        </w:rPr>
        <w:t xml:space="preserve"> на Закупку № ___ Лот № ____  «_______________________________________» от </w:t>
      </w:r>
      <w:r w:rsidRPr="00A15582">
        <w:rPr>
          <w:snapToGrid/>
          <w:sz w:val="24"/>
          <w:szCs w:val="24"/>
        </w:rPr>
        <w:t>«___» __________ 20</w:t>
      </w:r>
      <w:r w:rsidR="003E38DC">
        <w:rPr>
          <w:snapToGrid/>
          <w:sz w:val="24"/>
          <w:szCs w:val="24"/>
        </w:rPr>
        <w:t>2</w:t>
      </w:r>
      <w:r w:rsidR="001D7150">
        <w:rPr>
          <w:snapToGrid/>
          <w:sz w:val="24"/>
          <w:szCs w:val="24"/>
        </w:rPr>
        <w:t>6</w:t>
      </w:r>
      <w:r w:rsidRPr="00A15582">
        <w:rPr>
          <w:snapToGrid/>
          <w:sz w:val="24"/>
          <w:szCs w:val="24"/>
        </w:rPr>
        <w:t xml:space="preserve"> г.</w:t>
      </w:r>
      <w:r w:rsidRPr="00A15582">
        <w:rPr>
          <w:sz w:val="24"/>
          <w:szCs w:val="24"/>
        </w:rPr>
        <w:t>, предлагаем поставку следующего товара:</w:t>
      </w:r>
    </w:p>
    <w:p w:rsidR="004F5FE5" w:rsidRPr="00A15582" w:rsidRDefault="004F5FE5" w:rsidP="004F5FE5">
      <w:pPr>
        <w:keepNext/>
        <w:keepLines/>
        <w:suppressLineNumbers/>
        <w:suppressAutoHyphens/>
        <w:snapToGrid w:val="0"/>
        <w:spacing w:line="240" w:lineRule="auto"/>
        <w:ind w:firstLine="700"/>
        <w:rPr>
          <w:sz w:val="24"/>
          <w:szCs w:val="24"/>
        </w:rPr>
      </w:pPr>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4F5FE5" w:rsidRPr="00A15582" w:rsidTr="004F5FE5">
        <w:trPr>
          <w:gridAfter w:val="1"/>
          <w:wAfter w:w="7" w:type="dxa"/>
        </w:trPr>
        <w:tc>
          <w:tcPr>
            <w:tcW w:w="708" w:type="dxa"/>
            <w:tcBorders>
              <w:top w:val="single" w:sz="4" w:space="0" w:color="000000"/>
              <w:left w:val="single" w:sz="4" w:space="0" w:color="000000"/>
              <w:bottom w:val="single" w:sz="4" w:space="0" w:color="000000"/>
            </w:tcBorders>
            <w:vAlign w:val="center"/>
          </w:tcPr>
          <w:p w:rsidR="004F5FE5" w:rsidRPr="00BF6A01" w:rsidRDefault="004F5FE5" w:rsidP="004F5FE5">
            <w:pPr>
              <w:keepNext/>
              <w:spacing w:before="40" w:after="40" w:line="240" w:lineRule="auto"/>
              <w:ind w:left="57" w:right="57" w:firstLine="0"/>
              <w:jc w:val="center"/>
              <w:rPr>
                <w:b/>
                <w:snapToGrid/>
                <w:sz w:val="22"/>
              </w:rPr>
            </w:pPr>
            <w:r w:rsidRPr="00BF6A01">
              <w:rPr>
                <w:b/>
                <w:snapToGrid/>
                <w:sz w:val="22"/>
              </w:rPr>
              <w:t>№ п/п</w:t>
            </w:r>
          </w:p>
        </w:tc>
        <w:tc>
          <w:tcPr>
            <w:tcW w:w="2126" w:type="dxa"/>
            <w:tcBorders>
              <w:top w:val="single" w:sz="4" w:space="0" w:color="000000"/>
              <w:left w:val="single" w:sz="4" w:space="0" w:color="000000"/>
              <w:bottom w:val="single" w:sz="4" w:space="0" w:color="000000"/>
            </w:tcBorders>
            <w:vAlign w:val="center"/>
          </w:tcPr>
          <w:p w:rsidR="004F5FE5" w:rsidRPr="00BF6A01" w:rsidRDefault="004F5FE5" w:rsidP="004F5FE5">
            <w:pPr>
              <w:keepNext/>
              <w:spacing w:before="40" w:after="40" w:line="240" w:lineRule="auto"/>
              <w:ind w:left="57" w:right="57" w:firstLine="0"/>
              <w:jc w:val="center"/>
              <w:rPr>
                <w:b/>
                <w:snapToGrid/>
                <w:sz w:val="22"/>
              </w:rPr>
            </w:pPr>
            <w:r w:rsidRPr="00BF6A01">
              <w:rPr>
                <w:b/>
                <w:snapToGrid/>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4F5FE5" w:rsidRPr="00BF6A01" w:rsidRDefault="004F5FE5" w:rsidP="004F5FE5">
            <w:pPr>
              <w:keepNext/>
              <w:tabs>
                <w:tab w:val="left" w:pos="729"/>
              </w:tabs>
              <w:spacing w:before="40" w:after="40" w:line="240" w:lineRule="auto"/>
              <w:ind w:left="57" w:right="57" w:firstLine="0"/>
              <w:jc w:val="center"/>
              <w:rPr>
                <w:b/>
                <w:snapToGrid/>
                <w:sz w:val="22"/>
              </w:rPr>
            </w:pPr>
            <w:r w:rsidRPr="00BF6A01">
              <w:rPr>
                <w:b/>
                <w:snapToGrid/>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4F5FE5" w:rsidRPr="00BF6A01" w:rsidRDefault="004F5FE5" w:rsidP="004F5FE5">
            <w:pPr>
              <w:keepNext/>
              <w:tabs>
                <w:tab w:val="left" w:pos="729"/>
              </w:tabs>
              <w:spacing w:before="40" w:after="40" w:line="240" w:lineRule="auto"/>
              <w:ind w:left="57" w:right="57" w:firstLine="0"/>
              <w:jc w:val="center"/>
              <w:rPr>
                <w:b/>
                <w:snapToGrid/>
                <w:sz w:val="22"/>
              </w:rPr>
            </w:pPr>
            <w:r w:rsidRPr="00BF6A01">
              <w:rPr>
                <w:b/>
                <w:snapToGrid/>
                <w:sz w:val="22"/>
              </w:rPr>
              <w:t>Страна происхождения (номер реестровой записи)</w:t>
            </w:r>
          </w:p>
        </w:tc>
        <w:tc>
          <w:tcPr>
            <w:tcW w:w="840" w:type="dxa"/>
            <w:tcBorders>
              <w:top w:val="single" w:sz="4" w:space="0" w:color="000000"/>
              <w:left w:val="single" w:sz="4" w:space="0" w:color="000000"/>
              <w:bottom w:val="single" w:sz="4" w:space="0" w:color="000000"/>
            </w:tcBorders>
            <w:vAlign w:val="center"/>
          </w:tcPr>
          <w:p w:rsidR="004F5FE5" w:rsidRPr="00BF6A01" w:rsidRDefault="004F5FE5" w:rsidP="004F5FE5">
            <w:pPr>
              <w:keepNext/>
              <w:tabs>
                <w:tab w:val="left" w:pos="729"/>
              </w:tabs>
              <w:spacing w:before="40" w:after="40" w:line="240" w:lineRule="auto"/>
              <w:ind w:left="57" w:right="57" w:firstLine="0"/>
              <w:jc w:val="center"/>
              <w:rPr>
                <w:b/>
                <w:snapToGrid/>
                <w:sz w:val="22"/>
              </w:rPr>
            </w:pPr>
            <w:r w:rsidRPr="00BF6A01">
              <w:rPr>
                <w:b/>
                <w:snapToGrid/>
                <w:sz w:val="22"/>
              </w:rPr>
              <w:t>Ед. изм.</w:t>
            </w:r>
          </w:p>
        </w:tc>
        <w:tc>
          <w:tcPr>
            <w:tcW w:w="864" w:type="dxa"/>
            <w:tcBorders>
              <w:top w:val="single" w:sz="4" w:space="0" w:color="000000"/>
              <w:left w:val="single" w:sz="4" w:space="0" w:color="000000"/>
              <w:bottom w:val="single" w:sz="4" w:space="0" w:color="000000"/>
            </w:tcBorders>
            <w:vAlign w:val="center"/>
          </w:tcPr>
          <w:p w:rsidR="004F5FE5" w:rsidRPr="00BF6A01" w:rsidRDefault="004F5FE5" w:rsidP="004F5FE5">
            <w:pPr>
              <w:keepNext/>
              <w:spacing w:before="40" w:after="40" w:line="240" w:lineRule="auto"/>
              <w:ind w:left="57" w:right="-86" w:firstLine="62"/>
              <w:jc w:val="center"/>
              <w:rPr>
                <w:b/>
                <w:snapToGrid/>
                <w:sz w:val="22"/>
              </w:rPr>
            </w:pPr>
            <w:r w:rsidRPr="00BF6A01">
              <w:rPr>
                <w:b/>
                <w:snapToGrid/>
                <w:sz w:val="22"/>
              </w:rPr>
              <w:t>Кол-во</w:t>
            </w:r>
          </w:p>
        </w:tc>
        <w:tc>
          <w:tcPr>
            <w:tcW w:w="1160" w:type="dxa"/>
            <w:tcBorders>
              <w:top w:val="single" w:sz="4" w:space="0" w:color="000000"/>
              <w:left w:val="single" w:sz="4" w:space="0" w:color="000000"/>
              <w:bottom w:val="single" w:sz="4" w:space="0" w:color="000000"/>
            </w:tcBorders>
            <w:vAlign w:val="center"/>
          </w:tcPr>
          <w:p w:rsidR="004F5FE5" w:rsidRPr="00BF6A01" w:rsidRDefault="004F5FE5" w:rsidP="004F5FE5">
            <w:pPr>
              <w:keepNext/>
              <w:spacing w:before="40" w:after="40" w:line="240" w:lineRule="auto"/>
              <w:ind w:left="57" w:right="57" w:firstLine="0"/>
              <w:jc w:val="center"/>
              <w:rPr>
                <w:b/>
                <w:snapToGrid/>
                <w:sz w:val="22"/>
              </w:rPr>
            </w:pPr>
            <w:r w:rsidRPr="00BF6A01">
              <w:rPr>
                <w:b/>
                <w:snapToGrid/>
                <w:sz w:val="22"/>
              </w:rPr>
              <w:t>Цена ед., 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4F5FE5" w:rsidRPr="00BF6A01" w:rsidRDefault="004F5FE5" w:rsidP="004F5FE5">
            <w:pPr>
              <w:keepNext/>
              <w:spacing w:before="40" w:after="40" w:line="240" w:lineRule="auto"/>
              <w:ind w:left="57" w:right="57" w:firstLine="0"/>
              <w:jc w:val="center"/>
              <w:rPr>
                <w:b/>
                <w:snapToGrid/>
                <w:sz w:val="22"/>
              </w:rPr>
            </w:pPr>
            <w:r w:rsidRPr="00BF6A01">
              <w:rPr>
                <w:b/>
                <w:snapToGrid/>
                <w:sz w:val="22"/>
              </w:rPr>
              <w:t>Сумма, рублей</w:t>
            </w:r>
          </w:p>
        </w:tc>
      </w:tr>
      <w:tr w:rsidR="004F5FE5" w:rsidRPr="00A15582" w:rsidTr="004F5FE5">
        <w:trPr>
          <w:gridAfter w:val="1"/>
          <w:wAfter w:w="7" w:type="dxa"/>
        </w:trPr>
        <w:tc>
          <w:tcPr>
            <w:tcW w:w="708"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napToGrid w:val="0"/>
              <w:spacing w:line="240" w:lineRule="auto"/>
              <w:ind w:left="34" w:firstLine="0"/>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pacing w:line="240" w:lineRule="auto"/>
              <w:ind w:left="57"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4F5FE5" w:rsidRPr="00A15582" w:rsidRDefault="004F5FE5" w:rsidP="004F5FE5">
            <w:pPr>
              <w:keepNext/>
              <w:keepLines/>
              <w:suppressLineNumbers/>
              <w:suppressAutoHyphens/>
              <w:spacing w:line="240" w:lineRule="auto"/>
              <w:ind w:right="57" w:firstLine="0"/>
              <w:jc w:val="center"/>
              <w:rPr>
                <w:sz w:val="24"/>
                <w:szCs w:val="24"/>
              </w:rPr>
            </w:pPr>
          </w:p>
        </w:tc>
      </w:tr>
      <w:tr w:rsidR="004F5FE5" w:rsidRPr="00A15582" w:rsidTr="004F5FE5">
        <w:tc>
          <w:tcPr>
            <w:tcW w:w="9257" w:type="dxa"/>
            <w:gridSpan w:val="8"/>
            <w:tcBorders>
              <w:top w:val="single" w:sz="4" w:space="0" w:color="000000"/>
              <w:left w:val="single" w:sz="4" w:space="0" w:color="000000"/>
              <w:bottom w:val="single" w:sz="4" w:space="0" w:color="000000"/>
            </w:tcBorders>
          </w:tcPr>
          <w:p w:rsidR="004F5FE5" w:rsidRPr="00C66EAD" w:rsidRDefault="004F5FE5" w:rsidP="004F5FE5">
            <w:pPr>
              <w:keepNext/>
              <w:keepLines/>
              <w:suppressLineNumbers/>
              <w:suppressAutoHyphens/>
              <w:spacing w:line="240" w:lineRule="auto"/>
              <w:ind w:right="57" w:firstLine="0"/>
              <w:jc w:val="center"/>
              <w:rPr>
                <w:b/>
                <w:sz w:val="24"/>
                <w:szCs w:val="24"/>
              </w:rPr>
            </w:pPr>
            <w:r w:rsidRPr="00C66EAD">
              <w:rPr>
                <w:b/>
                <w:sz w:val="24"/>
                <w:szCs w:val="24"/>
              </w:rPr>
              <w:t>ИТОГО по заявке</w:t>
            </w:r>
            <w:r w:rsidR="001D7150">
              <w:rPr>
                <w:b/>
                <w:sz w:val="24"/>
                <w:szCs w:val="24"/>
              </w:rPr>
              <w:t xml:space="preserve"> без НДС</w:t>
            </w:r>
            <w:r w:rsidRPr="00C66EAD">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4F5FE5" w:rsidRPr="00A15582" w:rsidRDefault="004F5FE5" w:rsidP="004F5FE5">
            <w:pPr>
              <w:keepNext/>
              <w:keepLines/>
              <w:suppressLineNumbers/>
              <w:suppressAutoHyphens/>
              <w:spacing w:line="240" w:lineRule="auto"/>
              <w:ind w:right="57" w:firstLine="0"/>
              <w:jc w:val="center"/>
              <w:rPr>
                <w:b/>
                <w:sz w:val="24"/>
                <w:szCs w:val="24"/>
              </w:rPr>
            </w:pPr>
          </w:p>
        </w:tc>
      </w:tr>
      <w:tr w:rsidR="004F5FE5" w:rsidRPr="00A15582" w:rsidTr="004F5FE5">
        <w:tc>
          <w:tcPr>
            <w:tcW w:w="9257" w:type="dxa"/>
            <w:gridSpan w:val="8"/>
            <w:tcBorders>
              <w:top w:val="single" w:sz="4" w:space="0" w:color="000000"/>
              <w:left w:val="single" w:sz="4" w:space="0" w:color="000000"/>
              <w:bottom w:val="single" w:sz="4" w:space="0" w:color="000000"/>
            </w:tcBorders>
          </w:tcPr>
          <w:p w:rsidR="004F5FE5" w:rsidRPr="00C66EAD" w:rsidRDefault="00C9599C" w:rsidP="004F5FE5">
            <w:pPr>
              <w:keepNext/>
              <w:keepLines/>
              <w:suppressLineNumbers/>
              <w:suppressAutoHyphens/>
              <w:spacing w:line="240" w:lineRule="auto"/>
              <w:ind w:right="57" w:firstLine="0"/>
              <w:jc w:val="center"/>
              <w:rPr>
                <w:b/>
                <w:sz w:val="24"/>
                <w:szCs w:val="24"/>
              </w:rPr>
            </w:pPr>
            <w:r w:rsidRPr="004F2984">
              <w:rPr>
                <w:b/>
                <w:sz w:val="24"/>
                <w:szCs w:val="24"/>
              </w:rPr>
              <w:t xml:space="preserve">НДС </w:t>
            </w:r>
            <w:r>
              <w:rPr>
                <w:b/>
                <w:sz w:val="24"/>
                <w:szCs w:val="24"/>
              </w:rPr>
              <w:t>__</w:t>
            </w:r>
            <w:r w:rsidRPr="004F2984">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4F5FE5" w:rsidRPr="00A15582" w:rsidRDefault="004F5FE5" w:rsidP="004F5FE5">
            <w:pPr>
              <w:keepNext/>
              <w:keepLines/>
              <w:suppressLineNumbers/>
              <w:suppressAutoHyphens/>
              <w:spacing w:line="240" w:lineRule="auto"/>
              <w:ind w:right="57" w:firstLine="0"/>
              <w:jc w:val="center"/>
              <w:rPr>
                <w:b/>
                <w:sz w:val="24"/>
                <w:szCs w:val="24"/>
              </w:rPr>
            </w:pPr>
          </w:p>
        </w:tc>
      </w:tr>
      <w:tr w:rsidR="004F5FE5" w:rsidRPr="00A15582" w:rsidTr="004F5FE5">
        <w:tc>
          <w:tcPr>
            <w:tcW w:w="9257" w:type="dxa"/>
            <w:gridSpan w:val="8"/>
            <w:tcBorders>
              <w:top w:val="single" w:sz="4" w:space="0" w:color="000000"/>
              <w:left w:val="single" w:sz="4" w:space="0" w:color="000000"/>
              <w:bottom w:val="single" w:sz="4" w:space="0" w:color="000000"/>
            </w:tcBorders>
          </w:tcPr>
          <w:p w:rsidR="004F5FE5" w:rsidRPr="00C66EAD" w:rsidRDefault="004F5FE5" w:rsidP="004F5FE5">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4F5FE5" w:rsidRPr="00A15582" w:rsidRDefault="004F5FE5" w:rsidP="004F5FE5">
            <w:pPr>
              <w:keepNext/>
              <w:keepLines/>
              <w:suppressLineNumbers/>
              <w:suppressAutoHyphens/>
              <w:spacing w:line="240" w:lineRule="auto"/>
              <w:ind w:right="57" w:firstLine="0"/>
              <w:jc w:val="center"/>
              <w:rPr>
                <w:b/>
                <w:sz w:val="24"/>
                <w:szCs w:val="24"/>
              </w:rPr>
            </w:pPr>
          </w:p>
        </w:tc>
      </w:tr>
    </w:tbl>
    <w:p w:rsidR="004F5FE5" w:rsidRDefault="004F5FE5" w:rsidP="004F5FE5">
      <w:pPr>
        <w:keepNext/>
        <w:keepLines/>
        <w:suppressLineNumbers/>
        <w:suppressAutoHyphens/>
        <w:snapToGrid w:val="0"/>
        <w:spacing w:line="240" w:lineRule="auto"/>
        <w:ind w:firstLine="700"/>
        <w:rPr>
          <w:sz w:val="24"/>
          <w:szCs w:val="24"/>
        </w:rPr>
      </w:pPr>
    </w:p>
    <w:p w:rsidR="0030458D" w:rsidRDefault="0030458D" w:rsidP="0030458D">
      <w:pPr>
        <w:spacing w:line="240" w:lineRule="auto"/>
        <w:ind w:left="709" w:firstLine="0"/>
        <w:rPr>
          <w:sz w:val="24"/>
        </w:rPr>
      </w:pPr>
      <w:r w:rsidRPr="009E05DD">
        <w:rPr>
          <w:sz w:val="24"/>
          <w:highlight w:val="yellow"/>
        </w:rPr>
        <w:t xml:space="preserve">Цена за 1 л </w:t>
      </w:r>
      <w:r w:rsidR="001D7150">
        <w:rPr>
          <w:sz w:val="24"/>
          <w:highlight w:val="yellow"/>
        </w:rPr>
        <w:t>антифриза</w:t>
      </w:r>
      <w:r w:rsidRPr="009E05DD">
        <w:rPr>
          <w:sz w:val="24"/>
          <w:highlight w:val="yellow"/>
        </w:rPr>
        <w:t>: _______________</w:t>
      </w:r>
      <w:r w:rsidRPr="001D7150">
        <w:rPr>
          <w:b/>
          <w:color w:val="FF0000"/>
          <w:sz w:val="24"/>
          <w:highlight w:val="yellow"/>
        </w:rPr>
        <w:t>без НДС</w:t>
      </w:r>
      <w:r w:rsidRPr="00A66389">
        <w:rPr>
          <w:sz w:val="24"/>
          <w:highlight w:val="yellow"/>
        </w:rPr>
        <w:t>.</w:t>
      </w:r>
    </w:p>
    <w:p w:rsidR="001D7150" w:rsidRDefault="001D7150" w:rsidP="0030458D">
      <w:pPr>
        <w:spacing w:line="240" w:lineRule="auto"/>
        <w:ind w:left="709" w:firstLine="0"/>
        <w:rPr>
          <w:sz w:val="24"/>
        </w:rPr>
      </w:pPr>
    </w:p>
    <w:p w:rsidR="001D7150" w:rsidRPr="00F04FF9" w:rsidRDefault="001D7150" w:rsidP="001D7150">
      <w:pPr>
        <w:keepNext/>
        <w:suppressAutoHyphens/>
        <w:spacing w:line="240" w:lineRule="auto"/>
        <w:rPr>
          <w:b/>
          <w:i/>
          <w:color w:val="FF0000"/>
          <w:sz w:val="24"/>
          <w:szCs w:val="24"/>
        </w:rPr>
      </w:pPr>
      <w:r>
        <w:rPr>
          <w:b/>
          <w:i/>
          <w:color w:val="FF0000"/>
          <w:sz w:val="24"/>
          <w:szCs w:val="24"/>
        </w:rPr>
        <w:t>У</w:t>
      </w:r>
      <w:r w:rsidRPr="00F04FF9">
        <w:rPr>
          <w:b/>
          <w:i/>
          <w:color w:val="FF0000"/>
          <w:sz w:val="24"/>
          <w:szCs w:val="24"/>
        </w:rPr>
        <w:t xml:space="preserve">частник указывает цену за </w:t>
      </w:r>
      <w:r w:rsidRPr="001D7150">
        <w:rPr>
          <w:b/>
          <w:i/>
          <w:color w:val="FF0000"/>
          <w:sz w:val="24"/>
          <w:szCs w:val="24"/>
          <w:highlight w:val="yellow"/>
        </w:rPr>
        <w:t xml:space="preserve">1 </w:t>
      </w:r>
      <w:r w:rsidR="00A70406">
        <w:rPr>
          <w:b/>
          <w:i/>
          <w:color w:val="FF0000"/>
          <w:sz w:val="24"/>
          <w:szCs w:val="24"/>
        </w:rPr>
        <w:t>литр</w:t>
      </w:r>
      <w:r>
        <w:rPr>
          <w:b/>
          <w:i/>
          <w:color w:val="FF0000"/>
          <w:sz w:val="24"/>
          <w:szCs w:val="24"/>
        </w:rPr>
        <w:t xml:space="preserve"> антифриза</w:t>
      </w:r>
      <w:r w:rsidRPr="00F04FF9">
        <w:rPr>
          <w:b/>
          <w:i/>
          <w:color w:val="FF0000"/>
          <w:sz w:val="24"/>
          <w:szCs w:val="24"/>
        </w:rPr>
        <w:t xml:space="preserve">. </w:t>
      </w:r>
      <w:r>
        <w:rPr>
          <w:b/>
          <w:i/>
          <w:color w:val="FF0000"/>
          <w:sz w:val="24"/>
          <w:szCs w:val="24"/>
        </w:rPr>
        <w:t>И</w:t>
      </w:r>
      <w:r w:rsidRPr="00F04FF9">
        <w:rPr>
          <w:b/>
          <w:i/>
          <w:color w:val="FF0000"/>
          <w:sz w:val="24"/>
          <w:szCs w:val="24"/>
        </w:rPr>
        <w:t xml:space="preserve">менно эта цена участвует в оценке заявок. </w:t>
      </w:r>
    </w:p>
    <w:p w:rsidR="001D7150" w:rsidRPr="00F04FF9" w:rsidRDefault="001D7150" w:rsidP="001D7150">
      <w:pPr>
        <w:keepNext/>
        <w:suppressAutoHyphens/>
        <w:spacing w:line="240" w:lineRule="auto"/>
        <w:rPr>
          <w:b/>
          <w:i/>
          <w:color w:val="FF0000"/>
          <w:sz w:val="24"/>
          <w:szCs w:val="24"/>
        </w:rPr>
      </w:pPr>
      <w:r>
        <w:rPr>
          <w:b/>
          <w:i/>
          <w:color w:val="FF0000"/>
          <w:sz w:val="24"/>
          <w:szCs w:val="24"/>
        </w:rPr>
        <w:t>У</w:t>
      </w:r>
      <w:r w:rsidRPr="00F04FF9">
        <w:rPr>
          <w:b/>
          <w:i/>
          <w:color w:val="FF0000"/>
          <w:sz w:val="24"/>
          <w:szCs w:val="24"/>
        </w:rPr>
        <w:t xml:space="preserve">частник свою цену за 1 </w:t>
      </w:r>
      <w:r w:rsidR="00A70406">
        <w:rPr>
          <w:b/>
          <w:i/>
          <w:color w:val="FF0000"/>
          <w:sz w:val="24"/>
          <w:szCs w:val="24"/>
        </w:rPr>
        <w:t>литр</w:t>
      </w:r>
      <w:r w:rsidRPr="00F04FF9">
        <w:rPr>
          <w:b/>
          <w:i/>
          <w:color w:val="FF0000"/>
          <w:sz w:val="24"/>
          <w:szCs w:val="24"/>
        </w:rPr>
        <w:t xml:space="preserve"> умножает на требуемое</w:t>
      </w:r>
      <w:r>
        <w:rPr>
          <w:b/>
          <w:i/>
          <w:color w:val="FF0000"/>
          <w:sz w:val="24"/>
          <w:szCs w:val="24"/>
        </w:rPr>
        <w:t xml:space="preserve"> Заказчиком</w:t>
      </w:r>
      <w:r w:rsidRPr="00F04FF9">
        <w:rPr>
          <w:b/>
          <w:i/>
          <w:color w:val="FF0000"/>
          <w:sz w:val="24"/>
          <w:szCs w:val="24"/>
        </w:rPr>
        <w:t xml:space="preserve"> кол-во </w:t>
      </w:r>
      <w:r w:rsidR="00A70406">
        <w:rPr>
          <w:b/>
          <w:i/>
          <w:color w:val="FF0000"/>
          <w:sz w:val="24"/>
          <w:szCs w:val="24"/>
        </w:rPr>
        <w:t>литров</w:t>
      </w:r>
      <w:r w:rsidRPr="00F04FF9">
        <w:rPr>
          <w:b/>
          <w:i/>
          <w:color w:val="FF0000"/>
          <w:sz w:val="24"/>
          <w:szCs w:val="24"/>
        </w:rPr>
        <w:t xml:space="preserve">: </w:t>
      </w:r>
      <w:r>
        <w:rPr>
          <w:b/>
          <w:i/>
          <w:color w:val="FF0000"/>
          <w:sz w:val="24"/>
          <w:szCs w:val="24"/>
        </w:rPr>
        <w:t>8 140</w:t>
      </w:r>
      <w:r w:rsidRPr="00F04FF9">
        <w:rPr>
          <w:b/>
          <w:i/>
          <w:color w:val="FF0000"/>
          <w:sz w:val="24"/>
          <w:szCs w:val="24"/>
        </w:rPr>
        <w:t xml:space="preserve"> </w:t>
      </w:r>
      <w:r w:rsidR="00A70406">
        <w:rPr>
          <w:b/>
          <w:i/>
          <w:color w:val="FF0000"/>
          <w:sz w:val="24"/>
          <w:szCs w:val="24"/>
        </w:rPr>
        <w:t>литров =</w:t>
      </w:r>
      <w:r w:rsidRPr="00F04FF9">
        <w:rPr>
          <w:b/>
          <w:i/>
          <w:color w:val="FF0000"/>
          <w:sz w:val="24"/>
          <w:szCs w:val="24"/>
        </w:rPr>
        <w:t xml:space="preserve"> это предлагаемая </w:t>
      </w:r>
      <w:r>
        <w:rPr>
          <w:b/>
          <w:i/>
          <w:color w:val="FF0000"/>
          <w:sz w:val="24"/>
          <w:szCs w:val="24"/>
        </w:rPr>
        <w:t xml:space="preserve">итоговая сумма </w:t>
      </w:r>
      <w:r w:rsidRPr="00F04FF9">
        <w:rPr>
          <w:b/>
          <w:i/>
          <w:color w:val="FF0000"/>
          <w:sz w:val="24"/>
          <w:szCs w:val="24"/>
        </w:rPr>
        <w:t xml:space="preserve">заявки </w:t>
      </w:r>
      <w:r>
        <w:rPr>
          <w:b/>
          <w:i/>
          <w:color w:val="FF0000"/>
          <w:sz w:val="24"/>
          <w:szCs w:val="24"/>
        </w:rPr>
        <w:t>У</w:t>
      </w:r>
      <w:r w:rsidRPr="00F04FF9">
        <w:rPr>
          <w:b/>
          <w:i/>
          <w:color w:val="FF0000"/>
          <w:sz w:val="24"/>
          <w:szCs w:val="24"/>
        </w:rPr>
        <w:t>частника.</w:t>
      </w:r>
    </w:p>
    <w:p w:rsidR="001D7150" w:rsidRDefault="001D7150" w:rsidP="001D7150">
      <w:pPr>
        <w:keepNext/>
        <w:keepLines/>
        <w:suppressLineNumbers/>
        <w:suppressAutoHyphens/>
        <w:snapToGrid w:val="0"/>
        <w:spacing w:line="240" w:lineRule="auto"/>
        <w:ind w:firstLine="700"/>
        <w:rPr>
          <w:sz w:val="24"/>
          <w:szCs w:val="24"/>
        </w:rPr>
      </w:pPr>
      <w:r>
        <w:rPr>
          <w:b/>
          <w:i/>
          <w:color w:val="FF0000"/>
          <w:sz w:val="24"/>
          <w:szCs w:val="24"/>
        </w:rPr>
        <w:t>Д</w:t>
      </w:r>
      <w:r w:rsidRPr="00F04FF9">
        <w:rPr>
          <w:b/>
          <w:i/>
          <w:color w:val="FF0000"/>
          <w:sz w:val="24"/>
          <w:szCs w:val="24"/>
        </w:rPr>
        <w:t xml:space="preserve">алее необходимо указать сколько </w:t>
      </w:r>
      <w:r w:rsidR="00A70406">
        <w:rPr>
          <w:b/>
          <w:i/>
          <w:color w:val="FF0000"/>
          <w:sz w:val="24"/>
          <w:szCs w:val="24"/>
        </w:rPr>
        <w:t>литров</w:t>
      </w:r>
      <w:r w:rsidRPr="00F04FF9">
        <w:rPr>
          <w:b/>
          <w:i/>
          <w:color w:val="FF0000"/>
          <w:sz w:val="24"/>
          <w:szCs w:val="24"/>
        </w:rPr>
        <w:t xml:space="preserve"> в бочке, и указать кол-во </w:t>
      </w:r>
      <w:r w:rsidR="00A70406">
        <w:rPr>
          <w:b/>
          <w:i/>
          <w:color w:val="FF0000"/>
          <w:sz w:val="24"/>
          <w:szCs w:val="24"/>
        </w:rPr>
        <w:t>литров</w:t>
      </w:r>
      <w:r w:rsidRPr="00F04FF9">
        <w:rPr>
          <w:b/>
          <w:i/>
          <w:color w:val="FF0000"/>
          <w:sz w:val="24"/>
          <w:szCs w:val="24"/>
        </w:rPr>
        <w:t xml:space="preserve"> из расчета целых бочек в сторону увеличения.</w:t>
      </w:r>
      <w:r>
        <w:rPr>
          <w:b/>
          <w:i/>
          <w:color w:val="FF0000"/>
          <w:sz w:val="24"/>
          <w:szCs w:val="24"/>
        </w:rPr>
        <w:t xml:space="preserve"> Договор заключается на поставку антифриза в </w:t>
      </w:r>
      <w:r w:rsidR="00A70406">
        <w:rPr>
          <w:b/>
          <w:i/>
          <w:color w:val="FF0000"/>
          <w:sz w:val="24"/>
          <w:szCs w:val="24"/>
        </w:rPr>
        <w:t>литрах</w:t>
      </w:r>
      <w:r>
        <w:rPr>
          <w:b/>
          <w:i/>
          <w:color w:val="FF0000"/>
          <w:sz w:val="24"/>
          <w:szCs w:val="24"/>
        </w:rPr>
        <w:t xml:space="preserve"> кратно целым бочкам.</w:t>
      </w:r>
    </w:p>
    <w:p w:rsidR="001D7150" w:rsidRPr="00A15582" w:rsidRDefault="001D7150" w:rsidP="0030458D">
      <w:pPr>
        <w:spacing w:line="240" w:lineRule="auto"/>
        <w:ind w:left="709" w:firstLine="0"/>
        <w:rPr>
          <w:sz w:val="24"/>
        </w:rPr>
      </w:pPr>
    </w:p>
    <w:p w:rsidR="00B94E6A" w:rsidRPr="00A15582" w:rsidRDefault="00B94E6A" w:rsidP="00B94E6A">
      <w:pPr>
        <w:keepNext/>
        <w:keepLines/>
        <w:suppressLineNumbers/>
        <w:suppressAutoHyphens/>
        <w:snapToGrid w:val="0"/>
        <w:spacing w:line="240" w:lineRule="auto"/>
        <w:ind w:firstLine="700"/>
        <w:rPr>
          <w:sz w:val="24"/>
          <w:szCs w:val="24"/>
        </w:rPr>
      </w:pPr>
      <w:r w:rsidRPr="00A15582">
        <w:rPr>
          <w:sz w:val="24"/>
          <w:szCs w:val="24"/>
        </w:rPr>
        <w:t xml:space="preserve">В цену товара включены </w:t>
      </w:r>
      <w:r w:rsidRPr="00FF654C">
        <w:rPr>
          <w:sz w:val="24"/>
          <w:szCs w:val="24"/>
        </w:rPr>
        <w:t>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w:t>
      </w:r>
      <w:r>
        <w:rPr>
          <w:sz w:val="24"/>
          <w:szCs w:val="24"/>
        </w:rPr>
        <w:t xml:space="preserve"> Участника</w:t>
      </w:r>
      <w:r w:rsidRPr="00A15582">
        <w:rPr>
          <w:sz w:val="24"/>
          <w:szCs w:val="24"/>
        </w:rPr>
        <w:t>.</w:t>
      </w:r>
    </w:p>
    <w:p w:rsidR="00B94E6A" w:rsidRDefault="00B94E6A" w:rsidP="00B94E6A">
      <w:pPr>
        <w:spacing w:line="240" w:lineRule="auto"/>
        <w:ind w:left="709" w:firstLine="0"/>
        <w:rPr>
          <w:sz w:val="24"/>
        </w:rPr>
      </w:pPr>
    </w:p>
    <w:p w:rsidR="00B94E6A" w:rsidRPr="00A15582" w:rsidRDefault="00B94E6A" w:rsidP="00B94E6A">
      <w:pPr>
        <w:snapToGrid w:val="0"/>
        <w:spacing w:line="240" w:lineRule="auto"/>
        <w:ind w:firstLine="697"/>
        <w:rPr>
          <w:sz w:val="24"/>
          <w:szCs w:val="24"/>
        </w:rPr>
      </w:pPr>
      <w:r w:rsidRPr="00A15582">
        <w:rPr>
          <w:sz w:val="24"/>
          <w:szCs w:val="24"/>
        </w:rPr>
        <w:t>Срок поставки товара: _________________________.</w:t>
      </w:r>
    </w:p>
    <w:p w:rsidR="00B94E6A" w:rsidRPr="00A15582" w:rsidRDefault="00B94E6A" w:rsidP="00B94E6A">
      <w:pPr>
        <w:snapToGrid w:val="0"/>
        <w:spacing w:line="240" w:lineRule="auto"/>
        <w:ind w:firstLine="697"/>
        <w:rPr>
          <w:sz w:val="24"/>
          <w:szCs w:val="24"/>
        </w:rPr>
      </w:pPr>
      <w:r w:rsidRPr="00A15582">
        <w:rPr>
          <w:sz w:val="24"/>
          <w:szCs w:val="24"/>
        </w:rPr>
        <w:t>Место поставки товара: _____________________________.</w:t>
      </w:r>
    </w:p>
    <w:p w:rsidR="00B94E6A" w:rsidRPr="00A15582" w:rsidRDefault="00B94E6A" w:rsidP="00B94E6A">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Pr="00A15582">
        <w:rPr>
          <w:i/>
          <w:sz w:val="24"/>
          <w:szCs w:val="24"/>
          <w:shd w:val="clear" w:color="auto" w:fill="FFFF99"/>
        </w:rPr>
        <w:t>указывается срок действия заявки</w:t>
      </w:r>
      <w:r>
        <w:rPr>
          <w:i/>
          <w:sz w:val="24"/>
          <w:szCs w:val="24"/>
          <w:shd w:val="clear" w:color="auto" w:fill="FFFF99"/>
        </w:rPr>
        <w:t>, но не менее 90 календарных дней с даты окончания приема заявок</w:t>
      </w:r>
      <w:r w:rsidRPr="00A15582">
        <w:rPr>
          <w:b/>
          <w:sz w:val="24"/>
          <w:szCs w:val="24"/>
        </w:rPr>
        <w:t>].</w:t>
      </w:r>
    </w:p>
    <w:p w:rsidR="00B94E6A" w:rsidRPr="00A15582" w:rsidRDefault="00B94E6A" w:rsidP="00B94E6A">
      <w:pPr>
        <w:snapToGrid w:val="0"/>
        <w:spacing w:line="240" w:lineRule="auto"/>
        <w:ind w:firstLine="697"/>
        <w:rPr>
          <w:sz w:val="24"/>
          <w:szCs w:val="24"/>
        </w:rPr>
      </w:pPr>
    </w:p>
    <w:p w:rsidR="00B94E6A" w:rsidRPr="00A15582" w:rsidRDefault="00B94E6A" w:rsidP="00B94E6A">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B94E6A" w:rsidRDefault="00B94E6A" w:rsidP="00B94E6A">
      <w:pPr>
        <w:spacing w:line="240" w:lineRule="auto"/>
        <w:ind w:firstLine="0"/>
        <w:rPr>
          <w:snapToGrid/>
          <w:sz w:val="24"/>
          <w:szCs w:val="24"/>
        </w:rPr>
      </w:pPr>
      <w:r w:rsidRPr="00A15582">
        <w:rPr>
          <w:snapToGrid/>
          <w:sz w:val="24"/>
          <w:szCs w:val="24"/>
        </w:rPr>
        <w:tab/>
      </w:r>
    </w:p>
    <w:p w:rsidR="00385522" w:rsidRPr="00385522" w:rsidRDefault="00385522" w:rsidP="00385522">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85522" w:rsidRPr="00385522" w:rsidRDefault="00385522" w:rsidP="00385522">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85522" w:rsidRPr="00385522" w:rsidRDefault="00385522" w:rsidP="00385522">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85522" w:rsidRPr="00385522" w:rsidRDefault="00385522" w:rsidP="00385522">
      <w:pPr>
        <w:spacing w:line="240" w:lineRule="auto"/>
        <w:ind w:firstLine="697"/>
        <w:rPr>
          <w:snapToGrid/>
          <w:sz w:val="24"/>
          <w:szCs w:val="24"/>
        </w:rPr>
      </w:pPr>
      <w:r w:rsidRPr="00385522">
        <w:rPr>
          <w:snapToGrid/>
          <w:sz w:val="24"/>
          <w:szCs w:val="24"/>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w:t>
      </w:r>
      <w:r w:rsidRPr="00385522">
        <w:rPr>
          <w:snapToGrid/>
          <w:sz w:val="24"/>
          <w:szCs w:val="24"/>
        </w:rPr>
        <w:lastRenderedPageBreak/>
        <w:t xml:space="preserve">обеспечение исполнения договора, в случае если такая обязанность установлена условиями документации о закупке; </w:t>
      </w:r>
    </w:p>
    <w:p w:rsidR="00385522" w:rsidRPr="00385522" w:rsidRDefault="00385522" w:rsidP="00385522">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85522" w:rsidRPr="00385522" w:rsidRDefault="00385522" w:rsidP="00385522">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85522" w:rsidRPr="00385522" w:rsidRDefault="00385522" w:rsidP="00385522">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1</w:t>
      </w:r>
      <w:r w:rsidRPr="00385522">
        <w:rPr>
          <w:snapToGrid/>
          <w:sz w:val="24"/>
          <w:szCs w:val="24"/>
        </w:rPr>
        <w:t xml:space="preserve"> извещения о закупке);</w:t>
      </w:r>
    </w:p>
    <w:p w:rsidR="00385522" w:rsidRPr="00385522" w:rsidRDefault="00385522" w:rsidP="00385522">
      <w:pPr>
        <w:autoSpaceDE w:val="0"/>
        <w:autoSpaceDN w:val="0"/>
        <w:adjustRightInd w:val="0"/>
        <w:spacing w:line="240" w:lineRule="auto"/>
        <w:ind w:firstLine="720"/>
        <w:outlineLvl w:val="2"/>
        <w:rPr>
          <w:color w:val="000000"/>
          <w:sz w:val="24"/>
          <w:szCs w:val="22"/>
        </w:rPr>
      </w:pPr>
      <w:r w:rsidRPr="00385522">
        <w:rPr>
          <w:color w:val="000000"/>
          <w:sz w:val="24"/>
          <w:szCs w:val="22"/>
        </w:rPr>
        <w:t>- предоставить до заключения договора обеспечение по договору в порядке и в размере ______________,__ рублей (сумма прописью).</w:t>
      </w:r>
    </w:p>
    <w:p w:rsidR="0030458D" w:rsidRPr="00A66389" w:rsidRDefault="0030458D" w:rsidP="0030458D">
      <w:pPr>
        <w:spacing w:line="240" w:lineRule="auto"/>
        <w:ind w:firstLine="697"/>
        <w:rPr>
          <w:snapToGrid/>
          <w:sz w:val="24"/>
          <w:szCs w:val="24"/>
        </w:rPr>
      </w:pPr>
    </w:p>
    <w:p w:rsidR="0030458D" w:rsidRDefault="0030458D" w:rsidP="0030458D">
      <w:pPr>
        <w:spacing w:line="240" w:lineRule="auto"/>
        <w:ind w:firstLine="697"/>
        <w:rPr>
          <w:snapToGrid/>
          <w:sz w:val="24"/>
          <w:szCs w:val="24"/>
        </w:rPr>
      </w:pPr>
      <w:r w:rsidRPr="00A66389">
        <w:rPr>
          <w:snapToGrid/>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30458D" w:rsidRPr="00A15582" w:rsidRDefault="0030458D" w:rsidP="00B94E6A">
      <w:pPr>
        <w:spacing w:line="240" w:lineRule="auto"/>
        <w:ind w:firstLine="0"/>
        <w:rPr>
          <w:snapToGrid/>
          <w:sz w:val="24"/>
          <w:szCs w:val="24"/>
        </w:rPr>
      </w:pPr>
    </w:p>
    <w:p w:rsidR="00293538" w:rsidRPr="00A15582" w:rsidRDefault="00293538" w:rsidP="00E14667">
      <w:pPr>
        <w:spacing w:line="240" w:lineRule="auto"/>
        <w:ind w:firstLine="0"/>
        <w:rPr>
          <w:snapToGrid/>
          <w:sz w:val="24"/>
          <w:szCs w:val="24"/>
        </w:rPr>
      </w:pPr>
      <w:r w:rsidRPr="00A15582">
        <w:rPr>
          <w:snapToGrid/>
          <w:sz w:val="24"/>
          <w:szCs w:val="24"/>
        </w:rPr>
        <w:tab/>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293538" w:rsidRPr="00A15582" w:rsidRDefault="00293538" w:rsidP="00293538">
      <w:pPr>
        <w:spacing w:line="240" w:lineRule="auto"/>
        <w:ind w:firstLine="0"/>
        <w:rPr>
          <w:snapToGrid/>
          <w:sz w:val="24"/>
          <w:szCs w:val="24"/>
        </w:rPr>
      </w:pPr>
      <w:r w:rsidRPr="00A15582">
        <w:rPr>
          <w:snapToGrid/>
          <w:sz w:val="24"/>
          <w:szCs w:val="24"/>
        </w:rPr>
        <w:t>______________________________________________________________________________________</w:t>
      </w:r>
    </w:p>
    <w:p w:rsidR="00293538" w:rsidRPr="00A15582" w:rsidRDefault="00293538" w:rsidP="00293538">
      <w:pPr>
        <w:spacing w:line="240" w:lineRule="auto"/>
        <w:ind w:firstLine="0"/>
        <w:jc w:val="center"/>
        <w:rPr>
          <w:snapToGrid/>
          <w:sz w:val="24"/>
          <w:szCs w:val="24"/>
        </w:rPr>
      </w:pPr>
      <w:r w:rsidRPr="00A15582">
        <w:rPr>
          <w:snapToGrid/>
          <w:sz w:val="20"/>
          <w:szCs w:val="24"/>
        </w:rPr>
        <w:t>(Ф.И.О., должность и контактная информацию уполномоченного лица, включая телефон, факс, адрес)</w:t>
      </w:r>
    </w:p>
    <w:p w:rsidR="00293538" w:rsidRPr="00A15582" w:rsidRDefault="00293538" w:rsidP="00293538">
      <w:pPr>
        <w:snapToGrid w:val="0"/>
        <w:spacing w:line="240" w:lineRule="auto"/>
        <w:ind w:firstLine="697"/>
        <w:rPr>
          <w:sz w:val="24"/>
          <w:szCs w:val="24"/>
        </w:rPr>
      </w:pPr>
    </w:p>
    <w:p w:rsidR="0030458D" w:rsidRPr="00A66389" w:rsidRDefault="0030458D" w:rsidP="0030458D">
      <w:pPr>
        <w:keepNext/>
        <w:keepLines/>
        <w:suppressLineNumbers/>
        <w:suppressAutoHyphens/>
        <w:snapToGrid w:val="0"/>
        <w:spacing w:line="240" w:lineRule="auto"/>
        <w:ind w:firstLine="700"/>
        <w:rPr>
          <w:sz w:val="24"/>
          <w:szCs w:val="24"/>
          <w:highlight w:val="yellow"/>
        </w:rPr>
      </w:pPr>
      <w:r w:rsidRPr="00A66389">
        <w:rPr>
          <w:sz w:val="24"/>
          <w:szCs w:val="24"/>
          <w:highlight w:val="yellow"/>
        </w:rPr>
        <w:t>К настоящей заявке прикладываются следующие документы:</w:t>
      </w:r>
    </w:p>
    <w:p w:rsidR="0030458D" w:rsidRPr="00A66389" w:rsidRDefault="0030458D" w:rsidP="0030458D">
      <w:pPr>
        <w:snapToGrid w:val="0"/>
        <w:spacing w:line="240" w:lineRule="auto"/>
        <w:ind w:firstLine="697"/>
        <w:rPr>
          <w:sz w:val="24"/>
          <w:szCs w:val="24"/>
          <w:highlight w:val="yellow"/>
        </w:rPr>
      </w:pPr>
      <w:r w:rsidRPr="00A66389">
        <w:rPr>
          <w:sz w:val="24"/>
          <w:szCs w:val="24"/>
          <w:highlight w:val="yellow"/>
        </w:rPr>
        <w:t xml:space="preserve">1. </w:t>
      </w:r>
    </w:p>
    <w:p w:rsidR="0030458D" w:rsidRDefault="0030458D" w:rsidP="0030458D">
      <w:pPr>
        <w:snapToGrid w:val="0"/>
        <w:spacing w:line="240" w:lineRule="auto"/>
        <w:ind w:firstLine="697"/>
        <w:rPr>
          <w:sz w:val="24"/>
          <w:szCs w:val="24"/>
        </w:rPr>
      </w:pPr>
      <w:r w:rsidRPr="00A66389">
        <w:rPr>
          <w:sz w:val="24"/>
          <w:szCs w:val="24"/>
          <w:highlight w:val="yellow"/>
        </w:rPr>
        <w:t>2.</w:t>
      </w:r>
      <w:r>
        <w:rPr>
          <w:sz w:val="24"/>
          <w:szCs w:val="24"/>
        </w:rPr>
        <w:t xml:space="preserve"> </w:t>
      </w:r>
    </w:p>
    <w:p w:rsidR="00293538" w:rsidRPr="00A15582" w:rsidRDefault="00293538" w:rsidP="00293538">
      <w:pPr>
        <w:snapToGrid w:val="0"/>
        <w:spacing w:line="240" w:lineRule="auto"/>
        <w:ind w:firstLine="697"/>
        <w:rPr>
          <w:sz w:val="24"/>
          <w:szCs w:val="24"/>
        </w:rPr>
      </w:pPr>
    </w:p>
    <w:p w:rsidR="00293538" w:rsidRPr="00A15582" w:rsidRDefault="00293538" w:rsidP="00293538">
      <w:pPr>
        <w:snapToGrid w:val="0"/>
        <w:spacing w:line="240" w:lineRule="auto"/>
        <w:ind w:firstLine="700"/>
        <w:rPr>
          <w:sz w:val="24"/>
          <w:szCs w:val="24"/>
        </w:rPr>
      </w:pPr>
      <w:r w:rsidRPr="00A15582">
        <w:rPr>
          <w:sz w:val="24"/>
          <w:szCs w:val="24"/>
        </w:rPr>
        <w:t>Реквизиты Участника:</w:t>
      </w:r>
    </w:p>
    <w:p w:rsidR="00293538" w:rsidRPr="00A15582" w:rsidRDefault="00293538" w:rsidP="00293538">
      <w:pPr>
        <w:snapToGrid w:val="0"/>
        <w:spacing w:line="240" w:lineRule="auto"/>
        <w:ind w:firstLine="700"/>
        <w:rPr>
          <w:sz w:val="24"/>
          <w:szCs w:val="24"/>
        </w:rPr>
      </w:pPr>
      <w:r w:rsidRPr="00A15582">
        <w:rPr>
          <w:sz w:val="24"/>
          <w:szCs w:val="24"/>
        </w:rPr>
        <w:t>Почтовый адрес:</w:t>
      </w:r>
    </w:p>
    <w:p w:rsidR="00293538" w:rsidRPr="00A15582" w:rsidRDefault="00293538" w:rsidP="00293538">
      <w:pPr>
        <w:snapToGrid w:val="0"/>
        <w:spacing w:line="240" w:lineRule="auto"/>
        <w:ind w:firstLine="700"/>
        <w:rPr>
          <w:sz w:val="24"/>
          <w:szCs w:val="24"/>
        </w:rPr>
      </w:pPr>
      <w:r w:rsidRPr="00A15582">
        <w:rPr>
          <w:sz w:val="24"/>
          <w:szCs w:val="24"/>
        </w:rPr>
        <w:t>ИНН:</w:t>
      </w:r>
    </w:p>
    <w:p w:rsidR="00293538" w:rsidRPr="00A15582" w:rsidRDefault="00293538" w:rsidP="00293538">
      <w:pPr>
        <w:snapToGrid w:val="0"/>
        <w:spacing w:line="240" w:lineRule="auto"/>
        <w:ind w:firstLine="700"/>
        <w:rPr>
          <w:sz w:val="24"/>
          <w:szCs w:val="24"/>
        </w:rPr>
      </w:pPr>
      <w:r w:rsidRPr="00A15582">
        <w:rPr>
          <w:sz w:val="24"/>
          <w:szCs w:val="24"/>
        </w:rPr>
        <w:t>КПП:</w:t>
      </w:r>
    </w:p>
    <w:p w:rsidR="00293538" w:rsidRPr="00A15582" w:rsidRDefault="00293538" w:rsidP="00293538">
      <w:pPr>
        <w:snapToGrid w:val="0"/>
        <w:spacing w:line="240" w:lineRule="auto"/>
        <w:ind w:firstLine="700"/>
        <w:rPr>
          <w:sz w:val="24"/>
          <w:szCs w:val="24"/>
        </w:rPr>
      </w:pPr>
      <w:r w:rsidRPr="00A15582">
        <w:rPr>
          <w:sz w:val="24"/>
          <w:szCs w:val="24"/>
        </w:rPr>
        <w:t>ОГРН:</w:t>
      </w: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pPr>
          </w:p>
        </w:tc>
        <w:tc>
          <w:tcPr>
            <w:tcW w:w="4536" w:type="dxa"/>
          </w:tcPr>
          <w:p w:rsidR="00293538" w:rsidRPr="00A15582" w:rsidRDefault="00293538" w:rsidP="00293538">
            <w:pPr>
              <w:keepNext/>
              <w:tabs>
                <w:tab w:val="left" w:pos="6288"/>
              </w:tabs>
              <w:spacing w:line="240" w:lineRule="auto"/>
              <w:ind w:right="-96" w:firstLine="0"/>
              <w:jc w:val="center"/>
              <w:rPr>
                <w:color w:val="000000"/>
                <w:spacing w:val="-12"/>
                <w:sz w:val="24"/>
                <w:szCs w:val="24"/>
              </w:rPr>
            </w:pPr>
          </w:p>
          <w:p w:rsidR="00293538" w:rsidRPr="00A15582" w:rsidRDefault="00293538" w:rsidP="00293538">
            <w:pPr>
              <w:keepNext/>
              <w:tabs>
                <w:tab w:val="left" w:pos="6288"/>
              </w:tabs>
              <w:spacing w:line="240" w:lineRule="auto"/>
              <w:ind w:right="-96" w:firstLine="0"/>
              <w:jc w:val="center"/>
              <w:rPr>
                <w:sz w:val="24"/>
                <w:szCs w:val="24"/>
              </w:rPr>
            </w:pPr>
            <w:r w:rsidRPr="00A15582">
              <w:rPr>
                <w:color w:val="000000"/>
                <w:spacing w:val="-12"/>
                <w:sz w:val="24"/>
                <w:szCs w:val="24"/>
              </w:rPr>
              <w:t>«_____»_____________20</w:t>
            </w:r>
            <w:r w:rsidR="003E38DC">
              <w:rPr>
                <w:color w:val="000000"/>
                <w:spacing w:val="-12"/>
                <w:sz w:val="24"/>
                <w:szCs w:val="24"/>
              </w:rPr>
              <w:t>2</w:t>
            </w:r>
            <w:r w:rsidR="001D7150">
              <w:rPr>
                <w:color w:val="000000"/>
                <w:spacing w:val="-12"/>
                <w:sz w:val="24"/>
                <w:szCs w:val="24"/>
              </w:rPr>
              <w:t>6</w:t>
            </w:r>
            <w:r w:rsidRPr="00A15582">
              <w:rPr>
                <w:color w:val="000000"/>
                <w:spacing w:val="-12"/>
                <w:sz w:val="24"/>
                <w:szCs w:val="24"/>
              </w:rPr>
              <w:t xml:space="preserve"> года</w:t>
            </w:r>
          </w:p>
          <w:p w:rsidR="00293538" w:rsidRPr="00A15582" w:rsidRDefault="00293538" w:rsidP="00293538">
            <w:pPr>
              <w:keepNext/>
              <w:keepLines/>
              <w:suppressLineNumbers/>
              <w:suppressAutoHyphens/>
              <w:snapToGrid w:val="0"/>
              <w:spacing w:line="240" w:lineRule="auto"/>
              <w:ind w:firstLine="0"/>
              <w:rPr>
                <w:sz w:val="24"/>
                <w:szCs w:val="24"/>
                <w:vertAlign w:val="superscript"/>
              </w:rPr>
            </w:pPr>
            <w:r w:rsidRPr="00A15582">
              <w:rPr>
                <w:sz w:val="24"/>
                <w:szCs w:val="24"/>
              </w:rPr>
              <w:t>м.п.</w:t>
            </w:r>
          </w:p>
        </w:tc>
      </w:tr>
    </w:tbl>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spacing w:line="240" w:lineRule="auto"/>
        <w:ind w:firstLine="0"/>
        <w:jc w:val="left"/>
        <w:rPr>
          <w:b/>
          <w:szCs w:val="28"/>
        </w:rPr>
      </w:pPr>
      <w:r w:rsidRPr="00A15582">
        <w:rPr>
          <w:b/>
          <w:szCs w:val="28"/>
        </w:rPr>
        <w:br w:type="page"/>
      </w:r>
    </w:p>
    <w:p w:rsidR="003F366F" w:rsidRPr="00D93246" w:rsidRDefault="003F366F" w:rsidP="003F366F">
      <w:pPr>
        <w:keepNext/>
        <w:spacing w:line="240" w:lineRule="auto"/>
        <w:ind w:right="-14" w:firstLine="700"/>
        <w:jc w:val="right"/>
        <w:rPr>
          <w:b/>
          <w:sz w:val="24"/>
        </w:rPr>
      </w:pPr>
      <w:r w:rsidRPr="00934A57">
        <w:rPr>
          <w:b/>
          <w:sz w:val="24"/>
        </w:rPr>
        <w:lastRenderedPageBreak/>
        <w:t xml:space="preserve">Форма </w:t>
      </w:r>
      <w:r w:rsidR="0078268C" w:rsidRPr="00934A57">
        <w:rPr>
          <w:b/>
          <w:sz w:val="24"/>
        </w:rPr>
        <w:t>2</w:t>
      </w:r>
    </w:p>
    <w:p w:rsidR="0030458D" w:rsidRPr="003F366F" w:rsidRDefault="0030458D" w:rsidP="0030458D">
      <w:pPr>
        <w:keepNext/>
        <w:widowControl w:val="0"/>
        <w:spacing w:line="240" w:lineRule="auto"/>
        <w:ind w:right="-2" w:firstLine="0"/>
        <w:jc w:val="center"/>
        <w:rPr>
          <w:b/>
          <w:i/>
          <w:snapToGrid/>
          <w:sz w:val="20"/>
        </w:rPr>
      </w:pPr>
      <w:r w:rsidRPr="003F366F">
        <w:rPr>
          <w:b/>
          <w:i/>
          <w:snapToGrid/>
          <w:sz w:val="20"/>
        </w:rPr>
        <w:t>на бланке Участника</w:t>
      </w:r>
    </w:p>
    <w:p w:rsidR="0030458D" w:rsidRPr="003F366F" w:rsidRDefault="0030458D" w:rsidP="0030458D">
      <w:pPr>
        <w:autoSpaceDE w:val="0"/>
        <w:autoSpaceDN w:val="0"/>
        <w:adjustRightInd w:val="0"/>
        <w:spacing w:line="240" w:lineRule="auto"/>
        <w:ind w:firstLine="426"/>
        <w:jc w:val="center"/>
        <w:rPr>
          <w:b/>
          <w:sz w:val="24"/>
          <w:szCs w:val="24"/>
        </w:rPr>
      </w:pPr>
    </w:p>
    <w:p w:rsidR="0030458D" w:rsidRPr="003F366F" w:rsidRDefault="0030458D" w:rsidP="0030458D">
      <w:pPr>
        <w:spacing w:line="240" w:lineRule="auto"/>
        <w:ind w:firstLine="0"/>
        <w:jc w:val="center"/>
        <w:rPr>
          <w:b/>
          <w:snapToGrid/>
          <w:szCs w:val="28"/>
        </w:rPr>
      </w:pPr>
      <w:r w:rsidRPr="003F366F">
        <w:rPr>
          <w:b/>
          <w:snapToGrid/>
          <w:szCs w:val="28"/>
        </w:rPr>
        <w:t>Анкета Участника</w:t>
      </w:r>
    </w:p>
    <w:p w:rsidR="0030458D" w:rsidRPr="003F366F" w:rsidRDefault="0030458D" w:rsidP="0030458D">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0458D" w:rsidRPr="003F366F" w:rsidTr="005E627D">
        <w:trPr>
          <w:cantSplit/>
          <w:trHeight w:val="240"/>
          <w:tblHeader/>
        </w:trPr>
        <w:tc>
          <w:tcPr>
            <w:tcW w:w="720" w:type="dxa"/>
            <w:vAlign w:val="center"/>
          </w:tcPr>
          <w:p w:rsidR="0030458D" w:rsidRPr="00552F6C" w:rsidRDefault="0030458D" w:rsidP="005E627D">
            <w:pPr>
              <w:spacing w:line="240" w:lineRule="auto"/>
              <w:ind w:left="57" w:right="57" w:firstLine="0"/>
              <w:jc w:val="center"/>
              <w:rPr>
                <w:b/>
                <w:snapToGrid/>
                <w:sz w:val="22"/>
              </w:rPr>
            </w:pPr>
            <w:r w:rsidRPr="00552F6C">
              <w:rPr>
                <w:b/>
                <w:snapToGrid/>
                <w:sz w:val="22"/>
              </w:rPr>
              <w:t>№ п/п</w:t>
            </w:r>
          </w:p>
        </w:tc>
        <w:tc>
          <w:tcPr>
            <w:tcW w:w="4860" w:type="dxa"/>
            <w:vAlign w:val="center"/>
          </w:tcPr>
          <w:p w:rsidR="0030458D" w:rsidRPr="00552F6C" w:rsidRDefault="0030458D" w:rsidP="005E627D">
            <w:pPr>
              <w:spacing w:line="240" w:lineRule="auto"/>
              <w:ind w:left="57" w:right="57" w:firstLine="0"/>
              <w:jc w:val="center"/>
              <w:rPr>
                <w:b/>
                <w:snapToGrid/>
                <w:sz w:val="22"/>
              </w:rPr>
            </w:pPr>
            <w:r w:rsidRPr="00552F6C">
              <w:rPr>
                <w:b/>
                <w:snapToGrid/>
                <w:sz w:val="22"/>
              </w:rPr>
              <w:t>Наименование</w:t>
            </w:r>
          </w:p>
        </w:tc>
        <w:tc>
          <w:tcPr>
            <w:tcW w:w="4680" w:type="dxa"/>
            <w:vAlign w:val="center"/>
          </w:tcPr>
          <w:p w:rsidR="0030458D" w:rsidRPr="00552F6C" w:rsidRDefault="0030458D" w:rsidP="005E627D">
            <w:pPr>
              <w:spacing w:line="240" w:lineRule="auto"/>
              <w:ind w:left="57" w:right="57" w:firstLine="0"/>
              <w:jc w:val="center"/>
              <w:rPr>
                <w:b/>
                <w:snapToGrid/>
                <w:sz w:val="22"/>
              </w:rPr>
            </w:pPr>
            <w:r w:rsidRPr="00552F6C">
              <w:rPr>
                <w:b/>
                <w:snapToGrid/>
                <w:sz w:val="22"/>
              </w:rPr>
              <w:t>Сведения об Участнике</w:t>
            </w:r>
          </w:p>
        </w:tc>
      </w:tr>
      <w:tr w:rsidR="0030458D" w:rsidRPr="003F366F" w:rsidTr="005E627D">
        <w:trPr>
          <w:cantSplit/>
        </w:trPr>
        <w:tc>
          <w:tcPr>
            <w:tcW w:w="720" w:type="dxa"/>
          </w:tcPr>
          <w:p w:rsidR="0030458D" w:rsidRPr="00337009" w:rsidRDefault="0030458D" w:rsidP="00337009">
            <w:pPr>
              <w:pStyle w:val="1"/>
              <w:numPr>
                <w:ilvl w:val="0"/>
                <w:numId w:val="28"/>
              </w:numPr>
              <w:spacing w:line="240" w:lineRule="auto"/>
              <w:jc w:val="left"/>
              <w:rPr>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Организационно-правовая форма и фирменное наименование Участника</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Свидетельство о внесении в Единый государственный реестр юридических лиц (дата и номер, кем выдано)</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A66389" w:rsidRDefault="0030458D" w:rsidP="005E627D">
            <w:pPr>
              <w:spacing w:line="240" w:lineRule="auto"/>
              <w:ind w:left="57" w:right="57" w:firstLine="0"/>
              <w:jc w:val="left"/>
              <w:rPr>
                <w:snapToGrid/>
                <w:sz w:val="24"/>
              </w:rPr>
            </w:pPr>
            <w:r w:rsidRPr="00A66389">
              <w:rPr>
                <w:snapToGrid/>
                <w:sz w:val="24"/>
              </w:rPr>
              <w:t>ИНН</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A66389" w:rsidRDefault="0030458D" w:rsidP="005E627D">
            <w:pPr>
              <w:spacing w:line="240" w:lineRule="auto"/>
              <w:ind w:left="57" w:right="57" w:firstLine="0"/>
              <w:jc w:val="left"/>
              <w:rPr>
                <w:snapToGrid/>
                <w:sz w:val="24"/>
              </w:rPr>
            </w:pPr>
            <w:r w:rsidRPr="00A66389">
              <w:rPr>
                <w:snapToGrid/>
                <w:sz w:val="24"/>
              </w:rPr>
              <w:t>КПП</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A66389" w:rsidRDefault="0030458D" w:rsidP="005E627D">
            <w:pPr>
              <w:spacing w:line="240" w:lineRule="auto"/>
              <w:ind w:left="57" w:right="57" w:firstLine="0"/>
              <w:jc w:val="left"/>
              <w:rPr>
                <w:snapToGrid/>
                <w:sz w:val="24"/>
              </w:rPr>
            </w:pPr>
            <w:r w:rsidRPr="00A66389">
              <w:rPr>
                <w:snapToGrid/>
                <w:sz w:val="24"/>
              </w:rPr>
              <w:t>ОКПО</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A66389" w:rsidRDefault="0030458D" w:rsidP="005E627D">
            <w:pPr>
              <w:spacing w:line="240" w:lineRule="auto"/>
              <w:ind w:left="57" w:right="57" w:firstLine="0"/>
              <w:jc w:val="left"/>
              <w:rPr>
                <w:snapToGrid/>
                <w:sz w:val="24"/>
              </w:rPr>
            </w:pPr>
            <w:r w:rsidRPr="00A66389">
              <w:rPr>
                <w:snapToGrid/>
                <w:sz w:val="24"/>
              </w:rPr>
              <w:t>ОКВЭД</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A66389" w:rsidRDefault="0030458D" w:rsidP="005E627D">
            <w:pPr>
              <w:spacing w:line="240" w:lineRule="auto"/>
              <w:ind w:left="57" w:right="57" w:firstLine="0"/>
              <w:jc w:val="left"/>
              <w:rPr>
                <w:snapToGrid/>
                <w:sz w:val="24"/>
              </w:rPr>
            </w:pPr>
            <w:r w:rsidRPr="00A66389">
              <w:rPr>
                <w:snapToGrid/>
                <w:sz w:val="24"/>
              </w:rPr>
              <w:t>ОГРН</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A66389" w:rsidRDefault="0030458D" w:rsidP="0036211C">
            <w:pPr>
              <w:spacing w:line="240" w:lineRule="auto"/>
              <w:ind w:left="57" w:right="57" w:firstLine="0"/>
              <w:jc w:val="left"/>
              <w:rPr>
                <w:snapToGrid/>
                <w:sz w:val="24"/>
              </w:rPr>
            </w:pPr>
            <w:r w:rsidRPr="00A66389">
              <w:rPr>
                <w:snapToGrid/>
                <w:sz w:val="24"/>
              </w:rPr>
              <w:t>ОК</w:t>
            </w:r>
            <w:r w:rsidR="0036211C">
              <w:rPr>
                <w:snapToGrid/>
                <w:sz w:val="24"/>
              </w:rPr>
              <w:t>ПФ</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Юридический адрес</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Почтовый адрес</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Филиалы: перечислить наименования и почтовые адреса</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Телефоны Участника (с указанием кода города)</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Height w:val="116"/>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Факс Участника (с указанием кода города)</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Адрес электронной почты Участника</w:t>
            </w:r>
          </w:p>
        </w:tc>
        <w:tc>
          <w:tcPr>
            <w:tcW w:w="4680" w:type="dxa"/>
          </w:tcPr>
          <w:p w:rsidR="0030458D" w:rsidRPr="003F366F" w:rsidRDefault="0030458D" w:rsidP="005E627D">
            <w:pPr>
              <w:spacing w:line="240" w:lineRule="auto"/>
              <w:ind w:left="57" w:right="57" w:firstLine="0"/>
              <w:jc w:val="left"/>
              <w:rPr>
                <w:snapToGrid/>
                <w:sz w:val="24"/>
              </w:rPr>
            </w:pPr>
          </w:p>
        </w:tc>
      </w:tr>
      <w:tr w:rsidR="0030458D" w:rsidRPr="003F366F" w:rsidTr="005E627D">
        <w:trPr>
          <w:cantSplit/>
        </w:trPr>
        <w:tc>
          <w:tcPr>
            <w:tcW w:w="720" w:type="dxa"/>
            <w:tcBorders>
              <w:top w:val="single" w:sz="4" w:space="0" w:color="auto"/>
              <w:left w:val="single" w:sz="4" w:space="0" w:color="auto"/>
              <w:bottom w:val="single" w:sz="4" w:space="0" w:color="auto"/>
              <w:right w:val="single" w:sz="4" w:space="0" w:color="auto"/>
            </w:tcBorders>
          </w:tcPr>
          <w:p w:rsidR="0030458D" w:rsidRPr="003F366F" w:rsidRDefault="0030458D" w:rsidP="005E627D">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0458D" w:rsidRPr="003F366F" w:rsidRDefault="0030458D" w:rsidP="005E627D">
            <w:pPr>
              <w:spacing w:line="240" w:lineRule="auto"/>
              <w:ind w:left="57" w:right="57" w:firstLine="0"/>
              <w:jc w:val="left"/>
              <w:rPr>
                <w:snapToGrid/>
                <w:color w:val="000000"/>
                <w:sz w:val="24"/>
              </w:rPr>
            </w:pPr>
            <w:r w:rsidRPr="003F366F">
              <w:rPr>
                <w:snapToGrid/>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0458D" w:rsidRPr="003F366F" w:rsidRDefault="0030458D" w:rsidP="005E627D">
            <w:pPr>
              <w:spacing w:line="240" w:lineRule="auto"/>
              <w:ind w:left="57" w:right="57" w:firstLine="0"/>
              <w:jc w:val="left"/>
              <w:rPr>
                <w:snapToGrid/>
                <w:color w:val="000000"/>
                <w:sz w:val="24"/>
              </w:rPr>
            </w:pPr>
          </w:p>
        </w:tc>
      </w:tr>
      <w:tr w:rsidR="0030458D" w:rsidRPr="003F366F" w:rsidTr="005E627D">
        <w:trPr>
          <w:cantSplit/>
        </w:trPr>
        <w:tc>
          <w:tcPr>
            <w:tcW w:w="720" w:type="dxa"/>
            <w:tcBorders>
              <w:top w:val="single" w:sz="4" w:space="0" w:color="auto"/>
              <w:left w:val="single" w:sz="4" w:space="0" w:color="auto"/>
              <w:bottom w:val="single" w:sz="4" w:space="0" w:color="auto"/>
              <w:right w:val="single" w:sz="4" w:space="0" w:color="auto"/>
            </w:tcBorders>
          </w:tcPr>
          <w:p w:rsidR="0030458D" w:rsidRPr="003F366F" w:rsidRDefault="0030458D" w:rsidP="005E627D">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0458D" w:rsidRPr="003F366F" w:rsidRDefault="0030458D" w:rsidP="005E627D">
            <w:pPr>
              <w:spacing w:line="240" w:lineRule="auto"/>
              <w:ind w:left="57" w:right="57" w:firstLine="0"/>
              <w:jc w:val="left"/>
              <w:rPr>
                <w:snapToGrid/>
                <w:color w:val="000000"/>
                <w:sz w:val="24"/>
              </w:rPr>
            </w:pPr>
            <w:r w:rsidRPr="003F366F">
              <w:rPr>
                <w:snapToGrid/>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0458D" w:rsidRPr="003F366F" w:rsidRDefault="0030458D" w:rsidP="005E627D">
            <w:pPr>
              <w:spacing w:line="240" w:lineRule="auto"/>
              <w:ind w:left="57" w:right="57" w:firstLine="0"/>
              <w:jc w:val="left"/>
              <w:rPr>
                <w:snapToGrid/>
                <w:color w:val="000000"/>
                <w:sz w:val="24"/>
              </w:rPr>
            </w:pPr>
          </w:p>
        </w:tc>
      </w:tr>
      <w:tr w:rsidR="0030458D" w:rsidRPr="003F366F" w:rsidTr="005E627D">
        <w:trPr>
          <w:cantSplit/>
        </w:trPr>
        <w:tc>
          <w:tcPr>
            <w:tcW w:w="720" w:type="dxa"/>
          </w:tcPr>
          <w:p w:rsidR="0030458D" w:rsidRPr="003F366F" w:rsidRDefault="0030458D" w:rsidP="005E627D">
            <w:pPr>
              <w:numPr>
                <w:ilvl w:val="0"/>
                <w:numId w:val="1"/>
              </w:numPr>
              <w:spacing w:line="240" w:lineRule="auto"/>
              <w:jc w:val="left"/>
              <w:rPr>
                <w:snapToGrid/>
                <w:sz w:val="20"/>
              </w:rPr>
            </w:pPr>
          </w:p>
        </w:tc>
        <w:tc>
          <w:tcPr>
            <w:tcW w:w="4860" w:type="dxa"/>
          </w:tcPr>
          <w:p w:rsidR="0030458D" w:rsidRPr="003F366F" w:rsidRDefault="0030458D" w:rsidP="005E627D">
            <w:pPr>
              <w:spacing w:line="240" w:lineRule="auto"/>
              <w:ind w:left="57" w:right="57" w:firstLine="0"/>
              <w:jc w:val="left"/>
              <w:rPr>
                <w:snapToGrid/>
                <w:sz w:val="24"/>
              </w:rPr>
            </w:pPr>
            <w:r w:rsidRPr="003F366F">
              <w:rPr>
                <w:snapToGrid/>
                <w:sz w:val="24"/>
              </w:rPr>
              <w:t>Фамилия, Имя и Отчество ответственного лица Участника с указанием должности и контактного телефона</w:t>
            </w:r>
          </w:p>
        </w:tc>
        <w:tc>
          <w:tcPr>
            <w:tcW w:w="4680" w:type="dxa"/>
          </w:tcPr>
          <w:p w:rsidR="0030458D" w:rsidRPr="003F366F" w:rsidRDefault="0030458D" w:rsidP="005E627D">
            <w:pPr>
              <w:spacing w:line="240" w:lineRule="auto"/>
              <w:ind w:left="57" w:right="57" w:firstLine="0"/>
              <w:jc w:val="left"/>
              <w:rPr>
                <w:snapToGrid/>
                <w:sz w:val="24"/>
              </w:rPr>
            </w:pPr>
          </w:p>
        </w:tc>
      </w:tr>
    </w:tbl>
    <w:p w:rsidR="0030458D" w:rsidRDefault="0030458D" w:rsidP="0030458D">
      <w:pPr>
        <w:spacing w:line="240" w:lineRule="auto"/>
        <w:ind w:firstLine="0"/>
        <w:jc w:val="left"/>
        <w:rPr>
          <w:snapToGrid/>
          <w:sz w:val="24"/>
          <w:szCs w:val="24"/>
        </w:rPr>
      </w:pPr>
    </w:p>
    <w:p w:rsidR="0030458D" w:rsidRPr="00A66389" w:rsidRDefault="0030458D" w:rsidP="0030458D">
      <w:pPr>
        <w:widowControl w:val="0"/>
        <w:autoSpaceDE w:val="0"/>
        <w:autoSpaceDN w:val="0"/>
        <w:adjustRightInd w:val="0"/>
        <w:spacing w:before="120"/>
        <w:jc w:val="center"/>
        <w:rPr>
          <w:sz w:val="22"/>
          <w:szCs w:val="22"/>
        </w:rPr>
      </w:pPr>
      <w:r w:rsidRPr="00A66389">
        <w:rPr>
          <w:sz w:val="22"/>
          <w:szCs w:val="22"/>
        </w:rPr>
        <w:t>Настоящим</w:t>
      </w:r>
    </w:p>
    <w:tbl>
      <w:tblPr>
        <w:tblStyle w:val="a8"/>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30458D" w:rsidRPr="00A66389" w:rsidTr="005E627D">
        <w:tc>
          <w:tcPr>
            <w:tcW w:w="9325" w:type="dxa"/>
          </w:tcPr>
          <w:p w:rsidR="0030458D" w:rsidRPr="00A66389" w:rsidRDefault="0030458D" w:rsidP="005E627D">
            <w:pPr>
              <w:widowControl w:val="0"/>
              <w:autoSpaceDE w:val="0"/>
              <w:autoSpaceDN w:val="0"/>
              <w:adjustRightInd w:val="0"/>
              <w:jc w:val="center"/>
              <w:rPr>
                <w:i/>
                <w:iCs/>
                <w:sz w:val="22"/>
                <w:szCs w:val="22"/>
              </w:rPr>
            </w:pPr>
          </w:p>
        </w:tc>
      </w:tr>
    </w:tbl>
    <w:p w:rsidR="0030458D" w:rsidRPr="00A66389" w:rsidRDefault="0030458D" w:rsidP="0030458D">
      <w:pPr>
        <w:widowControl w:val="0"/>
        <w:autoSpaceDE w:val="0"/>
        <w:autoSpaceDN w:val="0"/>
        <w:adjustRightInd w:val="0"/>
        <w:jc w:val="center"/>
        <w:rPr>
          <w:sz w:val="16"/>
          <w:szCs w:val="16"/>
        </w:rPr>
      </w:pPr>
      <w:r w:rsidRPr="00A66389">
        <w:rPr>
          <w:i/>
          <w:iCs/>
          <w:sz w:val="16"/>
          <w:szCs w:val="16"/>
        </w:rPr>
        <w:t>(указывается наименование)</w:t>
      </w:r>
    </w:p>
    <w:p w:rsidR="0030458D" w:rsidRPr="00A66389" w:rsidRDefault="0030458D" w:rsidP="0030458D">
      <w:pPr>
        <w:widowControl w:val="0"/>
        <w:numPr>
          <w:ilvl w:val="0"/>
          <w:numId w:val="21"/>
        </w:numPr>
        <w:autoSpaceDE w:val="0"/>
        <w:autoSpaceDN w:val="0"/>
        <w:adjustRightInd w:val="0"/>
        <w:spacing w:line="240" w:lineRule="auto"/>
        <w:ind w:firstLine="873"/>
        <w:rPr>
          <w:sz w:val="22"/>
          <w:szCs w:val="22"/>
        </w:rPr>
      </w:pPr>
      <w:r w:rsidRPr="00A66389">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30458D" w:rsidRPr="00A66389" w:rsidRDefault="0030458D" w:rsidP="0030458D">
      <w:pPr>
        <w:widowControl w:val="0"/>
        <w:numPr>
          <w:ilvl w:val="0"/>
          <w:numId w:val="21"/>
        </w:numPr>
        <w:autoSpaceDE w:val="0"/>
        <w:autoSpaceDN w:val="0"/>
        <w:adjustRightInd w:val="0"/>
        <w:spacing w:line="240" w:lineRule="auto"/>
        <w:ind w:firstLine="873"/>
        <w:rPr>
          <w:sz w:val="22"/>
          <w:szCs w:val="22"/>
        </w:rPr>
      </w:pPr>
      <w:r w:rsidRPr="00A66389">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30458D" w:rsidRPr="00A66389" w:rsidRDefault="0030458D" w:rsidP="0030458D">
      <w:pPr>
        <w:widowControl w:val="0"/>
        <w:numPr>
          <w:ilvl w:val="0"/>
          <w:numId w:val="21"/>
        </w:numPr>
        <w:autoSpaceDE w:val="0"/>
        <w:autoSpaceDN w:val="0"/>
        <w:adjustRightInd w:val="0"/>
        <w:spacing w:line="240" w:lineRule="auto"/>
        <w:ind w:firstLine="873"/>
        <w:rPr>
          <w:sz w:val="22"/>
          <w:szCs w:val="22"/>
        </w:rPr>
      </w:pPr>
      <w:r w:rsidRPr="00A66389">
        <w:rPr>
          <w:sz w:val="22"/>
          <w:szCs w:val="22"/>
        </w:rPr>
        <w:t xml:space="preserve">выражает согласие на использование информации, содержащейся в настоящей Анкете, в </w:t>
      </w:r>
      <w:r w:rsidRPr="00A66389">
        <w:rPr>
          <w:sz w:val="22"/>
          <w:szCs w:val="22"/>
        </w:rPr>
        <w:lastRenderedPageBreak/>
        <w:t>информационных системах АО «Корякэнерго»;</w:t>
      </w:r>
    </w:p>
    <w:p w:rsidR="0030458D" w:rsidRDefault="0030458D" w:rsidP="0030458D">
      <w:pPr>
        <w:spacing w:line="240" w:lineRule="auto"/>
        <w:ind w:firstLine="0"/>
        <w:rPr>
          <w:snapToGrid/>
          <w:sz w:val="24"/>
          <w:szCs w:val="24"/>
        </w:rPr>
      </w:pPr>
      <w:r w:rsidRPr="00A66389">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30458D" w:rsidRPr="003F366F" w:rsidRDefault="0030458D" w:rsidP="0030458D">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30458D" w:rsidRPr="003F366F" w:rsidTr="005E627D">
        <w:trPr>
          <w:tblCellSpacing w:w="15" w:type="dxa"/>
        </w:trPr>
        <w:tc>
          <w:tcPr>
            <w:tcW w:w="1700" w:type="pct"/>
            <w:vAlign w:val="center"/>
            <w:hideMark/>
          </w:tcPr>
          <w:p w:rsidR="0030458D" w:rsidRPr="003F366F" w:rsidRDefault="0030458D" w:rsidP="005E627D">
            <w:pPr>
              <w:spacing w:line="272" w:lineRule="atLeast"/>
              <w:ind w:firstLine="0"/>
              <w:jc w:val="left"/>
              <w:rPr>
                <w:snapToGrid/>
                <w:color w:val="000000"/>
                <w:sz w:val="20"/>
              </w:rPr>
            </w:pPr>
            <w:r w:rsidRPr="003F366F">
              <w:rPr>
                <w:b/>
                <w:bCs/>
                <w:snapToGrid/>
                <w:color w:val="000000"/>
                <w:sz w:val="20"/>
              </w:rPr>
              <w:t>Руководитель организации</w:t>
            </w:r>
          </w:p>
        </w:tc>
        <w:tc>
          <w:tcPr>
            <w:tcW w:w="1700" w:type="pct"/>
            <w:vAlign w:val="center"/>
            <w:hideMark/>
          </w:tcPr>
          <w:p w:rsidR="0030458D" w:rsidRPr="003F366F" w:rsidRDefault="0030458D" w:rsidP="005E627D">
            <w:pPr>
              <w:spacing w:line="272" w:lineRule="atLeast"/>
              <w:ind w:firstLine="0"/>
              <w:jc w:val="left"/>
              <w:rPr>
                <w:snapToGrid/>
                <w:color w:val="000000"/>
                <w:sz w:val="20"/>
              </w:rPr>
            </w:pPr>
            <w:r w:rsidRPr="003F366F">
              <w:rPr>
                <w:snapToGrid/>
                <w:color w:val="000000"/>
                <w:sz w:val="20"/>
              </w:rPr>
              <w:t>__________________________ /</w:t>
            </w:r>
          </w:p>
        </w:tc>
        <w:tc>
          <w:tcPr>
            <w:tcW w:w="1600" w:type="pct"/>
            <w:vAlign w:val="center"/>
            <w:hideMark/>
          </w:tcPr>
          <w:p w:rsidR="0030458D" w:rsidRPr="003F366F" w:rsidRDefault="0030458D" w:rsidP="005E627D">
            <w:pPr>
              <w:spacing w:line="272" w:lineRule="atLeast"/>
              <w:ind w:firstLine="0"/>
              <w:jc w:val="left"/>
              <w:rPr>
                <w:snapToGrid/>
                <w:color w:val="000000"/>
                <w:sz w:val="20"/>
              </w:rPr>
            </w:pPr>
            <w:r w:rsidRPr="003F366F">
              <w:rPr>
                <w:snapToGrid/>
                <w:color w:val="000000"/>
                <w:sz w:val="20"/>
              </w:rPr>
              <w:t>__________________________ /</w:t>
            </w:r>
          </w:p>
        </w:tc>
      </w:tr>
      <w:tr w:rsidR="0030458D" w:rsidRPr="003F366F" w:rsidTr="005E627D">
        <w:trPr>
          <w:tblCellSpacing w:w="15" w:type="dxa"/>
        </w:trPr>
        <w:tc>
          <w:tcPr>
            <w:tcW w:w="0" w:type="auto"/>
            <w:hideMark/>
          </w:tcPr>
          <w:p w:rsidR="0030458D" w:rsidRPr="003F366F" w:rsidRDefault="0030458D" w:rsidP="005E627D">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0458D" w:rsidRPr="003F366F" w:rsidRDefault="0030458D" w:rsidP="005E627D">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0458D" w:rsidRPr="003F366F" w:rsidRDefault="0030458D" w:rsidP="005E627D">
            <w:pPr>
              <w:spacing w:line="272" w:lineRule="atLeast"/>
              <w:ind w:firstLine="0"/>
              <w:jc w:val="center"/>
              <w:rPr>
                <w:snapToGrid/>
                <w:color w:val="000000"/>
                <w:sz w:val="20"/>
              </w:rPr>
            </w:pPr>
            <w:r w:rsidRPr="003F366F">
              <w:rPr>
                <w:snapToGrid/>
                <w:color w:val="000000"/>
                <w:sz w:val="20"/>
              </w:rPr>
              <w:t>ФИО</w:t>
            </w:r>
          </w:p>
        </w:tc>
      </w:tr>
    </w:tbl>
    <w:p w:rsidR="0030458D" w:rsidRPr="003F366F" w:rsidRDefault="0030458D" w:rsidP="0030458D">
      <w:pPr>
        <w:autoSpaceDE w:val="0"/>
        <w:autoSpaceDN w:val="0"/>
        <w:adjustRightInd w:val="0"/>
        <w:spacing w:line="240" w:lineRule="auto"/>
        <w:ind w:firstLine="426"/>
        <w:jc w:val="center"/>
        <w:rPr>
          <w:b/>
          <w:sz w:val="24"/>
          <w:szCs w:val="24"/>
        </w:rPr>
      </w:pPr>
    </w:p>
    <w:p w:rsidR="0030458D" w:rsidRPr="003F366F" w:rsidRDefault="0030458D" w:rsidP="0030458D">
      <w:pPr>
        <w:spacing w:before="240" w:after="120" w:line="240" w:lineRule="auto"/>
        <w:ind w:firstLine="0"/>
        <w:jc w:val="left"/>
        <w:outlineLvl w:val="2"/>
        <w:rPr>
          <w:b/>
          <w:sz w:val="22"/>
          <w:szCs w:val="22"/>
        </w:rPr>
      </w:pPr>
      <w:bookmarkStart w:id="15" w:name="_Toc352849690"/>
      <w:bookmarkStart w:id="16" w:name="_Toc353374722"/>
      <w:bookmarkStart w:id="17" w:name="_Toc385595381"/>
      <w:r w:rsidRPr="003F366F">
        <w:rPr>
          <w:b/>
          <w:sz w:val="22"/>
          <w:szCs w:val="22"/>
        </w:rPr>
        <w:t>Инструкции по заполнению</w:t>
      </w:r>
      <w:bookmarkEnd w:id="15"/>
      <w:bookmarkEnd w:id="16"/>
      <w:bookmarkEnd w:id="17"/>
    </w:p>
    <w:p w:rsidR="0030458D" w:rsidRPr="003F366F" w:rsidRDefault="0030458D" w:rsidP="0030458D">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0458D" w:rsidRPr="003F366F" w:rsidRDefault="0030458D" w:rsidP="0030458D">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0458D" w:rsidRPr="003F366F" w:rsidRDefault="0030458D" w:rsidP="0030458D">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0458D" w:rsidRPr="003F366F" w:rsidRDefault="0030458D" w:rsidP="0030458D">
      <w:pPr>
        <w:spacing w:line="240" w:lineRule="auto"/>
        <w:ind w:firstLine="0"/>
        <w:rPr>
          <w:sz w:val="22"/>
          <w:szCs w:val="22"/>
        </w:rPr>
      </w:pPr>
    </w:p>
    <w:p w:rsidR="0030458D" w:rsidRPr="003F366F" w:rsidRDefault="0030458D" w:rsidP="0030458D">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934A57">
        <w:rPr>
          <w:b/>
          <w:sz w:val="24"/>
        </w:rPr>
        <w:lastRenderedPageBreak/>
        <w:t xml:space="preserve">Форма </w:t>
      </w:r>
      <w:r w:rsidR="0078268C" w:rsidRPr="00934A57">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8268C" w:rsidRPr="0078268C" w:rsidRDefault="0078268C" w:rsidP="0078268C">
      <w:pPr>
        <w:keepNext/>
        <w:widowControl w:val="0"/>
        <w:spacing w:line="240" w:lineRule="auto"/>
        <w:ind w:right="-2" w:firstLine="0"/>
        <w:jc w:val="center"/>
        <w:rPr>
          <w:b/>
          <w:i/>
          <w:snapToGrid/>
          <w:sz w:val="20"/>
        </w:rPr>
      </w:pPr>
      <w:bookmarkStart w:id="18" w:name="_Hlk107920827"/>
      <w:r w:rsidRPr="0078268C">
        <w:rPr>
          <w:b/>
          <w:i/>
          <w:snapToGrid/>
          <w:sz w:val="20"/>
        </w:rPr>
        <w:t>на бланке Участника</w:t>
      </w:r>
    </w:p>
    <w:p w:rsidR="0078268C" w:rsidRPr="0078268C" w:rsidRDefault="0078268C" w:rsidP="0078268C">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8268C" w:rsidRPr="0078268C" w:rsidRDefault="0078268C" w:rsidP="0078268C">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8268C" w:rsidRPr="0078268C" w:rsidRDefault="0078268C" w:rsidP="0078268C">
      <w:pPr>
        <w:tabs>
          <w:tab w:val="left" w:pos="993"/>
        </w:tabs>
        <w:autoSpaceDE w:val="0"/>
        <w:autoSpaceDN w:val="0"/>
        <w:adjustRightInd w:val="0"/>
        <w:spacing w:line="240" w:lineRule="auto"/>
        <w:ind w:firstLine="540"/>
        <w:jc w:val="center"/>
        <w:rPr>
          <w:b/>
          <w:bCs/>
          <w:snapToGrid/>
          <w:sz w:val="22"/>
          <w:szCs w:val="22"/>
        </w:rPr>
      </w:pPr>
    </w:p>
    <w:p w:rsidR="0078268C" w:rsidRPr="0078268C" w:rsidRDefault="0078268C" w:rsidP="0078268C">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07A7">
        <w:rPr>
          <w:bCs/>
          <w:snapToGrid/>
          <w:sz w:val="24"/>
          <w:szCs w:val="24"/>
        </w:rPr>
        <w:t>извещении</w:t>
      </w:r>
      <w:r w:rsidRPr="0078268C">
        <w:rPr>
          <w:bCs/>
          <w:snapToGrid/>
          <w:sz w:val="24"/>
          <w:szCs w:val="24"/>
        </w:rPr>
        <w:t>:</w:t>
      </w:r>
    </w:p>
    <w:p w:rsidR="0078268C" w:rsidRPr="0078268C" w:rsidRDefault="0078268C" w:rsidP="00337009">
      <w:pPr>
        <w:numPr>
          <w:ilvl w:val="0"/>
          <w:numId w:val="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8268C" w:rsidRPr="0078268C" w:rsidRDefault="0078268C" w:rsidP="00337009">
      <w:pPr>
        <w:numPr>
          <w:ilvl w:val="0"/>
          <w:numId w:val="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07A7">
        <w:rPr>
          <w:snapToGrid/>
          <w:sz w:val="24"/>
          <w:szCs w:val="24"/>
        </w:rPr>
        <w:t>котировк</w:t>
      </w:r>
      <w:r w:rsidRPr="0078268C">
        <w:rPr>
          <w:snapToGrid/>
          <w:sz w:val="24"/>
          <w:szCs w:val="24"/>
        </w:rPr>
        <w:t>е;</w:t>
      </w:r>
    </w:p>
    <w:p w:rsidR="0078268C" w:rsidRPr="0078268C" w:rsidRDefault="0078268C" w:rsidP="0078268C">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8268C" w:rsidRPr="0078268C" w:rsidRDefault="0078268C" w:rsidP="0078268C">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8268C" w:rsidRPr="0078268C" w:rsidRDefault="0078268C" w:rsidP="0078268C">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8268C" w:rsidRDefault="0078268C" w:rsidP="0078268C">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8619C2">
        <w:rPr>
          <w:snapToGrid/>
          <w:sz w:val="24"/>
          <w:szCs w:val="24"/>
        </w:rPr>
        <w:t>;</w:t>
      </w:r>
    </w:p>
    <w:p w:rsidR="008619C2" w:rsidRPr="0078268C" w:rsidRDefault="008619C2" w:rsidP="008619C2">
      <w:pPr>
        <w:autoSpaceDE w:val="0"/>
        <w:autoSpaceDN w:val="0"/>
        <w:adjustRightInd w:val="0"/>
        <w:spacing w:line="240" w:lineRule="auto"/>
        <w:rPr>
          <w:snapToGrid/>
          <w:sz w:val="24"/>
          <w:szCs w:val="24"/>
        </w:rPr>
      </w:pPr>
      <w:bookmarkStart w:id="19"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bookmarkEnd w:id="19"/>
    <w:p w:rsidR="008619C2" w:rsidRPr="0078268C" w:rsidRDefault="008619C2" w:rsidP="0078268C">
      <w:pPr>
        <w:autoSpaceDE w:val="0"/>
        <w:autoSpaceDN w:val="0"/>
        <w:adjustRightInd w:val="0"/>
        <w:spacing w:line="240" w:lineRule="auto"/>
        <w:rPr>
          <w:snapToGrid/>
          <w:sz w:val="24"/>
          <w:szCs w:val="24"/>
        </w:rPr>
      </w:pPr>
    </w:p>
    <w:p w:rsidR="0078268C" w:rsidRPr="0078268C" w:rsidRDefault="0078268C" w:rsidP="0078268C">
      <w:pPr>
        <w:autoSpaceDE w:val="0"/>
        <w:autoSpaceDN w:val="0"/>
        <w:adjustRightInd w:val="0"/>
        <w:spacing w:line="240" w:lineRule="auto"/>
        <w:ind w:firstLine="0"/>
        <w:rPr>
          <w:bCs/>
          <w:snapToGrid/>
          <w:sz w:val="24"/>
          <w:szCs w:val="24"/>
        </w:rPr>
      </w:pPr>
      <w:r w:rsidRPr="0078268C">
        <w:rPr>
          <w:bCs/>
          <w:snapToGrid/>
          <w:sz w:val="24"/>
          <w:szCs w:val="24"/>
        </w:rPr>
        <w:tab/>
        <w:t xml:space="preserve"> </w:t>
      </w:r>
    </w:p>
    <w:p w:rsidR="0078268C" w:rsidRPr="0078268C" w:rsidRDefault="0078268C" w:rsidP="0078268C">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8268C" w:rsidRPr="0078268C" w:rsidTr="00CA1AF0">
        <w:trPr>
          <w:tblCellSpacing w:w="15" w:type="dxa"/>
        </w:trPr>
        <w:tc>
          <w:tcPr>
            <w:tcW w:w="1700" w:type="pct"/>
            <w:vAlign w:val="center"/>
            <w:hideMark/>
          </w:tcPr>
          <w:p w:rsidR="0078268C" w:rsidRPr="0078268C" w:rsidRDefault="0078268C" w:rsidP="0078268C">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8268C" w:rsidRPr="0078268C" w:rsidRDefault="0078268C" w:rsidP="0078268C">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8268C" w:rsidRPr="0078268C" w:rsidRDefault="0078268C" w:rsidP="0078268C">
            <w:pPr>
              <w:spacing w:line="272" w:lineRule="atLeast"/>
              <w:ind w:firstLine="0"/>
              <w:jc w:val="left"/>
              <w:rPr>
                <w:snapToGrid/>
                <w:color w:val="000000"/>
                <w:sz w:val="20"/>
              </w:rPr>
            </w:pPr>
            <w:r w:rsidRPr="0078268C">
              <w:rPr>
                <w:snapToGrid/>
                <w:color w:val="000000"/>
                <w:sz w:val="20"/>
              </w:rPr>
              <w:t>__________________________ /</w:t>
            </w:r>
          </w:p>
        </w:tc>
      </w:tr>
      <w:tr w:rsidR="0078268C" w:rsidRPr="0078268C" w:rsidTr="00CA1AF0">
        <w:trPr>
          <w:tblCellSpacing w:w="15" w:type="dxa"/>
        </w:trPr>
        <w:tc>
          <w:tcPr>
            <w:tcW w:w="0" w:type="auto"/>
            <w:hideMark/>
          </w:tcPr>
          <w:p w:rsidR="0078268C" w:rsidRPr="0078268C" w:rsidRDefault="0078268C" w:rsidP="0078268C">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8268C" w:rsidRPr="0078268C" w:rsidRDefault="0078268C" w:rsidP="0078268C">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8268C" w:rsidRPr="0078268C" w:rsidRDefault="0078268C" w:rsidP="0078268C">
            <w:pPr>
              <w:spacing w:line="272" w:lineRule="atLeast"/>
              <w:ind w:firstLine="0"/>
              <w:jc w:val="center"/>
              <w:rPr>
                <w:snapToGrid/>
                <w:color w:val="000000"/>
                <w:sz w:val="20"/>
              </w:rPr>
            </w:pPr>
            <w:r w:rsidRPr="0078268C">
              <w:rPr>
                <w:snapToGrid/>
                <w:color w:val="000000"/>
                <w:sz w:val="20"/>
              </w:rPr>
              <w:t>ФИО</w:t>
            </w:r>
          </w:p>
        </w:tc>
      </w:tr>
    </w:tbl>
    <w:p w:rsidR="0078268C" w:rsidRPr="0078268C" w:rsidRDefault="0078268C" w:rsidP="0078268C">
      <w:pPr>
        <w:spacing w:line="240" w:lineRule="auto"/>
        <w:ind w:firstLine="0"/>
        <w:jc w:val="left"/>
        <w:rPr>
          <w:bCs/>
          <w:snapToGrid/>
          <w:sz w:val="24"/>
          <w:szCs w:val="24"/>
        </w:rPr>
      </w:pPr>
    </w:p>
    <w:p w:rsidR="0078268C" w:rsidRPr="0078268C" w:rsidRDefault="0078268C" w:rsidP="0078268C">
      <w:pPr>
        <w:autoSpaceDE w:val="0"/>
        <w:autoSpaceDN w:val="0"/>
        <w:adjustRightInd w:val="0"/>
        <w:spacing w:line="240" w:lineRule="auto"/>
        <w:ind w:firstLine="0"/>
        <w:rPr>
          <w:bCs/>
          <w:snapToGrid/>
          <w:sz w:val="24"/>
          <w:szCs w:val="24"/>
        </w:rPr>
      </w:pPr>
    </w:p>
    <w:p w:rsidR="0078268C" w:rsidRPr="0078268C" w:rsidRDefault="0078268C" w:rsidP="0078268C">
      <w:pPr>
        <w:spacing w:after="200" w:line="276" w:lineRule="auto"/>
        <w:ind w:firstLine="0"/>
        <w:jc w:val="left"/>
        <w:rPr>
          <w:bCs/>
          <w:snapToGrid/>
          <w:sz w:val="24"/>
          <w:szCs w:val="24"/>
        </w:rPr>
      </w:pPr>
      <w:r w:rsidRPr="0078268C">
        <w:rPr>
          <w:bCs/>
          <w:snapToGrid/>
          <w:sz w:val="24"/>
          <w:szCs w:val="24"/>
        </w:rPr>
        <w:br w:type="page"/>
      </w:r>
    </w:p>
    <w:p w:rsidR="0078268C" w:rsidRPr="0078268C" w:rsidRDefault="0078268C" w:rsidP="0078268C">
      <w:pPr>
        <w:autoSpaceDE w:val="0"/>
        <w:autoSpaceDN w:val="0"/>
        <w:adjustRightInd w:val="0"/>
        <w:spacing w:line="240" w:lineRule="auto"/>
        <w:ind w:firstLine="426"/>
        <w:jc w:val="center"/>
        <w:rPr>
          <w:b/>
          <w:color w:val="FF0000"/>
          <w:sz w:val="24"/>
          <w:szCs w:val="24"/>
        </w:rPr>
      </w:pPr>
      <w:r w:rsidRPr="0078268C">
        <w:rPr>
          <w:b/>
          <w:color w:val="FF0000"/>
          <w:sz w:val="24"/>
          <w:szCs w:val="24"/>
        </w:rPr>
        <w:lastRenderedPageBreak/>
        <w:t>Для физических лиц</w:t>
      </w:r>
    </w:p>
    <w:p w:rsidR="0078268C" w:rsidRPr="0078268C" w:rsidRDefault="0078268C" w:rsidP="0078268C">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8268C" w:rsidRPr="0078268C" w:rsidRDefault="0078268C" w:rsidP="0078268C">
      <w:pPr>
        <w:tabs>
          <w:tab w:val="left" w:pos="993"/>
        </w:tabs>
        <w:autoSpaceDE w:val="0"/>
        <w:autoSpaceDN w:val="0"/>
        <w:adjustRightInd w:val="0"/>
        <w:spacing w:line="240" w:lineRule="auto"/>
        <w:ind w:firstLine="540"/>
        <w:jc w:val="center"/>
        <w:rPr>
          <w:b/>
          <w:bCs/>
          <w:snapToGrid/>
          <w:sz w:val="22"/>
          <w:szCs w:val="22"/>
        </w:rPr>
      </w:pPr>
    </w:p>
    <w:p w:rsidR="0078268C" w:rsidRPr="0078268C" w:rsidRDefault="0078268C" w:rsidP="0078268C">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07A7">
        <w:rPr>
          <w:bCs/>
          <w:snapToGrid/>
          <w:sz w:val="24"/>
          <w:szCs w:val="24"/>
        </w:rPr>
        <w:t>извещении</w:t>
      </w:r>
      <w:r w:rsidRPr="0078268C">
        <w:rPr>
          <w:bCs/>
          <w:snapToGrid/>
          <w:sz w:val="24"/>
          <w:szCs w:val="24"/>
        </w:rPr>
        <w:t>:</w:t>
      </w:r>
    </w:p>
    <w:p w:rsidR="0078268C" w:rsidRPr="0078268C" w:rsidRDefault="0078268C" w:rsidP="00C264E1">
      <w:pPr>
        <w:numPr>
          <w:ilvl w:val="0"/>
          <w:numId w:val="2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8268C" w:rsidRPr="0078268C" w:rsidRDefault="0078268C" w:rsidP="00C264E1">
      <w:pPr>
        <w:numPr>
          <w:ilvl w:val="0"/>
          <w:numId w:val="2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07A7">
        <w:rPr>
          <w:snapToGrid/>
          <w:sz w:val="24"/>
          <w:szCs w:val="24"/>
        </w:rPr>
        <w:t>котировк</w:t>
      </w:r>
      <w:r w:rsidRPr="0078268C">
        <w:rPr>
          <w:snapToGrid/>
          <w:sz w:val="24"/>
          <w:szCs w:val="24"/>
        </w:rPr>
        <w:t>е;</w:t>
      </w:r>
    </w:p>
    <w:p w:rsidR="0078268C" w:rsidRPr="0078268C" w:rsidRDefault="0078268C" w:rsidP="0078268C">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8268C" w:rsidRPr="0078268C" w:rsidRDefault="0078268C" w:rsidP="0078268C">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8268C" w:rsidRDefault="0078268C" w:rsidP="0078268C">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8619C2">
        <w:rPr>
          <w:snapToGrid/>
          <w:sz w:val="24"/>
          <w:szCs w:val="24"/>
        </w:rPr>
        <w:t>;</w:t>
      </w:r>
    </w:p>
    <w:p w:rsidR="008619C2" w:rsidRPr="0078268C" w:rsidRDefault="008619C2" w:rsidP="008619C2">
      <w:pPr>
        <w:autoSpaceDE w:val="0"/>
        <w:autoSpaceDN w:val="0"/>
        <w:adjustRightInd w:val="0"/>
        <w:spacing w:line="240" w:lineRule="auto"/>
        <w:rPr>
          <w:snapToGrid/>
          <w:sz w:val="24"/>
          <w:szCs w:val="24"/>
        </w:rPr>
      </w:pPr>
      <w:bookmarkStart w:id="20" w:name="_Hlk107842366"/>
      <w:r>
        <w:rPr>
          <w:snapToGrid/>
          <w:sz w:val="24"/>
          <w:szCs w:val="24"/>
        </w:rPr>
        <w:t xml:space="preserve">6) </w:t>
      </w:r>
      <w:r>
        <w:rPr>
          <w:snapToGrid/>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20"/>
    <w:p w:rsidR="008619C2" w:rsidRPr="0078268C" w:rsidRDefault="008619C2" w:rsidP="0078268C">
      <w:pPr>
        <w:autoSpaceDE w:val="0"/>
        <w:autoSpaceDN w:val="0"/>
        <w:adjustRightInd w:val="0"/>
        <w:spacing w:line="240" w:lineRule="auto"/>
        <w:rPr>
          <w:snapToGrid/>
          <w:sz w:val="24"/>
          <w:szCs w:val="24"/>
        </w:rPr>
      </w:pPr>
    </w:p>
    <w:p w:rsidR="0078268C" w:rsidRPr="0078268C" w:rsidRDefault="0078268C" w:rsidP="0078268C">
      <w:pPr>
        <w:autoSpaceDE w:val="0"/>
        <w:autoSpaceDN w:val="0"/>
        <w:adjustRightInd w:val="0"/>
        <w:spacing w:line="240" w:lineRule="auto"/>
        <w:ind w:firstLine="0"/>
        <w:rPr>
          <w:bCs/>
          <w:snapToGrid/>
          <w:sz w:val="24"/>
          <w:szCs w:val="24"/>
        </w:rPr>
      </w:pPr>
      <w:r w:rsidRPr="0078268C">
        <w:rPr>
          <w:bCs/>
          <w:snapToGrid/>
          <w:sz w:val="24"/>
          <w:szCs w:val="24"/>
        </w:rPr>
        <w:tab/>
        <w:t xml:space="preserve"> </w:t>
      </w:r>
    </w:p>
    <w:p w:rsidR="0078268C" w:rsidRPr="0078268C" w:rsidRDefault="0078268C" w:rsidP="0078268C">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8268C" w:rsidRPr="0078268C" w:rsidTr="00CA1AF0">
        <w:trPr>
          <w:tblCellSpacing w:w="15" w:type="dxa"/>
        </w:trPr>
        <w:tc>
          <w:tcPr>
            <w:tcW w:w="1700" w:type="pct"/>
            <w:vAlign w:val="center"/>
            <w:hideMark/>
          </w:tcPr>
          <w:p w:rsidR="0078268C" w:rsidRPr="0078268C" w:rsidRDefault="0078268C" w:rsidP="0078268C">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8268C" w:rsidRPr="0078268C" w:rsidRDefault="0078268C" w:rsidP="0078268C">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8268C" w:rsidRPr="0078268C" w:rsidRDefault="0078268C" w:rsidP="0078268C">
            <w:pPr>
              <w:spacing w:line="272" w:lineRule="atLeast"/>
              <w:ind w:firstLine="0"/>
              <w:jc w:val="left"/>
              <w:rPr>
                <w:snapToGrid/>
                <w:color w:val="000000"/>
                <w:sz w:val="20"/>
              </w:rPr>
            </w:pPr>
            <w:r w:rsidRPr="0078268C">
              <w:rPr>
                <w:snapToGrid/>
                <w:color w:val="000000"/>
                <w:sz w:val="20"/>
              </w:rPr>
              <w:t>__________________________ /</w:t>
            </w:r>
          </w:p>
        </w:tc>
      </w:tr>
      <w:tr w:rsidR="0078268C" w:rsidRPr="0078268C" w:rsidTr="00CA1AF0">
        <w:trPr>
          <w:tblCellSpacing w:w="15" w:type="dxa"/>
        </w:trPr>
        <w:tc>
          <w:tcPr>
            <w:tcW w:w="0" w:type="auto"/>
            <w:hideMark/>
          </w:tcPr>
          <w:p w:rsidR="0078268C" w:rsidRPr="0078268C" w:rsidRDefault="0078268C" w:rsidP="0078268C">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8268C" w:rsidRPr="0078268C" w:rsidRDefault="0078268C" w:rsidP="0078268C">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8268C" w:rsidRPr="0078268C" w:rsidRDefault="0078268C" w:rsidP="0078268C">
            <w:pPr>
              <w:spacing w:line="272" w:lineRule="atLeast"/>
              <w:ind w:firstLine="0"/>
              <w:jc w:val="center"/>
              <w:rPr>
                <w:snapToGrid/>
                <w:color w:val="000000"/>
                <w:sz w:val="20"/>
              </w:rPr>
            </w:pPr>
            <w:r w:rsidRPr="0078268C">
              <w:rPr>
                <w:snapToGrid/>
                <w:color w:val="000000"/>
                <w:sz w:val="20"/>
              </w:rPr>
              <w:t>ФИО</w:t>
            </w:r>
          </w:p>
        </w:tc>
      </w:tr>
    </w:tbl>
    <w:p w:rsidR="0078268C" w:rsidRPr="0078268C" w:rsidRDefault="0078268C" w:rsidP="0078268C">
      <w:pPr>
        <w:spacing w:line="240" w:lineRule="auto"/>
        <w:ind w:firstLine="0"/>
        <w:jc w:val="left"/>
        <w:rPr>
          <w:bCs/>
          <w:snapToGrid/>
          <w:sz w:val="24"/>
          <w:szCs w:val="24"/>
        </w:rPr>
      </w:pPr>
    </w:p>
    <w:bookmarkEnd w:id="18"/>
    <w:p w:rsidR="0078268C" w:rsidRPr="0078268C" w:rsidRDefault="0078268C" w:rsidP="0078268C">
      <w:pPr>
        <w:autoSpaceDE w:val="0"/>
        <w:autoSpaceDN w:val="0"/>
        <w:adjustRightInd w:val="0"/>
        <w:spacing w:line="240" w:lineRule="auto"/>
        <w:ind w:firstLine="0"/>
        <w:rPr>
          <w:bCs/>
          <w:snapToGrid/>
          <w:sz w:val="24"/>
          <w:szCs w:val="24"/>
        </w:rPr>
      </w:pPr>
    </w:p>
    <w:p w:rsidR="0078268C" w:rsidRPr="0078268C" w:rsidRDefault="0078268C" w:rsidP="0078268C">
      <w:pPr>
        <w:autoSpaceDE w:val="0"/>
        <w:autoSpaceDN w:val="0"/>
        <w:adjustRightInd w:val="0"/>
        <w:spacing w:line="240" w:lineRule="auto"/>
        <w:ind w:firstLine="0"/>
        <w:rPr>
          <w:bCs/>
          <w:snapToGrid/>
          <w:sz w:val="24"/>
          <w:szCs w:val="24"/>
        </w:rPr>
      </w:pPr>
    </w:p>
    <w:p w:rsidR="0078268C" w:rsidRPr="0078268C" w:rsidRDefault="0078268C" w:rsidP="0078268C">
      <w:pPr>
        <w:tabs>
          <w:tab w:val="left" w:pos="993"/>
        </w:tabs>
        <w:autoSpaceDE w:val="0"/>
        <w:autoSpaceDN w:val="0"/>
        <w:adjustRightInd w:val="0"/>
        <w:spacing w:line="240" w:lineRule="auto"/>
        <w:ind w:firstLine="0"/>
        <w:rPr>
          <w:bCs/>
          <w:snapToGrid/>
          <w:sz w:val="24"/>
          <w:szCs w:val="24"/>
        </w:rPr>
      </w:pPr>
    </w:p>
    <w:p w:rsidR="0030458D" w:rsidRDefault="0030458D" w:rsidP="0078268C">
      <w:pPr>
        <w:tabs>
          <w:tab w:val="left" w:pos="993"/>
        </w:tabs>
        <w:autoSpaceDE w:val="0"/>
        <w:autoSpaceDN w:val="0"/>
        <w:adjustRightInd w:val="0"/>
        <w:spacing w:line="240" w:lineRule="auto"/>
        <w:ind w:firstLine="0"/>
        <w:rPr>
          <w:bCs/>
          <w:snapToGrid/>
          <w:sz w:val="24"/>
          <w:szCs w:val="24"/>
        </w:rPr>
        <w:sectPr w:rsidR="0030458D" w:rsidSect="00293538">
          <w:footerReference w:type="default" r:id="rId18"/>
          <w:pgSz w:w="11906" w:h="16838"/>
          <w:pgMar w:top="720" w:right="720" w:bottom="720" w:left="720" w:header="0" w:footer="340" w:gutter="0"/>
          <w:cols w:space="708"/>
          <w:docGrid w:linePitch="381"/>
        </w:sectPr>
      </w:pPr>
    </w:p>
    <w:p w:rsidR="00293538" w:rsidRPr="00A15582" w:rsidRDefault="00293538" w:rsidP="00293538">
      <w:pPr>
        <w:keepNext/>
        <w:spacing w:line="240" w:lineRule="auto"/>
        <w:jc w:val="right"/>
        <w:rPr>
          <w:snapToGrid/>
          <w:sz w:val="24"/>
          <w:szCs w:val="24"/>
        </w:rPr>
      </w:pPr>
      <w:r w:rsidRPr="00A15582">
        <w:rPr>
          <w:snapToGrid/>
          <w:sz w:val="24"/>
          <w:szCs w:val="24"/>
        </w:rPr>
        <w:lastRenderedPageBreak/>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9F7062">
        <w:rPr>
          <w:snapToGrid/>
          <w:sz w:val="24"/>
          <w:szCs w:val="24"/>
        </w:rPr>
        <w:t xml:space="preserve">извещению </w:t>
      </w:r>
      <w:r w:rsidRPr="00A15582">
        <w:rPr>
          <w:snapToGrid/>
          <w:sz w:val="24"/>
          <w:szCs w:val="24"/>
        </w:rPr>
        <w:t xml:space="preserve">запроса </w:t>
      </w:r>
      <w:r w:rsidR="00C84D40">
        <w:rPr>
          <w:sz w:val="24"/>
        </w:rPr>
        <w:t>котировок</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p>
    <w:p w:rsidR="00293538" w:rsidRDefault="00293538" w:rsidP="00085ED3">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p w:rsidR="003C4E22" w:rsidRPr="00A15582" w:rsidRDefault="003C4E22" w:rsidP="00085ED3">
      <w:pPr>
        <w:keepNext/>
        <w:keepLines/>
        <w:suppressLineNumbers/>
        <w:tabs>
          <w:tab w:val="left" w:pos="0"/>
        </w:tabs>
        <w:suppressAutoHyphens/>
        <w:spacing w:line="240" w:lineRule="auto"/>
        <w:ind w:firstLine="0"/>
        <w:jc w:val="center"/>
        <w:outlineLvl w:val="0"/>
        <w:rPr>
          <w:snapToGrid/>
          <w:sz w:val="24"/>
          <w:szCs w:val="24"/>
          <w:lang w:eastAsia="ar-SA"/>
        </w:rPr>
      </w:pPr>
    </w:p>
    <w:bookmarkEnd w:id="7"/>
    <w:bookmarkEnd w:id="8"/>
    <w:bookmarkEnd w:id="9"/>
    <w:bookmarkEnd w:id="10"/>
    <w:bookmarkEnd w:id="11"/>
    <w:bookmarkEnd w:id="12"/>
    <w:bookmarkEnd w:id="13"/>
    <w:bookmarkEnd w:id="14"/>
    <w:p w:rsidR="00085ED3" w:rsidRDefault="00085ED3" w:rsidP="00085ED3">
      <w:pPr>
        <w:spacing w:line="276" w:lineRule="auto"/>
        <w:ind w:firstLine="0"/>
        <w:jc w:val="center"/>
        <w:rPr>
          <w:b/>
          <w:szCs w:val="28"/>
        </w:rPr>
      </w:pPr>
      <w:r w:rsidRPr="002640C3">
        <w:rPr>
          <w:b/>
          <w:szCs w:val="28"/>
        </w:rPr>
        <w:t>ДОГОВОР ПОСТАВКИ №</w:t>
      </w:r>
      <w:r w:rsidRPr="00C4136A">
        <w:rPr>
          <w:b/>
          <w:szCs w:val="28"/>
          <w:highlight w:val="yellow"/>
          <w:lang w:val="en-US"/>
        </w:rPr>
        <w:t>________</w:t>
      </w:r>
    </w:p>
    <w:tbl>
      <w:tblPr>
        <w:tblW w:w="0" w:type="auto"/>
        <w:tblInd w:w="108" w:type="dxa"/>
        <w:tblBorders>
          <w:insideH w:val="single" w:sz="4" w:space="0" w:color="auto"/>
        </w:tblBorders>
        <w:tblLook w:val="01E0" w:firstRow="1" w:lastRow="1" w:firstColumn="1" w:lastColumn="1" w:noHBand="0" w:noVBand="0"/>
      </w:tblPr>
      <w:tblGrid>
        <w:gridCol w:w="5180"/>
        <w:gridCol w:w="5180"/>
      </w:tblGrid>
      <w:tr w:rsidR="00085ED3" w:rsidRPr="005A427F" w:rsidTr="001E0991">
        <w:tc>
          <w:tcPr>
            <w:tcW w:w="5180" w:type="dxa"/>
          </w:tcPr>
          <w:p w:rsidR="00085ED3" w:rsidRDefault="00085ED3" w:rsidP="001E0991">
            <w:pPr>
              <w:spacing w:line="276" w:lineRule="auto"/>
              <w:ind w:firstLine="0"/>
              <w:rPr>
                <w:snapToGrid/>
                <w:sz w:val="24"/>
                <w:szCs w:val="24"/>
              </w:rPr>
            </w:pPr>
          </w:p>
          <w:p w:rsidR="00085ED3" w:rsidRPr="005A427F" w:rsidRDefault="00085ED3" w:rsidP="001E0991">
            <w:pPr>
              <w:spacing w:line="276" w:lineRule="auto"/>
              <w:ind w:firstLine="0"/>
              <w:rPr>
                <w:sz w:val="24"/>
                <w:szCs w:val="24"/>
              </w:rPr>
            </w:pPr>
            <w:r w:rsidRPr="006B0081">
              <w:rPr>
                <w:snapToGrid/>
                <w:sz w:val="24"/>
                <w:szCs w:val="24"/>
              </w:rPr>
              <w:t>г. Петропавловск-Камчатский</w:t>
            </w:r>
          </w:p>
        </w:tc>
        <w:tc>
          <w:tcPr>
            <w:tcW w:w="5180" w:type="dxa"/>
          </w:tcPr>
          <w:p w:rsidR="00085ED3" w:rsidRPr="005A427F" w:rsidRDefault="00085ED3" w:rsidP="00085ED3">
            <w:pPr>
              <w:spacing w:line="276" w:lineRule="auto"/>
              <w:jc w:val="right"/>
              <w:rPr>
                <w:sz w:val="24"/>
                <w:szCs w:val="24"/>
              </w:rPr>
            </w:pPr>
            <w:r w:rsidRPr="00085ED3">
              <w:rPr>
                <w:sz w:val="24"/>
                <w:szCs w:val="24"/>
              </w:rPr>
              <w:t>«</w:t>
            </w:r>
            <w:r w:rsidRPr="00085ED3">
              <w:rPr>
                <w:sz w:val="24"/>
                <w:szCs w:val="24"/>
                <w:lang w:val="en-US"/>
              </w:rPr>
              <w:t>___</w:t>
            </w:r>
            <w:r w:rsidRPr="00085ED3">
              <w:rPr>
                <w:sz w:val="24"/>
                <w:szCs w:val="24"/>
              </w:rPr>
              <w:t xml:space="preserve">» </w:t>
            </w:r>
            <w:r w:rsidRPr="00085ED3">
              <w:rPr>
                <w:sz w:val="24"/>
                <w:szCs w:val="24"/>
                <w:lang w:val="en-US"/>
              </w:rPr>
              <w:t>________</w:t>
            </w:r>
            <w:r>
              <w:rPr>
                <w:sz w:val="24"/>
                <w:szCs w:val="24"/>
              </w:rPr>
              <w:t xml:space="preserve"> 2026</w:t>
            </w:r>
            <w:r w:rsidRPr="005A427F">
              <w:rPr>
                <w:sz w:val="24"/>
                <w:szCs w:val="24"/>
              </w:rPr>
              <w:t xml:space="preserve"> г.</w:t>
            </w:r>
          </w:p>
        </w:tc>
      </w:tr>
    </w:tbl>
    <w:p w:rsidR="00085ED3" w:rsidRPr="00E809C8" w:rsidRDefault="00085ED3" w:rsidP="00085ED3">
      <w:pPr>
        <w:spacing w:line="276" w:lineRule="auto"/>
        <w:ind w:firstLine="0"/>
        <w:jc w:val="center"/>
        <w:rPr>
          <w:sz w:val="24"/>
          <w:szCs w:val="24"/>
        </w:rPr>
      </w:pPr>
    </w:p>
    <w:p w:rsidR="00085ED3" w:rsidRDefault="00085ED3" w:rsidP="00085ED3">
      <w:pPr>
        <w:spacing w:line="276" w:lineRule="auto"/>
        <w:ind w:firstLine="709"/>
        <w:rPr>
          <w:snapToGrid/>
          <w:sz w:val="24"/>
          <w:szCs w:val="24"/>
        </w:rPr>
      </w:pPr>
      <w:r w:rsidRPr="00C4136A">
        <w:rPr>
          <w:b/>
          <w:snapToGrid/>
          <w:sz w:val="24"/>
          <w:szCs w:val="24"/>
          <w:highlight w:val="yellow"/>
        </w:rPr>
        <w:t>_______________________________</w:t>
      </w:r>
      <w:r w:rsidRPr="006827A0">
        <w:rPr>
          <w:b/>
          <w:snapToGrid/>
          <w:sz w:val="24"/>
          <w:szCs w:val="24"/>
        </w:rPr>
        <w:t>,</w:t>
      </w:r>
      <w:r w:rsidRPr="007236ED">
        <w:rPr>
          <w:snapToGrid/>
          <w:sz w:val="24"/>
          <w:szCs w:val="24"/>
        </w:rPr>
        <w:t xml:space="preserve"> именуемое в дальнейшем «</w:t>
      </w:r>
      <w:r>
        <w:rPr>
          <w:snapToGrid/>
          <w:sz w:val="24"/>
          <w:szCs w:val="24"/>
        </w:rPr>
        <w:t xml:space="preserve">Поставщик», в лице </w:t>
      </w:r>
      <w:r w:rsidRPr="00C4136A">
        <w:rPr>
          <w:snapToGrid/>
          <w:sz w:val="24"/>
          <w:szCs w:val="24"/>
          <w:highlight w:val="yellow"/>
        </w:rPr>
        <w:t>____________________________________</w:t>
      </w:r>
      <w:r w:rsidRPr="007236ED">
        <w:rPr>
          <w:snapToGrid/>
          <w:sz w:val="24"/>
          <w:szCs w:val="24"/>
        </w:rPr>
        <w:t xml:space="preserve">, действующего на основании </w:t>
      </w:r>
      <w:r w:rsidRPr="00C4136A">
        <w:rPr>
          <w:snapToGrid/>
          <w:sz w:val="24"/>
          <w:szCs w:val="24"/>
          <w:highlight w:val="yellow"/>
        </w:rPr>
        <w:t>________________</w:t>
      </w:r>
      <w:r w:rsidRPr="007236ED">
        <w:rPr>
          <w:snapToGrid/>
          <w:sz w:val="24"/>
          <w:szCs w:val="24"/>
        </w:rPr>
        <w:t xml:space="preserve">, с </w:t>
      </w:r>
      <w:r>
        <w:rPr>
          <w:snapToGrid/>
          <w:sz w:val="24"/>
          <w:szCs w:val="24"/>
        </w:rPr>
        <w:t>одной</w:t>
      </w:r>
      <w:r w:rsidRPr="007236ED">
        <w:rPr>
          <w:snapToGrid/>
          <w:sz w:val="24"/>
          <w:szCs w:val="24"/>
        </w:rPr>
        <w:t xml:space="preserve"> стороны</w:t>
      </w:r>
      <w:r>
        <w:rPr>
          <w:snapToGrid/>
          <w:sz w:val="24"/>
          <w:szCs w:val="24"/>
        </w:rPr>
        <w:t xml:space="preserve">, и </w:t>
      </w:r>
    </w:p>
    <w:p w:rsidR="00085ED3" w:rsidRDefault="00085ED3" w:rsidP="00085ED3">
      <w:pPr>
        <w:spacing w:line="276" w:lineRule="auto"/>
        <w:ind w:firstLine="709"/>
        <w:rPr>
          <w:snapToGrid/>
          <w:sz w:val="24"/>
          <w:szCs w:val="24"/>
        </w:rPr>
      </w:pPr>
      <w:r w:rsidRPr="00085ED3">
        <w:rPr>
          <w:b/>
          <w:snapToGrid/>
          <w:sz w:val="24"/>
          <w:szCs w:val="24"/>
        </w:rPr>
        <w:t>Акционерное общество</w:t>
      </w:r>
      <w:r>
        <w:rPr>
          <w:b/>
          <w:snapToGrid/>
          <w:sz w:val="24"/>
          <w:szCs w:val="24"/>
        </w:rPr>
        <w:t xml:space="preserve"> </w:t>
      </w:r>
      <w:r w:rsidRPr="00085ED3">
        <w:rPr>
          <w:b/>
          <w:snapToGrid/>
          <w:sz w:val="24"/>
          <w:szCs w:val="24"/>
        </w:rPr>
        <w:t>«Корякэнерго»</w:t>
      </w:r>
      <w:r w:rsidRPr="00085ED3">
        <w:rPr>
          <w:snapToGrid/>
          <w:sz w:val="24"/>
          <w:szCs w:val="24"/>
        </w:rPr>
        <w:t>, именуемое в дальнейшем «Покупатель», в лице генерального директора</w:t>
      </w:r>
      <w:r>
        <w:rPr>
          <w:snapToGrid/>
          <w:sz w:val="24"/>
          <w:szCs w:val="24"/>
        </w:rPr>
        <w:t xml:space="preserve"> </w:t>
      </w:r>
      <w:r w:rsidRPr="00085ED3">
        <w:rPr>
          <w:snapToGrid/>
          <w:sz w:val="24"/>
          <w:szCs w:val="24"/>
        </w:rPr>
        <w:t>Рыкова Игоря Борисовича, действующего на основании Устава, с</w:t>
      </w:r>
      <w:r w:rsidRPr="007236ED">
        <w:rPr>
          <w:snapToGrid/>
          <w:sz w:val="24"/>
          <w:szCs w:val="24"/>
        </w:rPr>
        <w:t xml:space="preserve"> </w:t>
      </w:r>
      <w:r>
        <w:rPr>
          <w:snapToGrid/>
          <w:sz w:val="24"/>
          <w:szCs w:val="24"/>
        </w:rPr>
        <w:t>другой</w:t>
      </w:r>
      <w:r w:rsidRPr="007236ED">
        <w:rPr>
          <w:snapToGrid/>
          <w:sz w:val="24"/>
          <w:szCs w:val="24"/>
        </w:rPr>
        <w:t xml:space="preserve"> стороны</w:t>
      </w:r>
      <w:r>
        <w:rPr>
          <w:snapToGrid/>
          <w:sz w:val="24"/>
          <w:szCs w:val="24"/>
        </w:rPr>
        <w:t>,</w:t>
      </w:r>
      <w:r w:rsidRPr="007236ED">
        <w:rPr>
          <w:snapToGrid/>
          <w:sz w:val="24"/>
          <w:szCs w:val="24"/>
        </w:rPr>
        <w:t xml:space="preserve"> и </w:t>
      </w:r>
      <w:r>
        <w:rPr>
          <w:snapToGrid/>
          <w:sz w:val="24"/>
          <w:szCs w:val="24"/>
        </w:rPr>
        <w:t xml:space="preserve">совместно именуемые «Стороны», </w:t>
      </w:r>
      <w:r w:rsidRPr="007236ED">
        <w:rPr>
          <w:snapToGrid/>
          <w:sz w:val="24"/>
          <w:szCs w:val="24"/>
        </w:rPr>
        <w:t>заключили настоящий договор о нижеследующем:</w:t>
      </w:r>
    </w:p>
    <w:p w:rsidR="00085ED3" w:rsidRPr="007236ED" w:rsidRDefault="00085ED3" w:rsidP="00085ED3">
      <w:pPr>
        <w:spacing w:line="276" w:lineRule="auto"/>
        <w:ind w:firstLine="709"/>
        <w:rPr>
          <w:snapToGrid/>
          <w:sz w:val="24"/>
          <w:szCs w:val="24"/>
        </w:rPr>
      </w:pPr>
    </w:p>
    <w:p w:rsidR="00085ED3" w:rsidRPr="005077F0" w:rsidRDefault="00085ED3" w:rsidP="00085ED3">
      <w:pPr>
        <w:spacing w:line="276" w:lineRule="auto"/>
        <w:ind w:left="425" w:firstLine="0"/>
        <w:jc w:val="center"/>
        <w:rPr>
          <w:rFonts w:eastAsia="Calibri"/>
          <w:b/>
          <w:snapToGrid/>
          <w:color w:val="000000"/>
          <w:sz w:val="24"/>
          <w:szCs w:val="24"/>
          <w:lang w:eastAsia="en-US"/>
        </w:rPr>
      </w:pPr>
      <w:r w:rsidRPr="005077F0">
        <w:rPr>
          <w:rFonts w:eastAsia="Calibri"/>
          <w:b/>
          <w:snapToGrid/>
          <w:color w:val="000000"/>
          <w:sz w:val="24"/>
          <w:szCs w:val="24"/>
          <w:lang w:eastAsia="en-US"/>
        </w:rPr>
        <w:t>1. ПРЕДМЕТ ДОГОВОРА</w:t>
      </w:r>
    </w:p>
    <w:p w:rsidR="00085ED3" w:rsidRPr="000D2ABB" w:rsidRDefault="00085ED3" w:rsidP="00085ED3">
      <w:pPr>
        <w:spacing w:line="276" w:lineRule="auto"/>
        <w:ind w:firstLine="709"/>
        <w:contextualSpacing/>
        <w:rPr>
          <w:rFonts w:eastAsia="Calibri"/>
          <w:snapToGrid/>
          <w:sz w:val="24"/>
          <w:szCs w:val="24"/>
          <w:lang w:eastAsia="en-US"/>
        </w:rPr>
      </w:pPr>
      <w:r w:rsidRPr="00717F83">
        <w:rPr>
          <w:rFonts w:eastAsia="Calibri"/>
          <w:snapToGrid/>
          <w:color w:val="000000"/>
          <w:sz w:val="24"/>
          <w:szCs w:val="24"/>
          <w:lang w:eastAsia="en-US"/>
        </w:rPr>
        <w:t>1.1.</w:t>
      </w:r>
      <w:r>
        <w:rPr>
          <w:rFonts w:eastAsia="Calibri"/>
          <w:snapToGrid/>
          <w:color w:val="000000"/>
          <w:sz w:val="24"/>
          <w:szCs w:val="24"/>
          <w:lang w:eastAsia="en-US"/>
        </w:rPr>
        <w:t xml:space="preserve"> </w:t>
      </w:r>
      <w:r w:rsidRPr="00717F83">
        <w:rPr>
          <w:rFonts w:eastAsia="Calibri"/>
          <w:snapToGrid/>
          <w:color w:val="000000"/>
          <w:sz w:val="24"/>
          <w:szCs w:val="24"/>
          <w:lang w:eastAsia="en-US"/>
        </w:rPr>
        <w:t xml:space="preserve">Поставщик по заданию Покупателя обязуется поставить и </w:t>
      </w:r>
      <w:r w:rsidRPr="00717F83">
        <w:rPr>
          <w:rFonts w:eastAsia="Calibri"/>
          <w:snapToGrid/>
          <w:sz w:val="24"/>
          <w:szCs w:val="24"/>
          <w:lang w:eastAsia="en-US"/>
        </w:rPr>
        <w:t xml:space="preserve">передать </w:t>
      </w:r>
      <w:r>
        <w:rPr>
          <w:b/>
          <w:sz w:val="24"/>
          <w:szCs w:val="24"/>
        </w:rPr>
        <w:t xml:space="preserve">антифриз ______________________ </w:t>
      </w:r>
      <w:r w:rsidRPr="00717F83">
        <w:rPr>
          <w:rFonts w:eastAsia="Calibri"/>
          <w:snapToGrid/>
          <w:color w:val="000000"/>
          <w:sz w:val="24"/>
          <w:szCs w:val="24"/>
          <w:lang w:eastAsia="en-US"/>
        </w:rPr>
        <w:t>(далее по тексту – Товар) Покупателю</w:t>
      </w:r>
      <w:r w:rsidRPr="00AF0EDE">
        <w:rPr>
          <w:rFonts w:eastAsia="Calibri"/>
          <w:snapToGrid/>
          <w:sz w:val="24"/>
          <w:szCs w:val="24"/>
          <w:lang w:eastAsia="en-US"/>
        </w:rPr>
        <w:t>,</w:t>
      </w:r>
      <w:r w:rsidRPr="00717F83">
        <w:rPr>
          <w:rFonts w:eastAsia="Calibri"/>
          <w:snapToGrid/>
          <w:color w:val="000000"/>
          <w:sz w:val="24"/>
          <w:szCs w:val="24"/>
          <w:lang w:eastAsia="en-US"/>
        </w:rPr>
        <w:t xml:space="preserve"> в</w:t>
      </w:r>
      <w:r w:rsidRPr="005077F0">
        <w:rPr>
          <w:rFonts w:eastAsia="Calibri"/>
          <w:snapToGrid/>
          <w:color w:val="000000"/>
          <w:sz w:val="24"/>
          <w:szCs w:val="24"/>
          <w:lang w:eastAsia="en-US"/>
        </w:rPr>
        <w:t xml:space="preserve"> порядке и на условиях, </w:t>
      </w:r>
      <w:r w:rsidRPr="00AC239F">
        <w:rPr>
          <w:rFonts w:eastAsia="Calibri"/>
          <w:snapToGrid/>
          <w:sz w:val="24"/>
          <w:szCs w:val="24"/>
          <w:lang w:eastAsia="en-US"/>
        </w:rPr>
        <w:t xml:space="preserve">предусмотренных </w:t>
      </w:r>
      <w:r w:rsidRPr="000D2ABB">
        <w:rPr>
          <w:rFonts w:eastAsia="Calibri"/>
          <w:snapToGrid/>
          <w:sz w:val="24"/>
          <w:szCs w:val="24"/>
          <w:lang w:eastAsia="en-US"/>
        </w:rPr>
        <w:t>настоящим договором.</w:t>
      </w:r>
    </w:p>
    <w:p w:rsidR="00085ED3" w:rsidRPr="000D2ABB" w:rsidRDefault="00085ED3" w:rsidP="00085ED3">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1.2. Покупатель обязуется принять и оплатить поставленный (переданный) Товар в порядке и на условиях, предусмотренных настоящим договором.</w:t>
      </w:r>
    </w:p>
    <w:p w:rsidR="00085ED3" w:rsidRDefault="00085ED3" w:rsidP="00085ED3">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1.3. Товар, поставляемый в рамках предмета настоящего договора</w:t>
      </w:r>
      <w:r w:rsidRPr="00AC239F">
        <w:rPr>
          <w:rFonts w:eastAsia="Calibri"/>
          <w:snapToGrid/>
          <w:sz w:val="24"/>
          <w:szCs w:val="24"/>
          <w:lang w:eastAsia="en-US"/>
        </w:rPr>
        <w:t>, его наименование, цена, комплектация</w:t>
      </w:r>
      <w:r>
        <w:rPr>
          <w:rFonts w:eastAsia="Calibri"/>
          <w:snapToGrid/>
          <w:sz w:val="24"/>
          <w:szCs w:val="24"/>
          <w:lang w:eastAsia="en-US"/>
        </w:rPr>
        <w:t xml:space="preserve"> (при наличии), срок поставки и</w:t>
      </w:r>
      <w:r w:rsidRPr="00AC239F">
        <w:rPr>
          <w:rFonts w:eastAsia="Calibri"/>
          <w:snapToGrid/>
          <w:sz w:val="24"/>
          <w:szCs w:val="24"/>
          <w:lang w:eastAsia="en-US"/>
        </w:rPr>
        <w:t xml:space="preserve"> количество (объем) определяются в </w:t>
      </w:r>
      <w:r w:rsidRPr="00085ED3">
        <w:rPr>
          <w:rFonts w:eastAsia="Calibri"/>
          <w:snapToGrid/>
          <w:sz w:val="24"/>
          <w:szCs w:val="24"/>
          <w:lang w:eastAsia="en-US"/>
        </w:rPr>
        <w:t>Спецификаци</w:t>
      </w:r>
      <w:r w:rsidR="00CD23C2">
        <w:rPr>
          <w:rFonts w:eastAsia="Calibri"/>
          <w:snapToGrid/>
          <w:sz w:val="24"/>
          <w:szCs w:val="24"/>
          <w:lang w:eastAsia="en-US"/>
        </w:rPr>
        <w:t>и</w:t>
      </w:r>
      <w:r w:rsidRPr="00085ED3">
        <w:rPr>
          <w:rFonts w:eastAsia="Calibri"/>
          <w:snapToGrid/>
          <w:sz w:val="24"/>
          <w:szCs w:val="24"/>
          <w:lang w:eastAsia="en-US"/>
        </w:rPr>
        <w:t xml:space="preserve"> на</w:t>
      </w:r>
      <w:r>
        <w:rPr>
          <w:rFonts w:eastAsia="Calibri"/>
          <w:snapToGrid/>
          <w:sz w:val="24"/>
          <w:szCs w:val="24"/>
          <w:lang w:eastAsia="en-US"/>
        </w:rPr>
        <w:t xml:space="preserve"> товар (</w:t>
      </w:r>
      <w:r w:rsidRPr="000D2ABB">
        <w:rPr>
          <w:rFonts w:eastAsia="Calibri"/>
          <w:snapToGrid/>
          <w:sz w:val="24"/>
          <w:szCs w:val="24"/>
          <w:lang w:eastAsia="en-US"/>
        </w:rPr>
        <w:t>Приложение № 1 к</w:t>
      </w:r>
      <w:r w:rsidRPr="00AC239F">
        <w:rPr>
          <w:rFonts w:eastAsia="Calibri"/>
          <w:snapToGrid/>
          <w:sz w:val="24"/>
          <w:szCs w:val="24"/>
          <w:lang w:eastAsia="en-US"/>
        </w:rPr>
        <w:t xml:space="preserve"> договору).</w:t>
      </w:r>
    </w:p>
    <w:p w:rsidR="00085ED3" w:rsidRPr="000D2ABB" w:rsidRDefault="00085ED3" w:rsidP="00085ED3">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 xml:space="preserve">1.4. </w:t>
      </w:r>
      <w:r w:rsidRPr="000D2ABB">
        <w:rPr>
          <w:rFonts w:eastAsiaTheme="minorHAnsi"/>
          <w:snapToGrid/>
          <w:sz w:val="24"/>
          <w:szCs w:val="24"/>
          <w:lang w:eastAsia="en-US"/>
        </w:rPr>
        <w:t>Товар принадлежит Поставщику на праве собственности, не заложен, не арестован, не является предметом исков третьих лиц и не нарушает прав третьих лиц.</w:t>
      </w:r>
    </w:p>
    <w:p w:rsidR="00085ED3" w:rsidRDefault="00085ED3" w:rsidP="00085ED3">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1.5. Право</w:t>
      </w:r>
      <w:r w:rsidRPr="00002B67">
        <w:rPr>
          <w:rFonts w:eastAsia="Calibri"/>
          <w:snapToGrid/>
          <w:sz w:val="24"/>
          <w:szCs w:val="24"/>
          <w:lang w:eastAsia="en-US"/>
        </w:rPr>
        <w:t xml:space="preserve"> собственности на Товар, а также все риски его повреждения и утраты переходят от Поставщика к Покупателю со дня его принятия Покупателем в </w:t>
      </w:r>
      <w:r>
        <w:rPr>
          <w:rFonts w:eastAsia="Calibri"/>
          <w:snapToGrid/>
          <w:sz w:val="24"/>
          <w:szCs w:val="24"/>
          <w:lang w:eastAsia="en-US"/>
        </w:rPr>
        <w:t>месте поставки</w:t>
      </w:r>
      <w:r w:rsidRPr="00002B67">
        <w:rPr>
          <w:rFonts w:eastAsia="Calibri"/>
          <w:snapToGrid/>
          <w:sz w:val="24"/>
          <w:szCs w:val="24"/>
          <w:lang w:eastAsia="en-US"/>
        </w:rPr>
        <w:t xml:space="preserve"> указанном в </w:t>
      </w:r>
      <w:r w:rsidRPr="00002B67">
        <w:rPr>
          <w:sz w:val="24"/>
          <w:szCs w:val="24"/>
        </w:rPr>
        <w:t xml:space="preserve">Приложении </w:t>
      </w:r>
      <w:r>
        <w:rPr>
          <w:rFonts w:eastAsia="Calibri"/>
          <w:snapToGrid/>
          <w:sz w:val="24"/>
          <w:szCs w:val="24"/>
          <w:lang w:eastAsia="en-US"/>
        </w:rPr>
        <w:t>№</w:t>
      </w:r>
      <w:r w:rsidRPr="006C0312">
        <w:rPr>
          <w:rFonts w:eastAsia="Calibri"/>
          <w:snapToGrid/>
          <w:sz w:val="24"/>
          <w:szCs w:val="24"/>
          <w:lang w:eastAsia="en-US"/>
        </w:rPr>
        <w:t xml:space="preserve"> 1 </w:t>
      </w:r>
      <w:r w:rsidRPr="00002B67">
        <w:rPr>
          <w:rFonts w:eastAsia="Calibri"/>
          <w:snapToGrid/>
          <w:sz w:val="24"/>
          <w:szCs w:val="24"/>
          <w:lang w:eastAsia="en-US"/>
        </w:rPr>
        <w:t>и подписания документов о принятии Товара (товарных накладных</w:t>
      </w:r>
      <w:r>
        <w:rPr>
          <w:rFonts w:eastAsia="Calibri"/>
          <w:snapToGrid/>
          <w:sz w:val="24"/>
          <w:szCs w:val="24"/>
          <w:lang w:eastAsia="en-US"/>
        </w:rPr>
        <w:t xml:space="preserve"> или УПД</w:t>
      </w:r>
      <w:r w:rsidRPr="00002B67">
        <w:rPr>
          <w:rFonts w:eastAsia="Calibri"/>
          <w:snapToGrid/>
          <w:sz w:val="24"/>
          <w:szCs w:val="24"/>
          <w:lang w:eastAsia="en-US"/>
        </w:rPr>
        <w:t>).</w:t>
      </w:r>
    </w:p>
    <w:p w:rsidR="00085ED3" w:rsidRPr="005077F0" w:rsidRDefault="00085ED3" w:rsidP="00085ED3">
      <w:pPr>
        <w:spacing w:line="276" w:lineRule="auto"/>
        <w:ind w:firstLine="0"/>
        <w:contextualSpacing/>
        <w:rPr>
          <w:rFonts w:eastAsia="Calibri"/>
          <w:snapToGrid/>
          <w:color w:val="000000"/>
          <w:sz w:val="24"/>
          <w:szCs w:val="24"/>
          <w:lang w:eastAsia="en-US"/>
        </w:rPr>
      </w:pPr>
    </w:p>
    <w:p w:rsidR="00085ED3" w:rsidRPr="005077F0" w:rsidRDefault="00085ED3" w:rsidP="00085ED3">
      <w:pPr>
        <w:spacing w:line="276" w:lineRule="auto"/>
        <w:ind w:firstLine="0"/>
        <w:jc w:val="center"/>
        <w:rPr>
          <w:rFonts w:eastAsia="Calibri"/>
          <w:b/>
          <w:bCs/>
          <w:iCs/>
          <w:snapToGrid/>
          <w:color w:val="000000"/>
          <w:sz w:val="24"/>
          <w:szCs w:val="24"/>
          <w:lang w:eastAsia="en-US"/>
        </w:rPr>
      </w:pPr>
      <w:r>
        <w:rPr>
          <w:rFonts w:eastAsia="Calibri"/>
          <w:b/>
          <w:bCs/>
          <w:iCs/>
          <w:snapToGrid/>
          <w:color w:val="000000"/>
          <w:sz w:val="24"/>
          <w:szCs w:val="24"/>
          <w:lang w:eastAsia="en-US"/>
        </w:rPr>
        <w:t xml:space="preserve">2. </w:t>
      </w:r>
      <w:r w:rsidRPr="005077F0">
        <w:rPr>
          <w:rFonts w:eastAsia="Calibri"/>
          <w:b/>
          <w:bCs/>
          <w:iCs/>
          <w:snapToGrid/>
          <w:color w:val="000000"/>
          <w:sz w:val="24"/>
          <w:szCs w:val="24"/>
          <w:lang w:eastAsia="en-US"/>
        </w:rPr>
        <w:t>ЦЕНА ДОГОВОРА И УСЛОВИЯ ОПЛАТЫ ТОВАРА</w:t>
      </w:r>
    </w:p>
    <w:p w:rsidR="00085ED3" w:rsidRDefault="00085ED3" w:rsidP="00085ED3">
      <w:pPr>
        <w:spacing w:line="276" w:lineRule="auto"/>
        <w:ind w:firstLine="709"/>
        <w:contextualSpacing/>
        <w:rPr>
          <w:rFonts w:eastAsia="Calibri"/>
          <w:snapToGrid/>
          <w:color w:val="000000"/>
          <w:sz w:val="24"/>
          <w:szCs w:val="24"/>
          <w:lang w:eastAsia="en-US"/>
        </w:rPr>
      </w:pPr>
      <w:r w:rsidRPr="00DE32BF">
        <w:rPr>
          <w:rFonts w:eastAsia="Calibri"/>
          <w:snapToGrid/>
          <w:color w:val="000000"/>
          <w:sz w:val="24"/>
          <w:szCs w:val="24"/>
          <w:lang w:eastAsia="en-US"/>
        </w:rPr>
        <w:t>2.1.</w:t>
      </w:r>
      <w:r>
        <w:rPr>
          <w:rFonts w:eastAsia="Calibri"/>
          <w:snapToGrid/>
          <w:color w:val="000000"/>
          <w:sz w:val="24"/>
          <w:szCs w:val="24"/>
          <w:lang w:eastAsia="en-US"/>
        </w:rPr>
        <w:t xml:space="preserve"> </w:t>
      </w:r>
      <w:r w:rsidRPr="000D2ABB">
        <w:rPr>
          <w:rFonts w:eastAsia="Calibri"/>
          <w:snapToGrid/>
          <w:color w:val="000000"/>
          <w:sz w:val="24"/>
          <w:szCs w:val="24"/>
          <w:lang w:eastAsia="en-US"/>
        </w:rPr>
        <w:t>Цена договора</w:t>
      </w:r>
      <w:r w:rsidRPr="00DE32BF">
        <w:rPr>
          <w:rFonts w:eastAsia="Calibri"/>
          <w:snapToGrid/>
          <w:color w:val="000000"/>
          <w:sz w:val="24"/>
          <w:szCs w:val="24"/>
          <w:lang w:eastAsia="en-US"/>
        </w:rPr>
        <w:t xml:space="preserve"> составляет </w:t>
      </w:r>
      <w:r>
        <w:rPr>
          <w:rFonts w:eastAsia="Calibri"/>
          <w:b/>
          <w:snapToGrid/>
          <w:color w:val="000000"/>
          <w:sz w:val="24"/>
          <w:szCs w:val="24"/>
          <w:highlight w:val="yellow"/>
          <w:lang w:eastAsia="en-US"/>
        </w:rPr>
        <w:t>_________</w:t>
      </w:r>
      <w:r w:rsidRPr="00DE32BF">
        <w:rPr>
          <w:rFonts w:eastAsia="Calibri"/>
          <w:b/>
          <w:snapToGrid/>
          <w:color w:val="000000"/>
          <w:sz w:val="24"/>
          <w:szCs w:val="24"/>
          <w:highlight w:val="yellow"/>
          <w:lang w:eastAsia="en-US"/>
        </w:rPr>
        <w:t>_________,__</w:t>
      </w:r>
      <w:r>
        <w:rPr>
          <w:rFonts w:eastAsia="Calibri"/>
          <w:b/>
          <w:snapToGrid/>
          <w:color w:val="000000"/>
          <w:sz w:val="24"/>
          <w:szCs w:val="24"/>
          <w:lang w:eastAsia="en-US"/>
        </w:rPr>
        <w:t xml:space="preserve"> </w:t>
      </w:r>
      <w:r w:rsidRPr="00DE32BF">
        <w:rPr>
          <w:rFonts w:eastAsia="Calibri"/>
          <w:b/>
          <w:snapToGrid/>
          <w:color w:val="000000"/>
          <w:sz w:val="24"/>
          <w:szCs w:val="24"/>
          <w:lang w:eastAsia="en-US"/>
        </w:rPr>
        <w:t>рублей</w:t>
      </w:r>
      <w:r w:rsidRPr="00DE32BF">
        <w:rPr>
          <w:rFonts w:eastAsia="Calibri"/>
          <w:snapToGrid/>
          <w:color w:val="000000"/>
          <w:sz w:val="24"/>
          <w:szCs w:val="24"/>
          <w:lang w:eastAsia="en-US"/>
        </w:rPr>
        <w:t xml:space="preserve"> (</w:t>
      </w:r>
      <w:r w:rsidRPr="00DE32BF">
        <w:rPr>
          <w:rFonts w:eastAsia="Calibri"/>
          <w:snapToGrid/>
          <w:color w:val="000000"/>
          <w:sz w:val="24"/>
          <w:szCs w:val="24"/>
          <w:highlight w:val="yellow"/>
          <w:lang w:eastAsia="en-US"/>
        </w:rPr>
        <w:t>_______________________</w:t>
      </w:r>
      <w:r w:rsidRPr="00DE32BF">
        <w:rPr>
          <w:rFonts w:eastAsia="Calibri"/>
          <w:snapToGrid/>
          <w:color w:val="000000"/>
          <w:sz w:val="24"/>
          <w:szCs w:val="24"/>
          <w:lang w:eastAsia="en-US"/>
        </w:rPr>
        <w:t xml:space="preserve"> рублей </w:t>
      </w:r>
      <w:r w:rsidRPr="00DE32BF">
        <w:rPr>
          <w:rFonts w:eastAsia="Calibri"/>
          <w:snapToGrid/>
          <w:color w:val="000000"/>
          <w:sz w:val="24"/>
          <w:szCs w:val="24"/>
          <w:highlight w:val="yellow"/>
          <w:lang w:eastAsia="en-US"/>
        </w:rPr>
        <w:t>___</w:t>
      </w:r>
      <w:r>
        <w:rPr>
          <w:rFonts w:eastAsia="Calibri"/>
          <w:snapToGrid/>
          <w:color w:val="000000"/>
          <w:sz w:val="24"/>
          <w:szCs w:val="24"/>
          <w:lang w:eastAsia="en-US"/>
        </w:rPr>
        <w:t>копеек</w:t>
      </w:r>
      <w:r w:rsidRPr="00DE32BF">
        <w:rPr>
          <w:rFonts w:eastAsia="Calibri"/>
          <w:snapToGrid/>
          <w:color w:val="000000"/>
          <w:sz w:val="24"/>
          <w:szCs w:val="24"/>
          <w:lang w:eastAsia="en-US"/>
        </w:rPr>
        <w:t xml:space="preserve">), в том числе НДС </w:t>
      </w:r>
      <w:r w:rsidR="00A70406">
        <w:rPr>
          <w:rFonts w:eastAsia="Calibri"/>
          <w:snapToGrid/>
          <w:color w:val="000000"/>
          <w:sz w:val="24"/>
          <w:szCs w:val="24"/>
          <w:lang w:eastAsia="en-US"/>
        </w:rPr>
        <w:t>__</w:t>
      </w:r>
      <w:r w:rsidRPr="00DE32BF">
        <w:rPr>
          <w:rFonts w:eastAsia="Calibri"/>
          <w:snapToGrid/>
          <w:color w:val="000000"/>
          <w:sz w:val="24"/>
          <w:szCs w:val="24"/>
          <w:lang w:eastAsia="en-US"/>
        </w:rPr>
        <w:t xml:space="preserve"> % </w:t>
      </w:r>
      <w:r w:rsidRPr="00DE32BF">
        <w:rPr>
          <w:rFonts w:eastAsia="Calibri"/>
          <w:snapToGrid/>
          <w:color w:val="000000"/>
          <w:sz w:val="24"/>
          <w:szCs w:val="24"/>
          <w:highlight w:val="yellow"/>
          <w:lang w:eastAsia="en-US"/>
        </w:rPr>
        <w:t>_____________,__</w:t>
      </w:r>
      <w:r>
        <w:rPr>
          <w:rFonts w:eastAsia="Calibri"/>
          <w:snapToGrid/>
          <w:color w:val="000000"/>
          <w:sz w:val="24"/>
          <w:szCs w:val="24"/>
          <w:lang w:eastAsia="en-US"/>
        </w:rPr>
        <w:t xml:space="preserve"> </w:t>
      </w:r>
      <w:r w:rsidRPr="00DE32BF">
        <w:rPr>
          <w:rFonts w:eastAsia="Calibri"/>
          <w:snapToGrid/>
          <w:color w:val="000000"/>
          <w:sz w:val="24"/>
          <w:szCs w:val="24"/>
          <w:lang w:eastAsia="en-US"/>
        </w:rPr>
        <w:t>рублей</w:t>
      </w:r>
      <w:r>
        <w:rPr>
          <w:rFonts w:eastAsia="Calibri"/>
          <w:snapToGrid/>
          <w:color w:val="000000"/>
          <w:sz w:val="24"/>
          <w:szCs w:val="24"/>
          <w:lang w:eastAsia="en-US"/>
        </w:rPr>
        <w:t xml:space="preserve"> </w:t>
      </w:r>
      <w:r w:rsidRPr="00DE32BF">
        <w:rPr>
          <w:rFonts w:eastAsia="Calibri"/>
          <w:snapToGrid/>
          <w:color w:val="000000"/>
          <w:sz w:val="24"/>
          <w:szCs w:val="24"/>
          <w:lang w:eastAsia="en-US"/>
        </w:rPr>
        <w:t xml:space="preserve">(или </w:t>
      </w:r>
      <w:r w:rsidRPr="00DE32BF">
        <w:rPr>
          <w:rFonts w:eastAsia="Calibri"/>
          <w:snapToGrid/>
          <w:color w:val="000000"/>
          <w:sz w:val="24"/>
          <w:szCs w:val="24"/>
          <w:highlight w:val="yellow"/>
          <w:lang w:eastAsia="en-US"/>
        </w:rPr>
        <w:t>НДС не облагается (упрощенная система налогообложения)</w:t>
      </w:r>
      <w:r w:rsidRPr="00DE32BF">
        <w:rPr>
          <w:rFonts w:eastAsia="Calibri"/>
          <w:snapToGrid/>
          <w:color w:val="000000"/>
          <w:sz w:val="24"/>
          <w:szCs w:val="24"/>
          <w:lang w:eastAsia="en-US"/>
        </w:rPr>
        <w:t>)</w:t>
      </w:r>
    </w:p>
    <w:p w:rsidR="00085ED3" w:rsidRPr="000D2ABB" w:rsidRDefault="00085ED3" w:rsidP="00085ED3">
      <w:pPr>
        <w:spacing w:line="276" w:lineRule="auto"/>
        <w:ind w:firstLine="709"/>
        <w:contextualSpacing/>
        <w:rPr>
          <w:rFonts w:eastAsia="Calibri"/>
          <w:snapToGrid/>
          <w:color w:val="000000"/>
          <w:sz w:val="24"/>
          <w:szCs w:val="24"/>
          <w:lang w:eastAsia="en-US"/>
        </w:rPr>
      </w:pPr>
      <w:r>
        <w:rPr>
          <w:rFonts w:eastAsia="Calibri"/>
          <w:snapToGrid/>
          <w:color w:val="000000"/>
          <w:sz w:val="24"/>
          <w:szCs w:val="24"/>
          <w:lang w:eastAsia="en-US"/>
        </w:rPr>
        <w:t xml:space="preserve">2.2. </w:t>
      </w:r>
      <w:r w:rsidRPr="000D2ABB">
        <w:rPr>
          <w:rFonts w:eastAsia="Calibri"/>
          <w:snapToGrid/>
          <w:sz w:val="24"/>
          <w:szCs w:val="24"/>
          <w:lang w:eastAsia="en-US"/>
        </w:rPr>
        <w:t>Цена договора</w:t>
      </w:r>
      <w:r w:rsidRPr="00002B67">
        <w:rPr>
          <w:rFonts w:eastAsia="Calibri"/>
          <w:snapToGrid/>
          <w:sz w:val="24"/>
          <w:szCs w:val="24"/>
          <w:lang w:eastAsia="en-US"/>
        </w:rPr>
        <w:t xml:space="preserve"> включает в себя стоимость поставляемого Товара, все затраты, издержки</w:t>
      </w:r>
      <w:r>
        <w:rPr>
          <w:rFonts w:eastAsia="Calibri"/>
          <w:snapToGrid/>
          <w:sz w:val="24"/>
          <w:szCs w:val="24"/>
          <w:lang w:eastAsia="en-US"/>
        </w:rPr>
        <w:t>,</w:t>
      </w:r>
      <w:r w:rsidRPr="00002B67">
        <w:rPr>
          <w:rFonts w:eastAsia="Calibri"/>
          <w:snapToGrid/>
          <w:sz w:val="24"/>
          <w:szCs w:val="24"/>
          <w:lang w:eastAsia="en-US"/>
        </w:rPr>
        <w:t xml:space="preserve"> связанны</w:t>
      </w:r>
      <w:r>
        <w:rPr>
          <w:rFonts w:eastAsia="Calibri"/>
          <w:snapToGrid/>
          <w:sz w:val="24"/>
          <w:szCs w:val="24"/>
          <w:lang w:eastAsia="en-US"/>
        </w:rPr>
        <w:t>е</w:t>
      </w:r>
      <w:r w:rsidRPr="00002B67">
        <w:rPr>
          <w:rFonts w:eastAsia="Calibri"/>
          <w:snapToGrid/>
          <w:sz w:val="24"/>
          <w:szCs w:val="24"/>
          <w:lang w:eastAsia="en-US"/>
        </w:rPr>
        <w:t xml:space="preserve"> с </w:t>
      </w:r>
      <w:r>
        <w:rPr>
          <w:rFonts w:eastAsia="Calibri"/>
          <w:snapToGrid/>
          <w:sz w:val="24"/>
          <w:szCs w:val="24"/>
          <w:lang w:eastAsia="en-US"/>
        </w:rPr>
        <w:t>транспортировкой Товара до</w:t>
      </w:r>
      <w:r w:rsidRPr="00002B67">
        <w:rPr>
          <w:rFonts w:eastAsia="Calibri"/>
          <w:snapToGrid/>
          <w:sz w:val="24"/>
          <w:szCs w:val="24"/>
          <w:lang w:eastAsia="en-US"/>
        </w:rPr>
        <w:t xml:space="preserve"> </w:t>
      </w:r>
      <w:r>
        <w:rPr>
          <w:rFonts w:eastAsia="Calibri"/>
          <w:snapToGrid/>
          <w:sz w:val="24"/>
          <w:szCs w:val="24"/>
          <w:lang w:eastAsia="en-US"/>
        </w:rPr>
        <w:t>места поставки</w:t>
      </w:r>
      <w:r w:rsidRPr="00002B67">
        <w:rPr>
          <w:rFonts w:eastAsia="Calibri"/>
          <w:snapToGrid/>
          <w:sz w:val="24"/>
          <w:szCs w:val="24"/>
          <w:lang w:eastAsia="en-US"/>
        </w:rPr>
        <w:t>, указанн</w:t>
      </w:r>
      <w:r>
        <w:rPr>
          <w:rFonts w:eastAsia="Calibri"/>
          <w:snapToGrid/>
          <w:sz w:val="24"/>
          <w:szCs w:val="24"/>
          <w:lang w:eastAsia="en-US"/>
        </w:rPr>
        <w:t>ое</w:t>
      </w:r>
      <w:r w:rsidRPr="00002B67">
        <w:rPr>
          <w:rFonts w:eastAsia="Calibri"/>
          <w:snapToGrid/>
          <w:sz w:val="24"/>
          <w:szCs w:val="24"/>
          <w:lang w:eastAsia="en-US"/>
        </w:rPr>
        <w:t xml:space="preserve"> в </w:t>
      </w:r>
      <w:r w:rsidRPr="00085ED3">
        <w:rPr>
          <w:rFonts w:eastAsia="Calibri"/>
          <w:snapToGrid/>
          <w:sz w:val="24"/>
          <w:szCs w:val="24"/>
          <w:lang w:eastAsia="en-US"/>
        </w:rPr>
        <w:t>Спецификаци</w:t>
      </w:r>
      <w:r w:rsidR="00CD23C2">
        <w:rPr>
          <w:rFonts w:eastAsia="Calibri"/>
          <w:snapToGrid/>
          <w:sz w:val="24"/>
          <w:szCs w:val="24"/>
          <w:lang w:eastAsia="en-US"/>
        </w:rPr>
        <w:t>и</w:t>
      </w:r>
      <w:r w:rsidRPr="00085ED3">
        <w:rPr>
          <w:rFonts w:eastAsia="Calibri"/>
          <w:snapToGrid/>
          <w:sz w:val="24"/>
          <w:szCs w:val="24"/>
          <w:lang w:eastAsia="en-US"/>
        </w:rPr>
        <w:t>,</w:t>
      </w:r>
      <w:r>
        <w:rPr>
          <w:rFonts w:eastAsia="Calibri"/>
          <w:snapToGrid/>
          <w:sz w:val="24"/>
          <w:szCs w:val="24"/>
          <w:lang w:eastAsia="en-US"/>
        </w:rPr>
        <w:t xml:space="preserve"> стоимость тары и упаковки </w:t>
      </w:r>
      <w:r w:rsidRPr="00002B67">
        <w:rPr>
          <w:rFonts w:eastAsia="Calibri"/>
          <w:snapToGrid/>
          <w:sz w:val="24"/>
          <w:szCs w:val="24"/>
          <w:lang w:eastAsia="en-US"/>
        </w:rPr>
        <w:t xml:space="preserve">и иные расходы Поставщика, связанные с исполнением </w:t>
      </w:r>
      <w:r w:rsidRPr="000D2ABB">
        <w:rPr>
          <w:rFonts w:eastAsia="Calibri"/>
          <w:snapToGrid/>
          <w:sz w:val="24"/>
          <w:szCs w:val="24"/>
          <w:lang w:eastAsia="en-US"/>
        </w:rPr>
        <w:t>настоящего договора.</w:t>
      </w:r>
    </w:p>
    <w:p w:rsidR="00085ED3" w:rsidRPr="00AC239F" w:rsidRDefault="00085ED3" w:rsidP="00085ED3">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2.3. Оплата Товара по настоящему договору</w:t>
      </w:r>
      <w:r w:rsidRPr="00AC239F">
        <w:rPr>
          <w:rFonts w:eastAsia="Calibri"/>
          <w:snapToGrid/>
          <w:sz w:val="24"/>
          <w:szCs w:val="24"/>
          <w:lang w:eastAsia="en-US"/>
        </w:rPr>
        <w:t xml:space="preserve"> производится Покупателем по </w:t>
      </w:r>
      <w:r w:rsidRPr="00AC239F">
        <w:rPr>
          <w:rFonts w:eastAsia="Arial Unicode MS"/>
          <w:snapToGrid/>
          <w:sz w:val="24"/>
          <w:szCs w:val="24"/>
          <w:lang w:eastAsia="en-US"/>
        </w:rPr>
        <w:t xml:space="preserve">безналичному расчету путем перечисления денежных средств на счет Поставщика платежными поручениями </w:t>
      </w:r>
      <w:r w:rsidRPr="00AC239F">
        <w:rPr>
          <w:rFonts w:eastAsia="Calibri"/>
          <w:snapToGrid/>
          <w:sz w:val="24"/>
          <w:szCs w:val="24"/>
          <w:lang w:eastAsia="en-US"/>
        </w:rPr>
        <w:t xml:space="preserve">в следующем порядке: </w:t>
      </w:r>
    </w:p>
    <w:p w:rsidR="00085ED3" w:rsidRDefault="00085ED3" w:rsidP="00085ED3">
      <w:pPr>
        <w:tabs>
          <w:tab w:val="left" w:pos="709"/>
        </w:tabs>
        <w:spacing w:line="276" w:lineRule="auto"/>
        <w:ind w:firstLine="709"/>
        <w:contextualSpacing/>
        <w:rPr>
          <w:sz w:val="24"/>
          <w:szCs w:val="24"/>
        </w:rPr>
      </w:pPr>
      <w:r w:rsidRPr="00AC239F">
        <w:rPr>
          <w:rFonts w:eastAsia="Calibri"/>
          <w:bCs/>
          <w:iCs/>
          <w:snapToGrid/>
          <w:sz w:val="24"/>
          <w:szCs w:val="24"/>
          <w:lang w:eastAsia="en-US"/>
        </w:rPr>
        <w:t>2.3.1.</w:t>
      </w:r>
      <w:r>
        <w:rPr>
          <w:rFonts w:eastAsia="Calibri"/>
          <w:bCs/>
          <w:iCs/>
          <w:snapToGrid/>
          <w:sz w:val="24"/>
          <w:szCs w:val="24"/>
          <w:lang w:eastAsia="en-US"/>
        </w:rPr>
        <w:t xml:space="preserve"> </w:t>
      </w:r>
      <w:r w:rsidR="00683012">
        <w:rPr>
          <w:rFonts w:eastAsia="Calibri"/>
          <w:bCs/>
          <w:iCs/>
          <w:snapToGrid/>
          <w:sz w:val="24"/>
          <w:szCs w:val="24"/>
          <w:lang w:eastAsia="en-US"/>
        </w:rPr>
        <w:t>Покупатель оплачивает 100</w:t>
      </w:r>
      <w:r w:rsidRPr="00AC239F">
        <w:rPr>
          <w:rFonts w:eastAsia="Calibri"/>
          <w:bCs/>
          <w:iCs/>
          <w:snapToGrid/>
          <w:sz w:val="24"/>
          <w:szCs w:val="24"/>
          <w:lang w:eastAsia="en-US"/>
        </w:rPr>
        <w:t xml:space="preserve">% от общей стоимости Товара, предусмотренной в п. 2.1 </w:t>
      </w:r>
      <w:r w:rsidRPr="000D2ABB">
        <w:rPr>
          <w:rFonts w:eastAsia="Calibri"/>
          <w:bCs/>
          <w:iCs/>
          <w:snapToGrid/>
          <w:sz w:val="24"/>
          <w:szCs w:val="24"/>
          <w:lang w:eastAsia="en-US"/>
        </w:rPr>
        <w:t>настоящего договора</w:t>
      </w:r>
      <w:r w:rsidRPr="00AC239F">
        <w:rPr>
          <w:rFonts w:eastAsia="Calibri"/>
          <w:bCs/>
          <w:iCs/>
          <w:snapToGrid/>
          <w:sz w:val="24"/>
          <w:szCs w:val="24"/>
          <w:lang w:eastAsia="en-US"/>
        </w:rPr>
        <w:t>, на основании выставленного счета</w:t>
      </w:r>
      <w:r w:rsidRPr="00AC239F">
        <w:rPr>
          <w:sz w:val="24"/>
          <w:szCs w:val="24"/>
        </w:rPr>
        <w:t xml:space="preserve"> в </w:t>
      </w:r>
      <w:r w:rsidRPr="00683012">
        <w:rPr>
          <w:sz w:val="24"/>
          <w:szCs w:val="24"/>
        </w:rPr>
        <w:t>течение 7 (семи) рабочих</w:t>
      </w:r>
      <w:r w:rsidRPr="00AC239F">
        <w:rPr>
          <w:sz w:val="24"/>
          <w:szCs w:val="24"/>
        </w:rPr>
        <w:t xml:space="preserve"> дней с даты подписания товарных накладных</w:t>
      </w:r>
      <w:r>
        <w:rPr>
          <w:sz w:val="24"/>
          <w:szCs w:val="24"/>
        </w:rPr>
        <w:t xml:space="preserve"> или УПД</w:t>
      </w:r>
      <w:r w:rsidRPr="00AC239F">
        <w:rPr>
          <w:sz w:val="24"/>
          <w:szCs w:val="24"/>
        </w:rPr>
        <w:t xml:space="preserve">, при фактическом получении Товара </w:t>
      </w:r>
      <w:r>
        <w:rPr>
          <w:sz w:val="24"/>
          <w:szCs w:val="24"/>
        </w:rPr>
        <w:t xml:space="preserve">в полном объеме </w:t>
      </w:r>
      <w:r w:rsidRPr="00AC239F">
        <w:rPr>
          <w:sz w:val="24"/>
          <w:szCs w:val="24"/>
        </w:rPr>
        <w:t xml:space="preserve">в </w:t>
      </w:r>
      <w:r>
        <w:rPr>
          <w:sz w:val="24"/>
          <w:szCs w:val="24"/>
        </w:rPr>
        <w:t>месте поставки</w:t>
      </w:r>
      <w:r w:rsidRPr="00AC239F">
        <w:rPr>
          <w:sz w:val="24"/>
          <w:szCs w:val="24"/>
        </w:rPr>
        <w:t xml:space="preserve">, согласно </w:t>
      </w:r>
      <w:r w:rsidRPr="00683012">
        <w:rPr>
          <w:sz w:val="24"/>
          <w:szCs w:val="24"/>
        </w:rPr>
        <w:t>Спецификаци</w:t>
      </w:r>
      <w:r w:rsidR="00144C7B">
        <w:rPr>
          <w:sz w:val="24"/>
          <w:szCs w:val="24"/>
        </w:rPr>
        <w:t>и</w:t>
      </w:r>
      <w:r w:rsidRPr="00683012">
        <w:rPr>
          <w:sz w:val="24"/>
          <w:szCs w:val="24"/>
        </w:rPr>
        <w:t>.</w:t>
      </w:r>
    </w:p>
    <w:p w:rsidR="00085ED3" w:rsidRDefault="00085ED3" w:rsidP="00085ED3">
      <w:pPr>
        <w:tabs>
          <w:tab w:val="left" w:pos="0"/>
        </w:tabs>
        <w:spacing w:line="276" w:lineRule="auto"/>
        <w:ind w:firstLine="709"/>
        <w:contextualSpacing/>
        <w:rPr>
          <w:rFonts w:eastAsia="Calibri"/>
          <w:bCs/>
          <w:iCs/>
          <w:snapToGrid/>
          <w:color w:val="000000"/>
          <w:sz w:val="24"/>
          <w:szCs w:val="24"/>
          <w:lang w:eastAsia="en-US"/>
        </w:rPr>
      </w:pPr>
      <w:r>
        <w:rPr>
          <w:rFonts w:eastAsia="Calibri"/>
          <w:bCs/>
          <w:iCs/>
          <w:snapToGrid/>
          <w:color w:val="000000"/>
          <w:sz w:val="24"/>
          <w:szCs w:val="24"/>
          <w:lang w:eastAsia="en-US"/>
        </w:rPr>
        <w:t xml:space="preserve">2.4. </w:t>
      </w:r>
      <w:r w:rsidRPr="005077F0">
        <w:rPr>
          <w:rFonts w:eastAsia="Calibri"/>
          <w:bCs/>
          <w:iCs/>
          <w:snapToGrid/>
          <w:color w:val="000000"/>
          <w:sz w:val="24"/>
          <w:szCs w:val="24"/>
          <w:lang w:eastAsia="en-US"/>
        </w:rPr>
        <w:t xml:space="preserve">Датой оплаты </w:t>
      </w:r>
      <w:r w:rsidRPr="000D2ABB">
        <w:rPr>
          <w:rFonts w:eastAsia="Calibri"/>
          <w:bCs/>
          <w:iCs/>
          <w:snapToGrid/>
          <w:color w:val="000000"/>
          <w:sz w:val="24"/>
          <w:szCs w:val="24"/>
          <w:lang w:eastAsia="en-US"/>
        </w:rPr>
        <w:t>считается дата списания денежных средств с расчетного счета Покупателя.</w:t>
      </w:r>
    </w:p>
    <w:p w:rsidR="00085ED3" w:rsidRPr="005077F0" w:rsidRDefault="00085ED3" w:rsidP="00085ED3">
      <w:pPr>
        <w:tabs>
          <w:tab w:val="left" w:pos="0"/>
        </w:tabs>
        <w:spacing w:line="276" w:lineRule="auto"/>
        <w:ind w:firstLine="0"/>
        <w:contextualSpacing/>
        <w:rPr>
          <w:rFonts w:eastAsia="Calibri"/>
          <w:snapToGrid/>
          <w:color w:val="000000"/>
          <w:sz w:val="24"/>
          <w:szCs w:val="24"/>
          <w:lang w:eastAsia="en-US"/>
        </w:rPr>
      </w:pPr>
    </w:p>
    <w:p w:rsidR="00085ED3" w:rsidRDefault="00085ED3" w:rsidP="00085ED3">
      <w:pPr>
        <w:shd w:val="clear" w:color="auto" w:fill="FFFFFF"/>
        <w:spacing w:line="276" w:lineRule="auto"/>
        <w:ind w:left="10" w:hanging="10"/>
        <w:jc w:val="center"/>
        <w:rPr>
          <w:b/>
          <w:spacing w:val="-1"/>
          <w:sz w:val="24"/>
          <w:szCs w:val="24"/>
        </w:rPr>
      </w:pPr>
      <w:r>
        <w:rPr>
          <w:b/>
          <w:spacing w:val="-13"/>
          <w:sz w:val="24"/>
          <w:szCs w:val="24"/>
        </w:rPr>
        <w:t>3</w:t>
      </w:r>
      <w:r w:rsidRPr="007F6A38">
        <w:rPr>
          <w:b/>
          <w:spacing w:val="-13"/>
          <w:sz w:val="24"/>
          <w:szCs w:val="24"/>
        </w:rPr>
        <w:t>.</w:t>
      </w:r>
      <w:r>
        <w:rPr>
          <w:b/>
          <w:spacing w:val="-13"/>
          <w:sz w:val="24"/>
          <w:szCs w:val="24"/>
        </w:rPr>
        <w:t xml:space="preserve"> </w:t>
      </w:r>
      <w:r w:rsidRPr="007F6A38">
        <w:rPr>
          <w:b/>
          <w:spacing w:val="-1"/>
          <w:sz w:val="24"/>
          <w:szCs w:val="24"/>
        </w:rPr>
        <w:t>УСЛОВИЯ ПОСТАВКИ</w:t>
      </w:r>
    </w:p>
    <w:p w:rsidR="00085ED3" w:rsidRDefault="00085ED3" w:rsidP="00085ED3">
      <w:pPr>
        <w:shd w:val="clear" w:color="auto" w:fill="FFFFFF"/>
        <w:tabs>
          <w:tab w:val="left" w:pos="0"/>
        </w:tabs>
        <w:spacing w:line="276" w:lineRule="auto"/>
        <w:ind w:firstLine="709"/>
        <w:rPr>
          <w:b/>
        </w:rPr>
      </w:pPr>
      <w:r>
        <w:rPr>
          <w:rFonts w:eastAsia="Calibri"/>
          <w:snapToGrid/>
          <w:sz w:val="24"/>
          <w:szCs w:val="24"/>
          <w:lang w:eastAsia="en-US"/>
        </w:rPr>
        <w:lastRenderedPageBreak/>
        <w:t xml:space="preserve">3.1. </w:t>
      </w:r>
      <w:r w:rsidRPr="005077F0">
        <w:rPr>
          <w:rFonts w:eastAsia="Calibri"/>
          <w:snapToGrid/>
          <w:sz w:val="24"/>
          <w:szCs w:val="24"/>
          <w:lang w:eastAsia="en-US"/>
        </w:rPr>
        <w:t>Товар должен быть поставлен в ассортименте (наиме</w:t>
      </w:r>
      <w:r>
        <w:rPr>
          <w:rFonts w:eastAsia="Calibri"/>
          <w:snapToGrid/>
          <w:sz w:val="24"/>
          <w:szCs w:val="24"/>
          <w:lang w:eastAsia="en-US"/>
        </w:rPr>
        <w:t>новании), в объеме (количестве), в сроки и место поставки, указанным в Спецификаци</w:t>
      </w:r>
      <w:r w:rsidRPr="000D2ABB">
        <w:rPr>
          <w:rFonts w:eastAsia="Calibri"/>
          <w:snapToGrid/>
          <w:sz w:val="24"/>
          <w:szCs w:val="24"/>
          <w:lang w:eastAsia="en-US"/>
        </w:rPr>
        <w:t>и</w:t>
      </w:r>
      <w:r w:rsidRPr="005077F0">
        <w:rPr>
          <w:rFonts w:eastAsia="Calibri"/>
          <w:snapToGrid/>
          <w:sz w:val="24"/>
          <w:szCs w:val="24"/>
          <w:lang w:eastAsia="en-US"/>
        </w:rPr>
        <w:t xml:space="preserve">. </w:t>
      </w:r>
    </w:p>
    <w:p w:rsidR="00085ED3" w:rsidRDefault="00085ED3" w:rsidP="00085ED3">
      <w:pPr>
        <w:shd w:val="clear" w:color="auto" w:fill="FFFFFF"/>
        <w:tabs>
          <w:tab w:val="left" w:pos="0"/>
        </w:tabs>
        <w:spacing w:line="276" w:lineRule="auto"/>
        <w:ind w:firstLine="709"/>
        <w:rPr>
          <w:sz w:val="24"/>
          <w:szCs w:val="24"/>
        </w:rPr>
      </w:pPr>
      <w:r>
        <w:rPr>
          <w:sz w:val="24"/>
          <w:szCs w:val="24"/>
        </w:rPr>
        <w:t xml:space="preserve">3.2. </w:t>
      </w:r>
      <w:r w:rsidRPr="00B70C2E">
        <w:rPr>
          <w:sz w:val="24"/>
          <w:szCs w:val="24"/>
        </w:rPr>
        <w:t xml:space="preserve">Поставщик обязуется упаковать Товар согласно требованиям, указанным в </w:t>
      </w:r>
      <w:r w:rsidRPr="000D2ABB">
        <w:rPr>
          <w:rFonts w:eastAsia="Calibri"/>
          <w:snapToGrid/>
          <w:sz w:val="24"/>
          <w:szCs w:val="24"/>
          <w:lang w:eastAsia="en-US"/>
        </w:rPr>
        <w:t>Спецификации</w:t>
      </w:r>
      <w:r w:rsidRPr="000D2ABB">
        <w:rPr>
          <w:sz w:val="24"/>
          <w:szCs w:val="24"/>
        </w:rPr>
        <w:t>.</w:t>
      </w:r>
      <w:r>
        <w:rPr>
          <w:sz w:val="24"/>
          <w:szCs w:val="24"/>
        </w:rPr>
        <w:t xml:space="preserve"> </w:t>
      </w:r>
    </w:p>
    <w:p w:rsidR="00085ED3" w:rsidRDefault="00085ED3" w:rsidP="00085ED3">
      <w:pPr>
        <w:shd w:val="clear" w:color="auto" w:fill="FFFFFF"/>
        <w:tabs>
          <w:tab w:val="left" w:pos="0"/>
        </w:tabs>
        <w:spacing w:line="276" w:lineRule="auto"/>
        <w:ind w:firstLine="709"/>
        <w:rPr>
          <w:b/>
        </w:rPr>
      </w:pPr>
      <w:r>
        <w:rPr>
          <w:rFonts w:eastAsiaTheme="minorHAnsi"/>
          <w:bCs/>
          <w:snapToGrid/>
          <w:sz w:val="24"/>
          <w:szCs w:val="24"/>
          <w:lang w:eastAsia="en-US"/>
        </w:rPr>
        <w:t xml:space="preserve">3.3. В случае отправки Товара в место поставки транспортными компаниями, </w:t>
      </w:r>
      <w:r w:rsidRPr="00B70C2E">
        <w:rPr>
          <w:rFonts w:eastAsiaTheme="minorHAnsi"/>
          <w:bCs/>
          <w:snapToGrid/>
          <w:sz w:val="24"/>
          <w:szCs w:val="24"/>
          <w:lang w:eastAsia="en-US"/>
        </w:rPr>
        <w:t xml:space="preserve">Поставщик обязан передать Покупателю </w:t>
      </w:r>
      <w:r>
        <w:rPr>
          <w:rFonts w:eastAsiaTheme="minorHAnsi"/>
          <w:bCs/>
          <w:snapToGrid/>
          <w:sz w:val="24"/>
          <w:szCs w:val="24"/>
          <w:lang w:eastAsia="en-US"/>
        </w:rPr>
        <w:t>копии транспортных накладных подтверждающих передачу Товара в течение 5-</w:t>
      </w:r>
      <w:r w:rsidRPr="000D2ABB">
        <w:rPr>
          <w:rFonts w:eastAsiaTheme="minorHAnsi"/>
          <w:bCs/>
          <w:snapToGrid/>
          <w:sz w:val="24"/>
          <w:szCs w:val="24"/>
          <w:lang w:eastAsia="en-US"/>
        </w:rPr>
        <w:t>ти календарных дней</w:t>
      </w:r>
      <w:r>
        <w:rPr>
          <w:rFonts w:eastAsiaTheme="minorHAnsi"/>
          <w:bCs/>
          <w:snapToGrid/>
          <w:sz w:val="24"/>
          <w:szCs w:val="24"/>
          <w:lang w:eastAsia="en-US"/>
        </w:rPr>
        <w:t xml:space="preserve"> с момента отгрузки Товара транспортной компании на электронный адрес: </w:t>
      </w:r>
      <w:hyperlink r:id="rId19" w:history="1">
        <w:r w:rsidRPr="00683012">
          <w:rPr>
            <w:rStyle w:val="a7"/>
            <w:rFonts w:eastAsiaTheme="minorHAnsi"/>
            <w:bCs/>
            <w:sz w:val="24"/>
            <w:szCs w:val="24"/>
            <w:lang w:val="en-US" w:eastAsia="en-US"/>
          </w:rPr>
          <w:t>omts</w:t>
        </w:r>
        <w:r w:rsidRPr="00683012">
          <w:rPr>
            <w:rStyle w:val="a7"/>
            <w:rFonts w:eastAsiaTheme="minorHAnsi"/>
            <w:bCs/>
            <w:sz w:val="24"/>
            <w:szCs w:val="24"/>
            <w:lang w:eastAsia="en-US"/>
          </w:rPr>
          <w:t>@</w:t>
        </w:r>
        <w:r w:rsidRPr="00683012">
          <w:rPr>
            <w:rStyle w:val="a7"/>
            <w:rFonts w:eastAsiaTheme="minorHAnsi"/>
            <w:bCs/>
            <w:sz w:val="24"/>
            <w:szCs w:val="24"/>
            <w:lang w:val="en-US" w:eastAsia="en-US"/>
          </w:rPr>
          <w:t>korenergo</w:t>
        </w:r>
        <w:r w:rsidRPr="00683012">
          <w:rPr>
            <w:rStyle w:val="a7"/>
            <w:rFonts w:eastAsiaTheme="minorHAnsi"/>
            <w:bCs/>
            <w:sz w:val="24"/>
            <w:szCs w:val="24"/>
            <w:lang w:eastAsia="en-US"/>
          </w:rPr>
          <w:t>.</w:t>
        </w:r>
        <w:r w:rsidRPr="00683012">
          <w:rPr>
            <w:rStyle w:val="a7"/>
            <w:rFonts w:eastAsiaTheme="minorHAnsi"/>
            <w:bCs/>
            <w:sz w:val="24"/>
            <w:szCs w:val="24"/>
            <w:lang w:val="en-US" w:eastAsia="en-US"/>
          </w:rPr>
          <w:t>ru</w:t>
        </w:r>
      </w:hyperlink>
      <w:r w:rsidRPr="00683012">
        <w:rPr>
          <w:rFonts w:eastAsiaTheme="minorHAnsi"/>
          <w:bCs/>
          <w:snapToGrid/>
          <w:sz w:val="22"/>
          <w:szCs w:val="24"/>
          <w:lang w:eastAsia="en-US"/>
        </w:rPr>
        <w:t>.</w:t>
      </w:r>
    </w:p>
    <w:p w:rsidR="00085ED3" w:rsidRDefault="00085ED3" w:rsidP="00085ED3">
      <w:pPr>
        <w:shd w:val="clear" w:color="auto" w:fill="FFFFFF"/>
        <w:tabs>
          <w:tab w:val="left" w:pos="0"/>
        </w:tabs>
        <w:spacing w:line="276" w:lineRule="auto"/>
        <w:ind w:firstLine="709"/>
        <w:rPr>
          <w:rFonts w:eastAsiaTheme="minorHAnsi"/>
          <w:bCs/>
          <w:snapToGrid/>
          <w:sz w:val="24"/>
          <w:szCs w:val="24"/>
          <w:lang w:eastAsia="en-US"/>
        </w:rPr>
      </w:pPr>
      <w:r w:rsidRPr="003604D8">
        <w:rPr>
          <w:snapToGrid/>
          <w:sz w:val="24"/>
          <w:szCs w:val="24"/>
        </w:rPr>
        <w:t>3.4</w:t>
      </w:r>
      <w:r>
        <w:rPr>
          <w:snapToGrid/>
          <w:sz w:val="24"/>
          <w:szCs w:val="24"/>
        </w:rPr>
        <w:t xml:space="preserve">. </w:t>
      </w:r>
      <w:r w:rsidRPr="003604D8">
        <w:rPr>
          <w:rFonts w:eastAsiaTheme="minorHAnsi"/>
          <w:bCs/>
          <w:snapToGrid/>
          <w:sz w:val="24"/>
          <w:szCs w:val="24"/>
          <w:lang w:eastAsia="en-US"/>
        </w:rPr>
        <w:t>По итогам поставки Поставщик обязан предоставить Покупателю на каждую Спецификацию отдельн</w:t>
      </w:r>
      <w:r>
        <w:rPr>
          <w:rFonts w:eastAsiaTheme="minorHAnsi"/>
          <w:bCs/>
          <w:snapToGrid/>
          <w:sz w:val="24"/>
          <w:szCs w:val="24"/>
          <w:lang w:eastAsia="en-US"/>
        </w:rPr>
        <w:t>ый</w:t>
      </w:r>
      <w:r w:rsidRPr="003604D8">
        <w:rPr>
          <w:rFonts w:eastAsiaTheme="minorHAnsi"/>
          <w:bCs/>
          <w:snapToGrid/>
          <w:sz w:val="24"/>
          <w:szCs w:val="24"/>
          <w:lang w:eastAsia="en-US"/>
        </w:rPr>
        <w:t xml:space="preserve"> счет-фактуру и накладную ТОРГ-12</w:t>
      </w:r>
      <w:r>
        <w:rPr>
          <w:rFonts w:eastAsiaTheme="minorHAnsi"/>
          <w:bCs/>
          <w:snapToGrid/>
          <w:sz w:val="24"/>
          <w:szCs w:val="24"/>
          <w:lang w:eastAsia="en-US"/>
        </w:rPr>
        <w:t xml:space="preserve"> или УПД, </w:t>
      </w:r>
      <w:r w:rsidRPr="003604D8">
        <w:rPr>
          <w:rFonts w:eastAsiaTheme="minorHAnsi"/>
          <w:bCs/>
          <w:snapToGrid/>
          <w:sz w:val="24"/>
          <w:szCs w:val="24"/>
          <w:lang w:eastAsia="en-US"/>
        </w:rPr>
        <w:t xml:space="preserve">с </w:t>
      </w:r>
      <w:r w:rsidRPr="000D2ABB">
        <w:rPr>
          <w:rFonts w:eastAsiaTheme="minorHAnsi"/>
          <w:bCs/>
          <w:snapToGrid/>
          <w:sz w:val="24"/>
          <w:szCs w:val="24"/>
          <w:lang w:eastAsia="en-US"/>
        </w:rPr>
        <w:t>указанием номера договора и номера Спецификации.</w:t>
      </w:r>
    </w:p>
    <w:p w:rsidR="00085ED3" w:rsidRPr="00C908FC" w:rsidRDefault="00085ED3" w:rsidP="00085ED3">
      <w:pPr>
        <w:spacing w:line="276" w:lineRule="auto"/>
        <w:ind w:right="-1" w:firstLine="709"/>
        <w:contextualSpacing/>
        <w:rPr>
          <w:sz w:val="24"/>
          <w:szCs w:val="24"/>
        </w:rPr>
      </w:pPr>
      <w:r>
        <w:rPr>
          <w:sz w:val="24"/>
          <w:szCs w:val="24"/>
        </w:rPr>
        <w:t>3</w:t>
      </w:r>
      <w:r w:rsidRPr="00C908FC">
        <w:rPr>
          <w:sz w:val="24"/>
          <w:szCs w:val="24"/>
        </w:rPr>
        <w:t>.5. Подписывать счет-фактуры/счета либо УПД могут руководители</w:t>
      </w:r>
      <w:r>
        <w:rPr>
          <w:sz w:val="24"/>
          <w:szCs w:val="24"/>
        </w:rPr>
        <w:t>,</w:t>
      </w:r>
      <w:r w:rsidRPr="00C908FC">
        <w:rPr>
          <w:sz w:val="24"/>
          <w:szCs w:val="24"/>
        </w:rPr>
        <w:t xml:space="preserve"> либо уполномоченное лицо, действующее на основании доверенности с приложением заверенных копий: соответствующей доверенности и документов, подтверждающих полномочия лица, выдавшего доверенность. Не допускается использование факсимильной подписи. Электронная подпись при оформлении счетов-фактур или УПД </w:t>
      </w:r>
      <w:r>
        <w:rPr>
          <w:sz w:val="24"/>
          <w:szCs w:val="24"/>
        </w:rPr>
        <w:t xml:space="preserve">не </w:t>
      </w:r>
      <w:r w:rsidRPr="00C908FC">
        <w:rPr>
          <w:sz w:val="24"/>
          <w:szCs w:val="24"/>
        </w:rPr>
        <w:t>допускается.</w:t>
      </w:r>
    </w:p>
    <w:p w:rsidR="00085ED3" w:rsidRDefault="00085ED3" w:rsidP="00085ED3">
      <w:pPr>
        <w:shd w:val="clear" w:color="auto" w:fill="FFFFFF"/>
        <w:tabs>
          <w:tab w:val="left" w:pos="0"/>
        </w:tabs>
        <w:spacing w:line="276" w:lineRule="auto"/>
        <w:ind w:firstLine="709"/>
        <w:rPr>
          <w:snapToGrid/>
          <w:sz w:val="24"/>
          <w:szCs w:val="24"/>
        </w:rPr>
      </w:pPr>
      <w:r>
        <w:rPr>
          <w:rFonts w:eastAsiaTheme="minorHAnsi"/>
          <w:bCs/>
          <w:snapToGrid/>
          <w:sz w:val="24"/>
          <w:szCs w:val="24"/>
          <w:lang w:eastAsia="en-US"/>
        </w:rPr>
        <w:t xml:space="preserve">3.6. </w:t>
      </w:r>
      <w:r w:rsidRPr="003604D8">
        <w:rPr>
          <w:snapToGrid/>
          <w:sz w:val="24"/>
          <w:szCs w:val="24"/>
        </w:rPr>
        <w:t>Не позднее 5-ти календарных дней с даты получения Товара Покупателем,</w:t>
      </w:r>
      <w:r w:rsidRPr="003604D8">
        <w:rPr>
          <w:rFonts w:eastAsiaTheme="minorHAnsi"/>
          <w:bCs/>
          <w:snapToGrid/>
          <w:sz w:val="24"/>
          <w:szCs w:val="24"/>
          <w:lang w:eastAsia="en-US"/>
        </w:rPr>
        <w:t xml:space="preserve"> в месте поставки, Поставщик обязан передать Покупателю оригиналы первичных бухгалтерских документов, необходимых для корректного учета приобретаемого товара и совершения операций с ним.</w:t>
      </w:r>
      <w:r w:rsidRPr="003604D8">
        <w:rPr>
          <w:snapToGrid/>
          <w:sz w:val="24"/>
          <w:szCs w:val="24"/>
        </w:rPr>
        <w:t xml:space="preserve"> </w:t>
      </w:r>
    </w:p>
    <w:p w:rsidR="00085ED3" w:rsidRDefault="00085ED3" w:rsidP="00085ED3">
      <w:pPr>
        <w:spacing w:line="276" w:lineRule="auto"/>
        <w:ind w:right="-1" w:firstLine="709"/>
        <w:contextualSpacing/>
        <w:rPr>
          <w:sz w:val="24"/>
          <w:szCs w:val="24"/>
        </w:rPr>
      </w:pPr>
      <w:r>
        <w:rPr>
          <w:sz w:val="24"/>
          <w:szCs w:val="24"/>
        </w:rPr>
        <w:t>3</w:t>
      </w:r>
      <w:r w:rsidRPr="00C908FC">
        <w:rPr>
          <w:sz w:val="24"/>
          <w:szCs w:val="24"/>
        </w:rPr>
        <w:t>.</w:t>
      </w:r>
      <w:r>
        <w:rPr>
          <w:sz w:val="24"/>
          <w:szCs w:val="24"/>
        </w:rPr>
        <w:t>7</w:t>
      </w:r>
      <w:r w:rsidRPr="00C908FC">
        <w:rPr>
          <w:sz w:val="24"/>
          <w:szCs w:val="24"/>
        </w:rPr>
        <w:t xml:space="preserve">. </w:t>
      </w:r>
      <w:bookmarkStart w:id="21" w:name="_Hlk196735470"/>
      <w:r w:rsidRPr="00C908FC">
        <w:rPr>
          <w:sz w:val="24"/>
          <w:szCs w:val="24"/>
        </w:rPr>
        <w:t xml:space="preserve">Первичный учетный документ, подтверждающий факт поставки </w:t>
      </w:r>
      <w:r>
        <w:rPr>
          <w:sz w:val="24"/>
          <w:szCs w:val="24"/>
        </w:rPr>
        <w:t>Товара</w:t>
      </w:r>
      <w:r w:rsidRPr="00C908FC">
        <w:rPr>
          <w:sz w:val="24"/>
          <w:szCs w:val="24"/>
        </w:rPr>
        <w:t xml:space="preserve">, а также счет-фактура, составляемые в соответствии с условиями Договора, могут быть заменены Универсальным передаточным документом (УПД), объединяющим в себе счет-фактуру и первичный учетный документ. </w:t>
      </w:r>
      <w:bookmarkEnd w:id="21"/>
      <w:r w:rsidRPr="00C908FC">
        <w:rPr>
          <w:sz w:val="24"/>
          <w:szCs w:val="24"/>
        </w:rPr>
        <w:t xml:space="preserve">Стороны вправе формировать и подписывать УПД в качестве документа, подтверждающего факт поставки по Договору, в соответствии с действующим законодательством РФ, и применять УПД в качестве единого документа для целей бухгалтерского учета и налогообложения, в том числе для подтверждения права на вычет по НДС и подтверждения расходов по налогу на прибыль организаций. </w:t>
      </w:r>
    </w:p>
    <w:p w:rsidR="00085ED3" w:rsidRPr="000D2ABB" w:rsidRDefault="00085ED3" w:rsidP="00085ED3">
      <w:pPr>
        <w:shd w:val="clear" w:color="auto" w:fill="FFFFFF"/>
        <w:tabs>
          <w:tab w:val="left" w:pos="0"/>
        </w:tabs>
        <w:spacing w:line="276" w:lineRule="auto"/>
        <w:ind w:left="10" w:firstLine="709"/>
        <w:rPr>
          <w:rFonts w:eastAsiaTheme="minorHAnsi"/>
          <w:bCs/>
          <w:snapToGrid/>
          <w:sz w:val="24"/>
          <w:szCs w:val="24"/>
          <w:lang w:eastAsia="en-US"/>
        </w:rPr>
      </w:pPr>
      <w:r w:rsidRPr="003604D8">
        <w:rPr>
          <w:rFonts w:eastAsiaTheme="minorHAnsi"/>
          <w:bCs/>
          <w:snapToGrid/>
          <w:sz w:val="24"/>
          <w:szCs w:val="24"/>
          <w:lang w:eastAsia="en-US"/>
        </w:rPr>
        <w:t>3.</w:t>
      </w:r>
      <w:r>
        <w:rPr>
          <w:rFonts w:eastAsiaTheme="minorHAnsi"/>
          <w:bCs/>
          <w:snapToGrid/>
          <w:sz w:val="24"/>
          <w:szCs w:val="24"/>
          <w:lang w:eastAsia="en-US"/>
        </w:rPr>
        <w:t xml:space="preserve">8. </w:t>
      </w:r>
      <w:r w:rsidRPr="003604D8">
        <w:rPr>
          <w:rFonts w:eastAsiaTheme="minorHAnsi"/>
          <w:bCs/>
          <w:snapToGrid/>
          <w:sz w:val="24"/>
          <w:szCs w:val="24"/>
          <w:lang w:eastAsia="en-US"/>
        </w:rPr>
        <w:t xml:space="preserve">Поставка должна </w:t>
      </w:r>
      <w:r w:rsidRPr="00683012">
        <w:rPr>
          <w:rFonts w:eastAsiaTheme="minorHAnsi"/>
          <w:bCs/>
          <w:snapToGrid/>
          <w:sz w:val="24"/>
          <w:szCs w:val="24"/>
          <w:lang w:eastAsia="en-US"/>
        </w:rPr>
        <w:t>осуществляться единой</w:t>
      </w:r>
      <w:r w:rsidRPr="003604D8">
        <w:rPr>
          <w:rFonts w:eastAsiaTheme="minorHAnsi"/>
          <w:bCs/>
          <w:snapToGrid/>
          <w:sz w:val="24"/>
          <w:szCs w:val="24"/>
          <w:lang w:eastAsia="en-US"/>
        </w:rPr>
        <w:t xml:space="preserve"> партией. Дробление объема поставки на несколько партий не допустимо, за исключением случаев, когда это согласовано Сторонами</w:t>
      </w:r>
      <w:r>
        <w:rPr>
          <w:rFonts w:eastAsiaTheme="minorHAnsi"/>
          <w:bCs/>
          <w:snapToGrid/>
          <w:sz w:val="24"/>
          <w:szCs w:val="24"/>
          <w:lang w:eastAsia="en-US"/>
        </w:rPr>
        <w:t xml:space="preserve">, либо </w:t>
      </w:r>
      <w:r w:rsidRPr="000D2ABB">
        <w:rPr>
          <w:rFonts w:eastAsiaTheme="minorHAnsi"/>
          <w:bCs/>
          <w:snapToGrid/>
          <w:sz w:val="24"/>
          <w:szCs w:val="24"/>
          <w:lang w:eastAsia="en-US"/>
        </w:rPr>
        <w:t xml:space="preserve">предусмотрено условиями договора. </w:t>
      </w:r>
    </w:p>
    <w:p w:rsidR="00085ED3" w:rsidRDefault="00085ED3" w:rsidP="00085ED3">
      <w:pPr>
        <w:autoSpaceDE w:val="0"/>
        <w:autoSpaceDN w:val="0"/>
        <w:adjustRightInd w:val="0"/>
        <w:spacing w:line="240" w:lineRule="auto"/>
        <w:ind w:firstLine="709"/>
        <w:rPr>
          <w:sz w:val="24"/>
        </w:rPr>
      </w:pPr>
      <w:r w:rsidRPr="000D2ABB">
        <w:rPr>
          <w:sz w:val="24"/>
        </w:rPr>
        <w:t>3.</w:t>
      </w:r>
      <w:r>
        <w:rPr>
          <w:sz w:val="24"/>
        </w:rPr>
        <w:t>9</w:t>
      </w:r>
      <w:r w:rsidRPr="000D2ABB">
        <w:rPr>
          <w:sz w:val="24"/>
        </w:rPr>
        <w:t>. Датой передачи Товара считается дата подписания Покупателем товарной накладной</w:t>
      </w:r>
      <w:r>
        <w:rPr>
          <w:sz w:val="24"/>
        </w:rPr>
        <w:t xml:space="preserve"> или УПД</w:t>
      </w:r>
      <w:r w:rsidRPr="000D2ABB">
        <w:rPr>
          <w:sz w:val="24"/>
        </w:rPr>
        <w:t>.</w:t>
      </w:r>
    </w:p>
    <w:p w:rsidR="00085ED3" w:rsidRPr="00E45EF0" w:rsidRDefault="00085ED3" w:rsidP="00085ED3">
      <w:pPr>
        <w:autoSpaceDE w:val="0"/>
        <w:autoSpaceDN w:val="0"/>
        <w:adjustRightInd w:val="0"/>
        <w:spacing w:line="276" w:lineRule="auto"/>
        <w:ind w:firstLine="708"/>
        <w:rPr>
          <w:sz w:val="24"/>
          <w:szCs w:val="24"/>
        </w:rPr>
      </w:pPr>
      <w:r w:rsidRPr="00E45EF0">
        <w:rPr>
          <w:sz w:val="24"/>
          <w:szCs w:val="24"/>
        </w:rPr>
        <w:t>3.</w:t>
      </w:r>
      <w:r>
        <w:rPr>
          <w:sz w:val="24"/>
          <w:szCs w:val="24"/>
        </w:rPr>
        <w:t>10</w:t>
      </w:r>
      <w:r w:rsidRPr="00E45EF0">
        <w:rPr>
          <w:sz w:val="24"/>
          <w:szCs w:val="24"/>
        </w:rPr>
        <w:t xml:space="preserve">. Одна Сторона обязана по запросу другой Стороны в течение 3 (трех) календарных дней с момента направления другой Стороной такого запроса (допускается по электронной почте по реквизитам, указанным в разделе </w:t>
      </w:r>
      <w:r>
        <w:rPr>
          <w:sz w:val="24"/>
          <w:szCs w:val="24"/>
        </w:rPr>
        <w:t>с реквизитами сторон</w:t>
      </w:r>
      <w:r w:rsidRPr="00E45EF0">
        <w:rPr>
          <w:sz w:val="24"/>
          <w:szCs w:val="24"/>
        </w:rPr>
        <w:t xml:space="preserve"> настоящего договора) предоставлять оригиналы и/или заверенные копии отгрузочных документов, доверенностей, актов и других документов, в том числе необходимых для урегулирования спорных вопросов в том числе с третьими лицами. Документы, направленные Сторонами по электронной почте</w:t>
      </w:r>
      <w:r>
        <w:rPr>
          <w:sz w:val="24"/>
          <w:szCs w:val="24"/>
        </w:rPr>
        <w:t>,</w:t>
      </w:r>
      <w:r w:rsidRPr="00E45EF0">
        <w:rPr>
          <w:sz w:val="24"/>
          <w:szCs w:val="24"/>
        </w:rPr>
        <w:t xml:space="preserve"> имеют юридическую силу до получения оригиналов таких документов. </w:t>
      </w:r>
    </w:p>
    <w:p w:rsidR="00085ED3" w:rsidRPr="00261482" w:rsidRDefault="00085ED3" w:rsidP="00085ED3">
      <w:pPr>
        <w:shd w:val="clear" w:color="auto" w:fill="FFFFFF"/>
        <w:tabs>
          <w:tab w:val="left" w:pos="0"/>
        </w:tabs>
        <w:spacing w:line="276" w:lineRule="auto"/>
        <w:ind w:left="10" w:hanging="10"/>
        <w:rPr>
          <w:b/>
        </w:rPr>
      </w:pPr>
    </w:p>
    <w:p w:rsidR="00085ED3" w:rsidRPr="00002B67" w:rsidRDefault="00085ED3" w:rsidP="00085ED3">
      <w:pPr>
        <w:widowControl w:val="0"/>
        <w:tabs>
          <w:tab w:val="left" w:pos="900"/>
        </w:tabs>
        <w:spacing w:line="276" w:lineRule="auto"/>
        <w:jc w:val="center"/>
        <w:rPr>
          <w:b/>
          <w:sz w:val="24"/>
        </w:rPr>
      </w:pPr>
      <w:r w:rsidRPr="00002B67">
        <w:rPr>
          <w:b/>
          <w:sz w:val="24"/>
        </w:rPr>
        <w:t xml:space="preserve">4. </w:t>
      </w:r>
      <w:r w:rsidRPr="005D5CF3">
        <w:rPr>
          <w:b/>
          <w:sz w:val="24"/>
          <w:szCs w:val="24"/>
        </w:rPr>
        <w:t xml:space="preserve">КАЧЕСТВО </w:t>
      </w:r>
      <w:r w:rsidRPr="00AC239F">
        <w:rPr>
          <w:b/>
          <w:sz w:val="24"/>
          <w:szCs w:val="24"/>
        </w:rPr>
        <w:t>ТОВАРА, ГАРАНТИИ И ПОРЯДОК ПРИЕМКИ</w:t>
      </w:r>
    </w:p>
    <w:p w:rsidR="00085ED3" w:rsidRDefault="00085ED3" w:rsidP="00085ED3">
      <w:pPr>
        <w:widowControl w:val="0"/>
        <w:spacing w:line="276" w:lineRule="auto"/>
        <w:ind w:firstLine="709"/>
        <w:rPr>
          <w:sz w:val="24"/>
        </w:rPr>
      </w:pPr>
      <w:r>
        <w:rPr>
          <w:sz w:val="24"/>
        </w:rPr>
        <w:t xml:space="preserve">4.1. </w:t>
      </w:r>
      <w:r w:rsidRPr="00002B67">
        <w:rPr>
          <w:sz w:val="24"/>
        </w:rPr>
        <w:t xml:space="preserve">Поставщик обязан поставить Товар в точном соответствии с </w:t>
      </w:r>
      <w:r>
        <w:rPr>
          <w:sz w:val="24"/>
        </w:rPr>
        <w:t>Приложением № 1</w:t>
      </w:r>
      <w:r w:rsidRPr="00242BD2">
        <w:rPr>
          <w:sz w:val="24"/>
        </w:rPr>
        <w:t xml:space="preserve">. </w:t>
      </w:r>
    </w:p>
    <w:p w:rsidR="00085ED3" w:rsidRPr="000D2ABB" w:rsidRDefault="00085ED3" w:rsidP="00085ED3">
      <w:pPr>
        <w:widowControl w:val="0"/>
        <w:spacing w:line="276" w:lineRule="auto"/>
        <w:ind w:firstLine="709"/>
        <w:rPr>
          <w:sz w:val="24"/>
          <w:szCs w:val="24"/>
        </w:rPr>
      </w:pPr>
      <w:r>
        <w:rPr>
          <w:sz w:val="24"/>
        </w:rPr>
        <w:t xml:space="preserve">4.2. Поставляемый </w:t>
      </w:r>
      <w:r w:rsidRPr="00683012">
        <w:rPr>
          <w:sz w:val="24"/>
        </w:rPr>
        <w:t xml:space="preserve">Товар </w:t>
      </w:r>
      <w:r w:rsidRPr="00683012">
        <w:rPr>
          <w:sz w:val="24"/>
          <w:szCs w:val="24"/>
        </w:rPr>
        <w:t>должен быть новым, не бывшим в употреблении, не восстановленным, не содержать восстановленных элементов</w:t>
      </w:r>
      <w:r w:rsidRPr="00683012">
        <w:rPr>
          <w:sz w:val="24"/>
        </w:rPr>
        <w:t>, по своему</w:t>
      </w:r>
      <w:r w:rsidRPr="00242BD2">
        <w:rPr>
          <w:sz w:val="24"/>
        </w:rPr>
        <w:t xml:space="preserve"> качеству </w:t>
      </w:r>
      <w:r w:rsidRPr="000D2ABB">
        <w:rPr>
          <w:sz w:val="24"/>
        </w:rPr>
        <w:t xml:space="preserve">должен соответствовать ГОСТ, ТУ и т.п., техническим характеристикам и подтверждаться сертификатом качества изготовителя, </w:t>
      </w:r>
      <w:r w:rsidRPr="000D2ABB">
        <w:rPr>
          <w:sz w:val="24"/>
          <w:szCs w:val="24"/>
        </w:rPr>
        <w:t>паспортами и другими документами</w:t>
      </w:r>
      <w:r>
        <w:rPr>
          <w:sz w:val="24"/>
          <w:szCs w:val="24"/>
        </w:rPr>
        <w:t>,</w:t>
      </w:r>
      <w:r w:rsidRPr="000D2ABB">
        <w:rPr>
          <w:sz w:val="24"/>
          <w:szCs w:val="24"/>
        </w:rPr>
        <w:t xml:space="preserve"> подтверждающими качество Товара предусмотренными законодательством РФ</w:t>
      </w:r>
      <w:r w:rsidRPr="00A837BB">
        <w:rPr>
          <w:sz w:val="24"/>
        </w:rPr>
        <w:t xml:space="preserve">. Технический паспорт и инструкция по эксплуатации </w:t>
      </w:r>
      <w:r w:rsidRPr="00A837BB">
        <w:rPr>
          <w:sz w:val="24"/>
        </w:rPr>
        <w:lastRenderedPageBreak/>
        <w:t>должны быть на русском языке.</w:t>
      </w:r>
      <w:r>
        <w:rPr>
          <w:sz w:val="24"/>
        </w:rPr>
        <w:t xml:space="preserve"> </w:t>
      </w:r>
    </w:p>
    <w:p w:rsidR="00085ED3" w:rsidRPr="000D2ABB" w:rsidRDefault="00085ED3" w:rsidP="00085ED3">
      <w:pPr>
        <w:tabs>
          <w:tab w:val="left" w:pos="0"/>
        </w:tabs>
        <w:spacing w:line="276" w:lineRule="auto"/>
        <w:ind w:firstLine="709"/>
        <w:contextualSpacing/>
        <w:rPr>
          <w:rFonts w:eastAsia="Arial Unicode MS"/>
          <w:snapToGrid/>
          <w:sz w:val="24"/>
          <w:szCs w:val="24"/>
          <w:lang w:eastAsia="en-US"/>
        </w:rPr>
      </w:pPr>
      <w:r>
        <w:rPr>
          <w:sz w:val="24"/>
        </w:rPr>
        <w:t xml:space="preserve">4.3. </w:t>
      </w:r>
      <w:r w:rsidRPr="00AC239F">
        <w:rPr>
          <w:rFonts w:eastAsia="Calibri"/>
          <w:snapToGrid/>
          <w:sz w:val="24"/>
          <w:szCs w:val="24"/>
          <w:lang w:eastAsia="en-US"/>
        </w:rPr>
        <w:t xml:space="preserve">Товар </w:t>
      </w:r>
      <w:r w:rsidRPr="00AC239F">
        <w:rPr>
          <w:rFonts w:eastAsia="Arial Unicode MS"/>
          <w:snapToGrid/>
          <w:sz w:val="24"/>
          <w:szCs w:val="24"/>
          <w:lang w:eastAsia="en-US"/>
        </w:rPr>
        <w:t xml:space="preserve">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w:t>
      </w:r>
      <w:r>
        <w:rPr>
          <w:rFonts w:eastAsia="Arial Unicode MS"/>
          <w:snapToGrid/>
          <w:sz w:val="24"/>
          <w:szCs w:val="24"/>
          <w:lang w:eastAsia="en-US"/>
        </w:rPr>
        <w:t>или</w:t>
      </w:r>
      <w:r w:rsidRPr="00AC239F">
        <w:rPr>
          <w:rFonts w:eastAsia="Arial Unicode MS"/>
          <w:snapToGrid/>
          <w:sz w:val="24"/>
          <w:szCs w:val="24"/>
          <w:lang w:eastAsia="en-US"/>
        </w:rPr>
        <w:t xml:space="preserve"> </w:t>
      </w:r>
      <w:r w:rsidRPr="000D2ABB">
        <w:rPr>
          <w:rFonts w:eastAsia="Arial Unicode MS"/>
          <w:snapToGrid/>
          <w:sz w:val="24"/>
          <w:szCs w:val="24"/>
          <w:lang w:eastAsia="en-US"/>
        </w:rPr>
        <w:t xml:space="preserve">настоящим договором. </w:t>
      </w:r>
    </w:p>
    <w:p w:rsidR="00085ED3" w:rsidRPr="000D2ABB" w:rsidRDefault="00085ED3" w:rsidP="00085ED3">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4</w:t>
      </w:r>
      <w:r w:rsidRPr="000D2ABB">
        <w:rPr>
          <w:rFonts w:eastAsia="Calibri"/>
          <w:snapToGrid/>
          <w:sz w:val="24"/>
          <w:szCs w:val="24"/>
          <w:lang w:eastAsia="en-US"/>
        </w:rPr>
        <w:t>.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085ED3" w:rsidRPr="003576D4" w:rsidRDefault="00085ED3" w:rsidP="00085ED3">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5</w:t>
      </w:r>
      <w:r w:rsidRPr="000D2ABB">
        <w:rPr>
          <w:rFonts w:eastAsia="Calibri"/>
          <w:snapToGrid/>
          <w:sz w:val="24"/>
          <w:szCs w:val="24"/>
          <w:lang w:eastAsia="en-US"/>
        </w:rPr>
        <w:t>. Товар должен быть поставлен в упаковке (таре),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 согласно ГОСТ 15846-2002 или согласованных</w:t>
      </w:r>
      <w:r>
        <w:rPr>
          <w:rFonts w:eastAsia="Calibri"/>
          <w:snapToGrid/>
          <w:sz w:val="24"/>
          <w:szCs w:val="24"/>
          <w:lang w:eastAsia="en-US"/>
        </w:rPr>
        <w:t xml:space="preserve"> обеими сторонами карт упаковки груза</w:t>
      </w:r>
      <w:r w:rsidRPr="00AC239F">
        <w:rPr>
          <w:rFonts w:eastAsia="Calibri"/>
          <w:snapToGrid/>
          <w:sz w:val="24"/>
          <w:szCs w:val="24"/>
          <w:lang w:eastAsia="en-US"/>
        </w:rPr>
        <w:t xml:space="preserve">. При передаче Товара в упаковке (таре) не обеспечивающей возможность его хранения, Покупатель вправе отказаться от принятия и от оплаты Товара, а если Товар был оплачен, потребовать возврата уплаченной денежной суммы. </w:t>
      </w:r>
    </w:p>
    <w:p w:rsidR="00085ED3" w:rsidRDefault="00085ED3" w:rsidP="00085ED3">
      <w:pPr>
        <w:tabs>
          <w:tab w:val="left" w:pos="0"/>
        </w:tabs>
        <w:spacing w:line="276" w:lineRule="auto"/>
        <w:ind w:firstLine="709"/>
        <w:contextualSpacing/>
        <w:rPr>
          <w:sz w:val="24"/>
          <w:szCs w:val="24"/>
        </w:rPr>
      </w:pPr>
      <w:r>
        <w:rPr>
          <w:rFonts w:eastAsia="Calibri"/>
          <w:snapToGrid/>
          <w:sz w:val="24"/>
          <w:szCs w:val="24"/>
          <w:lang w:eastAsia="en-US"/>
        </w:rPr>
        <w:t xml:space="preserve">4.6. </w:t>
      </w:r>
      <w:r>
        <w:rPr>
          <w:spacing w:val="-1"/>
          <w:sz w:val="24"/>
          <w:szCs w:val="24"/>
        </w:rPr>
        <w:t xml:space="preserve">Порядок приемки Товара по количеству и качеству регулируется Инструкциями </w:t>
      </w:r>
      <w:r>
        <w:rPr>
          <w:sz w:val="24"/>
          <w:szCs w:val="24"/>
        </w:rPr>
        <w:t xml:space="preserve">Госарбитража СССР № П-6 и П-7, при этом вызов </w:t>
      </w:r>
      <w:r w:rsidRPr="00AC239F">
        <w:rPr>
          <w:sz w:val="24"/>
          <w:szCs w:val="24"/>
        </w:rPr>
        <w:t xml:space="preserve">представителя Поставщика для составления акта о недостатках товара является обязательным. </w:t>
      </w:r>
    </w:p>
    <w:p w:rsidR="00085ED3" w:rsidRPr="008A61C1" w:rsidRDefault="00085ED3" w:rsidP="00085ED3">
      <w:pPr>
        <w:tabs>
          <w:tab w:val="left" w:pos="0"/>
        </w:tabs>
        <w:spacing w:line="276" w:lineRule="auto"/>
        <w:ind w:firstLine="709"/>
        <w:contextualSpacing/>
        <w:rPr>
          <w:sz w:val="24"/>
          <w:szCs w:val="24"/>
        </w:rPr>
      </w:pPr>
      <w:r w:rsidRPr="008A61C1">
        <w:rPr>
          <w:sz w:val="24"/>
          <w:szCs w:val="24"/>
        </w:rPr>
        <w:t>4.</w:t>
      </w:r>
      <w:r>
        <w:rPr>
          <w:sz w:val="24"/>
          <w:szCs w:val="24"/>
        </w:rPr>
        <w:t>7</w:t>
      </w:r>
      <w:r w:rsidRPr="008A61C1">
        <w:rPr>
          <w:sz w:val="24"/>
          <w:szCs w:val="24"/>
        </w:rPr>
        <w:t>. При обнаружении фактов некомплектности, недопоставки Товара, отсутствия необходимых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рабочих дней с даты выявления указанных нарушений представить Покупателю отсутствующие документы, а также восполнить недопоставку и/или некомплектность Товара в срок, письменно согласованный с Покупателем.</w:t>
      </w:r>
    </w:p>
    <w:p w:rsidR="00085ED3" w:rsidRDefault="00085ED3" w:rsidP="00085ED3">
      <w:pPr>
        <w:tabs>
          <w:tab w:val="left" w:pos="0"/>
        </w:tabs>
        <w:spacing w:line="276" w:lineRule="auto"/>
        <w:ind w:firstLine="709"/>
        <w:contextualSpacing/>
        <w:rPr>
          <w:sz w:val="24"/>
          <w:szCs w:val="24"/>
        </w:rPr>
      </w:pPr>
      <w:r w:rsidRPr="008A61C1">
        <w:rPr>
          <w:sz w:val="24"/>
          <w:szCs w:val="24"/>
        </w:rPr>
        <w:t xml:space="preserve">Устранение допущенных нарушений не освобождает </w:t>
      </w:r>
      <w:r>
        <w:rPr>
          <w:sz w:val="24"/>
          <w:szCs w:val="24"/>
        </w:rPr>
        <w:t>Поставщика</w:t>
      </w:r>
      <w:r w:rsidRPr="008A61C1">
        <w:rPr>
          <w:sz w:val="24"/>
          <w:szCs w:val="24"/>
        </w:rPr>
        <w:t xml:space="preserve"> от ответственности за убытки, понесенные Покупателем.</w:t>
      </w:r>
    </w:p>
    <w:p w:rsidR="00085ED3" w:rsidRPr="000D2ABB" w:rsidRDefault="00085ED3" w:rsidP="00085ED3">
      <w:pPr>
        <w:tabs>
          <w:tab w:val="left" w:pos="0"/>
        </w:tabs>
        <w:spacing w:line="276" w:lineRule="auto"/>
        <w:ind w:firstLine="709"/>
        <w:contextualSpacing/>
        <w:rPr>
          <w:rFonts w:eastAsia="Calibri"/>
          <w:snapToGrid/>
          <w:sz w:val="24"/>
          <w:szCs w:val="24"/>
          <w:lang w:eastAsia="en-US"/>
        </w:rPr>
      </w:pPr>
      <w:r>
        <w:rPr>
          <w:rFonts w:eastAsia="Arial Unicode MS"/>
          <w:snapToGrid/>
          <w:sz w:val="24"/>
          <w:szCs w:val="24"/>
          <w:lang w:eastAsia="en-US"/>
        </w:rPr>
        <w:t>4</w:t>
      </w:r>
      <w:r w:rsidRPr="00AC239F">
        <w:rPr>
          <w:rFonts w:eastAsia="Arial Unicode MS"/>
          <w:snapToGrid/>
          <w:sz w:val="24"/>
          <w:szCs w:val="24"/>
          <w:lang w:eastAsia="en-US"/>
        </w:rPr>
        <w:t>.</w:t>
      </w:r>
      <w:r>
        <w:rPr>
          <w:rFonts w:eastAsia="Arial Unicode MS"/>
          <w:snapToGrid/>
          <w:sz w:val="24"/>
          <w:szCs w:val="24"/>
          <w:lang w:eastAsia="en-US"/>
        </w:rPr>
        <w:t>8</w:t>
      </w:r>
      <w:r w:rsidRPr="00AC239F">
        <w:rPr>
          <w:rFonts w:eastAsia="Arial Unicode MS"/>
          <w:snapToGrid/>
          <w:sz w:val="24"/>
          <w:szCs w:val="24"/>
          <w:lang w:eastAsia="en-US"/>
        </w:rPr>
        <w:t>.</w:t>
      </w:r>
      <w:r>
        <w:rPr>
          <w:rFonts w:eastAsia="Arial Unicode MS"/>
          <w:snapToGrid/>
          <w:sz w:val="24"/>
          <w:szCs w:val="24"/>
          <w:lang w:eastAsia="en-US"/>
        </w:rPr>
        <w:t xml:space="preserve"> </w:t>
      </w:r>
      <w:r w:rsidRPr="00AC239F">
        <w:rPr>
          <w:rFonts w:eastAsia="Arial Unicode MS"/>
          <w:snapToGrid/>
          <w:sz w:val="24"/>
          <w:szCs w:val="24"/>
          <w:lang w:eastAsia="en-US"/>
        </w:rPr>
        <w:t xml:space="preserve">Товар, несоответствующий требованиям </w:t>
      </w:r>
      <w:r w:rsidRPr="000D2ABB">
        <w:rPr>
          <w:rFonts w:eastAsia="Arial Unicode MS"/>
          <w:snapToGrid/>
          <w:sz w:val="24"/>
          <w:szCs w:val="24"/>
          <w:lang w:eastAsia="en-US"/>
        </w:rPr>
        <w:t xml:space="preserve">настоящего договора, в том числе </w:t>
      </w:r>
      <w:r w:rsidRPr="00683012">
        <w:rPr>
          <w:rFonts w:eastAsia="Arial Unicode MS"/>
          <w:snapToGrid/>
          <w:sz w:val="24"/>
          <w:szCs w:val="24"/>
          <w:lang w:eastAsia="en-US"/>
        </w:rPr>
        <w:t xml:space="preserve">некачественный (бракованный), подлежит замене на </w:t>
      </w:r>
      <w:r w:rsidRPr="00683012">
        <w:rPr>
          <w:rFonts w:eastAsia="Calibri"/>
          <w:snapToGrid/>
          <w:sz w:val="24"/>
          <w:szCs w:val="24"/>
          <w:lang w:eastAsia="en-US"/>
        </w:rPr>
        <w:t>товар с аналогичными характеристиками, только после согласования замены товара Покупателем</w:t>
      </w:r>
      <w:r w:rsidRPr="00683012">
        <w:rPr>
          <w:rFonts w:eastAsia="Arial Unicode MS"/>
          <w:snapToGrid/>
          <w:sz w:val="24"/>
          <w:szCs w:val="24"/>
          <w:lang w:eastAsia="en-US"/>
        </w:rPr>
        <w:t>.</w:t>
      </w:r>
      <w:r w:rsidRPr="000D2ABB">
        <w:rPr>
          <w:rFonts w:eastAsia="Arial Unicode MS"/>
          <w:snapToGrid/>
          <w:sz w:val="24"/>
          <w:szCs w:val="24"/>
          <w:lang w:eastAsia="en-US"/>
        </w:rPr>
        <w:t xml:space="preserve"> Замена Товара осуществляется Поставщиком без изменения цены единичной расценки Товара, </w:t>
      </w:r>
      <w:r w:rsidRPr="000D2ABB">
        <w:rPr>
          <w:rFonts w:eastAsia="Calibri"/>
          <w:snapToGrid/>
          <w:sz w:val="24"/>
          <w:szCs w:val="24"/>
          <w:lang w:eastAsia="en-US"/>
        </w:rPr>
        <w:t>в течение 14 (четырнадцати) календарных дней с момента обнаружения недостатков Товара.</w:t>
      </w:r>
    </w:p>
    <w:p w:rsidR="00085ED3" w:rsidRPr="008A61C1" w:rsidRDefault="00085ED3" w:rsidP="00085ED3">
      <w:pPr>
        <w:tabs>
          <w:tab w:val="left" w:pos="0"/>
        </w:tabs>
        <w:spacing w:line="276" w:lineRule="auto"/>
        <w:ind w:firstLine="709"/>
        <w:contextualSpacing/>
        <w:rPr>
          <w:sz w:val="24"/>
          <w:szCs w:val="24"/>
        </w:rPr>
      </w:pPr>
      <w:r w:rsidRPr="000D2ABB">
        <w:rPr>
          <w:sz w:val="24"/>
          <w:szCs w:val="24"/>
        </w:rPr>
        <w:t>4.</w:t>
      </w:r>
      <w:r>
        <w:rPr>
          <w:sz w:val="24"/>
          <w:szCs w:val="24"/>
        </w:rPr>
        <w:t>9</w:t>
      </w:r>
      <w:r w:rsidRPr="000D2ABB">
        <w:rPr>
          <w:sz w:val="24"/>
          <w:szCs w:val="24"/>
        </w:rPr>
        <w:t>. Товар обеспечивается гарантией в течение 12 месяцев с момента его получения</w:t>
      </w:r>
      <w:r w:rsidRPr="00AC239F">
        <w:rPr>
          <w:sz w:val="24"/>
          <w:szCs w:val="24"/>
        </w:rPr>
        <w:t xml:space="preserve"> Покупателем. Во время гарантийного периода, в случае выявления недостатков Товара по вине завода-изготовителя, Поставщик обязан устранить неисправность за свой счет. Претензии (в письменном виде) по количеству и качеству полученного Товара принимаются в соответствии с Инструкцией Госарбитража СССР по количеству № П-6 от 15.06.1965 и Инструкцией Госарбитража СССР по качеству № П-7 от 25.04.1966, в части не Противоречащей </w:t>
      </w:r>
      <w:r w:rsidRPr="008A61C1">
        <w:rPr>
          <w:sz w:val="24"/>
          <w:szCs w:val="24"/>
        </w:rPr>
        <w:t>Гражданскому кодексу Российской Федерации.</w:t>
      </w:r>
    </w:p>
    <w:p w:rsidR="00085ED3" w:rsidRPr="00AF286B" w:rsidRDefault="00085ED3" w:rsidP="00085ED3">
      <w:pPr>
        <w:tabs>
          <w:tab w:val="left" w:pos="0"/>
        </w:tabs>
        <w:spacing w:line="276" w:lineRule="auto"/>
        <w:ind w:firstLine="709"/>
        <w:contextualSpacing/>
        <w:rPr>
          <w:rFonts w:eastAsia="Calibri"/>
          <w:snapToGrid/>
          <w:sz w:val="24"/>
          <w:szCs w:val="24"/>
          <w:lang w:eastAsia="en-US"/>
        </w:rPr>
      </w:pPr>
      <w:r w:rsidRPr="008A61C1">
        <w:rPr>
          <w:sz w:val="24"/>
          <w:szCs w:val="24"/>
        </w:rPr>
        <w:t>4.1</w:t>
      </w:r>
      <w:r>
        <w:rPr>
          <w:sz w:val="24"/>
          <w:szCs w:val="24"/>
        </w:rPr>
        <w:t>0</w:t>
      </w:r>
      <w:r w:rsidRPr="008A61C1">
        <w:rPr>
          <w:sz w:val="24"/>
          <w:szCs w:val="24"/>
        </w:rPr>
        <w:t>. 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и/или отремонтированную единицу Товара устанавливается продолжительностью, указанной в п. 4.</w:t>
      </w:r>
      <w:r>
        <w:rPr>
          <w:sz w:val="24"/>
          <w:szCs w:val="24"/>
        </w:rPr>
        <w:t>9</w:t>
      </w:r>
      <w:r w:rsidRPr="008A61C1">
        <w:rPr>
          <w:sz w:val="24"/>
          <w:szCs w:val="24"/>
        </w:rPr>
        <w:t xml:space="preserve"> договора и начинает исчисляться заново с даты приемки Покупателем замененной и/или отремонтированной единицы Товара.</w:t>
      </w:r>
    </w:p>
    <w:p w:rsidR="00085ED3" w:rsidRDefault="00085ED3" w:rsidP="00085ED3">
      <w:pPr>
        <w:suppressLineNumbers/>
        <w:tabs>
          <w:tab w:val="left" w:pos="900"/>
        </w:tabs>
        <w:suppressAutoHyphens/>
        <w:spacing w:line="276" w:lineRule="auto"/>
        <w:jc w:val="center"/>
        <w:rPr>
          <w:b/>
          <w:sz w:val="24"/>
        </w:rPr>
      </w:pPr>
    </w:p>
    <w:p w:rsidR="00085ED3" w:rsidRPr="005B34CF" w:rsidRDefault="00085ED3" w:rsidP="00085ED3">
      <w:pPr>
        <w:shd w:val="clear" w:color="auto" w:fill="FFFFFF"/>
        <w:tabs>
          <w:tab w:val="left" w:pos="230"/>
        </w:tabs>
        <w:spacing w:line="276" w:lineRule="auto"/>
        <w:ind w:left="10" w:hanging="10"/>
        <w:jc w:val="center"/>
        <w:rPr>
          <w:b/>
        </w:rPr>
      </w:pPr>
      <w:r w:rsidRPr="00AC239F">
        <w:rPr>
          <w:b/>
          <w:spacing w:val="-19"/>
          <w:sz w:val="24"/>
          <w:szCs w:val="24"/>
        </w:rPr>
        <w:t>5.</w:t>
      </w:r>
      <w:r>
        <w:rPr>
          <w:b/>
          <w:sz w:val="24"/>
          <w:szCs w:val="24"/>
        </w:rPr>
        <w:t xml:space="preserve"> </w:t>
      </w:r>
      <w:r w:rsidRPr="00AC239F">
        <w:rPr>
          <w:b/>
          <w:spacing w:val="-1"/>
          <w:sz w:val="24"/>
          <w:szCs w:val="24"/>
        </w:rPr>
        <w:t>ОТВЕТСТВЕННОСТЬ</w:t>
      </w:r>
      <w:r>
        <w:rPr>
          <w:b/>
          <w:spacing w:val="-1"/>
          <w:sz w:val="24"/>
          <w:szCs w:val="24"/>
        </w:rPr>
        <w:t xml:space="preserve"> СТОРОН</w:t>
      </w:r>
    </w:p>
    <w:p w:rsidR="00085ED3" w:rsidRDefault="00085ED3" w:rsidP="00085ED3">
      <w:pPr>
        <w:shd w:val="clear" w:color="auto" w:fill="FFFFFF"/>
        <w:spacing w:line="276" w:lineRule="auto"/>
        <w:ind w:right="-2" w:firstLine="709"/>
        <w:rPr>
          <w:spacing w:val="-10"/>
          <w:sz w:val="24"/>
          <w:szCs w:val="24"/>
        </w:rPr>
      </w:pPr>
      <w:r>
        <w:rPr>
          <w:sz w:val="24"/>
          <w:szCs w:val="24"/>
        </w:rPr>
        <w:t xml:space="preserve">5.1. </w:t>
      </w:r>
      <w:r w:rsidRPr="002253E1">
        <w:rPr>
          <w:sz w:val="24"/>
          <w:szCs w:val="24"/>
        </w:rPr>
        <w:t xml:space="preserve">За </w:t>
      </w:r>
      <w:r w:rsidRPr="00AC239F">
        <w:rPr>
          <w:sz w:val="24"/>
          <w:szCs w:val="24"/>
        </w:rPr>
        <w:t xml:space="preserve">просрочку </w:t>
      </w:r>
      <w:r>
        <w:rPr>
          <w:sz w:val="24"/>
          <w:szCs w:val="24"/>
        </w:rPr>
        <w:t xml:space="preserve">сроков </w:t>
      </w:r>
      <w:r w:rsidRPr="00AC239F">
        <w:rPr>
          <w:sz w:val="24"/>
          <w:szCs w:val="24"/>
        </w:rPr>
        <w:t xml:space="preserve">поставки Товара, </w:t>
      </w:r>
      <w:r>
        <w:rPr>
          <w:sz w:val="24"/>
          <w:szCs w:val="24"/>
        </w:rPr>
        <w:t xml:space="preserve">Покупатель </w:t>
      </w:r>
      <w:r w:rsidRPr="00AC239F">
        <w:rPr>
          <w:sz w:val="24"/>
          <w:szCs w:val="24"/>
        </w:rPr>
        <w:t>вправе требовать от Поставщик</w:t>
      </w:r>
      <w:r>
        <w:rPr>
          <w:sz w:val="24"/>
          <w:szCs w:val="24"/>
        </w:rPr>
        <w:t>а оплаты пени</w:t>
      </w:r>
      <w:r w:rsidRPr="00AC239F">
        <w:rPr>
          <w:sz w:val="24"/>
          <w:szCs w:val="24"/>
        </w:rPr>
        <w:t xml:space="preserve"> в </w:t>
      </w:r>
      <w:r w:rsidRPr="00AC239F">
        <w:rPr>
          <w:spacing w:val="-1"/>
          <w:sz w:val="24"/>
          <w:szCs w:val="24"/>
        </w:rPr>
        <w:t xml:space="preserve">размере </w:t>
      </w:r>
      <w:r>
        <w:rPr>
          <w:spacing w:val="-1"/>
          <w:sz w:val="24"/>
          <w:szCs w:val="24"/>
        </w:rPr>
        <w:t>0,1 %</w:t>
      </w:r>
      <w:r w:rsidRPr="00AC239F">
        <w:rPr>
          <w:spacing w:val="-1"/>
          <w:sz w:val="24"/>
          <w:szCs w:val="24"/>
        </w:rPr>
        <w:t xml:space="preserve"> за каждый день просрочки. Проценты начисляются на </w:t>
      </w:r>
      <w:r w:rsidRPr="00AC239F">
        <w:rPr>
          <w:sz w:val="24"/>
          <w:szCs w:val="24"/>
        </w:rPr>
        <w:t>стоимость Товара, поставка которого просрочена.</w:t>
      </w:r>
    </w:p>
    <w:p w:rsidR="00085ED3" w:rsidRPr="00AF286B" w:rsidRDefault="00085ED3" w:rsidP="00085ED3">
      <w:pPr>
        <w:shd w:val="clear" w:color="auto" w:fill="FFFFFF"/>
        <w:spacing w:line="276" w:lineRule="auto"/>
        <w:ind w:right="-2" w:firstLine="709"/>
        <w:rPr>
          <w:spacing w:val="-10"/>
          <w:sz w:val="24"/>
          <w:szCs w:val="24"/>
        </w:rPr>
      </w:pPr>
      <w:r w:rsidRPr="00AC239F">
        <w:rPr>
          <w:sz w:val="24"/>
          <w:szCs w:val="24"/>
        </w:rPr>
        <w:t>5.2.</w:t>
      </w:r>
      <w:r>
        <w:rPr>
          <w:sz w:val="24"/>
          <w:szCs w:val="24"/>
        </w:rPr>
        <w:t xml:space="preserve"> </w:t>
      </w:r>
      <w:r w:rsidRPr="00AE4E3A">
        <w:rPr>
          <w:sz w:val="24"/>
          <w:szCs w:val="24"/>
        </w:rPr>
        <w:t xml:space="preserve">В случае несвоевременной оплаты поставленного Товара Поставщик вправе требовать от Покупателя оплаты пени размере </w:t>
      </w:r>
      <w:r w:rsidRPr="00AE4E3A">
        <w:rPr>
          <w:spacing w:val="-1"/>
          <w:sz w:val="24"/>
          <w:szCs w:val="24"/>
        </w:rPr>
        <w:t xml:space="preserve">0,01 % за каждый день просрочки, но не более 2 % от стоимости </w:t>
      </w:r>
      <w:r w:rsidRPr="00AE4E3A">
        <w:rPr>
          <w:spacing w:val="-1"/>
          <w:sz w:val="24"/>
          <w:szCs w:val="24"/>
        </w:rPr>
        <w:lastRenderedPageBreak/>
        <w:t xml:space="preserve">поставленного, но не оплаченного Товара. Проценты начисляются на </w:t>
      </w:r>
      <w:r w:rsidRPr="00AE4E3A">
        <w:rPr>
          <w:sz w:val="24"/>
          <w:szCs w:val="24"/>
        </w:rPr>
        <w:t>стоимость поставленного, но неоплаченного Товара.</w:t>
      </w:r>
    </w:p>
    <w:p w:rsidR="00085ED3" w:rsidRPr="00AC239F" w:rsidRDefault="00085ED3" w:rsidP="00085ED3">
      <w:pPr>
        <w:shd w:val="clear" w:color="auto" w:fill="FFFFFF"/>
        <w:spacing w:line="276" w:lineRule="auto"/>
        <w:ind w:right="-2" w:firstLine="709"/>
        <w:rPr>
          <w:spacing w:val="-10"/>
          <w:sz w:val="24"/>
          <w:szCs w:val="24"/>
        </w:rPr>
      </w:pPr>
      <w:r>
        <w:rPr>
          <w:sz w:val="24"/>
          <w:szCs w:val="24"/>
        </w:rPr>
        <w:t xml:space="preserve">5.3. </w:t>
      </w:r>
      <w:r w:rsidRPr="002253E1">
        <w:rPr>
          <w:sz w:val="24"/>
          <w:szCs w:val="24"/>
        </w:rPr>
        <w:t xml:space="preserve">За </w:t>
      </w:r>
      <w:r w:rsidRPr="00AC239F">
        <w:rPr>
          <w:sz w:val="24"/>
          <w:szCs w:val="24"/>
        </w:rPr>
        <w:t>просрочку</w:t>
      </w:r>
      <w:r>
        <w:rPr>
          <w:sz w:val="24"/>
          <w:szCs w:val="24"/>
        </w:rPr>
        <w:t xml:space="preserve"> сроков </w:t>
      </w:r>
      <w:r w:rsidRPr="00AC239F">
        <w:rPr>
          <w:sz w:val="24"/>
          <w:szCs w:val="24"/>
        </w:rPr>
        <w:t xml:space="preserve">поставки Товара, </w:t>
      </w:r>
      <w:r>
        <w:rPr>
          <w:sz w:val="24"/>
          <w:szCs w:val="24"/>
        </w:rPr>
        <w:t xml:space="preserve">Покупатель </w:t>
      </w:r>
      <w:r w:rsidRPr="00AC239F">
        <w:rPr>
          <w:sz w:val="24"/>
          <w:szCs w:val="24"/>
        </w:rPr>
        <w:t>вправе требовать от Поставщик</w:t>
      </w:r>
      <w:r>
        <w:rPr>
          <w:sz w:val="24"/>
          <w:szCs w:val="24"/>
        </w:rPr>
        <w:t>а оплаты штрафа</w:t>
      </w:r>
      <w:r w:rsidRPr="00AC239F">
        <w:rPr>
          <w:sz w:val="24"/>
          <w:szCs w:val="24"/>
        </w:rPr>
        <w:t xml:space="preserve"> в </w:t>
      </w:r>
      <w:r w:rsidRPr="00AC239F">
        <w:rPr>
          <w:spacing w:val="-1"/>
          <w:sz w:val="24"/>
          <w:szCs w:val="24"/>
        </w:rPr>
        <w:t xml:space="preserve">размере </w:t>
      </w:r>
      <w:r>
        <w:rPr>
          <w:spacing w:val="-1"/>
          <w:sz w:val="24"/>
          <w:szCs w:val="24"/>
        </w:rPr>
        <w:t>10 % от общей стоимости договора.</w:t>
      </w:r>
    </w:p>
    <w:p w:rsidR="00085ED3" w:rsidRDefault="00085ED3" w:rsidP="00085ED3">
      <w:pPr>
        <w:widowControl w:val="0"/>
        <w:shd w:val="clear" w:color="auto" w:fill="FFFFFF"/>
        <w:autoSpaceDE w:val="0"/>
        <w:autoSpaceDN w:val="0"/>
        <w:adjustRightInd w:val="0"/>
        <w:snapToGrid w:val="0"/>
        <w:spacing w:line="276" w:lineRule="auto"/>
        <w:ind w:right="-2" w:firstLine="0"/>
        <w:rPr>
          <w:sz w:val="24"/>
          <w:szCs w:val="24"/>
        </w:rPr>
      </w:pPr>
    </w:p>
    <w:p w:rsidR="00085ED3" w:rsidRDefault="00085ED3" w:rsidP="00085ED3">
      <w:pPr>
        <w:suppressLineNumbers/>
        <w:suppressAutoHyphens/>
        <w:spacing w:line="276" w:lineRule="auto"/>
        <w:jc w:val="center"/>
        <w:rPr>
          <w:b/>
          <w:sz w:val="24"/>
        </w:rPr>
      </w:pPr>
      <w:r w:rsidRPr="000D2ABB">
        <w:rPr>
          <w:b/>
          <w:sz w:val="24"/>
        </w:rPr>
        <w:t>6.</w:t>
      </w:r>
      <w:r w:rsidRPr="00242BD2">
        <w:rPr>
          <w:b/>
          <w:sz w:val="24"/>
        </w:rPr>
        <w:t xml:space="preserve"> ПОРЯДОК УРЕГУЛИРОВАНИЯ СПОРОВ</w:t>
      </w:r>
    </w:p>
    <w:p w:rsidR="00085ED3" w:rsidRDefault="00085ED3" w:rsidP="001E0991">
      <w:pPr>
        <w:widowControl w:val="0"/>
        <w:autoSpaceDE w:val="0"/>
        <w:autoSpaceDN w:val="0"/>
        <w:adjustRightInd w:val="0"/>
        <w:spacing w:line="276" w:lineRule="auto"/>
        <w:ind w:left="5" w:right="62" w:firstLine="704"/>
        <w:rPr>
          <w:sz w:val="24"/>
          <w:szCs w:val="24"/>
        </w:rPr>
      </w:pPr>
      <w:r>
        <w:rPr>
          <w:sz w:val="24"/>
          <w:szCs w:val="24"/>
        </w:rPr>
        <w:t xml:space="preserve">6.1. </w:t>
      </w:r>
      <w:r>
        <w:rPr>
          <w:color w:val="000000"/>
          <w:sz w:val="24"/>
          <w:szCs w:val="24"/>
        </w:rPr>
        <w:t>Стороны принимают меры к непосредственному урегулированию споров, возникающих из Договора, путем переговоров, а в случае невозможности договориться, путем предъявления претензий. Претензия должна быть рассмотрена стороной, в адрес которой она предъявляется, в течение 10 (десяти) рабочих дней со дня ее получения. Неразрешенные Сторонами спорные вопросы, подлежат рассмотрению в Арбитражном суде Камчатского края по истечении срока, установленного настоящим пунктом для ответа на претензию</w:t>
      </w:r>
      <w:r>
        <w:rPr>
          <w:sz w:val="24"/>
          <w:szCs w:val="24"/>
          <w:shd w:val="clear" w:color="auto" w:fill="F2F2F2"/>
        </w:rPr>
        <w:t>.</w:t>
      </w:r>
    </w:p>
    <w:p w:rsidR="00085ED3" w:rsidRDefault="00085ED3" w:rsidP="00085ED3">
      <w:pPr>
        <w:spacing w:line="276" w:lineRule="auto"/>
        <w:jc w:val="center"/>
        <w:rPr>
          <w:b/>
          <w:sz w:val="24"/>
          <w:szCs w:val="24"/>
        </w:rPr>
      </w:pPr>
    </w:p>
    <w:p w:rsidR="00085ED3" w:rsidRPr="00002B67" w:rsidRDefault="00085ED3" w:rsidP="00085ED3">
      <w:pPr>
        <w:spacing w:line="276" w:lineRule="auto"/>
        <w:jc w:val="center"/>
        <w:rPr>
          <w:b/>
          <w:sz w:val="24"/>
          <w:szCs w:val="24"/>
        </w:rPr>
      </w:pPr>
      <w:r>
        <w:rPr>
          <w:b/>
          <w:sz w:val="24"/>
          <w:szCs w:val="24"/>
        </w:rPr>
        <w:t>7. ФОРС-МАЖОР</w:t>
      </w:r>
    </w:p>
    <w:p w:rsidR="00085ED3" w:rsidRPr="004D6FC1" w:rsidRDefault="00085ED3" w:rsidP="00085ED3">
      <w:pPr>
        <w:widowControl w:val="0"/>
        <w:spacing w:line="276" w:lineRule="auto"/>
        <w:ind w:firstLine="708"/>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w:t>
      </w:r>
      <w:r>
        <w:rPr>
          <w:sz w:val="24"/>
          <w:szCs w:val="24"/>
        </w:rPr>
        <w:t>,</w:t>
      </w:r>
      <w:r w:rsidRPr="004D6FC1">
        <w:rPr>
          <w:sz w:val="24"/>
          <w:szCs w:val="24"/>
        </w:rPr>
        <w:t xml:space="preserve"> и является достаточным подтверждением наличия и продолжительности действия непреодолимой силы.</w:t>
      </w:r>
    </w:p>
    <w:p w:rsidR="00085ED3" w:rsidRPr="004D6FC1" w:rsidRDefault="00085ED3" w:rsidP="00085ED3">
      <w:pPr>
        <w:widowControl w:val="0"/>
        <w:spacing w:line="276" w:lineRule="auto"/>
        <w:ind w:firstLine="708"/>
        <w:rPr>
          <w:sz w:val="24"/>
          <w:szCs w:val="24"/>
        </w:rPr>
      </w:pPr>
      <w:r>
        <w:rPr>
          <w:sz w:val="24"/>
          <w:szCs w:val="24"/>
        </w:rPr>
        <w:t xml:space="preserve">7.2.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085ED3" w:rsidRDefault="00085ED3" w:rsidP="00085ED3">
      <w:pPr>
        <w:widowControl w:val="0"/>
        <w:spacing w:line="276" w:lineRule="auto"/>
        <w:ind w:firstLine="708"/>
        <w:rPr>
          <w:sz w:val="24"/>
          <w:szCs w:val="24"/>
        </w:rPr>
      </w:pPr>
      <w:r>
        <w:rPr>
          <w:sz w:val="24"/>
          <w:szCs w:val="24"/>
        </w:rPr>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085ED3" w:rsidRDefault="00085ED3" w:rsidP="00085ED3">
      <w:pPr>
        <w:widowControl w:val="0"/>
        <w:spacing w:line="276" w:lineRule="auto"/>
        <w:ind w:firstLine="708"/>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085ED3" w:rsidRDefault="00085ED3" w:rsidP="00085ED3">
      <w:pPr>
        <w:widowControl w:val="0"/>
        <w:spacing w:line="276" w:lineRule="auto"/>
        <w:ind w:firstLine="708"/>
        <w:rPr>
          <w:sz w:val="24"/>
          <w:szCs w:val="24"/>
        </w:rPr>
      </w:pPr>
    </w:p>
    <w:p w:rsidR="00085ED3" w:rsidRPr="00E45EF0" w:rsidRDefault="00085ED3" w:rsidP="00085ED3">
      <w:pPr>
        <w:autoSpaceDE w:val="0"/>
        <w:autoSpaceDN w:val="0"/>
        <w:adjustRightInd w:val="0"/>
        <w:spacing w:line="276" w:lineRule="auto"/>
        <w:jc w:val="center"/>
        <w:rPr>
          <w:b/>
          <w:bCs/>
          <w:sz w:val="24"/>
          <w:szCs w:val="24"/>
        </w:rPr>
      </w:pPr>
      <w:r w:rsidRPr="00E45EF0">
        <w:rPr>
          <w:b/>
          <w:bCs/>
          <w:sz w:val="24"/>
          <w:szCs w:val="24"/>
        </w:rPr>
        <w:t>8. КОНФИДЕНЦИАЛЬНОСТЬ</w:t>
      </w:r>
    </w:p>
    <w:p w:rsidR="00085ED3" w:rsidRPr="00C908FC" w:rsidRDefault="00085ED3" w:rsidP="00085ED3">
      <w:pPr>
        <w:widowControl w:val="0"/>
        <w:spacing w:line="276" w:lineRule="auto"/>
        <w:ind w:firstLine="708"/>
        <w:rPr>
          <w:sz w:val="24"/>
          <w:szCs w:val="24"/>
        </w:rPr>
      </w:pPr>
      <w:r w:rsidRPr="00C908FC">
        <w:rPr>
          <w:sz w:val="24"/>
          <w:szCs w:val="24"/>
        </w:rPr>
        <w:t xml:space="preserve">8.1. Передача и использование Сторонами по настоящему Договору конфиденциальной информации </w:t>
      </w:r>
      <w:r>
        <w:rPr>
          <w:sz w:val="24"/>
          <w:szCs w:val="24"/>
        </w:rPr>
        <w:t>не предполагается</w:t>
      </w:r>
      <w:r w:rsidRPr="00C908FC">
        <w:rPr>
          <w:sz w:val="24"/>
          <w:szCs w:val="24"/>
        </w:rPr>
        <w:t>.</w:t>
      </w:r>
      <w:r>
        <w:rPr>
          <w:sz w:val="24"/>
          <w:szCs w:val="24"/>
        </w:rPr>
        <w:t xml:space="preserve"> При необходимости обмена Сторона конфиденциальной информацией будет заключено дополнительное соглашение о конфиденциальности.</w:t>
      </w:r>
    </w:p>
    <w:p w:rsidR="00085ED3" w:rsidRPr="00C908FC" w:rsidRDefault="00085ED3" w:rsidP="00085ED3">
      <w:pPr>
        <w:widowControl w:val="0"/>
        <w:spacing w:line="276" w:lineRule="auto"/>
        <w:ind w:firstLine="708"/>
        <w:rPr>
          <w:sz w:val="24"/>
          <w:szCs w:val="24"/>
        </w:rPr>
      </w:pPr>
      <w:r w:rsidRPr="00C908FC">
        <w:rPr>
          <w:sz w:val="24"/>
          <w:szCs w:val="24"/>
        </w:rPr>
        <w:t xml:space="preserve">8.2. Стороны </w:t>
      </w:r>
      <w:r>
        <w:rPr>
          <w:sz w:val="24"/>
          <w:szCs w:val="24"/>
        </w:rPr>
        <w:t>обязаны соблюдать конфиденциальность и обеспечить безопасность персональных данных, обрабатываемых в рамках выполнения обязательств по договору, согласно требованиям Федерального закона от 27 июля 2006 г. № 152-ФЗ «О персональных данных» и принятых в соответствии с ним иных нормативных правовых актов.</w:t>
      </w:r>
      <w:r w:rsidRPr="00C908FC">
        <w:rPr>
          <w:sz w:val="24"/>
          <w:szCs w:val="24"/>
        </w:rPr>
        <w:t xml:space="preserve"> </w:t>
      </w:r>
    </w:p>
    <w:p w:rsidR="00085ED3" w:rsidRDefault="00085ED3" w:rsidP="00085ED3">
      <w:pPr>
        <w:autoSpaceDE w:val="0"/>
        <w:autoSpaceDN w:val="0"/>
        <w:adjustRightInd w:val="0"/>
        <w:spacing w:line="276" w:lineRule="auto"/>
        <w:jc w:val="center"/>
        <w:rPr>
          <w:b/>
          <w:sz w:val="24"/>
          <w:szCs w:val="24"/>
          <w:highlight w:val="green"/>
        </w:rPr>
      </w:pPr>
    </w:p>
    <w:p w:rsidR="00085ED3" w:rsidRPr="0087554F" w:rsidRDefault="00085ED3" w:rsidP="00085ED3">
      <w:pPr>
        <w:autoSpaceDE w:val="0"/>
        <w:autoSpaceDN w:val="0"/>
        <w:adjustRightInd w:val="0"/>
        <w:spacing w:line="276" w:lineRule="auto"/>
        <w:ind w:firstLine="708"/>
        <w:jc w:val="center"/>
        <w:rPr>
          <w:b/>
          <w:sz w:val="24"/>
          <w:szCs w:val="24"/>
        </w:rPr>
      </w:pPr>
      <w:r w:rsidRPr="0087554F">
        <w:rPr>
          <w:b/>
          <w:sz w:val="24"/>
          <w:szCs w:val="24"/>
        </w:rPr>
        <w:t>9. АНТИКОРРУПЦИОННАЯ ОГОВОРКА</w:t>
      </w:r>
    </w:p>
    <w:p w:rsidR="00085ED3" w:rsidRPr="00083579" w:rsidRDefault="00085ED3" w:rsidP="00085ED3">
      <w:pPr>
        <w:autoSpaceDE w:val="0"/>
        <w:autoSpaceDN w:val="0"/>
        <w:adjustRightInd w:val="0"/>
        <w:spacing w:line="276" w:lineRule="auto"/>
        <w:ind w:firstLine="708"/>
        <w:rPr>
          <w:sz w:val="24"/>
          <w:szCs w:val="24"/>
        </w:rPr>
      </w:pPr>
      <w:r w:rsidRPr="00083579">
        <w:rPr>
          <w:sz w:val="24"/>
          <w:szCs w:val="24"/>
        </w:rPr>
        <w:t>9.1.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085ED3" w:rsidRPr="00083579" w:rsidRDefault="00085ED3" w:rsidP="00085ED3">
      <w:pPr>
        <w:autoSpaceDE w:val="0"/>
        <w:autoSpaceDN w:val="0"/>
        <w:adjustRightInd w:val="0"/>
        <w:spacing w:line="276" w:lineRule="auto"/>
        <w:ind w:firstLine="708"/>
        <w:rPr>
          <w:sz w:val="24"/>
          <w:szCs w:val="24"/>
        </w:rPr>
      </w:pPr>
      <w:r w:rsidRPr="00083579">
        <w:rPr>
          <w:sz w:val="24"/>
          <w:szCs w:val="24"/>
        </w:rPr>
        <w:lastRenderedPageBreak/>
        <w:t>Федеральным законом от 25.12.2008 № 273-ФЗ «О противодействии коррупции»;</w:t>
      </w:r>
    </w:p>
    <w:p w:rsidR="00085ED3" w:rsidRPr="00083579" w:rsidRDefault="00085ED3" w:rsidP="00085ED3">
      <w:pPr>
        <w:autoSpaceDE w:val="0"/>
        <w:autoSpaceDN w:val="0"/>
        <w:adjustRightInd w:val="0"/>
        <w:spacing w:line="276" w:lineRule="auto"/>
        <w:ind w:firstLine="708"/>
        <w:rPr>
          <w:sz w:val="24"/>
          <w:szCs w:val="24"/>
        </w:rPr>
      </w:pPr>
      <w:r w:rsidRPr="00083579">
        <w:rPr>
          <w:sz w:val="24"/>
          <w:szCs w:val="24"/>
        </w:rPr>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085ED3" w:rsidRPr="00083579" w:rsidRDefault="00085ED3" w:rsidP="00085ED3">
      <w:pPr>
        <w:autoSpaceDE w:val="0"/>
        <w:autoSpaceDN w:val="0"/>
        <w:adjustRightInd w:val="0"/>
        <w:spacing w:line="276" w:lineRule="auto"/>
        <w:ind w:firstLine="708"/>
        <w:rPr>
          <w:sz w:val="24"/>
          <w:szCs w:val="24"/>
        </w:rPr>
      </w:pPr>
      <w:r w:rsidRPr="00083579">
        <w:rPr>
          <w:sz w:val="24"/>
          <w:szCs w:val="24"/>
        </w:rPr>
        <w:t>иными законодательными и нормативно-правовыми актами, методическими документами Российской Федерации.</w:t>
      </w:r>
    </w:p>
    <w:p w:rsidR="00085ED3" w:rsidRPr="00083579" w:rsidRDefault="00085ED3" w:rsidP="00085ED3">
      <w:pPr>
        <w:autoSpaceDE w:val="0"/>
        <w:autoSpaceDN w:val="0"/>
        <w:adjustRightInd w:val="0"/>
        <w:spacing w:line="276" w:lineRule="auto"/>
        <w:ind w:firstLine="708"/>
        <w:rPr>
          <w:sz w:val="24"/>
          <w:szCs w:val="24"/>
        </w:rPr>
      </w:pPr>
      <w:r w:rsidRPr="00083579">
        <w:rPr>
          <w:sz w:val="24"/>
          <w:szCs w:val="24"/>
        </w:rPr>
        <w:t>9.2.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085ED3" w:rsidRPr="00083579" w:rsidRDefault="00085ED3" w:rsidP="00085ED3">
      <w:pPr>
        <w:autoSpaceDE w:val="0"/>
        <w:autoSpaceDN w:val="0"/>
        <w:adjustRightInd w:val="0"/>
        <w:spacing w:line="276" w:lineRule="auto"/>
        <w:ind w:firstLine="708"/>
        <w:rPr>
          <w:sz w:val="24"/>
          <w:szCs w:val="24"/>
        </w:rPr>
      </w:pPr>
      <w:r w:rsidRPr="00083579">
        <w:rPr>
          <w:sz w:val="24"/>
          <w:szCs w:val="24"/>
        </w:rPr>
        <w:t xml:space="preserve">9.3.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085ED3" w:rsidRPr="00083579" w:rsidRDefault="00085ED3" w:rsidP="00085ED3">
      <w:pPr>
        <w:autoSpaceDE w:val="0"/>
        <w:autoSpaceDN w:val="0"/>
        <w:adjustRightInd w:val="0"/>
        <w:spacing w:line="276" w:lineRule="auto"/>
        <w:ind w:firstLine="708"/>
        <w:rPr>
          <w:sz w:val="24"/>
          <w:szCs w:val="24"/>
        </w:rPr>
      </w:pPr>
      <w:r w:rsidRPr="00083579">
        <w:rPr>
          <w:sz w:val="24"/>
          <w:szCs w:val="24"/>
        </w:rPr>
        <w:t>9.4. Под действиями, осуществляемыми в пользу стимулирующей его Стороны, понимаются:</w:t>
      </w:r>
    </w:p>
    <w:p w:rsidR="00085ED3" w:rsidRPr="00083579" w:rsidRDefault="00085ED3" w:rsidP="00085ED3">
      <w:pPr>
        <w:autoSpaceDE w:val="0"/>
        <w:autoSpaceDN w:val="0"/>
        <w:adjustRightInd w:val="0"/>
        <w:spacing w:line="276" w:lineRule="auto"/>
        <w:ind w:firstLine="708"/>
        <w:rPr>
          <w:sz w:val="24"/>
          <w:szCs w:val="24"/>
        </w:rPr>
      </w:pPr>
      <w:r w:rsidRPr="00083579">
        <w:rPr>
          <w:sz w:val="24"/>
          <w:szCs w:val="24"/>
        </w:rPr>
        <w:t>- предоставление неоправданных преимуществ по сравнению с другими контрагентами;</w:t>
      </w:r>
    </w:p>
    <w:p w:rsidR="00085ED3" w:rsidRPr="00083579" w:rsidRDefault="00085ED3" w:rsidP="00085ED3">
      <w:pPr>
        <w:autoSpaceDE w:val="0"/>
        <w:autoSpaceDN w:val="0"/>
        <w:adjustRightInd w:val="0"/>
        <w:spacing w:line="276" w:lineRule="auto"/>
        <w:ind w:firstLine="708"/>
        <w:rPr>
          <w:sz w:val="24"/>
          <w:szCs w:val="24"/>
        </w:rPr>
      </w:pPr>
      <w:r w:rsidRPr="00083579">
        <w:rPr>
          <w:sz w:val="24"/>
          <w:szCs w:val="24"/>
        </w:rPr>
        <w:t>- предоставление каких-либо непредусмотренных договорными отношениями гарантий;</w:t>
      </w:r>
    </w:p>
    <w:p w:rsidR="00085ED3" w:rsidRPr="00124A01" w:rsidRDefault="00085ED3" w:rsidP="00085ED3">
      <w:pPr>
        <w:autoSpaceDE w:val="0"/>
        <w:autoSpaceDN w:val="0"/>
        <w:adjustRightInd w:val="0"/>
        <w:spacing w:line="276" w:lineRule="auto"/>
        <w:ind w:firstLine="708"/>
        <w:rPr>
          <w:sz w:val="24"/>
          <w:szCs w:val="24"/>
        </w:rPr>
      </w:pPr>
      <w:r w:rsidRPr="00083579">
        <w:rPr>
          <w:sz w:val="24"/>
          <w:szCs w:val="24"/>
        </w:rPr>
        <w:t>- неправомерное ускорение существующих</w:t>
      </w:r>
      <w:r w:rsidRPr="00124A01">
        <w:rPr>
          <w:sz w:val="24"/>
          <w:szCs w:val="24"/>
        </w:rPr>
        <w:t xml:space="preserve"> процедур;</w:t>
      </w:r>
    </w:p>
    <w:p w:rsidR="00085ED3" w:rsidRPr="00124A01" w:rsidRDefault="00085ED3" w:rsidP="00085ED3">
      <w:pPr>
        <w:autoSpaceDE w:val="0"/>
        <w:autoSpaceDN w:val="0"/>
        <w:adjustRightInd w:val="0"/>
        <w:spacing w:line="276" w:lineRule="auto"/>
        <w:ind w:firstLine="708"/>
        <w:rPr>
          <w:sz w:val="24"/>
          <w:szCs w:val="24"/>
        </w:rPr>
      </w:pPr>
      <w:r w:rsidRPr="00124A01">
        <w:rPr>
          <w:sz w:val="24"/>
          <w:szCs w:val="24"/>
        </w:rPr>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085ED3" w:rsidRPr="00124A01" w:rsidRDefault="00085ED3" w:rsidP="00085ED3">
      <w:pPr>
        <w:autoSpaceDE w:val="0"/>
        <w:autoSpaceDN w:val="0"/>
        <w:adjustRightInd w:val="0"/>
        <w:spacing w:line="276" w:lineRule="auto"/>
        <w:ind w:firstLine="708"/>
        <w:rPr>
          <w:sz w:val="24"/>
          <w:szCs w:val="24"/>
        </w:rPr>
      </w:pPr>
      <w:r>
        <w:rPr>
          <w:sz w:val="24"/>
          <w:szCs w:val="24"/>
        </w:rPr>
        <w:t>9</w:t>
      </w:r>
      <w:r w:rsidRPr="00124A01">
        <w:rPr>
          <w:sz w:val="24"/>
          <w:szCs w:val="24"/>
        </w:rPr>
        <w:t>.5.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 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обязательств по настоящему Договору до получения письменного подтверждения, что нарушение не произошло или не произойдет. Это подтверждение должно быть направлено в течение 5 (пяти) рабочих дней с даты направления письменного уведомления другой Стороне.</w:t>
      </w:r>
    </w:p>
    <w:p w:rsidR="00085ED3" w:rsidRPr="00124A01" w:rsidRDefault="00085ED3" w:rsidP="00085ED3">
      <w:pPr>
        <w:autoSpaceDE w:val="0"/>
        <w:autoSpaceDN w:val="0"/>
        <w:adjustRightInd w:val="0"/>
        <w:spacing w:line="276" w:lineRule="auto"/>
        <w:ind w:firstLine="708"/>
        <w:rPr>
          <w:sz w:val="24"/>
          <w:szCs w:val="24"/>
        </w:rPr>
      </w:pPr>
      <w:r>
        <w:rPr>
          <w:sz w:val="24"/>
          <w:szCs w:val="24"/>
        </w:rPr>
        <w:t>9</w:t>
      </w:r>
      <w:r w:rsidRPr="00124A01">
        <w:rPr>
          <w:sz w:val="24"/>
          <w:szCs w:val="24"/>
        </w:rPr>
        <w:t>.6.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расторгнут настоящий Договор, вправе требовать возмещения убытков, возникших в результате такого нарушения.</w:t>
      </w:r>
    </w:p>
    <w:p w:rsidR="00085ED3" w:rsidRPr="00124A01" w:rsidRDefault="00085ED3" w:rsidP="00085ED3">
      <w:pPr>
        <w:autoSpaceDE w:val="0"/>
        <w:autoSpaceDN w:val="0"/>
        <w:adjustRightInd w:val="0"/>
        <w:spacing w:line="276" w:lineRule="auto"/>
        <w:ind w:firstLine="708"/>
        <w:rPr>
          <w:sz w:val="24"/>
          <w:szCs w:val="24"/>
        </w:rPr>
      </w:pPr>
      <w:r>
        <w:rPr>
          <w:sz w:val="24"/>
          <w:szCs w:val="24"/>
        </w:rPr>
        <w:t>9</w:t>
      </w:r>
      <w:r w:rsidRPr="00124A01">
        <w:rPr>
          <w:sz w:val="24"/>
          <w:szCs w:val="24"/>
        </w:rPr>
        <w:t xml:space="preserve">.7.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w:t>
      </w:r>
      <w:r w:rsidRPr="00124A01">
        <w:rPr>
          <w:sz w:val="24"/>
          <w:szCs w:val="24"/>
        </w:rPr>
        <w:lastRenderedPageBreak/>
        <w:t>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085ED3" w:rsidRPr="00124A01" w:rsidRDefault="00085ED3" w:rsidP="00085ED3">
      <w:pPr>
        <w:autoSpaceDE w:val="0"/>
        <w:autoSpaceDN w:val="0"/>
        <w:adjustRightInd w:val="0"/>
        <w:spacing w:line="276" w:lineRule="auto"/>
        <w:ind w:firstLine="708"/>
        <w:rPr>
          <w:sz w:val="24"/>
          <w:szCs w:val="24"/>
        </w:rPr>
      </w:pPr>
      <w:r>
        <w:rPr>
          <w:sz w:val="24"/>
          <w:szCs w:val="24"/>
        </w:rPr>
        <w:t>9</w:t>
      </w:r>
      <w:r w:rsidRPr="00124A01">
        <w:rPr>
          <w:sz w:val="24"/>
          <w:szCs w:val="24"/>
        </w:rPr>
        <w:t>.8.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085ED3" w:rsidRDefault="00085ED3" w:rsidP="00085ED3">
      <w:pPr>
        <w:autoSpaceDE w:val="0"/>
        <w:autoSpaceDN w:val="0"/>
        <w:adjustRightInd w:val="0"/>
        <w:spacing w:line="276" w:lineRule="auto"/>
        <w:ind w:firstLine="708"/>
        <w:rPr>
          <w:sz w:val="24"/>
          <w:szCs w:val="24"/>
        </w:rPr>
      </w:pPr>
      <w:r>
        <w:rPr>
          <w:sz w:val="24"/>
          <w:szCs w:val="24"/>
        </w:rPr>
        <w:t>9</w:t>
      </w:r>
      <w:r w:rsidRPr="00124A01">
        <w:rPr>
          <w:sz w:val="24"/>
          <w:szCs w:val="24"/>
        </w:rPr>
        <w:t>.9. В целях предупреждения фактов коррупционных и мошеннических действий Стороны предоставляют друг другу контакты</w:t>
      </w:r>
      <w:r>
        <w:rPr>
          <w:sz w:val="24"/>
          <w:szCs w:val="24"/>
        </w:rPr>
        <w:t>:</w:t>
      </w:r>
    </w:p>
    <w:p w:rsidR="00085ED3" w:rsidRDefault="00085ED3" w:rsidP="00085ED3">
      <w:pPr>
        <w:pBdr>
          <w:top w:val="none" w:sz="4" w:space="0" w:color="000000"/>
          <w:left w:val="none" w:sz="4" w:space="0" w:color="000000"/>
          <w:bottom w:val="none" w:sz="4" w:space="0" w:color="000000"/>
          <w:right w:val="none" w:sz="4" w:space="0" w:color="000000"/>
        </w:pBdr>
        <w:spacing w:line="276" w:lineRule="auto"/>
        <w:rPr>
          <w:color w:val="000000"/>
          <w:sz w:val="24"/>
        </w:rPr>
      </w:pPr>
      <w:r w:rsidRPr="00C908FC">
        <w:rPr>
          <w:color w:val="000000"/>
          <w:sz w:val="24"/>
        </w:rPr>
        <w:t xml:space="preserve">Каналы уведомления Поставщика о нарушениях каких-либо положений настоящего раздела: </w:t>
      </w:r>
      <w:r>
        <w:rPr>
          <w:color w:val="000000"/>
          <w:sz w:val="24"/>
        </w:rPr>
        <w:t>_</w:t>
      </w:r>
      <w:r w:rsidRPr="004B6E6D">
        <w:rPr>
          <w:color w:val="000000"/>
          <w:sz w:val="24"/>
          <w:highlight w:val="yellow"/>
        </w:rPr>
        <w:t>______________________________________</w:t>
      </w:r>
      <w:r>
        <w:rPr>
          <w:color w:val="000000"/>
          <w:sz w:val="24"/>
        </w:rPr>
        <w:t>.</w:t>
      </w:r>
    </w:p>
    <w:p w:rsidR="00085ED3" w:rsidRDefault="00085ED3" w:rsidP="00085ED3">
      <w:pPr>
        <w:pBdr>
          <w:top w:val="none" w:sz="4" w:space="0" w:color="000000"/>
          <w:left w:val="none" w:sz="4" w:space="0" w:color="000000"/>
          <w:bottom w:val="none" w:sz="4" w:space="0" w:color="000000"/>
          <w:right w:val="none" w:sz="4" w:space="0" w:color="000000"/>
        </w:pBdr>
        <w:spacing w:line="276" w:lineRule="auto"/>
        <w:rPr>
          <w:color w:val="000000"/>
          <w:sz w:val="24"/>
          <w:szCs w:val="24"/>
        </w:rPr>
      </w:pPr>
      <w:r>
        <w:rPr>
          <w:color w:val="000000"/>
          <w:sz w:val="24"/>
        </w:rPr>
        <w:t xml:space="preserve">Каналы уведомления Заказчика о нарушениях каких-либо положений настоящего </w:t>
      </w:r>
      <w:r>
        <w:rPr>
          <w:color w:val="000000"/>
          <w:sz w:val="24"/>
          <w:szCs w:val="24"/>
        </w:rPr>
        <w:t xml:space="preserve">раздела: тел. 8 (4152) 462702, адрес электронной почты: </w:t>
      </w:r>
      <w:hyperlink r:id="rId20" w:history="1">
        <w:r w:rsidRPr="00683012">
          <w:rPr>
            <w:rStyle w:val="a7"/>
            <w:sz w:val="24"/>
            <w:szCs w:val="24"/>
            <w:lang w:val="en-US"/>
          </w:rPr>
          <w:t>secr</w:t>
        </w:r>
        <w:r w:rsidRPr="00683012">
          <w:rPr>
            <w:rStyle w:val="a7"/>
            <w:sz w:val="24"/>
            <w:szCs w:val="24"/>
          </w:rPr>
          <w:t>@</w:t>
        </w:r>
        <w:r w:rsidRPr="00683012">
          <w:rPr>
            <w:rStyle w:val="a7"/>
            <w:sz w:val="24"/>
            <w:szCs w:val="24"/>
            <w:lang w:val="en-US"/>
          </w:rPr>
          <w:t>korenergo</w:t>
        </w:r>
        <w:r w:rsidRPr="00683012">
          <w:rPr>
            <w:rStyle w:val="a7"/>
            <w:sz w:val="24"/>
            <w:szCs w:val="24"/>
          </w:rPr>
          <w:t>.</w:t>
        </w:r>
        <w:r w:rsidRPr="00683012">
          <w:rPr>
            <w:rStyle w:val="a7"/>
            <w:sz w:val="24"/>
            <w:szCs w:val="24"/>
            <w:lang w:val="en-US"/>
          </w:rPr>
          <w:t>ru</w:t>
        </w:r>
      </w:hyperlink>
      <w:r w:rsidRPr="00683012">
        <w:rPr>
          <w:color w:val="000000"/>
          <w:sz w:val="24"/>
          <w:szCs w:val="24"/>
        </w:rPr>
        <w:t xml:space="preserve"> .</w:t>
      </w:r>
      <w:r>
        <w:rPr>
          <w:color w:val="000000"/>
          <w:sz w:val="24"/>
          <w:szCs w:val="24"/>
        </w:rPr>
        <w:t xml:space="preserve"> </w:t>
      </w:r>
    </w:p>
    <w:p w:rsidR="00FE1F68" w:rsidRDefault="00FE1F68" w:rsidP="00085ED3">
      <w:pPr>
        <w:pBdr>
          <w:top w:val="none" w:sz="4" w:space="0" w:color="000000"/>
          <w:left w:val="none" w:sz="4" w:space="0" w:color="000000"/>
          <w:bottom w:val="none" w:sz="4" w:space="0" w:color="000000"/>
          <w:right w:val="none" w:sz="4" w:space="0" w:color="000000"/>
        </w:pBdr>
        <w:spacing w:line="276" w:lineRule="auto"/>
      </w:pPr>
    </w:p>
    <w:p w:rsidR="00FE1F68" w:rsidRPr="00FE1F68" w:rsidRDefault="00FE1F68" w:rsidP="00FE1F68">
      <w:pPr>
        <w:spacing w:line="276" w:lineRule="auto"/>
        <w:jc w:val="center"/>
        <w:rPr>
          <w:b/>
          <w:sz w:val="24"/>
          <w:szCs w:val="24"/>
        </w:rPr>
      </w:pPr>
      <w:r w:rsidRPr="00FE1F68">
        <w:rPr>
          <w:b/>
          <w:sz w:val="24"/>
          <w:szCs w:val="24"/>
        </w:rPr>
        <w:t>10. ОБЕСПЕЧЕНИЕ ИСПОЛНЕНИЯ ОБЯЗАТЕЛЬСТВ ПО ДОГОВОРУ</w:t>
      </w:r>
    </w:p>
    <w:p w:rsidR="00FE1F68" w:rsidRPr="00FE1F68" w:rsidRDefault="00FE1F68" w:rsidP="00FE1F68">
      <w:pPr>
        <w:spacing w:line="276" w:lineRule="auto"/>
        <w:rPr>
          <w:sz w:val="24"/>
          <w:szCs w:val="24"/>
        </w:rPr>
      </w:pPr>
      <w:r w:rsidRPr="00FE1F68">
        <w:rPr>
          <w:sz w:val="24"/>
          <w:szCs w:val="24"/>
        </w:rPr>
        <w:t xml:space="preserve">10.1. Обеспечение исполнения договора установлено в размере </w:t>
      </w:r>
      <w:r w:rsidRPr="00FE1F68">
        <w:rPr>
          <w:b/>
          <w:sz w:val="24"/>
          <w:szCs w:val="24"/>
        </w:rPr>
        <w:t>81 233,20 рубля (восемьдесят одна тысяча двести тридцать три рубля 20 копеек)</w:t>
      </w:r>
      <w:r w:rsidRPr="00FE1F68">
        <w:rPr>
          <w:sz w:val="24"/>
          <w:szCs w:val="24"/>
        </w:rPr>
        <w:t>.</w:t>
      </w:r>
    </w:p>
    <w:p w:rsidR="00FE1F68" w:rsidRPr="00FE1F68" w:rsidRDefault="00FE1F68" w:rsidP="00FE1F68">
      <w:pPr>
        <w:spacing w:line="276" w:lineRule="auto"/>
        <w:rPr>
          <w:i/>
          <w:color w:val="FF0000"/>
          <w:sz w:val="24"/>
          <w:szCs w:val="24"/>
        </w:rPr>
      </w:pPr>
      <w:r w:rsidRPr="00FE1F68">
        <w:rPr>
          <w:i/>
          <w:color w:val="FF0000"/>
          <w:sz w:val="24"/>
          <w:szCs w:val="24"/>
        </w:rPr>
        <w:t xml:space="preserve">В случае предложения демпинговой цены договора (п. 27 извещения о закупке) </w:t>
      </w:r>
    </w:p>
    <w:p w:rsidR="00FE1F68" w:rsidRDefault="00FE1F68" w:rsidP="00FE1F68">
      <w:pPr>
        <w:spacing w:line="276" w:lineRule="auto"/>
        <w:rPr>
          <w:sz w:val="24"/>
          <w:szCs w:val="24"/>
        </w:rPr>
      </w:pPr>
      <w:r w:rsidRPr="00FE1F68">
        <w:rPr>
          <w:i/>
          <w:color w:val="FF0000"/>
          <w:sz w:val="24"/>
          <w:szCs w:val="24"/>
        </w:rPr>
        <w:t>10.1. Обеспечение исполнения договора установлено в размере 162 466,39 рублей (сто шестьдесят две тысячи четыреста шестьдесят шесть рублей 39 копеек).</w:t>
      </w:r>
    </w:p>
    <w:p w:rsidR="00FE1F68" w:rsidRPr="00FE1F68" w:rsidRDefault="00FE1F68" w:rsidP="00FE1F68">
      <w:pPr>
        <w:spacing w:line="276" w:lineRule="auto"/>
        <w:rPr>
          <w:sz w:val="24"/>
          <w:szCs w:val="24"/>
        </w:rPr>
      </w:pPr>
      <w:r w:rsidRPr="00FE1F68">
        <w:rPr>
          <w:sz w:val="24"/>
          <w:szCs w:val="24"/>
        </w:rPr>
        <w:t>10.2. Обеспечение исполнения договора оформляется независимой гарантией или внесением денежных средств на счет Заказчика с указанием реквизитов документов, подтверждающих его внесение.</w:t>
      </w:r>
    </w:p>
    <w:p w:rsidR="00085ED3" w:rsidRDefault="00FE1F68" w:rsidP="00FE1F68">
      <w:pPr>
        <w:spacing w:line="276" w:lineRule="auto"/>
        <w:rPr>
          <w:sz w:val="24"/>
          <w:szCs w:val="24"/>
        </w:rPr>
      </w:pPr>
      <w:r w:rsidRPr="00FE1F68">
        <w:rPr>
          <w:sz w:val="24"/>
          <w:szCs w:val="24"/>
        </w:rPr>
        <w:t>10.3. Возврат обеспечения исполнения договора осуществляется Заказчиком после поставки товара в полном объеме, предусмотренном договором, в течение 30 (тридцати) календарных дней после подписания счет-фактуры и накладной ТОРГ-12.</w:t>
      </w:r>
    </w:p>
    <w:p w:rsidR="00FE1F68" w:rsidRPr="00FE1F68" w:rsidRDefault="00FE1F68" w:rsidP="00FE1F68">
      <w:pPr>
        <w:spacing w:line="276" w:lineRule="auto"/>
        <w:rPr>
          <w:sz w:val="24"/>
          <w:szCs w:val="24"/>
        </w:rPr>
      </w:pPr>
    </w:p>
    <w:p w:rsidR="00085ED3" w:rsidRPr="000D2ABB" w:rsidRDefault="00085ED3" w:rsidP="00085ED3">
      <w:pPr>
        <w:spacing w:line="276" w:lineRule="auto"/>
        <w:jc w:val="center"/>
        <w:rPr>
          <w:b/>
          <w:sz w:val="24"/>
          <w:szCs w:val="24"/>
        </w:rPr>
      </w:pPr>
      <w:r>
        <w:rPr>
          <w:b/>
          <w:sz w:val="24"/>
          <w:szCs w:val="24"/>
        </w:rPr>
        <w:t>1</w:t>
      </w:r>
      <w:r w:rsidR="00FE1F68">
        <w:rPr>
          <w:b/>
          <w:sz w:val="24"/>
          <w:szCs w:val="24"/>
        </w:rPr>
        <w:t>1</w:t>
      </w:r>
      <w:r w:rsidRPr="000D2ABB">
        <w:rPr>
          <w:b/>
          <w:sz w:val="24"/>
          <w:szCs w:val="24"/>
        </w:rPr>
        <w:t>. ПРОЧИЕ УСЛОВИЯ</w:t>
      </w:r>
    </w:p>
    <w:p w:rsidR="00085ED3" w:rsidRPr="000D2ABB" w:rsidRDefault="00085ED3" w:rsidP="00085ED3">
      <w:pPr>
        <w:spacing w:line="276" w:lineRule="auto"/>
        <w:ind w:firstLine="709"/>
        <w:rPr>
          <w:sz w:val="24"/>
          <w:szCs w:val="24"/>
        </w:rPr>
      </w:pPr>
      <w:r>
        <w:rPr>
          <w:sz w:val="24"/>
          <w:szCs w:val="24"/>
        </w:rPr>
        <w:t>1</w:t>
      </w:r>
      <w:r w:rsidR="00FE1F68">
        <w:rPr>
          <w:sz w:val="24"/>
          <w:szCs w:val="24"/>
        </w:rPr>
        <w:t>1</w:t>
      </w:r>
      <w:r w:rsidRPr="000D2ABB">
        <w:rPr>
          <w:sz w:val="24"/>
          <w:szCs w:val="24"/>
        </w:rPr>
        <w:t>.1. Настоящий договор вступает в силу со дня его подписания обеими Сторонами и действует до полного исполнения ими своих обязательств.</w:t>
      </w:r>
    </w:p>
    <w:p w:rsidR="00085ED3" w:rsidRDefault="00085ED3" w:rsidP="00085ED3">
      <w:pPr>
        <w:spacing w:line="276" w:lineRule="auto"/>
        <w:ind w:firstLine="709"/>
        <w:rPr>
          <w:sz w:val="24"/>
          <w:szCs w:val="24"/>
        </w:rPr>
      </w:pPr>
      <w:r>
        <w:rPr>
          <w:sz w:val="24"/>
          <w:szCs w:val="24"/>
        </w:rPr>
        <w:t>1</w:t>
      </w:r>
      <w:r w:rsidR="00FE1F68">
        <w:rPr>
          <w:sz w:val="24"/>
          <w:szCs w:val="24"/>
        </w:rPr>
        <w:t>1</w:t>
      </w:r>
      <w:r w:rsidRPr="000D2ABB">
        <w:rPr>
          <w:sz w:val="24"/>
          <w:szCs w:val="24"/>
        </w:rPr>
        <w:t>.2. Договор составлен</w:t>
      </w:r>
      <w:r w:rsidRPr="00002B67">
        <w:rPr>
          <w:sz w:val="24"/>
          <w:szCs w:val="24"/>
        </w:rPr>
        <w:t xml:space="preserve"> в двух экземплярах, имеющих одинаковую юридическую силу, по одному для каждой из Сторон.</w:t>
      </w:r>
    </w:p>
    <w:p w:rsidR="00085ED3" w:rsidRDefault="00085ED3" w:rsidP="00085ED3">
      <w:pPr>
        <w:spacing w:line="276" w:lineRule="auto"/>
        <w:ind w:firstLine="709"/>
        <w:rPr>
          <w:sz w:val="24"/>
        </w:rPr>
      </w:pPr>
      <w:r>
        <w:rPr>
          <w:sz w:val="24"/>
        </w:rPr>
        <w:t>1</w:t>
      </w:r>
      <w:r w:rsidR="00FE1F68">
        <w:rPr>
          <w:sz w:val="24"/>
        </w:rPr>
        <w:t>1</w:t>
      </w:r>
      <w:r>
        <w:rPr>
          <w:sz w:val="24"/>
        </w:rPr>
        <w:t xml:space="preserve">.3. </w:t>
      </w:r>
      <w:r w:rsidRPr="00002B67">
        <w:rPr>
          <w:sz w:val="24"/>
        </w:rPr>
        <w:t>С предварительного письменного согласия Покупателя, Поставщик имеет право производить поставку Товара с заменой ее ассортимента, указанного в Спецификации в пределах общей суммы поставляемого Товара.</w:t>
      </w:r>
    </w:p>
    <w:p w:rsidR="00085ED3" w:rsidRDefault="00085ED3" w:rsidP="00085ED3">
      <w:pPr>
        <w:spacing w:line="276" w:lineRule="auto"/>
        <w:ind w:firstLine="709"/>
        <w:rPr>
          <w:sz w:val="24"/>
          <w:szCs w:val="24"/>
        </w:rPr>
      </w:pPr>
      <w:r>
        <w:rPr>
          <w:sz w:val="24"/>
          <w:szCs w:val="24"/>
        </w:rPr>
        <w:t>1</w:t>
      </w:r>
      <w:r w:rsidR="00FE1F68">
        <w:rPr>
          <w:sz w:val="24"/>
          <w:szCs w:val="24"/>
        </w:rPr>
        <w:t>1</w:t>
      </w:r>
      <w:r w:rsidRPr="00002B67">
        <w:rPr>
          <w:sz w:val="24"/>
          <w:szCs w:val="24"/>
        </w:rPr>
        <w:t>.4.</w:t>
      </w:r>
      <w:r>
        <w:rPr>
          <w:sz w:val="24"/>
          <w:szCs w:val="24"/>
        </w:rPr>
        <w:t xml:space="preserve"> </w:t>
      </w:r>
      <w:r w:rsidRPr="0042141E">
        <w:rPr>
          <w:sz w:val="24"/>
          <w:szCs w:val="24"/>
        </w:rPr>
        <w:t>Все уведомления, сообщения, претензии, направляемые в соответствии с Договором или в связи с его исполнением, должны составляться в письменной форме и будут считаться поданными и доставленными надлежащим образом, если они направлены посредством почтовой связи заказным письмом, по телеграфу, посредством факсимильной связи, электронной почтой по адресам, указанным в разделе «Адреса и банковские реквизиты» настоящего договора или доставлены лично по юридическим адресам сторон.</w:t>
      </w:r>
    </w:p>
    <w:p w:rsidR="00085ED3" w:rsidRPr="000D2ABB" w:rsidRDefault="00085ED3" w:rsidP="00085ED3">
      <w:pPr>
        <w:spacing w:line="276" w:lineRule="auto"/>
        <w:ind w:firstLine="709"/>
        <w:rPr>
          <w:sz w:val="24"/>
          <w:szCs w:val="24"/>
        </w:rPr>
      </w:pPr>
      <w:r>
        <w:rPr>
          <w:sz w:val="24"/>
          <w:szCs w:val="24"/>
        </w:rPr>
        <w:t>1</w:t>
      </w:r>
      <w:r w:rsidR="00FE1F68">
        <w:rPr>
          <w:sz w:val="24"/>
          <w:szCs w:val="24"/>
        </w:rPr>
        <w:t>1</w:t>
      </w:r>
      <w:r>
        <w:rPr>
          <w:sz w:val="24"/>
          <w:szCs w:val="24"/>
        </w:rPr>
        <w:t xml:space="preserve">.5. </w:t>
      </w:r>
      <w:r w:rsidRPr="00002B67">
        <w:rPr>
          <w:sz w:val="24"/>
          <w:szCs w:val="24"/>
        </w:rPr>
        <w:t xml:space="preserve">С момента заключения </w:t>
      </w:r>
      <w:r w:rsidRPr="000D2ABB">
        <w:rPr>
          <w:sz w:val="24"/>
          <w:szCs w:val="24"/>
        </w:rPr>
        <w:t xml:space="preserve">настоящего договора вся предыдущая переписка и договоренности Сторон, касающиеся предмета настоящего договора, теряют силу. </w:t>
      </w:r>
    </w:p>
    <w:p w:rsidR="00085ED3" w:rsidRDefault="00085ED3" w:rsidP="00085ED3">
      <w:pPr>
        <w:spacing w:line="276" w:lineRule="auto"/>
        <w:ind w:firstLine="709"/>
        <w:rPr>
          <w:sz w:val="24"/>
          <w:szCs w:val="24"/>
        </w:rPr>
      </w:pPr>
      <w:r>
        <w:rPr>
          <w:sz w:val="24"/>
          <w:szCs w:val="24"/>
        </w:rPr>
        <w:t>1</w:t>
      </w:r>
      <w:r w:rsidR="00FE1F68">
        <w:rPr>
          <w:sz w:val="24"/>
          <w:szCs w:val="24"/>
        </w:rPr>
        <w:t>1</w:t>
      </w:r>
      <w:r w:rsidRPr="000D2ABB">
        <w:rPr>
          <w:sz w:val="24"/>
          <w:szCs w:val="24"/>
        </w:rPr>
        <w:t>.</w:t>
      </w:r>
      <w:r>
        <w:rPr>
          <w:sz w:val="24"/>
          <w:szCs w:val="24"/>
        </w:rPr>
        <w:t>6</w:t>
      </w:r>
      <w:r w:rsidRPr="000D2ABB">
        <w:rPr>
          <w:sz w:val="24"/>
          <w:szCs w:val="24"/>
        </w:rPr>
        <w:t>. Все изменения и дополнения к договору,</w:t>
      </w:r>
      <w:r w:rsidRPr="00242BD2">
        <w:rPr>
          <w:sz w:val="24"/>
          <w:szCs w:val="24"/>
        </w:rPr>
        <w:t xml:space="preserve"> а также его расторжение считаются действительными при условии, если они совершены в письменной форме и подписаны обеими Сторонами.</w:t>
      </w:r>
      <w:r>
        <w:rPr>
          <w:sz w:val="24"/>
          <w:szCs w:val="24"/>
        </w:rPr>
        <w:t xml:space="preserve"> </w:t>
      </w:r>
    </w:p>
    <w:p w:rsidR="00085ED3" w:rsidRPr="000D2ABB" w:rsidRDefault="00085ED3" w:rsidP="00085ED3">
      <w:pPr>
        <w:spacing w:line="276" w:lineRule="auto"/>
        <w:ind w:firstLine="709"/>
        <w:rPr>
          <w:sz w:val="24"/>
          <w:szCs w:val="24"/>
        </w:rPr>
      </w:pPr>
      <w:r>
        <w:rPr>
          <w:sz w:val="24"/>
          <w:szCs w:val="24"/>
        </w:rPr>
        <w:lastRenderedPageBreak/>
        <w:t>1</w:t>
      </w:r>
      <w:r w:rsidR="00FE1F68">
        <w:rPr>
          <w:sz w:val="24"/>
          <w:szCs w:val="24"/>
        </w:rPr>
        <w:t>1</w:t>
      </w:r>
      <w:r w:rsidRPr="00242BD2">
        <w:rPr>
          <w:sz w:val="24"/>
          <w:szCs w:val="24"/>
        </w:rPr>
        <w:t>.</w:t>
      </w:r>
      <w:r>
        <w:rPr>
          <w:sz w:val="24"/>
          <w:szCs w:val="24"/>
        </w:rPr>
        <w:t>7</w:t>
      </w:r>
      <w:r w:rsidRPr="00242BD2">
        <w:rPr>
          <w:sz w:val="24"/>
          <w:szCs w:val="24"/>
        </w:rPr>
        <w:t>.</w:t>
      </w:r>
      <w:r>
        <w:rPr>
          <w:sz w:val="24"/>
          <w:szCs w:val="24"/>
        </w:rPr>
        <w:t xml:space="preserve"> </w:t>
      </w:r>
      <w:r w:rsidRPr="00242BD2">
        <w:rPr>
          <w:sz w:val="24"/>
          <w:szCs w:val="24"/>
        </w:rPr>
        <w:t xml:space="preserve">Все дополнительные </w:t>
      </w:r>
      <w:r w:rsidRPr="000D2ABB">
        <w:rPr>
          <w:sz w:val="24"/>
          <w:szCs w:val="24"/>
        </w:rPr>
        <w:t>соглашения, акты и иные приложения к договору, подписываемые Сторонами при исполнении настоящего договора, являются его неотъемлемой частью.</w:t>
      </w:r>
    </w:p>
    <w:p w:rsidR="00085ED3" w:rsidRPr="000D2ABB" w:rsidRDefault="00085ED3" w:rsidP="00085ED3">
      <w:pPr>
        <w:spacing w:line="276" w:lineRule="auto"/>
        <w:ind w:firstLine="709"/>
        <w:rPr>
          <w:sz w:val="24"/>
          <w:szCs w:val="24"/>
        </w:rPr>
      </w:pPr>
      <w:r>
        <w:rPr>
          <w:sz w:val="24"/>
          <w:szCs w:val="24"/>
        </w:rPr>
        <w:t>1</w:t>
      </w:r>
      <w:r w:rsidR="00FE1F68">
        <w:rPr>
          <w:sz w:val="24"/>
          <w:szCs w:val="24"/>
        </w:rPr>
        <w:t>1</w:t>
      </w:r>
      <w:r w:rsidRPr="000D2ABB">
        <w:rPr>
          <w:sz w:val="24"/>
          <w:szCs w:val="24"/>
        </w:rPr>
        <w:t>.</w:t>
      </w:r>
      <w:r>
        <w:rPr>
          <w:sz w:val="24"/>
          <w:szCs w:val="24"/>
        </w:rPr>
        <w:t>8</w:t>
      </w:r>
      <w:r w:rsidRPr="000D2ABB">
        <w:rPr>
          <w:sz w:val="24"/>
          <w:szCs w:val="24"/>
        </w:rPr>
        <w:t>. По всем вопросам, не предусмотренным договором, Стороны руководствуются действующим законодательством РФ.</w:t>
      </w:r>
    </w:p>
    <w:p w:rsidR="00085ED3" w:rsidRPr="000D2ABB" w:rsidRDefault="00085ED3" w:rsidP="00085ED3">
      <w:pPr>
        <w:spacing w:line="276" w:lineRule="auto"/>
        <w:ind w:firstLine="709"/>
        <w:rPr>
          <w:sz w:val="24"/>
          <w:szCs w:val="24"/>
        </w:rPr>
      </w:pPr>
      <w:r>
        <w:rPr>
          <w:sz w:val="24"/>
          <w:szCs w:val="24"/>
        </w:rPr>
        <w:t>1</w:t>
      </w:r>
      <w:r w:rsidR="00FE1F68">
        <w:rPr>
          <w:sz w:val="24"/>
          <w:szCs w:val="24"/>
        </w:rPr>
        <w:t>1</w:t>
      </w:r>
      <w:r w:rsidRPr="000D2ABB">
        <w:rPr>
          <w:sz w:val="24"/>
          <w:szCs w:val="24"/>
        </w:rPr>
        <w:t>.</w:t>
      </w:r>
      <w:r>
        <w:rPr>
          <w:sz w:val="24"/>
          <w:szCs w:val="24"/>
        </w:rPr>
        <w:t>9</w:t>
      </w:r>
      <w:r w:rsidRPr="000D2ABB">
        <w:rPr>
          <w:sz w:val="24"/>
          <w:szCs w:val="24"/>
        </w:rPr>
        <w:t>. К настоящему договору прилагаются:</w:t>
      </w:r>
    </w:p>
    <w:p w:rsidR="00085ED3" w:rsidRPr="00002B67" w:rsidRDefault="00085ED3" w:rsidP="00085ED3">
      <w:pPr>
        <w:pStyle w:val="aa"/>
        <w:suppressLineNumbers/>
        <w:spacing w:line="276" w:lineRule="auto"/>
        <w:ind w:firstLine="567"/>
      </w:pPr>
      <w:r w:rsidRPr="000D2ABB">
        <w:t>- Приложение № 1 (</w:t>
      </w:r>
      <w:r w:rsidRPr="00683012">
        <w:t>Спецификаци</w:t>
      </w:r>
      <w:r w:rsidR="00144C7B">
        <w:t>я</w:t>
      </w:r>
      <w:r w:rsidRPr="00683012">
        <w:t>)</w:t>
      </w:r>
    </w:p>
    <w:p w:rsidR="00085ED3" w:rsidRPr="00002B67" w:rsidRDefault="00085ED3" w:rsidP="00085ED3">
      <w:pPr>
        <w:pStyle w:val="aa"/>
        <w:suppressLineNumbers/>
        <w:spacing w:line="276" w:lineRule="auto"/>
      </w:pPr>
    </w:p>
    <w:p w:rsidR="00085ED3" w:rsidRDefault="00085ED3" w:rsidP="00085ED3">
      <w:pPr>
        <w:spacing w:line="276" w:lineRule="auto"/>
        <w:ind w:firstLine="0"/>
        <w:jc w:val="center"/>
        <w:rPr>
          <w:b/>
          <w:snapToGrid/>
          <w:sz w:val="24"/>
          <w:szCs w:val="24"/>
        </w:rPr>
      </w:pPr>
      <w:r>
        <w:rPr>
          <w:b/>
          <w:snapToGrid/>
          <w:sz w:val="24"/>
          <w:szCs w:val="24"/>
        </w:rPr>
        <w:t>1</w:t>
      </w:r>
      <w:r w:rsidR="00FE1F68">
        <w:rPr>
          <w:b/>
          <w:snapToGrid/>
          <w:sz w:val="24"/>
          <w:szCs w:val="24"/>
        </w:rPr>
        <w:t>2</w:t>
      </w:r>
      <w:r>
        <w:rPr>
          <w:b/>
          <w:snapToGrid/>
          <w:sz w:val="24"/>
          <w:szCs w:val="24"/>
        </w:rPr>
        <w:t>. </w:t>
      </w:r>
      <w:r w:rsidRPr="007236ED">
        <w:rPr>
          <w:b/>
          <w:snapToGrid/>
          <w:sz w:val="24"/>
          <w:szCs w:val="24"/>
        </w:rPr>
        <w:t>АДРЕС</w:t>
      </w:r>
      <w:r>
        <w:rPr>
          <w:b/>
          <w:snapToGrid/>
          <w:sz w:val="24"/>
          <w:szCs w:val="24"/>
        </w:rPr>
        <w:t>А И БАНКОВСКИЕ РЕКВИЗИТЫ СТОРОН</w:t>
      </w:r>
    </w:p>
    <w:tbl>
      <w:tblPr>
        <w:tblW w:w="9834" w:type="dxa"/>
        <w:jc w:val="center"/>
        <w:tblLayout w:type="fixed"/>
        <w:tblLook w:val="0000" w:firstRow="0" w:lastRow="0" w:firstColumn="0" w:lastColumn="0" w:noHBand="0" w:noVBand="0"/>
      </w:tblPr>
      <w:tblGrid>
        <w:gridCol w:w="4902"/>
        <w:gridCol w:w="4932"/>
      </w:tblGrid>
      <w:tr w:rsidR="00085ED3" w:rsidRPr="00EB1634" w:rsidTr="00CD23C2">
        <w:trPr>
          <w:jc w:val="center"/>
        </w:trPr>
        <w:tc>
          <w:tcPr>
            <w:tcW w:w="4902" w:type="dxa"/>
          </w:tcPr>
          <w:p w:rsidR="00085ED3" w:rsidRPr="00EB1634" w:rsidRDefault="00085ED3" w:rsidP="001E0991">
            <w:pPr>
              <w:snapToGrid w:val="0"/>
              <w:spacing w:line="276" w:lineRule="auto"/>
              <w:ind w:firstLine="0"/>
              <w:jc w:val="center"/>
              <w:rPr>
                <w:b/>
                <w:sz w:val="24"/>
                <w:szCs w:val="24"/>
              </w:rPr>
            </w:pPr>
            <w:r w:rsidRPr="007236ED">
              <w:rPr>
                <w:snapToGrid/>
                <w:sz w:val="24"/>
                <w:szCs w:val="24"/>
              </w:rPr>
              <w:t>ПО</w:t>
            </w:r>
            <w:r>
              <w:rPr>
                <w:snapToGrid/>
                <w:sz w:val="24"/>
                <w:szCs w:val="24"/>
              </w:rPr>
              <w:t>СТАВЩИК</w:t>
            </w:r>
          </w:p>
        </w:tc>
        <w:tc>
          <w:tcPr>
            <w:tcW w:w="4932" w:type="dxa"/>
          </w:tcPr>
          <w:p w:rsidR="00085ED3" w:rsidRPr="00EB1634" w:rsidRDefault="00085ED3" w:rsidP="001E0991">
            <w:pPr>
              <w:snapToGrid w:val="0"/>
              <w:spacing w:line="276" w:lineRule="auto"/>
              <w:ind w:firstLine="0"/>
              <w:jc w:val="center"/>
              <w:rPr>
                <w:b/>
                <w:sz w:val="24"/>
                <w:szCs w:val="24"/>
              </w:rPr>
            </w:pPr>
            <w:r>
              <w:rPr>
                <w:snapToGrid/>
                <w:sz w:val="24"/>
                <w:szCs w:val="24"/>
              </w:rPr>
              <w:t>ПОКУПАТЕЛЬ</w:t>
            </w:r>
          </w:p>
        </w:tc>
      </w:tr>
      <w:tr w:rsidR="00085ED3" w:rsidRPr="00EB1634" w:rsidTr="00CD23C2">
        <w:trPr>
          <w:jc w:val="center"/>
        </w:trPr>
        <w:tc>
          <w:tcPr>
            <w:tcW w:w="4902" w:type="dxa"/>
          </w:tcPr>
          <w:p w:rsidR="00085ED3" w:rsidRPr="00EB1634" w:rsidRDefault="00085ED3" w:rsidP="001E0991">
            <w:pPr>
              <w:snapToGrid w:val="0"/>
              <w:spacing w:line="276" w:lineRule="auto"/>
              <w:ind w:right="3" w:firstLine="34"/>
              <w:rPr>
                <w:sz w:val="24"/>
                <w:szCs w:val="24"/>
              </w:rPr>
            </w:pPr>
          </w:p>
        </w:tc>
        <w:tc>
          <w:tcPr>
            <w:tcW w:w="4932" w:type="dxa"/>
          </w:tcPr>
          <w:p w:rsidR="00085ED3" w:rsidRPr="00B743E4" w:rsidRDefault="00085ED3" w:rsidP="001E0991">
            <w:pPr>
              <w:widowControl w:val="0"/>
              <w:spacing w:line="240" w:lineRule="atLeast"/>
              <w:ind w:right="-139" w:firstLine="0"/>
              <w:jc w:val="left"/>
              <w:rPr>
                <w:snapToGrid/>
                <w:sz w:val="24"/>
                <w:szCs w:val="24"/>
              </w:rPr>
            </w:pPr>
            <w:r w:rsidRPr="00B743E4">
              <w:rPr>
                <w:b/>
                <w:snapToGrid/>
                <w:sz w:val="24"/>
                <w:szCs w:val="24"/>
              </w:rPr>
              <w:t>Юридический адрес</w:t>
            </w:r>
            <w:r w:rsidRPr="00B743E4">
              <w:rPr>
                <w:snapToGrid/>
                <w:sz w:val="24"/>
                <w:szCs w:val="24"/>
              </w:rPr>
              <w:t xml:space="preserve">: </w:t>
            </w:r>
            <w:smartTag w:uri="urn:schemas-microsoft-com:office:smarttags" w:element="metricconverter">
              <w:smartTagPr>
                <w:attr w:name="ProductID" w:val="683013, г"/>
              </w:smartTagPr>
              <w:r w:rsidRPr="00B743E4">
                <w:rPr>
                  <w:snapToGrid/>
                  <w:sz w:val="24"/>
                  <w:szCs w:val="24"/>
                </w:rPr>
                <w:t>683013, г</w:t>
              </w:r>
            </w:smartTag>
            <w:r w:rsidRPr="00B743E4">
              <w:rPr>
                <w:snapToGrid/>
                <w:sz w:val="24"/>
                <w:szCs w:val="24"/>
              </w:rPr>
              <w:t>. Петропавловск-Камчатский, ул. Озерная, 41.</w:t>
            </w:r>
          </w:p>
          <w:p w:rsidR="00085ED3" w:rsidRPr="00B743E4" w:rsidRDefault="00085ED3" w:rsidP="001E0991">
            <w:pPr>
              <w:widowControl w:val="0"/>
              <w:spacing w:line="240" w:lineRule="atLeast"/>
              <w:ind w:right="-139" w:firstLine="0"/>
              <w:jc w:val="left"/>
              <w:rPr>
                <w:snapToGrid/>
                <w:sz w:val="24"/>
                <w:szCs w:val="24"/>
              </w:rPr>
            </w:pPr>
            <w:r w:rsidRPr="00B743E4">
              <w:rPr>
                <w:b/>
                <w:snapToGrid/>
                <w:sz w:val="24"/>
                <w:szCs w:val="24"/>
              </w:rPr>
              <w:t>Фактический адрес:</w:t>
            </w:r>
            <w:smartTag w:uri="urn:schemas-microsoft-com:office:smarttags" w:element="metricconverter">
              <w:smartTagPr>
                <w:attr w:name="ProductID" w:val="683013, г"/>
              </w:smartTagPr>
              <w:r w:rsidRPr="00B743E4">
                <w:rPr>
                  <w:snapToGrid/>
                  <w:sz w:val="24"/>
                  <w:szCs w:val="24"/>
                </w:rPr>
                <w:t>683013, г</w:t>
              </w:r>
            </w:smartTag>
            <w:r w:rsidRPr="00B743E4">
              <w:rPr>
                <w:snapToGrid/>
                <w:sz w:val="24"/>
                <w:szCs w:val="24"/>
              </w:rPr>
              <w:t>. Петропавловск-Камчатский, ул. Озерная, 41.</w:t>
            </w:r>
          </w:p>
          <w:p w:rsidR="00085ED3" w:rsidRPr="00B743E4" w:rsidRDefault="00085ED3" w:rsidP="001E0991">
            <w:pPr>
              <w:widowControl w:val="0"/>
              <w:spacing w:line="240" w:lineRule="atLeast"/>
              <w:ind w:right="3" w:firstLine="0"/>
              <w:jc w:val="left"/>
              <w:rPr>
                <w:snapToGrid/>
                <w:sz w:val="24"/>
                <w:szCs w:val="24"/>
              </w:rPr>
            </w:pPr>
            <w:r w:rsidRPr="00B743E4">
              <w:rPr>
                <w:snapToGrid/>
                <w:sz w:val="24"/>
                <w:szCs w:val="24"/>
              </w:rPr>
              <w:t>т./ф.: +7 (4152) 46-28-46</w:t>
            </w:r>
          </w:p>
          <w:p w:rsidR="00085ED3" w:rsidRPr="00B743E4" w:rsidRDefault="00E21E9F" w:rsidP="001E0991">
            <w:pPr>
              <w:widowControl w:val="0"/>
              <w:spacing w:line="240" w:lineRule="atLeast"/>
              <w:ind w:right="3" w:firstLine="0"/>
              <w:jc w:val="left"/>
              <w:rPr>
                <w:snapToGrid/>
                <w:sz w:val="24"/>
                <w:szCs w:val="24"/>
              </w:rPr>
            </w:pPr>
            <w:hyperlink r:id="rId21" w:history="1">
              <w:r w:rsidR="00085ED3" w:rsidRPr="00B743E4">
                <w:rPr>
                  <w:snapToGrid/>
                  <w:color w:val="0000FF"/>
                  <w:sz w:val="24"/>
                  <w:szCs w:val="24"/>
                  <w:u w:val="single"/>
                  <w:lang w:val="en-US"/>
                </w:rPr>
                <w:t>secr</w:t>
              </w:r>
              <w:r w:rsidR="00085ED3" w:rsidRPr="00B743E4">
                <w:rPr>
                  <w:snapToGrid/>
                  <w:color w:val="0000FF"/>
                  <w:sz w:val="24"/>
                  <w:szCs w:val="24"/>
                  <w:u w:val="single"/>
                </w:rPr>
                <w:t>@</w:t>
              </w:r>
              <w:r w:rsidR="00085ED3" w:rsidRPr="00B743E4">
                <w:rPr>
                  <w:snapToGrid/>
                  <w:color w:val="0000FF"/>
                  <w:sz w:val="24"/>
                  <w:szCs w:val="24"/>
                  <w:u w:val="single"/>
                  <w:lang w:val="en-US"/>
                </w:rPr>
                <w:t>korenergo</w:t>
              </w:r>
              <w:r w:rsidR="00085ED3" w:rsidRPr="00B743E4">
                <w:rPr>
                  <w:snapToGrid/>
                  <w:color w:val="0000FF"/>
                  <w:sz w:val="24"/>
                  <w:szCs w:val="24"/>
                  <w:u w:val="single"/>
                </w:rPr>
                <w:t>.</w:t>
              </w:r>
              <w:r w:rsidR="00085ED3" w:rsidRPr="00B743E4">
                <w:rPr>
                  <w:snapToGrid/>
                  <w:color w:val="0000FF"/>
                  <w:sz w:val="24"/>
                  <w:szCs w:val="24"/>
                  <w:u w:val="single"/>
                  <w:lang w:val="en-US"/>
                </w:rPr>
                <w:t>ru</w:t>
              </w:r>
            </w:hyperlink>
          </w:p>
          <w:p w:rsidR="00085ED3" w:rsidRPr="00B743E4" w:rsidRDefault="00085ED3" w:rsidP="001E0991">
            <w:pPr>
              <w:widowControl w:val="0"/>
              <w:spacing w:line="240" w:lineRule="atLeast"/>
              <w:ind w:right="3" w:firstLine="0"/>
              <w:jc w:val="left"/>
              <w:rPr>
                <w:snapToGrid/>
                <w:sz w:val="24"/>
                <w:szCs w:val="24"/>
              </w:rPr>
            </w:pPr>
            <w:r w:rsidRPr="00B743E4">
              <w:rPr>
                <w:snapToGrid/>
                <w:sz w:val="24"/>
                <w:szCs w:val="24"/>
              </w:rPr>
              <w:t>ОГРН: 1058200094204</w:t>
            </w:r>
          </w:p>
          <w:p w:rsidR="00085ED3" w:rsidRPr="00B743E4" w:rsidRDefault="00085ED3" w:rsidP="001E0991">
            <w:pPr>
              <w:widowControl w:val="0"/>
              <w:spacing w:line="240" w:lineRule="atLeast"/>
              <w:ind w:right="3" w:firstLine="0"/>
              <w:jc w:val="left"/>
              <w:rPr>
                <w:snapToGrid/>
                <w:sz w:val="24"/>
                <w:szCs w:val="24"/>
              </w:rPr>
            </w:pPr>
            <w:r w:rsidRPr="00B743E4">
              <w:rPr>
                <w:snapToGrid/>
                <w:sz w:val="24"/>
                <w:szCs w:val="24"/>
              </w:rPr>
              <w:t>ИНН/КПП: 8202010020/ 410101001</w:t>
            </w:r>
          </w:p>
          <w:p w:rsidR="00085ED3" w:rsidRPr="00B743E4" w:rsidRDefault="00085ED3" w:rsidP="001E0991">
            <w:pPr>
              <w:widowControl w:val="0"/>
              <w:spacing w:line="240" w:lineRule="atLeast"/>
              <w:ind w:right="3" w:firstLine="0"/>
              <w:jc w:val="left"/>
              <w:rPr>
                <w:snapToGrid/>
                <w:sz w:val="24"/>
                <w:szCs w:val="24"/>
              </w:rPr>
            </w:pPr>
            <w:r w:rsidRPr="00B743E4">
              <w:rPr>
                <w:snapToGrid/>
                <w:sz w:val="24"/>
                <w:szCs w:val="24"/>
              </w:rPr>
              <w:t>Р/С.: 40702810101550008064,</w:t>
            </w:r>
          </w:p>
          <w:p w:rsidR="00085ED3" w:rsidRPr="00B743E4" w:rsidRDefault="00085ED3" w:rsidP="001E0991">
            <w:pPr>
              <w:widowControl w:val="0"/>
              <w:spacing w:line="240" w:lineRule="atLeast"/>
              <w:ind w:right="3" w:firstLine="0"/>
              <w:jc w:val="left"/>
              <w:rPr>
                <w:snapToGrid/>
                <w:sz w:val="24"/>
                <w:szCs w:val="24"/>
              </w:rPr>
            </w:pPr>
            <w:r w:rsidRPr="00B743E4">
              <w:rPr>
                <w:snapToGrid/>
                <w:sz w:val="24"/>
                <w:szCs w:val="24"/>
              </w:rPr>
              <w:t>«Азиатско-Тихоокеанский Банк» (АО) г. Благовещенск,</w:t>
            </w:r>
          </w:p>
          <w:p w:rsidR="00085ED3" w:rsidRPr="00B743E4" w:rsidRDefault="00085ED3" w:rsidP="001E0991">
            <w:pPr>
              <w:widowControl w:val="0"/>
              <w:snapToGrid w:val="0"/>
              <w:spacing w:line="240" w:lineRule="atLeast"/>
              <w:ind w:right="3" w:firstLine="0"/>
              <w:jc w:val="left"/>
              <w:rPr>
                <w:snapToGrid/>
                <w:sz w:val="24"/>
                <w:szCs w:val="24"/>
              </w:rPr>
            </w:pPr>
            <w:r w:rsidRPr="00B743E4">
              <w:rPr>
                <w:snapToGrid/>
                <w:sz w:val="24"/>
                <w:szCs w:val="24"/>
              </w:rPr>
              <w:t>Кор/C.: 30101810300000000765,</w:t>
            </w:r>
          </w:p>
          <w:p w:rsidR="00085ED3" w:rsidRPr="00B743E4" w:rsidRDefault="00085ED3" w:rsidP="001E0991">
            <w:pPr>
              <w:spacing w:line="276" w:lineRule="auto"/>
              <w:ind w:firstLine="0"/>
              <w:jc w:val="left"/>
              <w:rPr>
                <w:snapToGrid/>
                <w:sz w:val="24"/>
                <w:szCs w:val="24"/>
              </w:rPr>
            </w:pPr>
            <w:r w:rsidRPr="00B743E4">
              <w:rPr>
                <w:snapToGrid/>
                <w:sz w:val="24"/>
                <w:szCs w:val="24"/>
              </w:rPr>
              <w:t>БИК: 041012765</w:t>
            </w:r>
          </w:p>
          <w:p w:rsidR="00085ED3" w:rsidRDefault="00085ED3" w:rsidP="001E0991">
            <w:pPr>
              <w:spacing w:line="276" w:lineRule="auto"/>
              <w:ind w:firstLine="34"/>
              <w:jc w:val="left"/>
              <w:rPr>
                <w:sz w:val="24"/>
                <w:szCs w:val="24"/>
              </w:rPr>
            </w:pPr>
          </w:p>
        </w:tc>
      </w:tr>
      <w:tr w:rsidR="00085ED3" w:rsidRPr="00EB1634" w:rsidTr="00CD23C2">
        <w:trPr>
          <w:jc w:val="center"/>
        </w:trPr>
        <w:tc>
          <w:tcPr>
            <w:tcW w:w="4902" w:type="dxa"/>
          </w:tcPr>
          <w:p w:rsidR="00085ED3" w:rsidRDefault="00085ED3" w:rsidP="001E0991">
            <w:pPr>
              <w:spacing w:line="276" w:lineRule="auto"/>
              <w:ind w:firstLine="0"/>
              <w:jc w:val="left"/>
              <w:rPr>
                <w:sz w:val="24"/>
                <w:szCs w:val="24"/>
              </w:rPr>
            </w:pPr>
          </w:p>
          <w:p w:rsidR="00085ED3" w:rsidRDefault="00085ED3" w:rsidP="001E0991">
            <w:pPr>
              <w:spacing w:line="276" w:lineRule="auto"/>
              <w:ind w:firstLine="0"/>
              <w:jc w:val="left"/>
              <w:rPr>
                <w:sz w:val="24"/>
                <w:szCs w:val="24"/>
              </w:rPr>
            </w:pPr>
          </w:p>
          <w:p w:rsidR="00085ED3" w:rsidRDefault="00085ED3" w:rsidP="001E0991">
            <w:pPr>
              <w:spacing w:line="276" w:lineRule="auto"/>
              <w:ind w:firstLine="0"/>
              <w:jc w:val="left"/>
              <w:rPr>
                <w:sz w:val="24"/>
                <w:szCs w:val="24"/>
              </w:rPr>
            </w:pPr>
          </w:p>
          <w:p w:rsidR="00085ED3" w:rsidRDefault="00085ED3" w:rsidP="001E0991">
            <w:pPr>
              <w:snapToGrid w:val="0"/>
              <w:spacing w:line="276" w:lineRule="auto"/>
              <w:ind w:firstLine="0"/>
              <w:rPr>
                <w:sz w:val="24"/>
                <w:szCs w:val="24"/>
              </w:rPr>
            </w:pPr>
            <w:r w:rsidRPr="00EB1634">
              <w:rPr>
                <w:sz w:val="24"/>
                <w:szCs w:val="24"/>
              </w:rPr>
              <w:t>___________________</w:t>
            </w:r>
          </w:p>
          <w:p w:rsidR="00085ED3" w:rsidRPr="00EB1634" w:rsidRDefault="00085ED3" w:rsidP="001E0991">
            <w:pPr>
              <w:snapToGrid w:val="0"/>
              <w:spacing w:line="276" w:lineRule="auto"/>
              <w:ind w:firstLine="0"/>
              <w:rPr>
                <w:sz w:val="24"/>
                <w:szCs w:val="24"/>
              </w:rPr>
            </w:pPr>
            <w:r>
              <w:rPr>
                <w:sz w:val="24"/>
                <w:szCs w:val="24"/>
              </w:rPr>
              <w:t>М.П.</w:t>
            </w:r>
          </w:p>
        </w:tc>
        <w:tc>
          <w:tcPr>
            <w:tcW w:w="4932" w:type="dxa"/>
          </w:tcPr>
          <w:p w:rsidR="00085ED3" w:rsidRDefault="00085ED3" w:rsidP="001E0991">
            <w:pPr>
              <w:spacing w:line="276" w:lineRule="auto"/>
              <w:ind w:firstLine="0"/>
              <w:jc w:val="left"/>
              <w:rPr>
                <w:sz w:val="24"/>
                <w:szCs w:val="24"/>
              </w:rPr>
            </w:pPr>
            <w:r w:rsidRPr="00683012">
              <w:rPr>
                <w:sz w:val="24"/>
                <w:szCs w:val="24"/>
              </w:rPr>
              <w:t>Генеральный директор</w:t>
            </w:r>
          </w:p>
          <w:p w:rsidR="00085ED3" w:rsidRDefault="00085ED3" w:rsidP="001E0991">
            <w:pPr>
              <w:spacing w:line="276" w:lineRule="auto"/>
              <w:ind w:firstLine="0"/>
              <w:jc w:val="left"/>
              <w:rPr>
                <w:sz w:val="24"/>
                <w:szCs w:val="24"/>
              </w:rPr>
            </w:pPr>
            <w:r>
              <w:rPr>
                <w:sz w:val="24"/>
                <w:szCs w:val="24"/>
              </w:rPr>
              <w:t>АО «Корякэнерго»</w:t>
            </w:r>
          </w:p>
          <w:p w:rsidR="00085ED3" w:rsidRDefault="00085ED3" w:rsidP="001E0991">
            <w:pPr>
              <w:spacing w:line="276" w:lineRule="auto"/>
              <w:ind w:firstLine="0"/>
              <w:jc w:val="left"/>
              <w:rPr>
                <w:sz w:val="24"/>
                <w:szCs w:val="24"/>
              </w:rPr>
            </w:pPr>
          </w:p>
          <w:p w:rsidR="00085ED3" w:rsidRDefault="00085ED3" w:rsidP="001E0991">
            <w:pPr>
              <w:spacing w:line="276" w:lineRule="auto"/>
              <w:ind w:firstLine="0"/>
              <w:jc w:val="left"/>
              <w:rPr>
                <w:sz w:val="24"/>
                <w:szCs w:val="24"/>
              </w:rPr>
            </w:pPr>
            <w:r>
              <w:rPr>
                <w:sz w:val="24"/>
                <w:szCs w:val="24"/>
              </w:rPr>
              <w:t xml:space="preserve">___________________ </w:t>
            </w:r>
            <w:r w:rsidR="00683012">
              <w:rPr>
                <w:color w:val="000000"/>
                <w:spacing w:val="-5"/>
                <w:sz w:val="24"/>
                <w:szCs w:val="24"/>
              </w:rPr>
              <w:t>И.Б. Рыков</w:t>
            </w:r>
          </w:p>
          <w:p w:rsidR="00085ED3" w:rsidRDefault="00085ED3" w:rsidP="001E0991">
            <w:pPr>
              <w:spacing w:line="276" w:lineRule="auto"/>
              <w:ind w:firstLine="0"/>
              <w:jc w:val="left"/>
              <w:rPr>
                <w:sz w:val="24"/>
                <w:szCs w:val="24"/>
              </w:rPr>
            </w:pPr>
            <w:r>
              <w:rPr>
                <w:sz w:val="24"/>
                <w:szCs w:val="24"/>
              </w:rPr>
              <w:t>М.П.</w:t>
            </w:r>
          </w:p>
        </w:tc>
      </w:tr>
    </w:tbl>
    <w:p w:rsidR="00085ED3" w:rsidRDefault="00085ED3" w:rsidP="00085ED3">
      <w:pPr>
        <w:keepNext/>
        <w:shd w:val="clear" w:color="auto" w:fill="FFFFFF"/>
        <w:spacing w:line="276" w:lineRule="auto"/>
        <w:ind w:firstLine="0"/>
        <w:jc w:val="right"/>
        <w:rPr>
          <w:snapToGrid/>
          <w:sz w:val="24"/>
          <w:szCs w:val="24"/>
        </w:rPr>
      </w:pPr>
    </w:p>
    <w:p w:rsidR="00085ED3" w:rsidRDefault="00085ED3" w:rsidP="00085ED3">
      <w:pPr>
        <w:spacing w:after="200" w:line="276" w:lineRule="auto"/>
        <w:ind w:firstLine="0"/>
        <w:jc w:val="left"/>
        <w:rPr>
          <w:snapToGrid/>
          <w:sz w:val="24"/>
          <w:szCs w:val="24"/>
        </w:rPr>
      </w:pPr>
      <w:r>
        <w:rPr>
          <w:snapToGrid/>
          <w:sz w:val="24"/>
          <w:szCs w:val="24"/>
        </w:rPr>
        <w:br w:type="page"/>
      </w:r>
    </w:p>
    <w:p w:rsidR="00085ED3" w:rsidRPr="00B86774" w:rsidRDefault="00085ED3" w:rsidP="00085ED3">
      <w:pPr>
        <w:keepNext/>
        <w:shd w:val="clear" w:color="auto" w:fill="FFFFFF"/>
        <w:spacing w:line="276" w:lineRule="auto"/>
        <w:ind w:firstLine="0"/>
        <w:jc w:val="right"/>
        <w:rPr>
          <w:snapToGrid/>
          <w:sz w:val="24"/>
          <w:szCs w:val="24"/>
        </w:rPr>
      </w:pPr>
      <w:r w:rsidRPr="008B1314">
        <w:rPr>
          <w:snapToGrid/>
          <w:sz w:val="24"/>
          <w:szCs w:val="24"/>
        </w:rPr>
        <w:lastRenderedPageBreak/>
        <w:t>Приложение № 1 к</w:t>
      </w:r>
      <w:r w:rsidRPr="00B86774">
        <w:rPr>
          <w:snapToGrid/>
          <w:sz w:val="24"/>
          <w:szCs w:val="24"/>
        </w:rPr>
        <w:t xml:space="preserve"> договору поставк</w:t>
      </w:r>
      <w:r>
        <w:rPr>
          <w:snapToGrid/>
          <w:sz w:val="24"/>
          <w:szCs w:val="24"/>
        </w:rPr>
        <w:t>и</w:t>
      </w:r>
    </w:p>
    <w:p w:rsidR="00085ED3" w:rsidRPr="00B86774" w:rsidRDefault="00085ED3" w:rsidP="00085ED3">
      <w:pPr>
        <w:keepNext/>
        <w:shd w:val="clear" w:color="auto" w:fill="FFFFFF"/>
        <w:spacing w:line="276" w:lineRule="auto"/>
        <w:ind w:firstLine="0"/>
        <w:jc w:val="right"/>
        <w:rPr>
          <w:snapToGrid/>
          <w:sz w:val="24"/>
          <w:szCs w:val="24"/>
        </w:rPr>
      </w:pPr>
      <w:r w:rsidRPr="00B86774">
        <w:rPr>
          <w:snapToGrid/>
          <w:sz w:val="24"/>
          <w:szCs w:val="24"/>
        </w:rPr>
        <w:t xml:space="preserve">от </w:t>
      </w:r>
      <w:r w:rsidRPr="001E0991">
        <w:rPr>
          <w:snapToGrid/>
          <w:sz w:val="24"/>
          <w:szCs w:val="24"/>
        </w:rPr>
        <w:t>«__» ________</w:t>
      </w:r>
      <w:r>
        <w:rPr>
          <w:snapToGrid/>
          <w:sz w:val="24"/>
          <w:szCs w:val="24"/>
        </w:rPr>
        <w:t xml:space="preserve"> 20</w:t>
      </w:r>
      <w:r w:rsidR="001E0991">
        <w:rPr>
          <w:snapToGrid/>
          <w:sz w:val="24"/>
          <w:szCs w:val="24"/>
        </w:rPr>
        <w:t>26</w:t>
      </w:r>
      <w:r w:rsidRPr="00B86774">
        <w:rPr>
          <w:snapToGrid/>
          <w:sz w:val="24"/>
          <w:szCs w:val="24"/>
        </w:rPr>
        <w:t xml:space="preserve"> г. № </w:t>
      </w:r>
      <w:r w:rsidRPr="00487D4A">
        <w:rPr>
          <w:snapToGrid/>
          <w:sz w:val="24"/>
          <w:szCs w:val="24"/>
          <w:highlight w:val="yellow"/>
        </w:rPr>
        <w:t>_________</w:t>
      </w:r>
    </w:p>
    <w:p w:rsidR="001E0991" w:rsidRDefault="001E0991" w:rsidP="001E0991">
      <w:pPr>
        <w:keepNext/>
        <w:spacing w:line="276" w:lineRule="auto"/>
        <w:ind w:firstLine="0"/>
        <w:jc w:val="center"/>
        <w:outlineLvl w:val="0"/>
        <w:rPr>
          <w:b/>
          <w:snapToGrid/>
          <w:szCs w:val="28"/>
        </w:rPr>
      </w:pPr>
      <w:r w:rsidRPr="00020AA6">
        <w:rPr>
          <w:b/>
          <w:snapToGrid/>
          <w:szCs w:val="28"/>
        </w:rPr>
        <w:t>С</w:t>
      </w:r>
      <w:r w:rsidR="00144C7B">
        <w:rPr>
          <w:b/>
          <w:snapToGrid/>
          <w:szCs w:val="28"/>
        </w:rPr>
        <w:t>ПЕЦИФИКАЦИЯ</w:t>
      </w:r>
    </w:p>
    <w:p w:rsidR="001E0991" w:rsidRDefault="001E0991" w:rsidP="001E0991">
      <w:pPr>
        <w:widowControl w:val="0"/>
        <w:spacing w:line="276" w:lineRule="auto"/>
        <w:ind w:firstLine="0"/>
        <w:jc w:val="center"/>
        <w:outlineLvl w:val="0"/>
        <w:rPr>
          <w:b/>
          <w:sz w:val="24"/>
          <w:szCs w:val="24"/>
        </w:rPr>
      </w:pPr>
      <w:r>
        <w:rPr>
          <w:b/>
          <w:sz w:val="24"/>
          <w:szCs w:val="24"/>
        </w:rPr>
        <w:t xml:space="preserve">на </w:t>
      </w:r>
      <w:r w:rsidRPr="00BB3AEF">
        <w:rPr>
          <w:b/>
          <w:sz w:val="24"/>
          <w:szCs w:val="24"/>
        </w:rPr>
        <w:t xml:space="preserve">поставку </w:t>
      </w:r>
      <w:r w:rsidR="00144C7B">
        <w:rPr>
          <w:b/>
          <w:sz w:val="24"/>
          <w:szCs w:val="24"/>
        </w:rPr>
        <w:t>антифриза</w:t>
      </w:r>
    </w:p>
    <w:p w:rsidR="00A70406" w:rsidRPr="00A70406" w:rsidRDefault="00A70406" w:rsidP="00A70406">
      <w:pPr>
        <w:widowControl w:val="0"/>
        <w:spacing w:line="276" w:lineRule="auto"/>
        <w:ind w:firstLine="0"/>
        <w:jc w:val="right"/>
        <w:outlineLvl w:val="0"/>
        <w:rPr>
          <w:snapToGrid/>
          <w:sz w:val="24"/>
          <w:szCs w:val="24"/>
        </w:rPr>
      </w:pPr>
      <w:r w:rsidRPr="00A70406">
        <w:rPr>
          <w:sz w:val="24"/>
          <w:szCs w:val="24"/>
        </w:rPr>
        <w:t>табл. 1</w:t>
      </w:r>
    </w:p>
    <w:tbl>
      <w:tblPr>
        <w:tblW w:w="10598" w:type="dxa"/>
        <w:tblLayout w:type="fixed"/>
        <w:tblLook w:val="04A0" w:firstRow="1" w:lastRow="0" w:firstColumn="1" w:lastColumn="0" w:noHBand="0" w:noVBand="1"/>
      </w:tblPr>
      <w:tblGrid>
        <w:gridCol w:w="534"/>
        <w:gridCol w:w="1701"/>
        <w:gridCol w:w="3118"/>
        <w:gridCol w:w="1134"/>
        <w:gridCol w:w="850"/>
        <w:gridCol w:w="993"/>
        <w:gridCol w:w="1134"/>
        <w:gridCol w:w="1134"/>
      </w:tblGrid>
      <w:tr w:rsidR="001E0991" w:rsidRPr="00AF087D" w:rsidTr="001E0991">
        <w:trPr>
          <w:trHeight w:val="20"/>
        </w:trPr>
        <w:tc>
          <w:tcPr>
            <w:tcW w:w="534" w:type="dxa"/>
            <w:tcBorders>
              <w:top w:val="single" w:sz="4" w:space="0" w:color="auto"/>
              <w:left w:val="single" w:sz="8" w:space="0" w:color="auto"/>
              <w:bottom w:val="single" w:sz="4" w:space="0" w:color="auto"/>
              <w:right w:val="single" w:sz="4" w:space="0" w:color="auto"/>
            </w:tcBorders>
            <w:shd w:val="clear" w:color="000000" w:fill="FFFFFF"/>
            <w:vAlign w:val="center"/>
          </w:tcPr>
          <w:p w:rsidR="001E0991" w:rsidRPr="00AF087D" w:rsidRDefault="001E0991" w:rsidP="001E0991">
            <w:pPr>
              <w:widowControl w:val="0"/>
              <w:spacing w:line="240" w:lineRule="auto"/>
              <w:ind w:firstLine="0"/>
              <w:jc w:val="center"/>
              <w:rPr>
                <w:b/>
                <w:sz w:val="20"/>
              </w:rPr>
            </w:pPr>
            <w:r w:rsidRPr="00AF087D">
              <w:rPr>
                <w:b/>
                <w:sz w:val="20"/>
              </w:rPr>
              <w:t>№ п/п</w:t>
            </w:r>
          </w:p>
        </w:tc>
        <w:tc>
          <w:tcPr>
            <w:tcW w:w="1701"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rsidR="001E0991" w:rsidRPr="00AF087D" w:rsidRDefault="001E0991" w:rsidP="001E0991">
            <w:pPr>
              <w:widowControl w:val="0"/>
              <w:suppressLineNumbers/>
              <w:suppressAutoHyphens/>
              <w:spacing w:line="240" w:lineRule="auto"/>
              <w:ind w:left="57" w:right="57" w:firstLine="0"/>
              <w:jc w:val="center"/>
              <w:rPr>
                <w:b/>
                <w:sz w:val="20"/>
              </w:rPr>
            </w:pPr>
            <w:r w:rsidRPr="00AF087D">
              <w:rPr>
                <w:b/>
                <w:sz w:val="20"/>
              </w:rPr>
              <w:t>Наименование товара</w:t>
            </w:r>
          </w:p>
        </w:tc>
        <w:tc>
          <w:tcPr>
            <w:tcW w:w="3118" w:type="dxa"/>
            <w:tcBorders>
              <w:top w:val="single" w:sz="4" w:space="0" w:color="auto"/>
              <w:left w:val="nil"/>
              <w:bottom w:val="single" w:sz="4" w:space="0" w:color="auto"/>
              <w:right w:val="single" w:sz="4" w:space="0" w:color="auto"/>
            </w:tcBorders>
            <w:shd w:val="clear" w:color="000000" w:fill="FFFFFF"/>
            <w:noWrap/>
            <w:vAlign w:val="center"/>
            <w:hideMark/>
          </w:tcPr>
          <w:p w:rsidR="001E0991" w:rsidRPr="00AF087D" w:rsidRDefault="001E0991" w:rsidP="001E0991">
            <w:pPr>
              <w:widowControl w:val="0"/>
              <w:spacing w:line="240" w:lineRule="auto"/>
              <w:ind w:firstLine="0"/>
              <w:jc w:val="center"/>
              <w:rPr>
                <w:b/>
                <w:sz w:val="20"/>
              </w:rPr>
            </w:pPr>
            <w:r w:rsidRPr="00AF087D">
              <w:rPr>
                <w:b/>
                <w:sz w:val="20"/>
              </w:rPr>
              <w:t>Технические характеристики товара</w:t>
            </w:r>
          </w:p>
        </w:tc>
        <w:tc>
          <w:tcPr>
            <w:tcW w:w="1134" w:type="dxa"/>
            <w:tcBorders>
              <w:top w:val="single" w:sz="4" w:space="0" w:color="auto"/>
              <w:left w:val="nil"/>
              <w:bottom w:val="single" w:sz="4" w:space="0" w:color="auto"/>
              <w:right w:val="single" w:sz="4" w:space="0" w:color="auto"/>
            </w:tcBorders>
            <w:shd w:val="clear" w:color="000000" w:fill="FFFFFF"/>
          </w:tcPr>
          <w:p w:rsidR="001E0991" w:rsidRPr="00AF087D" w:rsidRDefault="001E0991" w:rsidP="001E0991">
            <w:pPr>
              <w:widowControl w:val="0"/>
              <w:spacing w:line="240" w:lineRule="auto"/>
              <w:ind w:firstLine="0"/>
              <w:jc w:val="center"/>
              <w:rPr>
                <w:b/>
                <w:sz w:val="20"/>
              </w:rPr>
            </w:pPr>
            <w:r w:rsidRPr="00AF087D">
              <w:rPr>
                <w:b/>
                <w:snapToGrid/>
                <w:sz w:val="20"/>
              </w:rPr>
              <w:t>Страна происхождения товара</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E0991" w:rsidRPr="00AF087D" w:rsidRDefault="001E0991" w:rsidP="001E0991">
            <w:pPr>
              <w:widowControl w:val="0"/>
              <w:spacing w:line="240" w:lineRule="auto"/>
              <w:ind w:firstLine="0"/>
              <w:jc w:val="center"/>
              <w:rPr>
                <w:b/>
                <w:sz w:val="20"/>
              </w:rPr>
            </w:pPr>
            <w:r w:rsidRPr="00AF087D">
              <w:rPr>
                <w:b/>
                <w:sz w:val="20"/>
              </w:rPr>
              <w:t>Ед. изм.</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1E0991" w:rsidRPr="00AF087D" w:rsidRDefault="001E0991" w:rsidP="001E0991">
            <w:pPr>
              <w:widowControl w:val="0"/>
              <w:spacing w:line="240" w:lineRule="auto"/>
              <w:ind w:firstLine="0"/>
              <w:jc w:val="center"/>
              <w:rPr>
                <w:b/>
                <w:sz w:val="20"/>
              </w:rPr>
            </w:pPr>
            <w:r w:rsidRPr="00AF087D">
              <w:rPr>
                <w:b/>
                <w:sz w:val="20"/>
              </w:rPr>
              <w:t>Кол-во</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0991" w:rsidRPr="00AF087D" w:rsidRDefault="001E0991" w:rsidP="001E0991">
            <w:pPr>
              <w:widowControl w:val="0"/>
              <w:spacing w:line="276" w:lineRule="auto"/>
              <w:ind w:firstLine="0"/>
              <w:jc w:val="center"/>
              <w:rPr>
                <w:b/>
                <w:snapToGrid/>
                <w:sz w:val="20"/>
              </w:rPr>
            </w:pPr>
            <w:r w:rsidRPr="00AF087D">
              <w:rPr>
                <w:b/>
                <w:snapToGrid/>
                <w:sz w:val="20"/>
              </w:rPr>
              <w:t>Цена,</w:t>
            </w:r>
          </w:p>
          <w:p w:rsidR="001E0991" w:rsidRPr="00AF087D" w:rsidRDefault="001E0991" w:rsidP="001E0991">
            <w:pPr>
              <w:widowControl w:val="0"/>
              <w:spacing w:line="276" w:lineRule="auto"/>
              <w:ind w:firstLine="0"/>
              <w:jc w:val="center"/>
              <w:rPr>
                <w:b/>
                <w:snapToGrid/>
                <w:sz w:val="20"/>
              </w:rPr>
            </w:pPr>
            <w:r w:rsidRPr="00AF087D">
              <w:rPr>
                <w:b/>
                <w:snapToGrid/>
                <w:sz w:val="20"/>
              </w:rPr>
              <w:t>руб.</w:t>
            </w:r>
          </w:p>
        </w:tc>
        <w:tc>
          <w:tcPr>
            <w:tcW w:w="1134" w:type="dxa"/>
            <w:tcBorders>
              <w:top w:val="single" w:sz="4" w:space="0" w:color="auto"/>
              <w:left w:val="single" w:sz="4" w:space="0" w:color="auto"/>
              <w:bottom w:val="single" w:sz="4" w:space="0" w:color="auto"/>
              <w:right w:val="single" w:sz="4" w:space="0" w:color="auto"/>
            </w:tcBorders>
            <w:vAlign w:val="center"/>
          </w:tcPr>
          <w:p w:rsidR="001E0991" w:rsidRPr="00AF087D" w:rsidRDefault="001E0991" w:rsidP="001E0991">
            <w:pPr>
              <w:widowControl w:val="0"/>
              <w:spacing w:line="276" w:lineRule="auto"/>
              <w:ind w:firstLine="0"/>
              <w:jc w:val="center"/>
              <w:rPr>
                <w:b/>
                <w:snapToGrid/>
                <w:sz w:val="20"/>
              </w:rPr>
            </w:pPr>
            <w:r w:rsidRPr="00AF087D">
              <w:rPr>
                <w:b/>
                <w:snapToGrid/>
                <w:sz w:val="20"/>
              </w:rPr>
              <w:t>Сумма,</w:t>
            </w:r>
          </w:p>
          <w:p w:rsidR="001E0991" w:rsidRPr="00AF087D" w:rsidRDefault="001E0991" w:rsidP="001E0991">
            <w:pPr>
              <w:widowControl w:val="0"/>
              <w:spacing w:line="276" w:lineRule="auto"/>
              <w:ind w:firstLine="0"/>
              <w:jc w:val="center"/>
              <w:rPr>
                <w:b/>
                <w:snapToGrid/>
                <w:sz w:val="20"/>
              </w:rPr>
            </w:pPr>
            <w:r w:rsidRPr="00AF087D">
              <w:rPr>
                <w:b/>
                <w:snapToGrid/>
                <w:sz w:val="20"/>
              </w:rPr>
              <w:t>руб.</w:t>
            </w:r>
          </w:p>
        </w:tc>
      </w:tr>
      <w:tr w:rsidR="001E0991" w:rsidRPr="00AF087D" w:rsidTr="001E0991">
        <w:trPr>
          <w:trHeight w:val="20"/>
        </w:trPr>
        <w:tc>
          <w:tcPr>
            <w:tcW w:w="534" w:type="dxa"/>
            <w:tcBorders>
              <w:top w:val="nil"/>
              <w:left w:val="single" w:sz="8" w:space="0" w:color="auto"/>
              <w:bottom w:val="single" w:sz="4" w:space="0" w:color="auto"/>
              <w:right w:val="single" w:sz="4" w:space="0" w:color="auto"/>
            </w:tcBorders>
            <w:shd w:val="clear" w:color="000000" w:fill="FFFFFF"/>
            <w:vAlign w:val="center"/>
          </w:tcPr>
          <w:p w:rsidR="001E0991" w:rsidRPr="00AF087D" w:rsidRDefault="001E0991" w:rsidP="001E0991">
            <w:pPr>
              <w:widowControl w:val="0"/>
              <w:spacing w:line="276" w:lineRule="auto"/>
              <w:ind w:firstLine="0"/>
              <w:jc w:val="center"/>
              <w:rPr>
                <w:snapToGrid/>
                <w:color w:val="000000"/>
                <w:sz w:val="20"/>
              </w:rPr>
            </w:pPr>
            <w:r w:rsidRPr="00AF087D">
              <w:rPr>
                <w:snapToGrid/>
                <w:color w:val="000000"/>
                <w:sz w:val="20"/>
              </w:rPr>
              <w:t>1</w:t>
            </w:r>
          </w:p>
        </w:tc>
        <w:tc>
          <w:tcPr>
            <w:tcW w:w="1701" w:type="dxa"/>
            <w:tcBorders>
              <w:top w:val="nil"/>
              <w:left w:val="single" w:sz="8" w:space="0" w:color="auto"/>
              <w:bottom w:val="single" w:sz="4" w:space="0" w:color="auto"/>
              <w:right w:val="single" w:sz="4" w:space="0" w:color="auto"/>
            </w:tcBorders>
            <w:shd w:val="clear" w:color="000000" w:fill="FFFFFF"/>
            <w:noWrap/>
            <w:hideMark/>
          </w:tcPr>
          <w:p w:rsidR="001E0991" w:rsidRPr="003F7BB3" w:rsidRDefault="001E0991" w:rsidP="001E0991">
            <w:pPr>
              <w:widowControl w:val="0"/>
              <w:suppressLineNumbers/>
              <w:suppressAutoHyphens/>
              <w:spacing w:line="240" w:lineRule="auto"/>
              <w:ind w:left="57" w:right="57" w:firstLine="0"/>
              <w:jc w:val="left"/>
              <w:rPr>
                <w:sz w:val="22"/>
              </w:rPr>
            </w:pPr>
            <w:r w:rsidRPr="003F7BB3">
              <w:rPr>
                <w:rFonts w:cs="Arial Unicode MS"/>
                <w:bCs/>
                <w:snapToGrid/>
                <w:color w:val="000000"/>
                <w:sz w:val="22"/>
              </w:rPr>
              <w:t xml:space="preserve">Антифриз </w:t>
            </w:r>
            <w:r w:rsidRPr="003F7BB3">
              <w:rPr>
                <w:rFonts w:cs="Arial Unicode MS"/>
                <w:bCs/>
                <w:snapToGrid/>
                <w:color w:val="000000"/>
                <w:sz w:val="22"/>
                <w:highlight w:val="yellow"/>
              </w:rPr>
              <w:t>________</w:t>
            </w:r>
          </w:p>
        </w:tc>
        <w:tc>
          <w:tcPr>
            <w:tcW w:w="3118" w:type="dxa"/>
            <w:tcBorders>
              <w:top w:val="nil"/>
              <w:left w:val="nil"/>
              <w:bottom w:val="single" w:sz="4" w:space="0" w:color="auto"/>
              <w:right w:val="single" w:sz="4" w:space="0" w:color="auto"/>
            </w:tcBorders>
            <w:shd w:val="clear" w:color="000000" w:fill="FFFFFF"/>
            <w:noWrap/>
            <w:vAlign w:val="center"/>
            <w:hideMark/>
          </w:tcPr>
          <w:p w:rsidR="001E0991" w:rsidRPr="00457DBD" w:rsidRDefault="001E0991" w:rsidP="003F7BB3">
            <w:pPr>
              <w:spacing w:line="240" w:lineRule="auto"/>
              <w:ind w:firstLine="0"/>
              <w:jc w:val="left"/>
              <w:rPr>
                <w:sz w:val="22"/>
                <w:szCs w:val="22"/>
              </w:rPr>
            </w:pPr>
            <w:r w:rsidRPr="005917FC">
              <w:rPr>
                <w:rFonts w:cs="Arial Unicode MS"/>
                <w:bCs/>
                <w:color w:val="000000"/>
                <w:sz w:val="22"/>
                <w:szCs w:val="22"/>
              </w:rPr>
              <w:t xml:space="preserve">- антифриз </w:t>
            </w:r>
            <w:r w:rsidRPr="00E80E25">
              <w:rPr>
                <w:rFonts w:cs="Arial Unicode MS"/>
                <w:bCs/>
                <w:color w:val="000000"/>
                <w:sz w:val="22"/>
                <w:szCs w:val="22"/>
                <w:highlight w:val="yellow"/>
              </w:rPr>
              <w:t>______</w:t>
            </w:r>
            <w:r w:rsidRPr="005917FC">
              <w:rPr>
                <w:rFonts w:cs="Arial Unicode MS"/>
                <w:bCs/>
                <w:color w:val="000000"/>
                <w:sz w:val="22"/>
                <w:szCs w:val="22"/>
              </w:rPr>
              <w:t xml:space="preserve"> </w:t>
            </w:r>
            <w:r w:rsidR="003F7BB3">
              <w:rPr>
                <w:rFonts w:cs="Arial Unicode MS"/>
                <w:bCs/>
                <w:color w:val="000000"/>
                <w:sz w:val="22"/>
                <w:szCs w:val="22"/>
              </w:rPr>
              <w:t>______</w:t>
            </w:r>
            <w:r w:rsidRPr="005917FC">
              <w:rPr>
                <w:rFonts w:cs="Arial Unicode MS"/>
                <w:bCs/>
                <w:color w:val="000000"/>
                <w:sz w:val="22"/>
                <w:szCs w:val="22"/>
              </w:rPr>
              <w:t xml:space="preserve"> цвета готовый к употреблению в бочках</w:t>
            </w:r>
          </w:p>
        </w:tc>
        <w:tc>
          <w:tcPr>
            <w:tcW w:w="1134" w:type="dxa"/>
            <w:tcBorders>
              <w:top w:val="nil"/>
              <w:left w:val="nil"/>
              <w:bottom w:val="single" w:sz="4" w:space="0" w:color="auto"/>
              <w:right w:val="single" w:sz="4" w:space="0" w:color="auto"/>
            </w:tcBorders>
            <w:shd w:val="clear" w:color="000000" w:fill="FFFFFF"/>
            <w:vAlign w:val="center"/>
          </w:tcPr>
          <w:p w:rsidR="001E0991" w:rsidRPr="00144C7B" w:rsidRDefault="001E0991" w:rsidP="001E0991">
            <w:pPr>
              <w:widowControl w:val="0"/>
              <w:spacing w:line="276" w:lineRule="auto"/>
              <w:ind w:firstLine="0"/>
              <w:jc w:val="center"/>
              <w:rPr>
                <w:snapToGrid/>
                <w:color w:val="000000"/>
                <w:sz w:val="22"/>
              </w:rPr>
            </w:pPr>
          </w:p>
        </w:tc>
        <w:tc>
          <w:tcPr>
            <w:tcW w:w="850" w:type="dxa"/>
            <w:tcBorders>
              <w:top w:val="nil"/>
              <w:left w:val="single" w:sz="4" w:space="0" w:color="auto"/>
              <w:bottom w:val="single" w:sz="4" w:space="0" w:color="auto"/>
              <w:right w:val="single" w:sz="4" w:space="0" w:color="auto"/>
            </w:tcBorders>
            <w:shd w:val="clear" w:color="000000" w:fill="FFFFFF"/>
            <w:noWrap/>
            <w:vAlign w:val="center"/>
            <w:hideMark/>
          </w:tcPr>
          <w:p w:rsidR="001E0991" w:rsidRPr="00144C7B" w:rsidRDefault="003F7BB3" w:rsidP="001E0991">
            <w:pPr>
              <w:widowControl w:val="0"/>
              <w:spacing w:line="276" w:lineRule="auto"/>
              <w:ind w:firstLine="0"/>
              <w:jc w:val="center"/>
              <w:rPr>
                <w:snapToGrid/>
                <w:color w:val="000000"/>
                <w:sz w:val="22"/>
              </w:rPr>
            </w:pPr>
            <w:r w:rsidRPr="00144C7B">
              <w:rPr>
                <w:snapToGrid/>
                <w:color w:val="000000"/>
                <w:sz w:val="22"/>
              </w:rPr>
              <w:t>литр</w:t>
            </w:r>
          </w:p>
        </w:tc>
        <w:tc>
          <w:tcPr>
            <w:tcW w:w="993" w:type="dxa"/>
            <w:tcBorders>
              <w:top w:val="nil"/>
              <w:left w:val="nil"/>
              <w:bottom w:val="single" w:sz="4" w:space="0" w:color="auto"/>
              <w:right w:val="single" w:sz="4" w:space="0" w:color="auto"/>
            </w:tcBorders>
            <w:shd w:val="clear" w:color="000000" w:fill="FFFFFF"/>
            <w:noWrap/>
            <w:vAlign w:val="center"/>
            <w:hideMark/>
          </w:tcPr>
          <w:p w:rsidR="001E0991" w:rsidRPr="00144C7B" w:rsidRDefault="00144C7B" w:rsidP="001E0991">
            <w:pPr>
              <w:widowControl w:val="0"/>
              <w:spacing w:line="276" w:lineRule="auto"/>
              <w:ind w:firstLine="0"/>
              <w:jc w:val="center"/>
              <w:rPr>
                <w:snapToGrid/>
                <w:color w:val="000000"/>
                <w:sz w:val="22"/>
              </w:rPr>
            </w:pPr>
            <w:r w:rsidRPr="003C4E22">
              <w:rPr>
                <w:snapToGrid/>
                <w:color w:val="000000"/>
                <w:sz w:val="22"/>
                <w:highlight w:val="yellow"/>
              </w:rPr>
              <w:t>8 140</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1E0991" w:rsidRPr="00144C7B" w:rsidRDefault="001E0991" w:rsidP="001E0991">
            <w:pPr>
              <w:widowControl w:val="0"/>
              <w:spacing w:line="276" w:lineRule="auto"/>
              <w:ind w:firstLine="0"/>
              <w:jc w:val="center"/>
              <w:rPr>
                <w:snapToGrid/>
                <w:color w:val="000000"/>
                <w:sz w:val="22"/>
              </w:rPr>
            </w:pPr>
          </w:p>
        </w:tc>
        <w:tc>
          <w:tcPr>
            <w:tcW w:w="1134" w:type="dxa"/>
            <w:tcBorders>
              <w:top w:val="nil"/>
              <w:left w:val="single" w:sz="4" w:space="0" w:color="auto"/>
              <w:bottom w:val="single" w:sz="4" w:space="0" w:color="auto"/>
              <w:right w:val="single" w:sz="4" w:space="0" w:color="auto"/>
            </w:tcBorders>
            <w:vAlign w:val="center"/>
          </w:tcPr>
          <w:p w:rsidR="001E0991" w:rsidRPr="00144C7B" w:rsidRDefault="001E0991" w:rsidP="001E0991">
            <w:pPr>
              <w:widowControl w:val="0"/>
              <w:spacing w:line="276" w:lineRule="auto"/>
              <w:ind w:firstLine="0"/>
              <w:jc w:val="center"/>
              <w:rPr>
                <w:snapToGrid/>
                <w:color w:val="000000"/>
                <w:sz w:val="22"/>
              </w:rPr>
            </w:pPr>
          </w:p>
        </w:tc>
      </w:tr>
      <w:tr w:rsidR="001E0991" w:rsidRPr="00AF087D" w:rsidTr="001E09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
        </w:trPr>
        <w:tc>
          <w:tcPr>
            <w:tcW w:w="9464" w:type="dxa"/>
            <w:gridSpan w:val="7"/>
            <w:tcBorders>
              <w:top w:val="single" w:sz="4" w:space="0" w:color="auto"/>
              <w:left w:val="single" w:sz="4" w:space="0" w:color="auto"/>
              <w:bottom w:val="single" w:sz="4" w:space="0" w:color="auto"/>
              <w:right w:val="single" w:sz="4" w:space="0" w:color="auto"/>
            </w:tcBorders>
            <w:vAlign w:val="center"/>
          </w:tcPr>
          <w:p w:rsidR="001E0991" w:rsidRPr="00AF087D" w:rsidRDefault="001E0991" w:rsidP="001E0991">
            <w:pPr>
              <w:widowControl w:val="0"/>
              <w:spacing w:line="276" w:lineRule="auto"/>
              <w:ind w:firstLine="0"/>
              <w:jc w:val="right"/>
              <w:rPr>
                <w:b/>
                <w:snapToGrid/>
                <w:sz w:val="20"/>
              </w:rPr>
            </w:pPr>
            <w:r w:rsidRPr="00AF087D">
              <w:rPr>
                <w:b/>
                <w:snapToGrid/>
                <w:sz w:val="20"/>
              </w:rPr>
              <w:t>ИТОГО</w:t>
            </w:r>
          </w:p>
        </w:tc>
        <w:tc>
          <w:tcPr>
            <w:tcW w:w="1134" w:type="dxa"/>
            <w:tcBorders>
              <w:top w:val="single" w:sz="4" w:space="0" w:color="auto"/>
              <w:left w:val="single" w:sz="4" w:space="0" w:color="auto"/>
              <w:bottom w:val="single" w:sz="4" w:space="0" w:color="auto"/>
              <w:right w:val="single" w:sz="4" w:space="0" w:color="auto"/>
            </w:tcBorders>
          </w:tcPr>
          <w:p w:rsidR="001E0991" w:rsidRPr="00AF087D" w:rsidRDefault="001E0991" w:rsidP="001E0991">
            <w:pPr>
              <w:widowControl w:val="0"/>
              <w:spacing w:line="276" w:lineRule="auto"/>
              <w:ind w:firstLine="0"/>
              <w:jc w:val="right"/>
              <w:rPr>
                <w:snapToGrid/>
                <w:sz w:val="20"/>
              </w:rPr>
            </w:pPr>
          </w:p>
        </w:tc>
      </w:tr>
      <w:tr w:rsidR="001E0991" w:rsidRPr="00AF087D" w:rsidTr="001E09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
        </w:trPr>
        <w:tc>
          <w:tcPr>
            <w:tcW w:w="9464" w:type="dxa"/>
            <w:gridSpan w:val="7"/>
            <w:tcBorders>
              <w:top w:val="single" w:sz="4" w:space="0" w:color="auto"/>
              <w:left w:val="single" w:sz="4" w:space="0" w:color="auto"/>
              <w:bottom w:val="single" w:sz="4" w:space="0" w:color="auto"/>
              <w:right w:val="single" w:sz="4" w:space="0" w:color="auto"/>
            </w:tcBorders>
            <w:vAlign w:val="center"/>
          </w:tcPr>
          <w:p w:rsidR="001E0991" w:rsidRPr="00AF087D" w:rsidRDefault="001E0991" w:rsidP="001E0991">
            <w:pPr>
              <w:widowControl w:val="0"/>
              <w:spacing w:line="276" w:lineRule="auto"/>
              <w:ind w:firstLine="0"/>
              <w:jc w:val="right"/>
              <w:rPr>
                <w:b/>
                <w:snapToGrid/>
                <w:sz w:val="20"/>
              </w:rPr>
            </w:pPr>
            <w:r w:rsidRPr="00AF087D">
              <w:rPr>
                <w:b/>
                <w:snapToGrid/>
                <w:sz w:val="20"/>
              </w:rPr>
              <w:t>в т.ч. НДС:</w:t>
            </w:r>
            <w:r>
              <w:rPr>
                <w:b/>
                <w:snapToGrid/>
                <w:sz w:val="20"/>
              </w:rPr>
              <w:t xml:space="preserve"> </w:t>
            </w:r>
            <w:r w:rsidRPr="00AF087D">
              <w:rPr>
                <w:bCs/>
                <w:sz w:val="24"/>
                <w:szCs w:val="24"/>
                <w:highlight w:val="yellow"/>
              </w:rPr>
              <w:t>.</w:t>
            </w:r>
            <w:r w:rsidRPr="00AF087D">
              <w:rPr>
                <w:rFonts w:eastAsia="Calibri"/>
                <w:snapToGrid/>
                <w:color w:val="000000"/>
                <w:sz w:val="22"/>
                <w:szCs w:val="22"/>
                <w:highlight w:val="yellow"/>
                <w:lang w:eastAsia="en-US"/>
              </w:rPr>
              <w:t>(или</w:t>
            </w:r>
            <w:r>
              <w:rPr>
                <w:rFonts w:eastAsia="Calibri"/>
                <w:snapToGrid/>
                <w:color w:val="000000"/>
                <w:sz w:val="22"/>
                <w:szCs w:val="22"/>
                <w:lang w:eastAsia="en-US"/>
              </w:rPr>
              <w:t xml:space="preserve"> </w:t>
            </w:r>
            <w:r w:rsidRPr="00C4136A">
              <w:rPr>
                <w:rFonts w:eastAsia="Calibri"/>
                <w:snapToGrid/>
                <w:color w:val="000000"/>
                <w:sz w:val="22"/>
                <w:szCs w:val="22"/>
                <w:highlight w:val="yellow"/>
                <w:lang w:eastAsia="en-US"/>
              </w:rPr>
              <w:t>НДС не облагается (упрощенная система налогообложения)</w:t>
            </w:r>
          </w:p>
        </w:tc>
        <w:tc>
          <w:tcPr>
            <w:tcW w:w="1134" w:type="dxa"/>
            <w:tcBorders>
              <w:top w:val="single" w:sz="4" w:space="0" w:color="auto"/>
              <w:left w:val="single" w:sz="4" w:space="0" w:color="auto"/>
              <w:bottom w:val="single" w:sz="4" w:space="0" w:color="auto"/>
              <w:right w:val="single" w:sz="4" w:space="0" w:color="auto"/>
            </w:tcBorders>
          </w:tcPr>
          <w:p w:rsidR="001E0991" w:rsidRPr="00AF087D" w:rsidRDefault="001E0991" w:rsidP="001E0991">
            <w:pPr>
              <w:widowControl w:val="0"/>
              <w:spacing w:line="276" w:lineRule="auto"/>
              <w:ind w:firstLine="0"/>
              <w:jc w:val="right"/>
              <w:rPr>
                <w:snapToGrid/>
                <w:sz w:val="20"/>
              </w:rPr>
            </w:pPr>
          </w:p>
        </w:tc>
      </w:tr>
    </w:tbl>
    <w:p w:rsidR="001E0991" w:rsidRPr="00F57539" w:rsidRDefault="001E0991" w:rsidP="001E0991">
      <w:pPr>
        <w:widowControl w:val="0"/>
        <w:spacing w:line="276" w:lineRule="auto"/>
        <w:ind w:right="-14" w:firstLine="700"/>
        <w:rPr>
          <w:color w:val="000000"/>
          <w:sz w:val="24"/>
          <w:szCs w:val="24"/>
        </w:rPr>
      </w:pPr>
    </w:p>
    <w:p w:rsidR="001E0991" w:rsidRDefault="001E0991" w:rsidP="00A70406">
      <w:pPr>
        <w:widowControl w:val="0"/>
        <w:spacing w:after="120" w:line="276" w:lineRule="auto"/>
        <w:ind w:right="-14" w:firstLine="700"/>
        <w:rPr>
          <w:rFonts w:eastAsia="Calibri"/>
          <w:snapToGrid/>
          <w:color w:val="000000"/>
          <w:sz w:val="22"/>
          <w:szCs w:val="22"/>
          <w:lang w:eastAsia="en-US"/>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xml:space="preserve">), в т.ч. НДС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r w:rsidR="00A70406">
        <w:rPr>
          <w:rFonts w:eastAsia="Calibri"/>
          <w:snapToGrid/>
          <w:color w:val="000000"/>
          <w:sz w:val="22"/>
          <w:szCs w:val="22"/>
          <w:lang w:eastAsia="en-US"/>
        </w:rPr>
        <w:t>.</w:t>
      </w:r>
    </w:p>
    <w:p w:rsidR="00A70406" w:rsidRPr="00A70406" w:rsidRDefault="00A70406" w:rsidP="00A70406">
      <w:pPr>
        <w:pStyle w:val="a9"/>
        <w:tabs>
          <w:tab w:val="left" w:pos="993"/>
        </w:tabs>
        <w:spacing w:after="120" w:line="240" w:lineRule="auto"/>
        <w:ind w:firstLine="0"/>
        <w:rPr>
          <w:b/>
          <w:sz w:val="24"/>
          <w:szCs w:val="24"/>
        </w:rPr>
      </w:pPr>
      <w:r>
        <w:rPr>
          <w:b/>
          <w:sz w:val="24"/>
          <w:szCs w:val="24"/>
        </w:rPr>
        <w:t xml:space="preserve">2. </w:t>
      </w:r>
      <w:r w:rsidRPr="00A70406">
        <w:rPr>
          <w:b/>
          <w:sz w:val="24"/>
          <w:szCs w:val="24"/>
        </w:rPr>
        <w:t>Качественные показатели товара:</w:t>
      </w:r>
    </w:p>
    <w:p w:rsidR="00A70406" w:rsidRPr="00A70406" w:rsidRDefault="00A70406" w:rsidP="00A70406">
      <w:pPr>
        <w:pStyle w:val="a9"/>
        <w:spacing w:after="120" w:line="240" w:lineRule="auto"/>
        <w:ind w:left="0" w:firstLine="0"/>
        <w:rPr>
          <w:bCs/>
          <w:sz w:val="24"/>
          <w:szCs w:val="24"/>
        </w:rPr>
      </w:pPr>
      <w:r w:rsidRPr="00A70406">
        <w:rPr>
          <w:bCs/>
          <w:sz w:val="24"/>
          <w:szCs w:val="24"/>
        </w:rPr>
        <w:t xml:space="preserve">Антифриз G12+ RED карбоксилатный (VW TL 774-F / G12+) готовый к использованию: </w:t>
      </w:r>
    </w:p>
    <w:p w:rsidR="00A70406" w:rsidRPr="00A70406" w:rsidRDefault="00A70406" w:rsidP="00A70406">
      <w:pPr>
        <w:pStyle w:val="a9"/>
        <w:spacing w:after="120" w:line="240" w:lineRule="auto"/>
        <w:ind w:left="0" w:firstLine="0"/>
        <w:rPr>
          <w:bCs/>
          <w:sz w:val="24"/>
          <w:szCs w:val="24"/>
        </w:rPr>
      </w:pPr>
      <w:r w:rsidRPr="00A70406">
        <w:rPr>
          <w:bCs/>
          <w:sz w:val="24"/>
          <w:szCs w:val="24"/>
        </w:rPr>
        <w:t>- Плотность при 20 °C, гр./см³: в пределах 1,072- 1,077;</w:t>
      </w:r>
    </w:p>
    <w:p w:rsidR="00A70406" w:rsidRPr="00A70406" w:rsidRDefault="00A70406" w:rsidP="00A70406">
      <w:pPr>
        <w:pStyle w:val="a9"/>
        <w:spacing w:after="120" w:line="240" w:lineRule="auto"/>
        <w:ind w:left="0" w:firstLine="0"/>
        <w:rPr>
          <w:bCs/>
          <w:sz w:val="24"/>
          <w:szCs w:val="24"/>
        </w:rPr>
      </w:pPr>
      <w:r w:rsidRPr="00A70406">
        <w:rPr>
          <w:bCs/>
          <w:sz w:val="24"/>
          <w:szCs w:val="24"/>
        </w:rPr>
        <w:t>- Температура замерзания: не выше - минус 40 °С;</w:t>
      </w:r>
    </w:p>
    <w:p w:rsidR="00A70406" w:rsidRPr="00A70406" w:rsidRDefault="00A70406" w:rsidP="00A70406">
      <w:pPr>
        <w:pStyle w:val="a9"/>
        <w:spacing w:after="120" w:line="240" w:lineRule="auto"/>
        <w:ind w:left="0" w:firstLine="0"/>
        <w:rPr>
          <w:bCs/>
          <w:sz w:val="24"/>
          <w:szCs w:val="24"/>
        </w:rPr>
      </w:pPr>
      <w:r w:rsidRPr="00A70406">
        <w:rPr>
          <w:bCs/>
          <w:sz w:val="24"/>
          <w:szCs w:val="24"/>
        </w:rPr>
        <w:t>- pH -значение: 7,7-8,5;</w:t>
      </w:r>
    </w:p>
    <w:p w:rsidR="00A70406" w:rsidRPr="00A70406" w:rsidRDefault="00A70406" w:rsidP="00A70406">
      <w:pPr>
        <w:pStyle w:val="a9"/>
        <w:spacing w:after="120" w:line="240" w:lineRule="auto"/>
        <w:ind w:left="0" w:firstLine="0"/>
        <w:rPr>
          <w:bCs/>
          <w:sz w:val="24"/>
          <w:szCs w:val="24"/>
        </w:rPr>
      </w:pPr>
      <w:r w:rsidRPr="00A70406">
        <w:rPr>
          <w:bCs/>
          <w:sz w:val="24"/>
          <w:szCs w:val="24"/>
        </w:rPr>
        <w:t>- Температура кипения (концентрат): не ниже + 110 °С;</w:t>
      </w:r>
    </w:p>
    <w:p w:rsidR="00A70406" w:rsidRPr="00A70406" w:rsidRDefault="00A70406" w:rsidP="00A70406">
      <w:pPr>
        <w:pStyle w:val="a9"/>
        <w:spacing w:after="120" w:line="240" w:lineRule="auto"/>
        <w:ind w:left="0" w:firstLine="0"/>
        <w:rPr>
          <w:bCs/>
          <w:sz w:val="24"/>
          <w:szCs w:val="24"/>
        </w:rPr>
      </w:pPr>
      <w:r w:rsidRPr="00A70406">
        <w:rPr>
          <w:bCs/>
          <w:sz w:val="24"/>
          <w:szCs w:val="24"/>
        </w:rPr>
        <w:t>- Цвет: красный, розовый или фиолетовый;</w:t>
      </w:r>
    </w:p>
    <w:p w:rsidR="00A70406" w:rsidRPr="00A70406" w:rsidRDefault="00A70406" w:rsidP="00A70406">
      <w:pPr>
        <w:pStyle w:val="a9"/>
        <w:spacing w:after="120" w:line="240" w:lineRule="auto"/>
        <w:ind w:left="0" w:firstLine="0"/>
        <w:rPr>
          <w:bCs/>
          <w:sz w:val="24"/>
          <w:szCs w:val="24"/>
        </w:rPr>
      </w:pPr>
      <w:r w:rsidRPr="00A70406">
        <w:rPr>
          <w:bCs/>
          <w:sz w:val="24"/>
          <w:szCs w:val="24"/>
        </w:rPr>
        <w:t>- Состав: Безсиликатный (отсутствие силикатов, нитритов, аминов, фосфатов, боратов).</w:t>
      </w:r>
    </w:p>
    <w:p w:rsidR="001E0991" w:rsidRPr="00DC4693" w:rsidRDefault="00A70406" w:rsidP="00A70406">
      <w:pPr>
        <w:widowControl w:val="0"/>
        <w:spacing w:after="120" w:line="276" w:lineRule="auto"/>
        <w:ind w:firstLine="700"/>
        <w:rPr>
          <w:sz w:val="24"/>
          <w:szCs w:val="24"/>
        </w:rPr>
      </w:pPr>
      <w:r>
        <w:rPr>
          <w:b/>
          <w:sz w:val="24"/>
          <w:szCs w:val="24"/>
        </w:rPr>
        <w:t>3</w:t>
      </w:r>
      <w:r w:rsidR="001E0991" w:rsidRPr="00DC4693">
        <w:rPr>
          <w:b/>
          <w:sz w:val="24"/>
          <w:szCs w:val="24"/>
        </w:rPr>
        <w:t>. Условия</w:t>
      </w:r>
      <w:r w:rsidR="001E0991">
        <w:rPr>
          <w:b/>
          <w:sz w:val="24"/>
          <w:szCs w:val="24"/>
        </w:rPr>
        <w:t xml:space="preserve"> и место</w:t>
      </w:r>
      <w:r w:rsidR="001E0991" w:rsidRPr="00DC4693">
        <w:rPr>
          <w:b/>
          <w:sz w:val="24"/>
          <w:szCs w:val="24"/>
        </w:rPr>
        <w:t xml:space="preserve"> поставки: </w:t>
      </w:r>
      <w:r w:rsidR="001E0991" w:rsidRPr="00DC4693">
        <w:rPr>
          <w:sz w:val="24"/>
          <w:szCs w:val="24"/>
        </w:rPr>
        <w:t>доставка товара в уп</w:t>
      </w:r>
      <w:r w:rsidR="001E0991">
        <w:rPr>
          <w:sz w:val="24"/>
          <w:szCs w:val="24"/>
        </w:rPr>
        <w:t>акованном и маркированном виде по адресу</w:t>
      </w:r>
      <w:r w:rsidR="001E0991" w:rsidRPr="00CB0B4E">
        <w:rPr>
          <w:sz w:val="24"/>
          <w:szCs w:val="24"/>
        </w:rPr>
        <w:t>:</w:t>
      </w:r>
      <w:r w:rsidR="001E0991" w:rsidRPr="00CB0B4E">
        <w:rPr>
          <w:color w:val="000000"/>
          <w:sz w:val="24"/>
          <w:szCs w:val="24"/>
        </w:rPr>
        <w:t xml:space="preserve"> г. </w:t>
      </w:r>
      <w:r w:rsidR="001E0991">
        <w:rPr>
          <w:color w:val="000000"/>
          <w:sz w:val="24"/>
          <w:szCs w:val="24"/>
        </w:rPr>
        <w:t>Петропавловск-Камчатский, ул. Озерная, 41</w:t>
      </w:r>
      <w:r w:rsidR="001E0991" w:rsidRPr="00CB0B4E">
        <w:rPr>
          <w:color w:val="000000"/>
          <w:sz w:val="24"/>
          <w:szCs w:val="24"/>
        </w:rPr>
        <w:t>.</w:t>
      </w:r>
    </w:p>
    <w:p w:rsidR="001E0991" w:rsidRDefault="00A70406" w:rsidP="00A70406">
      <w:pPr>
        <w:widowControl w:val="0"/>
        <w:spacing w:after="120" w:line="240" w:lineRule="auto"/>
        <w:ind w:firstLine="700"/>
        <w:rPr>
          <w:snapToGrid/>
          <w:sz w:val="24"/>
          <w:szCs w:val="24"/>
        </w:rPr>
      </w:pPr>
      <w:r>
        <w:rPr>
          <w:b/>
          <w:sz w:val="24"/>
          <w:szCs w:val="24"/>
        </w:rPr>
        <w:t>4</w:t>
      </w:r>
      <w:r w:rsidR="001E0991" w:rsidRPr="00DC4693">
        <w:rPr>
          <w:b/>
          <w:sz w:val="24"/>
          <w:szCs w:val="24"/>
        </w:rPr>
        <w:t>. </w:t>
      </w:r>
      <w:r w:rsidR="001E0991" w:rsidRPr="00DA1BE0">
        <w:rPr>
          <w:b/>
          <w:sz w:val="24"/>
          <w:szCs w:val="24"/>
        </w:rPr>
        <w:t xml:space="preserve">Условия упаковки: </w:t>
      </w:r>
      <w:r w:rsidR="001E0991" w:rsidRPr="00DA1BE0">
        <w:rPr>
          <w:snapToGrid/>
          <w:sz w:val="24"/>
          <w:szCs w:val="24"/>
        </w:rPr>
        <w:t xml:space="preserve">Товар должен быть расфасован, упакован и промаркирован. </w:t>
      </w:r>
      <w:r w:rsidR="001E0991" w:rsidRPr="00DA1BE0">
        <w:rPr>
          <w:sz w:val="24"/>
          <w:szCs w:val="24"/>
        </w:rPr>
        <w:t>Каждая бочка (упаковка) должна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w:t>
      </w:r>
      <w:r w:rsidR="001E0991" w:rsidRPr="00DA1BE0">
        <w:rPr>
          <w:snapToGrid/>
          <w:sz w:val="24"/>
          <w:szCs w:val="24"/>
        </w:rPr>
        <w:t xml:space="preserve"> с надписью</w:t>
      </w:r>
      <w:r w:rsidR="00144C7B">
        <w:rPr>
          <w:snapToGrid/>
          <w:sz w:val="24"/>
          <w:szCs w:val="24"/>
        </w:rPr>
        <w:t>: «</w:t>
      </w:r>
      <w:r w:rsidR="00144C7B">
        <w:rPr>
          <w:b/>
          <w:sz w:val="24"/>
          <w:szCs w:val="24"/>
          <w:u w:val="single"/>
        </w:rPr>
        <w:t xml:space="preserve">Антифриз </w:t>
      </w:r>
      <w:r w:rsidR="00144C7B" w:rsidRPr="009F1380">
        <w:rPr>
          <w:b/>
          <w:sz w:val="24"/>
          <w:szCs w:val="24"/>
          <w:u w:val="single"/>
        </w:rPr>
        <w:t>АО «Корякэнерго»</w:t>
      </w:r>
      <w:r w:rsidR="00144C7B">
        <w:rPr>
          <w:snapToGrid/>
          <w:sz w:val="24"/>
          <w:szCs w:val="24"/>
        </w:rPr>
        <w:t xml:space="preserve"> согласно разнарядки</w:t>
      </w:r>
      <w:r>
        <w:rPr>
          <w:snapToGrid/>
          <w:sz w:val="24"/>
          <w:szCs w:val="24"/>
        </w:rPr>
        <w:t xml:space="preserve"> табл. 2</w:t>
      </w:r>
      <w:r w:rsidR="001E0991" w:rsidRPr="00DA1BE0">
        <w:rPr>
          <w:snapToGrid/>
          <w:sz w:val="24"/>
          <w:szCs w:val="24"/>
        </w:rPr>
        <w:t>:</w:t>
      </w:r>
    </w:p>
    <w:p w:rsidR="00A70406" w:rsidRDefault="00A70406" w:rsidP="00A70406">
      <w:pPr>
        <w:widowControl w:val="0"/>
        <w:spacing w:line="240" w:lineRule="auto"/>
        <w:ind w:firstLine="700"/>
        <w:jc w:val="right"/>
        <w:rPr>
          <w:sz w:val="24"/>
          <w:szCs w:val="24"/>
        </w:rPr>
      </w:pPr>
      <w:r>
        <w:rPr>
          <w:snapToGrid/>
          <w:sz w:val="24"/>
          <w:szCs w:val="24"/>
        </w:rPr>
        <w:t>табл. 2</w:t>
      </w: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3999"/>
        <w:gridCol w:w="2835"/>
        <w:gridCol w:w="1826"/>
        <w:gridCol w:w="979"/>
      </w:tblGrid>
      <w:tr w:rsidR="00144C7B" w:rsidRPr="00144C7B" w:rsidTr="00144C7B">
        <w:trPr>
          <w:trHeight w:val="315"/>
          <w:jc w:val="center"/>
        </w:trPr>
        <w:tc>
          <w:tcPr>
            <w:tcW w:w="716" w:type="dxa"/>
            <w:shd w:val="clear" w:color="auto" w:fill="auto"/>
            <w:vAlign w:val="center"/>
          </w:tcPr>
          <w:p w:rsidR="00144C7B" w:rsidRPr="00144C7B" w:rsidRDefault="00144C7B" w:rsidP="00144C7B">
            <w:pPr>
              <w:suppressAutoHyphens/>
              <w:spacing w:line="240" w:lineRule="auto"/>
              <w:ind w:firstLine="0"/>
              <w:rPr>
                <w:rFonts w:eastAsia="SimSun"/>
                <w:b/>
                <w:kern w:val="2"/>
                <w:sz w:val="22"/>
                <w:szCs w:val="22"/>
                <w:lang w:eastAsia="zh-CN" w:bidi="hi-IN"/>
              </w:rPr>
            </w:pPr>
            <w:r w:rsidRPr="00144C7B">
              <w:rPr>
                <w:rFonts w:eastAsia="SimSun"/>
                <w:b/>
                <w:kern w:val="2"/>
                <w:sz w:val="22"/>
                <w:szCs w:val="22"/>
                <w:lang w:eastAsia="zh-CN" w:bidi="hi-IN"/>
              </w:rPr>
              <w:t>№ п/п</w:t>
            </w:r>
          </w:p>
        </w:tc>
        <w:tc>
          <w:tcPr>
            <w:tcW w:w="3999" w:type="dxa"/>
            <w:shd w:val="clear" w:color="auto" w:fill="auto"/>
            <w:noWrap/>
            <w:vAlign w:val="center"/>
            <w:hideMark/>
          </w:tcPr>
          <w:p w:rsidR="00144C7B" w:rsidRPr="00144C7B" w:rsidRDefault="00144C7B" w:rsidP="00144C7B">
            <w:pPr>
              <w:suppressAutoHyphens/>
              <w:spacing w:line="240" w:lineRule="auto"/>
              <w:ind w:firstLine="0"/>
              <w:jc w:val="center"/>
              <w:rPr>
                <w:rFonts w:eastAsia="SimSun"/>
                <w:b/>
                <w:kern w:val="2"/>
                <w:sz w:val="22"/>
                <w:szCs w:val="22"/>
                <w:lang w:val="en-US" w:eastAsia="zh-CN" w:bidi="hi-IN"/>
              </w:rPr>
            </w:pPr>
            <w:r w:rsidRPr="00144C7B">
              <w:rPr>
                <w:rFonts w:eastAsia="SimSun"/>
                <w:b/>
                <w:kern w:val="2"/>
                <w:sz w:val="22"/>
                <w:szCs w:val="22"/>
                <w:lang w:val="en-US" w:eastAsia="zh-CN" w:bidi="hi-IN"/>
              </w:rPr>
              <w:t>Наименование</w:t>
            </w:r>
          </w:p>
        </w:tc>
        <w:tc>
          <w:tcPr>
            <w:tcW w:w="2835" w:type="dxa"/>
            <w:vAlign w:val="center"/>
          </w:tcPr>
          <w:p w:rsidR="00144C7B" w:rsidRPr="00144C7B" w:rsidRDefault="00144C7B" w:rsidP="00144C7B">
            <w:pPr>
              <w:suppressAutoHyphens/>
              <w:spacing w:line="240" w:lineRule="auto"/>
              <w:ind w:firstLine="0"/>
              <w:jc w:val="center"/>
              <w:rPr>
                <w:rFonts w:eastAsia="SimSun"/>
                <w:b/>
                <w:kern w:val="2"/>
                <w:sz w:val="22"/>
                <w:szCs w:val="22"/>
                <w:lang w:eastAsia="zh-CN" w:bidi="hi-IN"/>
              </w:rPr>
            </w:pPr>
            <w:r w:rsidRPr="00144C7B">
              <w:rPr>
                <w:rFonts w:eastAsia="SimSun"/>
                <w:b/>
                <w:kern w:val="2"/>
                <w:sz w:val="22"/>
                <w:szCs w:val="22"/>
                <w:lang w:eastAsia="zh-CN" w:bidi="hi-IN"/>
              </w:rPr>
              <w:t>Подр</w:t>
            </w:r>
            <w:r>
              <w:rPr>
                <w:rFonts w:eastAsia="SimSun"/>
                <w:b/>
                <w:kern w:val="2"/>
                <w:sz w:val="22"/>
                <w:szCs w:val="22"/>
                <w:lang w:eastAsia="zh-CN" w:bidi="hi-IN"/>
              </w:rPr>
              <w:t>азделение</w:t>
            </w:r>
          </w:p>
        </w:tc>
        <w:tc>
          <w:tcPr>
            <w:tcW w:w="1826" w:type="dxa"/>
            <w:shd w:val="clear" w:color="auto" w:fill="auto"/>
            <w:noWrap/>
            <w:vAlign w:val="center"/>
            <w:hideMark/>
          </w:tcPr>
          <w:p w:rsidR="00144C7B" w:rsidRPr="00144C7B" w:rsidRDefault="00144C7B" w:rsidP="00144C7B">
            <w:pPr>
              <w:suppressAutoHyphens/>
              <w:spacing w:line="240" w:lineRule="auto"/>
              <w:ind w:firstLine="0"/>
              <w:jc w:val="center"/>
              <w:rPr>
                <w:rFonts w:eastAsia="SimSun"/>
                <w:b/>
                <w:kern w:val="2"/>
                <w:sz w:val="22"/>
                <w:szCs w:val="22"/>
                <w:lang w:eastAsia="zh-CN" w:bidi="hi-IN"/>
              </w:rPr>
            </w:pPr>
            <w:r w:rsidRPr="00144C7B">
              <w:rPr>
                <w:rFonts w:eastAsia="SimSun"/>
                <w:b/>
                <w:kern w:val="2"/>
                <w:sz w:val="22"/>
                <w:szCs w:val="22"/>
                <w:lang w:eastAsia="zh-CN" w:bidi="hi-IN"/>
              </w:rPr>
              <w:t>Тара</w:t>
            </w:r>
          </w:p>
        </w:tc>
        <w:tc>
          <w:tcPr>
            <w:tcW w:w="979" w:type="dxa"/>
            <w:shd w:val="clear" w:color="auto" w:fill="auto"/>
            <w:noWrap/>
            <w:vAlign w:val="center"/>
            <w:hideMark/>
          </w:tcPr>
          <w:p w:rsidR="00144C7B" w:rsidRPr="00144C7B" w:rsidRDefault="00144C7B" w:rsidP="00144C7B">
            <w:pPr>
              <w:suppressAutoHyphens/>
              <w:spacing w:line="240" w:lineRule="auto"/>
              <w:ind w:firstLine="0"/>
              <w:jc w:val="center"/>
              <w:rPr>
                <w:rFonts w:eastAsia="SimSun"/>
                <w:b/>
                <w:kern w:val="2"/>
                <w:sz w:val="22"/>
                <w:szCs w:val="22"/>
                <w:lang w:eastAsia="zh-CN" w:bidi="hi-IN"/>
              </w:rPr>
            </w:pPr>
            <w:r w:rsidRPr="00144C7B">
              <w:rPr>
                <w:rFonts w:eastAsia="SimSun"/>
                <w:b/>
                <w:kern w:val="2"/>
                <w:sz w:val="22"/>
                <w:szCs w:val="22"/>
                <w:lang w:eastAsia="zh-CN" w:bidi="hi-IN"/>
              </w:rPr>
              <w:t xml:space="preserve">Кол-во, </w:t>
            </w:r>
          </w:p>
          <w:p w:rsidR="00144C7B" w:rsidRPr="00144C7B" w:rsidRDefault="00144C7B" w:rsidP="00144C7B">
            <w:pPr>
              <w:suppressAutoHyphens/>
              <w:spacing w:line="240" w:lineRule="auto"/>
              <w:ind w:firstLine="0"/>
              <w:jc w:val="center"/>
              <w:rPr>
                <w:rFonts w:eastAsia="SimSun"/>
                <w:b/>
                <w:kern w:val="2"/>
                <w:sz w:val="22"/>
                <w:szCs w:val="22"/>
                <w:lang w:eastAsia="zh-CN" w:bidi="hi-IN"/>
              </w:rPr>
            </w:pPr>
            <w:r w:rsidRPr="00144C7B">
              <w:rPr>
                <w:rFonts w:eastAsia="SimSun"/>
                <w:b/>
                <w:kern w:val="2"/>
                <w:sz w:val="22"/>
                <w:szCs w:val="22"/>
                <w:lang w:eastAsia="zh-CN" w:bidi="hi-IN"/>
              </w:rPr>
              <w:t>ед. изм.</w:t>
            </w:r>
          </w:p>
        </w:tc>
      </w:tr>
      <w:tr w:rsidR="00144C7B" w:rsidRPr="00144C7B" w:rsidTr="00144C7B">
        <w:trPr>
          <w:trHeight w:val="315"/>
          <w:jc w:val="center"/>
        </w:trPr>
        <w:tc>
          <w:tcPr>
            <w:tcW w:w="10355" w:type="dxa"/>
            <w:gridSpan w:val="5"/>
            <w:tcBorders>
              <w:right w:val="single" w:sz="4" w:space="0" w:color="000000"/>
            </w:tcBorders>
            <w:shd w:val="clear" w:color="auto" w:fill="auto"/>
            <w:vAlign w:val="center"/>
          </w:tcPr>
          <w:p w:rsidR="00144C7B" w:rsidRPr="00144C7B" w:rsidRDefault="00144C7B" w:rsidP="00144C7B">
            <w:pPr>
              <w:suppressAutoHyphens/>
              <w:spacing w:line="240" w:lineRule="auto"/>
              <w:ind w:firstLine="0"/>
              <w:jc w:val="center"/>
              <w:rPr>
                <w:rFonts w:eastAsia="SimSun"/>
                <w:kern w:val="2"/>
                <w:sz w:val="22"/>
                <w:szCs w:val="22"/>
                <w:lang w:val="en-US" w:eastAsia="zh-CN" w:bidi="hi-IN"/>
              </w:rPr>
            </w:pPr>
            <w:r w:rsidRPr="00144C7B">
              <w:rPr>
                <w:rFonts w:eastAsia="SimSun"/>
                <w:b/>
                <w:kern w:val="2"/>
                <w:sz w:val="22"/>
                <w:szCs w:val="22"/>
                <w:lang w:eastAsia="zh-CN" w:bidi="hi-IN"/>
              </w:rPr>
              <w:t>РАЗНАРЯДКА ПО НАСЕЛЕННЫМ ПУНКТАМ</w:t>
            </w:r>
          </w:p>
        </w:tc>
      </w:tr>
      <w:tr w:rsidR="00144C7B" w:rsidRPr="00144C7B" w:rsidTr="003C4E22">
        <w:trPr>
          <w:trHeight w:val="315"/>
          <w:jc w:val="center"/>
        </w:trPr>
        <w:tc>
          <w:tcPr>
            <w:tcW w:w="716" w:type="dxa"/>
            <w:shd w:val="clear" w:color="auto" w:fill="auto"/>
            <w:vAlign w:val="center"/>
          </w:tcPr>
          <w:p w:rsidR="00144C7B" w:rsidRPr="00144C7B" w:rsidRDefault="00144C7B" w:rsidP="00144C7B">
            <w:pPr>
              <w:suppressAutoHyphens/>
              <w:spacing w:line="240" w:lineRule="auto"/>
              <w:ind w:firstLine="0"/>
              <w:jc w:val="center"/>
              <w:rPr>
                <w:rFonts w:eastAsia="SimSun"/>
                <w:kern w:val="2"/>
                <w:sz w:val="22"/>
                <w:szCs w:val="22"/>
                <w:lang w:eastAsia="zh-CN" w:bidi="hi-IN"/>
              </w:rPr>
            </w:pPr>
            <w:r w:rsidRPr="00144C7B">
              <w:rPr>
                <w:rFonts w:eastAsia="SimSun"/>
                <w:kern w:val="2"/>
                <w:sz w:val="22"/>
                <w:szCs w:val="22"/>
                <w:lang w:eastAsia="zh-CN" w:bidi="hi-IN"/>
              </w:rPr>
              <w:t>1</w:t>
            </w:r>
          </w:p>
        </w:tc>
        <w:tc>
          <w:tcPr>
            <w:tcW w:w="39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44C7B" w:rsidRPr="00144C7B" w:rsidRDefault="00144C7B" w:rsidP="003C4E22">
            <w:pPr>
              <w:widowControl w:val="0"/>
              <w:spacing w:line="240" w:lineRule="auto"/>
              <w:ind w:firstLine="0"/>
              <w:rPr>
                <w:sz w:val="22"/>
                <w:szCs w:val="22"/>
              </w:rPr>
            </w:pPr>
            <w:r w:rsidRPr="00144C7B">
              <w:rPr>
                <w:rFonts w:eastAsia="SimSun"/>
                <w:kern w:val="2"/>
                <w:sz w:val="22"/>
                <w:szCs w:val="22"/>
                <w:lang w:val="en-US" w:eastAsia="zh-CN" w:bidi="hi-IN"/>
              </w:rPr>
              <w:t>Антифриз G12+ RED</w:t>
            </w:r>
            <w:r w:rsidRPr="00144C7B">
              <w:rPr>
                <w:rFonts w:eastAsia="SimSun"/>
                <w:kern w:val="2"/>
                <w:sz w:val="22"/>
                <w:szCs w:val="22"/>
                <w:lang w:eastAsia="zh-CN" w:bidi="hi-IN"/>
              </w:rPr>
              <w:t xml:space="preserve"> карбоксилатный</w:t>
            </w:r>
          </w:p>
        </w:tc>
        <w:tc>
          <w:tcPr>
            <w:tcW w:w="2835" w:type="dxa"/>
            <w:tcBorders>
              <w:top w:val="single" w:sz="4" w:space="0" w:color="000000"/>
              <w:left w:val="nil"/>
              <w:bottom w:val="single" w:sz="4" w:space="0" w:color="000000"/>
              <w:right w:val="single" w:sz="4" w:space="0" w:color="000000"/>
            </w:tcBorders>
            <w:shd w:val="clear" w:color="auto" w:fill="auto"/>
            <w:vAlign w:val="center"/>
          </w:tcPr>
          <w:p w:rsidR="00144C7B" w:rsidRPr="00144C7B" w:rsidRDefault="00144C7B" w:rsidP="003C4E22">
            <w:pPr>
              <w:widowControl w:val="0"/>
              <w:suppressAutoHyphens/>
              <w:spacing w:line="240" w:lineRule="auto"/>
              <w:ind w:firstLine="0"/>
              <w:jc w:val="center"/>
              <w:rPr>
                <w:rFonts w:eastAsia="SimSun"/>
                <w:kern w:val="2"/>
                <w:sz w:val="22"/>
                <w:szCs w:val="22"/>
                <w:lang w:val="en-US" w:eastAsia="zh-CN" w:bidi="hi-IN"/>
              </w:rPr>
            </w:pPr>
            <w:r w:rsidRPr="00144C7B">
              <w:rPr>
                <w:rFonts w:eastAsia="SimSun"/>
                <w:kern w:val="2"/>
                <w:sz w:val="22"/>
                <w:szCs w:val="22"/>
                <w:lang w:val="en-US" w:eastAsia="zh-CN" w:bidi="hi-IN"/>
              </w:rPr>
              <w:t>Крутогоровский электроэнергетика</w:t>
            </w:r>
          </w:p>
        </w:tc>
        <w:tc>
          <w:tcPr>
            <w:tcW w:w="1826" w:type="dxa"/>
            <w:shd w:val="clear" w:color="auto" w:fill="auto"/>
            <w:noWrap/>
            <w:vAlign w:val="center"/>
          </w:tcPr>
          <w:p w:rsidR="00144C7B" w:rsidRPr="00144C7B" w:rsidRDefault="00144C7B" w:rsidP="00144C7B">
            <w:pPr>
              <w:suppressAutoHyphens/>
              <w:spacing w:line="240" w:lineRule="auto"/>
              <w:ind w:firstLine="0"/>
              <w:jc w:val="center"/>
              <w:rPr>
                <w:rFonts w:eastAsia="SimSun"/>
                <w:color w:val="000000"/>
                <w:kern w:val="2"/>
                <w:sz w:val="22"/>
                <w:szCs w:val="22"/>
                <w:highlight w:val="yellow"/>
                <w:lang w:eastAsia="zh-CN" w:bidi="hi-IN"/>
              </w:rPr>
            </w:pPr>
            <w:r w:rsidRPr="00144C7B">
              <w:rPr>
                <w:rFonts w:eastAsia="SimSun"/>
                <w:color w:val="000000"/>
                <w:kern w:val="2"/>
                <w:sz w:val="22"/>
                <w:szCs w:val="22"/>
                <w:highlight w:val="yellow"/>
                <w:lang w:eastAsia="zh-CN" w:bidi="hi-IN"/>
              </w:rPr>
              <w:t>Бочка 185 л</w:t>
            </w:r>
          </w:p>
        </w:tc>
        <w:tc>
          <w:tcPr>
            <w:tcW w:w="9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44C7B" w:rsidRPr="00144C7B" w:rsidRDefault="00144C7B" w:rsidP="00144C7B">
            <w:pPr>
              <w:spacing w:line="240" w:lineRule="auto"/>
              <w:ind w:firstLine="0"/>
              <w:jc w:val="center"/>
              <w:rPr>
                <w:sz w:val="22"/>
                <w:szCs w:val="22"/>
                <w:highlight w:val="yellow"/>
              </w:rPr>
            </w:pPr>
            <w:r w:rsidRPr="00144C7B">
              <w:rPr>
                <w:rFonts w:eastAsia="SimSun"/>
                <w:kern w:val="2"/>
                <w:sz w:val="22"/>
                <w:szCs w:val="22"/>
                <w:highlight w:val="yellow"/>
                <w:lang w:eastAsia="zh-CN" w:bidi="hi-IN"/>
              </w:rPr>
              <w:t>925 л</w:t>
            </w:r>
          </w:p>
        </w:tc>
      </w:tr>
      <w:tr w:rsidR="00144C7B" w:rsidRPr="00144C7B" w:rsidTr="003C4E22">
        <w:trPr>
          <w:trHeight w:val="315"/>
          <w:jc w:val="center"/>
        </w:trPr>
        <w:tc>
          <w:tcPr>
            <w:tcW w:w="716" w:type="dxa"/>
            <w:shd w:val="clear" w:color="auto" w:fill="auto"/>
            <w:vAlign w:val="center"/>
          </w:tcPr>
          <w:p w:rsidR="00144C7B" w:rsidRPr="00144C7B" w:rsidRDefault="00144C7B" w:rsidP="00144C7B">
            <w:pPr>
              <w:suppressAutoHyphens/>
              <w:spacing w:line="240" w:lineRule="auto"/>
              <w:ind w:firstLine="0"/>
              <w:jc w:val="center"/>
              <w:rPr>
                <w:rFonts w:eastAsia="SimSun"/>
                <w:kern w:val="2"/>
                <w:sz w:val="22"/>
                <w:szCs w:val="22"/>
                <w:lang w:eastAsia="zh-CN" w:bidi="hi-IN"/>
              </w:rPr>
            </w:pPr>
            <w:r w:rsidRPr="00144C7B">
              <w:rPr>
                <w:rFonts w:eastAsia="SimSun"/>
                <w:kern w:val="2"/>
                <w:sz w:val="22"/>
                <w:szCs w:val="22"/>
                <w:lang w:eastAsia="zh-CN" w:bidi="hi-IN"/>
              </w:rPr>
              <w:t>2</w:t>
            </w:r>
          </w:p>
        </w:tc>
        <w:tc>
          <w:tcPr>
            <w:tcW w:w="3999" w:type="dxa"/>
            <w:tcBorders>
              <w:top w:val="nil"/>
              <w:left w:val="single" w:sz="4" w:space="0" w:color="000000"/>
              <w:bottom w:val="single" w:sz="4" w:space="0" w:color="000000"/>
              <w:right w:val="single" w:sz="4" w:space="0" w:color="000000"/>
            </w:tcBorders>
            <w:shd w:val="clear" w:color="auto" w:fill="auto"/>
            <w:noWrap/>
            <w:vAlign w:val="center"/>
          </w:tcPr>
          <w:p w:rsidR="00144C7B" w:rsidRPr="00144C7B" w:rsidRDefault="00144C7B" w:rsidP="003C4E22">
            <w:pPr>
              <w:widowControl w:val="0"/>
              <w:suppressAutoHyphens/>
              <w:spacing w:line="240" w:lineRule="auto"/>
              <w:ind w:firstLine="0"/>
              <w:rPr>
                <w:rFonts w:eastAsia="SimSun"/>
                <w:kern w:val="2"/>
                <w:sz w:val="22"/>
                <w:szCs w:val="22"/>
                <w:lang w:val="en-US" w:eastAsia="zh-CN" w:bidi="hi-IN"/>
              </w:rPr>
            </w:pPr>
            <w:r w:rsidRPr="00144C7B">
              <w:rPr>
                <w:rFonts w:eastAsia="SimSun"/>
                <w:kern w:val="2"/>
                <w:sz w:val="22"/>
                <w:szCs w:val="22"/>
                <w:lang w:val="en-US" w:eastAsia="zh-CN" w:bidi="hi-IN"/>
              </w:rPr>
              <w:t>Антифриз G12+ RED</w:t>
            </w:r>
            <w:r w:rsidRPr="00144C7B">
              <w:rPr>
                <w:rFonts w:eastAsia="SimSun"/>
                <w:kern w:val="2"/>
                <w:sz w:val="22"/>
                <w:szCs w:val="22"/>
                <w:lang w:eastAsia="zh-CN" w:bidi="hi-IN"/>
              </w:rPr>
              <w:t xml:space="preserve"> карбоксилатный</w:t>
            </w:r>
          </w:p>
        </w:tc>
        <w:tc>
          <w:tcPr>
            <w:tcW w:w="2835" w:type="dxa"/>
            <w:tcBorders>
              <w:top w:val="nil"/>
              <w:left w:val="nil"/>
              <w:bottom w:val="single" w:sz="4" w:space="0" w:color="000000"/>
              <w:right w:val="single" w:sz="4" w:space="0" w:color="000000"/>
            </w:tcBorders>
            <w:shd w:val="clear" w:color="auto" w:fill="auto"/>
            <w:vAlign w:val="center"/>
          </w:tcPr>
          <w:p w:rsidR="00144C7B" w:rsidRPr="00144C7B" w:rsidRDefault="00144C7B" w:rsidP="003C4E22">
            <w:pPr>
              <w:widowControl w:val="0"/>
              <w:suppressAutoHyphens/>
              <w:spacing w:line="240" w:lineRule="auto"/>
              <w:ind w:firstLine="0"/>
              <w:jc w:val="center"/>
              <w:rPr>
                <w:rFonts w:eastAsia="SimSun"/>
                <w:kern w:val="2"/>
                <w:sz w:val="22"/>
                <w:szCs w:val="22"/>
                <w:lang w:val="en-US" w:eastAsia="zh-CN" w:bidi="hi-IN"/>
              </w:rPr>
            </w:pPr>
            <w:r w:rsidRPr="00144C7B">
              <w:rPr>
                <w:rFonts w:eastAsia="SimSun"/>
                <w:kern w:val="2"/>
                <w:sz w:val="22"/>
                <w:szCs w:val="22"/>
                <w:lang w:val="en-US" w:eastAsia="zh-CN" w:bidi="hi-IN"/>
              </w:rPr>
              <w:t>Пахачи электроэнергетика</w:t>
            </w:r>
          </w:p>
        </w:tc>
        <w:tc>
          <w:tcPr>
            <w:tcW w:w="1826" w:type="dxa"/>
            <w:shd w:val="clear" w:color="auto" w:fill="auto"/>
            <w:noWrap/>
            <w:vAlign w:val="center"/>
          </w:tcPr>
          <w:p w:rsidR="00144C7B" w:rsidRPr="00144C7B" w:rsidRDefault="00144C7B" w:rsidP="00144C7B">
            <w:pPr>
              <w:suppressAutoHyphens/>
              <w:spacing w:line="240" w:lineRule="auto"/>
              <w:ind w:firstLine="0"/>
              <w:jc w:val="center"/>
              <w:rPr>
                <w:rFonts w:eastAsia="SimSun"/>
                <w:color w:val="000000"/>
                <w:kern w:val="2"/>
                <w:sz w:val="22"/>
                <w:szCs w:val="22"/>
                <w:highlight w:val="yellow"/>
                <w:lang w:val="en-US" w:eastAsia="zh-CN" w:bidi="hi-IN"/>
              </w:rPr>
            </w:pPr>
            <w:r w:rsidRPr="00144C7B">
              <w:rPr>
                <w:rFonts w:eastAsia="SimSun"/>
                <w:color w:val="000000"/>
                <w:kern w:val="2"/>
                <w:sz w:val="22"/>
                <w:szCs w:val="22"/>
                <w:highlight w:val="yellow"/>
                <w:lang w:eastAsia="zh-CN" w:bidi="hi-IN"/>
              </w:rPr>
              <w:t>Бочка 185 л</w:t>
            </w:r>
          </w:p>
        </w:tc>
        <w:tc>
          <w:tcPr>
            <w:tcW w:w="979" w:type="dxa"/>
            <w:tcBorders>
              <w:top w:val="nil"/>
              <w:left w:val="single" w:sz="4" w:space="0" w:color="000000"/>
              <w:bottom w:val="single" w:sz="4" w:space="0" w:color="000000"/>
              <w:right w:val="single" w:sz="4" w:space="0" w:color="000000"/>
            </w:tcBorders>
            <w:shd w:val="clear" w:color="auto" w:fill="auto"/>
            <w:noWrap/>
            <w:vAlign w:val="center"/>
          </w:tcPr>
          <w:p w:rsidR="00144C7B" w:rsidRPr="00144C7B" w:rsidRDefault="00144C7B" w:rsidP="00144C7B">
            <w:pPr>
              <w:suppressAutoHyphens/>
              <w:spacing w:line="240" w:lineRule="auto"/>
              <w:ind w:firstLine="0"/>
              <w:jc w:val="center"/>
              <w:rPr>
                <w:rFonts w:eastAsia="SimSun"/>
                <w:kern w:val="2"/>
                <w:sz w:val="22"/>
                <w:szCs w:val="22"/>
                <w:highlight w:val="yellow"/>
                <w:lang w:eastAsia="zh-CN" w:bidi="hi-IN"/>
              </w:rPr>
            </w:pPr>
            <w:r w:rsidRPr="00144C7B">
              <w:rPr>
                <w:rFonts w:eastAsia="SimSun"/>
                <w:kern w:val="2"/>
                <w:sz w:val="22"/>
                <w:szCs w:val="22"/>
                <w:highlight w:val="yellow"/>
                <w:lang w:eastAsia="zh-CN" w:bidi="hi-IN"/>
              </w:rPr>
              <w:t>1110 л</w:t>
            </w:r>
          </w:p>
        </w:tc>
      </w:tr>
      <w:tr w:rsidR="00144C7B" w:rsidRPr="00144C7B" w:rsidTr="003C4E22">
        <w:trPr>
          <w:trHeight w:val="315"/>
          <w:jc w:val="center"/>
        </w:trPr>
        <w:tc>
          <w:tcPr>
            <w:tcW w:w="716" w:type="dxa"/>
            <w:shd w:val="clear" w:color="auto" w:fill="auto"/>
            <w:vAlign w:val="center"/>
          </w:tcPr>
          <w:p w:rsidR="00144C7B" w:rsidRPr="00144C7B" w:rsidRDefault="00144C7B" w:rsidP="00144C7B">
            <w:pPr>
              <w:suppressAutoHyphens/>
              <w:spacing w:line="240" w:lineRule="auto"/>
              <w:ind w:firstLine="0"/>
              <w:jc w:val="center"/>
              <w:rPr>
                <w:rFonts w:eastAsia="SimSun"/>
                <w:kern w:val="2"/>
                <w:sz w:val="22"/>
                <w:szCs w:val="22"/>
                <w:lang w:eastAsia="zh-CN" w:bidi="hi-IN"/>
              </w:rPr>
            </w:pPr>
            <w:r w:rsidRPr="00144C7B">
              <w:rPr>
                <w:rFonts w:eastAsia="SimSun"/>
                <w:kern w:val="2"/>
                <w:sz w:val="22"/>
                <w:szCs w:val="22"/>
                <w:lang w:eastAsia="zh-CN" w:bidi="hi-IN"/>
              </w:rPr>
              <w:t>3</w:t>
            </w:r>
          </w:p>
        </w:tc>
        <w:tc>
          <w:tcPr>
            <w:tcW w:w="3999" w:type="dxa"/>
            <w:tcBorders>
              <w:top w:val="nil"/>
              <w:left w:val="single" w:sz="4" w:space="0" w:color="000000"/>
              <w:bottom w:val="single" w:sz="4" w:space="0" w:color="000000"/>
              <w:right w:val="single" w:sz="4" w:space="0" w:color="000000"/>
            </w:tcBorders>
            <w:shd w:val="clear" w:color="auto" w:fill="auto"/>
            <w:noWrap/>
            <w:vAlign w:val="center"/>
          </w:tcPr>
          <w:p w:rsidR="00144C7B" w:rsidRPr="00144C7B" w:rsidRDefault="00144C7B" w:rsidP="003C4E22">
            <w:pPr>
              <w:widowControl w:val="0"/>
              <w:suppressAutoHyphens/>
              <w:spacing w:line="240" w:lineRule="auto"/>
              <w:ind w:firstLine="0"/>
              <w:rPr>
                <w:rFonts w:eastAsia="SimSun"/>
                <w:kern w:val="2"/>
                <w:sz w:val="22"/>
                <w:szCs w:val="22"/>
                <w:lang w:val="en-US" w:eastAsia="zh-CN" w:bidi="hi-IN"/>
              </w:rPr>
            </w:pPr>
            <w:r w:rsidRPr="00144C7B">
              <w:rPr>
                <w:rFonts w:eastAsia="SimSun"/>
                <w:kern w:val="2"/>
                <w:sz w:val="22"/>
                <w:szCs w:val="22"/>
                <w:lang w:val="en-US" w:eastAsia="zh-CN" w:bidi="hi-IN"/>
              </w:rPr>
              <w:t>Антифриз G12+ RED</w:t>
            </w:r>
            <w:r w:rsidRPr="00144C7B">
              <w:rPr>
                <w:rFonts w:eastAsia="SimSun"/>
                <w:kern w:val="2"/>
                <w:sz w:val="22"/>
                <w:szCs w:val="22"/>
                <w:lang w:eastAsia="zh-CN" w:bidi="hi-IN"/>
              </w:rPr>
              <w:t xml:space="preserve"> карбоксилатный</w:t>
            </w:r>
          </w:p>
        </w:tc>
        <w:tc>
          <w:tcPr>
            <w:tcW w:w="2835" w:type="dxa"/>
            <w:tcBorders>
              <w:top w:val="nil"/>
              <w:left w:val="nil"/>
              <w:bottom w:val="single" w:sz="4" w:space="0" w:color="000000"/>
              <w:right w:val="single" w:sz="4" w:space="0" w:color="000000"/>
            </w:tcBorders>
            <w:shd w:val="clear" w:color="auto" w:fill="auto"/>
            <w:vAlign w:val="center"/>
          </w:tcPr>
          <w:p w:rsidR="00144C7B" w:rsidRPr="00144C7B" w:rsidRDefault="00144C7B" w:rsidP="003C4E22">
            <w:pPr>
              <w:widowControl w:val="0"/>
              <w:suppressAutoHyphens/>
              <w:spacing w:line="240" w:lineRule="auto"/>
              <w:ind w:firstLine="0"/>
              <w:jc w:val="center"/>
              <w:rPr>
                <w:rFonts w:eastAsia="SimSun"/>
                <w:kern w:val="2"/>
                <w:sz w:val="22"/>
                <w:szCs w:val="22"/>
                <w:lang w:val="en-US" w:eastAsia="zh-CN" w:bidi="hi-IN"/>
              </w:rPr>
            </w:pPr>
            <w:r w:rsidRPr="00144C7B">
              <w:rPr>
                <w:rFonts w:eastAsia="SimSun"/>
                <w:kern w:val="2"/>
                <w:sz w:val="22"/>
                <w:szCs w:val="22"/>
                <w:lang w:val="en-US" w:eastAsia="zh-CN" w:bidi="hi-IN"/>
              </w:rPr>
              <w:t>Ачайваям электроэнергетика</w:t>
            </w:r>
          </w:p>
        </w:tc>
        <w:tc>
          <w:tcPr>
            <w:tcW w:w="1826" w:type="dxa"/>
            <w:shd w:val="clear" w:color="auto" w:fill="auto"/>
            <w:noWrap/>
            <w:vAlign w:val="center"/>
          </w:tcPr>
          <w:p w:rsidR="00144C7B" w:rsidRPr="00144C7B" w:rsidRDefault="00144C7B" w:rsidP="00144C7B">
            <w:pPr>
              <w:suppressAutoHyphens/>
              <w:spacing w:line="240" w:lineRule="auto"/>
              <w:ind w:firstLine="0"/>
              <w:jc w:val="center"/>
              <w:rPr>
                <w:rFonts w:eastAsia="SimSun"/>
                <w:color w:val="000000"/>
                <w:kern w:val="2"/>
                <w:sz w:val="22"/>
                <w:szCs w:val="22"/>
                <w:highlight w:val="yellow"/>
                <w:lang w:val="en-US" w:eastAsia="zh-CN" w:bidi="hi-IN"/>
              </w:rPr>
            </w:pPr>
            <w:r w:rsidRPr="00144C7B">
              <w:rPr>
                <w:rFonts w:eastAsia="SimSun"/>
                <w:color w:val="000000"/>
                <w:kern w:val="2"/>
                <w:sz w:val="22"/>
                <w:szCs w:val="22"/>
                <w:highlight w:val="yellow"/>
                <w:lang w:eastAsia="zh-CN" w:bidi="hi-IN"/>
              </w:rPr>
              <w:t>Бочка 185 л</w:t>
            </w:r>
          </w:p>
        </w:tc>
        <w:tc>
          <w:tcPr>
            <w:tcW w:w="979" w:type="dxa"/>
            <w:tcBorders>
              <w:top w:val="nil"/>
              <w:left w:val="single" w:sz="4" w:space="0" w:color="000000"/>
              <w:bottom w:val="single" w:sz="4" w:space="0" w:color="000000"/>
              <w:right w:val="single" w:sz="4" w:space="0" w:color="000000"/>
            </w:tcBorders>
            <w:shd w:val="clear" w:color="auto" w:fill="auto"/>
            <w:noWrap/>
            <w:vAlign w:val="center"/>
          </w:tcPr>
          <w:p w:rsidR="00144C7B" w:rsidRPr="00144C7B" w:rsidRDefault="00144C7B" w:rsidP="00144C7B">
            <w:pPr>
              <w:suppressAutoHyphens/>
              <w:spacing w:line="240" w:lineRule="auto"/>
              <w:ind w:firstLine="0"/>
              <w:jc w:val="center"/>
              <w:rPr>
                <w:rFonts w:eastAsia="SimSun"/>
                <w:kern w:val="2"/>
                <w:sz w:val="22"/>
                <w:szCs w:val="22"/>
                <w:highlight w:val="yellow"/>
                <w:lang w:eastAsia="zh-CN" w:bidi="hi-IN"/>
              </w:rPr>
            </w:pPr>
            <w:r w:rsidRPr="00144C7B">
              <w:rPr>
                <w:rFonts w:eastAsia="SimSun"/>
                <w:kern w:val="2"/>
                <w:sz w:val="22"/>
                <w:szCs w:val="22"/>
                <w:highlight w:val="yellow"/>
                <w:lang w:eastAsia="zh-CN" w:bidi="hi-IN"/>
              </w:rPr>
              <w:t>740 л</w:t>
            </w:r>
          </w:p>
        </w:tc>
      </w:tr>
      <w:tr w:rsidR="00144C7B" w:rsidRPr="00144C7B" w:rsidTr="003C4E22">
        <w:trPr>
          <w:trHeight w:val="315"/>
          <w:jc w:val="center"/>
        </w:trPr>
        <w:tc>
          <w:tcPr>
            <w:tcW w:w="716" w:type="dxa"/>
            <w:shd w:val="clear" w:color="auto" w:fill="auto"/>
            <w:vAlign w:val="center"/>
          </w:tcPr>
          <w:p w:rsidR="00144C7B" w:rsidRPr="00144C7B" w:rsidRDefault="00144C7B" w:rsidP="00144C7B">
            <w:pPr>
              <w:suppressAutoHyphens/>
              <w:spacing w:line="240" w:lineRule="auto"/>
              <w:ind w:firstLine="0"/>
              <w:jc w:val="center"/>
              <w:rPr>
                <w:rFonts w:eastAsia="SimSun"/>
                <w:kern w:val="2"/>
                <w:sz w:val="22"/>
                <w:szCs w:val="22"/>
                <w:lang w:eastAsia="zh-CN" w:bidi="hi-IN"/>
              </w:rPr>
            </w:pPr>
            <w:r w:rsidRPr="00144C7B">
              <w:rPr>
                <w:rFonts w:eastAsia="SimSun"/>
                <w:kern w:val="2"/>
                <w:sz w:val="22"/>
                <w:szCs w:val="22"/>
                <w:lang w:eastAsia="zh-CN" w:bidi="hi-IN"/>
              </w:rPr>
              <w:t>4</w:t>
            </w:r>
          </w:p>
        </w:tc>
        <w:tc>
          <w:tcPr>
            <w:tcW w:w="3999" w:type="dxa"/>
            <w:tcBorders>
              <w:top w:val="nil"/>
              <w:left w:val="single" w:sz="4" w:space="0" w:color="000000"/>
              <w:bottom w:val="single" w:sz="4" w:space="0" w:color="000000"/>
              <w:right w:val="single" w:sz="4" w:space="0" w:color="000000"/>
            </w:tcBorders>
            <w:shd w:val="clear" w:color="auto" w:fill="auto"/>
            <w:noWrap/>
            <w:vAlign w:val="center"/>
          </w:tcPr>
          <w:p w:rsidR="00144C7B" w:rsidRPr="00144C7B" w:rsidRDefault="00144C7B" w:rsidP="003C4E22">
            <w:pPr>
              <w:widowControl w:val="0"/>
              <w:suppressAutoHyphens/>
              <w:spacing w:line="240" w:lineRule="auto"/>
              <w:ind w:firstLine="0"/>
              <w:rPr>
                <w:rFonts w:eastAsia="SimSun"/>
                <w:kern w:val="2"/>
                <w:sz w:val="22"/>
                <w:szCs w:val="22"/>
                <w:lang w:val="en-US" w:eastAsia="zh-CN" w:bidi="hi-IN"/>
              </w:rPr>
            </w:pPr>
            <w:r w:rsidRPr="00144C7B">
              <w:rPr>
                <w:rFonts w:eastAsia="SimSun"/>
                <w:kern w:val="2"/>
                <w:sz w:val="22"/>
                <w:szCs w:val="22"/>
                <w:lang w:val="en-US" w:eastAsia="zh-CN" w:bidi="hi-IN"/>
              </w:rPr>
              <w:t>Антифриз G12+ RED</w:t>
            </w:r>
            <w:r w:rsidRPr="00144C7B">
              <w:rPr>
                <w:rFonts w:eastAsia="SimSun"/>
                <w:kern w:val="2"/>
                <w:sz w:val="22"/>
                <w:szCs w:val="22"/>
                <w:lang w:eastAsia="zh-CN" w:bidi="hi-IN"/>
              </w:rPr>
              <w:t xml:space="preserve"> карбоксилатный</w:t>
            </w:r>
          </w:p>
        </w:tc>
        <w:tc>
          <w:tcPr>
            <w:tcW w:w="2835" w:type="dxa"/>
            <w:tcBorders>
              <w:top w:val="nil"/>
              <w:left w:val="nil"/>
              <w:bottom w:val="single" w:sz="4" w:space="0" w:color="000000"/>
              <w:right w:val="single" w:sz="4" w:space="0" w:color="000000"/>
            </w:tcBorders>
            <w:shd w:val="clear" w:color="auto" w:fill="auto"/>
            <w:vAlign w:val="center"/>
          </w:tcPr>
          <w:p w:rsidR="00144C7B" w:rsidRPr="00144C7B" w:rsidRDefault="00144C7B" w:rsidP="003C4E22">
            <w:pPr>
              <w:widowControl w:val="0"/>
              <w:suppressAutoHyphens/>
              <w:spacing w:line="240" w:lineRule="auto"/>
              <w:ind w:firstLine="0"/>
              <w:jc w:val="center"/>
              <w:rPr>
                <w:rFonts w:eastAsia="SimSun"/>
                <w:kern w:val="2"/>
                <w:sz w:val="22"/>
                <w:szCs w:val="22"/>
                <w:lang w:val="en-US" w:eastAsia="zh-CN" w:bidi="hi-IN"/>
              </w:rPr>
            </w:pPr>
            <w:r w:rsidRPr="00144C7B">
              <w:rPr>
                <w:rFonts w:eastAsia="SimSun"/>
                <w:kern w:val="2"/>
                <w:sz w:val="22"/>
                <w:szCs w:val="22"/>
                <w:lang w:val="en-US" w:eastAsia="zh-CN" w:bidi="hi-IN"/>
              </w:rPr>
              <w:t>Вывенка электроэнергетика</w:t>
            </w:r>
          </w:p>
        </w:tc>
        <w:tc>
          <w:tcPr>
            <w:tcW w:w="1826" w:type="dxa"/>
            <w:shd w:val="clear" w:color="auto" w:fill="auto"/>
            <w:noWrap/>
            <w:vAlign w:val="center"/>
          </w:tcPr>
          <w:p w:rsidR="00144C7B" w:rsidRPr="00144C7B" w:rsidRDefault="00144C7B" w:rsidP="00144C7B">
            <w:pPr>
              <w:suppressAutoHyphens/>
              <w:spacing w:line="240" w:lineRule="auto"/>
              <w:ind w:firstLine="0"/>
              <w:jc w:val="center"/>
              <w:rPr>
                <w:rFonts w:eastAsia="SimSun"/>
                <w:color w:val="000000"/>
                <w:kern w:val="2"/>
                <w:sz w:val="22"/>
                <w:szCs w:val="22"/>
                <w:highlight w:val="yellow"/>
                <w:lang w:eastAsia="zh-CN" w:bidi="hi-IN"/>
              </w:rPr>
            </w:pPr>
            <w:r w:rsidRPr="00144C7B">
              <w:rPr>
                <w:rFonts w:eastAsia="SimSun"/>
                <w:color w:val="000000"/>
                <w:kern w:val="2"/>
                <w:sz w:val="22"/>
                <w:szCs w:val="22"/>
                <w:highlight w:val="yellow"/>
                <w:lang w:eastAsia="zh-CN" w:bidi="hi-IN"/>
              </w:rPr>
              <w:t>Бочка 185 л</w:t>
            </w:r>
          </w:p>
        </w:tc>
        <w:tc>
          <w:tcPr>
            <w:tcW w:w="979" w:type="dxa"/>
            <w:tcBorders>
              <w:top w:val="nil"/>
              <w:left w:val="single" w:sz="4" w:space="0" w:color="000000"/>
              <w:bottom w:val="single" w:sz="4" w:space="0" w:color="000000"/>
              <w:right w:val="single" w:sz="4" w:space="0" w:color="000000"/>
            </w:tcBorders>
            <w:shd w:val="clear" w:color="auto" w:fill="auto"/>
            <w:noWrap/>
            <w:vAlign w:val="center"/>
          </w:tcPr>
          <w:p w:rsidR="00144C7B" w:rsidRPr="00144C7B" w:rsidRDefault="00144C7B" w:rsidP="00144C7B">
            <w:pPr>
              <w:suppressAutoHyphens/>
              <w:spacing w:line="240" w:lineRule="auto"/>
              <w:ind w:firstLine="0"/>
              <w:jc w:val="center"/>
              <w:rPr>
                <w:rFonts w:eastAsia="SimSun"/>
                <w:kern w:val="2"/>
                <w:sz w:val="22"/>
                <w:szCs w:val="22"/>
                <w:highlight w:val="yellow"/>
                <w:lang w:eastAsia="zh-CN" w:bidi="hi-IN"/>
              </w:rPr>
            </w:pPr>
            <w:r w:rsidRPr="00144C7B">
              <w:rPr>
                <w:rFonts w:eastAsia="SimSun"/>
                <w:kern w:val="2"/>
                <w:sz w:val="22"/>
                <w:szCs w:val="22"/>
                <w:highlight w:val="yellow"/>
                <w:lang w:eastAsia="zh-CN" w:bidi="hi-IN"/>
              </w:rPr>
              <w:t>555 л</w:t>
            </w:r>
          </w:p>
        </w:tc>
      </w:tr>
      <w:tr w:rsidR="00144C7B" w:rsidRPr="00144C7B" w:rsidTr="003C4E22">
        <w:trPr>
          <w:trHeight w:val="315"/>
          <w:jc w:val="center"/>
        </w:trPr>
        <w:tc>
          <w:tcPr>
            <w:tcW w:w="716" w:type="dxa"/>
            <w:shd w:val="clear" w:color="auto" w:fill="auto"/>
            <w:vAlign w:val="center"/>
          </w:tcPr>
          <w:p w:rsidR="00144C7B" w:rsidRPr="00144C7B" w:rsidRDefault="00144C7B" w:rsidP="00144C7B">
            <w:pPr>
              <w:suppressAutoHyphens/>
              <w:spacing w:line="240" w:lineRule="auto"/>
              <w:ind w:firstLine="0"/>
              <w:jc w:val="center"/>
              <w:rPr>
                <w:rFonts w:eastAsia="SimSun"/>
                <w:kern w:val="2"/>
                <w:sz w:val="22"/>
                <w:szCs w:val="22"/>
                <w:lang w:eastAsia="zh-CN" w:bidi="hi-IN"/>
              </w:rPr>
            </w:pPr>
            <w:r w:rsidRPr="00144C7B">
              <w:rPr>
                <w:rFonts w:eastAsia="SimSun"/>
                <w:kern w:val="2"/>
                <w:sz w:val="22"/>
                <w:szCs w:val="22"/>
                <w:lang w:eastAsia="zh-CN" w:bidi="hi-IN"/>
              </w:rPr>
              <w:t>5</w:t>
            </w:r>
          </w:p>
        </w:tc>
        <w:tc>
          <w:tcPr>
            <w:tcW w:w="3999" w:type="dxa"/>
            <w:tcBorders>
              <w:top w:val="nil"/>
              <w:left w:val="single" w:sz="4" w:space="0" w:color="000000"/>
              <w:bottom w:val="single" w:sz="4" w:space="0" w:color="000000"/>
              <w:right w:val="single" w:sz="4" w:space="0" w:color="000000"/>
            </w:tcBorders>
            <w:shd w:val="clear" w:color="auto" w:fill="auto"/>
            <w:noWrap/>
            <w:vAlign w:val="center"/>
          </w:tcPr>
          <w:p w:rsidR="00144C7B" w:rsidRPr="00144C7B" w:rsidRDefault="00144C7B" w:rsidP="003C4E22">
            <w:pPr>
              <w:widowControl w:val="0"/>
              <w:suppressAutoHyphens/>
              <w:spacing w:line="240" w:lineRule="auto"/>
              <w:ind w:firstLine="0"/>
              <w:rPr>
                <w:rFonts w:eastAsia="SimSun"/>
                <w:kern w:val="2"/>
                <w:sz w:val="22"/>
                <w:szCs w:val="22"/>
                <w:lang w:val="en-US" w:eastAsia="zh-CN" w:bidi="hi-IN"/>
              </w:rPr>
            </w:pPr>
            <w:r w:rsidRPr="00144C7B">
              <w:rPr>
                <w:rFonts w:eastAsia="SimSun"/>
                <w:kern w:val="2"/>
                <w:sz w:val="22"/>
                <w:szCs w:val="22"/>
                <w:lang w:val="en-US" w:eastAsia="zh-CN" w:bidi="hi-IN"/>
              </w:rPr>
              <w:t>Антифриз G12+ RED</w:t>
            </w:r>
            <w:r w:rsidRPr="00144C7B">
              <w:rPr>
                <w:rFonts w:eastAsia="SimSun"/>
                <w:kern w:val="2"/>
                <w:sz w:val="22"/>
                <w:szCs w:val="22"/>
                <w:lang w:eastAsia="zh-CN" w:bidi="hi-IN"/>
              </w:rPr>
              <w:t xml:space="preserve"> карбоксилатный</w:t>
            </w:r>
          </w:p>
        </w:tc>
        <w:tc>
          <w:tcPr>
            <w:tcW w:w="2835" w:type="dxa"/>
            <w:tcBorders>
              <w:top w:val="nil"/>
              <w:left w:val="nil"/>
              <w:bottom w:val="single" w:sz="4" w:space="0" w:color="000000"/>
              <w:right w:val="single" w:sz="4" w:space="0" w:color="000000"/>
            </w:tcBorders>
            <w:shd w:val="clear" w:color="auto" w:fill="auto"/>
            <w:vAlign w:val="center"/>
          </w:tcPr>
          <w:p w:rsidR="00144C7B" w:rsidRPr="00144C7B" w:rsidRDefault="00144C7B" w:rsidP="003C4E22">
            <w:pPr>
              <w:widowControl w:val="0"/>
              <w:suppressAutoHyphens/>
              <w:spacing w:line="240" w:lineRule="auto"/>
              <w:ind w:firstLine="0"/>
              <w:jc w:val="center"/>
              <w:rPr>
                <w:rFonts w:eastAsia="SimSun"/>
                <w:kern w:val="2"/>
                <w:sz w:val="22"/>
                <w:szCs w:val="22"/>
                <w:lang w:val="en-US" w:eastAsia="zh-CN" w:bidi="hi-IN"/>
              </w:rPr>
            </w:pPr>
            <w:r w:rsidRPr="00144C7B">
              <w:rPr>
                <w:rFonts w:eastAsia="SimSun"/>
                <w:kern w:val="2"/>
                <w:sz w:val="22"/>
                <w:szCs w:val="22"/>
                <w:lang w:val="en-US" w:eastAsia="zh-CN" w:bidi="hi-IN"/>
              </w:rPr>
              <w:t>Апука электроэнергетика</w:t>
            </w:r>
          </w:p>
        </w:tc>
        <w:tc>
          <w:tcPr>
            <w:tcW w:w="1826" w:type="dxa"/>
            <w:shd w:val="clear" w:color="auto" w:fill="auto"/>
            <w:noWrap/>
            <w:vAlign w:val="center"/>
          </w:tcPr>
          <w:p w:rsidR="00144C7B" w:rsidRPr="00144C7B" w:rsidRDefault="00144C7B" w:rsidP="00144C7B">
            <w:pPr>
              <w:suppressAutoHyphens/>
              <w:spacing w:line="240" w:lineRule="auto"/>
              <w:ind w:firstLine="0"/>
              <w:jc w:val="center"/>
              <w:rPr>
                <w:rFonts w:eastAsia="SimSun"/>
                <w:color w:val="000000"/>
                <w:kern w:val="2"/>
                <w:sz w:val="22"/>
                <w:szCs w:val="22"/>
                <w:highlight w:val="yellow"/>
                <w:lang w:val="en-US" w:eastAsia="zh-CN" w:bidi="hi-IN"/>
              </w:rPr>
            </w:pPr>
            <w:r w:rsidRPr="00144C7B">
              <w:rPr>
                <w:rFonts w:eastAsia="SimSun"/>
                <w:color w:val="000000"/>
                <w:kern w:val="2"/>
                <w:sz w:val="22"/>
                <w:szCs w:val="22"/>
                <w:highlight w:val="yellow"/>
                <w:lang w:eastAsia="zh-CN" w:bidi="hi-IN"/>
              </w:rPr>
              <w:t>Бочка 185 л</w:t>
            </w:r>
          </w:p>
        </w:tc>
        <w:tc>
          <w:tcPr>
            <w:tcW w:w="979" w:type="dxa"/>
            <w:tcBorders>
              <w:top w:val="nil"/>
              <w:left w:val="single" w:sz="4" w:space="0" w:color="000000"/>
              <w:bottom w:val="single" w:sz="4" w:space="0" w:color="000000"/>
              <w:right w:val="single" w:sz="4" w:space="0" w:color="000000"/>
            </w:tcBorders>
            <w:shd w:val="clear" w:color="auto" w:fill="auto"/>
            <w:noWrap/>
            <w:vAlign w:val="center"/>
          </w:tcPr>
          <w:p w:rsidR="00144C7B" w:rsidRPr="00144C7B" w:rsidRDefault="00144C7B" w:rsidP="00144C7B">
            <w:pPr>
              <w:suppressAutoHyphens/>
              <w:spacing w:line="240" w:lineRule="auto"/>
              <w:ind w:firstLine="0"/>
              <w:jc w:val="center"/>
              <w:rPr>
                <w:rFonts w:eastAsia="SimSun"/>
                <w:kern w:val="2"/>
                <w:sz w:val="22"/>
                <w:szCs w:val="22"/>
                <w:highlight w:val="yellow"/>
                <w:lang w:eastAsia="zh-CN" w:bidi="hi-IN"/>
              </w:rPr>
            </w:pPr>
            <w:r w:rsidRPr="00144C7B">
              <w:rPr>
                <w:rFonts w:eastAsia="SimSun"/>
                <w:kern w:val="2"/>
                <w:sz w:val="22"/>
                <w:szCs w:val="22"/>
                <w:highlight w:val="yellow"/>
                <w:lang w:eastAsia="zh-CN" w:bidi="hi-IN"/>
              </w:rPr>
              <w:t>370 л</w:t>
            </w:r>
          </w:p>
        </w:tc>
      </w:tr>
      <w:tr w:rsidR="00144C7B" w:rsidRPr="00144C7B" w:rsidTr="003C4E22">
        <w:trPr>
          <w:trHeight w:val="315"/>
          <w:jc w:val="center"/>
        </w:trPr>
        <w:tc>
          <w:tcPr>
            <w:tcW w:w="716" w:type="dxa"/>
            <w:shd w:val="clear" w:color="auto" w:fill="auto"/>
            <w:vAlign w:val="center"/>
          </w:tcPr>
          <w:p w:rsidR="00144C7B" w:rsidRPr="00144C7B" w:rsidRDefault="00144C7B" w:rsidP="00144C7B">
            <w:pPr>
              <w:suppressAutoHyphens/>
              <w:spacing w:line="240" w:lineRule="auto"/>
              <w:ind w:firstLine="0"/>
              <w:jc w:val="center"/>
              <w:rPr>
                <w:rFonts w:eastAsia="SimSun"/>
                <w:kern w:val="2"/>
                <w:sz w:val="22"/>
                <w:szCs w:val="22"/>
                <w:lang w:eastAsia="zh-CN" w:bidi="hi-IN"/>
              </w:rPr>
            </w:pPr>
            <w:r w:rsidRPr="00144C7B">
              <w:rPr>
                <w:rFonts w:eastAsia="SimSun"/>
                <w:kern w:val="2"/>
                <w:sz w:val="22"/>
                <w:szCs w:val="22"/>
                <w:lang w:eastAsia="zh-CN" w:bidi="hi-IN"/>
              </w:rPr>
              <w:t>6</w:t>
            </w:r>
          </w:p>
        </w:tc>
        <w:tc>
          <w:tcPr>
            <w:tcW w:w="3999" w:type="dxa"/>
            <w:tcBorders>
              <w:top w:val="nil"/>
              <w:left w:val="single" w:sz="4" w:space="0" w:color="000000"/>
              <w:bottom w:val="single" w:sz="4" w:space="0" w:color="000000"/>
              <w:right w:val="single" w:sz="4" w:space="0" w:color="000000"/>
            </w:tcBorders>
            <w:shd w:val="clear" w:color="auto" w:fill="auto"/>
            <w:noWrap/>
            <w:vAlign w:val="center"/>
          </w:tcPr>
          <w:p w:rsidR="00144C7B" w:rsidRPr="00144C7B" w:rsidRDefault="00144C7B" w:rsidP="003C4E22">
            <w:pPr>
              <w:widowControl w:val="0"/>
              <w:suppressAutoHyphens/>
              <w:spacing w:line="240" w:lineRule="auto"/>
              <w:ind w:firstLine="0"/>
              <w:rPr>
                <w:rFonts w:eastAsia="SimSun"/>
                <w:kern w:val="2"/>
                <w:sz w:val="22"/>
                <w:szCs w:val="22"/>
                <w:lang w:val="en-US" w:eastAsia="zh-CN" w:bidi="hi-IN"/>
              </w:rPr>
            </w:pPr>
            <w:r w:rsidRPr="00144C7B">
              <w:rPr>
                <w:rFonts w:eastAsia="SimSun"/>
                <w:kern w:val="2"/>
                <w:sz w:val="22"/>
                <w:szCs w:val="22"/>
                <w:lang w:val="en-US" w:eastAsia="zh-CN" w:bidi="hi-IN"/>
              </w:rPr>
              <w:t>Антифриз G12+ RED</w:t>
            </w:r>
            <w:r w:rsidRPr="00144C7B">
              <w:rPr>
                <w:rFonts w:eastAsia="SimSun"/>
                <w:kern w:val="2"/>
                <w:sz w:val="22"/>
                <w:szCs w:val="22"/>
                <w:lang w:eastAsia="zh-CN" w:bidi="hi-IN"/>
              </w:rPr>
              <w:t xml:space="preserve"> карбоксилатный</w:t>
            </w:r>
          </w:p>
        </w:tc>
        <w:tc>
          <w:tcPr>
            <w:tcW w:w="2835" w:type="dxa"/>
            <w:tcBorders>
              <w:top w:val="nil"/>
              <w:left w:val="nil"/>
              <w:bottom w:val="single" w:sz="4" w:space="0" w:color="000000"/>
              <w:right w:val="single" w:sz="4" w:space="0" w:color="000000"/>
            </w:tcBorders>
            <w:shd w:val="clear" w:color="auto" w:fill="auto"/>
            <w:vAlign w:val="center"/>
          </w:tcPr>
          <w:p w:rsidR="00144C7B" w:rsidRPr="00144C7B" w:rsidRDefault="00144C7B" w:rsidP="003C4E22">
            <w:pPr>
              <w:widowControl w:val="0"/>
              <w:suppressAutoHyphens/>
              <w:spacing w:line="240" w:lineRule="auto"/>
              <w:ind w:firstLine="0"/>
              <w:jc w:val="center"/>
              <w:rPr>
                <w:rFonts w:eastAsia="SimSun"/>
                <w:kern w:val="2"/>
                <w:sz w:val="22"/>
                <w:szCs w:val="22"/>
                <w:lang w:val="en-US" w:eastAsia="zh-CN" w:bidi="hi-IN"/>
              </w:rPr>
            </w:pPr>
            <w:r w:rsidRPr="00144C7B">
              <w:rPr>
                <w:rFonts w:eastAsia="SimSun"/>
                <w:kern w:val="2"/>
                <w:sz w:val="22"/>
                <w:szCs w:val="22"/>
                <w:lang w:val="en-US" w:eastAsia="zh-CN" w:bidi="hi-IN"/>
              </w:rPr>
              <w:t>Хаилино электроэнергетика</w:t>
            </w:r>
          </w:p>
        </w:tc>
        <w:tc>
          <w:tcPr>
            <w:tcW w:w="1826" w:type="dxa"/>
            <w:shd w:val="clear" w:color="auto" w:fill="auto"/>
            <w:noWrap/>
            <w:vAlign w:val="center"/>
          </w:tcPr>
          <w:p w:rsidR="00144C7B" w:rsidRPr="00144C7B" w:rsidRDefault="00144C7B" w:rsidP="00144C7B">
            <w:pPr>
              <w:suppressAutoHyphens/>
              <w:spacing w:line="240" w:lineRule="auto"/>
              <w:ind w:firstLine="0"/>
              <w:jc w:val="center"/>
              <w:rPr>
                <w:rFonts w:eastAsia="SimSun"/>
                <w:color w:val="000000"/>
                <w:kern w:val="2"/>
                <w:sz w:val="22"/>
                <w:szCs w:val="22"/>
                <w:highlight w:val="yellow"/>
                <w:lang w:val="en-US" w:eastAsia="zh-CN" w:bidi="hi-IN"/>
              </w:rPr>
            </w:pPr>
            <w:r w:rsidRPr="00144C7B">
              <w:rPr>
                <w:rFonts w:eastAsia="SimSun"/>
                <w:color w:val="000000"/>
                <w:kern w:val="2"/>
                <w:sz w:val="22"/>
                <w:szCs w:val="22"/>
                <w:highlight w:val="yellow"/>
                <w:lang w:eastAsia="zh-CN" w:bidi="hi-IN"/>
              </w:rPr>
              <w:t>Бочка 185 л</w:t>
            </w:r>
          </w:p>
        </w:tc>
        <w:tc>
          <w:tcPr>
            <w:tcW w:w="979" w:type="dxa"/>
            <w:tcBorders>
              <w:top w:val="nil"/>
              <w:left w:val="single" w:sz="4" w:space="0" w:color="000000"/>
              <w:bottom w:val="single" w:sz="4" w:space="0" w:color="000000"/>
              <w:right w:val="single" w:sz="4" w:space="0" w:color="000000"/>
            </w:tcBorders>
            <w:shd w:val="clear" w:color="auto" w:fill="auto"/>
            <w:noWrap/>
            <w:vAlign w:val="center"/>
          </w:tcPr>
          <w:p w:rsidR="00144C7B" w:rsidRPr="00144C7B" w:rsidRDefault="00144C7B" w:rsidP="00144C7B">
            <w:pPr>
              <w:suppressAutoHyphens/>
              <w:spacing w:line="240" w:lineRule="auto"/>
              <w:ind w:firstLine="0"/>
              <w:jc w:val="center"/>
              <w:rPr>
                <w:rFonts w:eastAsia="SimSun"/>
                <w:kern w:val="2"/>
                <w:sz w:val="22"/>
                <w:szCs w:val="22"/>
                <w:highlight w:val="yellow"/>
                <w:lang w:eastAsia="zh-CN" w:bidi="hi-IN"/>
              </w:rPr>
            </w:pPr>
            <w:r w:rsidRPr="00144C7B">
              <w:rPr>
                <w:rFonts w:eastAsia="SimSun"/>
                <w:kern w:val="2"/>
                <w:sz w:val="22"/>
                <w:szCs w:val="22"/>
                <w:highlight w:val="yellow"/>
                <w:lang w:eastAsia="zh-CN" w:bidi="hi-IN"/>
              </w:rPr>
              <w:t>740 л</w:t>
            </w:r>
          </w:p>
        </w:tc>
      </w:tr>
      <w:tr w:rsidR="00144C7B" w:rsidRPr="00144C7B" w:rsidTr="003C4E22">
        <w:trPr>
          <w:trHeight w:val="315"/>
          <w:jc w:val="center"/>
        </w:trPr>
        <w:tc>
          <w:tcPr>
            <w:tcW w:w="716" w:type="dxa"/>
            <w:shd w:val="clear" w:color="auto" w:fill="auto"/>
            <w:vAlign w:val="center"/>
          </w:tcPr>
          <w:p w:rsidR="00144C7B" w:rsidRPr="00144C7B" w:rsidRDefault="00144C7B" w:rsidP="00144C7B">
            <w:pPr>
              <w:suppressAutoHyphens/>
              <w:spacing w:line="240" w:lineRule="auto"/>
              <w:ind w:firstLine="0"/>
              <w:jc w:val="center"/>
              <w:rPr>
                <w:rFonts w:eastAsia="SimSun"/>
                <w:kern w:val="2"/>
                <w:sz w:val="22"/>
                <w:szCs w:val="22"/>
                <w:lang w:eastAsia="zh-CN" w:bidi="hi-IN"/>
              </w:rPr>
            </w:pPr>
            <w:r w:rsidRPr="00144C7B">
              <w:rPr>
                <w:rFonts w:eastAsia="SimSun"/>
                <w:kern w:val="2"/>
                <w:sz w:val="22"/>
                <w:szCs w:val="22"/>
                <w:lang w:eastAsia="zh-CN" w:bidi="hi-IN"/>
              </w:rPr>
              <w:t>7</w:t>
            </w:r>
          </w:p>
        </w:tc>
        <w:tc>
          <w:tcPr>
            <w:tcW w:w="3999" w:type="dxa"/>
            <w:tcBorders>
              <w:top w:val="nil"/>
              <w:left w:val="single" w:sz="4" w:space="0" w:color="000000"/>
              <w:bottom w:val="single" w:sz="4" w:space="0" w:color="000000"/>
              <w:right w:val="single" w:sz="4" w:space="0" w:color="000000"/>
            </w:tcBorders>
            <w:shd w:val="clear" w:color="auto" w:fill="auto"/>
            <w:noWrap/>
            <w:vAlign w:val="center"/>
          </w:tcPr>
          <w:p w:rsidR="00144C7B" w:rsidRPr="00144C7B" w:rsidRDefault="00144C7B" w:rsidP="003C4E22">
            <w:pPr>
              <w:widowControl w:val="0"/>
              <w:suppressAutoHyphens/>
              <w:spacing w:line="240" w:lineRule="auto"/>
              <w:ind w:firstLine="0"/>
              <w:rPr>
                <w:rFonts w:eastAsia="SimSun"/>
                <w:kern w:val="2"/>
                <w:sz w:val="22"/>
                <w:szCs w:val="22"/>
                <w:lang w:val="en-US" w:eastAsia="zh-CN" w:bidi="hi-IN"/>
              </w:rPr>
            </w:pPr>
            <w:r w:rsidRPr="00144C7B">
              <w:rPr>
                <w:rFonts w:eastAsia="SimSun"/>
                <w:kern w:val="2"/>
                <w:sz w:val="22"/>
                <w:szCs w:val="22"/>
                <w:lang w:val="en-US" w:eastAsia="zh-CN" w:bidi="hi-IN"/>
              </w:rPr>
              <w:t>Антифриз G12+ RED</w:t>
            </w:r>
            <w:r w:rsidRPr="00144C7B">
              <w:rPr>
                <w:rFonts w:eastAsia="SimSun"/>
                <w:kern w:val="2"/>
                <w:sz w:val="22"/>
                <w:szCs w:val="22"/>
                <w:lang w:eastAsia="zh-CN" w:bidi="hi-IN"/>
              </w:rPr>
              <w:t xml:space="preserve"> карбоксилатный</w:t>
            </w:r>
          </w:p>
        </w:tc>
        <w:tc>
          <w:tcPr>
            <w:tcW w:w="2835" w:type="dxa"/>
            <w:tcBorders>
              <w:top w:val="nil"/>
              <w:left w:val="nil"/>
              <w:bottom w:val="single" w:sz="4" w:space="0" w:color="000000"/>
              <w:right w:val="single" w:sz="4" w:space="0" w:color="000000"/>
            </w:tcBorders>
            <w:shd w:val="clear" w:color="auto" w:fill="auto"/>
            <w:vAlign w:val="center"/>
          </w:tcPr>
          <w:p w:rsidR="00144C7B" w:rsidRPr="00144C7B" w:rsidRDefault="00144C7B" w:rsidP="003C4E22">
            <w:pPr>
              <w:widowControl w:val="0"/>
              <w:suppressAutoHyphens/>
              <w:spacing w:line="240" w:lineRule="auto"/>
              <w:ind w:firstLine="0"/>
              <w:jc w:val="center"/>
              <w:rPr>
                <w:rFonts w:eastAsia="SimSun"/>
                <w:kern w:val="2"/>
                <w:sz w:val="22"/>
                <w:szCs w:val="22"/>
                <w:lang w:val="en-US" w:eastAsia="zh-CN" w:bidi="hi-IN"/>
              </w:rPr>
            </w:pPr>
            <w:r w:rsidRPr="00144C7B">
              <w:rPr>
                <w:rFonts w:eastAsia="SimSun"/>
                <w:kern w:val="2"/>
                <w:sz w:val="22"/>
                <w:szCs w:val="22"/>
                <w:lang w:val="en-US" w:eastAsia="zh-CN" w:bidi="hi-IN"/>
              </w:rPr>
              <w:t>Ильпырское электроэнергетика</w:t>
            </w:r>
          </w:p>
        </w:tc>
        <w:tc>
          <w:tcPr>
            <w:tcW w:w="1826" w:type="dxa"/>
            <w:shd w:val="clear" w:color="auto" w:fill="auto"/>
            <w:noWrap/>
            <w:vAlign w:val="center"/>
          </w:tcPr>
          <w:p w:rsidR="00144C7B" w:rsidRPr="00144C7B" w:rsidRDefault="00144C7B" w:rsidP="00144C7B">
            <w:pPr>
              <w:suppressAutoHyphens/>
              <w:spacing w:line="240" w:lineRule="auto"/>
              <w:ind w:firstLine="0"/>
              <w:jc w:val="center"/>
              <w:rPr>
                <w:rFonts w:eastAsia="SimSun"/>
                <w:color w:val="000000"/>
                <w:kern w:val="2"/>
                <w:sz w:val="22"/>
                <w:szCs w:val="22"/>
                <w:highlight w:val="yellow"/>
                <w:lang w:val="en-US" w:eastAsia="zh-CN" w:bidi="hi-IN"/>
              </w:rPr>
            </w:pPr>
            <w:r w:rsidRPr="00144C7B">
              <w:rPr>
                <w:rFonts w:eastAsia="SimSun"/>
                <w:color w:val="000000"/>
                <w:kern w:val="2"/>
                <w:sz w:val="22"/>
                <w:szCs w:val="22"/>
                <w:highlight w:val="yellow"/>
                <w:lang w:eastAsia="zh-CN" w:bidi="hi-IN"/>
              </w:rPr>
              <w:t>Бочка 185 л</w:t>
            </w:r>
          </w:p>
        </w:tc>
        <w:tc>
          <w:tcPr>
            <w:tcW w:w="979" w:type="dxa"/>
            <w:tcBorders>
              <w:top w:val="nil"/>
              <w:left w:val="single" w:sz="4" w:space="0" w:color="000000"/>
              <w:bottom w:val="single" w:sz="4" w:space="0" w:color="000000"/>
              <w:right w:val="single" w:sz="4" w:space="0" w:color="000000"/>
            </w:tcBorders>
            <w:shd w:val="clear" w:color="auto" w:fill="auto"/>
            <w:noWrap/>
            <w:vAlign w:val="center"/>
          </w:tcPr>
          <w:p w:rsidR="00144C7B" w:rsidRPr="00144C7B" w:rsidRDefault="00144C7B" w:rsidP="00144C7B">
            <w:pPr>
              <w:suppressAutoHyphens/>
              <w:spacing w:line="240" w:lineRule="auto"/>
              <w:ind w:firstLine="0"/>
              <w:jc w:val="center"/>
              <w:rPr>
                <w:rFonts w:eastAsia="SimSun"/>
                <w:kern w:val="2"/>
                <w:sz w:val="22"/>
                <w:szCs w:val="22"/>
                <w:highlight w:val="yellow"/>
                <w:lang w:eastAsia="zh-CN" w:bidi="hi-IN"/>
              </w:rPr>
            </w:pPr>
            <w:r w:rsidRPr="00144C7B">
              <w:rPr>
                <w:rFonts w:eastAsia="SimSun"/>
                <w:kern w:val="2"/>
                <w:sz w:val="22"/>
                <w:szCs w:val="22"/>
                <w:highlight w:val="yellow"/>
                <w:lang w:eastAsia="zh-CN" w:bidi="hi-IN"/>
              </w:rPr>
              <w:t>370 л</w:t>
            </w:r>
          </w:p>
        </w:tc>
      </w:tr>
      <w:tr w:rsidR="00144C7B" w:rsidRPr="00144C7B" w:rsidTr="003C4E22">
        <w:trPr>
          <w:trHeight w:val="315"/>
          <w:jc w:val="center"/>
        </w:trPr>
        <w:tc>
          <w:tcPr>
            <w:tcW w:w="716" w:type="dxa"/>
            <w:shd w:val="clear" w:color="auto" w:fill="auto"/>
            <w:vAlign w:val="center"/>
          </w:tcPr>
          <w:p w:rsidR="00144C7B" w:rsidRPr="00144C7B" w:rsidRDefault="00144C7B" w:rsidP="00144C7B">
            <w:pPr>
              <w:suppressAutoHyphens/>
              <w:spacing w:line="240" w:lineRule="auto"/>
              <w:ind w:firstLine="0"/>
              <w:jc w:val="center"/>
              <w:rPr>
                <w:rFonts w:eastAsia="SimSun"/>
                <w:kern w:val="2"/>
                <w:sz w:val="22"/>
                <w:szCs w:val="22"/>
                <w:lang w:eastAsia="zh-CN" w:bidi="hi-IN"/>
              </w:rPr>
            </w:pPr>
            <w:r w:rsidRPr="00144C7B">
              <w:rPr>
                <w:rFonts w:eastAsia="SimSun"/>
                <w:kern w:val="2"/>
                <w:sz w:val="22"/>
                <w:szCs w:val="22"/>
                <w:lang w:eastAsia="zh-CN" w:bidi="hi-IN"/>
              </w:rPr>
              <w:t>8</w:t>
            </w:r>
          </w:p>
        </w:tc>
        <w:tc>
          <w:tcPr>
            <w:tcW w:w="3999" w:type="dxa"/>
            <w:tcBorders>
              <w:top w:val="nil"/>
              <w:left w:val="single" w:sz="4" w:space="0" w:color="000000"/>
              <w:bottom w:val="single" w:sz="4" w:space="0" w:color="000000"/>
              <w:right w:val="single" w:sz="4" w:space="0" w:color="000000"/>
            </w:tcBorders>
            <w:shd w:val="clear" w:color="auto" w:fill="auto"/>
            <w:noWrap/>
            <w:vAlign w:val="center"/>
          </w:tcPr>
          <w:p w:rsidR="00144C7B" w:rsidRPr="00144C7B" w:rsidRDefault="00144C7B" w:rsidP="003C4E22">
            <w:pPr>
              <w:widowControl w:val="0"/>
              <w:suppressAutoHyphens/>
              <w:spacing w:line="240" w:lineRule="auto"/>
              <w:ind w:firstLine="0"/>
              <w:rPr>
                <w:rFonts w:eastAsia="SimSun"/>
                <w:kern w:val="2"/>
                <w:sz w:val="22"/>
                <w:szCs w:val="22"/>
                <w:lang w:val="en-US" w:eastAsia="zh-CN" w:bidi="hi-IN"/>
              </w:rPr>
            </w:pPr>
            <w:r w:rsidRPr="00144C7B">
              <w:rPr>
                <w:rFonts w:eastAsia="SimSun"/>
                <w:kern w:val="2"/>
                <w:sz w:val="22"/>
                <w:szCs w:val="22"/>
                <w:lang w:val="en-US" w:eastAsia="zh-CN" w:bidi="hi-IN"/>
              </w:rPr>
              <w:t>Антифриз G12+ RED</w:t>
            </w:r>
            <w:r w:rsidRPr="00144C7B">
              <w:rPr>
                <w:rFonts w:eastAsia="SimSun"/>
                <w:kern w:val="2"/>
                <w:sz w:val="22"/>
                <w:szCs w:val="22"/>
                <w:lang w:eastAsia="zh-CN" w:bidi="hi-IN"/>
              </w:rPr>
              <w:t xml:space="preserve"> карбоксилатный</w:t>
            </w:r>
          </w:p>
        </w:tc>
        <w:tc>
          <w:tcPr>
            <w:tcW w:w="2835" w:type="dxa"/>
            <w:tcBorders>
              <w:top w:val="nil"/>
              <w:left w:val="nil"/>
              <w:bottom w:val="single" w:sz="4" w:space="0" w:color="000000"/>
              <w:right w:val="single" w:sz="4" w:space="0" w:color="000000"/>
            </w:tcBorders>
            <w:shd w:val="clear" w:color="auto" w:fill="auto"/>
            <w:vAlign w:val="center"/>
          </w:tcPr>
          <w:p w:rsidR="00144C7B" w:rsidRPr="00144C7B" w:rsidRDefault="00144C7B" w:rsidP="003C4E22">
            <w:pPr>
              <w:widowControl w:val="0"/>
              <w:suppressAutoHyphens/>
              <w:spacing w:line="240" w:lineRule="auto"/>
              <w:ind w:firstLine="0"/>
              <w:jc w:val="center"/>
              <w:rPr>
                <w:rFonts w:eastAsia="SimSun"/>
                <w:kern w:val="2"/>
                <w:sz w:val="22"/>
                <w:szCs w:val="22"/>
                <w:lang w:val="en-US" w:eastAsia="zh-CN" w:bidi="hi-IN"/>
              </w:rPr>
            </w:pPr>
            <w:r w:rsidRPr="00144C7B">
              <w:rPr>
                <w:rFonts w:eastAsia="SimSun"/>
                <w:kern w:val="2"/>
                <w:sz w:val="22"/>
                <w:szCs w:val="22"/>
                <w:lang w:val="en-US" w:eastAsia="zh-CN" w:bidi="hi-IN"/>
              </w:rPr>
              <w:t>Средние Пахачи электроэнергетика</w:t>
            </w:r>
          </w:p>
        </w:tc>
        <w:tc>
          <w:tcPr>
            <w:tcW w:w="1826" w:type="dxa"/>
            <w:shd w:val="clear" w:color="auto" w:fill="auto"/>
            <w:noWrap/>
            <w:vAlign w:val="center"/>
          </w:tcPr>
          <w:p w:rsidR="00144C7B" w:rsidRPr="00144C7B" w:rsidRDefault="00144C7B" w:rsidP="00144C7B">
            <w:pPr>
              <w:suppressAutoHyphens/>
              <w:spacing w:line="240" w:lineRule="auto"/>
              <w:ind w:firstLine="0"/>
              <w:jc w:val="center"/>
              <w:rPr>
                <w:rFonts w:eastAsia="SimSun"/>
                <w:color w:val="000000"/>
                <w:kern w:val="2"/>
                <w:sz w:val="22"/>
                <w:szCs w:val="22"/>
                <w:highlight w:val="yellow"/>
                <w:lang w:val="en-US" w:eastAsia="zh-CN" w:bidi="hi-IN"/>
              </w:rPr>
            </w:pPr>
            <w:r w:rsidRPr="00144C7B">
              <w:rPr>
                <w:rFonts w:eastAsia="SimSun"/>
                <w:color w:val="000000"/>
                <w:kern w:val="2"/>
                <w:sz w:val="22"/>
                <w:szCs w:val="22"/>
                <w:highlight w:val="yellow"/>
                <w:lang w:eastAsia="zh-CN" w:bidi="hi-IN"/>
              </w:rPr>
              <w:t>Бочка 185 л</w:t>
            </w:r>
          </w:p>
        </w:tc>
        <w:tc>
          <w:tcPr>
            <w:tcW w:w="979" w:type="dxa"/>
            <w:tcBorders>
              <w:top w:val="nil"/>
              <w:left w:val="single" w:sz="4" w:space="0" w:color="000000"/>
              <w:bottom w:val="single" w:sz="4" w:space="0" w:color="000000"/>
              <w:right w:val="single" w:sz="4" w:space="0" w:color="000000"/>
            </w:tcBorders>
            <w:shd w:val="clear" w:color="auto" w:fill="auto"/>
            <w:noWrap/>
            <w:vAlign w:val="center"/>
          </w:tcPr>
          <w:p w:rsidR="00144C7B" w:rsidRPr="00144C7B" w:rsidRDefault="00144C7B" w:rsidP="00144C7B">
            <w:pPr>
              <w:suppressAutoHyphens/>
              <w:spacing w:line="240" w:lineRule="auto"/>
              <w:ind w:firstLine="0"/>
              <w:jc w:val="center"/>
              <w:rPr>
                <w:rFonts w:eastAsia="SimSun"/>
                <w:kern w:val="2"/>
                <w:sz w:val="22"/>
                <w:szCs w:val="22"/>
                <w:highlight w:val="yellow"/>
                <w:lang w:eastAsia="zh-CN" w:bidi="hi-IN"/>
              </w:rPr>
            </w:pPr>
            <w:r w:rsidRPr="00144C7B">
              <w:rPr>
                <w:rFonts w:eastAsia="SimSun"/>
                <w:kern w:val="2"/>
                <w:sz w:val="22"/>
                <w:szCs w:val="22"/>
                <w:highlight w:val="yellow"/>
                <w:lang w:eastAsia="zh-CN" w:bidi="hi-IN"/>
              </w:rPr>
              <w:t>555 л</w:t>
            </w:r>
          </w:p>
        </w:tc>
      </w:tr>
      <w:tr w:rsidR="00144C7B" w:rsidRPr="00144C7B" w:rsidTr="003C4E22">
        <w:trPr>
          <w:trHeight w:val="315"/>
          <w:jc w:val="center"/>
        </w:trPr>
        <w:tc>
          <w:tcPr>
            <w:tcW w:w="716" w:type="dxa"/>
            <w:shd w:val="clear" w:color="auto" w:fill="auto"/>
            <w:vAlign w:val="center"/>
          </w:tcPr>
          <w:p w:rsidR="00144C7B" w:rsidRPr="00144C7B" w:rsidRDefault="00144C7B" w:rsidP="00144C7B">
            <w:pPr>
              <w:suppressAutoHyphens/>
              <w:spacing w:line="240" w:lineRule="auto"/>
              <w:ind w:firstLine="0"/>
              <w:jc w:val="center"/>
              <w:rPr>
                <w:rFonts w:eastAsia="SimSun"/>
                <w:kern w:val="2"/>
                <w:sz w:val="22"/>
                <w:szCs w:val="22"/>
                <w:lang w:eastAsia="zh-CN" w:bidi="hi-IN"/>
              </w:rPr>
            </w:pPr>
            <w:r w:rsidRPr="00144C7B">
              <w:rPr>
                <w:rFonts w:eastAsia="SimSun"/>
                <w:kern w:val="2"/>
                <w:sz w:val="22"/>
                <w:szCs w:val="22"/>
                <w:lang w:eastAsia="zh-CN" w:bidi="hi-IN"/>
              </w:rPr>
              <w:t>9</w:t>
            </w:r>
          </w:p>
        </w:tc>
        <w:tc>
          <w:tcPr>
            <w:tcW w:w="3999" w:type="dxa"/>
            <w:tcBorders>
              <w:top w:val="nil"/>
              <w:left w:val="single" w:sz="4" w:space="0" w:color="000000"/>
              <w:bottom w:val="single" w:sz="4" w:space="0" w:color="000000"/>
              <w:right w:val="single" w:sz="4" w:space="0" w:color="000000"/>
            </w:tcBorders>
            <w:shd w:val="clear" w:color="auto" w:fill="auto"/>
            <w:noWrap/>
            <w:vAlign w:val="center"/>
          </w:tcPr>
          <w:p w:rsidR="00144C7B" w:rsidRPr="00144C7B" w:rsidRDefault="00144C7B" w:rsidP="003C4E22">
            <w:pPr>
              <w:widowControl w:val="0"/>
              <w:suppressAutoHyphens/>
              <w:spacing w:line="240" w:lineRule="auto"/>
              <w:ind w:firstLine="0"/>
              <w:rPr>
                <w:rFonts w:eastAsia="SimSun"/>
                <w:kern w:val="2"/>
                <w:sz w:val="22"/>
                <w:szCs w:val="22"/>
                <w:lang w:val="en-US" w:eastAsia="zh-CN" w:bidi="hi-IN"/>
              </w:rPr>
            </w:pPr>
            <w:r w:rsidRPr="00144C7B">
              <w:rPr>
                <w:rFonts w:eastAsia="SimSun"/>
                <w:kern w:val="2"/>
                <w:sz w:val="22"/>
                <w:szCs w:val="22"/>
                <w:lang w:val="en-US" w:eastAsia="zh-CN" w:bidi="hi-IN"/>
              </w:rPr>
              <w:t>Антифриз G12+ RED</w:t>
            </w:r>
            <w:r w:rsidRPr="00144C7B">
              <w:rPr>
                <w:rFonts w:eastAsia="SimSun"/>
                <w:kern w:val="2"/>
                <w:sz w:val="22"/>
                <w:szCs w:val="22"/>
                <w:lang w:eastAsia="zh-CN" w:bidi="hi-IN"/>
              </w:rPr>
              <w:t xml:space="preserve"> карбоксилатный</w:t>
            </w:r>
          </w:p>
        </w:tc>
        <w:tc>
          <w:tcPr>
            <w:tcW w:w="2835" w:type="dxa"/>
            <w:tcBorders>
              <w:top w:val="nil"/>
              <w:left w:val="nil"/>
              <w:bottom w:val="single" w:sz="4" w:space="0" w:color="000000"/>
              <w:right w:val="single" w:sz="4" w:space="0" w:color="000000"/>
            </w:tcBorders>
            <w:shd w:val="clear" w:color="auto" w:fill="auto"/>
            <w:vAlign w:val="center"/>
          </w:tcPr>
          <w:p w:rsidR="00144C7B" w:rsidRPr="00144C7B" w:rsidRDefault="00144C7B" w:rsidP="003C4E22">
            <w:pPr>
              <w:widowControl w:val="0"/>
              <w:suppressAutoHyphens/>
              <w:spacing w:line="240" w:lineRule="auto"/>
              <w:ind w:firstLine="0"/>
              <w:jc w:val="center"/>
              <w:rPr>
                <w:rFonts w:eastAsia="SimSun"/>
                <w:kern w:val="2"/>
                <w:sz w:val="22"/>
                <w:szCs w:val="22"/>
                <w:lang w:val="en-US" w:eastAsia="zh-CN" w:bidi="hi-IN"/>
              </w:rPr>
            </w:pPr>
            <w:r w:rsidRPr="00144C7B">
              <w:rPr>
                <w:rFonts w:eastAsia="SimSun"/>
                <w:kern w:val="2"/>
                <w:sz w:val="22"/>
                <w:szCs w:val="22"/>
                <w:lang w:val="en-US" w:eastAsia="zh-CN" w:bidi="hi-IN"/>
              </w:rPr>
              <w:t>Тымлат электроэнергетика</w:t>
            </w:r>
          </w:p>
        </w:tc>
        <w:tc>
          <w:tcPr>
            <w:tcW w:w="1826" w:type="dxa"/>
            <w:shd w:val="clear" w:color="auto" w:fill="auto"/>
            <w:noWrap/>
            <w:vAlign w:val="center"/>
          </w:tcPr>
          <w:p w:rsidR="00144C7B" w:rsidRPr="00144C7B" w:rsidRDefault="00144C7B" w:rsidP="00144C7B">
            <w:pPr>
              <w:suppressAutoHyphens/>
              <w:spacing w:line="240" w:lineRule="auto"/>
              <w:ind w:firstLine="0"/>
              <w:jc w:val="center"/>
              <w:rPr>
                <w:rFonts w:eastAsia="SimSun"/>
                <w:color w:val="000000"/>
                <w:kern w:val="2"/>
                <w:sz w:val="22"/>
                <w:szCs w:val="22"/>
                <w:highlight w:val="yellow"/>
                <w:lang w:val="en-US" w:eastAsia="zh-CN" w:bidi="hi-IN"/>
              </w:rPr>
            </w:pPr>
            <w:r w:rsidRPr="00144C7B">
              <w:rPr>
                <w:rFonts w:eastAsia="SimSun"/>
                <w:color w:val="000000"/>
                <w:kern w:val="2"/>
                <w:sz w:val="22"/>
                <w:szCs w:val="22"/>
                <w:highlight w:val="yellow"/>
                <w:lang w:eastAsia="zh-CN" w:bidi="hi-IN"/>
              </w:rPr>
              <w:t>Бочка 185 л</w:t>
            </w:r>
          </w:p>
        </w:tc>
        <w:tc>
          <w:tcPr>
            <w:tcW w:w="979" w:type="dxa"/>
            <w:tcBorders>
              <w:top w:val="nil"/>
              <w:left w:val="single" w:sz="4" w:space="0" w:color="000000"/>
              <w:bottom w:val="single" w:sz="4" w:space="0" w:color="000000"/>
              <w:right w:val="single" w:sz="4" w:space="0" w:color="000000"/>
            </w:tcBorders>
            <w:shd w:val="clear" w:color="auto" w:fill="auto"/>
            <w:noWrap/>
            <w:vAlign w:val="center"/>
          </w:tcPr>
          <w:p w:rsidR="00144C7B" w:rsidRPr="00144C7B" w:rsidRDefault="00144C7B" w:rsidP="00144C7B">
            <w:pPr>
              <w:suppressAutoHyphens/>
              <w:spacing w:line="240" w:lineRule="auto"/>
              <w:ind w:firstLine="0"/>
              <w:jc w:val="center"/>
              <w:rPr>
                <w:rFonts w:eastAsia="SimSun"/>
                <w:kern w:val="2"/>
                <w:sz w:val="22"/>
                <w:szCs w:val="22"/>
                <w:highlight w:val="yellow"/>
                <w:lang w:eastAsia="zh-CN" w:bidi="hi-IN"/>
              </w:rPr>
            </w:pPr>
            <w:r w:rsidRPr="00144C7B">
              <w:rPr>
                <w:rFonts w:eastAsia="SimSun"/>
                <w:kern w:val="2"/>
                <w:sz w:val="22"/>
                <w:szCs w:val="22"/>
                <w:highlight w:val="yellow"/>
                <w:lang w:eastAsia="zh-CN" w:bidi="hi-IN"/>
              </w:rPr>
              <w:t>370 л</w:t>
            </w:r>
          </w:p>
        </w:tc>
      </w:tr>
      <w:tr w:rsidR="00144C7B" w:rsidRPr="00144C7B" w:rsidTr="003C4E22">
        <w:trPr>
          <w:trHeight w:val="315"/>
          <w:jc w:val="center"/>
        </w:trPr>
        <w:tc>
          <w:tcPr>
            <w:tcW w:w="716" w:type="dxa"/>
            <w:shd w:val="clear" w:color="auto" w:fill="auto"/>
            <w:vAlign w:val="center"/>
          </w:tcPr>
          <w:p w:rsidR="00144C7B" w:rsidRPr="00144C7B" w:rsidRDefault="00144C7B" w:rsidP="00144C7B">
            <w:pPr>
              <w:suppressAutoHyphens/>
              <w:spacing w:line="240" w:lineRule="auto"/>
              <w:ind w:firstLine="0"/>
              <w:jc w:val="center"/>
              <w:rPr>
                <w:rFonts w:eastAsia="SimSun"/>
                <w:kern w:val="2"/>
                <w:sz w:val="22"/>
                <w:szCs w:val="22"/>
                <w:lang w:eastAsia="zh-CN" w:bidi="hi-IN"/>
              </w:rPr>
            </w:pPr>
            <w:r w:rsidRPr="00144C7B">
              <w:rPr>
                <w:rFonts w:eastAsia="SimSun"/>
                <w:kern w:val="2"/>
                <w:sz w:val="22"/>
                <w:szCs w:val="22"/>
                <w:lang w:eastAsia="zh-CN" w:bidi="hi-IN"/>
              </w:rPr>
              <w:t>10</w:t>
            </w:r>
          </w:p>
        </w:tc>
        <w:tc>
          <w:tcPr>
            <w:tcW w:w="3999" w:type="dxa"/>
            <w:tcBorders>
              <w:top w:val="nil"/>
              <w:left w:val="single" w:sz="4" w:space="0" w:color="000000"/>
              <w:bottom w:val="single" w:sz="4" w:space="0" w:color="000000"/>
              <w:right w:val="single" w:sz="4" w:space="0" w:color="000000"/>
            </w:tcBorders>
            <w:shd w:val="clear" w:color="auto" w:fill="auto"/>
            <w:noWrap/>
            <w:vAlign w:val="center"/>
          </w:tcPr>
          <w:p w:rsidR="00144C7B" w:rsidRPr="00144C7B" w:rsidRDefault="00144C7B" w:rsidP="003C4E22">
            <w:pPr>
              <w:widowControl w:val="0"/>
              <w:suppressAutoHyphens/>
              <w:spacing w:line="240" w:lineRule="auto"/>
              <w:ind w:firstLine="0"/>
              <w:rPr>
                <w:rFonts w:eastAsia="SimSun"/>
                <w:kern w:val="2"/>
                <w:sz w:val="22"/>
                <w:szCs w:val="22"/>
                <w:lang w:val="en-US" w:eastAsia="zh-CN" w:bidi="hi-IN"/>
              </w:rPr>
            </w:pPr>
            <w:r w:rsidRPr="00144C7B">
              <w:rPr>
                <w:rFonts w:eastAsia="SimSun"/>
                <w:kern w:val="2"/>
                <w:sz w:val="22"/>
                <w:szCs w:val="22"/>
                <w:lang w:val="en-US" w:eastAsia="zh-CN" w:bidi="hi-IN"/>
              </w:rPr>
              <w:t>Антифриз G12+ RED</w:t>
            </w:r>
            <w:r w:rsidRPr="00144C7B">
              <w:rPr>
                <w:rFonts w:eastAsia="SimSun"/>
                <w:kern w:val="2"/>
                <w:sz w:val="22"/>
                <w:szCs w:val="22"/>
                <w:lang w:eastAsia="zh-CN" w:bidi="hi-IN"/>
              </w:rPr>
              <w:t xml:space="preserve"> карбоксилатный</w:t>
            </w:r>
          </w:p>
        </w:tc>
        <w:tc>
          <w:tcPr>
            <w:tcW w:w="2835" w:type="dxa"/>
            <w:tcBorders>
              <w:top w:val="nil"/>
              <w:left w:val="nil"/>
              <w:bottom w:val="single" w:sz="4" w:space="0" w:color="000000"/>
              <w:right w:val="single" w:sz="4" w:space="0" w:color="000000"/>
            </w:tcBorders>
            <w:shd w:val="clear" w:color="auto" w:fill="auto"/>
            <w:vAlign w:val="center"/>
          </w:tcPr>
          <w:p w:rsidR="00144C7B" w:rsidRPr="00144C7B" w:rsidRDefault="00144C7B" w:rsidP="003C4E22">
            <w:pPr>
              <w:widowControl w:val="0"/>
              <w:suppressAutoHyphens/>
              <w:spacing w:line="240" w:lineRule="auto"/>
              <w:ind w:firstLine="0"/>
              <w:jc w:val="center"/>
              <w:rPr>
                <w:rFonts w:eastAsia="SimSun"/>
                <w:kern w:val="2"/>
                <w:sz w:val="22"/>
                <w:szCs w:val="22"/>
                <w:lang w:val="en-US" w:eastAsia="zh-CN" w:bidi="hi-IN"/>
              </w:rPr>
            </w:pPr>
            <w:r w:rsidRPr="00144C7B">
              <w:rPr>
                <w:rFonts w:eastAsia="SimSun"/>
                <w:kern w:val="2"/>
                <w:sz w:val="22"/>
                <w:szCs w:val="22"/>
                <w:lang w:val="en-US" w:eastAsia="zh-CN" w:bidi="hi-IN"/>
              </w:rPr>
              <w:t>Ичинский электроэнергетика</w:t>
            </w:r>
          </w:p>
        </w:tc>
        <w:tc>
          <w:tcPr>
            <w:tcW w:w="1826" w:type="dxa"/>
            <w:shd w:val="clear" w:color="auto" w:fill="auto"/>
            <w:noWrap/>
            <w:vAlign w:val="center"/>
          </w:tcPr>
          <w:p w:rsidR="00144C7B" w:rsidRPr="00144C7B" w:rsidRDefault="00144C7B" w:rsidP="00144C7B">
            <w:pPr>
              <w:suppressAutoHyphens/>
              <w:spacing w:line="240" w:lineRule="auto"/>
              <w:ind w:firstLine="0"/>
              <w:jc w:val="center"/>
              <w:rPr>
                <w:rFonts w:eastAsia="SimSun"/>
                <w:color w:val="000000"/>
                <w:kern w:val="2"/>
                <w:sz w:val="22"/>
                <w:szCs w:val="22"/>
                <w:highlight w:val="yellow"/>
                <w:lang w:val="en-US" w:eastAsia="zh-CN" w:bidi="hi-IN"/>
              </w:rPr>
            </w:pPr>
            <w:r w:rsidRPr="00144C7B">
              <w:rPr>
                <w:rFonts w:eastAsia="SimSun"/>
                <w:color w:val="000000"/>
                <w:kern w:val="2"/>
                <w:sz w:val="22"/>
                <w:szCs w:val="22"/>
                <w:highlight w:val="yellow"/>
                <w:lang w:eastAsia="zh-CN" w:bidi="hi-IN"/>
              </w:rPr>
              <w:t>Бочка 185 л</w:t>
            </w:r>
          </w:p>
        </w:tc>
        <w:tc>
          <w:tcPr>
            <w:tcW w:w="979" w:type="dxa"/>
            <w:tcBorders>
              <w:top w:val="nil"/>
              <w:left w:val="single" w:sz="4" w:space="0" w:color="000000"/>
              <w:bottom w:val="single" w:sz="4" w:space="0" w:color="000000"/>
              <w:right w:val="single" w:sz="4" w:space="0" w:color="000000"/>
            </w:tcBorders>
            <w:shd w:val="clear" w:color="auto" w:fill="auto"/>
            <w:noWrap/>
            <w:vAlign w:val="center"/>
          </w:tcPr>
          <w:p w:rsidR="00144C7B" w:rsidRPr="00144C7B" w:rsidRDefault="00144C7B" w:rsidP="00144C7B">
            <w:pPr>
              <w:suppressAutoHyphens/>
              <w:spacing w:line="240" w:lineRule="auto"/>
              <w:ind w:firstLine="0"/>
              <w:jc w:val="center"/>
              <w:rPr>
                <w:rFonts w:eastAsia="SimSun"/>
                <w:kern w:val="2"/>
                <w:sz w:val="22"/>
                <w:szCs w:val="22"/>
                <w:highlight w:val="yellow"/>
                <w:lang w:eastAsia="zh-CN" w:bidi="hi-IN"/>
              </w:rPr>
            </w:pPr>
            <w:r w:rsidRPr="00144C7B">
              <w:rPr>
                <w:rFonts w:eastAsia="SimSun"/>
                <w:kern w:val="2"/>
                <w:sz w:val="22"/>
                <w:szCs w:val="22"/>
                <w:highlight w:val="yellow"/>
                <w:lang w:eastAsia="zh-CN" w:bidi="hi-IN"/>
              </w:rPr>
              <w:t>370 л</w:t>
            </w:r>
          </w:p>
        </w:tc>
      </w:tr>
      <w:tr w:rsidR="00144C7B" w:rsidRPr="00144C7B" w:rsidTr="003C4E22">
        <w:trPr>
          <w:trHeight w:val="315"/>
          <w:jc w:val="center"/>
        </w:trPr>
        <w:tc>
          <w:tcPr>
            <w:tcW w:w="716" w:type="dxa"/>
            <w:shd w:val="clear" w:color="auto" w:fill="auto"/>
            <w:vAlign w:val="center"/>
          </w:tcPr>
          <w:p w:rsidR="00144C7B" w:rsidRPr="00144C7B" w:rsidRDefault="00144C7B" w:rsidP="00144C7B">
            <w:pPr>
              <w:suppressAutoHyphens/>
              <w:spacing w:line="240" w:lineRule="auto"/>
              <w:ind w:firstLine="0"/>
              <w:jc w:val="center"/>
              <w:rPr>
                <w:rFonts w:eastAsia="SimSun"/>
                <w:kern w:val="2"/>
                <w:sz w:val="22"/>
                <w:szCs w:val="22"/>
                <w:lang w:eastAsia="zh-CN" w:bidi="hi-IN"/>
              </w:rPr>
            </w:pPr>
            <w:r w:rsidRPr="00144C7B">
              <w:rPr>
                <w:rFonts w:eastAsia="SimSun"/>
                <w:kern w:val="2"/>
                <w:sz w:val="22"/>
                <w:szCs w:val="22"/>
                <w:lang w:eastAsia="zh-CN" w:bidi="hi-IN"/>
              </w:rPr>
              <w:t>11</w:t>
            </w:r>
          </w:p>
        </w:tc>
        <w:tc>
          <w:tcPr>
            <w:tcW w:w="3999" w:type="dxa"/>
            <w:tcBorders>
              <w:top w:val="nil"/>
              <w:left w:val="single" w:sz="4" w:space="0" w:color="000000"/>
              <w:bottom w:val="single" w:sz="4" w:space="0" w:color="000000"/>
              <w:right w:val="single" w:sz="4" w:space="0" w:color="000000"/>
            </w:tcBorders>
            <w:shd w:val="clear" w:color="auto" w:fill="auto"/>
            <w:noWrap/>
            <w:vAlign w:val="center"/>
          </w:tcPr>
          <w:p w:rsidR="00144C7B" w:rsidRPr="00144C7B" w:rsidRDefault="00144C7B" w:rsidP="003C4E22">
            <w:pPr>
              <w:widowControl w:val="0"/>
              <w:suppressAutoHyphens/>
              <w:spacing w:line="240" w:lineRule="auto"/>
              <w:ind w:firstLine="0"/>
              <w:rPr>
                <w:rFonts w:eastAsia="SimSun"/>
                <w:kern w:val="2"/>
                <w:sz w:val="22"/>
                <w:szCs w:val="22"/>
                <w:lang w:val="en-US" w:eastAsia="zh-CN" w:bidi="hi-IN"/>
              </w:rPr>
            </w:pPr>
            <w:r w:rsidRPr="00144C7B">
              <w:rPr>
                <w:rFonts w:eastAsia="SimSun"/>
                <w:kern w:val="2"/>
                <w:sz w:val="22"/>
                <w:szCs w:val="22"/>
                <w:lang w:val="en-US" w:eastAsia="zh-CN" w:bidi="hi-IN"/>
              </w:rPr>
              <w:t>Антифриз G12+ RED</w:t>
            </w:r>
            <w:r w:rsidRPr="00144C7B">
              <w:rPr>
                <w:rFonts w:eastAsia="SimSun"/>
                <w:kern w:val="2"/>
                <w:sz w:val="22"/>
                <w:szCs w:val="22"/>
                <w:lang w:eastAsia="zh-CN" w:bidi="hi-IN"/>
              </w:rPr>
              <w:t xml:space="preserve"> карбоксилатный</w:t>
            </w:r>
          </w:p>
        </w:tc>
        <w:tc>
          <w:tcPr>
            <w:tcW w:w="2835" w:type="dxa"/>
            <w:tcBorders>
              <w:top w:val="nil"/>
              <w:left w:val="nil"/>
              <w:bottom w:val="single" w:sz="4" w:space="0" w:color="000000"/>
              <w:right w:val="single" w:sz="4" w:space="0" w:color="000000"/>
            </w:tcBorders>
            <w:shd w:val="clear" w:color="auto" w:fill="auto"/>
            <w:vAlign w:val="center"/>
          </w:tcPr>
          <w:p w:rsidR="00144C7B" w:rsidRPr="00144C7B" w:rsidRDefault="00144C7B" w:rsidP="003C4E22">
            <w:pPr>
              <w:widowControl w:val="0"/>
              <w:suppressAutoHyphens/>
              <w:spacing w:line="240" w:lineRule="auto"/>
              <w:ind w:firstLine="0"/>
              <w:jc w:val="center"/>
              <w:rPr>
                <w:rFonts w:eastAsia="SimSun"/>
                <w:kern w:val="2"/>
                <w:sz w:val="22"/>
                <w:szCs w:val="22"/>
                <w:lang w:val="en-US" w:eastAsia="zh-CN" w:bidi="hi-IN"/>
              </w:rPr>
            </w:pPr>
            <w:r w:rsidRPr="00144C7B">
              <w:rPr>
                <w:rFonts w:eastAsia="SimSun"/>
                <w:kern w:val="2"/>
                <w:sz w:val="22"/>
                <w:szCs w:val="22"/>
                <w:lang w:val="en-US" w:eastAsia="zh-CN" w:bidi="hi-IN"/>
              </w:rPr>
              <w:t>Усть-Хайрюзово электроэнергетика</w:t>
            </w:r>
          </w:p>
        </w:tc>
        <w:tc>
          <w:tcPr>
            <w:tcW w:w="1826" w:type="dxa"/>
            <w:shd w:val="clear" w:color="auto" w:fill="auto"/>
            <w:noWrap/>
            <w:vAlign w:val="center"/>
          </w:tcPr>
          <w:p w:rsidR="00144C7B" w:rsidRPr="00144C7B" w:rsidRDefault="00144C7B" w:rsidP="00144C7B">
            <w:pPr>
              <w:suppressAutoHyphens/>
              <w:spacing w:line="240" w:lineRule="auto"/>
              <w:ind w:firstLine="0"/>
              <w:jc w:val="center"/>
              <w:rPr>
                <w:rFonts w:eastAsia="SimSun"/>
                <w:color w:val="000000"/>
                <w:kern w:val="2"/>
                <w:sz w:val="22"/>
                <w:szCs w:val="22"/>
                <w:highlight w:val="yellow"/>
                <w:lang w:val="en-US" w:eastAsia="zh-CN" w:bidi="hi-IN"/>
              </w:rPr>
            </w:pPr>
            <w:r w:rsidRPr="00144C7B">
              <w:rPr>
                <w:rFonts w:eastAsia="SimSun"/>
                <w:color w:val="000000"/>
                <w:kern w:val="2"/>
                <w:sz w:val="22"/>
                <w:szCs w:val="22"/>
                <w:highlight w:val="yellow"/>
                <w:lang w:eastAsia="zh-CN" w:bidi="hi-IN"/>
              </w:rPr>
              <w:t>Бочка 185 л</w:t>
            </w:r>
          </w:p>
        </w:tc>
        <w:tc>
          <w:tcPr>
            <w:tcW w:w="979" w:type="dxa"/>
            <w:tcBorders>
              <w:top w:val="nil"/>
              <w:left w:val="single" w:sz="4" w:space="0" w:color="000000"/>
              <w:bottom w:val="single" w:sz="4" w:space="0" w:color="000000"/>
              <w:right w:val="single" w:sz="4" w:space="0" w:color="000000"/>
            </w:tcBorders>
            <w:shd w:val="clear" w:color="auto" w:fill="auto"/>
            <w:noWrap/>
            <w:vAlign w:val="center"/>
          </w:tcPr>
          <w:p w:rsidR="00144C7B" w:rsidRPr="00144C7B" w:rsidRDefault="00144C7B" w:rsidP="00144C7B">
            <w:pPr>
              <w:suppressAutoHyphens/>
              <w:spacing w:line="240" w:lineRule="auto"/>
              <w:ind w:firstLine="0"/>
              <w:jc w:val="center"/>
              <w:rPr>
                <w:rFonts w:eastAsia="SimSun"/>
                <w:kern w:val="2"/>
                <w:sz w:val="22"/>
                <w:szCs w:val="22"/>
                <w:highlight w:val="yellow"/>
                <w:lang w:eastAsia="zh-CN" w:bidi="hi-IN"/>
              </w:rPr>
            </w:pPr>
            <w:r w:rsidRPr="00144C7B">
              <w:rPr>
                <w:rFonts w:eastAsia="SimSun"/>
                <w:kern w:val="2"/>
                <w:sz w:val="22"/>
                <w:szCs w:val="22"/>
                <w:highlight w:val="yellow"/>
                <w:lang w:eastAsia="zh-CN" w:bidi="hi-IN"/>
              </w:rPr>
              <w:t>1665 л</w:t>
            </w:r>
          </w:p>
        </w:tc>
      </w:tr>
      <w:tr w:rsidR="00144C7B" w:rsidRPr="00144C7B" w:rsidTr="00144C7B">
        <w:trPr>
          <w:trHeight w:val="315"/>
          <w:jc w:val="center"/>
        </w:trPr>
        <w:tc>
          <w:tcPr>
            <w:tcW w:w="716" w:type="dxa"/>
            <w:shd w:val="clear" w:color="auto" w:fill="auto"/>
            <w:vAlign w:val="center"/>
          </w:tcPr>
          <w:p w:rsidR="00144C7B" w:rsidRPr="00144C7B" w:rsidRDefault="00144C7B" w:rsidP="00144C7B">
            <w:pPr>
              <w:suppressAutoHyphens/>
              <w:spacing w:line="240" w:lineRule="auto"/>
              <w:ind w:firstLine="0"/>
              <w:jc w:val="center"/>
              <w:rPr>
                <w:rFonts w:eastAsia="SimSun"/>
                <w:kern w:val="2"/>
                <w:sz w:val="22"/>
                <w:szCs w:val="22"/>
                <w:lang w:eastAsia="zh-CN" w:bidi="hi-IN"/>
              </w:rPr>
            </w:pPr>
            <w:r w:rsidRPr="00144C7B">
              <w:rPr>
                <w:rFonts w:eastAsia="SimSun"/>
                <w:kern w:val="2"/>
                <w:sz w:val="22"/>
                <w:szCs w:val="22"/>
                <w:lang w:eastAsia="zh-CN" w:bidi="hi-IN"/>
              </w:rPr>
              <w:lastRenderedPageBreak/>
              <w:t>12</w:t>
            </w:r>
          </w:p>
        </w:tc>
        <w:tc>
          <w:tcPr>
            <w:tcW w:w="3999" w:type="dxa"/>
            <w:tcBorders>
              <w:top w:val="nil"/>
              <w:left w:val="single" w:sz="4" w:space="0" w:color="000000"/>
              <w:bottom w:val="single" w:sz="4" w:space="0" w:color="000000"/>
              <w:right w:val="single" w:sz="4" w:space="0" w:color="000000"/>
            </w:tcBorders>
            <w:shd w:val="clear" w:color="auto" w:fill="auto"/>
            <w:noWrap/>
          </w:tcPr>
          <w:p w:rsidR="00144C7B" w:rsidRPr="00144C7B" w:rsidRDefault="00144C7B" w:rsidP="00144C7B">
            <w:pPr>
              <w:suppressAutoHyphens/>
              <w:spacing w:line="240" w:lineRule="auto"/>
              <w:ind w:firstLine="0"/>
              <w:rPr>
                <w:rFonts w:eastAsia="SimSun"/>
                <w:kern w:val="2"/>
                <w:sz w:val="22"/>
                <w:szCs w:val="22"/>
                <w:lang w:val="en-US" w:eastAsia="zh-CN" w:bidi="hi-IN"/>
              </w:rPr>
            </w:pPr>
            <w:r w:rsidRPr="00144C7B">
              <w:rPr>
                <w:rFonts w:eastAsia="SimSun"/>
                <w:kern w:val="2"/>
                <w:sz w:val="22"/>
                <w:szCs w:val="22"/>
                <w:lang w:val="en-US" w:eastAsia="zh-CN" w:bidi="hi-IN"/>
              </w:rPr>
              <w:t>Антифриз G12+ RED</w:t>
            </w:r>
            <w:r w:rsidRPr="00144C7B">
              <w:rPr>
                <w:rFonts w:eastAsia="SimSun"/>
                <w:kern w:val="2"/>
                <w:sz w:val="22"/>
                <w:szCs w:val="22"/>
                <w:lang w:eastAsia="zh-CN" w:bidi="hi-IN"/>
              </w:rPr>
              <w:t xml:space="preserve"> карбоксилатный</w:t>
            </w:r>
          </w:p>
        </w:tc>
        <w:tc>
          <w:tcPr>
            <w:tcW w:w="2835" w:type="dxa"/>
            <w:tcBorders>
              <w:top w:val="nil"/>
              <w:left w:val="nil"/>
              <w:bottom w:val="single" w:sz="4" w:space="0" w:color="000000"/>
              <w:right w:val="single" w:sz="4" w:space="0" w:color="000000"/>
            </w:tcBorders>
            <w:shd w:val="clear" w:color="auto" w:fill="auto"/>
            <w:vAlign w:val="center"/>
          </w:tcPr>
          <w:p w:rsidR="00144C7B" w:rsidRPr="00144C7B" w:rsidRDefault="00144C7B" w:rsidP="00144C7B">
            <w:pPr>
              <w:suppressAutoHyphens/>
              <w:spacing w:line="240" w:lineRule="auto"/>
              <w:ind w:firstLine="0"/>
              <w:jc w:val="center"/>
              <w:rPr>
                <w:rFonts w:eastAsia="SimSun"/>
                <w:kern w:val="2"/>
                <w:sz w:val="22"/>
                <w:szCs w:val="22"/>
                <w:lang w:val="en-US" w:eastAsia="zh-CN" w:bidi="hi-IN"/>
              </w:rPr>
            </w:pPr>
            <w:r w:rsidRPr="00144C7B">
              <w:rPr>
                <w:rFonts w:eastAsia="SimSun"/>
                <w:kern w:val="2"/>
                <w:sz w:val="22"/>
                <w:szCs w:val="22"/>
                <w:lang w:val="en-US" w:eastAsia="zh-CN" w:bidi="hi-IN"/>
              </w:rPr>
              <w:t>Хайрюзово электрика</w:t>
            </w:r>
          </w:p>
        </w:tc>
        <w:tc>
          <w:tcPr>
            <w:tcW w:w="1826" w:type="dxa"/>
            <w:shd w:val="clear" w:color="auto" w:fill="auto"/>
            <w:noWrap/>
            <w:vAlign w:val="center"/>
          </w:tcPr>
          <w:p w:rsidR="00144C7B" w:rsidRPr="00144C7B" w:rsidRDefault="00144C7B" w:rsidP="00144C7B">
            <w:pPr>
              <w:suppressAutoHyphens/>
              <w:spacing w:line="240" w:lineRule="auto"/>
              <w:ind w:firstLine="0"/>
              <w:jc w:val="center"/>
              <w:rPr>
                <w:rFonts w:eastAsia="SimSun"/>
                <w:color w:val="000000"/>
                <w:kern w:val="2"/>
                <w:sz w:val="22"/>
                <w:szCs w:val="22"/>
                <w:highlight w:val="yellow"/>
                <w:lang w:val="en-US" w:eastAsia="zh-CN" w:bidi="hi-IN"/>
              </w:rPr>
            </w:pPr>
            <w:r w:rsidRPr="00144C7B">
              <w:rPr>
                <w:rFonts w:eastAsia="SimSun"/>
                <w:color w:val="000000"/>
                <w:kern w:val="2"/>
                <w:sz w:val="22"/>
                <w:szCs w:val="22"/>
                <w:highlight w:val="yellow"/>
                <w:lang w:eastAsia="zh-CN" w:bidi="hi-IN"/>
              </w:rPr>
              <w:t>Бочка 185 л</w:t>
            </w:r>
          </w:p>
        </w:tc>
        <w:tc>
          <w:tcPr>
            <w:tcW w:w="979" w:type="dxa"/>
            <w:tcBorders>
              <w:top w:val="nil"/>
              <w:left w:val="single" w:sz="4" w:space="0" w:color="000000"/>
              <w:bottom w:val="single" w:sz="4" w:space="0" w:color="000000"/>
              <w:right w:val="single" w:sz="4" w:space="0" w:color="auto"/>
            </w:tcBorders>
            <w:shd w:val="clear" w:color="auto" w:fill="auto"/>
            <w:noWrap/>
            <w:vAlign w:val="center"/>
          </w:tcPr>
          <w:p w:rsidR="00144C7B" w:rsidRPr="00144C7B" w:rsidRDefault="00144C7B" w:rsidP="00144C7B">
            <w:pPr>
              <w:suppressAutoHyphens/>
              <w:spacing w:line="240" w:lineRule="auto"/>
              <w:ind w:firstLine="0"/>
              <w:jc w:val="center"/>
              <w:rPr>
                <w:rFonts w:eastAsia="SimSun"/>
                <w:kern w:val="2"/>
                <w:sz w:val="22"/>
                <w:szCs w:val="22"/>
                <w:highlight w:val="yellow"/>
                <w:lang w:eastAsia="zh-CN" w:bidi="hi-IN"/>
              </w:rPr>
            </w:pPr>
            <w:r w:rsidRPr="00144C7B">
              <w:rPr>
                <w:rFonts w:eastAsia="SimSun"/>
                <w:kern w:val="2"/>
                <w:sz w:val="22"/>
                <w:szCs w:val="22"/>
                <w:highlight w:val="yellow"/>
                <w:lang w:eastAsia="zh-CN" w:bidi="hi-IN"/>
              </w:rPr>
              <w:t>370 л</w:t>
            </w:r>
          </w:p>
        </w:tc>
      </w:tr>
    </w:tbl>
    <w:p w:rsidR="00144C7B" w:rsidRPr="00A15582" w:rsidRDefault="00144C7B" w:rsidP="001E0991">
      <w:pPr>
        <w:widowControl w:val="0"/>
        <w:spacing w:line="240" w:lineRule="auto"/>
        <w:ind w:firstLine="700"/>
        <w:rPr>
          <w:sz w:val="24"/>
          <w:szCs w:val="24"/>
        </w:rPr>
      </w:pPr>
    </w:p>
    <w:p w:rsidR="001E0991" w:rsidRPr="004E154D" w:rsidRDefault="00A70406" w:rsidP="00A70406">
      <w:pPr>
        <w:spacing w:before="120" w:line="240" w:lineRule="auto"/>
        <w:ind w:firstLine="697"/>
        <w:rPr>
          <w:snapToGrid/>
          <w:sz w:val="24"/>
          <w:szCs w:val="24"/>
        </w:rPr>
      </w:pPr>
      <w:r>
        <w:rPr>
          <w:snapToGrid/>
          <w:sz w:val="24"/>
          <w:szCs w:val="24"/>
        </w:rPr>
        <w:t>5</w:t>
      </w:r>
      <w:r w:rsidR="001E0991" w:rsidRPr="004E154D">
        <w:rPr>
          <w:snapToGrid/>
          <w:sz w:val="24"/>
          <w:szCs w:val="24"/>
        </w:rPr>
        <w:t>. 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sidR="001E0991" w:rsidRPr="004E154D">
        <w:rPr>
          <w:rFonts w:eastAsia="Geneva"/>
          <w:b/>
          <w:noProof/>
          <w:snapToGrid/>
          <w:sz w:val="24"/>
          <w:szCs w:val="24"/>
        </w:rPr>
        <w:t xml:space="preserve"> </w:t>
      </w:r>
      <w:r w:rsidR="001E0991" w:rsidRPr="004E154D">
        <w:rPr>
          <w:rFonts w:eastAsia="Geneva"/>
          <w:noProof/>
          <w:snapToGrid/>
          <w:color w:val="000000"/>
          <w:sz w:val="24"/>
          <w:szCs w:val="24"/>
        </w:rPr>
        <w:t>Товар должен быть упакован с учетом его особых свойств таким образом, чтобы при обычных мерах обращения (перевозки, разгрузки и т.д.) обеспечивалась его сохранность. Упаковка товара должна быть чистой и сухой, без внешних повреждений и доступа к содержимому.</w:t>
      </w:r>
      <w:r w:rsidR="001E0991" w:rsidRPr="004E154D">
        <w:rPr>
          <w:rFonts w:eastAsia="Geneva"/>
          <w:noProof/>
          <w:snapToGrid/>
          <w:sz w:val="24"/>
          <w:szCs w:val="24"/>
        </w:rPr>
        <w:t xml:space="preserve"> </w:t>
      </w:r>
    </w:p>
    <w:p w:rsidR="001E0991" w:rsidRPr="00DC4693" w:rsidRDefault="00A70406" w:rsidP="00A70406">
      <w:pPr>
        <w:widowControl w:val="0"/>
        <w:spacing w:before="120" w:line="276" w:lineRule="auto"/>
        <w:ind w:firstLine="697"/>
        <w:rPr>
          <w:sz w:val="24"/>
          <w:szCs w:val="24"/>
        </w:rPr>
      </w:pPr>
      <w:r>
        <w:rPr>
          <w:snapToGrid/>
          <w:sz w:val="24"/>
          <w:szCs w:val="24"/>
        </w:rPr>
        <w:t>6</w:t>
      </w:r>
      <w:r w:rsidR="001E0991" w:rsidRPr="004E154D">
        <w:rPr>
          <w:snapToGrid/>
          <w:sz w:val="24"/>
          <w:szCs w:val="24"/>
        </w:rPr>
        <w:t>. Отгрузка Товара должна сопровождаться предоставлением соответствующих паспортов и копий сертификатов изготовителей. Качество Товара и его соответствие ТУ, ГОСТ подтверждается паспортами и сертификатами изготовителей.</w:t>
      </w:r>
    </w:p>
    <w:p w:rsidR="001E0991" w:rsidRPr="00AC07B3" w:rsidRDefault="00A70406" w:rsidP="00A70406">
      <w:pPr>
        <w:widowControl w:val="0"/>
        <w:spacing w:before="120" w:line="276" w:lineRule="auto"/>
        <w:ind w:right="-14" w:firstLine="697"/>
        <w:rPr>
          <w:sz w:val="24"/>
          <w:szCs w:val="24"/>
        </w:rPr>
      </w:pPr>
      <w:r>
        <w:rPr>
          <w:b/>
          <w:sz w:val="24"/>
          <w:szCs w:val="24"/>
        </w:rPr>
        <w:t>7</w:t>
      </w:r>
      <w:r w:rsidR="001E0991" w:rsidRPr="008E3A9F">
        <w:rPr>
          <w:b/>
          <w:sz w:val="24"/>
          <w:szCs w:val="24"/>
        </w:rPr>
        <w:t xml:space="preserve">. Срок поставки: </w:t>
      </w:r>
      <w:r w:rsidR="003F7BB3">
        <w:rPr>
          <w:sz w:val="24"/>
          <w:szCs w:val="24"/>
        </w:rPr>
        <w:t>в течение 60 (шестидесяти) рабочих дней с даты подписания договора</w:t>
      </w:r>
      <w:r w:rsidR="001E0991" w:rsidRPr="00AC07B3">
        <w:rPr>
          <w:sz w:val="24"/>
          <w:szCs w:val="24"/>
        </w:rPr>
        <w:t>.</w:t>
      </w:r>
    </w:p>
    <w:p w:rsidR="001E0991" w:rsidRPr="00405632" w:rsidRDefault="001E0991" w:rsidP="001E0991">
      <w:pPr>
        <w:widowControl w:val="0"/>
        <w:spacing w:line="276"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1E0991" w:rsidRPr="00170B16" w:rsidTr="001E0991">
        <w:tc>
          <w:tcPr>
            <w:tcW w:w="5210" w:type="dxa"/>
          </w:tcPr>
          <w:p w:rsidR="001E0991" w:rsidRPr="00405632" w:rsidRDefault="001E0991" w:rsidP="001E0991">
            <w:pPr>
              <w:widowControl w:val="0"/>
              <w:tabs>
                <w:tab w:val="left" w:pos="6288"/>
              </w:tabs>
              <w:spacing w:line="276" w:lineRule="auto"/>
              <w:ind w:right="-96" w:firstLine="0"/>
              <w:jc w:val="center"/>
              <w:rPr>
                <w:b/>
                <w:color w:val="000000"/>
                <w:spacing w:val="-5"/>
                <w:sz w:val="24"/>
                <w:szCs w:val="24"/>
                <w:u w:val="single"/>
              </w:rPr>
            </w:pPr>
            <w:r w:rsidRPr="00405632">
              <w:rPr>
                <w:b/>
                <w:color w:val="000000"/>
                <w:spacing w:val="-5"/>
                <w:sz w:val="24"/>
                <w:szCs w:val="24"/>
                <w:u w:val="single"/>
              </w:rPr>
              <w:t>Поставщик:</w:t>
            </w:r>
          </w:p>
          <w:p w:rsidR="001E0991" w:rsidRDefault="001E0991" w:rsidP="001E0991">
            <w:pPr>
              <w:widowControl w:val="0"/>
              <w:tabs>
                <w:tab w:val="left" w:pos="6288"/>
              </w:tabs>
              <w:spacing w:line="276" w:lineRule="auto"/>
              <w:ind w:right="-96" w:firstLine="0"/>
              <w:rPr>
                <w:color w:val="000000"/>
                <w:spacing w:val="-5"/>
                <w:sz w:val="24"/>
                <w:szCs w:val="24"/>
              </w:rPr>
            </w:pPr>
          </w:p>
          <w:p w:rsidR="003F7BB3" w:rsidRPr="00405632" w:rsidRDefault="003F7BB3" w:rsidP="001E0991">
            <w:pPr>
              <w:widowControl w:val="0"/>
              <w:tabs>
                <w:tab w:val="left" w:pos="6288"/>
              </w:tabs>
              <w:spacing w:line="276" w:lineRule="auto"/>
              <w:ind w:right="-96" w:firstLine="0"/>
              <w:rPr>
                <w:color w:val="000000"/>
                <w:spacing w:val="-5"/>
                <w:sz w:val="24"/>
                <w:szCs w:val="24"/>
              </w:rPr>
            </w:pPr>
          </w:p>
          <w:p w:rsidR="001E0991" w:rsidRPr="00405632" w:rsidRDefault="001E0991" w:rsidP="001E0991">
            <w:pPr>
              <w:widowControl w:val="0"/>
              <w:tabs>
                <w:tab w:val="left" w:pos="6288"/>
              </w:tabs>
              <w:spacing w:line="276" w:lineRule="auto"/>
              <w:ind w:right="-96" w:firstLine="0"/>
              <w:rPr>
                <w:color w:val="000000"/>
                <w:spacing w:val="-5"/>
                <w:sz w:val="24"/>
                <w:szCs w:val="24"/>
              </w:rPr>
            </w:pPr>
          </w:p>
          <w:p w:rsidR="001E0991" w:rsidRPr="00405632" w:rsidRDefault="001E0991" w:rsidP="001E0991">
            <w:pPr>
              <w:widowControl w:val="0"/>
              <w:tabs>
                <w:tab w:val="left" w:pos="6288"/>
              </w:tabs>
              <w:spacing w:line="276" w:lineRule="auto"/>
              <w:ind w:right="-96" w:firstLine="0"/>
              <w:rPr>
                <w:color w:val="000000"/>
                <w:spacing w:val="-5"/>
                <w:sz w:val="24"/>
                <w:szCs w:val="24"/>
              </w:rPr>
            </w:pPr>
            <w:r w:rsidRPr="00405632">
              <w:rPr>
                <w:color w:val="000000"/>
                <w:spacing w:val="-5"/>
                <w:sz w:val="24"/>
                <w:szCs w:val="24"/>
              </w:rPr>
              <w:t xml:space="preserve">_______________ </w:t>
            </w:r>
          </w:p>
          <w:p w:rsidR="001E0991" w:rsidRPr="00405632" w:rsidRDefault="001E0991" w:rsidP="001E0991">
            <w:pPr>
              <w:widowControl w:val="0"/>
              <w:tabs>
                <w:tab w:val="left" w:pos="6288"/>
              </w:tabs>
              <w:snapToGrid w:val="0"/>
              <w:spacing w:line="276" w:lineRule="auto"/>
              <w:ind w:right="-96" w:firstLine="0"/>
              <w:rPr>
                <w:color w:val="000000"/>
                <w:spacing w:val="-12"/>
                <w:sz w:val="24"/>
                <w:szCs w:val="24"/>
              </w:rPr>
            </w:pPr>
            <w:r w:rsidRPr="00405632">
              <w:rPr>
                <w:sz w:val="24"/>
                <w:szCs w:val="24"/>
              </w:rPr>
              <w:t>М.П.</w:t>
            </w:r>
          </w:p>
        </w:tc>
        <w:tc>
          <w:tcPr>
            <w:tcW w:w="5211" w:type="dxa"/>
          </w:tcPr>
          <w:p w:rsidR="001E0991" w:rsidRPr="00405632" w:rsidRDefault="001E0991" w:rsidP="001E0991">
            <w:pPr>
              <w:widowControl w:val="0"/>
              <w:tabs>
                <w:tab w:val="left" w:pos="6288"/>
              </w:tabs>
              <w:spacing w:line="276" w:lineRule="auto"/>
              <w:ind w:left="494" w:right="-96" w:firstLine="0"/>
              <w:jc w:val="center"/>
              <w:rPr>
                <w:b/>
                <w:color w:val="000000"/>
                <w:spacing w:val="-5"/>
                <w:sz w:val="24"/>
                <w:szCs w:val="24"/>
                <w:u w:val="single"/>
              </w:rPr>
            </w:pPr>
            <w:r w:rsidRPr="00405632">
              <w:rPr>
                <w:b/>
                <w:color w:val="000000"/>
                <w:spacing w:val="-5"/>
                <w:sz w:val="24"/>
                <w:szCs w:val="24"/>
                <w:u w:val="single"/>
              </w:rPr>
              <w:t>Покупатель:</w:t>
            </w:r>
          </w:p>
          <w:p w:rsidR="003F7BB3" w:rsidRDefault="001E0991" w:rsidP="001E0991">
            <w:pPr>
              <w:widowControl w:val="0"/>
              <w:tabs>
                <w:tab w:val="left" w:pos="6288"/>
              </w:tabs>
              <w:spacing w:line="276" w:lineRule="auto"/>
              <w:ind w:left="494" w:right="-96" w:firstLine="0"/>
              <w:rPr>
                <w:color w:val="000000"/>
                <w:spacing w:val="-5"/>
                <w:sz w:val="24"/>
                <w:szCs w:val="24"/>
              </w:rPr>
            </w:pPr>
            <w:r w:rsidRPr="00405632">
              <w:rPr>
                <w:color w:val="000000"/>
                <w:spacing w:val="-5"/>
                <w:sz w:val="24"/>
                <w:szCs w:val="24"/>
              </w:rPr>
              <w:t>Генеральный директор</w:t>
            </w:r>
          </w:p>
          <w:p w:rsidR="001E0991" w:rsidRPr="00405632" w:rsidRDefault="001E0991" w:rsidP="001E0991">
            <w:pPr>
              <w:widowControl w:val="0"/>
              <w:tabs>
                <w:tab w:val="left" w:pos="6288"/>
              </w:tabs>
              <w:spacing w:line="276" w:lineRule="auto"/>
              <w:ind w:left="494" w:right="-96" w:firstLine="0"/>
              <w:rPr>
                <w:color w:val="000000"/>
                <w:spacing w:val="-5"/>
                <w:sz w:val="24"/>
                <w:szCs w:val="24"/>
              </w:rPr>
            </w:pPr>
            <w:r w:rsidRPr="00405632">
              <w:rPr>
                <w:color w:val="000000"/>
                <w:spacing w:val="-5"/>
                <w:sz w:val="24"/>
                <w:szCs w:val="24"/>
              </w:rPr>
              <w:t>АО «Корякэнерго»</w:t>
            </w:r>
          </w:p>
          <w:p w:rsidR="001E0991" w:rsidRPr="00405632" w:rsidRDefault="001E0991" w:rsidP="001E0991">
            <w:pPr>
              <w:widowControl w:val="0"/>
              <w:tabs>
                <w:tab w:val="left" w:pos="6288"/>
              </w:tabs>
              <w:spacing w:line="276" w:lineRule="auto"/>
              <w:ind w:left="494" w:right="-96" w:firstLine="0"/>
              <w:rPr>
                <w:color w:val="000000"/>
                <w:spacing w:val="-5"/>
                <w:sz w:val="24"/>
                <w:szCs w:val="24"/>
              </w:rPr>
            </w:pPr>
          </w:p>
          <w:p w:rsidR="001E0991" w:rsidRPr="00405632" w:rsidRDefault="001E0991" w:rsidP="001E0991">
            <w:pPr>
              <w:widowControl w:val="0"/>
              <w:tabs>
                <w:tab w:val="left" w:pos="6288"/>
              </w:tabs>
              <w:spacing w:line="276" w:lineRule="auto"/>
              <w:ind w:left="494" w:right="-96" w:firstLine="0"/>
              <w:rPr>
                <w:bCs/>
                <w:color w:val="000000"/>
                <w:spacing w:val="-5"/>
                <w:sz w:val="24"/>
                <w:szCs w:val="24"/>
              </w:rPr>
            </w:pPr>
            <w:r w:rsidRPr="00405632">
              <w:rPr>
                <w:b/>
                <w:color w:val="000000"/>
                <w:spacing w:val="-5"/>
                <w:sz w:val="24"/>
                <w:szCs w:val="24"/>
              </w:rPr>
              <w:t>_______________</w:t>
            </w:r>
            <w:r w:rsidRPr="00405632">
              <w:rPr>
                <w:color w:val="000000"/>
                <w:spacing w:val="-5"/>
                <w:sz w:val="24"/>
                <w:szCs w:val="24"/>
              </w:rPr>
              <w:t xml:space="preserve"> </w:t>
            </w:r>
            <w:r w:rsidR="003F7BB3">
              <w:rPr>
                <w:color w:val="000000"/>
                <w:spacing w:val="-5"/>
                <w:sz w:val="24"/>
                <w:szCs w:val="24"/>
              </w:rPr>
              <w:t>И.Б. Рыков</w:t>
            </w:r>
            <w:r w:rsidRPr="00405632">
              <w:rPr>
                <w:color w:val="000000"/>
                <w:spacing w:val="-5"/>
                <w:sz w:val="24"/>
                <w:szCs w:val="24"/>
              </w:rPr>
              <w:t xml:space="preserve"> </w:t>
            </w:r>
          </w:p>
          <w:p w:rsidR="001E0991" w:rsidRPr="003919C1" w:rsidRDefault="001E0991" w:rsidP="001E0991">
            <w:pPr>
              <w:widowControl w:val="0"/>
              <w:tabs>
                <w:tab w:val="left" w:pos="6288"/>
              </w:tabs>
              <w:spacing w:line="276" w:lineRule="auto"/>
              <w:ind w:left="494" w:right="-96" w:firstLine="0"/>
              <w:rPr>
                <w:sz w:val="24"/>
                <w:szCs w:val="24"/>
              </w:rPr>
            </w:pPr>
            <w:r w:rsidRPr="00405632">
              <w:rPr>
                <w:sz w:val="24"/>
                <w:szCs w:val="24"/>
              </w:rPr>
              <w:t>М.П.</w:t>
            </w:r>
          </w:p>
        </w:tc>
      </w:tr>
    </w:tbl>
    <w:p w:rsidR="001E0991" w:rsidRPr="00A15582" w:rsidRDefault="001E0991" w:rsidP="001E0991">
      <w:pPr>
        <w:spacing w:line="240" w:lineRule="auto"/>
        <w:ind w:firstLine="0"/>
        <w:jc w:val="left"/>
        <w:rPr>
          <w:sz w:val="24"/>
        </w:rPr>
      </w:pPr>
    </w:p>
    <w:p w:rsidR="001E0991" w:rsidRDefault="001E0991" w:rsidP="001E0991">
      <w:pPr>
        <w:keepNext/>
        <w:spacing w:line="276" w:lineRule="auto"/>
        <w:ind w:firstLine="0"/>
        <w:jc w:val="center"/>
        <w:outlineLvl w:val="0"/>
        <w:rPr>
          <w:snapToGrid/>
          <w:sz w:val="24"/>
          <w:szCs w:val="24"/>
        </w:rPr>
      </w:pPr>
      <w:r>
        <w:rPr>
          <w:b/>
        </w:rPr>
        <w:br w:type="page"/>
      </w:r>
    </w:p>
    <w:p w:rsidR="00093F51" w:rsidRPr="00A15582" w:rsidRDefault="00093F51" w:rsidP="00093F51">
      <w:pPr>
        <w:keepNext/>
        <w:spacing w:line="240" w:lineRule="auto"/>
        <w:jc w:val="right"/>
        <w:rPr>
          <w:snapToGrid/>
          <w:sz w:val="24"/>
          <w:szCs w:val="24"/>
        </w:rPr>
      </w:pPr>
      <w:r w:rsidRPr="00A15582">
        <w:rPr>
          <w:snapToGrid/>
          <w:sz w:val="24"/>
          <w:szCs w:val="24"/>
        </w:rPr>
        <w:lastRenderedPageBreak/>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C84D40">
        <w:rPr>
          <w:sz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9949C9" w:rsidRPr="009949C9" w:rsidRDefault="009949C9" w:rsidP="009949C9">
      <w:pPr>
        <w:spacing w:line="240" w:lineRule="auto"/>
        <w:ind w:firstLine="709"/>
        <w:rPr>
          <w:sz w:val="22"/>
          <w:szCs w:val="22"/>
        </w:rPr>
      </w:pPr>
      <w:r w:rsidRPr="009949C9">
        <w:rPr>
          <w:sz w:val="22"/>
          <w:szCs w:val="22"/>
        </w:rPr>
        <w:t>1. Порядок и сроки заключения договора по закупке:</w:t>
      </w:r>
    </w:p>
    <w:p w:rsidR="009949C9" w:rsidRPr="009949C9" w:rsidRDefault="009949C9" w:rsidP="009949C9">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9949C9" w:rsidRPr="009949C9" w:rsidRDefault="009949C9" w:rsidP="009949C9">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9949C9" w:rsidRPr="009949C9" w:rsidRDefault="009949C9" w:rsidP="009949C9">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9949C9" w:rsidRPr="009949C9" w:rsidRDefault="009949C9" w:rsidP="009949C9">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9949C9" w:rsidRPr="009949C9" w:rsidRDefault="009949C9" w:rsidP="009949C9">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9949C9" w:rsidRPr="009949C9" w:rsidRDefault="009949C9" w:rsidP="009949C9">
      <w:pPr>
        <w:spacing w:line="240" w:lineRule="auto"/>
        <w:ind w:firstLine="709"/>
        <w:rPr>
          <w:sz w:val="22"/>
          <w:szCs w:val="22"/>
        </w:rPr>
      </w:pPr>
      <w:r w:rsidRPr="009949C9">
        <w:rPr>
          <w:sz w:val="22"/>
          <w:szCs w:val="22"/>
        </w:rPr>
        <w:t>2. Порядок действий при наличии  разногласий с проектом договора.</w:t>
      </w:r>
    </w:p>
    <w:p w:rsidR="009949C9" w:rsidRPr="009949C9" w:rsidRDefault="009949C9" w:rsidP="009949C9">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9949C9" w:rsidRPr="009949C9" w:rsidRDefault="009949C9" w:rsidP="009949C9">
      <w:pPr>
        <w:spacing w:line="240" w:lineRule="auto"/>
        <w:ind w:firstLine="709"/>
        <w:rPr>
          <w:sz w:val="22"/>
          <w:szCs w:val="22"/>
        </w:rPr>
      </w:pPr>
      <w:r w:rsidRPr="009949C9">
        <w:rPr>
          <w:sz w:val="22"/>
          <w:szCs w:val="22"/>
        </w:rPr>
        <w:t>- о месте, дате и времени его составления;</w:t>
      </w:r>
    </w:p>
    <w:p w:rsidR="009949C9" w:rsidRPr="009949C9" w:rsidRDefault="009949C9" w:rsidP="009949C9">
      <w:pPr>
        <w:spacing w:line="240" w:lineRule="auto"/>
        <w:ind w:firstLine="709"/>
        <w:rPr>
          <w:sz w:val="22"/>
          <w:szCs w:val="22"/>
        </w:rPr>
      </w:pPr>
      <w:r w:rsidRPr="009949C9">
        <w:rPr>
          <w:sz w:val="22"/>
          <w:szCs w:val="22"/>
        </w:rPr>
        <w:t>- о наименовании предмета закупки и номера закупки;</w:t>
      </w:r>
    </w:p>
    <w:p w:rsidR="009949C9" w:rsidRPr="009949C9" w:rsidRDefault="009949C9" w:rsidP="009949C9">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9949C9" w:rsidRPr="009949C9" w:rsidRDefault="009949C9" w:rsidP="009949C9">
      <w:pPr>
        <w:spacing w:line="240" w:lineRule="auto"/>
        <w:ind w:firstLine="709"/>
        <w:rPr>
          <w:sz w:val="22"/>
          <w:szCs w:val="22"/>
        </w:rPr>
      </w:pPr>
      <w:r w:rsidRPr="009949C9">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9949C9" w:rsidRPr="009949C9" w:rsidRDefault="009949C9" w:rsidP="009949C9">
      <w:pPr>
        <w:spacing w:line="240" w:lineRule="auto"/>
        <w:ind w:firstLine="709"/>
        <w:rPr>
          <w:sz w:val="22"/>
          <w:szCs w:val="22"/>
        </w:rPr>
      </w:pPr>
      <w:r w:rsidRPr="009949C9">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9949C9" w:rsidRPr="009949C9" w:rsidRDefault="009949C9" w:rsidP="009949C9">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9949C9" w:rsidRPr="009949C9" w:rsidRDefault="009949C9" w:rsidP="009949C9">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9949C9" w:rsidRPr="009949C9" w:rsidRDefault="009949C9" w:rsidP="009949C9">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9949C9" w:rsidRPr="00A66389" w:rsidRDefault="009949C9" w:rsidP="009949C9">
      <w:pPr>
        <w:spacing w:line="240" w:lineRule="auto"/>
        <w:ind w:firstLine="709"/>
        <w:rPr>
          <w:sz w:val="22"/>
          <w:szCs w:val="22"/>
        </w:rPr>
      </w:pPr>
      <w:r w:rsidRPr="009949C9">
        <w:rPr>
          <w:sz w:val="22"/>
          <w:szCs w:val="22"/>
        </w:rPr>
        <w:t xml:space="preserve">3. Заказчик </w:t>
      </w:r>
      <w:r w:rsidRPr="00A66389">
        <w:rPr>
          <w:sz w:val="22"/>
          <w:szCs w:val="22"/>
        </w:rPr>
        <w:t>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30458D" w:rsidRPr="00A66389" w:rsidRDefault="0030458D" w:rsidP="0030458D">
      <w:pPr>
        <w:spacing w:line="240" w:lineRule="auto"/>
        <w:ind w:firstLine="709"/>
        <w:rPr>
          <w:sz w:val="22"/>
          <w:szCs w:val="22"/>
        </w:rPr>
      </w:pPr>
      <w:r w:rsidRPr="00A66389">
        <w:rPr>
          <w:sz w:val="22"/>
          <w:szCs w:val="22"/>
        </w:rPr>
        <w:t>4. Участник, признанный Победителем, до заключения договора должен представить Заказчику документы, указанные в п. 21 извещения о закупке. В случае непредставления Участником данных документов, такой Участник признается Заказчиком уклонившимся от заключения договора.</w:t>
      </w:r>
    </w:p>
    <w:p w:rsidR="009949C9" w:rsidRPr="009949C9" w:rsidRDefault="009949C9" w:rsidP="009949C9">
      <w:pPr>
        <w:spacing w:line="240" w:lineRule="auto"/>
        <w:ind w:firstLine="709"/>
        <w:rPr>
          <w:sz w:val="22"/>
          <w:szCs w:val="22"/>
        </w:rPr>
      </w:pPr>
      <w:r w:rsidRPr="00A66389">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E907A7">
        <w:rPr>
          <w:sz w:val="22"/>
          <w:szCs w:val="22"/>
        </w:rPr>
        <w:t>закупки</w:t>
      </w:r>
      <w:r w:rsidRPr="00A66389">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w:t>
      </w:r>
      <w:r w:rsidRPr="009949C9">
        <w:rPr>
          <w:sz w:val="22"/>
          <w:szCs w:val="22"/>
        </w:rPr>
        <w:t xml:space="preserve">. Один экземпляр хранится у Заказчика, второй в течение 3-х (трех) рабочих дней со дня подписания направляется участнику, </w:t>
      </w:r>
      <w:r w:rsidRPr="009949C9">
        <w:rPr>
          <w:sz w:val="22"/>
          <w:szCs w:val="22"/>
        </w:rPr>
        <w:lastRenderedPageBreak/>
        <w:t xml:space="preserve">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9949C9" w:rsidRPr="009949C9" w:rsidRDefault="009949C9" w:rsidP="009949C9">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293538" w:rsidRDefault="00F076D9" w:rsidP="009949C9">
      <w:pPr>
        <w:spacing w:line="240" w:lineRule="auto"/>
        <w:ind w:firstLine="709"/>
        <w:rPr>
          <w:sz w:val="22"/>
          <w:szCs w:val="22"/>
        </w:rPr>
      </w:pPr>
      <w:r>
        <w:rPr>
          <w:sz w:val="22"/>
          <w:szCs w:val="22"/>
        </w:rPr>
        <w:t>7</w:t>
      </w:r>
      <w:r w:rsidR="009949C9" w:rsidRPr="009949C9">
        <w:rPr>
          <w:sz w:val="22"/>
          <w:szCs w:val="22"/>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F076D9" w:rsidRDefault="00F076D9" w:rsidP="00F076D9">
      <w:pPr>
        <w:spacing w:line="240" w:lineRule="auto"/>
        <w:ind w:firstLine="709"/>
        <w:rPr>
          <w:sz w:val="22"/>
        </w:rPr>
      </w:pPr>
      <w:r>
        <w:rPr>
          <w:sz w:val="22"/>
        </w:rPr>
        <w:t>8</w:t>
      </w:r>
      <w:r w:rsidRPr="00E61FF6">
        <w:rPr>
          <w:sz w:val="22"/>
        </w:rPr>
        <w:t xml:space="preserve">. </w:t>
      </w:r>
      <w:r>
        <w:rPr>
          <w:sz w:val="22"/>
        </w:rPr>
        <w:t>При исполнении договора на поставку товара:</w:t>
      </w:r>
    </w:p>
    <w:p w:rsidR="00F076D9" w:rsidRPr="00E61FF6" w:rsidRDefault="00F076D9" w:rsidP="00F076D9">
      <w:pPr>
        <w:spacing w:line="240" w:lineRule="auto"/>
        <w:ind w:firstLine="709"/>
        <w:rPr>
          <w:sz w:val="22"/>
        </w:rPr>
      </w:pPr>
      <w:r>
        <w:rPr>
          <w:sz w:val="22"/>
        </w:rPr>
        <w:t>8.1. е</w:t>
      </w:r>
      <w:r w:rsidRPr="00E61FF6">
        <w:rPr>
          <w:sz w:val="22"/>
        </w:rPr>
        <w:t>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F076D9" w:rsidRPr="00E61FF6" w:rsidRDefault="00F076D9" w:rsidP="00F076D9">
      <w:pPr>
        <w:spacing w:line="240" w:lineRule="auto"/>
        <w:ind w:firstLine="709"/>
        <w:rPr>
          <w:sz w:val="22"/>
        </w:rPr>
      </w:pPr>
      <w:r>
        <w:rPr>
          <w:sz w:val="22"/>
        </w:rPr>
        <w:t>8</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r>
        <w:rPr>
          <w:sz w:val="22"/>
        </w:rPr>
        <w:t xml:space="preserve"> </w:t>
      </w:r>
      <w:r w:rsidRPr="00E61FF6">
        <w:rPr>
          <w:sz w:val="22"/>
        </w:rPr>
        <w:t>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F076D9" w:rsidRPr="00E61FF6" w:rsidRDefault="00F076D9" w:rsidP="00F076D9">
      <w:pPr>
        <w:spacing w:line="240" w:lineRule="auto"/>
        <w:ind w:firstLine="709"/>
        <w:rPr>
          <w:sz w:val="22"/>
        </w:rPr>
      </w:pPr>
      <w:r>
        <w:rPr>
          <w:sz w:val="22"/>
        </w:rPr>
        <w:t>8</w:t>
      </w:r>
      <w:r w:rsidRPr="00E61FF6">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F076D9" w:rsidRPr="00E61FF6" w:rsidRDefault="00F076D9" w:rsidP="00F076D9">
      <w:pPr>
        <w:spacing w:line="240" w:lineRule="auto"/>
        <w:ind w:firstLine="709"/>
        <w:rPr>
          <w:sz w:val="22"/>
        </w:rPr>
      </w:pPr>
      <w:r>
        <w:rPr>
          <w:sz w:val="22"/>
        </w:rPr>
        <w:t>9</w:t>
      </w:r>
      <w:r w:rsidRPr="00E61FF6">
        <w:rPr>
          <w:sz w:val="22"/>
        </w:rPr>
        <w:t xml:space="preserve">. </w:t>
      </w:r>
      <w:r>
        <w:rPr>
          <w:sz w:val="22"/>
        </w:rPr>
        <w:t>При исполнении договора на выполнение работ, оказание услуг</w:t>
      </w:r>
      <w:r w:rsidRPr="00E61FF6">
        <w:rPr>
          <w:sz w:val="22"/>
        </w:rPr>
        <w:t>:</w:t>
      </w:r>
    </w:p>
    <w:p w:rsidR="00F076D9" w:rsidRPr="00E61FF6" w:rsidRDefault="00F076D9" w:rsidP="00F076D9">
      <w:pPr>
        <w:spacing w:line="240" w:lineRule="auto"/>
        <w:ind w:firstLine="709"/>
        <w:rPr>
          <w:sz w:val="22"/>
        </w:rPr>
      </w:pPr>
      <w:r>
        <w:rPr>
          <w:sz w:val="22"/>
        </w:rPr>
        <w:t>9</w:t>
      </w:r>
      <w:r w:rsidRPr="00E61FF6">
        <w:rPr>
          <w:sz w:val="22"/>
        </w:rPr>
        <w:t xml:space="preserve">.1. </w:t>
      </w:r>
      <w:r>
        <w:rPr>
          <w:sz w:val="22"/>
        </w:rPr>
        <w:t>е</w:t>
      </w:r>
      <w:r w:rsidRPr="00E61FF6">
        <w:rPr>
          <w:sz w:val="22"/>
        </w:rPr>
        <w:t>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w:t>
      </w:r>
      <w:r>
        <w:rPr>
          <w:sz w:val="22"/>
        </w:rPr>
        <w:t xml:space="preserve"> пере</w:t>
      </w:r>
      <w:r w:rsidRPr="00E61FF6">
        <w:rPr>
          <w:sz w:val="22"/>
        </w:rPr>
        <w:t>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F076D9" w:rsidRPr="00E61FF6" w:rsidRDefault="00F076D9" w:rsidP="00F076D9">
      <w:pPr>
        <w:spacing w:line="240" w:lineRule="auto"/>
        <w:ind w:firstLine="709"/>
        <w:rPr>
          <w:sz w:val="22"/>
        </w:rPr>
      </w:pPr>
      <w:r>
        <w:rPr>
          <w:sz w:val="22"/>
        </w:rPr>
        <w:t>9</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F076D9" w:rsidRPr="00E61FF6" w:rsidRDefault="00F076D9" w:rsidP="00F076D9">
      <w:pPr>
        <w:spacing w:line="240" w:lineRule="auto"/>
        <w:ind w:firstLine="709"/>
        <w:rPr>
          <w:sz w:val="22"/>
        </w:rPr>
      </w:pPr>
      <w:r>
        <w:rPr>
          <w:sz w:val="22"/>
        </w:rPr>
        <w:t>9</w:t>
      </w:r>
      <w:r w:rsidRPr="00E61FF6">
        <w:rPr>
          <w:sz w:val="22"/>
        </w:rPr>
        <w:t>.3.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F076D9" w:rsidRDefault="00F076D9" w:rsidP="009949C9">
      <w:pPr>
        <w:spacing w:line="240" w:lineRule="auto"/>
        <w:ind w:firstLine="709"/>
        <w:rPr>
          <w:sz w:val="22"/>
          <w:szCs w:val="22"/>
        </w:rPr>
      </w:pPr>
    </w:p>
    <w:p w:rsidR="0030458D" w:rsidRDefault="0030458D">
      <w:pPr>
        <w:spacing w:after="200" w:line="276" w:lineRule="auto"/>
        <w:ind w:firstLine="0"/>
        <w:jc w:val="left"/>
        <w:rPr>
          <w:sz w:val="22"/>
          <w:szCs w:val="22"/>
        </w:rPr>
        <w:sectPr w:rsidR="0030458D" w:rsidSect="00293538">
          <w:pgSz w:w="11906" w:h="16838"/>
          <w:pgMar w:top="720" w:right="720" w:bottom="720" w:left="720" w:header="0" w:footer="340" w:gutter="0"/>
          <w:cols w:space="708"/>
          <w:docGrid w:linePitch="381"/>
        </w:sectPr>
      </w:pPr>
    </w:p>
    <w:p w:rsidR="00091BF0" w:rsidRPr="00A66389" w:rsidRDefault="00091BF0" w:rsidP="00091BF0">
      <w:pPr>
        <w:keepNext/>
        <w:spacing w:line="240" w:lineRule="auto"/>
        <w:jc w:val="right"/>
        <w:rPr>
          <w:snapToGrid/>
          <w:sz w:val="24"/>
          <w:szCs w:val="24"/>
        </w:rPr>
      </w:pPr>
      <w:r w:rsidRPr="00A66389">
        <w:rPr>
          <w:snapToGrid/>
          <w:sz w:val="24"/>
          <w:szCs w:val="24"/>
        </w:rPr>
        <w:lastRenderedPageBreak/>
        <w:t>Приложение 6</w:t>
      </w:r>
    </w:p>
    <w:p w:rsidR="00091BF0" w:rsidRPr="00091BF0" w:rsidRDefault="00091BF0" w:rsidP="00091BF0">
      <w:pPr>
        <w:keepNext/>
        <w:shd w:val="clear" w:color="auto" w:fill="FFFFFF"/>
        <w:spacing w:line="240" w:lineRule="auto"/>
        <w:ind w:firstLine="0"/>
        <w:jc w:val="right"/>
        <w:rPr>
          <w:snapToGrid/>
          <w:sz w:val="24"/>
          <w:szCs w:val="24"/>
        </w:rPr>
      </w:pPr>
      <w:r w:rsidRPr="00A66389">
        <w:rPr>
          <w:snapToGrid/>
          <w:sz w:val="24"/>
          <w:szCs w:val="24"/>
        </w:rPr>
        <w:t xml:space="preserve">к извещению запроса </w:t>
      </w:r>
      <w:r w:rsidRPr="00A66389">
        <w:rPr>
          <w:sz w:val="24"/>
        </w:rPr>
        <w:t>котировок</w:t>
      </w:r>
    </w:p>
    <w:p w:rsidR="00091BF0" w:rsidRPr="00091BF0" w:rsidRDefault="00091BF0" w:rsidP="00091BF0">
      <w:pPr>
        <w:spacing w:line="240" w:lineRule="auto"/>
        <w:ind w:firstLine="709"/>
        <w:jc w:val="center"/>
        <w:rPr>
          <w:b/>
        </w:rPr>
      </w:pPr>
    </w:p>
    <w:p w:rsidR="00091BF0" w:rsidRDefault="00091BF0" w:rsidP="00091BF0">
      <w:pPr>
        <w:spacing w:line="240" w:lineRule="auto"/>
        <w:ind w:firstLine="709"/>
        <w:jc w:val="center"/>
        <w:rPr>
          <w:b/>
        </w:rPr>
      </w:pPr>
      <w:r w:rsidRPr="00091BF0">
        <w:rPr>
          <w:b/>
        </w:rPr>
        <w:t>ОБОСНОВАНИЕ ЦЕНЫ</w:t>
      </w:r>
    </w:p>
    <w:p w:rsidR="001D7150" w:rsidRPr="00293538" w:rsidRDefault="001D7150" w:rsidP="00091BF0">
      <w:pPr>
        <w:spacing w:line="240" w:lineRule="auto"/>
        <w:ind w:firstLine="709"/>
        <w:jc w:val="center"/>
        <w:rPr>
          <w:b/>
        </w:rPr>
      </w:pPr>
    </w:p>
    <w:p w:rsidR="00091BF0" w:rsidRDefault="001D7150" w:rsidP="009949C9">
      <w:pPr>
        <w:spacing w:line="240" w:lineRule="auto"/>
        <w:ind w:firstLine="709"/>
        <w:rPr>
          <w:sz w:val="24"/>
          <w:szCs w:val="24"/>
        </w:rPr>
      </w:pPr>
      <w:r w:rsidRPr="007274F5">
        <w:rPr>
          <w:spacing w:val="-1"/>
          <w:sz w:val="24"/>
          <w:szCs w:val="24"/>
        </w:rPr>
        <w:t>Расчет НМЦД проводился м</w:t>
      </w:r>
      <w:r w:rsidRPr="007274F5">
        <w:rPr>
          <w:spacing w:val="-2"/>
          <w:sz w:val="24"/>
          <w:szCs w:val="24"/>
        </w:rPr>
        <w:t xml:space="preserve">етодом </w:t>
      </w:r>
      <w:r w:rsidRPr="007274F5">
        <w:rPr>
          <w:spacing w:val="-1"/>
          <w:sz w:val="24"/>
          <w:szCs w:val="24"/>
        </w:rPr>
        <w:t>сопоставления рыночных цен (анализ рынка). При этом применялись</w:t>
      </w:r>
      <w:r>
        <w:rPr>
          <w:spacing w:val="-1"/>
          <w:sz w:val="24"/>
          <w:szCs w:val="24"/>
        </w:rPr>
        <w:t xml:space="preserve"> с</w:t>
      </w:r>
      <w:r w:rsidRPr="007274F5">
        <w:rPr>
          <w:spacing w:val="-5"/>
          <w:sz w:val="24"/>
          <w:szCs w:val="24"/>
        </w:rPr>
        <w:t xml:space="preserve">ведения о товарах, работах, услугах получены путем направления </w:t>
      </w:r>
      <w:r w:rsidRPr="007274F5">
        <w:rPr>
          <w:sz w:val="24"/>
          <w:szCs w:val="24"/>
        </w:rPr>
        <w:t>запросов о предоставлении ценовой информации двум поставщикам</w:t>
      </w:r>
      <w:r>
        <w:rPr>
          <w:sz w:val="24"/>
          <w:szCs w:val="24"/>
        </w:rPr>
        <w:t>.</w:t>
      </w:r>
    </w:p>
    <w:p w:rsidR="001D7150" w:rsidRDefault="001D7150" w:rsidP="009949C9">
      <w:pPr>
        <w:spacing w:line="240" w:lineRule="auto"/>
        <w:ind w:firstLine="709"/>
        <w:rPr>
          <w:sz w:val="24"/>
          <w:szCs w:val="24"/>
        </w:rPr>
      </w:pPr>
    </w:p>
    <w:tbl>
      <w:tblPr>
        <w:tblW w:w="1544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4142"/>
        <w:gridCol w:w="660"/>
        <w:gridCol w:w="1041"/>
        <w:gridCol w:w="2693"/>
        <w:gridCol w:w="2694"/>
        <w:gridCol w:w="1842"/>
        <w:gridCol w:w="1843"/>
      </w:tblGrid>
      <w:tr w:rsidR="00E35800" w:rsidRPr="001D7150" w:rsidTr="00E35800">
        <w:trPr>
          <w:trHeight w:val="483"/>
        </w:trPr>
        <w:tc>
          <w:tcPr>
            <w:tcW w:w="531" w:type="dxa"/>
            <w:vMerge w:val="restart"/>
            <w:shd w:val="clear" w:color="auto" w:fill="auto"/>
            <w:vAlign w:val="center"/>
            <w:hideMark/>
          </w:tcPr>
          <w:p w:rsidR="00E35800" w:rsidRPr="001D7150" w:rsidRDefault="00E35800" w:rsidP="001D7150">
            <w:pPr>
              <w:spacing w:line="240" w:lineRule="auto"/>
              <w:ind w:firstLine="0"/>
              <w:jc w:val="center"/>
              <w:rPr>
                <w:b/>
                <w:bCs/>
                <w:snapToGrid/>
                <w:sz w:val="22"/>
                <w:szCs w:val="22"/>
              </w:rPr>
            </w:pPr>
            <w:r w:rsidRPr="001D7150">
              <w:rPr>
                <w:b/>
                <w:bCs/>
                <w:snapToGrid/>
                <w:sz w:val="22"/>
                <w:szCs w:val="22"/>
              </w:rPr>
              <w:t>№ п/п</w:t>
            </w:r>
          </w:p>
        </w:tc>
        <w:tc>
          <w:tcPr>
            <w:tcW w:w="4142" w:type="dxa"/>
            <w:vMerge w:val="restart"/>
            <w:shd w:val="clear" w:color="auto" w:fill="auto"/>
            <w:vAlign w:val="center"/>
            <w:hideMark/>
          </w:tcPr>
          <w:p w:rsidR="00E35800" w:rsidRPr="001D7150" w:rsidRDefault="00E35800" w:rsidP="001D7150">
            <w:pPr>
              <w:spacing w:line="240" w:lineRule="auto"/>
              <w:ind w:firstLine="0"/>
              <w:jc w:val="center"/>
              <w:rPr>
                <w:b/>
                <w:bCs/>
                <w:snapToGrid/>
                <w:sz w:val="22"/>
                <w:szCs w:val="22"/>
              </w:rPr>
            </w:pPr>
            <w:r w:rsidRPr="001D7150">
              <w:rPr>
                <w:b/>
                <w:bCs/>
                <w:snapToGrid/>
                <w:sz w:val="22"/>
                <w:szCs w:val="22"/>
              </w:rPr>
              <w:t>Наименование товара, работы, услуги</w:t>
            </w:r>
          </w:p>
        </w:tc>
        <w:tc>
          <w:tcPr>
            <w:tcW w:w="660" w:type="dxa"/>
            <w:vMerge w:val="restart"/>
            <w:shd w:val="clear" w:color="auto" w:fill="auto"/>
            <w:vAlign w:val="center"/>
            <w:hideMark/>
          </w:tcPr>
          <w:p w:rsidR="00E35800" w:rsidRPr="001D7150" w:rsidRDefault="00E35800" w:rsidP="001D7150">
            <w:pPr>
              <w:spacing w:line="240" w:lineRule="auto"/>
              <w:ind w:firstLine="0"/>
              <w:jc w:val="center"/>
              <w:rPr>
                <w:b/>
                <w:bCs/>
                <w:snapToGrid/>
                <w:sz w:val="22"/>
                <w:szCs w:val="22"/>
              </w:rPr>
            </w:pPr>
            <w:r w:rsidRPr="001D7150">
              <w:rPr>
                <w:b/>
                <w:bCs/>
                <w:snapToGrid/>
                <w:sz w:val="22"/>
                <w:szCs w:val="22"/>
              </w:rPr>
              <w:t>Ед. изм.</w:t>
            </w:r>
          </w:p>
        </w:tc>
        <w:tc>
          <w:tcPr>
            <w:tcW w:w="1041" w:type="dxa"/>
            <w:vMerge w:val="restart"/>
            <w:shd w:val="clear" w:color="auto" w:fill="auto"/>
            <w:vAlign w:val="center"/>
            <w:hideMark/>
          </w:tcPr>
          <w:p w:rsidR="00E35800" w:rsidRPr="001D7150" w:rsidRDefault="00E35800" w:rsidP="001D7150">
            <w:pPr>
              <w:spacing w:line="240" w:lineRule="auto"/>
              <w:ind w:firstLine="0"/>
              <w:jc w:val="center"/>
              <w:rPr>
                <w:b/>
                <w:bCs/>
                <w:snapToGrid/>
                <w:sz w:val="22"/>
                <w:szCs w:val="22"/>
              </w:rPr>
            </w:pPr>
            <w:r w:rsidRPr="001D7150">
              <w:rPr>
                <w:b/>
                <w:bCs/>
                <w:snapToGrid/>
                <w:sz w:val="22"/>
                <w:szCs w:val="22"/>
              </w:rPr>
              <w:t>Кол-во</w:t>
            </w:r>
          </w:p>
        </w:tc>
        <w:tc>
          <w:tcPr>
            <w:tcW w:w="2693" w:type="dxa"/>
            <w:shd w:val="clear" w:color="auto" w:fill="auto"/>
            <w:vAlign w:val="center"/>
            <w:hideMark/>
          </w:tcPr>
          <w:p w:rsidR="00E35800" w:rsidRPr="001D7150" w:rsidRDefault="00E35800" w:rsidP="001D7150">
            <w:pPr>
              <w:spacing w:line="240" w:lineRule="auto"/>
              <w:ind w:firstLine="0"/>
              <w:jc w:val="center"/>
              <w:rPr>
                <w:b/>
                <w:bCs/>
                <w:snapToGrid/>
                <w:sz w:val="22"/>
                <w:szCs w:val="22"/>
              </w:rPr>
            </w:pPr>
            <w:r w:rsidRPr="001D7150">
              <w:rPr>
                <w:b/>
                <w:bCs/>
                <w:snapToGrid/>
                <w:sz w:val="22"/>
                <w:szCs w:val="22"/>
              </w:rPr>
              <w:t xml:space="preserve">Данные источника № 1 </w:t>
            </w:r>
          </w:p>
        </w:tc>
        <w:tc>
          <w:tcPr>
            <w:tcW w:w="2694" w:type="dxa"/>
            <w:shd w:val="clear" w:color="auto" w:fill="auto"/>
            <w:vAlign w:val="center"/>
            <w:hideMark/>
          </w:tcPr>
          <w:p w:rsidR="00E35800" w:rsidRPr="001D7150" w:rsidRDefault="00E35800" w:rsidP="001D7150">
            <w:pPr>
              <w:spacing w:line="240" w:lineRule="auto"/>
              <w:ind w:firstLine="0"/>
              <w:jc w:val="center"/>
              <w:rPr>
                <w:b/>
                <w:bCs/>
                <w:snapToGrid/>
                <w:sz w:val="22"/>
                <w:szCs w:val="22"/>
              </w:rPr>
            </w:pPr>
            <w:r w:rsidRPr="001D7150">
              <w:rPr>
                <w:b/>
                <w:bCs/>
                <w:snapToGrid/>
                <w:sz w:val="22"/>
                <w:szCs w:val="22"/>
              </w:rPr>
              <w:t>Данные источника № 2</w:t>
            </w:r>
          </w:p>
        </w:tc>
        <w:tc>
          <w:tcPr>
            <w:tcW w:w="1842" w:type="dxa"/>
            <w:vMerge w:val="restart"/>
            <w:shd w:val="clear" w:color="auto" w:fill="auto"/>
            <w:vAlign w:val="center"/>
            <w:hideMark/>
          </w:tcPr>
          <w:p w:rsidR="00E35800" w:rsidRPr="001D7150" w:rsidRDefault="00E35800" w:rsidP="001D7150">
            <w:pPr>
              <w:spacing w:line="240" w:lineRule="auto"/>
              <w:ind w:firstLine="0"/>
              <w:jc w:val="center"/>
              <w:rPr>
                <w:b/>
                <w:bCs/>
                <w:snapToGrid/>
                <w:sz w:val="22"/>
                <w:szCs w:val="22"/>
              </w:rPr>
            </w:pPr>
            <w:r w:rsidRPr="001D7150">
              <w:rPr>
                <w:b/>
                <w:bCs/>
                <w:snapToGrid/>
                <w:sz w:val="22"/>
                <w:szCs w:val="22"/>
              </w:rPr>
              <w:t>Средняя цена за ед. изм., (руб.) без НДС</w:t>
            </w:r>
          </w:p>
        </w:tc>
        <w:tc>
          <w:tcPr>
            <w:tcW w:w="1843" w:type="dxa"/>
            <w:vMerge w:val="restart"/>
            <w:shd w:val="clear" w:color="auto" w:fill="auto"/>
            <w:vAlign w:val="center"/>
            <w:hideMark/>
          </w:tcPr>
          <w:p w:rsidR="00E35800" w:rsidRPr="001D7150" w:rsidRDefault="00E35800" w:rsidP="001D7150">
            <w:pPr>
              <w:spacing w:line="240" w:lineRule="auto"/>
              <w:ind w:firstLine="0"/>
              <w:jc w:val="center"/>
              <w:rPr>
                <w:b/>
                <w:bCs/>
                <w:snapToGrid/>
                <w:sz w:val="22"/>
                <w:szCs w:val="22"/>
              </w:rPr>
            </w:pPr>
            <w:r w:rsidRPr="001D7150">
              <w:rPr>
                <w:b/>
                <w:bCs/>
                <w:snapToGrid/>
                <w:sz w:val="22"/>
                <w:szCs w:val="22"/>
              </w:rPr>
              <w:t>Сумма, (руб.) без НДС</w:t>
            </w:r>
          </w:p>
        </w:tc>
      </w:tr>
      <w:tr w:rsidR="00E35800" w:rsidRPr="001D7150" w:rsidTr="00E35800">
        <w:trPr>
          <w:trHeight w:val="561"/>
        </w:trPr>
        <w:tc>
          <w:tcPr>
            <w:tcW w:w="531" w:type="dxa"/>
            <w:vMerge/>
            <w:vAlign w:val="center"/>
            <w:hideMark/>
          </w:tcPr>
          <w:p w:rsidR="00E35800" w:rsidRPr="001D7150" w:rsidRDefault="00E35800" w:rsidP="001D7150">
            <w:pPr>
              <w:spacing w:line="240" w:lineRule="auto"/>
              <w:ind w:firstLine="0"/>
              <w:jc w:val="center"/>
              <w:rPr>
                <w:b/>
                <w:bCs/>
                <w:snapToGrid/>
                <w:sz w:val="22"/>
                <w:szCs w:val="22"/>
              </w:rPr>
            </w:pPr>
          </w:p>
        </w:tc>
        <w:tc>
          <w:tcPr>
            <w:tcW w:w="4142" w:type="dxa"/>
            <w:vMerge/>
            <w:vAlign w:val="center"/>
            <w:hideMark/>
          </w:tcPr>
          <w:p w:rsidR="00E35800" w:rsidRPr="001D7150" w:rsidRDefault="00E35800" w:rsidP="001D7150">
            <w:pPr>
              <w:spacing w:line="240" w:lineRule="auto"/>
              <w:ind w:firstLine="0"/>
              <w:jc w:val="left"/>
              <w:rPr>
                <w:b/>
                <w:bCs/>
                <w:snapToGrid/>
                <w:sz w:val="22"/>
                <w:szCs w:val="22"/>
              </w:rPr>
            </w:pPr>
          </w:p>
        </w:tc>
        <w:tc>
          <w:tcPr>
            <w:tcW w:w="660" w:type="dxa"/>
            <w:vMerge/>
            <w:vAlign w:val="center"/>
            <w:hideMark/>
          </w:tcPr>
          <w:p w:rsidR="00E35800" w:rsidRPr="001D7150" w:rsidRDefault="00E35800" w:rsidP="001D7150">
            <w:pPr>
              <w:spacing w:line="240" w:lineRule="auto"/>
              <w:ind w:firstLine="0"/>
              <w:jc w:val="left"/>
              <w:rPr>
                <w:b/>
                <w:bCs/>
                <w:snapToGrid/>
                <w:sz w:val="22"/>
                <w:szCs w:val="22"/>
              </w:rPr>
            </w:pPr>
          </w:p>
        </w:tc>
        <w:tc>
          <w:tcPr>
            <w:tcW w:w="1041" w:type="dxa"/>
            <w:vMerge/>
            <w:vAlign w:val="center"/>
            <w:hideMark/>
          </w:tcPr>
          <w:p w:rsidR="00E35800" w:rsidRPr="001D7150" w:rsidRDefault="00E35800" w:rsidP="001D7150">
            <w:pPr>
              <w:spacing w:line="240" w:lineRule="auto"/>
              <w:ind w:firstLine="0"/>
              <w:jc w:val="left"/>
              <w:rPr>
                <w:b/>
                <w:bCs/>
                <w:snapToGrid/>
                <w:sz w:val="22"/>
                <w:szCs w:val="22"/>
              </w:rPr>
            </w:pPr>
          </w:p>
        </w:tc>
        <w:tc>
          <w:tcPr>
            <w:tcW w:w="2693" w:type="dxa"/>
            <w:shd w:val="clear" w:color="auto" w:fill="auto"/>
            <w:vAlign w:val="center"/>
            <w:hideMark/>
          </w:tcPr>
          <w:p w:rsidR="00E35800" w:rsidRPr="001D7150" w:rsidRDefault="00E35800" w:rsidP="001D7150">
            <w:pPr>
              <w:spacing w:line="240" w:lineRule="auto"/>
              <w:ind w:firstLine="0"/>
              <w:jc w:val="center"/>
              <w:rPr>
                <w:b/>
                <w:bCs/>
                <w:snapToGrid/>
                <w:sz w:val="22"/>
                <w:szCs w:val="22"/>
              </w:rPr>
            </w:pPr>
            <w:r w:rsidRPr="001D7150">
              <w:rPr>
                <w:b/>
                <w:bCs/>
                <w:snapToGrid/>
                <w:sz w:val="22"/>
                <w:szCs w:val="22"/>
              </w:rPr>
              <w:t>Цена за ед. изм. , (руб.) без НДС</w:t>
            </w:r>
          </w:p>
        </w:tc>
        <w:tc>
          <w:tcPr>
            <w:tcW w:w="2694" w:type="dxa"/>
            <w:shd w:val="clear" w:color="auto" w:fill="auto"/>
            <w:vAlign w:val="center"/>
            <w:hideMark/>
          </w:tcPr>
          <w:p w:rsidR="00E35800" w:rsidRPr="001D7150" w:rsidRDefault="00E35800" w:rsidP="001D7150">
            <w:pPr>
              <w:spacing w:line="240" w:lineRule="auto"/>
              <w:ind w:firstLine="0"/>
              <w:jc w:val="center"/>
              <w:rPr>
                <w:b/>
                <w:bCs/>
                <w:snapToGrid/>
                <w:sz w:val="22"/>
                <w:szCs w:val="22"/>
              </w:rPr>
            </w:pPr>
            <w:r w:rsidRPr="001D7150">
              <w:rPr>
                <w:b/>
                <w:bCs/>
                <w:snapToGrid/>
                <w:sz w:val="22"/>
                <w:szCs w:val="22"/>
              </w:rPr>
              <w:t>Цена за ед. изм. , (руб.) без НДС</w:t>
            </w:r>
          </w:p>
        </w:tc>
        <w:tc>
          <w:tcPr>
            <w:tcW w:w="1842" w:type="dxa"/>
            <w:vMerge/>
            <w:vAlign w:val="center"/>
            <w:hideMark/>
          </w:tcPr>
          <w:p w:rsidR="00E35800" w:rsidRPr="001D7150" w:rsidRDefault="00E35800" w:rsidP="001D7150">
            <w:pPr>
              <w:spacing w:line="240" w:lineRule="auto"/>
              <w:ind w:firstLine="0"/>
              <w:jc w:val="left"/>
              <w:rPr>
                <w:b/>
                <w:bCs/>
                <w:snapToGrid/>
                <w:sz w:val="22"/>
                <w:szCs w:val="22"/>
              </w:rPr>
            </w:pPr>
          </w:p>
        </w:tc>
        <w:tc>
          <w:tcPr>
            <w:tcW w:w="1843" w:type="dxa"/>
            <w:vMerge/>
            <w:vAlign w:val="center"/>
            <w:hideMark/>
          </w:tcPr>
          <w:p w:rsidR="00E35800" w:rsidRPr="001D7150" w:rsidRDefault="00E35800" w:rsidP="001D7150">
            <w:pPr>
              <w:spacing w:line="240" w:lineRule="auto"/>
              <w:ind w:firstLine="0"/>
              <w:jc w:val="left"/>
              <w:rPr>
                <w:b/>
                <w:bCs/>
                <w:snapToGrid/>
                <w:sz w:val="22"/>
                <w:szCs w:val="22"/>
              </w:rPr>
            </w:pPr>
          </w:p>
        </w:tc>
      </w:tr>
      <w:tr w:rsidR="00E35800" w:rsidRPr="001D7150" w:rsidTr="00E35800">
        <w:trPr>
          <w:trHeight w:val="556"/>
        </w:trPr>
        <w:tc>
          <w:tcPr>
            <w:tcW w:w="531" w:type="dxa"/>
            <w:shd w:val="clear" w:color="auto" w:fill="auto"/>
            <w:vAlign w:val="center"/>
            <w:hideMark/>
          </w:tcPr>
          <w:p w:rsidR="00E35800" w:rsidRPr="001D7150" w:rsidRDefault="00E35800" w:rsidP="001D7150">
            <w:pPr>
              <w:spacing w:line="240" w:lineRule="auto"/>
              <w:ind w:firstLine="0"/>
              <w:jc w:val="center"/>
              <w:rPr>
                <w:snapToGrid/>
                <w:sz w:val="22"/>
                <w:szCs w:val="22"/>
              </w:rPr>
            </w:pPr>
            <w:r w:rsidRPr="001D7150">
              <w:rPr>
                <w:snapToGrid/>
                <w:sz w:val="22"/>
                <w:szCs w:val="22"/>
              </w:rPr>
              <w:t>1</w:t>
            </w:r>
          </w:p>
        </w:tc>
        <w:tc>
          <w:tcPr>
            <w:tcW w:w="4142" w:type="dxa"/>
            <w:shd w:val="clear" w:color="auto" w:fill="auto"/>
            <w:noWrap/>
            <w:vAlign w:val="center"/>
            <w:hideMark/>
          </w:tcPr>
          <w:p w:rsidR="00E35800" w:rsidRPr="001D7150" w:rsidRDefault="00E35800" w:rsidP="001D7150">
            <w:pPr>
              <w:spacing w:line="240" w:lineRule="auto"/>
              <w:ind w:firstLine="0"/>
              <w:jc w:val="center"/>
              <w:rPr>
                <w:snapToGrid/>
                <w:color w:val="000000"/>
                <w:sz w:val="22"/>
                <w:szCs w:val="22"/>
              </w:rPr>
            </w:pPr>
            <w:r w:rsidRPr="001D7150">
              <w:rPr>
                <w:snapToGrid/>
                <w:color w:val="000000"/>
                <w:sz w:val="22"/>
                <w:szCs w:val="22"/>
              </w:rPr>
              <w:t>Антифриз G12+ RED карбоксилатный</w:t>
            </w:r>
          </w:p>
        </w:tc>
        <w:tc>
          <w:tcPr>
            <w:tcW w:w="660" w:type="dxa"/>
            <w:shd w:val="clear" w:color="auto" w:fill="auto"/>
            <w:noWrap/>
            <w:vAlign w:val="center"/>
            <w:hideMark/>
          </w:tcPr>
          <w:p w:rsidR="00E35800" w:rsidRPr="001D7150" w:rsidRDefault="00E35800" w:rsidP="001D7150">
            <w:pPr>
              <w:spacing w:line="240" w:lineRule="auto"/>
              <w:ind w:firstLine="0"/>
              <w:jc w:val="center"/>
              <w:rPr>
                <w:snapToGrid/>
                <w:color w:val="000000"/>
                <w:sz w:val="22"/>
                <w:szCs w:val="22"/>
              </w:rPr>
            </w:pPr>
            <w:r w:rsidRPr="001D7150">
              <w:rPr>
                <w:snapToGrid/>
                <w:color w:val="000000"/>
                <w:sz w:val="22"/>
                <w:szCs w:val="22"/>
              </w:rPr>
              <w:t>л.</w:t>
            </w:r>
          </w:p>
        </w:tc>
        <w:tc>
          <w:tcPr>
            <w:tcW w:w="1041" w:type="dxa"/>
            <w:shd w:val="clear" w:color="auto" w:fill="auto"/>
            <w:noWrap/>
            <w:vAlign w:val="center"/>
            <w:hideMark/>
          </w:tcPr>
          <w:p w:rsidR="00E35800" w:rsidRPr="001D7150" w:rsidRDefault="00E35800" w:rsidP="001D7150">
            <w:pPr>
              <w:spacing w:line="240" w:lineRule="auto"/>
              <w:ind w:firstLine="0"/>
              <w:jc w:val="center"/>
              <w:rPr>
                <w:snapToGrid/>
                <w:color w:val="000000"/>
                <w:sz w:val="22"/>
                <w:szCs w:val="22"/>
              </w:rPr>
            </w:pPr>
            <w:r w:rsidRPr="001D7150">
              <w:rPr>
                <w:snapToGrid/>
                <w:color w:val="000000"/>
                <w:sz w:val="22"/>
                <w:szCs w:val="22"/>
              </w:rPr>
              <w:t>8 140</w:t>
            </w:r>
          </w:p>
        </w:tc>
        <w:tc>
          <w:tcPr>
            <w:tcW w:w="2693" w:type="dxa"/>
            <w:shd w:val="clear" w:color="auto" w:fill="auto"/>
            <w:noWrap/>
            <w:vAlign w:val="center"/>
            <w:hideMark/>
          </w:tcPr>
          <w:p w:rsidR="00E35800" w:rsidRPr="001D7150" w:rsidRDefault="00E35800" w:rsidP="001D7150">
            <w:pPr>
              <w:spacing w:line="240" w:lineRule="auto"/>
              <w:ind w:firstLine="0"/>
              <w:jc w:val="center"/>
              <w:rPr>
                <w:snapToGrid/>
                <w:color w:val="000000"/>
                <w:sz w:val="22"/>
                <w:szCs w:val="22"/>
              </w:rPr>
            </w:pPr>
            <w:r>
              <w:rPr>
                <w:snapToGrid/>
                <w:color w:val="000000"/>
                <w:sz w:val="22"/>
                <w:szCs w:val="22"/>
              </w:rPr>
              <w:t>217,21</w:t>
            </w:r>
          </w:p>
        </w:tc>
        <w:tc>
          <w:tcPr>
            <w:tcW w:w="2694" w:type="dxa"/>
            <w:shd w:val="clear" w:color="auto" w:fill="auto"/>
            <w:noWrap/>
            <w:vAlign w:val="center"/>
            <w:hideMark/>
          </w:tcPr>
          <w:p w:rsidR="00E35800" w:rsidRPr="001D7150" w:rsidRDefault="00E35800" w:rsidP="001D7150">
            <w:pPr>
              <w:spacing w:line="240" w:lineRule="auto"/>
              <w:ind w:firstLine="0"/>
              <w:jc w:val="center"/>
              <w:rPr>
                <w:snapToGrid/>
                <w:color w:val="000000"/>
                <w:sz w:val="22"/>
                <w:szCs w:val="22"/>
              </w:rPr>
            </w:pPr>
            <w:r w:rsidRPr="001D7150">
              <w:rPr>
                <w:snapToGrid/>
                <w:color w:val="000000"/>
                <w:sz w:val="22"/>
                <w:szCs w:val="22"/>
              </w:rPr>
              <w:t xml:space="preserve">181,97 </w:t>
            </w:r>
          </w:p>
        </w:tc>
        <w:tc>
          <w:tcPr>
            <w:tcW w:w="1842" w:type="dxa"/>
            <w:shd w:val="clear" w:color="auto" w:fill="auto"/>
            <w:vAlign w:val="center"/>
            <w:hideMark/>
          </w:tcPr>
          <w:p w:rsidR="00E35800" w:rsidRPr="001D7150" w:rsidRDefault="00E35800" w:rsidP="001D7150">
            <w:pPr>
              <w:spacing w:line="240" w:lineRule="auto"/>
              <w:ind w:firstLine="0"/>
              <w:jc w:val="center"/>
              <w:rPr>
                <w:snapToGrid/>
                <w:sz w:val="22"/>
                <w:szCs w:val="22"/>
              </w:rPr>
            </w:pPr>
            <w:r w:rsidRPr="001D7150">
              <w:rPr>
                <w:snapToGrid/>
                <w:sz w:val="22"/>
                <w:szCs w:val="22"/>
              </w:rPr>
              <w:t>199,59</w:t>
            </w:r>
          </w:p>
        </w:tc>
        <w:tc>
          <w:tcPr>
            <w:tcW w:w="1843" w:type="dxa"/>
            <w:shd w:val="clear" w:color="auto" w:fill="auto"/>
            <w:vAlign w:val="center"/>
            <w:hideMark/>
          </w:tcPr>
          <w:p w:rsidR="00E35800" w:rsidRPr="001D7150" w:rsidRDefault="00E35800" w:rsidP="001D7150">
            <w:pPr>
              <w:spacing w:line="240" w:lineRule="auto"/>
              <w:ind w:firstLine="0"/>
              <w:jc w:val="center"/>
              <w:rPr>
                <w:snapToGrid/>
                <w:sz w:val="22"/>
                <w:szCs w:val="22"/>
              </w:rPr>
            </w:pPr>
            <w:r w:rsidRPr="001D7150">
              <w:rPr>
                <w:snapToGrid/>
                <w:sz w:val="22"/>
                <w:szCs w:val="22"/>
              </w:rPr>
              <w:t>1 624 663,93</w:t>
            </w:r>
          </w:p>
        </w:tc>
      </w:tr>
      <w:tr w:rsidR="00E35800" w:rsidRPr="001D7150" w:rsidTr="001E0991">
        <w:trPr>
          <w:trHeight w:val="556"/>
        </w:trPr>
        <w:tc>
          <w:tcPr>
            <w:tcW w:w="13603" w:type="dxa"/>
            <w:gridSpan w:val="7"/>
            <w:shd w:val="clear" w:color="auto" w:fill="auto"/>
            <w:vAlign w:val="center"/>
          </w:tcPr>
          <w:p w:rsidR="00E35800" w:rsidRPr="001D7150" w:rsidRDefault="00E35800" w:rsidP="001D7150">
            <w:pPr>
              <w:spacing w:line="240" w:lineRule="auto"/>
              <w:ind w:firstLine="0"/>
              <w:jc w:val="center"/>
              <w:rPr>
                <w:snapToGrid/>
                <w:sz w:val="22"/>
                <w:szCs w:val="22"/>
              </w:rPr>
            </w:pPr>
            <w:r>
              <w:rPr>
                <w:snapToGrid/>
                <w:sz w:val="22"/>
                <w:szCs w:val="22"/>
              </w:rPr>
              <w:t>ИТОГО, без НДС</w:t>
            </w:r>
          </w:p>
        </w:tc>
        <w:tc>
          <w:tcPr>
            <w:tcW w:w="1843" w:type="dxa"/>
            <w:shd w:val="clear" w:color="auto" w:fill="auto"/>
            <w:vAlign w:val="center"/>
          </w:tcPr>
          <w:p w:rsidR="00E35800" w:rsidRPr="00E35800" w:rsidRDefault="00E35800" w:rsidP="001D7150">
            <w:pPr>
              <w:spacing w:line="240" w:lineRule="auto"/>
              <w:ind w:firstLine="0"/>
              <w:jc w:val="center"/>
              <w:rPr>
                <w:b/>
                <w:snapToGrid/>
                <w:sz w:val="22"/>
                <w:szCs w:val="22"/>
              </w:rPr>
            </w:pPr>
            <w:r w:rsidRPr="00E35800">
              <w:rPr>
                <w:b/>
                <w:snapToGrid/>
                <w:sz w:val="22"/>
                <w:szCs w:val="22"/>
              </w:rPr>
              <w:t>1 624 663,93</w:t>
            </w:r>
          </w:p>
        </w:tc>
      </w:tr>
    </w:tbl>
    <w:p w:rsidR="001D7150" w:rsidRDefault="001D7150" w:rsidP="009949C9">
      <w:pPr>
        <w:spacing w:line="240" w:lineRule="auto"/>
        <w:ind w:firstLine="709"/>
        <w:rPr>
          <w:sz w:val="24"/>
          <w:szCs w:val="24"/>
        </w:rPr>
      </w:pPr>
    </w:p>
    <w:p w:rsidR="001D7150" w:rsidRPr="00165AFE" w:rsidRDefault="001D7150" w:rsidP="001D7150">
      <w:pPr>
        <w:spacing w:line="240" w:lineRule="auto"/>
        <w:ind w:firstLine="709"/>
        <w:rPr>
          <w:b/>
        </w:rPr>
      </w:pPr>
      <w:r w:rsidRPr="00165AFE">
        <w:rPr>
          <w:sz w:val="24"/>
          <w:szCs w:val="24"/>
        </w:rPr>
        <w:t xml:space="preserve">Начальная цена договора составляет </w:t>
      </w:r>
      <w:r>
        <w:rPr>
          <w:b/>
          <w:color w:val="000000"/>
          <w:sz w:val="24"/>
          <w:szCs w:val="24"/>
        </w:rPr>
        <w:t>1 624 663,93</w:t>
      </w:r>
      <w:r w:rsidRPr="00165AFE">
        <w:rPr>
          <w:b/>
          <w:color w:val="000000"/>
          <w:sz w:val="24"/>
          <w:szCs w:val="24"/>
        </w:rPr>
        <w:t xml:space="preserve"> рубл</w:t>
      </w:r>
      <w:r>
        <w:rPr>
          <w:b/>
          <w:color w:val="000000"/>
          <w:sz w:val="24"/>
          <w:szCs w:val="24"/>
        </w:rPr>
        <w:t>я</w:t>
      </w:r>
      <w:r w:rsidRPr="00165AFE">
        <w:rPr>
          <w:b/>
          <w:color w:val="000000"/>
          <w:sz w:val="24"/>
          <w:szCs w:val="24"/>
        </w:rPr>
        <w:t xml:space="preserve"> </w:t>
      </w:r>
      <w:r>
        <w:rPr>
          <w:b/>
          <w:color w:val="000000"/>
          <w:sz w:val="24"/>
          <w:szCs w:val="24"/>
        </w:rPr>
        <w:t>(один</w:t>
      </w:r>
      <w:r w:rsidRPr="00165AFE">
        <w:rPr>
          <w:b/>
          <w:color w:val="000000"/>
          <w:sz w:val="24"/>
          <w:szCs w:val="24"/>
        </w:rPr>
        <w:t xml:space="preserve"> миллион </w:t>
      </w:r>
      <w:r>
        <w:rPr>
          <w:b/>
          <w:color w:val="000000"/>
          <w:sz w:val="24"/>
          <w:szCs w:val="24"/>
        </w:rPr>
        <w:t>шестьсот двадцать четыре</w:t>
      </w:r>
      <w:r w:rsidRPr="00165AFE">
        <w:rPr>
          <w:b/>
          <w:color w:val="000000"/>
          <w:sz w:val="24"/>
          <w:szCs w:val="24"/>
        </w:rPr>
        <w:t xml:space="preserve"> тысяч</w:t>
      </w:r>
      <w:r>
        <w:rPr>
          <w:b/>
          <w:color w:val="000000"/>
          <w:sz w:val="24"/>
          <w:szCs w:val="24"/>
        </w:rPr>
        <w:t>и</w:t>
      </w:r>
      <w:r w:rsidRPr="00165AFE">
        <w:rPr>
          <w:b/>
          <w:color w:val="000000"/>
          <w:sz w:val="24"/>
          <w:szCs w:val="24"/>
        </w:rPr>
        <w:t xml:space="preserve"> </w:t>
      </w:r>
      <w:r>
        <w:rPr>
          <w:b/>
          <w:color w:val="000000"/>
          <w:sz w:val="24"/>
          <w:szCs w:val="24"/>
        </w:rPr>
        <w:t xml:space="preserve">шестьсот шестьдесят три </w:t>
      </w:r>
      <w:r w:rsidRPr="00165AFE">
        <w:rPr>
          <w:b/>
          <w:color w:val="000000"/>
          <w:sz w:val="24"/>
          <w:szCs w:val="24"/>
        </w:rPr>
        <w:t>рубл</w:t>
      </w:r>
      <w:r>
        <w:rPr>
          <w:b/>
          <w:color w:val="000000"/>
          <w:sz w:val="24"/>
          <w:szCs w:val="24"/>
        </w:rPr>
        <w:t>я</w:t>
      </w:r>
      <w:r w:rsidRPr="00165AFE">
        <w:rPr>
          <w:b/>
          <w:color w:val="000000"/>
          <w:sz w:val="24"/>
          <w:szCs w:val="24"/>
        </w:rPr>
        <w:t xml:space="preserve"> </w:t>
      </w:r>
      <w:r>
        <w:rPr>
          <w:b/>
          <w:color w:val="000000"/>
          <w:sz w:val="24"/>
          <w:szCs w:val="24"/>
        </w:rPr>
        <w:t>93</w:t>
      </w:r>
      <w:r w:rsidRPr="00165AFE">
        <w:rPr>
          <w:b/>
          <w:color w:val="000000"/>
          <w:sz w:val="24"/>
          <w:szCs w:val="24"/>
        </w:rPr>
        <w:t xml:space="preserve"> копе</w:t>
      </w:r>
      <w:r>
        <w:rPr>
          <w:b/>
          <w:color w:val="000000"/>
          <w:sz w:val="24"/>
          <w:szCs w:val="24"/>
        </w:rPr>
        <w:t>й</w:t>
      </w:r>
      <w:r w:rsidRPr="00165AFE">
        <w:rPr>
          <w:b/>
          <w:color w:val="000000"/>
          <w:sz w:val="24"/>
          <w:szCs w:val="24"/>
        </w:rPr>
        <w:t>к</w:t>
      </w:r>
      <w:r>
        <w:rPr>
          <w:b/>
          <w:color w:val="000000"/>
          <w:sz w:val="24"/>
          <w:szCs w:val="24"/>
        </w:rPr>
        <w:t>и</w:t>
      </w:r>
      <w:r w:rsidRPr="00165AFE">
        <w:rPr>
          <w:b/>
          <w:color w:val="000000"/>
          <w:sz w:val="24"/>
          <w:szCs w:val="24"/>
        </w:rPr>
        <w:t xml:space="preserve">) </w:t>
      </w:r>
      <w:r w:rsidRPr="00165AFE">
        <w:rPr>
          <w:sz w:val="24"/>
          <w:szCs w:val="24"/>
        </w:rPr>
        <w:t>без учета НДС.</w:t>
      </w:r>
    </w:p>
    <w:p w:rsidR="001D7150" w:rsidRPr="00165AFE" w:rsidRDefault="001D7150" w:rsidP="001D7150">
      <w:pPr>
        <w:spacing w:line="240" w:lineRule="auto"/>
        <w:ind w:firstLine="709"/>
      </w:pPr>
    </w:p>
    <w:p w:rsidR="001D7150" w:rsidRPr="00293538" w:rsidRDefault="001D7150" w:rsidP="009949C9">
      <w:pPr>
        <w:spacing w:line="240" w:lineRule="auto"/>
        <w:ind w:firstLine="709"/>
        <w:rPr>
          <w:b/>
        </w:rPr>
      </w:pPr>
      <w:r w:rsidRPr="00165AFE">
        <w:rPr>
          <w:sz w:val="24"/>
        </w:rPr>
        <w:t xml:space="preserve">Коэффициент вариации </w:t>
      </w:r>
      <w:r w:rsidR="00E35800">
        <w:rPr>
          <w:sz w:val="24"/>
        </w:rPr>
        <w:t xml:space="preserve">и </w:t>
      </w:r>
      <w:r w:rsidRPr="00165AFE">
        <w:rPr>
          <w:sz w:val="24"/>
        </w:rPr>
        <w:t>Коэффициент корректировки цены</w:t>
      </w:r>
      <w:r w:rsidRPr="009F4877">
        <w:rPr>
          <w:sz w:val="24"/>
        </w:rPr>
        <w:t xml:space="preserve"> не применя</w:t>
      </w:r>
      <w:r w:rsidR="00E35800">
        <w:rPr>
          <w:sz w:val="24"/>
        </w:rPr>
        <w:t>ю</w:t>
      </w:r>
      <w:r w:rsidRPr="009F4877">
        <w:rPr>
          <w:sz w:val="24"/>
        </w:rPr>
        <w:t>тся.</w:t>
      </w:r>
    </w:p>
    <w:sectPr w:rsidR="001D7150" w:rsidRPr="00293538" w:rsidSect="0030458D">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0991" w:rsidRDefault="001E0991" w:rsidP="00293538">
      <w:pPr>
        <w:spacing w:line="240" w:lineRule="auto"/>
      </w:pPr>
      <w:r>
        <w:separator/>
      </w:r>
    </w:p>
  </w:endnote>
  <w:endnote w:type="continuationSeparator" w:id="0">
    <w:p w:rsidR="001E0991" w:rsidRDefault="001E0991"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eneva">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32891"/>
      <w:docPartObj>
        <w:docPartGallery w:val="Page Numbers (Bottom of Page)"/>
        <w:docPartUnique/>
      </w:docPartObj>
    </w:sdtPr>
    <w:sdtEndPr/>
    <w:sdtContent>
      <w:p w:rsidR="001E0991" w:rsidRDefault="001E0991" w:rsidP="00293538">
        <w:pPr>
          <w:pStyle w:val="a5"/>
          <w:jc w:val="right"/>
        </w:pPr>
        <w:r w:rsidRPr="00293538">
          <w:rPr>
            <w:sz w:val="22"/>
          </w:rPr>
          <w:fldChar w:fldCharType="begin"/>
        </w:r>
        <w:r w:rsidRPr="00293538">
          <w:rPr>
            <w:sz w:val="22"/>
          </w:rPr>
          <w:instrText xml:space="preserve"> PAGE   \* MERGEFORMAT </w:instrText>
        </w:r>
        <w:r w:rsidRPr="00293538">
          <w:rPr>
            <w:sz w:val="22"/>
          </w:rPr>
          <w:fldChar w:fldCharType="separate"/>
        </w:r>
        <w:r w:rsidR="00E21E9F">
          <w:rPr>
            <w:noProof/>
            <w:sz w:val="22"/>
          </w:rPr>
          <w:t>2</w:t>
        </w:r>
        <w:r w:rsidRPr="00293538">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0991" w:rsidRDefault="001E0991" w:rsidP="00293538">
      <w:pPr>
        <w:spacing w:line="240" w:lineRule="auto"/>
      </w:pPr>
      <w:r>
        <w:separator/>
      </w:r>
    </w:p>
  </w:footnote>
  <w:footnote w:type="continuationSeparator" w:id="0">
    <w:p w:rsidR="001E0991" w:rsidRDefault="001E0991"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7B3061A6"/>
    <w:lvl w:ilvl="0">
      <w:numFmt w:val="bullet"/>
      <w:lvlText w:val="*"/>
      <w:lvlJc w:val="left"/>
    </w:lvl>
  </w:abstractNum>
  <w:abstractNum w:abstractNumId="1" w15:restartNumberingAfterBreak="0">
    <w:nsid w:val="00D34D63"/>
    <w:multiLevelType w:val="hybridMultilevel"/>
    <w:tmpl w:val="C9BE2A48"/>
    <w:lvl w:ilvl="0" w:tplc="8382A80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3AC1365"/>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09D14897"/>
    <w:multiLevelType w:val="hybridMultilevel"/>
    <w:tmpl w:val="DAAEF07E"/>
    <w:lvl w:ilvl="0" w:tplc="3A4CF848">
      <w:start w:val="1"/>
      <w:numFmt w:val="decimal"/>
      <w:lvlText w:val="1.6.%1."/>
      <w:lvlJc w:val="left"/>
      <w:pPr>
        <w:ind w:left="1429" w:hanging="360"/>
      </w:pPr>
      <w:rPr>
        <w:rFonts w:ascii="Times New Roman" w:hAnsi="Times New Roman" w:cs="Times New Roman"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start w:val="1"/>
      <w:numFmt w:val="decimal"/>
      <w:lvlText w:val="1.6.2.%5."/>
      <w:lvlJc w:val="left"/>
      <w:pPr>
        <w:ind w:left="1495" w:hanging="360"/>
      </w:pPr>
      <w:rPr>
        <w:rFonts w:ascii="Times New Roman" w:hAnsi="Times New Roman" w:cs="Times New Roman" w:hint="default"/>
      </w:r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5"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6"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EBE3178"/>
    <w:multiLevelType w:val="hybridMultilevel"/>
    <w:tmpl w:val="C9BE2A48"/>
    <w:lvl w:ilvl="0" w:tplc="8382A80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12" w15:restartNumberingAfterBreak="0">
    <w:nsid w:val="2C2E0A59"/>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5" w15:restartNumberingAfterBreak="0">
    <w:nsid w:val="3FCD6778"/>
    <w:multiLevelType w:val="multilevel"/>
    <w:tmpl w:val="648CBB5A"/>
    <w:lvl w:ilvl="0">
      <w:start w:val="1"/>
      <w:numFmt w:val="decimal"/>
      <w:lvlText w:val="%1."/>
      <w:lvlJc w:val="left"/>
      <w:pPr>
        <w:tabs>
          <w:tab w:val="num" w:pos="644"/>
        </w:tabs>
        <w:ind w:left="644"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62DF49F9"/>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1" w15:restartNumberingAfterBreak="0">
    <w:nsid w:val="64CB140F"/>
    <w:multiLevelType w:val="singleLevel"/>
    <w:tmpl w:val="CECE7182"/>
    <w:lvl w:ilvl="0">
      <w:start w:val="1"/>
      <w:numFmt w:val="decimal"/>
      <w:pStyle w:val="1"/>
      <w:lvlText w:val="%1."/>
      <w:lvlJc w:val="left"/>
      <w:pPr>
        <w:tabs>
          <w:tab w:val="num" w:pos="360"/>
        </w:tabs>
        <w:ind w:left="360" w:hanging="360"/>
      </w:pPr>
      <w:rPr>
        <w:sz w:val="24"/>
        <w:szCs w:val="24"/>
      </w:rPr>
    </w:lvl>
  </w:abstractNum>
  <w:abstractNum w:abstractNumId="22"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71AF1E1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741820AC"/>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21"/>
  </w:num>
  <w:num w:numId="2">
    <w:abstractNumId w:val="15"/>
  </w:num>
  <w:num w:numId="3">
    <w:abstractNumId w:val="21"/>
    <w:lvlOverride w:ilvl="0">
      <w:startOverride w:val="1"/>
    </w:lvlOverride>
  </w:num>
  <w:num w:numId="4">
    <w:abstractNumId w:val="21"/>
  </w:num>
  <w:num w:numId="5">
    <w:abstractNumId w:val="11"/>
  </w:num>
  <w:num w:numId="6">
    <w:abstractNumId w:val="4"/>
  </w:num>
  <w:num w:numId="7">
    <w:abstractNumId w:val="18"/>
  </w:num>
  <w:num w:numId="8">
    <w:abstractNumId w:val="16"/>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6"/>
  </w:num>
  <w:num w:numId="12">
    <w:abstractNumId w:val="19"/>
  </w:num>
  <w:num w:numId="13">
    <w:abstractNumId w:val="2"/>
  </w:num>
  <w:num w:numId="14">
    <w:abstractNumId w:val="7"/>
  </w:num>
  <w:num w:numId="15">
    <w:abstractNumId w:val="9"/>
  </w:num>
  <w:num w:numId="16">
    <w:abstractNumId w:val="14"/>
  </w:num>
  <w:num w:numId="17">
    <w:abstractNumId w:val="5"/>
  </w:num>
  <w:num w:numId="18">
    <w:abstractNumId w:val="23"/>
  </w:num>
  <w:num w:numId="19">
    <w:abstractNumId w:val="24"/>
  </w:num>
  <w:num w:numId="20">
    <w:abstractNumId w:val="12"/>
  </w:num>
  <w:num w:numId="21">
    <w:abstractNumId w:val="17"/>
  </w:num>
  <w:num w:numId="22">
    <w:abstractNumId w:val="21"/>
  </w:num>
  <w:num w:numId="23">
    <w:abstractNumId w:val="21"/>
  </w:num>
  <w:num w:numId="24">
    <w:abstractNumId w:val="21"/>
    <w:lvlOverride w:ilvl="0">
      <w:startOverride w:val="1"/>
    </w:lvlOverride>
  </w:num>
  <w:num w:numId="25">
    <w:abstractNumId w:val="21"/>
  </w:num>
  <w:num w:numId="26">
    <w:abstractNumId w:val="21"/>
  </w:num>
  <w:num w:numId="27">
    <w:abstractNumId w:val="3"/>
  </w:num>
  <w:num w:numId="28">
    <w:abstractNumId w:val="21"/>
    <w:lvlOverride w:ilvl="0">
      <w:startOverride w:val="1"/>
    </w:lvlOverride>
  </w:num>
  <w:num w:numId="29">
    <w:abstractNumId w:val="20"/>
  </w:num>
  <w:num w:numId="30">
    <w:abstractNumId w:val="22"/>
  </w:num>
  <w:num w:numId="31">
    <w:abstractNumId w:val="10"/>
  </w:num>
  <w:num w:numId="32">
    <w:abstractNumId w:val="8"/>
  </w:num>
  <w:num w:numId="33">
    <w:abstractNumId w:val="0"/>
    <w:lvlOverride w:ilvl="0">
      <w:lvl w:ilvl="0">
        <w:start w:val="65535"/>
        <w:numFmt w:val="bullet"/>
        <w:lvlText w:val="-"/>
        <w:legacy w:legacy="1" w:legacySpace="0" w:legacyIndent="562"/>
        <w:lvlJc w:val="left"/>
        <w:rPr>
          <w:rFonts w:ascii="Times New Roman" w:hAnsi="Times New Roman" w:cs="Times New Roman" w:hint="default"/>
        </w:rPr>
      </w:lvl>
    </w:lvlOverride>
  </w:num>
  <w:num w:numId="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46BE7"/>
    <w:rsid w:val="00054095"/>
    <w:rsid w:val="000667D5"/>
    <w:rsid w:val="0007506D"/>
    <w:rsid w:val="00085ED3"/>
    <w:rsid w:val="00091BF0"/>
    <w:rsid w:val="00093F51"/>
    <w:rsid w:val="000A06FD"/>
    <w:rsid w:val="000A1080"/>
    <w:rsid w:val="000A2323"/>
    <w:rsid w:val="000A7E61"/>
    <w:rsid w:val="000B2247"/>
    <w:rsid w:val="000B79DE"/>
    <w:rsid w:val="000E565F"/>
    <w:rsid w:val="000F1E11"/>
    <w:rsid w:val="000F20E3"/>
    <w:rsid w:val="00103DF1"/>
    <w:rsid w:val="00121F67"/>
    <w:rsid w:val="00144C7B"/>
    <w:rsid w:val="001526DA"/>
    <w:rsid w:val="001B0A5B"/>
    <w:rsid w:val="001B6F6C"/>
    <w:rsid w:val="001C449F"/>
    <w:rsid w:val="001D7150"/>
    <w:rsid w:val="001E0991"/>
    <w:rsid w:val="00206517"/>
    <w:rsid w:val="0022595E"/>
    <w:rsid w:val="00227D55"/>
    <w:rsid w:val="002439DF"/>
    <w:rsid w:val="00246BE7"/>
    <w:rsid w:val="00251672"/>
    <w:rsid w:val="00274AA0"/>
    <w:rsid w:val="00282550"/>
    <w:rsid w:val="00293538"/>
    <w:rsid w:val="002B0C34"/>
    <w:rsid w:val="002C3700"/>
    <w:rsid w:val="002D5393"/>
    <w:rsid w:val="002E15B3"/>
    <w:rsid w:val="0030458D"/>
    <w:rsid w:val="00331F7F"/>
    <w:rsid w:val="00337009"/>
    <w:rsid w:val="0036211C"/>
    <w:rsid w:val="00362268"/>
    <w:rsid w:val="003645CD"/>
    <w:rsid w:val="00385522"/>
    <w:rsid w:val="003906FA"/>
    <w:rsid w:val="003C4E22"/>
    <w:rsid w:val="003D3200"/>
    <w:rsid w:val="003E38DC"/>
    <w:rsid w:val="003E4EE5"/>
    <w:rsid w:val="003F366F"/>
    <w:rsid w:val="003F6695"/>
    <w:rsid w:val="003F7BB3"/>
    <w:rsid w:val="004428A8"/>
    <w:rsid w:val="004B1084"/>
    <w:rsid w:val="004B6618"/>
    <w:rsid w:val="004B6A49"/>
    <w:rsid w:val="004D2C63"/>
    <w:rsid w:val="004E2EA2"/>
    <w:rsid w:val="004F24D6"/>
    <w:rsid w:val="004F5FE5"/>
    <w:rsid w:val="005018AB"/>
    <w:rsid w:val="00502E8B"/>
    <w:rsid w:val="00530A6F"/>
    <w:rsid w:val="00574030"/>
    <w:rsid w:val="0057440E"/>
    <w:rsid w:val="00590B81"/>
    <w:rsid w:val="0059562F"/>
    <w:rsid w:val="005A28B1"/>
    <w:rsid w:val="005A702B"/>
    <w:rsid w:val="005A79C4"/>
    <w:rsid w:val="005D0A92"/>
    <w:rsid w:val="005D62BA"/>
    <w:rsid w:val="005E627D"/>
    <w:rsid w:val="00614DDA"/>
    <w:rsid w:val="00642640"/>
    <w:rsid w:val="006554A4"/>
    <w:rsid w:val="00683012"/>
    <w:rsid w:val="00693685"/>
    <w:rsid w:val="006F1704"/>
    <w:rsid w:val="007103CE"/>
    <w:rsid w:val="007239A6"/>
    <w:rsid w:val="00723C12"/>
    <w:rsid w:val="0072563A"/>
    <w:rsid w:val="00726242"/>
    <w:rsid w:val="00736940"/>
    <w:rsid w:val="0078079E"/>
    <w:rsid w:val="0078268C"/>
    <w:rsid w:val="00796962"/>
    <w:rsid w:val="007A6347"/>
    <w:rsid w:val="007B0AC1"/>
    <w:rsid w:val="007E3D38"/>
    <w:rsid w:val="007F6214"/>
    <w:rsid w:val="008157CF"/>
    <w:rsid w:val="00824137"/>
    <w:rsid w:val="0083103B"/>
    <w:rsid w:val="008546FF"/>
    <w:rsid w:val="008619C2"/>
    <w:rsid w:val="008A09B6"/>
    <w:rsid w:val="008A6B79"/>
    <w:rsid w:val="008C285D"/>
    <w:rsid w:val="008D2E2B"/>
    <w:rsid w:val="008F0FAA"/>
    <w:rsid w:val="00934A57"/>
    <w:rsid w:val="00935F4B"/>
    <w:rsid w:val="009855CA"/>
    <w:rsid w:val="009879EA"/>
    <w:rsid w:val="009949C9"/>
    <w:rsid w:val="00996C48"/>
    <w:rsid w:val="009A3F6E"/>
    <w:rsid w:val="009C610A"/>
    <w:rsid w:val="009D5058"/>
    <w:rsid w:val="009E05DD"/>
    <w:rsid w:val="009E1FD6"/>
    <w:rsid w:val="009F1C5C"/>
    <w:rsid w:val="009F7062"/>
    <w:rsid w:val="00A0029D"/>
    <w:rsid w:val="00A063AF"/>
    <w:rsid w:val="00A10C22"/>
    <w:rsid w:val="00A15DED"/>
    <w:rsid w:val="00A4116A"/>
    <w:rsid w:val="00A530EF"/>
    <w:rsid w:val="00A66389"/>
    <w:rsid w:val="00A70406"/>
    <w:rsid w:val="00AD7B05"/>
    <w:rsid w:val="00B660C5"/>
    <w:rsid w:val="00B729ED"/>
    <w:rsid w:val="00B94E6A"/>
    <w:rsid w:val="00BA7F01"/>
    <w:rsid w:val="00BB7A3B"/>
    <w:rsid w:val="00BB7F53"/>
    <w:rsid w:val="00BD154B"/>
    <w:rsid w:val="00BD4FBB"/>
    <w:rsid w:val="00BF0F71"/>
    <w:rsid w:val="00BF66DE"/>
    <w:rsid w:val="00C0782F"/>
    <w:rsid w:val="00C264E1"/>
    <w:rsid w:val="00C56619"/>
    <w:rsid w:val="00C724E7"/>
    <w:rsid w:val="00C74524"/>
    <w:rsid w:val="00C763AC"/>
    <w:rsid w:val="00C7656F"/>
    <w:rsid w:val="00C84D40"/>
    <w:rsid w:val="00C9599C"/>
    <w:rsid w:val="00CA19D5"/>
    <w:rsid w:val="00CA1AF0"/>
    <w:rsid w:val="00CA4E29"/>
    <w:rsid w:val="00CB7B97"/>
    <w:rsid w:val="00CC46B4"/>
    <w:rsid w:val="00CD23C2"/>
    <w:rsid w:val="00CE2601"/>
    <w:rsid w:val="00D10226"/>
    <w:rsid w:val="00D219DB"/>
    <w:rsid w:val="00D22408"/>
    <w:rsid w:val="00D2753A"/>
    <w:rsid w:val="00D43B68"/>
    <w:rsid w:val="00D7736C"/>
    <w:rsid w:val="00D977E6"/>
    <w:rsid w:val="00D97FDF"/>
    <w:rsid w:val="00DA0BC8"/>
    <w:rsid w:val="00DC22D5"/>
    <w:rsid w:val="00DD783A"/>
    <w:rsid w:val="00E14667"/>
    <w:rsid w:val="00E21E9F"/>
    <w:rsid w:val="00E35800"/>
    <w:rsid w:val="00E907A7"/>
    <w:rsid w:val="00EA31A7"/>
    <w:rsid w:val="00EC0264"/>
    <w:rsid w:val="00ED66F1"/>
    <w:rsid w:val="00ED7A8E"/>
    <w:rsid w:val="00EE09FB"/>
    <w:rsid w:val="00EF0C47"/>
    <w:rsid w:val="00EF5000"/>
    <w:rsid w:val="00F076D9"/>
    <w:rsid w:val="00F11B6A"/>
    <w:rsid w:val="00F133CA"/>
    <w:rsid w:val="00F5165F"/>
    <w:rsid w:val="00F6650A"/>
    <w:rsid w:val="00F8621B"/>
    <w:rsid w:val="00FD3DD2"/>
    <w:rsid w:val="00FE1F68"/>
    <w:rsid w:val="00FF65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5:docId w15:val="{295F5F03-3A16-44FB-B95E-63C15803B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6BE7"/>
    <w:pPr>
      <w:spacing w:after="0" w:line="360" w:lineRule="auto"/>
      <w:ind w:firstLine="567"/>
      <w:jc w:val="both"/>
    </w:pPr>
    <w:rPr>
      <w:rFonts w:ascii="Times New Roman" w:eastAsia="Times New Roman" w:hAnsi="Times New Roman" w:cs="Times New Roman"/>
      <w:snapToGrid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умерованный список1"/>
    <w:basedOn w:val="a"/>
    <w:rsid w:val="00246BE7"/>
    <w:pPr>
      <w:numPr>
        <w:numId w:val="1"/>
      </w:numPr>
      <w:autoSpaceDE w:val="0"/>
      <w:spacing w:before="60"/>
    </w:pPr>
    <w:rPr>
      <w:snapToGrid/>
      <w:szCs w:val="24"/>
      <w:lang w:eastAsia="ar-SA"/>
    </w:rPr>
  </w:style>
  <w:style w:type="paragraph" w:styleId="a3">
    <w:name w:val="header"/>
    <w:basedOn w:val="a"/>
    <w:link w:val="a4"/>
    <w:uiPriority w:val="99"/>
    <w:unhideWhenUsed/>
    <w:rsid w:val="00293538"/>
    <w:pPr>
      <w:tabs>
        <w:tab w:val="center" w:pos="4677"/>
        <w:tab w:val="right" w:pos="9355"/>
      </w:tabs>
      <w:spacing w:line="240" w:lineRule="auto"/>
    </w:pPr>
  </w:style>
  <w:style w:type="character" w:customStyle="1" w:styleId="a4">
    <w:name w:val="Верхний колонтитул Знак"/>
    <w:basedOn w:val="a0"/>
    <w:link w:val="a3"/>
    <w:uiPriority w:val="99"/>
    <w:rsid w:val="00293538"/>
    <w:rPr>
      <w:rFonts w:ascii="Times New Roman" w:eastAsia="Times New Roman" w:hAnsi="Times New Roman" w:cs="Times New Roman"/>
      <w:snapToGrid w:val="0"/>
      <w:sz w:val="28"/>
      <w:szCs w:val="20"/>
      <w:lang w:eastAsia="ru-RU"/>
    </w:rPr>
  </w:style>
  <w:style w:type="paragraph" w:styleId="a5">
    <w:name w:val="footer"/>
    <w:basedOn w:val="a"/>
    <w:link w:val="a6"/>
    <w:uiPriority w:val="99"/>
    <w:unhideWhenUsed/>
    <w:rsid w:val="00293538"/>
    <w:pPr>
      <w:tabs>
        <w:tab w:val="center" w:pos="4677"/>
        <w:tab w:val="right" w:pos="9355"/>
      </w:tabs>
      <w:spacing w:line="240" w:lineRule="auto"/>
    </w:pPr>
  </w:style>
  <w:style w:type="character" w:customStyle="1" w:styleId="a6">
    <w:name w:val="Нижний колонтитул Знак"/>
    <w:basedOn w:val="a0"/>
    <w:link w:val="a5"/>
    <w:uiPriority w:val="99"/>
    <w:rsid w:val="00293538"/>
    <w:rPr>
      <w:rFonts w:ascii="Times New Roman" w:eastAsia="Times New Roman" w:hAnsi="Times New Roman" w:cs="Times New Roman"/>
      <w:snapToGrid w:val="0"/>
      <w:sz w:val="28"/>
      <w:szCs w:val="20"/>
      <w:lang w:eastAsia="ru-RU"/>
    </w:rPr>
  </w:style>
  <w:style w:type="character" w:styleId="a7">
    <w:name w:val="Hyperlink"/>
    <w:rsid w:val="006554A4"/>
    <w:rPr>
      <w:color w:val="0000FF"/>
      <w:u w:val="single"/>
    </w:rPr>
  </w:style>
  <w:style w:type="paragraph" w:customStyle="1" w:styleId="s1">
    <w:name w:val="s_1"/>
    <w:basedOn w:val="a"/>
    <w:rsid w:val="00B94E6A"/>
    <w:pPr>
      <w:spacing w:before="100" w:beforeAutospacing="1" w:after="100" w:afterAutospacing="1" w:line="240" w:lineRule="auto"/>
      <w:ind w:firstLine="0"/>
      <w:jc w:val="left"/>
    </w:pPr>
    <w:rPr>
      <w:snapToGrid/>
      <w:sz w:val="24"/>
      <w:szCs w:val="24"/>
    </w:rPr>
  </w:style>
  <w:style w:type="paragraph" w:customStyle="1" w:styleId="Style30">
    <w:name w:val="Style30"/>
    <w:basedOn w:val="a"/>
    <w:rsid w:val="00B94E6A"/>
    <w:pPr>
      <w:widowControl w:val="0"/>
      <w:suppressAutoHyphens/>
      <w:autoSpaceDE w:val="0"/>
      <w:spacing w:line="274" w:lineRule="exact"/>
      <w:ind w:firstLine="682"/>
      <w:jc w:val="left"/>
    </w:pPr>
    <w:rPr>
      <w:snapToGrid/>
      <w:sz w:val="24"/>
      <w:szCs w:val="24"/>
      <w:lang w:eastAsia="ar-SA"/>
    </w:rPr>
  </w:style>
  <w:style w:type="paragraph" w:customStyle="1" w:styleId="Default">
    <w:name w:val="Default"/>
    <w:qFormat/>
    <w:rsid w:val="002C3700"/>
    <w:pPr>
      <w:autoSpaceDE w:val="0"/>
      <w:autoSpaceDN w:val="0"/>
      <w:adjustRightInd w:val="0"/>
      <w:spacing w:after="0" w:line="240" w:lineRule="auto"/>
    </w:pPr>
    <w:rPr>
      <w:rFonts w:ascii="Times New Roman" w:hAnsi="Times New Roman" w:cs="Times New Roman"/>
      <w:color w:val="000000"/>
      <w:sz w:val="24"/>
      <w:szCs w:val="24"/>
    </w:rPr>
  </w:style>
  <w:style w:type="table" w:styleId="a8">
    <w:name w:val="Table Grid"/>
    <w:basedOn w:val="a1"/>
    <w:uiPriority w:val="59"/>
    <w:rsid w:val="0030458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5D62BA"/>
    <w:pPr>
      <w:ind w:left="720"/>
      <w:contextualSpacing/>
    </w:pPr>
  </w:style>
  <w:style w:type="paragraph" w:styleId="aa">
    <w:name w:val="Body Text"/>
    <w:aliases w:val="Body Text Char Знак Знак,Body Text Char Знак,Body Text Char Знак Знак Знак,Body Text Char,Body Text Char Знак Знак Знак Знак Знак Знак"/>
    <w:basedOn w:val="a"/>
    <w:link w:val="10"/>
    <w:uiPriority w:val="99"/>
    <w:rsid w:val="00085ED3"/>
    <w:pPr>
      <w:spacing w:line="240" w:lineRule="auto"/>
      <w:ind w:firstLine="0"/>
    </w:pPr>
    <w:rPr>
      <w:snapToGrid/>
      <w:sz w:val="24"/>
    </w:rPr>
  </w:style>
  <w:style w:type="character" w:customStyle="1" w:styleId="ab">
    <w:name w:val="Основной текст Знак"/>
    <w:basedOn w:val="a0"/>
    <w:uiPriority w:val="99"/>
    <w:semiHidden/>
    <w:rsid w:val="00085ED3"/>
    <w:rPr>
      <w:rFonts w:ascii="Times New Roman" w:eastAsia="Times New Roman" w:hAnsi="Times New Roman" w:cs="Times New Roman"/>
      <w:snapToGrid w:val="0"/>
      <w:sz w:val="28"/>
      <w:szCs w:val="20"/>
      <w:lang w:eastAsia="ru-RU"/>
    </w:rPr>
  </w:style>
  <w:style w:type="character" w:customStyle="1" w:styleId="10">
    <w:name w:val="Основной текст Знак1"/>
    <w:aliases w:val="Body Text Char Знак Знак Знак1,Body Text Char Знак Знак1,Body Text Char Знак Знак Знак Знак,Body Text Char Знак1,Body Text Char Знак Знак Знак Знак Знак Знак Знак"/>
    <w:basedOn w:val="a0"/>
    <w:link w:val="aa"/>
    <w:uiPriority w:val="99"/>
    <w:rsid w:val="00085ED3"/>
    <w:rPr>
      <w:rFonts w:ascii="Times New Roman" w:eastAsia="Times New Roman" w:hAnsi="Times New Roman" w:cs="Times New Roman"/>
      <w:sz w:val="24"/>
      <w:szCs w:val="20"/>
      <w:lang w:eastAsia="ru-RU"/>
    </w:rPr>
  </w:style>
  <w:style w:type="character" w:styleId="ac">
    <w:name w:val="Emphasis"/>
    <w:basedOn w:val="a0"/>
    <w:qFormat/>
    <w:rsid w:val="00085ED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 w:id="151453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410&amp;dst=6678"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secr@korenergo.ru" TargetMode="External"/><Relationship Id="rId7" Type="http://schemas.openxmlformats.org/officeDocument/2006/relationships/endnotes" Target="endnotes.xml"/><Relationship Id="rId12" Type="http://schemas.openxmlformats.org/officeDocument/2006/relationships/hyperlink" Target="https://login.consultant.ru/link/?req=doc&amp;base=LAW&amp;n=494410"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s://login.consultant.ru/link/?req=doc&amp;base=LAW&amp;n=494318&amp;dst=100725" TargetMode="External"/><Relationship Id="rId20" Type="http://schemas.openxmlformats.org/officeDocument/2006/relationships/hyperlink" Target="mailto:secr@korenergo.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4318&amp;dst=100725" TargetMode="External"/><Relationship Id="rId23" Type="http://schemas.openxmlformats.org/officeDocument/2006/relationships/theme" Target="theme/theme1.xml"/><Relationship Id="rId10" Type="http://schemas.openxmlformats.org/officeDocument/2006/relationships/hyperlink" Target="http://www.zakupki.gov.ru" TargetMode="External"/><Relationship Id="rId19" Type="http://schemas.openxmlformats.org/officeDocument/2006/relationships/hyperlink" Target="mailto:omts@korenergo.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https://login.consultant.ru/link/?req=doc&amp;base=LAW&amp;n=495141&amp;dst=100068"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0AC64E-60D2-4038-AC93-3407C7EC7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32</Pages>
  <Words>12824</Words>
  <Characters>73100</Characters>
  <Application>Microsoft Office Word</Application>
  <DocSecurity>0</DocSecurity>
  <Lines>609</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Елена Корастылева</cp:lastModifiedBy>
  <cp:revision>47</cp:revision>
  <dcterms:created xsi:type="dcterms:W3CDTF">2021-07-14T22:44:00Z</dcterms:created>
  <dcterms:modified xsi:type="dcterms:W3CDTF">2026-04-28T22:36:00Z</dcterms:modified>
</cp:coreProperties>
</file>