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07D3" w:rsidRPr="001B07D3" w:rsidRDefault="001B07D3" w:rsidP="001B07D3">
      <w:pPr>
        <w:widowControl w:val="0"/>
        <w:rPr>
          <w:rFonts w:eastAsia="Calibri"/>
          <w:b/>
          <w:sz w:val="24"/>
          <w:szCs w:val="24"/>
          <w:lang w:eastAsia="en-US"/>
        </w:rPr>
      </w:pPr>
    </w:p>
    <w:p w:rsidR="001B07D3" w:rsidRDefault="001B07D3" w:rsidP="001B07D3">
      <w:pPr>
        <w:keepNext/>
        <w:keepLines/>
        <w:suppressAutoHyphens/>
        <w:spacing w:line="240" w:lineRule="auto"/>
        <w:ind w:firstLine="0"/>
        <w:jc w:val="left"/>
        <w:rPr>
          <w:snapToGrid/>
          <w:sz w:val="20"/>
          <w:lang w:eastAsia="ar-SA"/>
        </w:rPr>
      </w:pPr>
    </w:p>
    <w:p w:rsidR="001B07D3" w:rsidRPr="002B68F4" w:rsidRDefault="001B07D3" w:rsidP="001B07D3">
      <w:pPr>
        <w:keepNext/>
        <w:keepLines/>
        <w:suppressAutoHyphens/>
        <w:spacing w:line="240" w:lineRule="auto"/>
        <w:ind w:firstLine="0"/>
        <w:jc w:val="left"/>
        <w:rPr>
          <w:snapToGrid/>
          <w:sz w:val="20"/>
          <w:lang w:eastAsia="ar-SA"/>
        </w:rPr>
      </w:pPr>
      <w:r w:rsidRPr="002B68F4">
        <w:rPr>
          <w:noProof/>
          <w:snapToGrid/>
          <w:sz w:val="20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2204085</wp:posOffset>
            </wp:positionH>
            <wp:positionV relativeFrom="paragraph">
              <wp:posOffset>-326390</wp:posOffset>
            </wp:positionV>
            <wp:extent cx="2228850" cy="1828800"/>
            <wp:effectExtent l="19050" t="0" r="0" b="0"/>
            <wp:wrapSquare wrapText="bothSides"/>
            <wp:docPr id="6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8850" cy="1828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B07D3" w:rsidRPr="002B68F4" w:rsidRDefault="001B07D3" w:rsidP="001B07D3">
      <w:pPr>
        <w:keepNext/>
        <w:keepLines/>
        <w:suppressAutoHyphens/>
        <w:spacing w:line="240" w:lineRule="auto"/>
        <w:ind w:firstLine="0"/>
        <w:jc w:val="left"/>
        <w:rPr>
          <w:snapToGrid/>
          <w:sz w:val="20"/>
          <w:lang w:eastAsia="ar-SA"/>
        </w:rPr>
      </w:pPr>
    </w:p>
    <w:p w:rsidR="001B07D3" w:rsidRPr="002B68F4" w:rsidRDefault="001B07D3" w:rsidP="001B07D3">
      <w:pPr>
        <w:keepNext/>
        <w:keepLines/>
        <w:suppressAutoHyphens/>
        <w:spacing w:line="240" w:lineRule="auto"/>
        <w:ind w:right="-366" w:firstLine="0"/>
        <w:jc w:val="left"/>
        <w:rPr>
          <w:snapToGrid/>
          <w:sz w:val="20"/>
          <w:szCs w:val="24"/>
          <w:lang w:eastAsia="ar-SA"/>
        </w:rPr>
      </w:pPr>
    </w:p>
    <w:p w:rsidR="001B07D3" w:rsidRPr="002B68F4" w:rsidRDefault="001B07D3" w:rsidP="001B07D3">
      <w:pPr>
        <w:keepNext/>
        <w:keepLines/>
        <w:suppressAutoHyphens/>
        <w:overflowPunct w:val="0"/>
        <w:autoSpaceDE w:val="0"/>
        <w:autoSpaceDN w:val="0"/>
        <w:adjustRightInd w:val="0"/>
        <w:spacing w:line="240" w:lineRule="auto"/>
        <w:ind w:firstLine="0"/>
        <w:jc w:val="left"/>
        <w:textAlignment w:val="baseline"/>
        <w:rPr>
          <w:snapToGrid/>
          <w:sz w:val="20"/>
          <w:lang w:eastAsia="ar-SA"/>
        </w:rPr>
      </w:pPr>
    </w:p>
    <w:p w:rsidR="001B07D3" w:rsidRPr="002B68F4" w:rsidRDefault="001B07D3" w:rsidP="001B07D3">
      <w:pPr>
        <w:keepNext/>
        <w:keepLines/>
        <w:suppressAutoHyphens/>
        <w:overflowPunct w:val="0"/>
        <w:autoSpaceDE w:val="0"/>
        <w:autoSpaceDN w:val="0"/>
        <w:adjustRightInd w:val="0"/>
        <w:spacing w:line="240" w:lineRule="auto"/>
        <w:ind w:firstLine="0"/>
        <w:jc w:val="left"/>
        <w:textAlignment w:val="baseline"/>
        <w:rPr>
          <w:snapToGrid/>
          <w:sz w:val="20"/>
          <w:lang w:eastAsia="ar-SA"/>
        </w:rPr>
      </w:pPr>
    </w:p>
    <w:p w:rsidR="001B07D3" w:rsidRPr="002B68F4" w:rsidRDefault="001B07D3" w:rsidP="001B07D3">
      <w:pPr>
        <w:keepNext/>
        <w:keepLines/>
        <w:suppressAutoHyphens/>
        <w:overflowPunct w:val="0"/>
        <w:autoSpaceDE w:val="0"/>
        <w:autoSpaceDN w:val="0"/>
        <w:adjustRightInd w:val="0"/>
        <w:spacing w:line="240" w:lineRule="auto"/>
        <w:ind w:firstLine="0"/>
        <w:jc w:val="left"/>
        <w:textAlignment w:val="baseline"/>
        <w:rPr>
          <w:snapToGrid/>
          <w:sz w:val="20"/>
          <w:lang w:eastAsia="ar-SA"/>
        </w:rPr>
      </w:pPr>
    </w:p>
    <w:p w:rsidR="001B07D3" w:rsidRPr="002B68F4" w:rsidRDefault="001B07D3" w:rsidP="001B07D3">
      <w:pPr>
        <w:keepNext/>
        <w:keepLines/>
        <w:suppressAutoHyphens/>
        <w:overflowPunct w:val="0"/>
        <w:autoSpaceDE w:val="0"/>
        <w:autoSpaceDN w:val="0"/>
        <w:adjustRightInd w:val="0"/>
        <w:spacing w:line="240" w:lineRule="auto"/>
        <w:ind w:firstLine="0"/>
        <w:jc w:val="left"/>
        <w:textAlignment w:val="baseline"/>
        <w:rPr>
          <w:snapToGrid/>
          <w:sz w:val="20"/>
          <w:lang w:eastAsia="ar-SA"/>
        </w:rPr>
      </w:pPr>
    </w:p>
    <w:p w:rsidR="001B07D3" w:rsidRPr="002B68F4" w:rsidRDefault="001B07D3" w:rsidP="001B07D3">
      <w:pPr>
        <w:suppressAutoHyphens/>
        <w:spacing w:line="240" w:lineRule="auto"/>
        <w:ind w:firstLine="0"/>
        <w:jc w:val="left"/>
        <w:rPr>
          <w:snapToGrid/>
          <w:sz w:val="20"/>
          <w:lang w:eastAsia="ar-SA"/>
        </w:rPr>
      </w:pPr>
    </w:p>
    <w:p w:rsidR="001B07D3" w:rsidRPr="002B68F4" w:rsidRDefault="001B07D3" w:rsidP="001B07D3">
      <w:pPr>
        <w:suppressAutoHyphens/>
        <w:spacing w:line="240" w:lineRule="auto"/>
        <w:ind w:firstLine="0"/>
        <w:jc w:val="left"/>
        <w:rPr>
          <w:snapToGrid/>
          <w:sz w:val="20"/>
          <w:lang w:eastAsia="ar-SA"/>
        </w:rPr>
      </w:pPr>
    </w:p>
    <w:p w:rsidR="001B07D3" w:rsidRPr="002B68F4" w:rsidRDefault="001B07D3" w:rsidP="001B07D3">
      <w:pPr>
        <w:suppressAutoHyphens/>
        <w:spacing w:line="240" w:lineRule="auto"/>
        <w:ind w:firstLine="0"/>
        <w:jc w:val="left"/>
        <w:rPr>
          <w:snapToGrid/>
          <w:sz w:val="20"/>
          <w:lang w:eastAsia="ar-SA"/>
        </w:rPr>
      </w:pPr>
    </w:p>
    <w:p w:rsidR="001B07D3" w:rsidRPr="002B68F4" w:rsidRDefault="001B07D3" w:rsidP="001B07D3">
      <w:pPr>
        <w:suppressAutoHyphens/>
        <w:spacing w:line="240" w:lineRule="auto"/>
        <w:ind w:firstLine="0"/>
        <w:jc w:val="left"/>
        <w:rPr>
          <w:snapToGrid/>
          <w:sz w:val="20"/>
          <w:lang w:eastAsia="ar-SA"/>
        </w:rPr>
      </w:pPr>
    </w:p>
    <w:p w:rsidR="001B07D3" w:rsidRPr="002B68F4" w:rsidRDefault="001B07D3" w:rsidP="001B07D3">
      <w:pPr>
        <w:suppressAutoHyphens/>
        <w:spacing w:line="240" w:lineRule="auto"/>
        <w:ind w:left="-360" w:firstLine="0"/>
        <w:jc w:val="center"/>
        <w:rPr>
          <w:b/>
          <w:snapToGrid/>
          <w:szCs w:val="28"/>
          <w:lang w:eastAsia="ar-SA"/>
        </w:rPr>
      </w:pPr>
      <w:r w:rsidRPr="002B68F4">
        <w:rPr>
          <w:b/>
          <w:snapToGrid/>
          <w:szCs w:val="28"/>
          <w:lang w:eastAsia="ar-SA"/>
        </w:rPr>
        <w:t>АКЦИОНЕРНОЕ ОБЩЕСТВО «КОРЯКЭНЕРГО»</w:t>
      </w:r>
    </w:p>
    <w:p w:rsidR="001B07D3" w:rsidRPr="002B68F4" w:rsidRDefault="006F0580" w:rsidP="001B07D3">
      <w:pPr>
        <w:suppressAutoHyphens/>
        <w:spacing w:line="240" w:lineRule="auto"/>
        <w:ind w:firstLine="0"/>
        <w:jc w:val="center"/>
        <w:rPr>
          <w:snapToGrid/>
          <w:sz w:val="20"/>
          <w:lang w:eastAsia="ar-SA"/>
        </w:rPr>
      </w:pPr>
      <w:r>
        <w:rPr>
          <w:noProof/>
          <w:snapToGrid/>
          <w:sz w:val="20"/>
        </w:rPr>
        <w:pict>
          <v:line id="Прямая соединительная линия 7" o:spid="_x0000_s1026" style="position:absolute;left:0;text-align:lef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.9pt,4.95pt" to="532.9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" strokeweight="3.5pt">
            <v:stroke linestyle="thickThin"/>
          </v:line>
        </w:pict>
      </w:r>
    </w:p>
    <w:tbl>
      <w:tblPr>
        <w:tblW w:w="0" w:type="auto"/>
        <w:tblBorders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4785"/>
        <w:gridCol w:w="5104"/>
      </w:tblGrid>
      <w:tr w:rsidR="001B07D3" w:rsidRPr="002B68F4" w:rsidTr="002007CF">
        <w:tc>
          <w:tcPr>
            <w:tcW w:w="4785" w:type="dxa"/>
            <w:vAlign w:val="bottom"/>
          </w:tcPr>
          <w:p w:rsidR="001B07D3" w:rsidRPr="002B68F4" w:rsidRDefault="006B03E9" w:rsidP="003401D8">
            <w:pPr>
              <w:suppressAutoHyphens/>
              <w:spacing w:line="240" w:lineRule="auto"/>
              <w:ind w:firstLine="0"/>
              <w:jc w:val="left"/>
              <w:rPr>
                <w:b/>
                <w:snapToGrid/>
                <w:sz w:val="26"/>
                <w:szCs w:val="26"/>
                <w:lang w:eastAsia="ar-SA"/>
              </w:rPr>
            </w:pPr>
            <w:r>
              <w:rPr>
                <w:b/>
                <w:snapToGrid/>
                <w:sz w:val="24"/>
                <w:szCs w:val="24"/>
                <w:lang w:eastAsia="ar-SA"/>
              </w:rPr>
              <w:t>1</w:t>
            </w:r>
            <w:r w:rsidR="003401D8">
              <w:rPr>
                <w:b/>
                <w:snapToGrid/>
                <w:sz w:val="24"/>
                <w:szCs w:val="24"/>
                <w:lang w:val="en-US" w:eastAsia="ar-SA"/>
              </w:rPr>
              <w:t>8</w:t>
            </w:r>
            <w:r w:rsidR="001B07D3" w:rsidRPr="002B68F4">
              <w:rPr>
                <w:b/>
                <w:snapToGrid/>
                <w:sz w:val="24"/>
                <w:szCs w:val="24"/>
                <w:lang w:eastAsia="ar-SA"/>
              </w:rPr>
              <w:t>.</w:t>
            </w:r>
            <w:r>
              <w:rPr>
                <w:b/>
                <w:snapToGrid/>
                <w:sz w:val="24"/>
                <w:szCs w:val="24"/>
                <w:lang w:eastAsia="ar-SA"/>
              </w:rPr>
              <w:t>03</w:t>
            </w:r>
            <w:r w:rsidR="001B07D3" w:rsidRPr="002B68F4">
              <w:rPr>
                <w:b/>
                <w:snapToGrid/>
                <w:sz w:val="24"/>
                <w:szCs w:val="24"/>
                <w:lang w:eastAsia="ar-SA"/>
              </w:rPr>
              <w:t>.20</w:t>
            </w:r>
            <w:r w:rsidR="00F161D8" w:rsidRPr="006B03E9">
              <w:rPr>
                <w:b/>
                <w:snapToGrid/>
                <w:sz w:val="24"/>
                <w:szCs w:val="24"/>
                <w:lang w:eastAsia="ar-SA"/>
              </w:rPr>
              <w:t>2</w:t>
            </w:r>
            <w:r>
              <w:rPr>
                <w:b/>
                <w:snapToGrid/>
                <w:sz w:val="24"/>
                <w:szCs w:val="24"/>
                <w:lang w:eastAsia="ar-SA"/>
              </w:rPr>
              <w:t>6</w:t>
            </w:r>
            <w:r w:rsidR="001B07D3">
              <w:rPr>
                <w:b/>
                <w:snapToGrid/>
                <w:sz w:val="24"/>
                <w:szCs w:val="24"/>
                <w:lang w:eastAsia="ar-SA"/>
              </w:rPr>
              <w:t xml:space="preserve"> г.</w:t>
            </w:r>
          </w:p>
        </w:tc>
        <w:tc>
          <w:tcPr>
            <w:tcW w:w="5104" w:type="dxa"/>
          </w:tcPr>
          <w:p w:rsidR="001B07D3" w:rsidRPr="002B68F4" w:rsidRDefault="001B07D3" w:rsidP="002007CF">
            <w:pPr>
              <w:suppressAutoHyphens/>
              <w:spacing w:line="240" w:lineRule="auto"/>
              <w:ind w:firstLine="0"/>
              <w:jc w:val="right"/>
              <w:rPr>
                <w:b/>
                <w:bCs/>
                <w:snapToGrid/>
                <w:sz w:val="18"/>
                <w:szCs w:val="18"/>
                <w:lang w:eastAsia="ar-SA"/>
              </w:rPr>
            </w:pPr>
            <w:r w:rsidRPr="002B68F4">
              <w:rPr>
                <w:b/>
                <w:bCs/>
                <w:snapToGrid/>
                <w:sz w:val="18"/>
                <w:szCs w:val="18"/>
                <w:lang w:eastAsia="ar-SA"/>
              </w:rPr>
              <w:t>Юридический адрес:</w:t>
            </w:r>
          </w:p>
          <w:p w:rsidR="001B07D3" w:rsidRPr="002B68F4" w:rsidRDefault="001B07D3" w:rsidP="002007CF">
            <w:pPr>
              <w:suppressAutoHyphens/>
              <w:spacing w:line="240" w:lineRule="auto"/>
              <w:ind w:firstLine="0"/>
              <w:jc w:val="right"/>
              <w:rPr>
                <w:b/>
                <w:bCs/>
                <w:snapToGrid/>
                <w:sz w:val="18"/>
                <w:szCs w:val="18"/>
                <w:lang w:eastAsia="ar-SA"/>
              </w:rPr>
            </w:pPr>
            <w:r w:rsidRPr="002B68F4">
              <w:rPr>
                <w:b/>
                <w:bCs/>
                <w:snapToGrid/>
                <w:sz w:val="18"/>
                <w:szCs w:val="18"/>
                <w:lang w:eastAsia="ar-SA"/>
              </w:rPr>
              <w:t>683013, Камчатский край,</w:t>
            </w:r>
          </w:p>
          <w:p w:rsidR="001B07D3" w:rsidRPr="002B68F4" w:rsidRDefault="001B07D3" w:rsidP="002007CF">
            <w:pPr>
              <w:suppressAutoHyphens/>
              <w:spacing w:line="240" w:lineRule="auto"/>
              <w:ind w:firstLine="0"/>
              <w:jc w:val="right"/>
              <w:rPr>
                <w:b/>
                <w:bCs/>
                <w:snapToGrid/>
                <w:sz w:val="18"/>
                <w:szCs w:val="18"/>
                <w:lang w:eastAsia="ar-SA"/>
              </w:rPr>
            </w:pPr>
            <w:r w:rsidRPr="002B68F4">
              <w:rPr>
                <w:b/>
                <w:bCs/>
                <w:snapToGrid/>
                <w:sz w:val="18"/>
                <w:szCs w:val="18"/>
                <w:lang w:eastAsia="ar-SA"/>
              </w:rPr>
              <w:t>г. Петропавловск-Камчатский,</w:t>
            </w:r>
          </w:p>
          <w:p w:rsidR="001B07D3" w:rsidRPr="002B68F4" w:rsidRDefault="001B07D3" w:rsidP="002007CF">
            <w:pPr>
              <w:suppressAutoHyphens/>
              <w:spacing w:line="240" w:lineRule="auto"/>
              <w:ind w:firstLine="0"/>
              <w:jc w:val="right"/>
              <w:rPr>
                <w:b/>
                <w:bCs/>
                <w:snapToGrid/>
                <w:sz w:val="18"/>
                <w:szCs w:val="18"/>
                <w:lang w:eastAsia="ar-SA"/>
              </w:rPr>
            </w:pPr>
            <w:r w:rsidRPr="002B68F4">
              <w:rPr>
                <w:b/>
                <w:bCs/>
                <w:snapToGrid/>
                <w:sz w:val="18"/>
                <w:szCs w:val="18"/>
                <w:lang w:eastAsia="ar-SA"/>
              </w:rPr>
              <w:t>ул.</w:t>
            </w:r>
            <w:r w:rsidRPr="002B68F4">
              <w:rPr>
                <w:rFonts w:ascii="Verdana" w:hAnsi="Verdana"/>
                <w:b/>
                <w:bCs/>
                <w:snapToGrid/>
                <w:sz w:val="18"/>
                <w:szCs w:val="18"/>
                <w:lang w:eastAsia="ar-SA"/>
              </w:rPr>
              <w:t xml:space="preserve"> </w:t>
            </w:r>
            <w:r w:rsidRPr="002B68F4">
              <w:rPr>
                <w:b/>
                <w:bCs/>
                <w:snapToGrid/>
                <w:sz w:val="18"/>
                <w:szCs w:val="18"/>
                <w:lang w:eastAsia="ar-SA"/>
              </w:rPr>
              <w:t>Озерная, 41</w:t>
            </w:r>
          </w:p>
        </w:tc>
      </w:tr>
    </w:tbl>
    <w:p w:rsidR="001B07D3" w:rsidRDefault="001B07D3" w:rsidP="001B07D3">
      <w:pPr>
        <w:suppressAutoHyphens/>
        <w:spacing w:line="240" w:lineRule="auto"/>
        <w:ind w:firstLine="0"/>
        <w:jc w:val="center"/>
        <w:outlineLvl w:val="0"/>
        <w:rPr>
          <w:rFonts w:eastAsia="Arial Unicode MS"/>
          <w:b/>
          <w:snapToGrid/>
          <w:kern w:val="1"/>
          <w:sz w:val="24"/>
          <w:szCs w:val="24"/>
          <w:lang w:eastAsia="ar-SA"/>
        </w:rPr>
      </w:pPr>
    </w:p>
    <w:p w:rsidR="001B07D3" w:rsidRPr="002B68F4" w:rsidRDefault="001B07D3" w:rsidP="001B07D3">
      <w:pPr>
        <w:suppressAutoHyphens/>
        <w:spacing w:line="240" w:lineRule="auto"/>
        <w:ind w:firstLine="0"/>
        <w:jc w:val="center"/>
        <w:outlineLvl w:val="0"/>
        <w:rPr>
          <w:rFonts w:eastAsia="Arial Unicode MS"/>
          <w:b/>
          <w:snapToGrid/>
          <w:kern w:val="1"/>
          <w:sz w:val="24"/>
          <w:szCs w:val="24"/>
          <w:lang w:eastAsia="ar-SA"/>
        </w:rPr>
      </w:pPr>
      <w:r w:rsidRPr="002B68F4">
        <w:rPr>
          <w:rFonts w:eastAsia="Arial Unicode MS"/>
          <w:b/>
          <w:snapToGrid/>
          <w:kern w:val="1"/>
          <w:sz w:val="24"/>
          <w:szCs w:val="24"/>
          <w:lang w:eastAsia="ar-SA"/>
        </w:rPr>
        <w:t xml:space="preserve">Извещение о внесении изменений в </w:t>
      </w:r>
      <w:r w:rsidR="00FF0E6E">
        <w:rPr>
          <w:rFonts w:eastAsia="Arial Unicode MS"/>
          <w:b/>
          <w:snapToGrid/>
          <w:kern w:val="1"/>
          <w:sz w:val="24"/>
          <w:szCs w:val="24"/>
          <w:lang w:eastAsia="ar-SA"/>
        </w:rPr>
        <w:t>извещение</w:t>
      </w:r>
      <w:r w:rsidRPr="002B68F4">
        <w:rPr>
          <w:rFonts w:eastAsia="Arial Unicode MS"/>
          <w:b/>
          <w:snapToGrid/>
          <w:kern w:val="1"/>
          <w:sz w:val="24"/>
          <w:szCs w:val="24"/>
          <w:lang w:eastAsia="ar-SA"/>
        </w:rPr>
        <w:t xml:space="preserve"> </w:t>
      </w:r>
      <w:r w:rsidR="00954465" w:rsidRPr="00830C78">
        <w:rPr>
          <w:rFonts w:eastAsia="Arial Unicode MS"/>
          <w:b/>
          <w:snapToGrid/>
          <w:kern w:val="1"/>
          <w:sz w:val="24"/>
          <w:szCs w:val="24"/>
          <w:lang w:eastAsia="ar-SA"/>
        </w:rPr>
        <w:t xml:space="preserve">запроса </w:t>
      </w:r>
      <w:r w:rsidR="009C6205" w:rsidRPr="00830C78">
        <w:rPr>
          <w:rFonts w:eastAsia="Arial Unicode MS"/>
          <w:b/>
          <w:snapToGrid/>
          <w:kern w:val="1"/>
          <w:sz w:val="24"/>
          <w:szCs w:val="24"/>
          <w:lang w:eastAsia="ar-SA"/>
        </w:rPr>
        <w:t>котировок</w:t>
      </w:r>
      <w:r w:rsidR="00954465" w:rsidRPr="00830C78">
        <w:rPr>
          <w:rFonts w:eastAsia="Arial Unicode MS"/>
          <w:b/>
          <w:snapToGrid/>
          <w:kern w:val="1"/>
          <w:sz w:val="24"/>
          <w:szCs w:val="24"/>
          <w:lang w:eastAsia="ar-SA"/>
        </w:rPr>
        <w:t xml:space="preserve"> в электронной форме</w:t>
      </w:r>
    </w:p>
    <w:p w:rsidR="001B07D3" w:rsidRPr="002B68F4" w:rsidRDefault="001B07D3" w:rsidP="001B07D3">
      <w:pPr>
        <w:suppressAutoHyphens/>
        <w:spacing w:line="240" w:lineRule="auto"/>
        <w:ind w:firstLine="0"/>
        <w:jc w:val="center"/>
        <w:rPr>
          <w:snapToGrid/>
          <w:sz w:val="24"/>
          <w:szCs w:val="24"/>
          <w:lang w:eastAsia="ar-SA"/>
        </w:rPr>
      </w:pPr>
    </w:p>
    <w:p w:rsidR="001B07D3" w:rsidRPr="002B68F4" w:rsidRDefault="001B07D3" w:rsidP="001B07D3">
      <w:pPr>
        <w:numPr>
          <w:ilvl w:val="0"/>
          <w:numId w:val="2"/>
        </w:numPr>
        <w:suppressLineNumbers/>
        <w:tabs>
          <w:tab w:val="clear" w:pos="644"/>
        </w:tabs>
        <w:suppressAutoHyphens/>
        <w:autoSpaceDE w:val="0"/>
        <w:spacing w:line="240" w:lineRule="auto"/>
        <w:ind w:left="0" w:firstLine="567"/>
        <w:jc w:val="left"/>
        <w:rPr>
          <w:snapToGrid/>
          <w:sz w:val="24"/>
          <w:szCs w:val="24"/>
          <w:lang w:eastAsia="ar-SA"/>
        </w:rPr>
      </w:pPr>
      <w:r w:rsidRPr="002B68F4">
        <w:rPr>
          <w:snapToGrid/>
          <w:sz w:val="24"/>
          <w:szCs w:val="24"/>
          <w:lang w:eastAsia="ar-SA"/>
        </w:rPr>
        <w:t xml:space="preserve">АО «Корякэнерго», далее – Заказчик, настоящим объявляет о внесении изменений в </w:t>
      </w:r>
      <w:r w:rsidR="00FF0E6E">
        <w:rPr>
          <w:snapToGrid/>
          <w:sz w:val="24"/>
          <w:szCs w:val="24"/>
          <w:lang w:eastAsia="ar-SA"/>
        </w:rPr>
        <w:t xml:space="preserve">извещение запроса </w:t>
      </w:r>
      <w:r w:rsidR="009C6205">
        <w:rPr>
          <w:snapToGrid/>
          <w:sz w:val="24"/>
          <w:szCs w:val="24"/>
          <w:lang w:eastAsia="ar-SA"/>
        </w:rPr>
        <w:t>котировок</w:t>
      </w:r>
      <w:r w:rsidR="00FF0E6E">
        <w:rPr>
          <w:snapToGrid/>
          <w:sz w:val="24"/>
          <w:szCs w:val="24"/>
          <w:lang w:eastAsia="ar-SA"/>
        </w:rPr>
        <w:t>:</w:t>
      </w:r>
    </w:p>
    <w:p w:rsidR="001B07D3" w:rsidRPr="002B68F4" w:rsidRDefault="001B07D3" w:rsidP="001B07D3">
      <w:pPr>
        <w:suppressAutoHyphens/>
        <w:autoSpaceDE w:val="0"/>
        <w:spacing w:line="240" w:lineRule="auto"/>
        <w:ind w:firstLine="0"/>
        <w:rPr>
          <w:b/>
          <w:snapToGrid/>
          <w:sz w:val="24"/>
          <w:szCs w:val="24"/>
          <w:lang w:eastAsia="ar-SA"/>
        </w:rPr>
      </w:pPr>
      <w:r w:rsidRPr="002B68F4">
        <w:rPr>
          <w:b/>
          <w:snapToGrid/>
          <w:sz w:val="24"/>
          <w:szCs w:val="24"/>
          <w:lang w:eastAsia="ar-SA"/>
        </w:rPr>
        <w:t xml:space="preserve">Закупка № </w:t>
      </w:r>
      <w:r w:rsidR="006B03E9">
        <w:rPr>
          <w:b/>
          <w:snapToGrid/>
          <w:sz w:val="24"/>
          <w:szCs w:val="24"/>
          <w:lang w:eastAsia="ar-SA"/>
        </w:rPr>
        <w:t>2</w:t>
      </w:r>
      <w:r w:rsidR="006F0580">
        <w:rPr>
          <w:b/>
          <w:snapToGrid/>
          <w:sz w:val="24"/>
          <w:szCs w:val="24"/>
          <w:lang w:eastAsia="ar-SA"/>
        </w:rPr>
        <w:t>7</w:t>
      </w:r>
    </w:p>
    <w:p w:rsidR="001B07D3" w:rsidRPr="002B68F4" w:rsidRDefault="001B07D3" w:rsidP="001B07D3">
      <w:pPr>
        <w:keepNext/>
        <w:keepLines/>
        <w:suppressLineNumbers/>
        <w:suppressAutoHyphens/>
        <w:spacing w:line="240" w:lineRule="auto"/>
        <w:outlineLvl w:val="1"/>
        <w:rPr>
          <w:b/>
          <w:i/>
          <w:snapToGrid/>
          <w:sz w:val="24"/>
          <w:szCs w:val="24"/>
          <w:lang w:eastAsia="ar-SA"/>
        </w:rPr>
      </w:pPr>
      <w:r w:rsidRPr="002B68F4">
        <w:rPr>
          <w:b/>
          <w:snapToGrid/>
          <w:sz w:val="24"/>
          <w:szCs w:val="24"/>
          <w:lang w:eastAsia="ar-SA"/>
        </w:rPr>
        <w:t xml:space="preserve">Лот № </w:t>
      </w:r>
      <w:r w:rsidR="006B03E9">
        <w:rPr>
          <w:b/>
          <w:snapToGrid/>
          <w:sz w:val="24"/>
          <w:szCs w:val="24"/>
          <w:lang w:eastAsia="ar-SA"/>
        </w:rPr>
        <w:t>1</w:t>
      </w:r>
      <w:r w:rsidRPr="002B68F4">
        <w:rPr>
          <w:b/>
          <w:snapToGrid/>
          <w:sz w:val="24"/>
          <w:szCs w:val="24"/>
          <w:lang w:eastAsia="ar-SA"/>
        </w:rPr>
        <w:t xml:space="preserve"> </w:t>
      </w:r>
      <w:r w:rsidRPr="002B68F4">
        <w:rPr>
          <w:b/>
          <w:i/>
          <w:snapToGrid/>
          <w:sz w:val="24"/>
          <w:szCs w:val="24"/>
          <w:lang w:eastAsia="ar-SA"/>
        </w:rPr>
        <w:t>«</w:t>
      </w:r>
      <w:r w:rsidR="006B03E9" w:rsidRPr="006B03E9">
        <w:rPr>
          <w:i/>
          <w:snapToGrid/>
          <w:sz w:val="24"/>
          <w:szCs w:val="24"/>
          <w:lang w:eastAsia="ar-SA"/>
        </w:rPr>
        <w:t>Поставка фронтального погрузчика</w:t>
      </w:r>
      <w:r w:rsidRPr="002B68F4">
        <w:rPr>
          <w:b/>
          <w:i/>
          <w:snapToGrid/>
          <w:sz w:val="24"/>
          <w:szCs w:val="24"/>
          <w:lang w:eastAsia="ar-SA"/>
        </w:rPr>
        <w:t>»</w:t>
      </w:r>
    </w:p>
    <w:p w:rsidR="001B07D3" w:rsidRPr="002B68F4" w:rsidRDefault="001B07D3" w:rsidP="001B07D3">
      <w:pPr>
        <w:suppressAutoHyphens/>
        <w:autoSpaceDE w:val="0"/>
        <w:spacing w:line="240" w:lineRule="auto"/>
        <w:rPr>
          <w:snapToGrid/>
          <w:sz w:val="24"/>
          <w:szCs w:val="24"/>
          <w:lang w:eastAsia="ar-SA"/>
        </w:rPr>
      </w:pPr>
    </w:p>
    <w:p w:rsidR="006B03E9" w:rsidRDefault="006B03E9" w:rsidP="003401D8">
      <w:pPr>
        <w:numPr>
          <w:ilvl w:val="0"/>
          <w:numId w:val="2"/>
        </w:numPr>
        <w:suppressLineNumbers/>
        <w:tabs>
          <w:tab w:val="clear" w:pos="644"/>
          <w:tab w:val="num" w:pos="720"/>
          <w:tab w:val="left" w:pos="1134"/>
        </w:tabs>
        <w:suppressAutoHyphens/>
        <w:autoSpaceDE w:val="0"/>
        <w:spacing w:line="240" w:lineRule="auto"/>
        <w:ind w:left="0" w:firstLine="567"/>
        <w:rPr>
          <w:snapToGrid/>
          <w:sz w:val="24"/>
          <w:szCs w:val="24"/>
          <w:lang w:eastAsia="ar-SA"/>
        </w:rPr>
      </w:pPr>
      <w:r>
        <w:rPr>
          <w:snapToGrid/>
          <w:sz w:val="24"/>
          <w:szCs w:val="24"/>
          <w:lang w:eastAsia="ar-SA"/>
        </w:rPr>
        <w:t>Внесены изменения в Приложение 1 к извещению запроса котировок «Техническое задание»</w:t>
      </w:r>
      <w:r w:rsidR="003401D8" w:rsidRPr="003401D8">
        <w:rPr>
          <w:snapToGrid/>
          <w:sz w:val="24"/>
          <w:szCs w:val="24"/>
          <w:lang w:eastAsia="ar-SA"/>
        </w:rPr>
        <w:t xml:space="preserve"> (</w:t>
      </w:r>
      <w:r w:rsidR="003401D8">
        <w:rPr>
          <w:snapToGrid/>
          <w:sz w:val="24"/>
          <w:szCs w:val="24"/>
          <w:lang w:eastAsia="ar-SA"/>
        </w:rPr>
        <w:t>исключены строки «</w:t>
      </w:r>
      <w:r w:rsidR="003401D8" w:rsidRPr="003614FC">
        <w:rPr>
          <w:sz w:val="24"/>
          <w:szCs w:val="24"/>
        </w:rPr>
        <w:t>Режим "Плавающий ковш"</w:t>
      </w:r>
      <w:r w:rsidR="003401D8">
        <w:rPr>
          <w:sz w:val="24"/>
          <w:szCs w:val="24"/>
        </w:rPr>
        <w:t>» и «</w:t>
      </w:r>
      <w:r w:rsidR="003401D8" w:rsidRPr="003614FC">
        <w:rPr>
          <w:sz w:val="24"/>
          <w:szCs w:val="24"/>
        </w:rPr>
        <w:t>Система плавного хода</w:t>
      </w:r>
      <w:r w:rsidR="003401D8">
        <w:rPr>
          <w:sz w:val="24"/>
          <w:szCs w:val="24"/>
        </w:rPr>
        <w:t>»)</w:t>
      </w:r>
      <w:r w:rsidRPr="002B68F4">
        <w:rPr>
          <w:snapToGrid/>
          <w:sz w:val="24"/>
          <w:szCs w:val="24"/>
          <w:lang w:eastAsia="ar-SA"/>
        </w:rPr>
        <w:t>.</w:t>
      </w:r>
      <w:r>
        <w:rPr>
          <w:snapToGrid/>
          <w:sz w:val="24"/>
          <w:szCs w:val="24"/>
          <w:lang w:eastAsia="ar-SA"/>
        </w:rPr>
        <w:t xml:space="preserve"> Считать верным Техническое задание согласно Приложению </w:t>
      </w:r>
      <w:r w:rsidR="003401D8" w:rsidRPr="003401D8">
        <w:rPr>
          <w:snapToGrid/>
          <w:sz w:val="24"/>
          <w:szCs w:val="24"/>
          <w:lang w:eastAsia="ar-SA"/>
        </w:rPr>
        <w:t xml:space="preserve">1 </w:t>
      </w:r>
      <w:r>
        <w:rPr>
          <w:snapToGrid/>
          <w:sz w:val="24"/>
          <w:szCs w:val="24"/>
          <w:lang w:eastAsia="ar-SA"/>
        </w:rPr>
        <w:t>к настоящему извещению о вменении изменений в извещение запроса котировок в электронной форме</w:t>
      </w:r>
      <w:r w:rsidR="00CD1432">
        <w:rPr>
          <w:snapToGrid/>
          <w:sz w:val="24"/>
          <w:szCs w:val="24"/>
          <w:lang w:eastAsia="ar-SA"/>
        </w:rPr>
        <w:t>.</w:t>
      </w:r>
    </w:p>
    <w:p w:rsidR="00A00BC9" w:rsidRDefault="00A00BC9" w:rsidP="003401D8">
      <w:pPr>
        <w:numPr>
          <w:ilvl w:val="0"/>
          <w:numId w:val="2"/>
        </w:numPr>
        <w:suppressLineNumbers/>
        <w:tabs>
          <w:tab w:val="clear" w:pos="644"/>
          <w:tab w:val="num" w:pos="720"/>
          <w:tab w:val="left" w:pos="1134"/>
        </w:tabs>
        <w:suppressAutoHyphens/>
        <w:autoSpaceDE w:val="0"/>
        <w:spacing w:line="240" w:lineRule="auto"/>
        <w:ind w:left="0" w:firstLine="567"/>
        <w:rPr>
          <w:snapToGrid/>
          <w:sz w:val="24"/>
          <w:szCs w:val="24"/>
          <w:lang w:eastAsia="ar-SA"/>
        </w:rPr>
      </w:pPr>
      <w:r>
        <w:rPr>
          <w:snapToGrid/>
          <w:sz w:val="24"/>
          <w:szCs w:val="24"/>
          <w:lang w:eastAsia="ar-SA"/>
        </w:rPr>
        <w:t>Внесены изменения в форму 1 из Приложения 3 к извещению запроса котировок в электронной форме «Заявка Участника». Считать верной форму 1 согласно Приложению 2</w:t>
      </w:r>
      <w:r w:rsidRPr="003401D8">
        <w:rPr>
          <w:snapToGrid/>
          <w:sz w:val="24"/>
          <w:szCs w:val="24"/>
          <w:lang w:eastAsia="ar-SA"/>
        </w:rPr>
        <w:t xml:space="preserve"> </w:t>
      </w:r>
      <w:r>
        <w:rPr>
          <w:snapToGrid/>
          <w:sz w:val="24"/>
          <w:szCs w:val="24"/>
          <w:lang w:eastAsia="ar-SA"/>
        </w:rPr>
        <w:t>к настоящему извещению о вменении изменений в извещение запроса котировок в электронной форме.</w:t>
      </w:r>
    </w:p>
    <w:p w:rsidR="00A00BC9" w:rsidRDefault="00A00BC9" w:rsidP="003401D8">
      <w:pPr>
        <w:numPr>
          <w:ilvl w:val="0"/>
          <w:numId w:val="2"/>
        </w:numPr>
        <w:suppressLineNumbers/>
        <w:tabs>
          <w:tab w:val="clear" w:pos="644"/>
          <w:tab w:val="num" w:pos="720"/>
          <w:tab w:val="left" w:pos="1134"/>
        </w:tabs>
        <w:suppressAutoHyphens/>
        <w:autoSpaceDE w:val="0"/>
        <w:spacing w:line="240" w:lineRule="auto"/>
        <w:ind w:left="0" w:firstLine="567"/>
        <w:rPr>
          <w:snapToGrid/>
          <w:sz w:val="24"/>
          <w:szCs w:val="24"/>
          <w:lang w:eastAsia="ar-SA"/>
        </w:rPr>
      </w:pPr>
      <w:r>
        <w:rPr>
          <w:snapToGrid/>
          <w:sz w:val="24"/>
          <w:szCs w:val="24"/>
          <w:lang w:eastAsia="ar-SA"/>
        </w:rPr>
        <w:t>Также в Приложении 3 к извещению запроса котировок в электронной форме в части п. 4 Технические характеристики товара в Спецификации из Таблицы исключены разделы:</w:t>
      </w:r>
    </w:p>
    <w:tbl>
      <w:tblPr>
        <w:tblStyle w:val="a4"/>
        <w:tblW w:w="0" w:type="auto"/>
        <w:jc w:val="center"/>
        <w:tblLook w:val="04A0" w:firstRow="1" w:lastRow="0" w:firstColumn="1" w:lastColumn="0" w:noHBand="0" w:noVBand="1"/>
      </w:tblPr>
      <w:tblGrid>
        <w:gridCol w:w="4786"/>
        <w:gridCol w:w="3969"/>
      </w:tblGrid>
      <w:tr w:rsidR="00A00BC9" w:rsidTr="001C3F63">
        <w:trPr>
          <w:jc w:val="center"/>
        </w:trPr>
        <w:tc>
          <w:tcPr>
            <w:tcW w:w="4786" w:type="dxa"/>
          </w:tcPr>
          <w:p w:rsidR="00A00BC9" w:rsidRDefault="00A00BC9" w:rsidP="001C3F63">
            <w:pPr>
              <w:shd w:val="clear" w:color="auto" w:fill="FFFFFF" w:themeFill="background1"/>
              <w:spacing w:line="240" w:lineRule="auto"/>
              <w:rPr>
                <w:sz w:val="24"/>
                <w:szCs w:val="24"/>
              </w:rPr>
            </w:pPr>
            <w:r w:rsidRPr="003614FC">
              <w:rPr>
                <w:sz w:val="24"/>
                <w:szCs w:val="24"/>
              </w:rPr>
              <w:t>Режим "Плавающий ковш"</w:t>
            </w:r>
          </w:p>
        </w:tc>
        <w:tc>
          <w:tcPr>
            <w:tcW w:w="3969" w:type="dxa"/>
          </w:tcPr>
          <w:p w:rsidR="00A00BC9" w:rsidRDefault="00A00BC9" w:rsidP="001C3F63">
            <w:pPr>
              <w:keepNext/>
              <w:keepLines/>
              <w:suppressLineNumbers/>
              <w:suppressAutoHyphens/>
              <w:snapToGrid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A00BC9" w:rsidTr="001C3F63">
        <w:trPr>
          <w:jc w:val="center"/>
        </w:trPr>
        <w:tc>
          <w:tcPr>
            <w:tcW w:w="4786" w:type="dxa"/>
          </w:tcPr>
          <w:p w:rsidR="00A00BC9" w:rsidRDefault="00A00BC9" w:rsidP="001C3F63">
            <w:pPr>
              <w:shd w:val="clear" w:color="auto" w:fill="FFFFFF" w:themeFill="background1"/>
              <w:spacing w:line="240" w:lineRule="auto"/>
              <w:rPr>
                <w:sz w:val="24"/>
                <w:szCs w:val="24"/>
              </w:rPr>
            </w:pPr>
            <w:r w:rsidRPr="003614FC">
              <w:rPr>
                <w:sz w:val="24"/>
                <w:szCs w:val="24"/>
              </w:rPr>
              <w:t>Система плавного хода</w:t>
            </w:r>
          </w:p>
        </w:tc>
        <w:tc>
          <w:tcPr>
            <w:tcW w:w="3969" w:type="dxa"/>
          </w:tcPr>
          <w:p w:rsidR="00A00BC9" w:rsidRDefault="00A00BC9" w:rsidP="001C3F63">
            <w:pPr>
              <w:keepNext/>
              <w:keepLines/>
              <w:suppressLineNumbers/>
              <w:suppressAutoHyphens/>
              <w:snapToGrid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</w:tbl>
    <w:p w:rsidR="00CD1432" w:rsidRPr="006B03E9" w:rsidRDefault="00CD1432" w:rsidP="003401D8">
      <w:pPr>
        <w:suppressLineNumbers/>
        <w:tabs>
          <w:tab w:val="left" w:pos="1134"/>
        </w:tabs>
        <w:suppressAutoHyphens/>
        <w:autoSpaceDE w:val="0"/>
        <w:spacing w:line="240" w:lineRule="auto"/>
        <w:ind w:left="567" w:firstLine="0"/>
        <w:rPr>
          <w:snapToGrid/>
          <w:sz w:val="24"/>
          <w:szCs w:val="24"/>
          <w:lang w:eastAsia="ar-SA"/>
        </w:rPr>
      </w:pPr>
    </w:p>
    <w:p w:rsidR="001B07D3" w:rsidRPr="00CD1432" w:rsidRDefault="001B07D3" w:rsidP="001B07D3">
      <w:pPr>
        <w:numPr>
          <w:ilvl w:val="0"/>
          <w:numId w:val="2"/>
        </w:numPr>
        <w:suppressLineNumbers/>
        <w:tabs>
          <w:tab w:val="clear" w:pos="644"/>
          <w:tab w:val="num" w:pos="720"/>
          <w:tab w:val="left" w:pos="1134"/>
        </w:tabs>
        <w:suppressAutoHyphens/>
        <w:autoSpaceDE w:val="0"/>
        <w:spacing w:line="240" w:lineRule="auto"/>
        <w:ind w:left="0" w:firstLine="567"/>
        <w:jc w:val="left"/>
        <w:rPr>
          <w:snapToGrid/>
          <w:sz w:val="24"/>
          <w:szCs w:val="24"/>
          <w:lang w:eastAsia="ar-SA"/>
        </w:rPr>
      </w:pPr>
      <w:r w:rsidRPr="002A7B7E">
        <w:rPr>
          <w:sz w:val="24"/>
        </w:rPr>
        <w:t xml:space="preserve">Дата и время окончания приема </w:t>
      </w:r>
      <w:r>
        <w:rPr>
          <w:sz w:val="24"/>
        </w:rPr>
        <w:t>заявок</w:t>
      </w:r>
      <w:r w:rsidRPr="002A7B7E">
        <w:rPr>
          <w:sz w:val="24"/>
        </w:rPr>
        <w:t xml:space="preserve">: </w:t>
      </w:r>
      <w:r w:rsidR="006B03E9">
        <w:rPr>
          <w:sz w:val="24"/>
        </w:rPr>
        <w:t>09</w:t>
      </w:r>
      <w:r w:rsidRPr="002A7B7E">
        <w:rPr>
          <w:sz w:val="24"/>
        </w:rPr>
        <w:t xml:space="preserve">-00 «Камчатского времени» </w:t>
      </w:r>
      <w:r w:rsidR="006B03E9">
        <w:rPr>
          <w:sz w:val="24"/>
        </w:rPr>
        <w:t>24.03</w:t>
      </w:r>
      <w:r w:rsidR="006B03E9" w:rsidRPr="006B03E9">
        <w:rPr>
          <w:sz w:val="24"/>
        </w:rPr>
        <w:t>.2026</w:t>
      </w:r>
      <w:r w:rsidRPr="006B03E9">
        <w:rPr>
          <w:sz w:val="24"/>
        </w:rPr>
        <w:t xml:space="preserve"> г. (</w:t>
      </w:r>
      <w:r w:rsidR="006B03E9" w:rsidRPr="006B03E9">
        <w:rPr>
          <w:sz w:val="24"/>
        </w:rPr>
        <w:t>00</w:t>
      </w:r>
      <w:r w:rsidRPr="006B03E9">
        <w:rPr>
          <w:sz w:val="24"/>
        </w:rPr>
        <w:t>-</w:t>
      </w:r>
      <w:r w:rsidR="006B03E9" w:rsidRPr="006B03E9">
        <w:rPr>
          <w:sz w:val="24"/>
        </w:rPr>
        <w:t>00</w:t>
      </w:r>
      <w:r w:rsidRPr="002A7B7E">
        <w:rPr>
          <w:sz w:val="24"/>
        </w:rPr>
        <w:t xml:space="preserve"> </w:t>
      </w:r>
      <w:r>
        <w:rPr>
          <w:sz w:val="24"/>
        </w:rPr>
        <w:t>«</w:t>
      </w:r>
      <w:r w:rsidRPr="002A7B7E">
        <w:rPr>
          <w:sz w:val="24"/>
        </w:rPr>
        <w:t>Московско</w:t>
      </w:r>
      <w:r>
        <w:rPr>
          <w:sz w:val="24"/>
        </w:rPr>
        <w:t>го</w:t>
      </w:r>
      <w:r w:rsidRPr="002A7B7E">
        <w:rPr>
          <w:sz w:val="24"/>
        </w:rPr>
        <w:t xml:space="preserve"> времени</w:t>
      </w:r>
      <w:r>
        <w:rPr>
          <w:sz w:val="24"/>
        </w:rPr>
        <w:t>»</w:t>
      </w:r>
      <w:r w:rsidRPr="002A7B7E">
        <w:rPr>
          <w:sz w:val="24"/>
        </w:rPr>
        <w:t>)</w:t>
      </w:r>
      <w:r>
        <w:rPr>
          <w:sz w:val="24"/>
        </w:rPr>
        <w:t>.</w:t>
      </w:r>
    </w:p>
    <w:p w:rsidR="001B07D3" w:rsidRPr="0063463D" w:rsidRDefault="001B07D3" w:rsidP="00FF0E6E">
      <w:pPr>
        <w:pStyle w:val="1"/>
        <w:numPr>
          <w:ilvl w:val="0"/>
          <w:numId w:val="2"/>
        </w:numPr>
        <w:suppressLineNumbers/>
        <w:tabs>
          <w:tab w:val="clear" w:pos="644"/>
        </w:tabs>
        <w:suppressAutoHyphens/>
        <w:spacing w:before="0" w:line="240" w:lineRule="auto"/>
        <w:ind w:hanging="77"/>
        <w:rPr>
          <w:sz w:val="24"/>
        </w:rPr>
      </w:pPr>
      <w:r>
        <w:rPr>
          <w:b/>
          <w:sz w:val="24"/>
          <w:u w:val="single"/>
        </w:rPr>
        <w:t>Сроки проведения:</w:t>
      </w:r>
    </w:p>
    <w:p w:rsidR="001B07D3" w:rsidRPr="006B03E9" w:rsidRDefault="001B07D3" w:rsidP="001B07D3">
      <w:pPr>
        <w:spacing w:line="240" w:lineRule="auto"/>
        <w:rPr>
          <w:color w:val="000000" w:themeColor="text1"/>
          <w:sz w:val="24"/>
          <w:szCs w:val="24"/>
        </w:rPr>
      </w:pPr>
      <w:r w:rsidRPr="009638A9">
        <w:rPr>
          <w:b/>
          <w:color w:val="000000" w:themeColor="text1"/>
          <w:sz w:val="24"/>
          <w:szCs w:val="24"/>
          <w:u w:val="single"/>
        </w:rPr>
        <w:t xml:space="preserve">Дата и </w:t>
      </w:r>
      <w:r w:rsidRPr="006B03E9">
        <w:rPr>
          <w:b/>
          <w:color w:val="000000" w:themeColor="text1"/>
          <w:sz w:val="24"/>
          <w:szCs w:val="24"/>
          <w:u w:val="single"/>
        </w:rPr>
        <w:t>время вскрытия заявок</w:t>
      </w:r>
      <w:r w:rsidRPr="006B03E9">
        <w:rPr>
          <w:b/>
          <w:color w:val="000000" w:themeColor="text1"/>
          <w:sz w:val="24"/>
          <w:szCs w:val="24"/>
        </w:rPr>
        <w:t xml:space="preserve"> – </w:t>
      </w:r>
      <w:r w:rsidRPr="006B03E9">
        <w:rPr>
          <w:color w:val="000000" w:themeColor="text1"/>
          <w:sz w:val="24"/>
          <w:szCs w:val="24"/>
        </w:rPr>
        <w:t>«</w:t>
      </w:r>
      <w:r w:rsidR="006B03E9" w:rsidRPr="006B03E9">
        <w:rPr>
          <w:color w:val="000000" w:themeColor="text1"/>
          <w:sz w:val="24"/>
          <w:szCs w:val="24"/>
        </w:rPr>
        <w:t>24</w:t>
      </w:r>
      <w:r w:rsidRPr="006B03E9">
        <w:rPr>
          <w:color w:val="000000" w:themeColor="text1"/>
          <w:sz w:val="24"/>
          <w:szCs w:val="24"/>
        </w:rPr>
        <w:t xml:space="preserve">» </w:t>
      </w:r>
      <w:r w:rsidR="006B03E9" w:rsidRPr="006B03E9">
        <w:rPr>
          <w:color w:val="000000" w:themeColor="text1"/>
          <w:sz w:val="24"/>
          <w:szCs w:val="24"/>
        </w:rPr>
        <w:t>марта</w:t>
      </w:r>
      <w:r w:rsidRPr="006B03E9">
        <w:rPr>
          <w:color w:val="000000" w:themeColor="text1"/>
          <w:sz w:val="24"/>
          <w:szCs w:val="24"/>
        </w:rPr>
        <w:t xml:space="preserve"> 20</w:t>
      </w:r>
      <w:r w:rsidR="00F161D8" w:rsidRPr="006B03E9">
        <w:rPr>
          <w:color w:val="000000" w:themeColor="text1"/>
          <w:sz w:val="24"/>
          <w:szCs w:val="24"/>
        </w:rPr>
        <w:t>2</w:t>
      </w:r>
      <w:r w:rsidR="006B03E9" w:rsidRPr="006B03E9">
        <w:rPr>
          <w:color w:val="000000" w:themeColor="text1"/>
          <w:sz w:val="24"/>
          <w:szCs w:val="24"/>
        </w:rPr>
        <w:t>6</w:t>
      </w:r>
      <w:r w:rsidRPr="006B03E9">
        <w:rPr>
          <w:color w:val="000000" w:themeColor="text1"/>
          <w:sz w:val="24"/>
          <w:szCs w:val="24"/>
        </w:rPr>
        <w:t xml:space="preserve"> года в </w:t>
      </w:r>
      <w:r w:rsidR="006B03E9" w:rsidRPr="006B03E9">
        <w:rPr>
          <w:color w:val="000000" w:themeColor="text1"/>
          <w:sz w:val="24"/>
          <w:szCs w:val="24"/>
        </w:rPr>
        <w:t>09</w:t>
      </w:r>
      <w:r w:rsidRPr="006B03E9">
        <w:rPr>
          <w:color w:val="000000" w:themeColor="text1"/>
          <w:sz w:val="24"/>
          <w:szCs w:val="24"/>
        </w:rPr>
        <w:t xml:space="preserve"> часов </w:t>
      </w:r>
      <w:r w:rsidR="006B03E9" w:rsidRPr="006B03E9">
        <w:rPr>
          <w:color w:val="000000" w:themeColor="text1"/>
          <w:sz w:val="24"/>
          <w:szCs w:val="24"/>
        </w:rPr>
        <w:t>00</w:t>
      </w:r>
      <w:r w:rsidRPr="006B03E9">
        <w:rPr>
          <w:color w:val="000000" w:themeColor="text1"/>
          <w:sz w:val="24"/>
          <w:szCs w:val="24"/>
        </w:rPr>
        <w:t xml:space="preserve"> минут по камчатскому времени.</w:t>
      </w:r>
    </w:p>
    <w:p w:rsidR="001B07D3" w:rsidRPr="006B03E9" w:rsidRDefault="001B07D3" w:rsidP="001B07D3">
      <w:pPr>
        <w:spacing w:line="240" w:lineRule="auto"/>
        <w:rPr>
          <w:color w:val="000000" w:themeColor="text1"/>
          <w:sz w:val="24"/>
          <w:szCs w:val="24"/>
        </w:rPr>
      </w:pPr>
      <w:r w:rsidRPr="006B03E9">
        <w:rPr>
          <w:b/>
          <w:color w:val="000000" w:themeColor="text1"/>
          <w:sz w:val="24"/>
          <w:szCs w:val="24"/>
          <w:u w:val="single"/>
        </w:rPr>
        <w:t>Дата и ориентировочное время рассмотрения заявок</w:t>
      </w:r>
      <w:r w:rsidRPr="006B03E9">
        <w:rPr>
          <w:color w:val="000000" w:themeColor="text1"/>
          <w:sz w:val="24"/>
          <w:szCs w:val="24"/>
        </w:rPr>
        <w:t>– «</w:t>
      </w:r>
      <w:r w:rsidR="006B03E9" w:rsidRPr="006B03E9">
        <w:rPr>
          <w:color w:val="000000" w:themeColor="text1"/>
          <w:sz w:val="24"/>
          <w:szCs w:val="24"/>
        </w:rPr>
        <w:t>26</w:t>
      </w:r>
      <w:r w:rsidRPr="006B03E9">
        <w:rPr>
          <w:color w:val="000000" w:themeColor="text1"/>
          <w:sz w:val="24"/>
          <w:szCs w:val="24"/>
        </w:rPr>
        <w:t xml:space="preserve">» </w:t>
      </w:r>
      <w:r w:rsidR="006B03E9" w:rsidRPr="006B03E9">
        <w:rPr>
          <w:color w:val="000000" w:themeColor="text1"/>
          <w:sz w:val="24"/>
          <w:szCs w:val="24"/>
        </w:rPr>
        <w:t>марта</w:t>
      </w:r>
      <w:r w:rsidRPr="006B03E9">
        <w:rPr>
          <w:color w:val="000000" w:themeColor="text1"/>
          <w:sz w:val="24"/>
          <w:szCs w:val="24"/>
        </w:rPr>
        <w:t xml:space="preserve"> 20</w:t>
      </w:r>
      <w:r w:rsidR="00F161D8" w:rsidRPr="006B03E9">
        <w:rPr>
          <w:color w:val="000000" w:themeColor="text1"/>
          <w:sz w:val="24"/>
          <w:szCs w:val="24"/>
        </w:rPr>
        <w:t>2</w:t>
      </w:r>
      <w:r w:rsidR="006B03E9" w:rsidRPr="006B03E9">
        <w:rPr>
          <w:color w:val="000000" w:themeColor="text1"/>
          <w:sz w:val="24"/>
          <w:szCs w:val="24"/>
        </w:rPr>
        <w:t>6</w:t>
      </w:r>
      <w:r w:rsidRPr="006B03E9">
        <w:rPr>
          <w:color w:val="000000" w:themeColor="text1"/>
          <w:sz w:val="24"/>
          <w:szCs w:val="24"/>
        </w:rPr>
        <w:t xml:space="preserve"> года в </w:t>
      </w:r>
      <w:r w:rsidR="006B03E9" w:rsidRPr="006B03E9">
        <w:rPr>
          <w:color w:val="000000" w:themeColor="text1"/>
          <w:sz w:val="24"/>
          <w:szCs w:val="24"/>
        </w:rPr>
        <w:t>09</w:t>
      </w:r>
      <w:r w:rsidRPr="006B03E9">
        <w:rPr>
          <w:color w:val="000000" w:themeColor="text1"/>
          <w:sz w:val="24"/>
          <w:szCs w:val="24"/>
        </w:rPr>
        <w:t xml:space="preserve"> часов </w:t>
      </w:r>
      <w:r w:rsidR="006B03E9" w:rsidRPr="006B03E9">
        <w:rPr>
          <w:color w:val="000000" w:themeColor="text1"/>
          <w:sz w:val="24"/>
          <w:szCs w:val="24"/>
        </w:rPr>
        <w:t>00</w:t>
      </w:r>
      <w:r w:rsidRPr="006B03E9">
        <w:rPr>
          <w:color w:val="000000" w:themeColor="text1"/>
          <w:sz w:val="24"/>
          <w:szCs w:val="24"/>
        </w:rPr>
        <w:t xml:space="preserve"> минут по камчатскому времени.</w:t>
      </w:r>
    </w:p>
    <w:p w:rsidR="001B07D3" w:rsidRPr="009638A9" w:rsidRDefault="001B07D3" w:rsidP="001B07D3">
      <w:pPr>
        <w:spacing w:line="240" w:lineRule="auto"/>
        <w:rPr>
          <w:color w:val="000000" w:themeColor="text1"/>
          <w:sz w:val="24"/>
          <w:szCs w:val="24"/>
        </w:rPr>
      </w:pPr>
      <w:r w:rsidRPr="006B03E9">
        <w:rPr>
          <w:b/>
          <w:color w:val="000000" w:themeColor="text1"/>
          <w:sz w:val="24"/>
          <w:szCs w:val="24"/>
          <w:u w:val="single"/>
        </w:rPr>
        <w:t>Сроки проведения переторжки, если Заказчик примет решение проводит</w:t>
      </w:r>
      <w:r w:rsidR="00FF0E6E" w:rsidRPr="006B03E9">
        <w:rPr>
          <w:b/>
          <w:color w:val="000000" w:themeColor="text1"/>
          <w:sz w:val="24"/>
          <w:szCs w:val="24"/>
          <w:u w:val="single"/>
        </w:rPr>
        <w:t>ь</w:t>
      </w:r>
      <w:r w:rsidRPr="006B03E9">
        <w:rPr>
          <w:b/>
          <w:color w:val="000000" w:themeColor="text1"/>
          <w:sz w:val="24"/>
          <w:szCs w:val="24"/>
        </w:rPr>
        <w:t xml:space="preserve"> – </w:t>
      </w:r>
      <w:r w:rsidRPr="006B03E9">
        <w:rPr>
          <w:color w:val="000000" w:themeColor="text1"/>
          <w:sz w:val="24"/>
          <w:szCs w:val="24"/>
        </w:rPr>
        <w:t>в течение не более 5 (пяти) рабочих дней с даты подписания протокола рассмотрения заявок. Дата и время проведения процедуры переторжки, а также уточнение даты подведения итогов по закупочной процедуре указываются в извещении и документации на проведение переторжки по открытому запросу предложений.</w:t>
      </w:r>
    </w:p>
    <w:p w:rsidR="001B07D3" w:rsidRPr="009638A9" w:rsidRDefault="001B07D3" w:rsidP="001B07D3">
      <w:pPr>
        <w:spacing w:line="240" w:lineRule="auto"/>
        <w:rPr>
          <w:color w:val="000000" w:themeColor="text1"/>
          <w:sz w:val="24"/>
          <w:szCs w:val="24"/>
        </w:rPr>
      </w:pPr>
      <w:r w:rsidRPr="009638A9">
        <w:rPr>
          <w:b/>
          <w:color w:val="000000" w:themeColor="text1"/>
          <w:sz w:val="24"/>
          <w:szCs w:val="24"/>
          <w:u w:val="single"/>
        </w:rPr>
        <w:t xml:space="preserve">Дата и ориентировочное время </w:t>
      </w:r>
      <w:r w:rsidRPr="006B03E9">
        <w:rPr>
          <w:b/>
          <w:color w:val="000000" w:themeColor="text1"/>
          <w:sz w:val="24"/>
          <w:szCs w:val="24"/>
          <w:u w:val="single"/>
        </w:rPr>
        <w:t>подведения итогов</w:t>
      </w:r>
      <w:r w:rsidRPr="006B03E9">
        <w:rPr>
          <w:color w:val="000000" w:themeColor="text1"/>
          <w:sz w:val="24"/>
          <w:szCs w:val="24"/>
        </w:rPr>
        <w:t xml:space="preserve"> – «</w:t>
      </w:r>
      <w:r w:rsidR="006B03E9" w:rsidRPr="006B03E9">
        <w:rPr>
          <w:color w:val="000000" w:themeColor="text1"/>
          <w:sz w:val="24"/>
          <w:szCs w:val="24"/>
        </w:rPr>
        <w:t>02</w:t>
      </w:r>
      <w:r w:rsidRPr="006B03E9">
        <w:rPr>
          <w:color w:val="000000" w:themeColor="text1"/>
          <w:sz w:val="24"/>
          <w:szCs w:val="24"/>
        </w:rPr>
        <w:t xml:space="preserve">» </w:t>
      </w:r>
      <w:r w:rsidR="006B03E9" w:rsidRPr="006B03E9">
        <w:rPr>
          <w:color w:val="000000" w:themeColor="text1"/>
          <w:sz w:val="24"/>
          <w:szCs w:val="24"/>
        </w:rPr>
        <w:t>апреля</w:t>
      </w:r>
      <w:r w:rsidRPr="006B03E9">
        <w:rPr>
          <w:color w:val="000000" w:themeColor="text1"/>
          <w:sz w:val="24"/>
          <w:szCs w:val="24"/>
        </w:rPr>
        <w:t xml:space="preserve"> 20</w:t>
      </w:r>
      <w:r w:rsidR="00F161D8" w:rsidRPr="006B03E9">
        <w:rPr>
          <w:color w:val="000000" w:themeColor="text1"/>
          <w:sz w:val="24"/>
          <w:szCs w:val="24"/>
        </w:rPr>
        <w:t>2</w:t>
      </w:r>
      <w:r w:rsidR="006B03E9" w:rsidRPr="006B03E9">
        <w:rPr>
          <w:color w:val="000000" w:themeColor="text1"/>
          <w:sz w:val="24"/>
          <w:szCs w:val="24"/>
        </w:rPr>
        <w:t>6</w:t>
      </w:r>
      <w:r w:rsidRPr="006B03E9">
        <w:rPr>
          <w:color w:val="000000" w:themeColor="text1"/>
          <w:sz w:val="24"/>
          <w:szCs w:val="24"/>
        </w:rPr>
        <w:t xml:space="preserve"> года в </w:t>
      </w:r>
      <w:r w:rsidR="006B03E9" w:rsidRPr="006B03E9">
        <w:rPr>
          <w:color w:val="000000" w:themeColor="text1"/>
          <w:sz w:val="24"/>
          <w:szCs w:val="24"/>
        </w:rPr>
        <w:t>09</w:t>
      </w:r>
      <w:r w:rsidRPr="006B03E9">
        <w:rPr>
          <w:color w:val="000000" w:themeColor="text1"/>
          <w:sz w:val="24"/>
          <w:szCs w:val="24"/>
        </w:rPr>
        <w:t xml:space="preserve"> часов </w:t>
      </w:r>
      <w:r w:rsidR="006B03E9" w:rsidRPr="006B03E9">
        <w:rPr>
          <w:color w:val="000000" w:themeColor="text1"/>
          <w:sz w:val="24"/>
          <w:szCs w:val="24"/>
        </w:rPr>
        <w:t>00</w:t>
      </w:r>
      <w:r w:rsidR="00FF0E6E" w:rsidRPr="006B03E9">
        <w:rPr>
          <w:color w:val="000000" w:themeColor="text1"/>
          <w:sz w:val="24"/>
          <w:szCs w:val="24"/>
        </w:rPr>
        <w:t xml:space="preserve"> минут по камчатскому времени (в случае проведения переторжки).</w:t>
      </w:r>
    </w:p>
    <w:p w:rsidR="001B07D3" w:rsidRDefault="00FF0E6E" w:rsidP="001B07D3">
      <w:pPr>
        <w:suppressLineNumbers/>
        <w:suppressAutoHyphens/>
        <w:autoSpaceDE w:val="0"/>
        <w:spacing w:line="240" w:lineRule="auto"/>
        <w:rPr>
          <w:snapToGrid/>
          <w:sz w:val="24"/>
          <w:szCs w:val="24"/>
          <w:lang w:eastAsia="ar-SA"/>
        </w:rPr>
      </w:pPr>
      <w:r>
        <w:rPr>
          <w:snapToGrid/>
          <w:sz w:val="24"/>
          <w:szCs w:val="24"/>
          <w:lang w:eastAsia="ar-SA"/>
        </w:rPr>
        <w:t>5.</w:t>
      </w:r>
      <w:r>
        <w:rPr>
          <w:snapToGrid/>
          <w:sz w:val="24"/>
          <w:szCs w:val="24"/>
          <w:lang w:eastAsia="ar-SA"/>
        </w:rPr>
        <w:tab/>
        <w:t>Заказчик не несет ответственности за не ознакомление Участника с изменениями в закупке, размещенными в установленном порядке.</w:t>
      </w:r>
    </w:p>
    <w:p w:rsidR="006B03E9" w:rsidRDefault="006B03E9" w:rsidP="001B07D3">
      <w:pPr>
        <w:suppressLineNumbers/>
        <w:suppressAutoHyphens/>
        <w:autoSpaceDE w:val="0"/>
        <w:spacing w:line="240" w:lineRule="auto"/>
        <w:rPr>
          <w:snapToGrid/>
          <w:sz w:val="24"/>
          <w:szCs w:val="24"/>
          <w:lang w:eastAsia="ar-SA"/>
        </w:rPr>
      </w:pPr>
    </w:p>
    <w:p w:rsidR="006B03E9" w:rsidRDefault="006B03E9">
      <w:pPr>
        <w:spacing w:after="200" w:line="276" w:lineRule="auto"/>
        <w:ind w:firstLine="0"/>
        <w:jc w:val="left"/>
        <w:rPr>
          <w:snapToGrid/>
          <w:sz w:val="24"/>
          <w:szCs w:val="24"/>
          <w:lang w:eastAsia="ar-SA"/>
        </w:rPr>
      </w:pPr>
      <w:r>
        <w:rPr>
          <w:snapToGrid/>
          <w:sz w:val="24"/>
          <w:szCs w:val="24"/>
          <w:lang w:eastAsia="ar-SA"/>
        </w:rPr>
        <w:br w:type="page"/>
      </w:r>
    </w:p>
    <w:p w:rsidR="006B03E9" w:rsidRDefault="006B03E9" w:rsidP="006B03E9">
      <w:pPr>
        <w:widowControl w:val="0"/>
        <w:suppressAutoHyphens/>
        <w:autoSpaceDE w:val="0"/>
        <w:spacing w:line="240" w:lineRule="auto"/>
        <w:jc w:val="right"/>
        <w:rPr>
          <w:snapToGrid/>
          <w:sz w:val="24"/>
          <w:szCs w:val="24"/>
          <w:lang w:eastAsia="ar-SA"/>
        </w:rPr>
      </w:pPr>
      <w:r>
        <w:rPr>
          <w:snapToGrid/>
          <w:sz w:val="24"/>
          <w:szCs w:val="24"/>
          <w:lang w:eastAsia="ar-SA"/>
        </w:rPr>
        <w:lastRenderedPageBreak/>
        <w:t>Приложение</w:t>
      </w:r>
      <w:r w:rsidR="00A00BC9">
        <w:rPr>
          <w:snapToGrid/>
          <w:sz w:val="24"/>
          <w:szCs w:val="24"/>
          <w:lang w:eastAsia="ar-SA"/>
        </w:rPr>
        <w:t xml:space="preserve"> 1</w:t>
      </w:r>
      <w:r>
        <w:rPr>
          <w:snapToGrid/>
          <w:sz w:val="24"/>
          <w:szCs w:val="24"/>
          <w:lang w:eastAsia="ar-SA"/>
        </w:rPr>
        <w:t xml:space="preserve"> к извещению о внесении изменений</w:t>
      </w:r>
    </w:p>
    <w:p w:rsidR="006B03E9" w:rsidRPr="007103CE" w:rsidRDefault="006B03E9" w:rsidP="006B03E9">
      <w:pPr>
        <w:widowControl w:val="0"/>
        <w:suppressAutoHyphens/>
        <w:autoSpaceDE w:val="0"/>
        <w:spacing w:line="240" w:lineRule="auto"/>
        <w:jc w:val="right"/>
        <w:rPr>
          <w:snapToGrid/>
          <w:sz w:val="24"/>
          <w:szCs w:val="24"/>
          <w:lang w:eastAsia="ar-SA"/>
        </w:rPr>
      </w:pPr>
      <w:r>
        <w:rPr>
          <w:snapToGrid/>
          <w:sz w:val="24"/>
          <w:szCs w:val="24"/>
          <w:lang w:eastAsia="ar-SA"/>
        </w:rPr>
        <w:t>в извещение запроса котировок в электронной форме.</w:t>
      </w:r>
    </w:p>
    <w:p w:rsidR="00FF0E6E" w:rsidRDefault="00FF0E6E" w:rsidP="001B07D3">
      <w:pPr>
        <w:suppressLineNumbers/>
        <w:suppressAutoHyphens/>
        <w:autoSpaceDE w:val="0"/>
        <w:spacing w:line="240" w:lineRule="auto"/>
        <w:rPr>
          <w:snapToGrid/>
          <w:sz w:val="24"/>
          <w:szCs w:val="24"/>
          <w:lang w:eastAsia="ar-SA"/>
        </w:rPr>
      </w:pPr>
    </w:p>
    <w:p w:rsidR="006B03E9" w:rsidRPr="00A15582" w:rsidRDefault="006B03E9" w:rsidP="006B03E9">
      <w:pPr>
        <w:keepNext/>
        <w:keepLines/>
        <w:suppressLineNumbers/>
        <w:tabs>
          <w:tab w:val="left" w:pos="708"/>
        </w:tabs>
        <w:suppressAutoHyphens/>
        <w:spacing w:line="240" w:lineRule="auto"/>
        <w:ind w:firstLine="0"/>
        <w:jc w:val="center"/>
        <w:outlineLvl w:val="0"/>
        <w:rPr>
          <w:b/>
          <w:snapToGrid/>
          <w:kern w:val="28"/>
          <w:szCs w:val="28"/>
        </w:rPr>
      </w:pPr>
      <w:r w:rsidRPr="00A15582">
        <w:rPr>
          <w:b/>
          <w:snapToGrid/>
          <w:kern w:val="28"/>
          <w:szCs w:val="28"/>
        </w:rPr>
        <w:t>ТЕХНИЧЕСКОЕ ЗАДАНИЕ</w:t>
      </w:r>
    </w:p>
    <w:p w:rsidR="006B03E9" w:rsidRDefault="006B03E9" w:rsidP="006B03E9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A15582">
        <w:rPr>
          <w:b/>
          <w:sz w:val="24"/>
          <w:szCs w:val="24"/>
        </w:rPr>
        <w:t xml:space="preserve">на </w:t>
      </w:r>
      <w:r>
        <w:rPr>
          <w:b/>
          <w:sz w:val="24"/>
          <w:szCs w:val="24"/>
        </w:rPr>
        <w:t xml:space="preserve">поставку </w:t>
      </w:r>
      <w:r w:rsidRPr="00F0435A">
        <w:rPr>
          <w:b/>
          <w:sz w:val="24"/>
          <w:szCs w:val="24"/>
        </w:rPr>
        <w:t>фронтального погрузчика</w:t>
      </w:r>
    </w:p>
    <w:p w:rsidR="006B03E9" w:rsidRDefault="006B03E9" w:rsidP="006B03E9">
      <w:pPr>
        <w:spacing w:line="240" w:lineRule="auto"/>
        <w:ind w:firstLine="0"/>
        <w:jc w:val="center"/>
        <w:rPr>
          <w:b/>
          <w:sz w:val="24"/>
          <w:szCs w:val="24"/>
        </w:rPr>
      </w:pPr>
    </w:p>
    <w:p w:rsidR="006B03E9" w:rsidRPr="0018515D" w:rsidRDefault="006B03E9" w:rsidP="006B03E9">
      <w:pPr>
        <w:pStyle w:val="a3"/>
        <w:numPr>
          <w:ilvl w:val="0"/>
          <w:numId w:val="3"/>
        </w:numPr>
        <w:spacing w:line="240" w:lineRule="auto"/>
        <w:jc w:val="left"/>
        <w:rPr>
          <w:b/>
          <w:sz w:val="24"/>
          <w:szCs w:val="24"/>
        </w:rPr>
      </w:pPr>
      <w:r w:rsidRPr="0018515D">
        <w:rPr>
          <w:b/>
          <w:sz w:val="24"/>
          <w:szCs w:val="24"/>
        </w:rPr>
        <w:t>Перечень требуемого товара:</w:t>
      </w:r>
    </w:p>
    <w:p w:rsidR="006B03E9" w:rsidRPr="00860CD7" w:rsidRDefault="006B03E9" w:rsidP="006B03E9">
      <w:pPr>
        <w:spacing w:line="240" w:lineRule="auto"/>
        <w:ind w:firstLine="0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табл</w:t>
      </w:r>
      <w:r w:rsidRPr="00860CD7">
        <w:rPr>
          <w:b/>
          <w:sz w:val="24"/>
          <w:szCs w:val="24"/>
        </w:rPr>
        <w:t>. 1</w:t>
      </w:r>
    </w:p>
    <w:tbl>
      <w:tblPr>
        <w:tblW w:w="108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9"/>
        <w:gridCol w:w="1456"/>
        <w:gridCol w:w="4019"/>
        <w:gridCol w:w="2552"/>
        <w:gridCol w:w="1080"/>
        <w:gridCol w:w="1080"/>
      </w:tblGrid>
      <w:tr w:rsidR="006B03E9" w:rsidRPr="00A15582" w:rsidTr="002F5FF5">
        <w:trPr>
          <w:trHeight w:val="734"/>
          <w:jc w:val="center"/>
        </w:trPr>
        <w:tc>
          <w:tcPr>
            <w:tcW w:w="629" w:type="dxa"/>
            <w:vAlign w:val="center"/>
          </w:tcPr>
          <w:p w:rsidR="006B03E9" w:rsidRPr="00A15582" w:rsidRDefault="006B03E9" w:rsidP="002F5FF5">
            <w:pPr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A15582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1456" w:type="dxa"/>
            <w:vAlign w:val="center"/>
          </w:tcPr>
          <w:p w:rsidR="006B03E9" w:rsidRPr="00A15582" w:rsidRDefault="006B03E9" w:rsidP="002F5FF5">
            <w:pPr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Код ОКПД2</w:t>
            </w:r>
          </w:p>
        </w:tc>
        <w:tc>
          <w:tcPr>
            <w:tcW w:w="4019" w:type="dxa"/>
            <w:vAlign w:val="center"/>
          </w:tcPr>
          <w:p w:rsidR="006B03E9" w:rsidRPr="00A15582" w:rsidRDefault="006B03E9" w:rsidP="002F5FF5">
            <w:pPr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A15582">
              <w:rPr>
                <w:b/>
                <w:sz w:val="22"/>
                <w:szCs w:val="22"/>
              </w:rPr>
              <w:t>Наименование товара</w:t>
            </w:r>
          </w:p>
        </w:tc>
        <w:tc>
          <w:tcPr>
            <w:tcW w:w="2552" w:type="dxa"/>
            <w:vAlign w:val="center"/>
          </w:tcPr>
          <w:p w:rsidR="006B03E9" w:rsidRPr="00A15582" w:rsidRDefault="006B03E9" w:rsidP="002F5FF5">
            <w:pPr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A15582">
              <w:rPr>
                <w:b/>
                <w:sz w:val="22"/>
                <w:szCs w:val="22"/>
              </w:rPr>
              <w:t>Технические характеристики товара</w:t>
            </w:r>
          </w:p>
        </w:tc>
        <w:tc>
          <w:tcPr>
            <w:tcW w:w="1080" w:type="dxa"/>
            <w:vAlign w:val="center"/>
          </w:tcPr>
          <w:p w:rsidR="006B03E9" w:rsidRPr="00A15582" w:rsidRDefault="006B03E9" w:rsidP="002F5FF5">
            <w:pPr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A15582">
              <w:rPr>
                <w:b/>
                <w:sz w:val="22"/>
                <w:szCs w:val="22"/>
              </w:rPr>
              <w:t>Ед. изм.</w:t>
            </w:r>
          </w:p>
        </w:tc>
        <w:tc>
          <w:tcPr>
            <w:tcW w:w="1080" w:type="dxa"/>
            <w:vAlign w:val="center"/>
          </w:tcPr>
          <w:p w:rsidR="006B03E9" w:rsidRPr="00A15582" w:rsidRDefault="006B03E9" w:rsidP="002F5FF5">
            <w:pPr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A15582">
              <w:rPr>
                <w:b/>
                <w:sz w:val="22"/>
                <w:szCs w:val="22"/>
              </w:rPr>
              <w:t>Кол-во</w:t>
            </w:r>
          </w:p>
        </w:tc>
      </w:tr>
      <w:tr w:rsidR="006B03E9" w:rsidRPr="00A15582" w:rsidTr="002F5FF5">
        <w:trPr>
          <w:trHeight w:val="141"/>
          <w:jc w:val="center"/>
        </w:trPr>
        <w:tc>
          <w:tcPr>
            <w:tcW w:w="629" w:type="dxa"/>
            <w:vAlign w:val="center"/>
          </w:tcPr>
          <w:p w:rsidR="006B03E9" w:rsidRPr="00BD1CB1" w:rsidRDefault="006B03E9" w:rsidP="002F5FF5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BD1CB1">
              <w:rPr>
                <w:sz w:val="20"/>
              </w:rPr>
              <w:t xml:space="preserve">1. </w:t>
            </w:r>
          </w:p>
        </w:tc>
        <w:tc>
          <w:tcPr>
            <w:tcW w:w="1456" w:type="dxa"/>
            <w:vAlign w:val="center"/>
          </w:tcPr>
          <w:p w:rsidR="006B03E9" w:rsidRPr="00BD1CB1" w:rsidRDefault="006B03E9" w:rsidP="002F5FF5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BD1CB1">
              <w:rPr>
                <w:sz w:val="22"/>
                <w:szCs w:val="22"/>
              </w:rPr>
              <w:t>45.11.39.000</w:t>
            </w:r>
          </w:p>
        </w:tc>
        <w:tc>
          <w:tcPr>
            <w:tcW w:w="4019" w:type="dxa"/>
            <w:vAlign w:val="center"/>
          </w:tcPr>
          <w:p w:rsidR="006B03E9" w:rsidRPr="00BD1CB1" w:rsidRDefault="006B03E9" w:rsidP="002F5FF5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D90573">
              <w:rPr>
                <w:sz w:val="24"/>
                <w:szCs w:val="24"/>
              </w:rPr>
              <w:t>Фронтальный погрузчик</w:t>
            </w:r>
          </w:p>
        </w:tc>
        <w:tc>
          <w:tcPr>
            <w:tcW w:w="2552" w:type="dxa"/>
            <w:vAlign w:val="center"/>
          </w:tcPr>
          <w:p w:rsidR="006B03E9" w:rsidRPr="00BD1CB1" w:rsidRDefault="006B03E9" w:rsidP="002F5FF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BD1CB1">
              <w:rPr>
                <w:sz w:val="22"/>
                <w:szCs w:val="22"/>
              </w:rPr>
              <w:t>согл</w:t>
            </w:r>
            <w:proofErr w:type="spellEnd"/>
            <w:r w:rsidRPr="00BD1CB1">
              <w:rPr>
                <w:sz w:val="22"/>
                <w:szCs w:val="22"/>
              </w:rPr>
              <w:t xml:space="preserve">. </w:t>
            </w:r>
            <w:proofErr w:type="spellStart"/>
            <w:r w:rsidRPr="00BD1CB1">
              <w:rPr>
                <w:sz w:val="22"/>
                <w:szCs w:val="22"/>
              </w:rPr>
              <w:t>табл</w:t>
            </w:r>
            <w:proofErr w:type="spellEnd"/>
            <w:r w:rsidRPr="00BD1CB1">
              <w:rPr>
                <w:sz w:val="22"/>
                <w:szCs w:val="22"/>
              </w:rPr>
              <w:t xml:space="preserve"> 2</w:t>
            </w:r>
          </w:p>
        </w:tc>
        <w:tc>
          <w:tcPr>
            <w:tcW w:w="1080" w:type="dxa"/>
            <w:vAlign w:val="center"/>
          </w:tcPr>
          <w:p w:rsidR="006B03E9" w:rsidRPr="00BD1CB1" w:rsidRDefault="006B03E9" w:rsidP="002F5FF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D1CB1">
              <w:rPr>
                <w:sz w:val="24"/>
                <w:szCs w:val="24"/>
              </w:rPr>
              <w:t>шт.</w:t>
            </w:r>
          </w:p>
        </w:tc>
        <w:tc>
          <w:tcPr>
            <w:tcW w:w="1080" w:type="dxa"/>
            <w:vAlign w:val="center"/>
          </w:tcPr>
          <w:p w:rsidR="006B03E9" w:rsidRPr="00C86E39" w:rsidRDefault="006B03E9" w:rsidP="002F5FF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D1CB1">
              <w:rPr>
                <w:sz w:val="24"/>
                <w:szCs w:val="24"/>
              </w:rPr>
              <w:t>1</w:t>
            </w:r>
          </w:p>
        </w:tc>
      </w:tr>
    </w:tbl>
    <w:p w:rsidR="006B03E9" w:rsidRPr="00A15582" w:rsidRDefault="006B03E9" w:rsidP="006B03E9">
      <w:pPr>
        <w:spacing w:line="240" w:lineRule="auto"/>
        <w:ind w:firstLine="700"/>
        <w:rPr>
          <w:sz w:val="24"/>
          <w:szCs w:val="24"/>
        </w:rPr>
      </w:pPr>
    </w:p>
    <w:p w:rsidR="006B03E9" w:rsidRDefault="006B03E9" w:rsidP="006B03E9">
      <w:pPr>
        <w:pStyle w:val="a3"/>
        <w:numPr>
          <w:ilvl w:val="0"/>
          <w:numId w:val="3"/>
        </w:numPr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Предлагаемый товар должен соответствовать следующим т</w:t>
      </w:r>
      <w:r w:rsidRPr="0018515D">
        <w:rPr>
          <w:b/>
          <w:sz w:val="24"/>
          <w:szCs w:val="24"/>
        </w:rPr>
        <w:t>ехнически</w:t>
      </w:r>
      <w:r>
        <w:rPr>
          <w:b/>
          <w:sz w:val="24"/>
          <w:szCs w:val="24"/>
        </w:rPr>
        <w:t>м</w:t>
      </w:r>
      <w:r w:rsidRPr="0018515D">
        <w:rPr>
          <w:b/>
          <w:sz w:val="24"/>
          <w:szCs w:val="24"/>
        </w:rPr>
        <w:t xml:space="preserve"> характеристик</w:t>
      </w:r>
      <w:r>
        <w:rPr>
          <w:b/>
          <w:sz w:val="24"/>
          <w:szCs w:val="24"/>
        </w:rPr>
        <w:t>ам</w:t>
      </w:r>
      <w:r w:rsidRPr="0018515D">
        <w:rPr>
          <w:b/>
          <w:sz w:val="24"/>
          <w:szCs w:val="24"/>
        </w:rPr>
        <w:t>:</w:t>
      </w:r>
    </w:p>
    <w:p w:rsidR="006B03E9" w:rsidRDefault="006B03E9" w:rsidP="006B03E9">
      <w:pPr>
        <w:pStyle w:val="a3"/>
        <w:spacing w:line="240" w:lineRule="auto"/>
        <w:ind w:firstLine="0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табл. 2. Технические характеристики</w:t>
      </w:r>
    </w:p>
    <w:tbl>
      <w:tblPr>
        <w:tblStyle w:val="10"/>
        <w:tblpPr w:leftFromText="180" w:rightFromText="180" w:vertAnchor="text" w:horzAnchor="margin" w:tblpY="400"/>
        <w:tblOverlap w:val="never"/>
        <w:tblW w:w="10284" w:type="dxa"/>
        <w:tblLayout w:type="fixed"/>
        <w:tblLook w:val="04A0" w:firstRow="1" w:lastRow="0" w:firstColumn="1" w:lastColumn="0" w:noHBand="0" w:noVBand="1"/>
      </w:tblPr>
      <w:tblGrid>
        <w:gridCol w:w="5142"/>
        <w:gridCol w:w="5142"/>
      </w:tblGrid>
      <w:tr w:rsidR="006B03E9" w:rsidRPr="00D90573" w:rsidTr="002F5FF5">
        <w:trPr>
          <w:trHeight w:val="280"/>
        </w:trPr>
        <w:tc>
          <w:tcPr>
            <w:tcW w:w="10284" w:type="dxa"/>
            <w:gridSpan w:val="2"/>
          </w:tcPr>
          <w:p w:rsidR="006B03E9" w:rsidRPr="00D90573" w:rsidRDefault="006B03E9" w:rsidP="002F5FF5">
            <w:pPr>
              <w:shd w:val="clear" w:color="auto" w:fill="FFFFFF" w:themeFill="background1"/>
              <w:spacing w:line="240" w:lineRule="auto"/>
              <w:jc w:val="center"/>
              <w:rPr>
                <w:b/>
                <w:i/>
                <w:sz w:val="24"/>
                <w:szCs w:val="24"/>
              </w:rPr>
            </w:pPr>
            <w:r w:rsidRPr="00D90573">
              <w:rPr>
                <w:b/>
                <w:i/>
                <w:sz w:val="24"/>
                <w:szCs w:val="24"/>
              </w:rPr>
              <w:t>Габаритные размеры</w:t>
            </w:r>
          </w:p>
        </w:tc>
      </w:tr>
      <w:tr w:rsidR="006B03E9" w:rsidRPr="00D90573" w:rsidTr="002F5FF5">
        <w:trPr>
          <w:trHeight w:val="280"/>
        </w:trPr>
        <w:tc>
          <w:tcPr>
            <w:tcW w:w="5142" w:type="dxa"/>
          </w:tcPr>
          <w:p w:rsidR="006B03E9" w:rsidRPr="001E03B3" w:rsidRDefault="006B03E9" w:rsidP="002F5FF5">
            <w:pPr>
              <w:shd w:val="clear" w:color="auto" w:fill="FFFFFF" w:themeFill="background1"/>
              <w:spacing w:line="240" w:lineRule="auto"/>
              <w:rPr>
                <w:sz w:val="24"/>
                <w:szCs w:val="24"/>
              </w:rPr>
            </w:pPr>
            <w:r w:rsidRPr="001E03B3">
              <w:rPr>
                <w:sz w:val="24"/>
                <w:szCs w:val="24"/>
              </w:rPr>
              <w:t>Ширина ковша, мм</w:t>
            </w:r>
          </w:p>
        </w:tc>
        <w:tc>
          <w:tcPr>
            <w:tcW w:w="5142" w:type="dxa"/>
          </w:tcPr>
          <w:p w:rsidR="006B03E9" w:rsidRPr="001E03B3" w:rsidRDefault="006B03E9" w:rsidP="006B03E9">
            <w:pPr>
              <w:shd w:val="clear" w:color="auto" w:fill="FFFFFF" w:themeFill="background1"/>
              <w:spacing w:line="240" w:lineRule="auto"/>
              <w:jc w:val="center"/>
              <w:rPr>
                <w:sz w:val="24"/>
                <w:szCs w:val="24"/>
              </w:rPr>
            </w:pPr>
            <w:r w:rsidRPr="001E03B3">
              <w:rPr>
                <w:sz w:val="24"/>
                <w:szCs w:val="24"/>
              </w:rPr>
              <w:t>Не более 2500</w:t>
            </w:r>
          </w:p>
        </w:tc>
      </w:tr>
      <w:tr w:rsidR="006B03E9" w:rsidRPr="00D90573" w:rsidTr="002F5FF5">
        <w:trPr>
          <w:trHeight w:val="280"/>
        </w:trPr>
        <w:tc>
          <w:tcPr>
            <w:tcW w:w="5142" w:type="dxa"/>
          </w:tcPr>
          <w:p w:rsidR="006B03E9" w:rsidRPr="00D90573" w:rsidRDefault="006B03E9" w:rsidP="002F5FF5">
            <w:pPr>
              <w:shd w:val="clear" w:color="auto" w:fill="FFFFFF" w:themeFill="background1"/>
              <w:spacing w:line="240" w:lineRule="auto"/>
              <w:rPr>
                <w:sz w:val="24"/>
                <w:szCs w:val="24"/>
              </w:rPr>
            </w:pPr>
            <w:r w:rsidRPr="00D90573">
              <w:rPr>
                <w:sz w:val="24"/>
                <w:szCs w:val="24"/>
              </w:rPr>
              <w:t>Общая высота, мм</w:t>
            </w:r>
          </w:p>
        </w:tc>
        <w:tc>
          <w:tcPr>
            <w:tcW w:w="5142" w:type="dxa"/>
          </w:tcPr>
          <w:p w:rsidR="006B03E9" w:rsidRPr="00D90573" w:rsidRDefault="006B03E9" w:rsidP="002F5FF5">
            <w:pPr>
              <w:shd w:val="clear" w:color="auto" w:fill="FFFFFF" w:themeFill="background1"/>
              <w:spacing w:line="240" w:lineRule="auto"/>
              <w:jc w:val="center"/>
              <w:rPr>
                <w:sz w:val="24"/>
                <w:szCs w:val="24"/>
              </w:rPr>
            </w:pPr>
            <w:r w:rsidRPr="00D90573">
              <w:rPr>
                <w:sz w:val="24"/>
                <w:szCs w:val="24"/>
              </w:rPr>
              <w:t>Не более 3320</w:t>
            </w:r>
          </w:p>
        </w:tc>
      </w:tr>
      <w:tr w:rsidR="006B03E9" w:rsidRPr="00D90573" w:rsidTr="002F5FF5">
        <w:trPr>
          <w:trHeight w:val="280"/>
        </w:trPr>
        <w:tc>
          <w:tcPr>
            <w:tcW w:w="5142" w:type="dxa"/>
          </w:tcPr>
          <w:p w:rsidR="006B03E9" w:rsidRPr="00D90573" w:rsidRDefault="006B03E9" w:rsidP="002F5FF5">
            <w:pPr>
              <w:shd w:val="clear" w:color="auto" w:fill="FFFFFF" w:themeFill="background1"/>
              <w:spacing w:line="240" w:lineRule="auto"/>
              <w:rPr>
                <w:sz w:val="24"/>
                <w:szCs w:val="24"/>
              </w:rPr>
            </w:pPr>
            <w:r w:rsidRPr="00D90573">
              <w:rPr>
                <w:sz w:val="24"/>
                <w:szCs w:val="24"/>
              </w:rPr>
              <w:t>Минимальный дорожный просвет, мм</w:t>
            </w:r>
          </w:p>
        </w:tc>
        <w:tc>
          <w:tcPr>
            <w:tcW w:w="5142" w:type="dxa"/>
          </w:tcPr>
          <w:p w:rsidR="006B03E9" w:rsidRPr="00D90573" w:rsidRDefault="006B03E9" w:rsidP="002F5FF5">
            <w:pPr>
              <w:shd w:val="clear" w:color="auto" w:fill="FFFFFF" w:themeFill="background1"/>
              <w:spacing w:line="240" w:lineRule="auto"/>
              <w:jc w:val="center"/>
              <w:rPr>
                <w:sz w:val="24"/>
                <w:szCs w:val="24"/>
              </w:rPr>
            </w:pPr>
            <w:r w:rsidRPr="00D90573">
              <w:rPr>
                <w:sz w:val="24"/>
                <w:szCs w:val="24"/>
              </w:rPr>
              <w:t>Не менее 360</w:t>
            </w:r>
          </w:p>
        </w:tc>
      </w:tr>
      <w:tr w:rsidR="006B03E9" w:rsidRPr="00D90573" w:rsidTr="002F5FF5">
        <w:trPr>
          <w:trHeight w:val="280"/>
        </w:trPr>
        <w:tc>
          <w:tcPr>
            <w:tcW w:w="10284" w:type="dxa"/>
            <w:gridSpan w:val="2"/>
          </w:tcPr>
          <w:p w:rsidR="006B03E9" w:rsidRPr="00D90573" w:rsidRDefault="006B03E9" w:rsidP="002F5FF5">
            <w:pPr>
              <w:shd w:val="clear" w:color="auto" w:fill="FFFFFF" w:themeFill="background1"/>
              <w:spacing w:line="240" w:lineRule="auto"/>
              <w:jc w:val="center"/>
              <w:rPr>
                <w:b/>
                <w:sz w:val="24"/>
                <w:szCs w:val="24"/>
              </w:rPr>
            </w:pPr>
            <w:r w:rsidRPr="00D90573">
              <w:rPr>
                <w:b/>
                <w:sz w:val="24"/>
                <w:szCs w:val="24"/>
              </w:rPr>
              <w:t>Технические характеристики</w:t>
            </w:r>
          </w:p>
        </w:tc>
      </w:tr>
      <w:tr w:rsidR="006B03E9" w:rsidRPr="00D90573" w:rsidTr="002F5FF5">
        <w:trPr>
          <w:trHeight w:val="280"/>
        </w:trPr>
        <w:tc>
          <w:tcPr>
            <w:tcW w:w="5142" w:type="dxa"/>
          </w:tcPr>
          <w:p w:rsidR="006B03E9" w:rsidRPr="00D90573" w:rsidRDefault="006B03E9" w:rsidP="002F5FF5">
            <w:pPr>
              <w:shd w:val="clear" w:color="auto" w:fill="FFFFFF" w:themeFill="background1"/>
              <w:spacing w:line="240" w:lineRule="auto"/>
              <w:rPr>
                <w:sz w:val="24"/>
                <w:szCs w:val="24"/>
              </w:rPr>
            </w:pPr>
            <w:r w:rsidRPr="00D90573">
              <w:rPr>
                <w:sz w:val="24"/>
                <w:szCs w:val="24"/>
              </w:rPr>
              <w:t>Мощность двигателя, кВт</w:t>
            </w:r>
          </w:p>
        </w:tc>
        <w:tc>
          <w:tcPr>
            <w:tcW w:w="5142" w:type="dxa"/>
          </w:tcPr>
          <w:p w:rsidR="006B03E9" w:rsidRPr="00D90573" w:rsidRDefault="006B03E9" w:rsidP="002F5FF5">
            <w:pPr>
              <w:shd w:val="clear" w:color="auto" w:fill="FFFFFF" w:themeFill="background1"/>
              <w:spacing w:line="240" w:lineRule="auto"/>
              <w:jc w:val="center"/>
              <w:rPr>
                <w:sz w:val="24"/>
                <w:szCs w:val="24"/>
              </w:rPr>
            </w:pPr>
            <w:r w:rsidRPr="00D90573">
              <w:rPr>
                <w:sz w:val="24"/>
                <w:szCs w:val="24"/>
              </w:rPr>
              <w:t>Не менее 90</w:t>
            </w:r>
          </w:p>
        </w:tc>
      </w:tr>
      <w:tr w:rsidR="006B03E9" w:rsidRPr="00D90573" w:rsidTr="002F5FF5">
        <w:trPr>
          <w:trHeight w:val="280"/>
        </w:trPr>
        <w:tc>
          <w:tcPr>
            <w:tcW w:w="5142" w:type="dxa"/>
          </w:tcPr>
          <w:p w:rsidR="006B03E9" w:rsidRPr="00D90573" w:rsidRDefault="006B03E9" w:rsidP="002F5FF5">
            <w:pPr>
              <w:shd w:val="clear" w:color="auto" w:fill="FFFFFF" w:themeFill="background1"/>
              <w:spacing w:line="240" w:lineRule="auto"/>
              <w:rPr>
                <w:sz w:val="24"/>
                <w:szCs w:val="24"/>
              </w:rPr>
            </w:pPr>
            <w:r w:rsidRPr="00D90573">
              <w:rPr>
                <w:sz w:val="24"/>
                <w:szCs w:val="24"/>
              </w:rPr>
              <w:t>Номинальная рабочая нагрузка, кг</w:t>
            </w:r>
          </w:p>
        </w:tc>
        <w:tc>
          <w:tcPr>
            <w:tcW w:w="5142" w:type="dxa"/>
          </w:tcPr>
          <w:p w:rsidR="006B03E9" w:rsidRPr="00D90573" w:rsidRDefault="006B03E9" w:rsidP="002F5FF5">
            <w:pPr>
              <w:shd w:val="clear" w:color="auto" w:fill="FFFFFF" w:themeFill="background1"/>
              <w:spacing w:line="240" w:lineRule="auto"/>
              <w:jc w:val="center"/>
              <w:rPr>
                <w:sz w:val="24"/>
                <w:szCs w:val="24"/>
              </w:rPr>
            </w:pPr>
            <w:r w:rsidRPr="00D90573">
              <w:rPr>
                <w:sz w:val="24"/>
                <w:szCs w:val="24"/>
              </w:rPr>
              <w:t>Не менее 3300</w:t>
            </w:r>
          </w:p>
        </w:tc>
      </w:tr>
      <w:tr w:rsidR="006B03E9" w:rsidRPr="00D90573" w:rsidTr="002F5FF5">
        <w:trPr>
          <w:trHeight w:val="280"/>
        </w:trPr>
        <w:tc>
          <w:tcPr>
            <w:tcW w:w="5142" w:type="dxa"/>
          </w:tcPr>
          <w:p w:rsidR="006B03E9" w:rsidRPr="00D90573" w:rsidRDefault="006B03E9" w:rsidP="002F5FF5">
            <w:pPr>
              <w:shd w:val="clear" w:color="auto" w:fill="FFFFFF" w:themeFill="background1"/>
              <w:spacing w:line="240" w:lineRule="auto"/>
              <w:rPr>
                <w:sz w:val="24"/>
                <w:szCs w:val="24"/>
                <w:vertAlign w:val="superscript"/>
              </w:rPr>
            </w:pPr>
            <w:r w:rsidRPr="00D90573">
              <w:rPr>
                <w:sz w:val="24"/>
                <w:szCs w:val="24"/>
              </w:rPr>
              <w:t>Стандартная ёмкость ковша, м</w:t>
            </w:r>
            <w:r w:rsidRPr="00D90573"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5142" w:type="dxa"/>
          </w:tcPr>
          <w:p w:rsidR="006B03E9" w:rsidRPr="00D90573" w:rsidRDefault="006B03E9" w:rsidP="002F5FF5">
            <w:pPr>
              <w:shd w:val="clear" w:color="auto" w:fill="FFFFFF" w:themeFill="background1"/>
              <w:spacing w:line="240" w:lineRule="auto"/>
              <w:jc w:val="center"/>
              <w:rPr>
                <w:sz w:val="24"/>
                <w:szCs w:val="24"/>
              </w:rPr>
            </w:pPr>
            <w:r w:rsidRPr="00D90573">
              <w:rPr>
                <w:sz w:val="24"/>
                <w:szCs w:val="24"/>
              </w:rPr>
              <w:t>Не менее 2,0</w:t>
            </w:r>
          </w:p>
        </w:tc>
      </w:tr>
      <w:tr w:rsidR="006B03E9" w:rsidRPr="00D90573" w:rsidTr="002F5FF5">
        <w:trPr>
          <w:trHeight w:val="280"/>
        </w:trPr>
        <w:tc>
          <w:tcPr>
            <w:tcW w:w="5142" w:type="dxa"/>
          </w:tcPr>
          <w:p w:rsidR="006B03E9" w:rsidRPr="00D90573" w:rsidRDefault="006B03E9" w:rsidP="002F5FF5">
            <w:pPr>
              <w:shd w:val="clear" w:color="auto" w:fill="FFFFFF" w:themeFill="background1"/>
              <w:spacing w:line="240" w:lineRule="auto"/>
              <w:rPr>
                <w:sz w:val="24"/>
                <w:szCs w:val="24"/>
              </w:rPr>
            </w:pPr>
            <w:r w:rsidRPr="00D90573">
              <w:rPr>
                <w:sz w:val="24"/>
                <w:szCs w:val="24"/>
              </w:rPr>
              <w:t xml:space="preserve">Эксплуатационная масса, кг </w:t>
            </w:r>
          </w:p>
        </w:tc>
        <w:tc>
          <w:tcPr>
            <w:tcW w:w="5142" w:type="dxa"/>
          </w:tcPr>
          <w:p w:rsidR="006B03E9" w:rsidRPr="00D90573" w:rsidRDefault="006B03E9" w:rsidP="002F5FF5">
            <w:pPr>
              <w:shd w:val="clear" w:color="auto" w:fill="FFFFFF" w:themeFill="background1"/>
              <w:spacing w:line="240" w:lineRule="auto"/>
              <w:jc w:val="center"/>
              <w:rPr>
                <w:sz w:val="24"/>
                <w:szCs w:val="24"/>
              </w:rPr>
            </w:pPr>
            <w:r w:rsidRPr="00D90573">
              <w:rPr>
                <w:sz w:val="24"/>
                <w:szCs w:val="24"/>
              </w:rPr>
              <w:t>Не менее 10600</w:t>
            </w:r>
          </w:p>
        </w:tc>
      </w:tr>
      <w:tr w:rsidR="006B03E9" w:rsidRPr="00D90573" w:rsidTr="002F5FF5">
        <w:trPr>
          <w:trHeight w:val="258"/>
        </w:trPr>
        <w:tc>
          <w:tcPr>
            <w:tcW w:w="5142" w:type="dxa"/>
            <w:vAlign w:val="center"/>
          </w:tcPr>
          <w:p w:rsidR="006B03E9" w:rsidRPr="00D90573" w:rsidRDefault="006B03E9" w:rsidP="002F5FF5">
            <w:pPr>
              <w:shd w:val="clear" w:color="auto" w:fill="FFFFFF" w:themeFill="background1"/>
              <w:spacing w:line="240" w:lineRule="auto"/>
              <w:rPr>
                <w:sz w:val="24"/>
                <w:szCs w:val="24"/>
              </w:rPr>
            </w:pPr>
            <w:r w:rsidRPr="00D90573">
              <w:rPr>
                <w:sz w:val="24"/>
                <w:szCs w:val="24"/>
              </w:rPr>
              <w:t>Максимальное тяговое усилие, кН</w:t>
            </w:r>
          </w:p>
        </w:tc>
        <w:tc>
          <w:tcPr>
            <w:tcW w:w="5142" w:type="dxa"/>
            <w:vAlign w:val="center"/>
          </w:tcPr>
          <w:p w:rsidR="006B03E9" w:rsidRPr="00D90573" w:rsidRDefault="006B03E9" w:rsidP="002F5FF5">
            <w:pPr>
              <w:shd w:val="clear" w:color="auto" w:fill="FFFFFF" w:themeFill="background1"/>
              <w:spacing w:line="240" w:lineRule="auto"/>
              <w:jc w:val="center"/>
              <w:rPr>
                <w:sz w:val="24"/>
                <w:szCs w:val="24"/>
              </w:rPr>
            </w:pPr>
            <w:r w:rsidRPr="00D90573">
              <w:rPr>
                <w:sz w:val="24"/>
                <w:szCs w:val="24"/>
              </w:rPr>
              <w:t>Не менее 95</w:t>
            </w:r>
          </w:p>
        </w:tc>
      </w:tr>
      <w:tr w:rsidR="006B03E9" w:rsidRPr="00D90573" w:rsidTr="002F5FF5">
        <w:trPr>
          <w:trHeight w:val="258"/>
        </w:trPr>
        <w:tc>
          <w:tcPr>
            <w:tcW w:w="5142" w:type="dxa"/>
            <w:vAlign w:val="center"/>
          </w:tcPr>
          <w:p w:rsidR="006B03E9" w:rsidRPr="00D90573" w:rsidRDefault="006B03E9" w:rsidP="002F5FF5">
            <w:pPr>
              <w:shd w:val="clear" w:color="auto" w:fill="FFFFFF" w:themeFill="background1"/>
              <w:spacing w:line="240" w:lineRule="auto"/>
              <w:rPr>
                <w:sz w:val="24"/>
                <w:szCs w:val="24"/>
                <w:vertAlign w:val="superscript"/>
              </w:rPr>
            </w:pPr>
            <w:r w:rsidRPr="00D90573">
              <w:rPr>
                <w:sz w:val="24"/>
                <w:szCs w:val="24"/>
              </w:rPr>
              <w:t xml:space="preserve">Угол разгрузки, </w:t>
            </w:r>
            <w:r w:rsidRPr="00D90573">
              <w:rPr>
                <w:sz w:val="24"/>
                <w:szCs w:val="24"/>
                <w:vertAlign w:val="superscript"/>
              </w:rPr>
              <w:t>о</w:t>
            </w:r>
          </w:p>
        </w:tc>
        <w:tc>
          <w:tcPr>
            <w:tcW w:w="5142" w:type="dxa"/>
            <w:vAlign w:val="center"/>
          </w:tcPr>
          <w:p w:rsidR="006B03E9" w:rsidRPr="00D90573" w:rsidRDefault="006B03E9" w:rsidP="002F5FF5">
            <w:pPr>
              <w:shd w:val="clear" w:color="auto" w:fill="FFFFFF" w:themeFill="background1"/>
              <w:spacing w:line="240" w:lineRule="auto"/>
              <w:jc w:val="center"/>
              <w:rPr>
                <w:sz w:val="24"/>
                <w:szCs w:val="24"/>
              </w:rPr>
            </w:pPr>
            <w:r w:rsidRPr="00D90573">
              <w:rPr>
                <w:sz w:val="24"/>
                <w:szCs w:val="24"/>
              </w:rPr>
              <w:t>45</w:t>
            </w:r>
          </w:p>
        </w:tc>
      </w:tr>
      <w:tr w:rsidR="006B03E9" w:rsidRPr="00D90573" w:rsidTr="002F5FF5">
        <w:trPr>
          <w:trHeight w:val="258"/>
        </w:trPr>
        <w:tc>
          <w:tcPr>
            <w:tcW w:w="5142" w:type="dxa"/>
            <w:vAlign w:val="center"/>
          </w:tcPr>
          <w:p w:rsidR="006B03E9" w:rsidRPr="00D90573" w:rsidRDefault="006B03E9" w:rsidP="002F5FF5">
            <w:pPr>
              <w:shd w:val="clear" w:color="auto" w:fill="FFFFFF" w:themeFill="background1"/>
              <w:spacing w:line="240" w:lineRule="auto"/>
              <w:rPr>
                <w:sz w:val="24"/>
                <w:szCs w:val="24"/>
              </w:rPr>
            </w:pPr>
            <w:r w:rsidRPr="00D90573">
              <w:rPr>
                <w:sz w:val="24"/>
                <w:szCs w:val="24"/>
              </w:rPr>
              <w:t>Максимальное усилие взрытия, кН</w:t>
            </w:r>
          </w:p>
        </w:tc>
        <w:tc>
          <w:tcPr>
            <w:tcW w:w="5142" w:type="dxa"/>
            <w:vAlign w:val="center"/>
          </w:tcPr>
          <w:p w:rsidR="006B03E9" w:rsidRPr="00D90573" w:rsidRDefault="006B03E9" w:rsidP="002F5FF5">
            <w:pPr>
              <w:shd w:val="clear" w:color="auto" w:fill="FFFFFF" w:themeFill="background1"/>
              <w:spacing w:line="240" w:lineRule="auto"/>
              <w:jc w:val="center"/>
              <w:rPr>
                <w:sz w:val="24"/>
                <w:szCs w:val="24"/>
              </w:rPr>
            </w:pPr>
            <w:r w:rsidRPr="00D90573">
              <w:rPr>
                <w:sz w:val="24"/>
                <w:szCs w:val="24"/>
              </w:rPr>
              <w:t>120</w:t>
            </w:r>
          </w:p>
        </w:tc>
      </w:tr>
      <w:tr w:rsidR="006B03E9" w:rsidRPr="00D90573" w:rsidTr="002F5FF5">
        <w:trPr>
          <w:trHeight w:val="258"/>
        </w:trPr>
        <w:tc>
          <w:tcPr>
            <w:tcW w:w="5142" w:type="dxa"/>
            <w:vAlign w:val="center"/>
          </w:tcPr>
          <w:p w:rsidR="006B03E9" w:rsidRPr="00D90573" w:rsidRDefault="006B03E9" w:rsidP="002F5FF5">
            <w:pPr>
              <w:shd w:val="clear" w:color="auto" w:fill="FFFFFF" w:themeFill="background1"/>
              <w:spacing w:line="240" w:lineRule="auto"/>
              <w:rPr>
                <w:sz w:val="24"/>
                <w:szCs w:val="24"/>
              </w:rPr>
            </w:pPr>
            <w:r w:rsidRPr="00D90573">
              <w:rPr>
                <w:sz w:val="24"/>
                <w:szCs w:val="24"/>
              </w:rPr>
              <w:t>Максимальная глубина копания, мм</w:t>
            </w:r>
          </w:p>
        </w:tc>
        <w:tc>
          <w:tcPr>
            <w:tcW w:w="5142" w:type="dxa"/>
            <w:vAlign w:val="center"/>
          </w:tcPr>
          <w:p w:rsidR="006B03E9" w:rsidRPr="00D90573" w:rsidRDefault="006B03E9" w:rsidP="002F5FF5">
            <w:pPr>
              <w:shd w:val="clear" w:color="auto" w:fill="FFFFFF" w:themeFill="background1"/>
              <w:spacing w:line="240" w:lineRule="auto"/>
              <w:jc w:val="center"/>
              <w:rPr>
                <w:sz w:val="24"/>
                <w:szCs w:val="24"/>
              </w:rPr>
            </w:pPr>
            <w:r w:rsidRPr="00D90573">
              <w:rPr>
                <w:sz w:val="24"/>
                <w:szCs w:val="24"/>
              </w:rPr>
              <w:t>40 ковш на земле</w:t>
            </w:r>
          </w:p>
        </w:tc>
      </w:tr>
      <w:tr w:rsidR="006B03E9" w:rsidRPr="00D90573" w:rsidTr="002F5FF5">
        <w:trPr>
          <w:trHeight w:val="258"/>
        </w:trPr>
        <w:tc>
          <w:tcPr>
            <w:tcW w:w="5142" w:type="dxa"/>
          </w:tcPr>
          <w:p w:rsidR="006B03E9" w:rsidRPr="00D90573" w:rsidRDefault="006B03E9" w:rsidP="002F5FF5">
            <w:pPr>
              <w:shd w:val="clear" w:color="auto" w:fill="FFFFFF" w:themeFill="background1"/>
              <w:spacing w:line="240" w:lineRule="auto"/>
              <w:rPr>
                <w:sz w:val="24"/>
                <w:szCs w:val="24"/>
              </w:rPr>
            </w:pPr>
            <w:r w:rsidRPr="00D90573">
              <w:rPr>
                <w:sz w:val="24"/>
                <w:szCs w:val="24"/>
              </w:rPr>
              <w:t>Кондиционер</w:t>
            </w:r>
          </w:p>
        </w:tc>
        <w:tc>
          <w:tcPr>
            <w:tcW w:w="5142" w:type="dxa"/>
          </w:tcPr>
          <w:p w:rsidR="006B03E9" w:rsidRPr="00D90573" w:rsidRDefault="006B03E9" w:rsidP="002F5FF5">
            <w:pPr>
              <w:shd w:val="clear" w:color="auto" w:fill="FFFFFF" w:themeFill="background1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Наличие</w:t>
            </w:r>
          </w:p>
        </w:tc>
      </w:tr>
      <w:tr w:rsidR="006B03E9" w:rsidRPr="00D90573" w:rsidTr="002F5FF5">
        <w:trPr>
          <w:trHeight w:val="258"/>
        </w:trPr>
        <w:tc>
          <w:tcPr>
            <w:tcW w:w="5142" w:type="dxa"/>
          </w:tcPr>
          <w:p w:rsidR="006B03E9" w:rsidRPr="00D90573" w:rsidRDefault="006B03E9" w:rsidP="002F5FF5">
            <w:pPr>
              <w:shd w:val="clear" w:color="auto" w:fill="FFFFFF" w:themeFill="background1"/>
              <w:spacing w:line="240" w:lineRule="auto"/>
              <w:rPr>
                <w:sz w:val="24"/>
                <w:szCs w:val="24"/>
              </w:rPr>
            </w:pPr>
            <w:proofErr w:type="spellStart"/>
            <w:r w:rsidRPr="00D90573">
              <w:rPr>
                <w:sz w:val="24"/>
                <w:szCs w:val="24"/>
              </w:rPr>
              <w:t>Отопитель</w:t>
            </w:r>
            <w:proofErr w:type="spellEnd"/>
            <w:r w:rsidRPr="00D90573">
              <w:rPr>
                <w:sz w:val="24"/>
                <w:szCs w:val="24"/>
              </w:rPr>
              <w:t xml:space="preserve"> салона </w:t>
            </w:r>
          </w:p>
        </w:tc>
        <w:tc>
          <w:tcPr>
            <w:tcW w:w="5142" w:type="dxa"/>
          </w:tcPr>
          <w:p w:rsidR="006B03E9" w:rsidRPr="00D90573" w:rsidRDefault="006B03E9" w:rsidP="002F5FF5">
            <w:pPr>
              <w:shd w:val="clear" w:color="auto" w:fill="FFFFFF" w:themeFill="background1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Наличие</w:t>
            </w:r>
          </w:p>
        </w:tc>
      </w:tr>
      <w:tr w:rsidR="006B03E9" w:rsidRPr="00D90573" w:rsidTr="002F5FF5">
        <w:trPr>
          <w:trHeight w:val="258"/>
        </w:trPr>
        <w:tc>
          <w:tcPr>
            <w:tcW w:w="5142" w:type="dxa"/>
          </w:tcPr>
          <w:p w:rsidR="006B03E9" w:rsidRPr="00D90573" w:rsidRDefault="006B03E9" w:rsidP="002F5FF5">
            <w:pPr>
              <w:shd w:val="clear" w:color="auto" w:fill="FFFFFF" w:themeFill="background1"/>
              <w:spacing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Джостик</w:t>
            </w:r>
            <w:proofErr w:type="spellEnd"/>
          </w:p>
        </w:tc>
        <w:tc>
          <w:tcPr>
            <w:tcW w:w="5142" w:type="dxa"/>
          </w:tcPr>
          <w:p w:rsidR="006B03E9" w:rsidRPr="00D90573" w:rsidRDefault="006B03E9" w:rsidP="002F5FF5">
            <w:pPr>
              <w:shd w:val="clear" w:color="auto" w:fill="FFFFFF" w:themeFill="background1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Наличие</w:t>
            </w:r>
          </w:p>
        </w:tc>
      </w:tr>
      <w:tr w:rsidR="006B03E9" w:rsidRPr="00D90573" w:rsidTr="002F5FF5">
        <w:trPr>
          <w:trHeight w:val="258"/>
        </w:trPr>
        <w:tc>
          <w:tcPr>
            <w:tcW w:w="5142" w:type="dxa"/>
          </w:tcPr>
          <w:p w:rsidR="006B03E9" w:rsidRDefault="006B03E9" w:rsidP="002F5FF5">
            <w:pPr>
              <w:shd w:val="clear" w:color="auto" w:fill="FFFFFF" w:themeFill="background1"/>
              <w:spacing w:line="240" w:lineRule="auto"/>
              <w:rPr>
                <w:sz w:val="24"/>
                <w:szCs w:val="24"/>
              </w:rPr>
            </w:pPr>
            <w:proofErr w:type="spellStart"/>
            <w:r w:rsidRPr="003614FC">
              <w:rPr>
                <w:sz w:val="24"/>
                <w:szCs w:val="24"/>
              </w:rPr>
              <w:t>Быстросъем</w:t>
            </w:r>
            <w:proofErr w:type="spellEnd"/>
          </w:p>
        </w:tc>
        <w:tc>
          <w:tcPr>
            <w:tcW w:w="5142" w:type="dxa"/>
          </w:tcPr>
          <w:p w:rsidR="006B03E9" w:rsidRDefault="006B03E9" w:rsidP="002F5FF5">
            <w:pPr>
              <w:shd w:val="clear" w:color="auto" w:fill="FFFFFF" w:themeFill="background1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Наличие</w:t>
            </w:r>
          </w:p>
        </w:tc>
      </w:tr>
      <w:tr w:rsidR="006B03E9" w:rsidRPr="00D90573" w:rsidTr="002F5FF5">
        <w:trPr>
          <w:trHeight w:val="258"/>
        </w:trPr>
        <w:tc>
          <w:tcPr>
            <w:tcW w:w="5142" w:type="dxa"/>
          </w:tcPr>
          <w:p w:rsidR="006B03E9" w:rsidRDefault="006B03E9" w:rsidP="002F5FF5">
            <w:pPr>
              <w:shd w:val="clear" w:color="auto" w:fill="FFFFFF" w:themeFill="background1"/>
              <w:spacing w:line="240" w:lineRule="auto"/>
              <w:rPr>
                <w:sz w:val="24"/>
                <w:szCs w:val="24"/>
              </w:rPr>
            </w:pPr>
            <w:r w:rsidRPr="003614FC">
              <w:rPr>
                <w:sz w:val="24"/>
                <w:szCs w:val="24"/>
              </w:rPr>
              <w:t>Шина всесезонная</w:t>
            </w:r>
          </w:p>
        </w:tc>
        <w:tc>
          <w:tcPr>
            <w:tcW w:w="5142" w:type="dxa"/>
          </w:tcPr>
          <w:p w:rsidR="006B03E9" w:rsidRDefault="006B03E9" w:rsidP="002F5FF5">
            <w:pPr>
              <w:shd w:val="clear" w:color="auto" w:fill="FFFFFF" w:themeFill="background1"/>
              <w:spacing w:line="240" w:lineRule="auto"/>
              <w:jc w:val="center"/>
              <w:rPr>
                <w:sz w:val="24"/>
                <w:szCs w:val="24"/>
              </w:rPr>
            </w:pPr>
            <w:r w:rsidRPr="00614213">
              <w:rPr>
                <w:sz w:val="24"/>
                <w:szCs w:val="24"/>
              </w:rPr>
              <w:t>Наличие</w:t>
            </w:r>
          </w:p>
        </w:tc>
      </w:tr>
      <w:tr w:rsidR="006B03E9" w:rsidRPr="00D90573" w:rsidTr="002F5FF5">
        <w:trPr>
          <w:trHeight w:val="258"/>
        </w:trPr>
        <w:tc>
          <w:tcPr>
            <w:tcW w:w="5142" w:type="dxa"/>
          </w:tcPr>
          <w:p w:rsidR="006B03E9" w:rsidRPr="003614FC" w:rsidRDefault="006B03E9" w:rsidP="002F5FF5">
            <w:pPr>
              <w:shd w:val="clear" w:color="auto" w:fill="FFFFFF" w:themeFill="background1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Панорамная кабина</w:t>
            </w:r>
          </w:p>
        </w:tc>
        <w:tc>
          <w:tcPr>
            <w:tcW w:w="5142" w:type="dxa"/>
          </w:tcPr>
          <w:p w:rsidR="006B03E9" w:rsidRPr="00614213" w:rsidRDefault="006B03E9" w:rsidP="002F5FF5">
            <w:pPr>
              <w:shd w:val="clear" w:color="auto" w:fill="FFFFFF" w:themeFill="background1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Наличие</w:t>
            </w:r>
          </w:p>
        </w:tc>
      </w:tr>
      <w:tr w:rsidR="006B03E9" w:rsidRPr="00D90573" w:rsidTr="002F5FF5">
        <w:trPr>
          <w:trHeight w:val="245"/>
        </w:trPr>
        <w:tc>
          <w:tcPr>
            <w:tcW w:w="10284" w:type="dxa"/>
            <w:gridSpan w:val="2"/>
            <w:vAlign w:val="center"/>
          </w:tcPr>
          <w:p w:rsidR="006B03E9" w:rsidRPr="00D90573" w:rsidRDefault="006B03E9" w:rsidP="002F5FF5">
            <w:pPr>
              <w:shd w:val="clear" w:color="auto" w:fill="FFFFFF" w:themeFill="background1"/>
              <w:spacing w:line="240" w:lineRule="auto"/>
              <w:jc w:val="center"/>
              <w:rPr>
                <w:b/>
                <w:i/>
                <w:sz w:val="24"/>
                <w:szCs w:val="24"/>
              </w:rPr>
            </w:pPr>
            <w:r w:rsidRPr="00D90573">
              <w:rPr>
                <w:b/>
                <w:i/>
                <w:sz w:val="24"/>
                <w:szCs w:val="24"/>
              </w:rPr>
              <w:t>Ходовая часть</w:t>
            </w:r>
          </w:p>
        </w:tc>
      </w:tr>
      <w:tr w:rsidR="006B03E9" w:rsidRPr="00D90573" w:rsidTr="002F5FF5">
        <w:trPr>
          <w:trHeight w:val="245"/>
        </w:trPr>
        <w:tc>
          <w:tcPr>
            <w:tcW w:w="5142" w:type="dxa"/>
            <w:vAlign w:val="center"/>
          </w:tcPr>
          <w:p w:rsidR="006B03E9" w:rsidRPr="00D90573" w:rsidRDefault="006B03E9" w:rsidP="002F5FF5">
            <w:pPr>
              <w:shd w:val="clear" w:color="auto" w:fill="FFFFFF" w:themeFill="background1"/>
              <w:spacing w:line="240" w:lineRule="auto"/>
              <w:rPr>
                <w:sz w:val="24"/>
                <w:szCs w:val="24"/>
              </w:rPr>
            </w:pPr>
            <w:r w:rsidRPr="00D90573">
              <w:rPr>
                <w:sz w:val="24"/>
                <w:szCs w:val="24"/>
              </w:rPr>
              <w:t>Полный привод</w:t>
            </w:r>
          </w:p>
        </w:tc>
        <w:tc>
          <w:tcPr>
            <w:tcW w:w="5142" w:type="dxa"/>
            <w:vAlign w:val="center"/>
          </w:tcPr>
          <w:p w:rsidR="006B03E9" w:rsidRPr="00D90573" w:rsidRDefault="006B03E9" w:rsidP="002F5FF5">
            <w:pPr>
              <w:shd w:val="clear" w:color="auto" w:fill="FFFFFF" w:themeFill="background1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наличие</w:t>
            </w:r>
          </w:p>
        </w:tc>
      </w:tr>
      <w:tr w:rsidR="006B03E9" w:rsidRPr="00D90573" w:rsidTr="002F5FF5">
        <w:trPr>
          <w:trHeight w:val="245"/>
        </w:trPr>
        <w:tc>
          <w:tcPr>
            <w:tcW w:w="5142" w:type="dxa"/>
            <w:vAlign w:val="center"/>
          </w:tcPr>
          <w:p w:rsidR="006B03E9" w:rsidRPr="00D90573" w:rsidRDefault="006B03E9" w:rsidP="002F5FF5">
            <w:pPr>
              <w:shd w:val="clear" w:color="auto" w:fill="FFFFFF" w:themeFill="background1"/>
              <w:spacing w:line="240" w:lineRule="auto"/>
              <w:rPr>
                <w:sz w:val="24"/>
                <w:szCs w:val="24"/>
              </w:rPr>
            </w:pPr>
            <w:r w:rsidRPr="00D90573">
              <w:rPr>
                <w:sz w:val="24"/>
                <w:szCs w:val="24"/>
              </w:rPr>
              <w:t xml:space="preserve">Гидравлический усилитель руля </w:t>
            </w:r>
          </w:p>
        </w:tc>
        <w:tc>
          <w:tcPr>
            <w:tcW w:w="5142" w:type="dxa"/>
            <w:vAlign w:val="center"/>
          </w:tcPr>
          <w:p w:rsidR="006B03E9" w:rsidRPr="00D90573" w:rsidRDefault="006B03E9" w:rsidP="002F5FF5">
            <w:pPr>
              <w:shd w:val="clear" w:color="auto" w:fill="FFFFFF" w:themeFill="background1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наличие</w:t>
            </w:r>
          </w:p>
        </w:tc>
      </w:tr>
      <w:tr w:rsidR="006B03E9" w:rsidRPr="00D90573" w:rsidTr="002F5FF5">
        <w:trPr>
          <w:trHeight w:val="245"/>
        </w:trPr>
        <w:tc>
          <w:tcPr>
            <w:tcW w:w="5142" w:type="dxa"/>
            <w:vAlign w:val="center"/>
          </w:tcPr>
          <w:p w:rsidR="006B03E9" w:rsidRPr="00D90573" w:rsidRDefault="006B03E9" w:rsidP="002F5FF5">
            <w:pPr>
              <w:shd w:val="clear" w:color="auto" w:fill="FFFFFF" w:themeFill="background1"/>
              <w:spacing w:line="240" w:lineRule="auto"/>
              <w:rPr>
                <w:sz w:val="24"/>
                <w:szCs w:val="24"/>
              </w:rPr>
            </w:pPr>
            <w:r w:rsidRPr="00D90573">
              <w:rPr>
                <w:sz w:val="24"/>
                <w:szCs w:val="24"/>
              </w:rPr>
              <w:t xml:space="preserve">Система управления </w:t>
            </w:r>
          </w:p>
        </w:tc>
        <w:tc>
          <w:tcPr>
            <w:tcW w:w="5142" w:type="dxa"/>
            <w:vAlign w:val="center"/>
          </w:tcPr>
          <w:p w:rsidR="006B03E9" w:rsidRPr="00D90573" w:rsidRDefault="006B03E9" w:rsidP="002F5FF5">
            <w:pPr>
              <w:shd w:val="clear" w:color="auto" w:fill="FFFFFF" w:themeFill="background1"/>
              <w:spacing w:line="240" w:lineRule="auto"/>
              <w:jc w:val="center"/>
              <w:rPr>
                <w:sz w:val="24"/>
                <w:szCs w:val="24"/>
              </w:rPr>
            </w:pPr>
            <w:r w:rsidRPr="00D90573">
              <w:rPr>
                <w:sz w:val="24"/>
                <w:szCs w:val="24"/>
              </w:rPr>
              <w:t>гидравлическая</w:t>
            </w:r>
          </w:p>
        </w:tc>
      </w:tr>
      <w:tr w:rsidR="006B03E9" w:rsidRPr="00D90573" w:rsidTr="002F5FF5">
        <w:trPr>
          <w:trHeight w:val="245"/>
        </w:trPr>
        <w:tc>
          <w:tcPr>
            <w:tcW w:w="5142" w:type="dxa"/>
            <w:vAlign w:val="center"/>
          </w:tcPr>
          <w:p w:rsidR="006B03E9" w:rsidRPr="00D90573" w:rsidRDefault="006B03E9" w:rsidP="002F5FF5">
            <w:pPr>
              <w:shd w:val="clear" w:color="auto" w:fill="FFFFFF" w:themeFill="background1"/>
              <w:spacing w:line="240" w:lineRule="auto"/>
              <w:rPr>
                <w:sz w:val="24"/>
                <w:szCs w:val="24"/>
              </w:rPr>
            </w:pPr>
            <w:r w:rsidRPr="00D90573">
              <w:rPr>
                <w:sz w:val="24"/>
                <w:szCs w:val="24"/>
              </w:rPr>
              <w:t>КПП</w:t>
            </w:r>
          </w:p>
        </w:tc>
        <w:tc>
          <w:tcPr>
            <w:tcW w:w="5142" w:type="dxa"/>
            <w:vAlign w:val="center"/>
          </w:tcPr>
          <w:p w:rsidR="006B03E9" w:rsidRPr="00D90573" w:rsidRDefault="006B03E9" w:rsidP="002F5FF5">
            <w:pPr>
              <w:shd w:val="clear" w:color="auto" w:fill="FFFFFF" w:themeFill="background1"/>
              <w:spacing w:line="240" w:lineRule="auto"/>
              <w:jc w:val="center"/>
              <w:rPr>
                <w:sz w:val="24"/>
                <w:szCs w:val="24"/>
              </w:rPr>
            </w:pPr>
            <w:r w:rsidRPr="00D90573">
              <w:rPr>
                <w:sz w:val="24"/>
                <w:szCs w:val="24"/>
              </w:rPr>
              <w:t>4 передачи вперед, 2 передачи назад</w:t>
            </w:r>
            <w:r>
              <w:rPr>
                <w:sz w:val="24"/>
                <w:szCs w:val="24"/>
              </w:rPr>
              <w:t xml:space="preserve">, </w:t>
            </w:r>
          </w:p>
        </w:tc>
      </w:tr>
      <w:tr w:rsidR="006B03E9" w:rsidRPr="00D90573" w:rsidTr="002F5FF5">
        <w:trPr>
          <w:trHeight w:val="245"/>
        </w:trPr>
        <w:tc>
          <w:tcPr>
            <w:tcW w:w="5142" w:type="dxa"/>
            <w:vAlign w:val="center"/>
          </w:tcPr>
          <w:p w:rsidR="006B03E9" w:rsidRPr="00D90573" w:rsidRDefault="006B03E9" w:rsidP="002F5FF5">
            <w:pPr>
              <w:shd w:val="clear" w:color="auto" w:fill="FFFFFF" w:themeFill="background1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Блокировка дифференциалов</w:t>
            </w:r>
          </w:p>
        </w:tc>
        <w:tc>
          <w:tcPr>
            <w:tcW w:w="5142" w:type="dxa"/>
            <w:vAlign w:val="center"/>
          </w:tcPr>
          <w:p w:rsidR="006B03E9" w:rsidRPr="00D90573" w:rsidRDefault="006B03E9" w:rsidP="002F5FF5">
            <w:pPr>
              <w:shd w:val="clear" w:color="auto" w:fill="FFFFFF" w:themeFill="background1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налич</w:t>
            </w:r>
            <w:r w:rsidR="00CD1432"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е</w:t>
            </w:r>
          </w:p>
        </w:tc>
      </w:tr>
      <w:tr w:rsidR="006B03E9" w:rsidRPr="00D90573" w:rsidTr="002F5FF5">
        <w:trPr>
          <w:trHeight w:val="245"/>
        </w:trPr>
        <w:tc>
          <w:tcPr>
            <w:tcW w:w="5142" w:type="dxa"/>
            <w:vAlign w:val="center"/>
          </w:tcPr>
          <w:p w:rsidR="006B03E9" w:rsidRPr="00D90573" w:rsidRDefault="006B03E9" w:rsidP="002F5FF5">
            <w:pPr>
              <w:shd w:val="clear" w:color="auto" w:fill="FFFFFF" w:themeFill="background1"/>
              <w:spacing w:line="240" w:lineRule="auto"/>
              <w:rPr>
                <w:sz w:val="24"/>
                <w:szCs w:val="24"/>
              </w:rPr>
            </w:pPr>
            <w:r w:rsidRPr="00D90573">
              <w:rPr>
                <w:sz w:val="24"/>
                <w:szCs w:val="24"/>
              </w:rPr>
              <w:t>Ведущие тормоза</w:t>
            </w:r>
          </w:p>
        </w:tc>
        <w:tc>
          <w:tcPr>
            <w:tcW w:w="5142" w:type="dxa"/>
            <w:vAlign w:val="center"/>
          </w:tcPr>
          <w:p w:rsidR="006B03E9" w:rsidRPr="00D90573" w:rsidRDefault="006B03E9" w:rsidP="002F5FF5">
            <w:pPr>
              <w:shd w:val="clear" w:color="auto" w:fill="FFFFFF" w:themeFill="background1"/>
              <w:spacing w:line="240" w:lineRule="auto"/>
              <w:jc w:val="center"/>
              <w:rPr>
                <w:sz w:val="24"/>
                <w:szCs w:val="24"/>
              </w:rPr>
            </w:pPr>
            <w:r w:rsidRPr="00D90573">
              <w:rPr>
                <w:sz w:val="24"/>
                <w:szCs w:val="24"/>
              </w:rPr>
              <w:t>дисковые</w:t>
            </w:r>
          </w:p>
        </w:tc>
      </w:tr>
      <w:tr w:rsidR="006B03E9" w:rsidRPr="00D90573" w:rsidTr="002F5FF5">
        <w:trPr>
          <w:trHeight w:val="245"/>
        </w:trPr>
        <w:tc>
          <w:tcPr>
            <w:tcW w:w="5142" w:type="dxa"/>
            <w:vAlign w:val="center"/>
          </w:tcPr>
          <w:p w:rsidR="006B03E9" w:rsidRPr="00D90573" w:rsidRDefault="006B03E9" w:rsidP="002F5FF5">
            <w:pPr>
              <w:shd w:val="clear" w:color="auto" w:fill="FFFFFF" w:themeFill="background1"/>
              <w:spacing w:line="240" w:lineRule="auto"/>
              <w:rPr>
                <w:sz w:val="24"/>
                <w:szCs w:val="24"/>
              </w:rPr>
            </w:pPr>
            <w:r w:rsidRPr="00D90573">
              <w:rPr>
                <w:sz w:val="24"/>
                <w:szCs w:val="24"/>
              </w:rPr>
              <w:t>Скорость движения вперед, км/ч</w:t>
            </w:r>
          </w:p>
        </w:tc>
        <w:tc>
          <w:tcPr>
            <w:tcW w:w="5142" w:type="dxa"/>
            <w:vAlign w:val="center"/>
          </w:tcPr>
          <w:p w:rsidR="006B03E9" w:rsidRPr="00D90573" w:rsidRDefault="006B03E9" w:rsidP="002F5FF5">
            <w:pPr>
              <w:shd w:val="clear" w:color="auto" w:fill="FFFFFF" w:themeFill="background1"/>
              <w:spacing w:line="240" w:lineRule="auto"/>
              <w:jc w:val="center"/>
              <w:rPr>
                <w:sz w:val="24"/>
                <w:szCs w:val="24"/>
              </w:rPr>
            </w:pPr>
            <w:r w:rsidRPr="00D90573">
              <w:rPr>
                <w:sz w:val="24"/>
                <w:szCs w:val="24"/>
              </w:rPr>
              <w:t>не менее 30</w:t>
            </w:r>
          </w:p>
        </w:tc>
      </w:tr>
    </w:tbl>
    <w:p w:rsidR="006B03E9" w:rsidRPr="00335727" w:rsidRDefault="006B03E9" w:rsidP="006B03E9">
      <w:pPr>
        <w:spacing w:line="240" w:lineRule="auto"/>
        <w:ind w:firstLine="0"/>
        <w:rPr>
          <w:b/>
          <w:sz w:val="24"/>
          <w:szCs w:val="24"/>
        </w:rPr>
      </w:pPr>
    </w:p>
    <w:p w:rsidR="006B03E9" w:rsidRDefault="006B03E9" w:rsidP="006B03E9">
      <w:pPr>
        <w:pStyle w:val="a3"/>
        <w:spacing w:line="240" w:lineRule="auto"/>
        <w:ind w:firstLine="0"/>
        <w:jc w:val="center"/>
        <w:rPr>
          <w:b/>
          <w:sz w:val="24"/>
          <w:szCs w:val="24"/>
        </w:rPr>
      </w:pPr>
    </w:p>
    <w:p w:rsidR="006B03E9" w:rsidRPr="0018515D" w:rsidRDefault="006B03E9" w:rsidP="006B03E9">
      <w:pPr>
        <w:pStyle w:val="a3"/>
        <w:numPr>
          <w:ilvl w:val="0"/>
          <w:numId w:val="3"/>
        </w:numPr>
        <w:tabs>
          <w:tab w:val="left" w:pos="993"/>
        </w:tabs>
        <w:spacing w:line="240" w:lineRule="auto"/>
        <w:ind w:left="0" w:firstLine="567"/>
        <w:rPr>
          <w:sz w:val="24"/>
          <w:szCs w:val="24"/>
        </w:rPr>
      </w:pPr>
      <w:bookmarkStart w:id="0" w:name="_Hlk189213781"/>
      <w:r w:rsidRPr="00C86E39">
        <w:rPr>
          <w:b/>
          <w:sz w:val="24"/>
          <w:szCs w:val="24"/>
        </w:rPr>
        <w:t>Общие</w:t>
      </w:r>
      <w:r>
        <w:rPr>
          <w:b/>
          <w:sz w:val="24"/>
          <w:szCs w:val="24"/>
        </w:rPr>
        <w:t xml:space="preserve"> </w:t>
      </w:r>
      <w:r w:rsidRPr="00C86E39">
        <w:rPr>
          <w:b/>
          <w:sz w:val="24"/>
          <w:szCs w:val="24"/>
        </w:rPr>
        <w:t>требования</w:t>
      </w:r>
      <w:r>
        <w:rPr>
          <w:b/>
          <w:sz w:val="24"/>
          <w:szCs w:val="24"/>
        </w:rPr>
        <w:t>:</w:t>
      </w:r>
    </w:p>
    <w:p w:rsidR="006B03E9" w:rsidRPr="0018515D" w:rsidRDefault="006B03E9" w:rsidP="006B03E9">
      <w:pPr>
        <w:pStyle w:val="a3"/>
        <w:spacing w:line="240" w:lineRule="auto"/>
        <w:ind w:left="0"/>
        <w:rPr>
          <w:sz w:val="24"/>
          <w:szCs w:val="24"/>
        </w:rPr>
      </w:pPr>
      <w:r>
        <w:rPr>
          <w:sz w:val="24"/>
          <w:szCs w:val="24"/>
        </w:rPr>
        <w:t>3.1</w:t>
      </w:r>
      <w:r w:rsidRPr="0018515D">
        <w:rPr>
          <w:sz w:val="24"/>
          <w:szCs w:val="24"/>
        </w:rPr>
        <w:t>. Товар должен быть новым, годом выпуска не ранее 2025, ранее не использованным, не восстановленным, не соде</w:t>
      </w:r>
      <w:r>
        <w:rPr>
          <w:sz w:val="24"/>
          <w:szCs w:val="24"/>
        </w:rPr>
        <w:t xml:space="preserve">ржать восстановленных элементов, </w:t>
      </w:r>
      <w:r w:rsidRPr="00A6605C">
        <w:rPr>
          <w:sz w:val="24"/>
          <w:szCs w:val="24"/>
        </w:rPr>
        <w:t>иметь полный пакет регистрационных документов.</w:t>
      </w:r>
    </w:p>
    <w:p w:rsidR="006B03E9" w:rsidRDefault="006B03E9" w:rsidP="006B03E9">
      <w:pPr>
        <w:pStyle w:val="a3"/>
        <w:tabs>
          <w:tab w:val="left" w:pos="9558"/>
          <w:tab w:val="left" w:pos="9822"/>
        </w:tabs>
        <w:spacing w:line="240" w:lineRule="auto"/>
        <w:ind w:left="0"/>
        <w:rPr>
          <w:sz w:val="24"/>
          <w:szCs w:val="24"/>
        </w:rPr>
      </w:pPr>
      <w:r>
        <w:rPr>
          <w:sz w:val="24"/>
          <w:szCs w:val="24"/>
        </w:rPr>
        <w:t>3.2</w:t>
      </w:r>
      <w:r w:rsidRPr="0018515D">
        <w:rPr>
          <w:sz w:val="24"/>
          <w:szCs w:val="24"/>
        </w:rPr>
        <w:t>. Качество товара должно соответствовать требованиям настоящего технического задания, действующим государственным стандартам, техническим требованиям и регламентам, паспортным данным и экологическим нормам, установленным на данные виды продукции в Российской Федерации.</w:t>
      </w:r>
    </w:p>
    <w:p w:rsidR="006B03E9" w:rsidRDefault="006B03E9" w:rsidP="006B03E9">
      <w:pPr>
        <w:pStyle w:val="a3"/>
        <w:tabs>
          <w:tab w:val="left" w:pos="9558"/>
          <w:tab w:val="left" w:pos="9822"/>
        </w:tabs>
        <w:spacing w:line="240" w:lineRule="auto"/>
        <w:ind w:left="0"/>
        <w:rPr>
          <w:sz w:val="24"/>
          <w:szCs w:val="24"/>
        </w:rPr>
      </w:pPr>
    </w:p>
    <w:p w:rsidR="006B03E9" w:rsidRPr="0018515D" w:rsidRDefault="006B03E9" w:rsidP="006B03E9">
      <w:pPr>
        <w:pStyle w:val="a3"/>
        <w:tabs>
          <w:tab w:val="left" w:pos="993"/>
        </w:tabs>
        <w:spacing w:before="120" w:line="240" w:lineRule="auto"/>
        <w:ind w:left="0"/>
        <w:rPr>
          <w:b/>
          <w:sz w:val="24"/>
          <w:szCs w:val="24"/>
        </w:rPr>
      </w:pPr>
      <w:r>
        <w:rPr>
          <w:b/>
          <w:sz w:val="24"/>
          <w:szCs w:val="24"/>
        </w:rPr>
        <w:t>4.</w:t>
      </w:r>
      <w:r>
        <w:rPr>
          <w:b/>
          <w:sz w:val="24"/>
          <w:szCs w:val="24"/>
        </w:rPr>
        <w:tab/>
      </w:r>
      <w:r w:rsidRPr="0018515D">
        <w:rPr>
          <w:b/>
          <w:sz w:val="24"/>
          <w:szCs w:val="24"/>
        </w:rPr>
        <w:t>Требования к поставке:</w:t>
      </w:r>
    </w:p>
    <w:p w:rsidR="006B03E9" w:rsidRDefault="006B03E9" w:rsidP="006B03E9">
      <w:pPr>
        <w:pStyle w:val="a3"/>
        <w:spacing w:line="240" w:lineRule="auto"/>
        <w:ind w:left="0"/>
        <w:rPr>
          <w:sz w:val="24"/>
          <w:szCs w:val="24"/>
        </w:rPr>
      </w:pPr>
      <w:r>
        <w:rPr>
          <w:sz w:val="24"/>
          <w:szCs w:val="24"/>
        </w:rPr>
        <w:lastRenderedPageBreak/>
        <w:t>4.1. Место поставки:</w:t>
      </w:r>
      <w:r w:rsidRPr="0018515D">
        <w:rPr>
          <w:sz w:val="24"/>
          <w:szCs w:val="24"/>
        </w:rPr>
        <w:t xml:space="preserve"> г. Петропавловск-Камчатский</w:t>
      </w:r>
      <w:r>
        <w:rPr>
          <w:sz w:val="24"/>
          <w:szCs w:val="24"/>
        </w:rPr>
        <w:t>, ул. Озерная д.41.</w:t>
      </w:r>
    </w:p>
    <w:p w:rsidR="006B03E9" w:rsidRDefault="006B03E9" w:rsidP="006B03E9">
      <w:pPr>
        <w:pStyle w:val="a3"/>
        <w:spacing w:line="240" w:lineRule="auto"/>
        <w:ind w:left="0"/>
        <w:rPr>
          <w:sz w:val="24"/>
          <w:szCs w:val="24"/>
        </w:rPr>
      </w:pPr>
      <w:r>
        <w:rPr>
          <w:sz w:val="24"/>
          <w:szCs w:val="24"/>
        </w:rPr>
        <w:t>4.2. Срок поставки:</w:t>
      </w:r>
      <w:r w:rsidRPr="0018515D">
        <w:rPr>
          <w:sz w:val="24"/>
          <w:szCs w:val="24"/>
        </w:rPr>
        <w:t xml:space="preserve"> до </w:t>
      </w:r>
      <w:r>
        <w:rPr>
          <w:sz w:val="24"/>
          <w:szCs w:val="24"/>
        </w:rPr>
        <w:t>30</w:t>
      </w:r>
      <w:r w:rsidRPr="0018515D">
        <w:rPr>
          <w:sz w:val="24"/>
          <w:szCs w:val="24"/>
        </w:rPr>
        <w:t>.0</w:t>
      </w:r>
      <w:r>
        <w:rPr>
          <w:sz w:val="24"/>
          <w:szCs w:val="24"/>
        </w:rPr>
        <w:t>6</w:t>
      </w:r>
      <w:r w:rsidRPr="0018515D">
        <w:rPr>
          <w:sz w:val="24"/>
          <w:szCs w:val="24"/>
        </w:rPr>
        <w:t>.2026 года</w:t>
      </w:r>
      <w:r>
        <w:rPr>
          <w:sz w:val="24"/>
          <w:szCs w:val="24"/>
        </w:rPr>
        <w:t>.</w:t>
      </w:r>
    </w:p>
    <w:p w:rsidR="006B03E9" w:rsidRDefault="006B03E9" w:rsidP="006B03E9">
      <w:pPr>
        <w:pStyle w:val="a3"/>
        <w:spacing w:line="240" w:lineRule="auto"/>
        <w:ind w:left="0"/>
        <w:rPr>
          <w:bCs/>
          <w:sz w:val="24"/>
          <w:szCs w:val="24"/>
        </w:rPr>
      </w:pPr>
      <w:r>
        <w:rPr>
          <w:sz w:val="24"/>
          <w:szCs w:val="24"/>
        </w:rPr>
        <w:t xml:space="preserve">4.3. </w:t>
      </w:r>
      <w:r w:rsidRPr="0018515D">
        <w:rPr>
          <w:bCs/>
          <w:sz w:val="24"/>
          <w:szCs w:val="24"/>
        </w:rPr>
        <w:t>Поставщик поставляет товар, про</w:t>
      </w:r>
      <w:r>
        <w:rPr>
          <w:bCs/>
          <w:sz w:val="24"/>
          <w:szCs w:val="24"/>
        </w:rPr>
        <w:t>шедший предпродажную подготовку (ТО-0).</w:t>
      </w:r>
    </w:p>
    <w:p w:rsidR="006B03E9" w:rsidRPr="0018515D" w:rsidRDefault="006B03E9" w:rsidP="006B03E9">
      <w:pPr>
        <w:pStyle w:val="a3"/>
        <w:spacing w:line="240" w:lineRule="auto"/>
        <w:ind w:left="0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4.4. </w:t>
      </w:r>
      <w:r w:rsidRPr="00335727">
        <w:rPr>
          <w:bCs/>
          <w:sz w:val="24"/>
          <w:szCs w:val="24"/>
        </w:rPr>
        <w:t>Пробег техники на момент подписания акта приема-передачи не должен превышать 100 км или 5 моточасов.</w:t>
      </w:r>
    </w:p>
    <w:p w:rsidR="006B03E9" w:rsidRDefault="006B03E9" w:rsidP="006B03E9">
      <w:pPr>
        <w:pStyle w:val="a3"/>
        <w:tabs>
          <w:tab w:val="left" w:pos="2199"/>
        </w:tabs>
        <w:spacing w:line="240" w:lineRule="auto"/>
        <w:ind w:left="0"/>
        <w:rPr>
          <w:sz w:val="24"/>
          <w:szCs w:val="24"/>
        </w:rPr>
      </w:pPr>
      <w:r>
        <w:rPr>
          <w:sz w:val="24"/>
          <w:szCs w:val="24"/>
        </w:rPr>
        <w:t xml:space="preserve">4.5. </w:t>
      </w:r>
      <w:r w:rsidRPr="00A6605C">
        <w:rPr>
          <w:sz w:val="24"/>
          <w:szCs w:val="24"/>
        </w:rPr>
        <w:t>Гарантийный период на технику 12 месяцев или 2 000 моточасов наработки (что наступит ранее)</w:t>
      </w:r>
      <w:r>
        <w:rPr>
          <w:sz w:val="24"/>
          <w:szCs w:val="24"/>
        </w:rPr>
        <w:t>.</w:t>
      </w:r>
    </w:p>
    <w:p w:rsidR="006B03E9" w:rsidRPr="0018515D" w:rsidRDefault="006B03E9" w:rsidP="006B03E9">
      <w:pPr>
        <w:pStyle w:val="a3"/>
        <w:tabs>
          <w:tab w:val="left" w:pos="2199"/>
        </w:tabs>
        <w:spacing w:line="240" w:lineRule="auto"/>
        <w:ind w:left="0"/>
        <w:rPr>
          <w:sz w:val="24"/>
          <w:szCs w:val="24"/>
        </w:rPr>
      </w:pPr>
    </w:p>
    <w:p w:rsidR="006B03E9" w:rsidRPr="00A15D03" w:rsidRDefault="006B03E9" w:rsidP="006B03E9">
      <w:pPr>
        <w:pStyle w:val="a3"/>
        <w:numPr>
          <w:ilvl w:val="0"/>
          <w:numId w:val="4"/>
        </w:numPr>
        <w:tabs>
          <w:tab w:val="left" w:pos="993"/>
        </w:tabs>
        <w:spacing w:line="240" w:lineRule="auto"/>
        <w:ind w:left="0" w:firstLine="567"/>
        <w:rPr>
          <w:rFonts w:eastAsia="Calibri"/>
          <w:b/>
          <w:i/>
          <w:snapToGrid/>
          <w:color w:val="000000"/>
          <w:sz w:val="24"/>
          <w:szCs w:val="24"/>
          <w:lang w:eastAsia="en-US"/>
        </w:rPr>
      </w:pPr>
      <w:r w:rsidRPr="0018515D">
        <w:rPr>
          <w:rFonts w:eastAsia="Calibri"/>
          <w:b/>
          <w:snapToGrid/>
          <w:color w:val="000000"/>
          <w:sz w:val="24"/>
          <w:szCs w:val="24"/>
          <w:lang w:eastAsia="en-US"/>
        </w:rPr>
        <w:t>Условия оплаты:</w:t>
      </w:r>
      <w:r w:rsidRPr="0018515D">
        <w:rPr>
          <w:rFonts w:eastAsia="Calibri"/>
          <w:b/>
          <w:i/>
          <w:snapToGrid/>
          <w:color w:val="000000"/>
          <w:sz w:val="24"/>
          <w:szCs w:val="24"/>
          <w:lang w:eastAsia="en-US"/>
        </w:rPr>
        <w:t xml:space="preserve"> </w:t>
      </w:r>
      <w:r w:rsidRPr="0018515D">
        <w:rPr>
          <w:rFonts w:eastAsia="Calibri"/>
          <w:snapToGrid/>
          <w:color w:val="000000"/>
          <w:sz w:val="24"/>
          <w:szCs w:val="24"/>
          <w:lang w:eastAsia="en-US"/>
        </w:rPr>
        <w:t>согласно проекту договора.</w:t>
      </w:r>
    </w:p>
    <w:p w:rsidR="006B03E9" w:rsidRPr="00A6605C" w:rsidRDefault="006B03E9" w:rsidP="006B03E9">
      <w:pPr>
        <w:pStyle w:val="a3"/>
        <w:tabs>
          <w:tab w:val="left" w:pos="993"/>
        </w:tabs>
        <w:spacing w:line="240" w:lineRule="auto"/>
        <w:ind w:left="567" w:firstLine="0"/>
        <w:rPr>
          <w:rFonts w:eastAsia="Calibri"/>
          <w:b/>
          <w:i/>
          <w:snapToGrid/>
          <w:color w:val="000000"/>
          <w:sz w:val="24"/>
          <w:szCs w:val="24"/>
          <w:lang w:eastAsia="en-US"/>
        </w:rPr>
      </w:pPr>
    </w:p>
    <w:p w:rsidR="006B03E9" w:rsidRDefault="006B03E9" w:rsidP="006B03E9">
      <w:pPr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6.</w:t>
      </w:r>
      <w:r>
        <w:rPr>
          <w:b/>
          <w:sz w:val="24"/>
          <w:szCs w:val="24"/>
        </w:rPr>
        <w:tab/>
      </w:r>
      <w:r w:rsidRPr="00860CD7">
        <w:rPr>
          <w:b/>
          <w:sz w:val="24"/>
          <w:szCs w:val="24"/>
        </w:rPr>
        <w:t>Предоставление национального режима.</w:t>
      </w:r>
    </w:p>
    <w:p w:rsidR="006B03E9" w:rsidRPr="00E63E74" w:rsidRDefault="006B03E9" w:rsidP="006B03E9">
      <w:pPr>
        <w:spacing w:line="240" w:lineRule="auto"/>
        <w:rPr>
          <w:sz w:val="24"/>
          <w:szCs w:val="24"/>
        </w:rPr>
      </w:pPr>
      <w:r w:rsidRPr="00E63E74">
        <w:rPr>
          <w:sz w:val="24"/>
          <w:szCs w:val="24"/>
        </w:rPr>
        <w:t xml:space="preserve">6.1. запрет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гражданами, иностранными юридическими лицами (далее - иностранные лица), по перечню согласно приложению N 1 к ПП 1875 </w:t>
      </w:r>
      <w:r w:rsidRPr="00E63E74">
        <w:rPr>
          <w:b/>
          <w:sz w:val="24"/>
          <w:szCs w:val="24"/>
        </w:rPr>
        <w:t>не применяется</w:t>
      </w:r>
      <w:r w:rsidRPr="00E63E74">
        <w:rPr>
          <w:sz w:val="24"/>
          <w:szCs w:val="24"/>
        </w:rPr>
        <w:t>.</w:t>
      </w:r>
    </w:p>
    <w:p w:rsidR="006B03E9" w:rsidRPr="00E63E74" w:rsidRDefault="006B03E9" w:rsidP="006B03E9">
      <w:pPr>
        <w:spacing w:line="240" w:lineRule="auto"/>
        <w:rPr>
          <w:sz w:val="24"/>
          <w:szCs w:val="24"/>
        </w:rPr>
      </w:pPr>
      <w:r w:rsidRPr="00E63E74">
        <w:rPr>
          <w:sz w:val="24"/>
          <w:szCs w:val="24"/>
        </w:rPr>
        <w:t xml:space="preserve">6.2.  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по перечню согласно приложению N 2 к ПП 1875 </w:t>
      </w:r>
      <w:r w:rsidRPr="00E63E74">
        <w:rPr>
          <w:b/>
          <w:sz w:val="24"/>
          <w:szCs w:val="24"/>
        </w:rPr>
        <w:t>не применяется</w:t>
      </w:r>
      <w:r w:rsidRPr="00E63E74">
        <w:rPr>
          <w:sz w:val="24"/>
          <w:szCs w:val="24"/>
        </w:rPr>
        <w:t>.</w:t>
      </w:r>
    </w:p>
    <w:p w:rsidR="006B03E9" w:rsidRPr="005A4F36" w:rsidRDefault="006B03E9" w:rsidP="006B03E9">
      <w:pPr>
        <w:spacing w:line="240" w:lineRule="auto"/>
        <w:rPr>
          <w:rFonts w:eastAsia="Calibri"/>
          <w:sz w:val="24"/>
          <w:szCs w:val="24"/>
          <w:lang w:eastAsia="en-US"/>
        </w:rPr>
      </w:pPr>
      <w:r w:rsidRPr="00E63E74">
        <w:rPr>
          <w:sz w:val="24"/>
          <w:szCs w:val="24"/>
        </w:rPr>
        <w:t xml:space="preserve">6.3. </w:t>
      </w:r>
      <w:r w:rsidRPr="00E63E74">
        <w:rPr>
          <w:rFonts w:eastAsiaTheme="minorHAnsi"/>
          <w:snapToGrid/>
          <w:sz w:val="24"/>
          <w:szCs w:val="24"/>
          <w:lang w:eastAsia="en-US"/>
        </w:rPr>
        <w:t xml:space="preserve">преимущество в отношении товаров российского происхождения (в том числе поставляемых при выполнении закупаемых работ, оказании закупаемых услуг) </w:t>
      </w:r>
      <w:r w:rsidRPr="00E63E74">
        <w:rPr>
          <w:b/>
          <w:sz w:val="24"/>
          <w:szCs w:val="24"/>
        </w:rPr>
        <w:t>применяется</w:t>
      </w:r>
      <w:r w:rsidRPr="00E63E74">
        <w:rPr>
          <w:sz w:val="24"/>
          <w:szCs w:val="24"/>
        </w:rPr>
        <w:t>. Участник в заявке обязан указать страну происхождения товара.</w:t>
      </w:r>
    </w:p>
    <w:bookmarkEnd w:id="0"/>
    <w:p w:rsidR="00A00BC9" w:rsidRDefault="00A00BC9">
      <w:pPr>
        <w:spacing w:after="200" w:line="276" w:lineRule="auto"/>
        <w:ind w:firstLine="0"/>
        <w:jc w:val="left"/>
        <w:rPr>
          <w:snapToGrid/>
          <w:sz w:val="24"/>
          <w:szCs w:val="24"/>
          <w:lang w:eastAsia="ar-SA"/>
        </w:rPr>
      </w:pPr>
      <w:r>
        <w:rPr>
          <w:snapToGrid/>
          <w:sz w:val="24"/>
          <w:szCs w:val="24"/>
          <w:lang w:eastAsia="ar-SA"/>
        </w:rPr>
        <w:br w:type="page"/>
      </w:r>
    </w:p>
    <w:p w:rsidR="00A00BC9" w:rsidRDefault="00A00BC9" w:rsidP="00A00BC9">
      <w:pPr>
        <w:widowControl w:val="0"/>
        <w:suppressAutoHyphens/>
        <w:autoSpaceDE w:val="0"/>
        <w:spacing w:line="240" w:lineRule="auto"/>
        <w:jc w:val="right"/>
        <w:rPr>
          <w:snapToGrid/>
          <w:sz w:val="24"/>
          <w:szCs w:val="24"/>
          <w:lang w:eastAsia="ar-SA"/>
        </w:rPr>
      </w:pPr>
      <w:r>
        <w:rPr>
          <w:snapToGrid/>
          <w:sz w:val="24"/>
          <w:szCs w:val="24"/>
          <w:lang w:eastAsia="ar-SA"/>
        </w:rPr>
        <w:lastRenderedPageBreak/>
        <w:t>Приложение 2 к извещению о внесении изменений</w:t>
      </w:r>
    </w:p>
    <w:p w:rsidR="00A00BC9" w:rsidRPr="007103CE" w:rsidRDefault="00A00BC9" w:rsidP="00A00BC9">
      <w:pPr>
        <w:widowControl w:val="0"/>
        <w:suppressAutoHyphens/>
        <w:autoSpaceDE w:val="0"/>
        <w:spacing w:line="240" w:lineRule="auto"/>
        <w:jc w:val="right"/>
        <w:rPr>
          <w:snapToGrid/>
          <w:sz w:val="24"/>
          <w:szCs w:val="24"/>
          <w:lang w:eastAsia="ar-SA"/>
        </w:rPr>
      </w:pPr>
      <w:r>
        <w:rPr>
          <w:snapToGrid/>
          <w:sz w:val="24"/>
          <w:szCs w:val="24"/>
          <w:lang w:eastAsia="ar-SA"/>
        </w:rPr>
        <w:t>в извещение запроса котировок в электронной форме.</w:t>
      </w:r>
    </w:p>
    <w:p w:rsidR="00A00BC9" w:rsidRDefault="00A00BC9" w:rsidP="00A00BC9">
      <w:pPr>
        <w:autoSpaceDE w:val="0"/>
        <w:autoSpaceDN w:val="0"/>
        <w:adjustRightInd w:val="0"/>
        <w:spacing w:line="240" w:lineRule="auto"/>
        <w:ind w:firstLine="426"/>
        <w:jc w:val="right"/>
        <w:rPr>
          <w:b/>
          <w:sz w:val="24"/>
          <w:szCs w:val="28"/>
        </w:rPr>
      </w:pPr>
    </w:p>
    <w:p w:rsidR="00A00BC9" w:rsidRPr="003F366F" w:rsidRDefault="00A00BC9" w:rsidP="00A00BC9">
      <w:pPr>
        <w:autoSpaceDE w:val="0"/>
        <w:autoSpaceDN w:val="0"/>
        <w:adjustRightInd w:val="0"/>
        <w:spacing w:line="240" w:lineRule="auto"/>
        <w:ind w:firstLine="426"/>
        <w:jc w:val="right"/>
        <w:rPr>
          <w:b/>
          <w:sz w:val="24"/>
          <w:szCs w:val="28"/>
        </w:rPr>
      </w:pPr>
      <w:r w:rsidRPr="003F366F">
        <w:rPr>
          <w:b/>
          <w:sz w:val="24"/>
          <w:szCs w:val="28"/>
        </w:rPr>
        <w:t>Форма 1.</w:t>
      </w:r>
    </w:p>
    <w:p w:rsidR="00A00BC9" w:rsidRPr="00A15582" w:rsidRDefault="00A00BC9" w:rsidP="00A00BC9">
      <w:pPr>
        <w:keepNext/>
        <w:widowControl w:val="0"/>
        <w:spacing w:line="240" w:lineRule="auto"/>
        <w:ind w:right="-2" w:firstLine="0"/>
        <w:jc w:val="center"/>
        <w:rPr>
          <w:b/>
          <w:i/>
          <w:snapToGrid/>
          <w:sz w:val="20"/>
        </w:rPr>
      </w:pPr>
      <w:r w:rsidRPr="00A15582">
        <w:rPr>
          <w:b/>
          <w:i/>
          <w:snapToGrid/>
          <w:sz w:val="20"/>
        </w:rPr>
        <w:t>на бланке Участника</w:t>
      </w:r>
    </w:p>
    <w:p w:rsidR="00A00BC9" w:rsidRPr="00A15582" w:rsidRDefault="00A00BC9" w:rsidP="00A00BC9">
      <w:pPr>
        <w:keepNext/>
        <w:spacing w:line="240" w:lineRule="auto"/>
        <w:ind w:firstLine="0"/>
        <w:jc w:val="center"/>
        <w:outlineLvl w:val="0"/>
        <w:rPr>
          <w:snapToGrid/>
          <w:sz w:val="24"/>
          <w:szCs w:val="24"/>
        </w:rPr>
      </w:pPr>
    </w:p>
    <w:p w:rsidR="00A00BC9" w:rsidRPr="00A15582" w:rsidRDefault="00A00BC9" w:rsidP="00A00BC9">
      <w:pPr>
        <w:keepNext/>
        <w:keepLines/>
        <w:suppressLineNumbers/>
        <w:tabs>
          <w:tab w:val="left" w:pos="0"/>
        </w:tabs>
        <w:suppressAutoHyphens/>
        <w:spacing w:line="240" w:lineRule="auto"/>
        <w:ind w:firstLine="0"/>
        <w:jc w:val="center"/>
        <w:outlineLvl w:val="0"/>
        <w:rPr>
          <w:b/>
          <w:snapToGrid/>
          <w:kern w:val="28"/>
          <w:szCs w:val="28"/>
        </w:rPr>
      </w:pPr>
      <w:r>
        <w:rPr>
          <w:b/>
          <w:snapToGrid/>
          <w:kern w:val="28"/>
          <w:szCs w:val="28"/>
        </w:rPr>
        <w:t xml:space="preserve">ЗАЯВКА УЧАСТНИКА </w:t>
      </w:r>
    </w:p>
    <w:p w:rsidR="00A00BC9" w:rsidRDefault="00A00BC9" w:rsidP="00A00BC9">
      <w:pPr>
        <w:keepNext/>
        <w:keepLines/>
        <w:suppressLineNumbers/>
        <w:suppressAutoHyphens/>
        <w:spacing w:line="240" w:lineRule="auto"/>
        <w:ind w:firstLine="0"/>
        <w:jc w:val="center"/>
        <w:rPr>
          <w:snapToGrid/>
          <w:sz w:val="24"/>
          <w:szCs w:val="24"/>
          <w:lang w:eastAsia="ar-SA"/>
        </w:rPr>
      </w:pPr>
    </w:p>
    <w:p w:rsidR="00A00BC9" w:rsidRPr="00A15582" w:rsidRDefault="00A00BC9" w:rsidP="00A00BC9">
      <w:pPr>
        <w:keepNext/>
        <w:keepLines/>
        <w:suppressLineNumbers/>
        <w:suppressAutoHyphens/>
        <w:spacing w:line="240" w:lineRule="auto"/>
        <w:ind w:firstLine="0"/>
        <w:jc w:val="center"/>
        <w:rPr>
          <w:snapToGrid/>
          <w:sz w:val="24"/>
          <w:szCs w:val="24"/>
          <w:lang w:eastAsia="ar-SA"/>
        </w:rPr>
      </w:pPr>
    </w:p>
    <w:p w:rsidR="00A00BC9" w:rsidRPr="00A15582" w:rsidRDefault="00A00BC9" w:rsidP="00A00BC9">
      <w:pPr>
        <w:keepNext/>
        <w:keepLines/>
        <w:suppressLineNumbers/>
        <w:suppressAutoHyphens/>
        <w:snapToGrid w:val="0"/>
        <w:spacing w:line="240" w:lineRule="auto"/>
        <w:ind w:firstLine="0"/>
        <w:jc w:val="center"/>
        <w:rPr>
          <w:sz w:val="24"/>
          <w:szCs w:val="24"/>
        </w:rPr>
      </w:pPr>
      <w:r w:rsidRPr="00A15582">
        <w:rPr>
          <w:sz w:val="24"/>
          <w:szCs w:val="24"/>
        </w:rPr>
        <w:t>Уважаемые господа!</w:t>
      </w:r>
    </w:p>
    <w:p w:rsidR="00A00BC9" w:rsidRPr="00A15582" w:rsidRDefault="00A00BC9" w:rsidP="00A00BC9">
      <w:pPr>
        <w:keepNext/>
        <w:keepLines/>
        <w:suppressLineNumbers/>
        <w:suppressAutoHyphens/>
        <w:snapToGrid w:val="0"/>
        <w:spacing w:line="240" w:lineRule="auto"/>
        <w:ind w:firstLine="700"/>
        <w:rPr>
          <w:sz w:val="24"/>
          <w:szCs w:val="24"/>
        </w:rPr>
      </w:pPr>
      <w:r w:rsidRPr="00A15582">
        <w:rPr>
          <w:sz w:val="24"/>
          <w:szCs w:val="24"/>
        </w:rPr>
        <w:t>Участник _______________________________________________________________________</w:t>
      </w:r>
    </w:p>
    <w:p w:rsidR="00A00BC9" w:rsidRPr="00A15582" w:rsidRDefault="00A00BC9" w:rsidP="00A00BC9">
      <w:pPr>
        <w:keepNext/>
        <w:keepLines/>
        <w:suppressLineNumbers/>
        <w:suppressAutoHyphens/>
        <w:snapToGrid w:val="0"/>
        <w:spacing w:line="240" w:lineRule="auto"/>
        <w:ind w:left="4254" w:firstLine="709"/>
        <w:rPr>
          <w:sz w:val="20"/>
          <w:vertAlign w:val="superscript"/>
        </w:rPr>
      </w:pPr>
      <w:r w:rsidRPr="00A15582">
        <w:rPr>
          <w:sz w:val="20"/>
          <w:vertAlign w:val="superscript"/>
        </w:rPr>
        <w:t>(наименование, юр. адрес)</w:t>
      </w:r>
    </w:p>
    <w:p w:rsidR="00A00BC9" w:rsidRPr="00A15582" w:rsidRDefault="00A00BC9" w:rsidP="00A00BC9">
      <w:pPr>
        <w:keepNext/>
        <w:keepLines/>
        <w:suppressLineNumbers/>
        <w:suppressAutoHyphens/>
        <w:snapToGrid w:val="0"/>
        <w:spacing w:line="240" w:lineRule="auto"/>
        <w:ind w:firstLine="700"/>
        <w:rPr>
          <w:sz w:val="24"/>
          <w:szCs w:val="24"/>
        </w:rPr>
      </w:pPr>
      <w:r w:rsidRPr="00A15582">
        <w:rPr>
          <w:sz w:val="24"/>
          <w:szCs w:val="24"/>
        </w:rPr>
        <w:t xml:space="preserve">изучив </w:t>
      </w:r>
      <w:r>
        <w:rPr>
          <w:sz w:val="24"/>
          <w:szCs w:val="24"/>
        </w:rPr>
        <w:t xml:space="preserve">извещение на </w:t>
      </w:r>
      <w:r w:rsidRPr="00A15582">
        <w:rPr>
          <w:sz w:val="24"/>
          <w:szCs w:val="24"/>
        </w:rPr>
        <w:t>запрос</w:t>
      </w:r>
      <w:r>
        <w:rPr>
          <w:sz w:val="24"/>
          <w:szCs w:val="24"/>
        </w:rPr>
        <w:t xml:space="preserve"> котировок</w:t>
      </w:r>
      <w:r w:rsidRPr="00A15582">
        <w:rPr>
          <w:sz w:val="24"/>
          <w:szCs w:val="24"/>
        </w:rPr>
        <w:t xml:space="preserve"> на Закупку № ___ Лот № ___</w:t>
      </w:r>
      <w:proofErr w:type="gramStart"/>
      <w:r w:rsidRPr="00A15582">
        <w:rPr>
          <w:sz w:val="24"/>
          <w:szCs w:val="24"/>
        </w:rPr>
        <w:t>_  «</w:t>
      </w:r>
      <w:proofErr w:type="gramEnd"/>
      <w:r w:rsidRPr="00A15582">
        <w:rPr>
          <w:sz w:val="24"/>
          <w:szCs w:val="24"/>
        </w:rPr>
        <w:t>_______________________________________» от </w:t>
      </w:r>
      <w:r w:rsidRPr="00A15582">
        <w:rPr>
          <w:snapToGrid/>
          <w:sz w:val="24"/>
          <w:szCs w:val="24"/>
        </w:rPr>
        <w:t>«___» __________ 20</w:t>
      </w:r>
      <w:r>
        <w:rPr>
          <w:snapToGrid/>
          <w:sz w:val="24"/>
          <w:szCs w:val="24"/>
        </w:rPr>
        <w:t>26</w:t>
      </w:r>
      <w:r w:rsidRPr="00A15582">
        <w:rPr>
          <w:snapToGrid/>
          <w:sz w:val="24"/>
          <w:szCs w:val="24"/>
        </w:rPr>
        <w:t xml:space="preserve"> г.</w:t>
      </w:r>
      <w:r w:rsidRPr="00A15582">
        <w:rPr>
          <w:sz w:val="24"/>
          <w:szCs w:val="24"/>
        </w:rPr>
        <w:t>, предлагаем поставку следующего товара:</w:t>
      </w:r>
    </w:p>
    <w:tbl>
      <w:tblPr>
        <w:tblW w:w="1052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08"/>
        <w:gridCol w:w="2126"/>
        <w:gridCol w:w="1984"/>
        <w:gridCol w:w="1561"/>
        <w:gridCol w:w="840"/>
        <w:gridCol w:w="864"/>
        <w:gridCol w:w="1160"/>
        <w:gridCol w:w="14"/>
        <w:gridCol w:w="1262"/>
        <w:gridCol w:w="7"/>
      </w:tblGrid>
      <w:tr w:rsidR="00A00BC9" w:rsidRPr="00A15582" w:rsidTr="001C3F63">
        <w:trPr>
          <w:gridAfter w:val="1"/>
          <w:wAfter w:w="7" w:type="dxa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00BC9" w:rsidRPr="00BF6A01" w:rsidRDefault="00A00BC9" w:rsidP="001C3F63">
            <w:pPr>
              <w:keepNext/>
              <w:spacing w:before="40" w:after="40" w:line="240" w:lineRule="auto"/>
              <w:ind w:left="57" w:right="57" w:firstLine="0"/>
              <w:jc w:val="center"/>
              <w:rPr>
                <w:b/>
                <w:snapToGrid/>
                <w:sz w:val="22"/>
              </w:rPr>
            </w:pPr>
            <w:r w:rsidRPr="00BF6A01">
              <w:rPr>
                <w:b/>
                <w:snapToGrid/>
                <w:sz w:val="22"/>
              </w:rPr>
              <w:t>№ п/п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00BC9" w:rsidRPr="00BF6A01" w:rsidRDefault="00A00BC9" w:rsidP="001C3F63">
            <w:pPr>
              <w:keepNext/>
              <w:spacing w:before="40" w:after="40" w:line="240" w:lineRule="auto"/>
              <w:ind w:left="57" w:right="57" w:firstLine="0"/>
              <w:jc w:val="center"/>
              <w:rPr>
                <w:b/>
                <w:snapToGrid/>
                <w:sz w:val="22"/>
              </w:rPr>
            </w:pPr>
            <w:r w:rsidRPr="00BF6A01">
              <w:rPr>
                <w:b/>
                <w:snapToGrid/>
                <w:sz w:val="22"/>
              </w:rPr>
              <w:t>Наименование товара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0BC9" w:rsidRPr="00BF6A01" w:rsidRDefault="00A00BC9" w:rsidP="001C3F63">
            <w:pPr>
              <w:keepNext/>
              <w:tabs>
                <w:tab w:val="left" w:pos="729"/>
              </w:tabs>
              <w:spacing w:before="40" w:after="40" w:line="240" w:lineRule="auto"/>
              <w:ind w:left="57" w:right="57" w:firstLine="0"/>
              <w:jc w:val="center"/>
              <w:rPr>
                <w:b/>
                <w:snapToGrid/>
                <w:sz w:val="22"/>
              </w:rPr>
            </w:pPr>
            <w:r w:rsidRPr="00BF6A01">
              <w:rPr>
                <w:b/>
                <w:snapToGrid/>
                <w:sz w:val="22"/>
              </w:rPr>
              <w:t>Технические характеристики товара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BC9" w:rsidRPr="00BF6A01" w:rsidRDefault="00A00BC9" w:rsidP="001C3F63">
            <w:pPr>
              <w:keepNext/>
              <w:tabs>
                <w:tab w:val="left" w:pos="729"/>
              </w:tabs>
              <w:spacing w:before="40" w:after="40" w:line="240" w:lineRule="auto"/>
              <w:ind w:left="57" w:right="57" w:firstLine="0"/>
              <w:jc w:val="center"/>
              <w:rPr>
                <w:b/>
                <w:snapToGrid/>
                <w:sz w:val="22"/>
              </w:rPr>
            </w:pPr>
            <w:r w:rsidRPr="00BF6A01">
              <w:rPr>
                <w:b/>
                <w:snapToGrid/>
                <w:sz w:val="22"/>
              </w:rPr>
              <w:t>Страна происхождения (номер реестровой записи)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00BC9" w:rsidRPr="00BF6A01" w:rsidRDefault="00A00BC9" w:rsidP="001C3F63">
            <w:pPr>
              <w:keepNext/>
              <w:tabs>
                <w:tab w:val="left" w:pos="729"/>
              </w:tabs>
              <w:spacing w:before="40" w:after="40" w:line="240" w:lineRule="auto"/>
              <w:ind w:left="57" w:right="57" w:firstLine="0"/>
              <w:jc w:val="center"/>
              <w:rPr>
                <w:b/>
                <w:snapToGrid/>
                <w:sz w:val="22"/>
              </w:rPr>
            </w:pPr>
            <w:r w:rsidRPr="00BF6A01">
              <w:rPr>
                <w:b/>
                <w:snapToGrid/>
                <w:sz w:val="22"/>
              </w:rPr>
              <w:t>Ед. изм.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00BC9" w:rsidRPr="00BF6A01" w:rsidRDefault="00A00BC9" w:rsidP="001C3F63">
            <w:pPr>
              <w:keepNext/>
              <w:spacing w:before="40" w:after="40" w:line="240" w:lineRule="auto"/>
              <w:ind w:left="57" w:right="-86" w:firstLine="62"/>
              <w:jc w:val="center"/>
              <w:rPr>
                <w:b/>
                <w:snapToGrid/>
                <w:sz w:val="22"/>
              </w:rPr>
            </w:pPr>
            <w:r w:rsidRPr="00BF6A01">
              <w:rPr>
                <w:b/>
                <w:snapToGrid/>
                <w:sz w:val="22"/>
              </w:rPr>
              <w:t>Кол-во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00BC9" w:rsidRPr="00BF6A01" w:rsidRDefault="00A00BC9" w:rsidP="001C3F63">
            <w:pPr>
              <w:keepNext/>
              <w:spacing w:before="40" w:after="40" w:line="240" w:lineRule="auto"/>
              <w:ind w:left="57" w:right="57" w:firstLine="0"/>
              <w:jc w:val="center"/>
              <w:rPr>
                <w:b/>
                <w:snapToGrid/>
                <w:sz w:val="22"/>
              </w:rPr>
            </w:pPr>
            <w:r w:rsidRPr="00BF6A01">
              <w:rPr>
                <w:b/>
                <w:snapToGrid/>
                <w:sz w:val="22"/>
              </w:rPr>
              <w:t>Цена ед., рублей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0BC9" w:rsidRPr="00BF6A01" w:rsidRDefault="00A00BC9" w:rsidP="001C3F63">
            <w:pPr>
              <w:keepNext/>
              <w:spacing w:before="40" w:after="40" w:line="240" w:lineRule="auto"/>
              <w:ind w:left="57" w:right="57" w:firstLine="0"/>
              <w:jc w:val="center"/>
              <w:rPr>
                <w:b/>
                <w:snapToGrid/>
                <w:sz w:val="22"/>
              </w:rPr>
            </w:pPr>
            <w:r w:rsidRPr="00BF6A01">
              <w:rPr>
                <w:b/>
                <w:snapToGrid/>
                <w:sz w:val="22"/>
              </w:rPr>
              <w:t>Сумма, рублей</w:t>
            </w:r>
          </w:p>
        </w:tc>
      </w:tr>
      <w:tr w:rsidR="00A00BC9" w:rsidRPr="00A15582" w:rsidTr="001C3F63">
        <w:trPr>
          <w:gridAfter w:val="1"/>
          <w:wAfter w:w="7" w:type="dxa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00BC9" w:rsidRPr="00A15582" w:rsidRDefault="00A00BC9" w:rsidP="001C3F63">
            <w:pPr>
              <w:keepNext/>
              <w:keepLines/>
              <w:suppressLineNumbers/>
              <w:suppressAutoHyphens/>
              <w:snapToGrid w:val="0"/>
              <w:spacing w:line="240" w:lineRule="auto"/>
              <w:ind w:left="34" w:firstLine="0"/>
              <w:rPr>
                <w:sz w:val="24"/>
                <w:szCs w:val="24"/>
              </w:rPr>
            </w:pPr>
            <w:r w:rsidRPr="00A15582">
              <w:rPr>
                <w:sz w:val="24"/>
                <w:szCs w:val="24"/>
              </w:rPr>
              <w:t>1.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00BC9" w:rsidRPr="00A15582" w:rsidRDefault="00A00BC9" w:rsidP="001C3F63">
            <w:pPr>
              <w:keepNext/>
              <w:keepLines/>
              <w:suppressLineNumbers/>
              <w:suppressAutoHyphens/>
              <w:spacing w:line="240" w:lineRule="auto"/>
              <w:ind w:left="57" w:right="57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BC9" w:rsidRPr="00A15582" w:rsidRDefault="00A00BC9" w:rsidP="001C3F63">
            <w:pPr>
              <w:keepNext/>
              <w:keepLines/>
              <w:suppressLineNumbers/>
              <w:suppressAutoHyphens/>
              <w:spacing w:line="240" w:lineRule="auto"/>
              <w:ind w:right="57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BC9" w:rsidRPr="00A15582" w:rsidRDefault="00A00BC9" w:rsidP="001C3F63">
            <w:pPr>
              <w:keepNext/>
              <w:keepLines/>
              <w:suppressLineNumbers/>
              <w:suppressAutoHyphens/>
              <w:spacing w:line="240" w:lineRule="auto"/>
              <w:ind w:right="57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00BC9" w:rsidRPr="00A15582" w:rsidRDefault="00A00BC9" w:rsidP="001C3F63">
            <w:pPr>
              <w:keepNext/>
              <w:keepLines/>
              <w:suppressLineNumbers/>
              <w:suppressAutoHyphens/>
              <w:spacing w:line="240" w:lineRule="auto"/>
              <w:ind w:right="57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00BC9" w:rsidRPr="00A15582" w:rsidRDefault="00A00BC9" w:rsidP="001C3F63">
            <w:pPr>
              <w:keepNext/>
              <w:keepLines/>
              <w:suppressLineNumbers/>
              <w:suppressAutoHyphens/>
              <w:spacing w:line="240" w:lineRule="auto"/>
              <w:ind w:right="57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00BC9" w:rsidRPr="00A15582" w:rsidRDefault="00A00BC9" w:rsidP="001C3F63">
            <w:pPr>
              <w:keepNext/>
              <w:keepLines/>
              <w:suppressLineNumbers/>
              <w:suppressAutoHyphens/>
              <w:spacing w:line="240" w:lineRule="auto"/>
              <w:ind w:right="57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BC9" w:rsidRPr="00A15582" w:rsidRDefault="00A00BC9" w:rsidP="001C3F63">
            <w:pPr>
              <w:keepNext/>
              <w:keepLines/>
              <w:suppressLineNumbers/>
              <w:suppressAutoHyphens/>
              <w:spacing w:line="240" w:lineRule="auto"/>
              <w:ind w:right="57" w:firstLine="0"/>
              <w:jc w:val="center"/>
              <w:rPr>
                <w:sz w:val="24"/>
                <w:szCs w:val="24"/>
              </w:rPr>
            </w:pPr>
          </w:p>
        </w:tc>
      </w:tr>
      <w:tr w:rsidR="00A00BC9" w:rsidRPr="00A15582" w:rsidTr="001C3F63">
        <w:tc>
          <w:tcPr>
            <w:tcW w:w="925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00BC9" w:rsidRPr="00C66EAD" w:rsidRDefault="00A00BC9" w:rsidP="001C3F63">
            <w:pPr>
              <w:keepNext/>
              <w:keepLines/>
              <w:suppressLineNumbers/>
              <w:suppressAutoHyphens/>
              <w:spacing w:line="240" w:lineRule="auto"/>
              <w:ind w:right="57" w:firstLine="0"/>
              <w:jc w:val="center"/>
              <w:rPr>
                <w:b/>
                <w:sz w:val="24"/>
                <w:szCs w:val="24"/>
              </w:rPr>
            </w:pPr>
            <w:r w:rsidRPr="00C66EAD">
              <w:rPr>
                <w:b/>
                <w:sz w:val="24"/>
                <w:szCs w:val="24"/>
              </w:rPr>
              <w:t>ИТОГО по заявке:</w:t>
            </w:r>
          </w:p>
        </w:tc>
        <w:tc>
          <w:tcPr>
            <w:tcW w:w="12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BC9" w:rsidRPr="00A15582" w:rsidRDefault="00A00BC9" w:rsidP="001C3F63">
            <w:pPr>
              <w:keepNext/>
              <w:keepLines/>
              <w:suppressLineNumbers/>
              <w:suppressAutoHyphens/>
              <w:spacing w:line="240" w:lineRule="auto"/>
              <w:ind w:right="57" w:firstLine="0"/>
              <w:jc w:val="center"/>
              <w:rPr>
                <w:b/>
                <w:sz w:val="24"/>
                <w:szCs w:val="24"/>
              </w:rPr>
            </w:pPr>
          </w:p>
        </w:tc>
      </w:tr>
      <w:tr w:rsidR="00A00BC9" w:rsidRPr="00A15582" w:rsidTr="001C3F63">
        <w:tc>
          <w:tcPr>
            <w:tcW w:w="925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00BC9" w:rsidRPr="00C66EAD" w:rsidRDefault="00A00BC9" w:rsidP="001C3F63">
            <w:pPr>
              <w:keepNext/>
              <w:keepLines/>
              <w:suppressLineNumbers/>
              <w:suppressAutoHyphens/>
              <w:spacing w:line="240" w:lineRule="auto"/>
              <w:ind w:right="57" w:firstLine="0"/>
              <w:jc w:val="center"/>
              <w:rPr>
                <w:b/>
                <w:sz w:val="24"/>
                <w:szCs w:val="24"/>
              </w:rPr>
            </w:pPr>
            <w:r w:rsidRPr="004F2984">
              <w:rPr>
                <w:b/>
                <w:sz w:val="24"/>
                <w:szCs w:val="24"/>
              </w:rPr>
              <w:t xml:space="preserve">НДС </w:t>
            </w:r>
            <w:r>
              <w:rPr>
                <w:b/>
                <w:sz w:val="24"/>
                <w:szCs w:val="24"/>
              </w:rPr>
              <w:t>__</w:t>
            </w:r>
            <w:r w:rsidRPr="004F2984">
              <w:rPr>
                <w:b/>
                <w:sz w:val="24"/>
                <w:szCs w:val="24"/>
              </w:rPr>
              <w:t>%</w:t>
            </w:r>
          </w:p>
        </w:tc>
        <w:tc>
          <w:tcPr>
            <w:tcW w:w="12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BC9" w:rsidRPr="00A15582" w:rsidRDefault="00A00BC9" w:rsidP="001C3F63">
            <w:pPr>
              <w:keepNext/>
              <w:keepLines/>
              <w:suppressLineNumbers/>
              <w:suppressAutoHyphens/>
              <w:spacing w:line="240" w:lineRule="auto"/>
              <w:ind w:right="57" w:firstLine="0"/>
              <w:jc w:val="center"/>
              <w:rPr>
                <w:b/>
                <w:sz w:val="24"/>
                <w:szCs w:val="24"/>
              </w:rPr>
            </w:pPr>
          </w:p>
        </w:tc>
      </w:tr>
      <w:tr w:rsidR="00A00BC9" w:rsidRPr="00A15582" w:rsidTr="001C3F63">
        <w:tc>
          <w:tcPr>
            <w:tcW w:w="925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00BC9" w:rsidRPr="00C66EAD" w:rsidRDefault="00A00BC9" w:rsidP="001C3F63">
            <w:pPr>
              <w:keepNext/>
              <w:keepLines/>
              <w:suppressLineNumbers/>
              <w:suppressAutoHyphens/>
              <w:spacing w:line="240" w:lineRule="auto"/>
              <w:ind w:right="57" w:firstLine="0"/>
              <w:jc w:val="center"/>
              <w:rPr>
                <w:b/>
                <w:sz w:val="24"/>
                <w:szCs w:val="24"/>
              </w:rPr>
            </w:pPr>
            <w:r w:rsidRPr="00C66EAD">
              <w:rPr>
                <w:b/>
                <w:sz w:val="24"/>
                <w:szCs w:val="24"/>
              </w:rPr>
              <w:t>ИТОГО с НДС:</w:t>
            </w:r>
          </w:p>
        </w:tc>
        <w:tc>
          <w:tcPr>
            <w:tcW w:w="12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BC9" w:rsidRPr="00A15582" w:rsidRDefault="00A00BC9" w:rsidP="001C3F63">
            <w:pPr>
              <w:keepNext/>
              <w:keepLines/>
              <w:suppressLineNumbers/>
              <w:suppressAutoHyphens/>
              <w:spacing w:line="240" w:lineRule="auto"/>
              <w:ind w:right="57" w:firstLine="0"/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A00BC9" w:rsidRDefault="00A00BC9" w:rsidP="00A00BC9">
      <w:pPr>
        <w:keepNext/>
        <w:keepLines/>
        <w:suppressLineNumbers/>
        <w:suppressAutoHyphens/>
        <w:snapToGrid w:val="0"/>
        <w:spacing w:line="240" w:lineRule="auto"/>
        <w:ind w:firstLine="700"/>
        <w:rPr>
          <w:sz w:val="24"/>
          <w:szCs w:val="24"/>
        </w:rPr>
      </w:pPr>
    </w:p>
    <w:p w:rsidR="00A00BC9" w:rsidRDefault="00A00BC9" w:rsidP="00A00BC9">
      <w:pPr>
        <w:keepNext/>
        <w:keepLines/>
        <w:suppressLineNumbers/>
        <w:suppressAutoHyphens/>
        <w:snapToGrid w:val="0"/>
        <w:spacing w:line="240" w:lineRule="auto"/>
        <w:ind w:firstLine="700"/>
        <w:rPr>
          <w:sz w:val="24"/>
          <w:szCs w:val="24"/>
        </w:rPr>
      </w:pPr>
    </w:p>
    <w:p w:rsidR="00A00BC9" w:rsidRDefault="00A00BC9" w:rsidP="00A00BC9">
      <w:pPr>
        <w:keepNext/>
        <w:keepLines/>
        <w:suppressLineNumbers/>
        <w:suppressAutoHyphens/>
        <w:snapToGrid w:val="0"/>
        <w:spacing w:line="240" w:lineRule="auto"/>
        <w:ind w:firstLine="700"/>
        <w:rPr>
          <w:sz w:val="24"/>
          <w:szCs w:val="24"/>
        </w:rPr>
      </w:pPr>
      <w:r>
        <w:rPr>
          <w:sz w:val="24"/>
          <w:szCs w:val="24"/>
        </w:rPr>
        <w:t xml:space="preserve">Технические характеристики предлагаемого товара </w:t>
      </w:r>
      <w:r w:rsidRPr="001B2DE8">
        <w:rPr>
          <w:i/>
          <w:color w:val="FF0000"/>
          <w:sz w:val="24"/>
          <w:szCs w:val="24"/>
        </w:rPr>
        <w:t>(</w:t>
      </w:r>
      <w:r>
        <w:rPr>
          <w:i/>
          <w:color w:val="FF0000"/>
          <w:sz w:val="24"/>
          <w:szCs w:val="24"/>
        </w:rPr>
        <w:t xml:space="preserve">ниже приведенная таблица, </w:t>
      </w:r>
      <w:r w:rsidRPr="001B2DE8">
        <w:rPr>
          <w:i/>
          <w:color w:val="FF0000"/>
          <w:sz w:val="24"/>
          <w:szCs w:val="24"/>
        </w:rPr>
        <w:t>заполняется согласно предложению Участника)</w:t>
      </w:r>
      <w:r>
        <w:rPr>
          <w:sz w:val="24"/>
          <w:szCs w:val="24"/>
        </w:rPr>
        <w:t>:</w:t>
      </w:r>
    </w:p>
    <w:p w:rsidR="00A00BC9" w:rsidRDefault="00A00BC9" w:rsidP="00A00BC9">
      <w:pPr>
        <w:keepNext/>
        <w:keepLines/>
        <w:suppressLineNumbers/>
        <w:suppressAutoHyphens/>
        <w:snapToGrid w:val="0"/>
        <w:spacing w:line="240" w:lineRule="auto"/>
        <w:ind w:firstLine="700"/>
        <w:rPr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341"/>
        <w:gridCol w:w="5341"/>
      </w:tblGrid>
      <w:tr w:rsidR="00A00BC9" w:rsidTr="001C3F63">
        <w:tc>
          <w:tcPr>
            <w:tcW w:w="5341" w:type="dxa"/>
          </w:tcPr>
          <w:p w:rsidR="00A00BC9" w:rsidRPr="00542D6A" w:rsidRDefault="00A00BC9" w:rsidP="001C3F63">
            <w:pPr>
              <w:keepNext/>
              <w:keepLines/>
              <w:suppressLineNumbers/>
              <w:suppressAutoHyphens/>
              <w:snapToGrid w:val="0"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542D6A">
              <w:rPr>
                <w:b/>
                <w:sz w:val="24"/>
                <w:szCs w:val="24"/>
              </w:rPr>
              <w:t>Технические, функциональные характеристики (потребительские свойства) Товара, а также иные показатели</w:t>
            </w:r>
          </w:p>
        </w:tc>
        <w:tc>
          <w:tcPr>
            <w:tcW w:w="5341" w:type="dxa"/>
          </w:tcPr>
          <w:p w:rsidR="00A00BC9" w:rsidRPr="00542D6A" w:rsidRDefault="00A00BC9" w:rsidP="001C3F63">
            <w:pPr>
              <w:keepNext/>
              <w:keepLines/>
              <w:suppressLineNumbers/>
              <w:suppressAutoHyphens/>
              <w:snapToGrid w:val="0"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542D6A">
              <w:rPr>
                <w:b/>
                <w:sz w:val="24"/>
                <w:szCs w:val="24"/>
              </w:rPr>
              <w:t>Требуемое значение (количество, величина параметра, наличие, соответствие)</w:t>
            </w:r>
          </w:p>
        </w:tc>
      </w:tr>
      <w:tr w:rsidR="00A00BC9" w:rsidTr="001C3F63">
        <w:tc>
          <w:tcPr>
            <w:tcW w:w="10682" w:type="dxa"/>
            <w:gridSpan w:val="2"/>
          </w:tcPr>
          <w:p w:rsidR="00A00BC9" w:rsidRDefault="00A00BC9" w:rsidP="001C3F63">
            <w:pPr>
              <w:keepNext/>
              <w:keepLines/>
              <w:suppressLineNumbers/>
              <w:suppressAutoHyphens/>
              <w:snapToGri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90573">
              <w:rPr>
                <w:b/>
                <w:i/>
                <w:sz w:val="24"/>
                <w:szCs w:val="24"/>
              </w:rPr>
              <w:t>Габаритные размеры</w:t>
            </w:r>
          </w:p>
        </w:tc>
      </w:tr>
      <w:tr w:rsidR="00A00BC9" w:rsidTr="001C3F63">
        <w:tc>
          <w:tcPr>
            <w:tcW w:w="5341" w:type="dxa"/>
          </w:tcPr>
          <w:p w:rsidR="00A00BC9" w:rsidRPr="00D90573" w:rsidRDefault="00A00BC9" w:rsidP="001C3F63">
            <w:pPr>
              <w:shd w:val="clear" w:color="auto" w:fill="FFFFFF" w:themeFill="background1"/>
              <w:spacing w:line="240" w:lineRule="auto"/>
              <w:rPr>
                <w:sz w:val="24"/>
                <w:szCs w:val="24"/>
              </w:rPr>
            </w:pPr>
            <w:r w:rsidRPr="00D90573">
              <w:rPr>
                <w:sz w:val="24"/>
                <w:szCs w:val="24"/>
              </w:rPr>
              <w:t>Ширина ковша, мм</w:t>
            </w:r>
          </w:p>
        </w:tc>
        <w:tc>
          <w:tcPr>
            <w:tcW w:w="5341" w:type="dxa"/>
          </w:tcPr>
          <w:p w:rsidR="00A00BC9" w:rsidRDefault="00A00BC9" w:rsidP="001C3F63">
            <w:pPr>
              <w:keepNext/>
              <w:keepLines/>
              <w:suppressLineNumbers/>
              <w:suppressAutoHyphens/>
              <w:snapToGrid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A00BC9" w:rsidTr="001C3F63">
        <w:tc>
          <w:tcPr>
            <w:tcW w:w="5341" w:type="dxa"/>
          </w:tcPr>
          <w:p w:rsidR="00A00BC9" w:rsidRPr="00D90573" w:rsidRDefault="00A00BC9" w:rsidP="001C3F63">
            <w:pPr>
              <w:shd w:val="clear" w:color="auto" w:fill="FFFFFF" w:themeFill="background1"/>
              <w:spacing w:line="240" w:lineRule="auto"/>
              <w:rPr>
                <w:sz w:val="24"/>
                <w:szCs w:val="24"/>
              </w:rPr>
            </w:pPr>
            <w:r w:rsidRPr="00D90573">
              <w:rPr>
                <w:sz w:val="24"/>
                <w:szCs w:val="24"/>
              </w:rPr>
              <w:t>Общая высота, мм</w:t>
            </w:r>
          </w:p>
        </w:tc>
        <w:tc>
          <w:tcPr>
            <w:tcW w:w="5341" w:type="dxa"/>
          </w:tcPr>
          <w:p w:rsidR="00A00BC9" w:rsidRDefault="00A00BC9" w:rsidP="001C3F63">
            <w:pPr>
              <w:keepNext/>
              <w:keepLines/>
              <w:suppressLineNumbers/>
              <w:suppressAutoHyphens/>
              <w:snapToGrid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A00BC9" w:rsidTr="001C3F63">
        <w:tc>
          <w:tcPr>
            <w:tcW w:w="5341" w:type="dxa"/>
          </w:tcPr>
          <w:p w:rsidR="00A00BC9" w:rsidRPr="00D90573" w:rsidRDefault="00A00BC9" w:rsidP="001C3F63">
            <w:pPr>
              <w:shd w:val="clear" w:color="auto" w:fill="FFFFFF" w:themeFill="background1"/>
              <w:spacing w:line="240" w:lineRule="auto"/>
              <w:rPr>
                <w:sz w:val="24"/>
                <w:szCs w:val="24"/>
              </w:rPr>
            </w:pPr>
            <w:r w:rsidRPr="00D90573">
              <w:rPr>
                <w:sz w:val="24"/>
                <w:szCs w:val="24"/>
              </w:rPr>
              <w:t>Минимальный дорожный просвет, мм</w:t>
            </w:r>
          </w:p>
        </w:tc>
        <w:tc>
          <w:tcPr>
            <w:tcW w:w="5341" w:type="dxa"/>
          </w:tcPr>
          <w:p w:rsidR="00A00BC9" w:rsidRDefault="00A00BC9" w:rsidP="001C3F63">
            <w:pPr>
              <w:keepNext/>
              <w:keepLines/>
              <w:suppressLineNumbers/>
              <w:suppressAutoHyphens/>
              <w:snapToGrid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A00BC9" w:rsidTr="001C3F63">
        <w:tc>
          <w:tcPr>
            <w:tcW w:w="10682" w:type="dxa"/>
            <w:gridSpan w:val="2"/>
          </w:tcPr>
          <w:p w:rsidR="00A00BC9" w:rsidRDefault="00A00BC9" w:rsidP="001C3F63">
            <w:pPr>
              <w:keepNext/>
              <w:keepLines/>
              <w:suppressLineNumbers/>
              <w:suppressAutoHyphens/>
              <w:snapToGri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90573">
              <w:rPr>
                <w:b/>
                <w:sz w:val="24"/>
                <w:szCs w:val="24"/>
              </w:rPr>
              <w:t>Технические характеристики</w:t>
            </w:r>
          </w:p>
        </w:tc>
      </w:tr>
      <w:tr w:rsidR="00A00BC9" w:rsidTr="001C3F63">
        <w:tc>
          <w:tcPr>
            <w:tcW w:w="5341" w:type="dxa"/>
          </w:tcPr>
          <w:p w:rsidR="00A00BC9" w:rsidRPr="00D90573" w:rsidRDefault="00A00BC9" w:rsidP="001C3F63">
            <w:pPr>
              <w:shd w:val="clear" w:color="auto" w:fill="FFFFFF" w:themeFill="background1"/>
              <w:spacing w:line="240" w:lineRule="auto"/>
              <w:rPr>
                <w:sz w:val="24"/>
                <w:szCs w:val="24"/>
              </w:rPr>
            </w:pPr>
            <w:r w:rsidRPr="00D90573">
              <w:rPr>
                <w:sz w:val="24"/>
                <w:szCs w:val="24"/>
              </w:rPr>
              <w:t>Мощность двигателя, кВт</w:t>
            </w:r>
          </w:p>
        </w:tc>
        <w:tc>
          <w:tcPr>
            <w:tcW w:w="5341" w:type="dxa"/>
          </w:tcPr>
          <w:p w:rsidR="00A00BC9" w:rsidRDefault="00A00BC9" w:rsidP="001C3F63">
            <w:pPr>
              <w:keepNext/>
              <w:keepLines/>
              <w:suppressLineNumbers/>
              <w:suppressAutoHyphens/>
              <w:snapToGrid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A00BC9" w:rsidTr="001C3F63">
        <w:tc>
          <w:tcPr>
            <w:tcW w:w="5341" w:type="dxa"/>
          </w:tcPr>
          <w:p w:rsidR="00A00BC9" w:rsidRPr="00D90573" w:rsidRDefault="00A00BC9" w:rsidP="001C3F63">
            <w:pPr>
              <w:shd w:val="clear" w:color="auto" w:fill="FFFFFF" w:themeFill="background1"/>
              <w:spacing w:line="240" w:lineRule="auto"/>
              <w:rPr>
                <w:sz w:val="24"/>
                <w:szCs w:val="24"/>
              </w:rPr>
            </w:pPr>
            <w:r w:rsidRPr="00D90573">
              <w:rPr>
                <w:sz w:val="24"/>
                <w:szCs w:val="24"/>
              </w:rPr>
              <w:t>Номинальная рабочая нагрузка, кг</w:t>
            </w:r>
          </w:p>
        </w:tc>
        <w:tc>
          <w:tcPr>
            <w:tcW w:w="5341" w:type="dxa"/>
          </w:tcPr>
          <w:p w:rsidR="00A00BC9" w:rsidRDefault="00A00BC9" w:rsidP="001C3F63">
            <w:pPr>
              <w:keepNext/>
              <w:keepLines/>
              <w:suppressLineNumbers/>
              <w:suppressAutoHyphens/>
              <w:snapToGrid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A00BC9" w:rsidTr="001C3F63">
        <w:tc>
          <w:tcPr>
            <w:tcW w:w="5341" w:type="dxa"/>
          </w:tcPr>
          <w:p w:rsidR="00A00BC9" w:rsidRPr="00D90573" w:rsidRDefault="00A00BC9" w:rsidP="001C3F63">
            <w:pPr>
              <w:shd w:val="clear" w:color="auto" w:fill="FFFFFF" w:themeFill="background1"/>
              <w:spacing w:line="240" w:lineRule="auto"/>
              <w:rPr>
                <w:sz w:val="24"/>
                <w:szCs w:val="24"/>
                <w:vertAlign w:val="superscript"/>
              </w:rPr>
            </w:pPr>
            <w:r w:rsidRPr="00D90573">
              <w:rPr>
                <w:sz w:val="24"/>
                <w:szCs w:val="24"/>
              </w:rPr>
              <w:t>Стандартная ёмкость ковша, м</w:t>
            </w:r>
            <w:r w:rsidRPr="00D90573"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5341" w:type="dxa"/>
          </w:tcPr>
          <w:p w:rsidR="00A00BC9" w:rsidRDefault="00A00BC9" w:rsidP="001C3F63">
            <w:pPr>
              <w:keepNext/>
              <w:keepLines/>
              <w:suppressLineNumbers/>
              <w:suppressAutoHyphens/>
              <w:snapToGrid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A00BC9" w:rsidTr="001C3F63">
        <w:tc>
          <w:tcPr>
            <w:tcW w:w="5341" w:type="dxa"/>
          </w:tcPr>
          <w:p w:rsidR="00A00BC9" w:rsidRPr="00D90573" w:rsidRDefault="00A00BC9" w:rsidP="001C3F63">
            <w:pPr>
              <w:shd w:val="clear" w:color="auto" w:fill="FFFFFF" w:themeFill="background1"/>
              <w:spacing w:line="240" w:lineRule="auto"/>
              <w:rPr>
                <w:sz w:val="24"/>
                <w:szCs w:val="24"/>
              </w:rPr>
            </w:pPr>
            <w:r w:rsidRPr="00D90573">
              <w:rPr>
                <w:sz w:val="24"/>
                <w:szCs w:val="24"/>
              </w:rPr>
              <w:t xml:space="preserve">Эксплуатационная масса, кг </w:t>
            </w:r>
          </w:p>
        </w:tc>
        <w:tc>
          <w:tcPr>
            <w:tcW w:w="5341" w:type="dxa"/>
          </w:tcPr>
          <w:p w:rsidR="00A00BC9" w:rsidRDefault="00A00BC9" w:rsidP="001C3F63">
            <w:pPr>
              <w:keepNext/>
              <w:keepLines/>
              <w:suppressLineNumbers/>
              <w:suppressAutoHyphens/>
              <w:snapToGrid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A00BC9" w:rsidTr="001C3F63">
        <w:tc>
          <w:tcPr>
            <w:tcW w:w="5341" w:type="dxa"/>
            <w:vAlign w:val="center"/>
          </w:tcPr>
          <w:p w:rsidR="00A00BC9" w:rsidRPr="00D90573" w:rsidRDefault="00A00BC9" w:rsidP="001C3F63">
            <w:pPr>
              <w:shd w:val="clear" w:color="auto" w:fill="FFFFFF" w:themeFill="background1"/>
              <w:spacing w:line="240" w:lineRule="auto"/>
              <w:rPr>
                <w:sz w:val="24"/>
                <w:szCs w:val="24"/>
              </w:rPr>
            </w:pPr>
            <w:r w:rsidRPr="00D90573">
              <w:rPr>
                <w:sz w:val="24"/>
                <w:szCs w:val="24"/>
              </w:rPr>
              <w:t>Максимальное тяговое усилие, кН</w:t>
            </w:r>
          </w:p>
        </w:tc>
        <w:tc>
          <w:tcPr>
            <w:tcW w:w="5341" w:type="dxa"/>
          </w:tcPr>
          <w:p w:rsidR="00A00BC9" w:rsidRDefault="00A00BC9" w:rsidP="001C3F63">
            <w:pPr>
              <w:keepNext/>
              <w:keepLines/>
              <w:suppressLineNumbers/>
              <w:suppressAutoHyphens/>
              <w:snapToGrid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A00BC9" w:rsidTr="001C3F63">
        <w:tc>
          <w:tcPr>
            <w:tcW w:w="5341" w:type="dxa"/>
            <w:vAlign w:val="center"/>
          </w:tcPr>
          <w:p w:rsidR="00A00BC9" w:rsidRPr="00D90573" w:rsidRDefault="00A00BC9" w:rsidP="001C3F63">
            <w:pPr>
              <w:shd w:val="clear" w:color="auto" w:fill="FFFFFF" w:themeFill="background1"/>
              <w:spacing w:line="240" w:lineRule="auto"/>
              <w:rPr>
                <w:sz w:val="24"/>
                <w:szCs w:val="24"/>
                <w:vertAlign w:val="superscript"/>
              </w:rPr>
            </w:pPr>
            <w:r w:rsidRPr="00D90573">
              <w:rPr>
                <w:sz w:val="24"/>
                <w:szCs w:val="24"/>
              </w:rPr>
              <w:t xml:space="preserve">Угол разгрузки, </w:t>
            </w:r>
            <w:r w:rsidRPr="00D90573">
              <w:rPr>
                <w:sz w:val="24"/>
                <w:szCs w:val="24"/>
                <w:vertAlign w:val="superscript"/>
              </w:rPr>
              <w:t>о</w:t>
            </w:r>
          </w:p>
        </w:tc>
        <w:tc>
          <w:tcPr>
            <w:tcW w:w="5341" w:type="dxa"/>
          </w:tcPr>
          <w:p w:rsidR="00A00BC9" w:rsidRDefault="00A00BC9" w:rsidP="001C3F63">
            <w:pPr>
              <w:keepNext/>
              <w:keepLines/>
              <w:suppressLineNumbers/>
              <w:suppressAutoHyphens/>
              <w:snapToGrid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A00BC9" w:rsidTr="001C3F63">
        <w:tc>
          <w:tcPr>
            <w:tcW w:w="5341" w:type="dxa"/>
            <w:vAlign w:val="center"/>
          </w:tcPr>
          <w:p w:rsidR="00A00BC9" w:rsidRPr="00D90573" w:rsidRDefault="00A00BC9" w:rsidP="001C3F63">
            <w:pPr>
              <w:shd w:val="clear" w:color="auto" w:fill="FFFFFF" w:themeFill="background1"/>
              <w:spacing w:line="240" w:lineRule="auto"/>
              <w:rPr>
                <w:sz w:val="24"/>
                <w:szCs w:val="24"/>
              </w:rPr>
            </w:pPr>
            <w:r w:rsidRPr="00D90573">
              <w:rPr>
                <w:sz w:val="24"/>
                <w:szCs w:val="24"/>
              </w:rPr>
              <w:t>Максимальное усилие взрытия, кН</w:t>
            </w:r>
          </w:p>
        </w:tc>
        <w:tc>
          <w:tcPr>
            <w:tcW w:w="5341" w:type="dxa"/>
          </w:tcPr>
          <w:p w:rsidR="00A00BC9" w:rsidRDefault="00A00BC9" w:rsidP="001C3F63">
            <w:pPr>
              <w:keepNext/>
              <w:keepLines/>
              <w:suppressLineNumbers/>
              <w:suppressAutoHyphens/>
              <w:snapToGrid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A00BC9" w:rsidTr="001C3F63">
        <w:tc>
          <w:tcPr>
            <w:tcW w:w="5341" w:type="dxa"/>
            <w:vAlign w:val="center"/>
          </w:tcPr>
          <w:p w:rsidR="00A00BC9" w:rsidRPr="00D90573" w:rsidRDefault="00A00BC9" w:rsidP="001C3F63">
            <w:pPr>
              <w:shd w:val="clear" w:color="auto" w:fill="FFFFFF" w:themeFill="background1"/>
              <w:spacing w:line="240" w:lineRule="auto"/>
              <w:rPr>
                <w:sz w:val="24"/>
                <w:szCs w:val="24"/>
              </w:rPr>
            </w:pPr>
            <w:r w:rsidRPr="00D90573">
              <w:rPr>
                <w:sz w:val="24"/>
                <w:szCs w:val="24"/>
              </w:rPr>
              <w:t>Максимальная глубина копания, мм</w:t>
            </w:r>
          </w:p>
        </w:tc>
        <w:tc>
          <w:tcPr>
            <w:tcW w:w="5341" w:type="dxa"/>
          </w:tcPr>
          <w:p w:rsidR="00A00BC9" w:rsidRDefault="00A00BC9" w:rsidP="001C3F63">
            <w:pPr>
              <w:keepNext/>
              <w:keepLines/>
              <w:suppressLineNumbers/>
              <w:suppressAutoHyphens/>
              <w:snapToGrid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A00BC9" w:rsidTr="001C3F63">
        <w:tc>
          <w:tcPr>
            <w:tcW w:w="5341" w:type="dxa"/>
          </w:tcPr>
          <w:p w:rsidR="00A00BC9" w:rsidRPr="00D90573" w:rsidRDefault="00A00BC9" w:rsidP="001C3F63">
            <w:pPr>
              <w:shd w:val="clear" w:color="auto" w:fill="FFFFFF" w:themeFill="background1"/>
              <w:spacing w:line="240" w:lineRule="auto"/>
              <w:rPr>
                <w:sz w:val="24"/>
                <w:szCs w:val="24"/>
              </w:rPr>
            </w:pPr>
            <w:r w:rsidRPr="00D90573">
              <w:rPr>
                <w:sz w:val="24"/>
                <w:szCs w:val="24"/>
              </w:rPr>
              <w:t>Кондиционер</w:t>
            </w:r>
          </w:p>
        </w:tc>
        <w:tc>
          <w:tcPr>
            <w:tcW w:w="5341" w:type="dxa"/>
          </w:tcPr>
          <w:p w:rsidR="00A00BC9" w:rsidRDefault="00A00BC9" w:rsidP="001C3F63">
            <w:pPr>
              <w:keepNext/>
              <w:keepLines/>
              <w:suppressLineNumbers/>
              <w:suppressAutoHyphens/>
              <w:snapToGrid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A00BC9" w:rsidTr="001C3F63">
        <w:tc>
          <w:tcPr>
            <w:tcW w:w="5341" w:type="dxa"/>
          </w:tcPr>
          <w:p w:rsidR="00A00BC9" w:rsidRPr="00D90573" w:rsidRDefault="00A00BC9" w:rsidP="001C3F63">
            <w:pPr>
              <w:shd w:val="clear" w:color="auto" w:fill="FFFFFF" w:themeFill="background1"/>
              <w:spacing w:line="240" w:lineRule="auto"/>
              <w:rPr>
                <w:sz w:val="24"/>
                <w:szCs w:val="24"/>
              </w:rPr>
            </w:pPr>
            <w:proofErr w:type="spellStart"/>
            <w:r w:rsidRPr="00D90573">
              <w:rPr>
                <w:sz w:val="24"/>
                <w:szCs w:val="24"/>
              </w:rPr>
              <w:t>Отопитель</w:t>
            </w:r>
            <w:proofErr w:type="spellEnd"/>
            <w:r w:rsidRPr="00D90573">
              <w:rPr>
                <w:sz w:val="24"/>
                <w:szCs w:val="24"/>
              </w:rPr>
              <w:t xml:space="preserve"> салона </w:t>
            </w:r>
          </w:p>
        </w:tc>
        <w:tc>
          <w:tcPr>
            <w:tcW w:w="5341" w:type="dxa"/>
          </w:tcPr>
          <w:p w:rsidR="00A00BC9" w:rsidRDefault="00A00BC9" w:rsidP="001C3F63">
            <w:pPr>
              <w:keepNext/>
              <w:keepLines/>
              <w:suppressLineNumbers/>
              <w:suppressAutoHyphens/>
              <w:snapToGrid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A00BC9" w:rsidTr="001C3F63">
        <w:tc>
          <w:tcPr>
            <w:tcW w:w="5341" w:type="dxa"/>
          </w:tcPr>
          <w:p w:rsidR="00A00BC9" w:rsidRPr="00D90573" w:rsidRDefault="00A00BC9" w:rsidP="001C3F63">
            <w:pPr>
              <w:shd w:val="clear" w:color="auto" w:fill="FFFFFF" w:themeFill="background1"/>
              <w:spacing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Джостик</w:t>
            </w:r>
            <w:proofErr w:type="spellEnd"/>
          </w:p>
        </w:tc>
        <w:tc>
          <w:tcPr>
            <w:tcW w:w="5341" w:type="dxa"/>
          </w:tcPr>
          <w:p w:rsidR="00A00BC9" w:rsidRDefault="00A00BC9" w:rsidP="001C3F63">
            <w:pPr>
              <w:keepNext/>
              <w:keepLines/>
              <w:suppressLineNumbers/>
              <w:suppressAutoHyphens/>
              <w:snapToGrid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A00BC9" w:rsidTr="001C3F63">
        <w:tc>
          <w:tcPr>
            <w:tcW w:w="5341" w:type="dxa"/>
          </w:tcPr>
          <w:p w:rsidR="00A00BC9" w:rsidRDefault="00A00BC9" w:rsidP="001C3F63">
            <w:pPr>
              <w:shd w:val="clear" w:color="auto" w:fill="FFFFFF" w:themeFill="background1"/>
              <w:spacing w:line="240" w:lineRule="auto"/>
              <w:rPr>
                <w:sz w:val="24"/>
                <w:szCs w:val="24"/>
              </w:rPr>
            </w:pPr>
            <w:proofErr w:type="spellStart"/>
            <w:r w:rsidRPr="003614FC">
              <w:rPr>
                <w:sz w:val="24"/>
                <w:szCs w:val="24"/>
              </w:rPr>
              <w:t>Быстросъем</w:t>
            </w:r>
            <w:proofErr w:type="spellEnd"/>
          </w:p>
        </w:tc>
        <w:tc>
          <w:tcPr>
            <w:tcW w:w="5341" w:type="dxa"/>
          </w:tcPr>
          <w:p w:rsidR="00A00BC9" w:rsidRDefault="00A00BC9" w:rsidP="001C3F63">
            <w:pPr>
              <w:keepNext/>
              <w:keepLines/>
              <w:suppressLineNumbers/>
              <w:suppressAutoHyphens/>
              <w:snapToGrid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A00BC9" w:rsidTr="001C3F63">
        <w:tc>
          <w:tcPr>
            <w:tcW w:w="5341" w:type="dxa"/>
          </w:tcPr>
          <w:p w:rsidR="00A00BC9" w:rsidRDefault="00A00BC9" w:rsidP="001C3F63">
            <w:pPr>
              <w:shd w:val="clear" w:color="auto" w:fill="FFFFFF" w:themeFill="background1"/>
              <w:spacing w:line="240" w:lineRule="auto"/>
              <w:rPr>
                <w:sz w:val="24"/>
                <w:szCs w:val="24"/>
              </w:rPr>
            </w:pPr>
            <w:r w:rsidRPr="003614FC">
              <w:rPr>
                <w:sz w:val="24"/>
                <w:szCs w:val="24"/>
              </w:rPr>
              <w:t>Шина всесезонная</w:t>
            </w:r>
          </w:p>
        </w:tc>
        <w:tc>
          <w:tcPr>
            <w:tcW w:w="5341" w:type="dxa"/>
          </w:tcPr>
          <w:p w:rsidR="00A00BC9" w:rsidRDefault="00A00BC9" w:rsidP="001C3F63">
            <w:pPr>
              <w:keepNext/>
              <w:keepLines/>
              <w:suppressLineNumbers/>
              <w:suppressAutoHyphens/>
              <w:snapToGrid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A00BC9" w:rsidTr="001C3F63">
        <w:tc>
          <w:tcPr>
            <w:tcW w:w="5341" w:type="dxa"/>
          </w:tcPr>
          <w:p w:rsidR="00A00BC9" w:rsidRPr="003614FC" w:rsidRDefault="00A00BC9" w:rsidP="001C3F63">
            <w:pPr>
              <w:shd w:val="clear" w:color="auto" w:fill="FFFFFF" w:themeFill="background1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Панорамная кабина</w:t>
            </w:r>
          </w:p>
        </w:tc>
        <w:tc>
          <w:tcPr>
            <w:tcW w:w="5341" w:type="dxa"/>
          </w:tcPr>
          <w:p w:rsidR="00A00BC9" w:rsidRDefault="00A00BC9" w:rsidP="001C3F63">
            <w:pPr>
              <w:keepNext/>
              <w:keepLines/>
              <w:suppressLineNumbers/>
              <w:suppressAutoHyphens/>
              <w:snapToGrid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A00BC9" w:rsidTr="001C3F63">
        <w:tc>
          <w:tcPr>
            <w:tcW w:w="10682" w:type="dxa"/>
            <w:gridSpan w:val="2"/>
          </w:tcPr>
          <w:p w:rsidR="00A00BC9" w:rsidRDefault="00A00BC9" w:rsidP="001C3F63">
            <w:pPr>
              <w:keepNext/>
              <w:keepLines/>
              <w:suppressLineNumbers/>
              <w:suppressAutoHyphens/>
              <w:snapToGri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90573">
              <w:rPr>
                <w:b/>
                <w:i/>
                <w:sz w:val="24"/>
                <w:szCs w:val="24"/>
              </w:rPr>
              <w:t>Ходовая часть</w:t>
            </w:r>
          </w:p>
        </w:tc>
      </w:tr>
      <w:tr w:rsidR="00A00BC9" w:rsidTr="001C3F63">
        <w:tc>
          <w:tcPr>
            <w:tcW w:w="5341" w:type="dxa"/>
            <w:vAlign w:val="center"/>
          </w:tcPr>
          <w:p w:rsidR="00A00BC9" w:rsidRPr="00D90573" w:rsidRDefault="00A00BC9" w:rsidP="001C3F63">
            <w:pPr>
              <w:shd w:val="clear" w:color="auto" w:fill="FFFFFF" w:themeFill="background1"/>
              <w:spacing w:line="240" w:lineRule="auto"/>
              <w:rPr>
                <w:sz w:val="24"/>
                <w:szCs w:val="24"/>
              </w:rPr>
            </w:pPr>
            <w:r w:rsidRPr="00D90573">
              <w:rPr>
                <w:sz w:val="24"/>
                <w:szCs w:val="24"/>
              </w:rPr>
              <w:t>Полный привод</w:t>
            </w:r>
          </w:p>
        </w:tc>
        <w:tc>
          <w:tcPr>
            <w:tcW w:w="5341" w:type="dxa"/>
          </w:tcPr>
          <w:p w:rsidR="00A00BC9" w:rsidRDefault="00A00BC9" w:rsidP="001C3F63">
            <w:pPr>
              <w:keepNext/>
              <w:keepLines/>
              <w:suppressLineNumbers/>
              <w:suppressAutoHyphens/>
              <w:snapToGrid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A00BC9" w:rsidTr="001C3F63">
        <w:tc>
          <w:tcPr>
            <w:tcW w:w="5341" w:type="dxa"/>
            <w:vAlign w:val="center"/>
          </w:tcPr>
          <w:p w:rsidR="00A00BC9" w:rsidRPr="00D90573" w:rsidRDefault="00A00BC9" w:rsidP="001C3F63">
            <w:pPr>
              <w:shd w:val="clear" w:color="auto" w:fill="FFFFFF" w:themeFill="background1"/>
              <w:spacing w:line="240" w:lineRule="auto"/>
              <w:rPr>
                <w:sz w:val="24"/>
                <w:szCs w:val="24"/>
              </w:rPr>
            </w:pPr>
            <w:r w:rsidRPr="00D90573">
              <w:rPr>
                <w:sz w:val="24"/>
                <w:szCs w:val="24"/>
              </w:rPr>
              <w:t xml:space="preserve">Гидравлический усилитель руля </w:t>
            </w:r>
          </w:p>
        </w:tc>
        <w:tc>
          <w:tcPr>
            <w:tcW w:w="5341" w:type="dxa"/>
          </w:tcPr>
          <w:p w:rsidR="00A00BC9" w:rsidRDefault="00A00BC9" w:rsidP="001C3F63">
            <w:pPr>
              <w:keepNext/>
              <w:keepLines/>
              <w:suppressLineNumbers/>
              <w:suppressAutoHyphens/>
              <w:snapToGrid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A00BC9" w:rsidTr="001C3F63">
        <w:tc>
          <w:tcPr>
            <w:tcW w:w="5341" w:type="dxa"/>
            <w:vAlign w:val="center"/>
          </w:tcPr>
          <w:p w:rsidR="00A00BC9" w:rsidRPr="00D90573" w:rsidRDefault="00A00BC9" w:rsidP="001C3F63">
            <w:pPr>
              <w:shd w:val="clear" w:color="auto" w:fill="FFFFFF" w:themeFill="background1"/>
              <w:spacing w:line="240" w:lineRule="auto"/>
              <w:rPr>
                <w:sz w:val="24"/>
                <w:szCs w:val="24"/>
              </w:rPr>
            </w:pPr>
            <w:r w:rsidRPr="00D90573">
              <w:rPr>
                <w:sz w:val="24"/>
                <w:szCs w:val="24"/>
              </w:rPr>
              <w:lastRenderedPageBreak/>
              <w:t xml:space="preserve">Система управления </w:t>
            </w:r>
          </w:p>
        </w:tc>
        <w:tc>
          <w:tcPr>
            <w:tcW w:w="5341" w:type="dxa"/>
          </w:tcPr>
          <w:p w:rsidR="00A00BC9" w:rsidRDefault="00A00BC9" w:rsidP="001C3F63">
            <w:pPr>
              <w:keepNext/>
              <w:keepLines/>
              <w:suppressLineNumbers/>
              <w:suppressAutoHyphens/>
              <w:snapToGrid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A00BC9" w:rsidTr="001C3F63">
        <w:tc>
          <w:tcPr>
            <w:tcW w:w="5341" w:type="dxa"/>
            <w:vAlign w:val="center"/>
          </w:tcPr>
          <w:p w:rsidR="00A00BC9" w:rsidRPr="00D90573" w:rsidRDefault="00A00BC9" w:rsidP="001C3F63">
            <w:pPr>
              <w:shd w:val="clear" w:color="auto" w:fill="FFFFFF" w:themeFill="background1"/>
              <w:spacing w:line="240" w:lineRule="auto"/>
              <w:rPr>
                <w:sz w:val="24"/>
                <w:szCs w:val="24"/>
              </w:rPr>
            </w:pPr>
            <w:r w:rsidRPr="00D90573">
              <w:rPr>
                <w:sz w:val="24"/>
                <w:szCs w:val="24"/>
              </w:rPr>
              <w:t>КПП</w:t>
            </w:r>
          </w:p>
        </w:tc>
        <w:tc>
          <w:tcPr>
            <w:tcW w:w="5341" w:type="dxa"/>
          </w:tcPr>
          <w:p w:rsidR="00A00BC9" w:rsidRDefault="00A00BC9" w:rsidP="001C3F63">
            <w:pPr>
              <w:keepNext/>
              <w:keepLines/>
              <w:suppressLineNumbers/>
              <w:suppressAutoHyphens/>
              <w:snapToGrid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A00BC9" w:rsidTr="001C3F63">
        <w:tc>
          <w:tcPr>
            <w:tcW w:w="5341" w:type="dxa"/>
            <w:vAlign w:val="center"/>
          </w:tcPr>
          <w:p w:rsidR="00A00BC9" w:rsidRPr="00D90573" w:rsidRDefault="00A00BC9" w:rsidP="001C3F63">
            <w:pPr>
              <w:shd w:val="clear" w:color="auto" w:fill="FFFFFF" w:themeFill="background1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Блокировка дифференциалов</w:t>
            </w:r>
          </w:p>
        </w:tc>
        <w:tc>
          <w:tcPr>
            <w:tcW w:w="5341" w:type="dxa"/>
          </w:tcPr>
          <w:p w:rsidR="00A00BC9" w:rsidRDefault="00A00BC9" w:rsidP="001C3F63">
            <w:pPr>
              <w:keepNext/>
              <w:keepLines/>
              <w:suppressLineNumbers/>
              <w:suppressAutoHyphens/>
              <w:snapToGrid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A00BC9" w:rsidTr="001C3F63">
        <w:tc>
          <w:tcPr>
            <w:tcW w:w="5341" w:type="dxa"/>
            <w:vAlign w:val="center"/>
          </w:tcPr>
          <w:p w:rsidR="00A00BC9" w:rsidRPr="00D90573" w:rsidRDefault="00A00BC9" w:rsidP="001C3F63">
            <w:pPr>
              <w:shd w:val="clear" w:color="auto" w:fill="FFFFFF" w:themeFill="background1"/>
              <w:spacing w:line="240" w:lineRule="auto"/>
              <w:rPr>
                <w:sz w:val="24"/>
                <w:szCs w:val="24"/>
              </w:rPr>
            </w:pPr>
            <w:r w:rsidRPr="00D90573">
              <w:rPr>
                <w:sz w:val="24"/>
                <w:szCs w:val="24"/>
              </w:rPr>
              <w:t>Ведущие тормоза</w:t>
            </w:r>
          </w:p>
        </w:tc>
        <w:tc>
          <w:tcPr>
            <w:tcW w:w="5341" w:type="dxa"/>
          </w:tcPr>
          <w:p w:rsidR="00A00BC9" w:rsidRDefault="00A00BC9" w:rsidP="001C3F63">
            <w:pPr>
              <w:keepNext/>
              <w:keepLines/>
              <w:suppressLineNumbers/>
              <w:suppressAutoHyphens/>
              <w:snapToGrid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A00BC9" w:rsidTr="001C3F63">
        <w:tc>
          <w:tcPr>
            <w:tcW w:w="5341" w:type="dxa"/>
            <w:vAlign w:val="center"/>
          </w:tcPr>
          <w:p w:rsidR="00A00BC9" w:rsidRPr="00D90573" w:rsidRDefault="00A00BC9" w:rsidP="001C3F63">
            <w:pPr>
              <w:shd w:val="clear" w:color="auto" w:fill="FFFFFF" w:themeFill="background1"/>
              <w:spacing w:line="240" w:lineRule="auto"/>
              <w:rPr>
                <w:sz w:val="24"/>
                <w:szCs w:val="24"/>
              </w:rPr>
            </w:pPr>
            <w:r w:rsidRPr="00D90573">
              <w:rPr>
                <w:sz w:val="24"/>
                <w:szCs w:val="24"/>
              </w:rPr>
              <w:t>Скорость движения вперед, км/ч</w:t>
            </w:r>
          </w:p>
        </w:tc>
        <w:tc>
          <w:tcPr>
            <w:tcW w:w="5341" w:type="dxa"/>
          </w:tcPr>
          <w:p w:rsidR="00A00BC9" w:rsidRDefault="00A00BC9" w:rsidP="001C3F63">
            <w:pPr>
              <w:keepNext/>
              <w:keepLines/>
              <w:suppressLineNumbers/>
              <w:suppressAutoHyphens/>
              <w:snapToGrid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</w:tbl>
    <w:p w:rsidR="00A00BC9" w:rsidRDefault="00A00BC9" w:rsidP="00A00BC9">
      <w:pPr>
        <w:keepNext/>
        <w:keepLines/>
        <w:suppressLineNumbers/>
        <w:suppressAutoHyphens/>
        <w:snapToGrid w:val="0"/>
        <w:spacing w:line="240" w:lineRule="auto"/>
        <w:ind w:firstLine="700"/>
        <w:rPr>
          <w:sz w:val="24"/>
          <w:szCs w:val="24"/>
        </w:rPr>
      </w:pPr>
    </w:p>
    <w:p w:rsidR="00A00BC9" w:rsidRPr="00A15582" w:rsidRDefault="00A00BC9" w:rsidP="00A00BC9">
      <w:pPr>
        <w:keepNext/>
        <w:keepLines/>
        <w:suppressLineNumbers/>
        <w:suppressAutoHyphens/>
        <w:snapToGrid w:val="0"/>
        <w:spacing w:line="240" w:lineRule="auto"/>
        <w:ind w:firstLine="700"/>
        <w:rPr>
          <w:sz w:val="24"/>
          <w:szCs w:val="24"/>
        </w:rPr>
      </w:pPr>
      <w:r w:rsidRPr="00A15582">
        <w:rPr>
          <w:sz w:val="24"/>
          <w:szCs w:val="24"/>
        </w:rPr>
        <w:t xml:space="preserve">В цену товара включены </w:t>
      </w:r>
      <w:r w:rsidRPr="002650A3">
        <w:rPr>
          <w:sz w:val="24"/>
          <w:szCs w:val="24"/>
        </w:rPr>
        <w:t xml:space="preserve">все расходы, связанные с доставкой товара до места поставки, а также стоимость всех работ по упаковке товара для перевозки водным/авто транспортом, и иные расходы </w:t>
      </w:r>
      <w:r>
        <w:rPr>
          <w:sz w:val="24"/>
          <w:szCs w:val="24"/>
        </w:rPr>
        <w:t>Участн</w:t>
      </w:r>
      <w:r w:rsidRPr="002650A3">
        <w:rPr>
          <w:sz w:val="24"/>
          <w:szCs w:val="24"/>
        </w:rPr>
        <w:t xml:space="preserve">ика </w:t>
      </w:r>
      <w:r w:rsidRPr="00A15582">
        <w:rPr>
          <w:b/>
          <w:sz w:val="24"/>
          <w:szCs w:val="24"/>
        </w:rPr>
        <w:t>[</w:t>
      </w:r>
      <w:r w:rsidRPr="00A15582">
        <w:rPr>
          <w:i/>
          <w:sz w:val="24"/>
          <w:szCs w:val="24"/>
          <w:shd w:val="clear" w:color="auto" w:fill="FFFF99"/>
        </w:rPr>
        <w:t>приводится перечень и характеристики сопутствующих работ (услуг)</w:t>
      </w:r>
      <w:r w:rsidRPr="00A15582">
        <w:rPr>
          <w:b/>
          <w:sz w:val="24"/>
          <w:szCs w:val="24"/>
        </w:rPr>
        <w:t>]</w:t>
      </w:r>
      <w:r w:rsidRPr="00A15582">
        <w:rPr>
          <w:sz w:val="24"/>
          <w:szCs w:val="24"/>
        </w:rPr>
        <w:t>.</w:t>
      </w:r>
    </w:p>
    <w:p w:rsidR="00A00BC9" w:rsidRDefault="00A00BC9" w:rsidP="00A00BC9">
      <w:pPr>
        <w:spacing w:line="240" w:lineRule="auto"/>
        <w:ind w:left="709" w:firstLine="0"/>
        <w:rPr>
          <w:sz w:val="24"/>
        </w:rPr>
      </w:pPr>
    </w:p>
    <w:p w:rsidR="00A00BC9" w:rsidRPr="00A15582" w:rsidRDefault="00A00BC9" w:rsidP="00A00BC9">
      <w:pPr>
        <w:snapToGrid w:val="0"/>
        <w:spacing w:line="240" w:lineRule="auto"/>
        <w:ind w:firstLine="697"/>
        <w:rPr>
          <w:sz w:val="24"/>
          <w:szCs w:val="24"/>
        </w:rPr>
      </w:pPr>
      <w:r w:rsidRPr="00A15582">
        <w:rPr>
          <w:sz w:val="24"/>
          <w:szCs w:val="24"/>
        </w:rPr>
        <w:t>Срок поставки товара: _________________________.</w:t>
      </w:r>
    </w:p>
    <w:p w:rsidR="00A00BC9" w:rsidRPr="00A15582" w:rsidRDefault="00A00BC9" w:rsidP="00A00BC9">
      <w:pPr>
        <w:snapToGrid w:val="0"/>
        <w:spacing w:line="240" w:lineRule="auto"/>
        <w:ind w:firstLine="697"/>
        <w:rPr>
          <w:sz w:val="24"/>
          <w:szCs w:val="24"/>
        </w:rPr>
      </w:pPr>
      <w:r w:rsidRPr="00A15582">
        <w:rPr>
          <w:sz w:val="24"/>
          <w:szCs w:val="24"/>
        </w:rPr>
        <w:t>Место поставки товара: _____________________________.</w:t>
      </w:r>
    </w:p>
    <w:p w:rsidR="00A00BC9" w:rsidRPr="00A15582" w:rsidRDefault="00A00BC9" w:rsidP="00A00BC9">
      <w:pPr>
        <w:snapToGrid w:val="0"/>
        <w:spacing w:line="240" w:lineRule="auto"/>
        <w:ind w:firstLine="697"/>
        <w:rPr>
          <w:b/>
          <w:sz w:val="24"/>
          <w:szCs w:val="24"/>
        </w:rPr>
      </w:pPr>
      <w:r w:rsidRPr="00A15582">
        <w:rPr>
          <w:sz w:val="24"/>
          <w:szCs w:val="24"/>
        </w:rPr>
        <w:t xml:space="preserve">Данная заявка имеет статус оферты и действительна до </w:t>
      </w:r>
      <w:r w:rsidRPr="00A15582">
        <w:rPr>
          <w:b/>
          <w:sz w:val="24"/>
          <w:szCs w:val="24"/>
        </w:rPr>
        <w:t>[</w:t>
      </w:r>
      <w:r w:rsidRPr="00A15582">
        <w:rPr>
          <w:i/>
          <w:sz w:val="24"/>
          <w:szCs w:val="24"/>
          <w:shd w:val="clear" w:color="auto" w:fill="FFFF99"/>
        </w:rPr>
        <w:t>указывается срок действия заявки</w:t>
      </w:r>
      <w:r>
        <w:rPr>
          <w:i/>
          <w:sz w:val="24"/>
          <w:szCs w:val="24"/>
          <w:shd w:val="clear" w:color="auto" w:fill="FFFF99"/>
        </w:rPr>
        <w:t xml:space="preserve">, </w:t>
      </w:r>
      <w:r w:rsidRPr="00C66EAD">
        <w:rPr>
          <w:i/>
          <w:sz w:val="24"/>
          <w:szCs w:val="24"/>
          <w:shd w:val="clear" w:color="auto" w:fill="FFFF99"/>
        </w:rPr>
        <w:t>но</w:t>
      </w:r>
      <w:r>
        <w:rPr>
          <w:i/>
          <w:sz w:val="24"/>
          <w:szCs w:val="24"/>
          <w:shd w:val="clear" w:color="auto" w:fill="FFFF99"/>
        </w:rPr>
        <w:t xml:space="preserve"> </w:t>
      </w:r>
      <w:r w:rsidRPr="00C66EAD">
        <w:rPr>
          <w:i/>
          <w:sz w:val="24"/>
          <w:szCs w:val="24"/>
          <w:shd w:val="clear" w:color="auto" w:fill="FFFF99"/>
        </w:rPr>
        <w:t>не менее 90 календарных дней.]</w:t>
      </w:r>
      <w:r w:rsidRPr="00C66EAD">
        <w:rPr>
          <w:b/>
          <w:sz w:val="24"/>
          <w:szCs w:val="24"/>
        </w:rPr>
        <w:t>.</w:t>
      </w:r>
    </w:p>
    <w:p w:rsidR="00A00BC9" w:rsidRPr="00A15582" w:rsidRDefault="00A00BC9" w:rsidP="00A00BC9">
      <w:pPr>
        <w:snapToGrid w:val="0"/>
        <w:spacing w:line="240" w:lineRule="auto"/>
        <w:ind w:firstLine="697"/>
        <w:rPr>
          <w:sz w:val="24"/>
          <w:szCs w:val="24"/>
        </w:rPr>
      </w:pPr>
    </w:p>
    <w:p w:rsidR="00A00BC9" w:rsidRPr="00A15582" w:rsidRDefault="00A00BC9" w:rsidP="00A00BC9">
      <w:pPr>
        <w:spacing w:line="240" w:lineRule="auto"/>
        <w:ind w:firstLine="697"/>
        <w:rPr>
          <w:snapToGrid/>
          <w:sz w:val="24"/>
          <w:szCs w:val="24"/>
        </w:rPr>
      </w:pPr>
      <w:r w:rsidRPr="00A15582">
        <w:rPr>
          <w:snapToGrid/>
          <w:sz w:val="24"/>
          <w:szCs w:val="24"/>
        </w:rPr>
        <w:t>Настоящим так же сообщаем Вам, что данная сделка для нашей организации не является крупной и не требует одобрения. (Настоящим так же сообщаем Вам, что данная сделка для нашей организации является крупной и мы прикладываем одобрение __________ на ее совершение.)</w:t>
      </w:r>
    </w:p>
    <w:p w:rsidR="00A00BC9" w:rsidRDefault="00A00BC9" w:rsidP="00A00BC9">
      <w:pPr>
        <w:spacing w:line="240" w:lineRule="auto"/>
        <w:ind w:firstLine="0"/>
        <w:rPr>
          <w:snapToGrid/>
          <w:sz w:val="24"/>
          <w:szCs w:val="24"/>
        </w:rPr>
      </w:pPr>
      <w:r w:rsidRPr="00A15582">
        <w:rPr>
          <w:snapToGrid/>
          <w:sz w:val="24"/>
          <w:szCs w:val="24"/>
        </w:rPr>
        <w:tab/>
      </w:r>
    </w:p>
    <w:p w:rsidR="00A00BC9" w:rsidRPr="00385522" w:rsidRDefault="00A00BC9" w:rsidP="00A00BC9">
      <w:pPr>
        <w:keepNext/>
        <w:keepLines/>
        <w:suppressLineNumbers/>
        <w:suppressAutoHyphens/>
        <w:snapToGrid w:val="0"/>
        <w:spacing w:line="240" w:lineRule="auto"/>
        <w:ind w:firstLine="700"/>
        <w:rPr>
          <w:sz w:val="24"/>
          <w:szCs w:val="24"/>
        </w:rPr>
      </w:pPr>
      <w:r w:rsidRPr="00385522">
        <w:rPr>
          <w:snapToGrid/>
          <w:sz w:val="24"/>
          <w:szCs w:val="24"/>
        </w:rPr>
        <w:t xml:space="preserve">Подавая заявку </w:t>
      </w:r>
      <w:r w:rsidRPr="00385522">
        <w:rPr>
          <w:sz w:val="24"/>
          <w:szCs w:val="24"/>
        </w:rPr>
        <w:t>__________________________________________________________________</w:t>
      </w:r>
    </w:p>
    <w:p w:rsidR="00A00BC9" w:rsidRPr="00385522" w:rsidRDefault="00A00BC9" w:rsidP="00A00BC9">
      <w:pPr>
        <w:keepNext/>
        <w:keepLines/>
        <w:suppressLineNumbers/>
        <w:suppressAutoHyphens/>
        <w:snapToGrid w:val="0"/>
        <w:spacing w:line="240" w:lineRule="auto"/>
        <w:ind w:left="4254" w:firstLine="709"/>
        <w:rPr>
          <w:sz w:val="20"/>
          <w:vertAlign w:val="superscript"/>
        </w:rPr>
      </w:pPr>
      <w:r w:rsidRPr="00385522">
        <w:rPr>
          <w:sz w:val="20"/>
          <w:vertAlign w:val="superscript"/>
        </w:rPr>
        <w:t>(наименование, юр. адрес)</w:t>
      </w:r>
    </w:p>
    <w:p w:rsidR="00A00BC9" w:rsidRPr="00385522" w:rsidRDefault="00A00BC9" w:rsidP="00A00BC9">
      <w:pPr>
        <w:spacing w:line="240" w:lineRule="auto"/>
        <w:ind w:firstLine="697"/>
        <w:rPr>
          <w:snapToGrid/>
          <w:sz w:val="24"/>
          <w:szCs w:val="24"/>
        </w:rPr>
      </w:pPr>
      <w:r w:rsidRPr="00385522">
        <w:rPr>
          <w:snapToGrid/>
          <w:sz w:val="24"/>
          <w:szCs w:val="24"/>
        </w:rPr>
        <w:t xml:space="preserve"> берет на себя следующие обязательства: </w:t>
      </w:r>
    </w:p>
    <w:p w:rsidR="00A00BC9" w:rsidRPr="00385522" w:rsidRDefault="00A00BC9" w:rsidP="00A00BC9">
      <w:pPr>
        <w:spacing w:line="240" w:lineRule="auto"/>
        <w:ind w:firstLine="697"/>
        <w:rPr>
          <w:snapToGrid/>
          <w:sz w:val="24"/>
          <w:szCs w:val="24"/>
        </w:rPr>
      </w:pPr>
      <w:r w:rsidRPr="00385522">
        <w:rPr>
          <w:snapToGrid/>
          <w:sz w:val="24"/>
          <w:szCs w:val="24"/>
        </w:rPr>
        <w:t xml:space="preserve">- заключить договор на условиях, указанных в проекте договора, являющегося неотъемлемой частью извещения о закупке, и поданной заявки, а также обязательство предоставить заказчику обеспечение исполнения договора, в случае если такая обязанность установлена условиями документации о закупке; </w:t>
      </w:r>
    </w:p>
    <w:p w:rsidR="00A00BC9" w:rsidRPr="00385522" w:rsidRDefault="00A00BC9" w:rsidP="00A00BC9">
      <w:pPr>
        <w:spacing w:line="240" w:lineRule="auto"/>
        <w:ind w:firstLine="697"/>
        <w:rPr>
          <w:snapToGrid/>
          <w:sz w:val="24"/>
          <w:szCs w:val="24"/>
        </w:rPr>
      </w:pPr>
      <w:r w:rsidRPr="00385522">
        <w:rPr>
          <w:snapToGrid/>
          <w:sz w:val="24"/>
          <w:szCs w:val="24"/>
        </w:rPr>
        <w:t xml:space="preserve">- не изменять и/или не отзывать заявку после истечения срока окончания подачи заявок; </w:t>
      </w:r>
    </w:p>
    <w:p w:rsidR="00A00BC9" w:rsidRPr="00385522" w:rsidRDefault="00A00BC9" w:rsidP="00A00BC9">
      <w:pPr>
        <w:spacing w:line="240" w:lineRule="auto"/>
        <w:ind w:firstLine="697"/>
        <w:rPr>
          <w:snapToGrid/>
          <w:sz w:val="24"/>
          <w:szCs w:val="24"/>
        </w:rPr>
      </w:pPr>
      <w:r w:rsidRPr="00385522">
        <w:rPr>
          <w:snapToGrid/>
          <w:sz w:val="24"/>
          <w:szCs w:val="24"/>
        </w:rPr>
        <w:t xml:space="preserve">- не предоставлять в составе заявки заведомо недостоверные сведения, информацию, документы; </w:t>
      </w:r>
    </w:p>
    <w:p w:rsidR="00A00BC9" w:rsidRPr="00385522" w:rsidRDefault="00A00BC9" w:rsidP="00A00BC9">
      <w:pPr>
        <w:spacing w:line="240" w:lineRule="auto"/>
        <w:ind w:firstLine="697"/>
        <w:rPr>
          <w:snapToGrid/>
          <w:sz w:val="24"/>
          <w:szCs w:val="24"/>
        </w:rPr>
      </w:pPr>
      <w:r w:rsidRPr="00385522">
        <w:rPr>
          <w:snapToGrid/>
          <w:sz w:val="24"/>
          <w:szCs w:val="24"/>
        </w:rPr>
        <w:t xml:space="preserve">-  предоставить до заключения договора документы, </w:t>
      </w:r>
      <w:r w:rsidRPr="00385522">
        <w:rPr>
          <w:sz w:val="24"/>
          <w:szCs w:val="22"/>
        </w:rPr>
        <w:t>(перечислить согласно</w:t>
      </w:r>
      <w:r w:rsidRPr="00385522">
        <w:rPr>
          <w:snapToGrid/>
          <w:sz w:val="24"/>
          <w:szCs w:val="24"/>
        </w:rPr>
        <w:t xml:space="preserve"> п. 2</w:t>
      </w:r>
      <w:r>
        <w:rPr>
          <w:snapToGrid/>
          <w:sz w:val="24"/>
          <w:szCs w:val="24"/>
        </w:rPr>
        <w:t>2</w:t>
      </w:r>
      <w:r w:rsidRPr="00385522">
        <w:rPr>
          <w:snapToGrid/>
          <w:sz w:val="24"/>
          <w:szCs w:val="24"/>
        </w:rPr>
        <w:t xml:space="preserve"> извещения о закупке);</w:t>
      </w:r>
    </w:p>
    <w:p w:rsidR="00A00BC9" w:rsidRPr="00385522" w:rsidRDefault="00A00BC9" w:rsidP="00A00BC9">
      <w:pPr>
        <w:autoSpaceDE w:val="0"/>
        <w:autoSpaceDN w:val="0"/>
        <w:adjustRightInd w:val="0"/>
        <w:spacing w:line="240" w:lineRule="auto"/>
        <w:ind w:firstLine="720"/>
        <w:outlineLvl w:val="2"/>
        <w:rPr>
          <w:color w:val="000000"/>
          <w:sz w:val="24"/>
          <w:szCs w:val="22"/>
        </w:rPr>
      </w:pPr>
      <w:r w:rsidRPr="00385522">
        <w:rPr>
          <w:color w:val="000000"/>
          <w:sz w:val="24"/>
          <w:szCs w:val="22"/>
        </w:rPr>
        <w:t>- предоставить до заключения договора обеспечение по договору в порядке и в размере _____________</w:t>
      </w:r>
      <w:proofErr w:type="gramStart"/>
      <w:r w:rsidRPr="00385522">
        <w:rPr>
          <w:color w:val="000000"/>
          <w:sz w:val="24"/>
          <w:szCs w:val="22"/>
        </w:rPr>
        <w:t>_,_</w:t>
      </w:r>
      <w:proofErr w:type="gramEnd"/>
      <w:r w:rsidRPr="00385522">
        <w:rPr>
          <w:color w:val="000000"/>
          <w:sz w:val="24"/>
          <w:szCs w:val="22"/>
        </w:rPr>
        <w:t>_ рублей (сумма прописью).</w:t>
      </w:r>
    </w:p>
    <w:p w:rsidR="00A00BC9" w:rsidRPr="00C66EAD" w:rsidRDefault="00A00BC9" w:rsidP="00A00BC9">
      <w:pPr>
        <w:spacing w:line="240" w:lineRule="auto"/>
        <w:ind w:firstLine="697"/>
        <w:rPr>
          <w:snapToGrid/>
          <w:sz w:val="24"/>
          <w:szCs w:val="24"/>
        </w:rPr>
      </w:pPr>
    </w:p>
    <w:p w:rsidR="00A00BC9" w:rsidRDefault="00A00BC9" w:rsidP="00A00BC9">
      <w:pPr>
        <w:spacing w:line="240" w:lineRule="auto"/>
        <w:ind w:firstLine="697"/>
        <w:rPr>
          <w:snapToGrid/>
          <w:sz w:val="24"/>
          <w:szCs w:val="24"/>
        </w:rPr>
      </w:pPr>
      <w:r>
        <w:rPr>
          <w:snapToGrid/>
          <w:sz w:val="24"/>
          <w:szCs w:val="24"/>
        </w:rPr>
        <w:t xml:space="preserve">Так же подавая заявку, даем </w:t>
      </w:r>
      <w:r w:rsidRPr="00C66EAD">
        <w:rPr>
          <w:snapToGrid/>
          <w:sz w:val="24"/>
          <w:szCs w:val="24"/>
        </w:rPr>
        <w:t>согласие на обработку персональных данных, если иное не предусмотрено действующим законодательством Российской Федерации.</w:t>
      </w:r>
    </w:p>
    <w:p w:rsidR="00A00BC9" w:rsidRDefault="00A00BC9" w:rsidP="00A00BC9">
      <w:pPr>
        <w:spacing w:line="240" w:lineRule="auto"/>
        <w:ind w:firstLine="697"/>
        <w:rPr>
          <w:snapToGrid/>
          <w:sz w:val="24"/>
          <w:szCs w:val="24"/>
        </w:rPr>
      </w:pPr>
    </w:p>
    <w:p w:rsidR="00A00BC9" w:rsidRPr="00A15582" w:rsidRDefault="00A00BC9" w:rsidP="00A00BC9">
      <w:pPr>
        <w:spacing w:line="240" w:lineRule="auto"/>
        <w:ind w:firstLine="709"/>
        <w:rPr>
          <w:snapToGrid/>
          <w:sz w:val="24"/>
          <w:szCs w:val="24"/>
        </w:rPr>
      </w:pPr>
      <w:r w:rsidRPr="00A15582">
        <w:rPr>
          <w:snapToGrid/>
          <w:sz w:val="24"/>
          <w:szCs w:val="24"/>
        </w:rPr>
        <w:t xml:space="preserve">Сообщаем, что для оперативного уведомления нас по вопросам организационного характера и взаимодействия с Заказчиком нами уполномочен: </w:t>
      </w:r>
    </w:p>
    <w:p w:rsidR="00A00BC9" w:rsidRPr="00A15582" w:rsidRDefault="00A00BC9" w:rsidP="00A00BC9">
      <w:pPr>
        <w:spacing w:line="240" w:lineRule="auto"/>
        <w:ind w:firstLine="0"/>
        <w:rPr>
          <w:snapToGrid/>
          <w:sz w:val="24"/>
          <w:szCs w:val="24"/>
        </w:rPr>
      </w:pPr>
      <w:r w:rsidRPr="00A15582">
        <w:rPr>
          <w:snapToGrid/>
          <w:sz w:val="24"/>
          <w:szCs w:val="24"/>
        </w:rPr>
        <w:t>______________________________________________________________________________________</w:t>
      </w:r>
    </w:p>
    <w:p w:rsidR="00A00BC9" w:rsidRPr="00A15582" w:rsidRDefault="00A00BC9" w:rsidP="00A00BC9">
      <w:pPr>
        <w:spacing w:line="240" w:lineRule="auto"/>
        <w:ind w:firstLine="0"/>
        <w:jc w:val="center"/>
        <w:rPr>
          <w:snapToGrid/>
          <w:sz w:val="24"/>
          <w:szCs w:val="24"/>
        </w:rPr>
      </w:pPr>
      <w:r w:rsidRPr="00A15582">
        <w:rPr>
          <w:snapToGrid/>
          <w:sz w:val="20"/>
          <w:szCs w:val="24"/>
        </w:rPr>
        <w:t>(Ф.И.О., должность и контактная информацию уполномоченного лица, включая телефон, факс, адрес)</w:t>
      </w:r>
    </w:p>
    <w:p w:rsidR="00A00BC9" w:rsidRDefault="00A00BC9" w:rsidP="00A00BC9">
      <w:pPr>
        <w:snapToGrid w:val="0"/>
        <w:spacing w:line="240" w:lineRule="auto"/>
        <w:ind w:firstLine="697"/>
        <w:rPr>
          <w:sz w:val="24"/>
          <w:szCs w:val="24"/>
        </w:rPr>
      </w:pPr>
    </w:p>
    <w:p w:rsidR="00A00BC9" w:rsidRPr="00A15582" w:rsidRDefault="00A00BC9" w:rsidP="00A00BC9">
      <w:pPr>
        <w:snapToGrid w:val="0"/>
        <w:spacing w:line="240" w:lineRule="auto"/>
        <w:ind w:firstLine="697"/>
        <w:rPr>
          <w:sz w:val="24"/>
          <w:szCs w:val="24"/>
        </w:rPr>
      </w:pPr>
    </w:p>
    <w:p w:rsidR="00A00BC9" w:rsidRPr="00A15582" w:rsidRDefault="00A00BC9" w:rsidP="00A00BC9">
      <w:pPr>
        <w:keepNext/>
        <w:keepLines/>
        <w:suppressLineNumbers/>
        <w:suppressAutoHyphens/>
        <w:snapToGrid w:val="0"/>
        <w:spacing w:line="240" w:lineRule="auto"/>
        <w:ind w:firstLine="700"/>
        <w:rPr>
          <w:sz w:val="24"/>
          <w:szCs w:val="24"/>
        </w:rPr>
      </w:pPr>
      <w:r w:rsidRPr="00C66EAD">
        <w:rPr>
          <w:sz w:val="24"/>
          <w:szCs w:val="24"/>
          <w:highlight w:val="yellow"/>
        </w:rPr>
        <w:t>К настоящей заявке прикладываются следующие документы:</w:t>
      </w:r>
    </w:p>
    <w:p w:rsidR="00A00BC9" w:rsidRDefault="00A00BC9" w:rsidP="00A00BC9">
      <w:pPr>
        <w:snapToGrid w:val="0"/>
        <w:spacing w:line="240" w:lineRule="auto"/>
        <w:ind w:firstLine="697"/>
        <w:rPr>
          <w:sz w:val="24"/>
          <w:szCs w:val="24"/>
        </w:rPr>
      </w:pPr>
      <w:r>
        <w:rPr>
          <w:sz w:val="24"/>
          <w:szCs w:val="24"/>
        </w:rPr>
        <w:t xml:space="preserve">1. </w:t>
      </w:r>
    </w:p>
    <w:p w:rsidR="00A00BC9" w:rsidRDefault="00A00BC9" w:rsidP="00A00BC9">
      <w:pPr>
        <w:snapToGrid w:val="0"/>
        <w:spacing w:line="240" w:lineRule="auto"/>
        <w:ind w:firstLine="697"/>
        <w:rPr>
          <w:sz w:val="24"/>
          <w:szCs w:val="24"/>
        </w:rPr>
      </w:pPr>
      <w:r>
        <w:rPr>
          <w:sz w:val="24"/>
          <w:szCs w:val="24"/>
        </w:rPr>
        <w:t xml:space="preserve">2. </w:t>
      </w:r>
    </w:p>
    <w:p w:rsidR="00A00BC9" w:rsidRDefault="00A00BC9" w:rsidP="00A00BC9">
      <w:pPr>
        <w:snapToGrid w:val="0"/>
        <w:spacing w:line="240" w:lineRule="auto"/>
        <w:ind w:firstLine="697"/>
        <w:rPr>
          <w:sz w:val="24"/>
          <w:szCs w:val="24"/>
        </w:rPr>
      </w:pPr>
    </w:p>
    <w:p w:rsidR="00A00BC9" w:rsidRPr="00A15582" w:rsidRDefault="00A00BC9" w:rsidP="00A00BC9">
      <w:pPr>
        <w:snapToGrid w:val="0"/>
        <w:spacing w:line="240" w:lineRule="auto"/>
        <w:ind w:firstLine="697"/>
        <w:rPr>
          <w:sz w:val="24"/>
          <w:szCs w:val="24"/>
        </w:rPr>
      </w:pPr>
    </w:p>
    <w:p w:rsidR="00A00BC9" w:rsidRPr="00A15582" w:rsidRDefault="00A00BC9" w:rsidP="00A00BC9">
      <w:pPr>
        <w:snapToGrid w:val="0"/>
        <w:spacing w:line="240" w:lineRule="auto"/>
        <w:ind w:firstLine="700"/>
        <w:rPr>
          <w:sz w:val="24"/>
          <w:szCs w:val="24"/>
        </w:rPr>
      </w:pPr>
      <w:r w:rsidRPr="00A15582">
        <w:rPr>
          <w:sz w:val="24"/>
          <w:szCs w:val="24"/>
        </w:rPr>
        <w:t>Реквизиты Участника:</w:t>
      </w:r>
    </w:p>
    <w:p w:rsidR="00A00BC9" w:rsidRPr="00A15582" w:rsidRDefault="00A00BC9" w:rsidP="00A00BC9">
      <w:pPr>
        <w:snapToGrid w:val="0"/>
        <w:spacing w:line="240" w:lineRule="auto"/>
        <w:ind w:firstLine="700"/>
        <w:rPr>
          <w:sz w:val="24"/>
          <w:szCs w:val="24"/>
        </w:rPr>
      </w:pPr>
      <w:r w:rsidRPr="00A15582">
        <w:rPr>
          <w:sz w:val="24"/>
          <w:szCs w:val="24"/>
        </w:rPr>
        <w:t>Почтовый адрес:</w:t>
      </w:r>
    </w:p>
    <w:p w:rsidR="00A00BC9" w:rsidRPr="00A15582" w:rsidRDefault="00A00BC9" w:rsidP="00A00BC9">
      <w:pPr>
        <w:snapToGrid w:val="0"/>
        <w:spacing w:line="240" w:lineRule="auto"/>
        <w:ind w:firstLine="700"/>
        <w:rPr>
          <w:sz w:val="24"/>
          <w:szCs w:val="24"/>
        </w:rPr>
      </w:pPr>
      <w:r w:rsidRPr="00A15582">
        <w:rPr>
          <w:sz w:val="24"/>
          <w:szCs w:val="24"/>
        </w:rPr>
        <w:t>ИНН:</w:t>
      </w:r>
    </w:p>
    <w:p w:rsidR="00A00BC9" w:rsidRPr="00A15582" w:rsidRDefault="00A00BC9" w:rsidP="00A00BC9">
      <w:pPr>
        <w:snapToGrid w:val="0"/>
        <w:spacing w:line="240" w:lineRule="auto"/>
        <w:ind w:firstLine="700"/>
        <w:rPr>
          <w:sz w:val="24"/>
          <w:szCs w:val="24"/>
        </w:rPr>
      </w:pPr>
      <w:r w:rsidRPr="00A15582">
        <w:rPr>
          <w:sz w:val="24"/>
          <w:szCs w:val="24"/>
        </w:rPr>
        <w:t>КПП:</w:t>
      </w:r>
    </w:p>
    <w:p w:rsidR="00A00BC9" w:rsidRPr="00A15582" w:rsidRDefault="00A00BC9" w:rsidP="00A00BC9">
      <w:pPr>
        <w:snapToGrid w:val="0"/>
        <w:spacing w:line="240" w:lineRule="auto"/>
        <w:ind w:firstLine="700"/>
        <w:rPr>
          <w:sz w:val="24"/>
          <w:szCs w:val="24"/>
        </w:rPr>
      </w:pPr>
      <w:r w:rsidRPr="00A15582">
        <w:rPr>
          <w:sz w:val="24"/>
          <w:szCs w:val="24"/>
        </w:rPr>
        <w:t>ОГРН:</w:t>
      </w:r>
    </w:p>
    <w:p w:rsidR="00A00BC9" w:rsidRPr="00A15582" w:rsidRDefault="00A00BC9" w:rsidP="00A00BC9">
      <w:pPr>
        <w:keepNext/>
        <w:keepLines/>
        <w:suppressLineNumbers/>
        <w:suppressAutoHyphens/>
        <w:snapToGrid w:val="0"/>
        <w:spacing w:line="240" w:lineRule="auto"/>
        <w:ind w:firstLine="700"/>
        <w:rPr>
          <w:sz w:val="24"/>
          <w:szCs w:val="24"/>
        </w:rPr>
      </w:pPr>
    </w:p>
    <w:p w:rsidR="00A00BC9" w:rsidRPr="00A15582" w:rsidRDefault="00A00BC9" w:rsidP="00A00BC9">
      <w:pPr>
        <w:keepNext/>
        <w:keepLines/>
        <w:suppressLineNumbers/>
        <w:suppressAutoHyphens/>
        <w:snapToGrid w:val="0"/>
        <w:spacing w:line="240" w:lineRule="auto"/>
        <w:ind w:firstLine="700"/>
        <w:rPr>
          <w:sz w:val="24"/>
          <w:szCs w:val="24"/>
        </w:rPr>
      </w:pPr>
    </w:p>
    <w:p w:rsidR="00A00BC9" w:rsidRPr="00A15582" w:rsidRDefault="00A00BC9" w:rsidP="00A00BC9">
      <w:pPr>
        <w:keepNext/>
        <w:keepLines/>
        <w:suppressLineNumbers/>
        <w:suppressAutoHyphens/>
        <w:snapToGrid w:val="0"/>
        <w:spacing w:line="240" w:lineRule="auto"/>
        <w:ind w:firstLine="700"/>
        <w:rPr>
          <w:sz w:val="24"/>
          <w:szCs w:val="24"/>
        </w:rPr>
      </w:pPr>
      <w:r w:rsidRPr="00A15582">
        <w:rPr>
          <w:sz w:val="24"/>
          <w:szCs w:val="24"/>
        </w:rPr>
        <w:t>С уважением,</w:t>
      </w:r>
    </w:p>
    <w:tbl>
      <w:tblPr>
        <w:tblW w:w="9716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5180"/>
        <w:gridCol w:w="4536"/>
      </w:tblGrid>
      <w:tr w:rsidR="00A00BC9" w:rsidRPr="00A15582" w:rsidTr="001C3F63">
        <w:tc>
          <w:tcPr>
            <w:tcW w:w="5180" w:type="dxa"/>
          </w:tcPr>
          <w:p w:rsidR="00A00BC9" w:rsidRPr="00A15582" w:rsidRDefault="00A00BC9" w:rsidP="001C3F63">
            <w:pPr>
              <w:keepNext/>
              <w:keepLines/>
              <w:suppressLineNumbers/>
              <w:suppressAutoHyphens/>
              <w:snapToGri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  <w:p w:rsidR="00A00BC9" w:rsidRPr="00A15582" w:rsidRDefault="00A00BC9" w:rsidP="001C3F63">
            <w:pPr>
              <w:keepNext/>
              <w:keepLines/>
              <w:suppressLineNumbers/>
              <w:suppressAutoHyphens/>
              <w:snapToGri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15582">
              <w:rPr>
                <w:sz w:val="24"/>
                <w:szCs w:val="24"/>
              </w:rPr>
              <w:t>____________________________</w:t>
            </w:r>
          </w:p>
          <w:p w:rsidR="00A00BC9" w:rsidRPr="00A15582" w:rsidRDefault="00A00BC9" w:rsidP="001C3F63">
            <w:pPr>
              <w:keepNext/>
              <w:keepLines/>
              <w:suppressLineNumbers/>
              <w:suppressAutoHyphens/>
              <w:snapToGrid w:val="0"/>
              <w:spacing w:line="240" w:lineRule="auto"/>
              <w:ind w:firstLine="0"/>
              <w:jc w:val="center"/>
              <w:rPr>
                <w:sz w:val="20"/>
                <w:vertAlign w:val="superscript"/>
              </w:rPr>
            </w:pPr>
            <w:r w:rsidRPr="00A15582">
              <w:rPr>
                <w:sz w:val="20"/>
                <w:vertAlign w:val="superscript"/>
              </w:rPr>
              <w:t>(должность ответственного лица Участника)</w:t>
            </w:r>
          </w:p>
        </w:tc>
        <w:tc>
          <w:tcPr>
            <w:tcW w:w="4536" w:type="dxa"/>
          </w:tcPr>
          <w:p w:rsidR="00A00BC9" w:rsidRPr="00A15582" w:rsidRDefault="00A00BC9" w:rsidP="001C3F63">
            <w:pPr>
              <w:keepNext/>
              <w:keepLines/>
              <w:suppressLineNumbers/>
              <w:suppressAutoHyphens/>
              <w:snapToGri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  <w:p w:rsidR="00A00BC9" w:rsidRPr="00A15582" w:rsidRDefault="00A00BC9" w:rsidP="001C3F63">
            <w:pPr>
              <w:keepNext/>
              <w:keepLines/>
              <w:suppressLineNumbers/>
              <w:suppressAutoHyphens/>
              <w:snapToGri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15582">
              <w:rPr>
                <w:sz w:val="24"/>
                <w:szCs w:val="24"/>
              </w:rPr>
              <w:t>____________________________</w:t>
            </w:r>
          </w:p>
          <w:p w:rsidR="00A00BC9" w:rsidRPr="00A15582" w:rsidRDefault="00A00BC9" w:rsidP="001C3F63">
            <w:pPr>
              <w:keepNext/>
              <w:keepLines/>
              <w:suppressLineNumbers/>
              <w:suppressAutoHyphens/>
              <w:snapToGrid w:val="0"/>
              <w:spacing w:line="240" w:lineRule="auto"/>
              <w:ind w:firstLine="0"/>
              <w:jc w:val="center"/>
              <w:rPr>
                <w:vertAlign w:val="superscript"/>
              </w:rPr>
            </w:pPr>
            <w:r w:rsidRPr="00A15582">
              <w:rPr>
                <w:sz w:val="24"/>
                <w:szCs w:val="24"/>
                <w:vertAlign w:val="superscript"/>
              </w:rPr>
              <w:t>(подпись, расшифровка подписи)</w:t>
            </w:r>
          </w:p>
        </w:tc>
      </w:tr>
      <w:tr w:rsidR="00A00BC9" w:rsidRPr="00A15582" w:rsidTr="001C3F63">
        <w:tc>
          <w:tcPr>
            <w:tcW w:w="5180" w:type="dxa"/>
          </w:tcPr>
          <w:p w:rsidR="00A00BC9" w:rsidRPr="00A15582" w:rsidRDefault="00A00BC9" w:rsidP="001C3F63">
            <w:pPr>
              <w:keepNext/>
              <w:keepLines/>
              <w:suppressLineNumbers/>
              <w:suppressAutoHyphens/>
              <w:snapToGrid w:val="0"/>
              <w:spacing w:line="240" w:lineRule="auto"/>
              <w:ind w:firstLine="0"/>
              <w:jc w:val="center"/>
            </w:pPr>
          </w:p>
        </w:tc>
        <w:tc>
          <w:tcPr>
            <w:tcW w:w="4536" w:type="dxa"/>
          </w:tcPr>
          <w:p w:rsidR="00A00BC9" w:rsidRPr="00A15582" w:rsidRDefault="00A00BC9" w:rsidP="001C3F63">
            <w:pPr>
              <w:keepNext/>
              <w:tabs>
                <w:tab w:val="left" w:pos="6288"/>
              </w:tabs>
              <w:spacing w:line="240" w:lineRule="auto"/>
              <w:ind w:right="-96" w:firstLine="0"/>
              <w:jc w:val="center"/>
              <w:rPr>
                <w:color w:val="000000"/>
                <w:spacing w:val="-12"/>
                <w:sz w:val="24"/>
                <w:szCs w:val="24"/>
              </w:rPr>
            </w:pPr>
          </w:p>
          <w:p w:rsidR="00A00BC9" w:rsidRPr="00A15582" w:rsidRDefault="00A00BC9" w:rsidP="001C3F63">
            <w:pPr>
              <w:keepNext/>
              <w:tabs>
                <w:tab w:val="left" w:pos="6288"/>
              </w:tabs>
              <w:spacing w:line="240" w:lineRule="auto"/>
              <w:ind w:right="-96" w:firstLine="0"/>
              <w:jc w:val="center"/>
              <w:rPr>
                <w:sz w:val="24"/>
                <w:szCs w:val="24"/>
              </w:rPr>
            </w:pPr>
            <w:r w:rsidRPr="00A15582">
              <w:rPr>
                <w:color w:val="000000"/>
                <w:spacing w:val="-12"/>
                <w:sz w:val="24"/>
                <w:szCs w:val="24"/>
              </w:rPr>
              <w:t>«____</w:t>
            </w:r>
            <w:proofErr w:type="gramStart"/>
            <w:r w:rsidRPr="00A15582">
              <w:rPr>
                <w:color w:val="000000"/>
                <w:spacing w:val="-12"/>
                <w:sz w:val="24"/>
                <w:szCs w:val="24"/>
              </w:rPr>
              <w:t>_»_</w:t>
            </w:r>
            <w:proofErr w:type="gramEnd"/>
            <w:r w:rsidRPr="00A15582">
              <w:rPr>
                <w:color w:val="000000"/>
                <w:spacing w:val="-12"/>
                <w:sz w:val="24"/>
                <w:szCs w:val="24"/>
              </w:rPr>
              <w:t>____________20</w:t>
            </w:r>
            <w:r>
              <w:rPr>
                <w:color w:val="000000"/>
                <w:spacing w:val="-12"/>
                <w:sz w:val="24"/>
                <w:szCs w:val="24"/>
              </w:rPr>
              <w:t>26</w:t>
            </w:r>
            <w:r w:rsidRPr="00A15582">
              <w:rPr>
                <w:color w:val="000000"/>
                <w:spacing w:val="-12"/>
                <w:sz w:val="24"/>
                <w:szCs w:val="24"/>
              </w:rPr>
              <w:t xml:space="preserve"> года</w:t>
            </w:r>
          </w:p>
          <w:p w:rsidR="00A00BC9" w:rsidRPr="00A15582" w:rsidRDefault="00A00BC9" w:rsidP="001C3F63">
            <w:pPr>
              <w:keepNext/>
              <w:keepLines/>
              <w:suppressLineNumbers/>
              <w:suppressAutoHyphens/>
              <w:snapToGrid w:val="0"/>
              <w:spacing w:line="240" w:lineRule="auto"/>
              <w:ind w:firstLine="0"/>
              <w:rPr>
                <w:sz w:val="24"/>
                <w:szCs w:val="24"/>
                <w:vertAlign w:val="superscript"/>
              </w:rPr>
            </w:pPr>
            <w:proofErr w:type="spellStart"/>
            <w:r w:rsidRPr="00A15582">
              <w:rPr>
                <w:sz w:val="24"/>
                <w:szCs w:val="24"/>
              </w:rPr>
              <w:t>м.п</w:t>
            </w:r>
            <w:proofErr w:type="spellEnd"/>
            <w:r w:rsidRPr="00A15582">
              <w:rPr>
                <w:sz w:val="24"/>
                <w:szCs w:val="24"/>
              </w:rPr>
              <w:t>.</w:t>
            </w:r>
          </w:p>
        </w:tc>
      </w:tr>
    </w:tbl>
    <w:p w:rsidR="00A00BC9" w:rsidRPr="00A15582" w:rsidRDefault="00A00BC9" w:rsidP="00A00BC9">
      <w:pPr>
        <w:keepNext/>
        <w:spacing w:line="240" w:lineRule="auto"/>
        <w:ind w:right="-14" w:firstLine="700"/>
        <w:rPr>
          <w:sz w:val="24"/>
        </w:rPr>
      </w:pPr>
    </w:p>
    <w:p w:rsidR="00A00BC9" w:rsidRPr="00A15582" w:rsidRDefault="00A00BC9" w:rsidP="00A00BC9">
      <w:pPr>
        <w:keepNext/>
        <w:spacing w:line="240" w:lineRule="auto"/>
        <w:ind w:right="-14" w:firstLine="700"/>
        <w:rPr>
          <w:sz w:val="24"/>
        </w:rPr>
      </w:pPr>
    </w:p>
    <w:p w:rsidR="006B03E9" w:rsidRPr="002B68F4" w:rsidRDefault="006B03E9" w:rsidP="001B07D3">
      <w:pPr>
        <w:suppressLineNumbers/>
        <w:suppressAutoHyphens/>
        <w:autoSpaceDE w:val="0"/>
        <w:spacing w:line="240" w:lineRule="auto"/>
        <w:rPr>
          <w:snapToGrid/>
          <w:sz w:val="24"/>
          <w:szCs w:val="24"/>
          <w:lang w:eastAsia="ar-SA"/>
        </w:rPr>
      </w:pPr>
      <w:bookmarkStart w:id="1" w:name="_GoBack"/>
      <w:bookmarkEnd w:id="1"/>
    </w:p>
    <w:sectPr w:rsidR="006B03E9" w:rsidRPr="002B68F4" w:rsidSect="001B07D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397508"/>
    <w:multiLevelType w:val="hybridMultilevel"/>
    <w:tmpl w:val="ABAA0F02"/>
    <w:lvl w:ilvl="0" w:tplc="3E82825C">
      <w:start w:val="5"/>
      <w:numFmt w:val="decimal"/>
      <w:lvlText w:val="%1."/>
      <w:lvlJc w:val="left"/>
      <w:pPr>
        <w:ind w:left="1004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498409E1"/>
    <w:multiLevelType w:val="multilevel"/>
    <w:tmpl w:val="648CBB5A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2961A59"/>
    <w:multiLevelType w:val="hybridMultilevel"/>
    <w:tmpl w:val="858E35BE"/>
    <w:lvl w:ilvl="0" w:tplc="89167C2E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4CB140F"/>
    <w:multiLevelType w:val="singleLevel"/>
    <w:tmpl w:val="CECE7182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B07D3"/>
    <w:rsid w:val="00040210"/>
    <w:rsid w:val="00045AB0"/>
    <w:rsid w:val="0006438B"/>
    <w:rsid w:val="00093509"/>
    <w:rsid w:val="000E7DF2"/>
    <w:rsid w:val="001A0A9B"/>
    <w:rsid w:val="001B07D3"/>
    <w:rsid w:val="001E03B3"/>
    <w:rsid w:val="001E2ADD"/>
    <w:rsid w:val="002F594C"/>
    <w:rsid w:val="00320EE8"/>
    <w:rsid w:val="003401D8"/>
    <w:rsid w:val="003A201F"/>
    <w:rsid w:val="003B330E"/>
    <w:rsid w:val="003E3814"/>
    <w:rsid w:val="003F06E1"/>
    <w:rsid w:val="004E4958"/>
    <w:rsid w:val="004E4EFA"/>
    <w:rsid w:val="005A79C4"/>
    <w:rsid w:val="005C2DBD"/>
    <w:rsid w:val="005F5A2B"/>
    <w:rsid w:val="006B03E9"/>
    <w:rsid w:val="006F0580"/>
    <w:rsid w:val="00704316"/>
    <w:rsid w:val="007A6E28"/>
    <w:rsid w:val="00830C78"/>
    <w:rsid w:val="008A4F4A"/>
    <w:rsid w:val="00907EE2"/>
    <w:rsid w:val="009119B4"/>
    <w:rsid w:val="009241A3"/>
    <w:rsid w:val="00954465"/>
    <w:rsid w:val="009B33B4"/>
    <w:rsid w:val="009C6205"/>
    <w:rsid w:val="00A00BC9"/>
    <w:rsid w:val="00AA1FDD"/>
    <w:rsid w:val="00B853D4"/>
    <w:rsid w:val="00BC2F99"/>
    <w:rsid w:val="00CD1432"/>
    <w:rsid w:val="00D03784"/>
    <w:rsid w:val="00D06DA5"/>
    <w:rsid w:val="00D76A4C"/>
    <w:rsid w:val="00DA4A37"/>
    <w:rsid w:val="00DD79AF"/>
    <w:rsid w:val="00E42536"/>
    <w:rsid w:val="00F161D8"/>
    <w:rsid w:val="00F40B20"/>
    <w:rsid w:val="00F62BDE"/>
    <w:rsid w:val="00FF0E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2AF15BE0"/>
  <w15:docId w15:val="{A7F4A0CE-5998-491D-9715-121FCFD744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07D3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Нумерованный список1"/>
    <w:basedOn w:val="a"/>
    <w:rsid w:val="001B07D3"/>
    <w:pPr>
      <w:numPr>
        <w:numId w:val="1"/>
      </w:numPr>
      <w:autoSpaceDE w:val="0"/>
      <w:spacing w:before="60"/>
    </w:pPr>
    <w:rPr>
      <w:snapToGrid/>
      <w:szCs w:val="24"/>
      <w:lang w:eastAsia="ar-SA"/>
    </w:rPr>
  </w:style>
  <w:style w:type="paragraph" w:styleId="a3">
    <w:name w:val="List Paragraph"/>
    <w:basedOn w:val="a"/>
    <w:uiPriority w:val="34"/>
    <w:qFormat/>
    <w:rsid w:val="006B03E9"/>
    <w:pPr>
      <w:ind w:left="720"/>
      <w:contextualSpacing/>
    </w:pPr>
  </w:style>
  <w:style w:type="table" w:customStyle="1" w:styleId="10">
    <w:name w:val="Сетка таблицы1"/>
    <w:basedOn w:val="a1"/>
    <w:qFormat/>
    <w:rsid w:val="006B03E9"/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4">
    <w:name w:val="Table Grid"/>
    <w:basedOn w:val="a1"/>
    <w:uiPriority w:val="59"/>
    <w:rsid w:val="00A00BC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6</Pages>
  <Words>1395</Words>
  <Characters>7957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Мироненко</dc:creator>
  <cp:lastModifiedBy>Вита Быкова</cp:lastModifiedBy>
  <cp:revision>32</cp:revision>
  <dcterms:created xsi:type="dcterms:W3CDTF">2016-04-07T01:54:00Z</dcterms:created>
  <dcterms:modified xsi:type="dcterms:W3CDTF">2026-03-18T03:30:00Z</dcterms:modified>
</cp:coreProperties>
</file>