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3511AD" w:rsidRDefault="00B56A43" w:rsidP="003511AD">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w:t>
      </w:r>
      <w:r w:rsidR="0008303C" w:rsidRPr="003511AD">
        <w:rPr>
          <w:rFonts w:eastAsia="Calibri"/>
          <w:b/>
          <w:spacing w:val="1"/>
          <w:sz w:val="28"/>
          <w:szCs w:val="28"/>
          <w:lang w:eastAsia="en-US"/>
        </w:rPr>
        <w:t>ПРОВЕДЕНИ</w:t>
      </w:r>
      <w:r w:rsidR="00B7390F" w:rsidRPr="003511AD">
        <w:rPr>
          <w:rFonts w:eastAsia="Calibri"/>
          <w:b/>
          <w:spacing w:val="1"/>
          <w:sz w:val="28"/>
          <w:szCs w:val="28"/>
          <w:lang w:eastAsia="en-US"/>
        </w:rPr>
        <w:t>И</w:t>
      </w:r>
      <w:r w:rsidR="0008303C" w:rsidRPr="003511AD">
        <w:rPr>
          <w:rFonts w:eastAsia="Calibri"/>
          <w:b/>
          <w:spacing w:val="1"/>
          <w:sz w:val="28"/>
          <w:szCs w:val="28"/>
          <w:lang w:eastAsia="en-US"/>
        </w:rPr>
        <w:t xml:space="preserve"> </w:t>
      </w:r>
      <w:r w:rsidR="00832D28" w:rsidRPr="003511AD">
        <w:rPr>
          <w:rFonts w:eastAsia="Calibri"/>
          <w:b/>
          <w:spacing w:val="1"/>
          <w:sz w:val="28"/>
          <w:szCs w:val="28"/>
          <w:lang w:eastAsia="en-US"/>
        </w:rPr>
        <w:t xml:space="preserve">ОТКРЫТОГО </w:t>
      </w:r>
      <w:r w:rsidR="00F94E88" w:rsidRPr="003511AD">
        <w:rPr>
          <w:rFonts w:eastAsia="Calibri"/>
          <w:b/>
          <w:spacing w:val="1"/>
          <w:sz w:val="28"/>
          <w:szCs w:val="28"/>
          <w:lang w:eastAsia="en-US"/>
        </w:rPr>
        <w:t>КОНКУРСА</w:t>
      </w:r>
      <w:r w:rsidR="0008303C" w:rsidRPr="003511AD">
        <w:rPr>
          <w:rFonts w:eastAsia="Calibri"/>
          <w:b/>
          <w:spacing w:val="1"/>
          <w:sz w:val="28"/>
          <w:szCs w:val="28"/>
          <w:lang w:eastAsia="en-US"/>
        </w:rPr>
        <w:t xml:space="preserve"> </w:t>
      </w:r>
      <w:r w:rsidR="00832D28" w:rsidRPr="003511AD">
        <w:rPr>
          <w:rFonts w:eastAsia="Calibri"/>
          <w:b/>
          <w:spacing w:val="1"/>
          <w:sz w:val="28"/>
          <w:szCs w:val="28"/>
          <w:lang w:eastAsia="en-US"/>
        </w:rPr>
        <w:t xml:space="preserve"> </w:t>
      </w:r>
    </w:p>
    <w:p w:rsidR="00B56A43" w:rsidRPr="003511AD" w:rsidRDefault="00B56A43" w:rsidP="00B56A43">
      <w:pPr>
        <w:widowControl w:val="0"/>
        <w:jc w:val="center"/>
        <w:rPr>
          <w:rFonts w:eastAsia="Calibri"/>
          <w:b/>
          <w:spacing w:val="1"/>
          <w:sz w:val="24"/>
          <w:szCs w:val="24"/>
          <w:lang w:eastAsia="en-US"/>
        </w:rPr>
      </w:pPr>
    </w:p>
    <w:p w:rsidR="003511AD" w:rsidRPr="003511AD" w:rsidRDefault="003511AD" w:rsidP="00B56A43">
      <w:pPr>
        <w:widowControl w:val="0"/>
        <w:jc w:val="center"/>
        <w:rPr>
          <w:rFonts w:eastAsia="Calibri"/>
          <w:b/>
          <w:spacing w:val="1"/>
          <w:sz w:val="24"/>
          <w:szCs w:val="24"/>
          <w:lang w:eastAsia="en-US"/>
        </w:rPr>
      </w:pPr>
    </w:p>
    <w:p w:rsidR="003511AD" w:rsidRPr="003511AD" w:rsidRDefault="003511AD" w:rsidP="00B56A43">
      <w:pPr>
        <w:widowControl w:val="0"/>
        <w:jc w:val="center"/>
        <w:rPr>
          <w:rFonts w:eastAsia="Calibri"/>
          <w:b/>
          <w:spacing w:val="1"/>
          <w:sz w:val="24"/>
          <w:szCs w:val="24"/>
          <w:lang w:eastAsia="en-US"/>
        </w:rPr>
      </w:pPr>
    </w:p>
    <w:p w:rsidR="00B56A43" w:rsidRPr="003511AD" w:rsidRDefault="00B56A43" w:rsidP="003511AD">
      <w:pPr>
        <w:jc w:val="center"/>
        <w:outlineLvl w:val="0"/>
        <w:rPr>
          <w:rFonts w:eastAsia="Calibri"/>
          <w:b/>
          <w:i/>
          <w:sz w:val="28"/>
          <w:szCs w:val="28"/>
          <w:lang w:eastAsia="en-US"/>
        </w:rPr>
      </w:pPr>
      <w:r w:rsidRPr="003511AD">
        <w:rPr>
          <w:rFonts w:eastAsia="Calibri"/>
          <w:b/>
          <w:i/>
          <w:sz w:val="28"/>
          <w:szCs w:val="28"/>
          <w:lang w:eastAsia="en-US"/>
        </w:rPr>
        <w:t xml:space="preserve">ЗАКУПКА № </w:t>
      </w:r>
      <w:r w:rsidR="003511AD" w:rsidRPr="003511AD">
        <w:rPr>
          <w:rFonts w:eastAsia="Calibri"/>
          <w:b/>
          <w:i/>
          <w:sz w:val="28"/>
          <w:szCs w:val="28"/>
          <w:lang w:eastAsia="en-US"/>
        </w:rPr>
        <w:t>142</w:t>
      </w:r>
      <w:r w:rsidRPr="003511AD">
        <w:rPr>
          <w:rFonts w:eastAsia="Calibri"/>
          <w:b/>
          <w:i/>
          <w:sz w:val="28"/>
          <w:szCs w:val="28"/>
          <w:lang w:eastAsia="en-US"/>
        </w:rPr>
        <w:t xml:space="preserve"> </w:t>
      </w:r>
    </w:p>
    <w:p w:rsidR="00B56A43" w:rsidRPr="003511AD" w:rsidRDefault="00B56A43" w:rsidP="00B56A43">
      <w:pPr>
        <w:widowControl w:val="0"/>
        <w:spacing w:after="200" w:line="276" w:lineRule="auto"/>
        <w:jc w:val="center"/>
        <w:rPr>
          <w:rFonts w:eastAsia="Calibri"/>
          <w:b/>
          <w:i/>
          <w:sz w:val="28"/>
          <w:szCs w:val="28"/>
          <w:lang w:eastAsia="en-US"/>
        </w:rPr>
      </w:pPr>
      <w:r w:rsidRPr="003511AD">
        <w:rPr>
          <w:rFonts w:eastAsia="Calibri"/>
          <w:b/>
          <w:i/>
          <w:sz w:val="28"/>
          <w:szCs w:val="28"/>
          <w:lang w:eastAsia="en-US"/>
        </w:rPr>
        <w:t xml:space="preserve">Лот № </w:t>
      </w:r>
      <w:r w:rsidR="003511AD" w:rsidRPr="003511AD">
        <w:rPr>
          <w:rFonts w:eastAsia="Calibri"/>
          <w:b/>
          <w:i/>
          <w:sz w:val="28"/>
          <w:szCs w:val="28"/>
          <w:lang w:eastAsia="en-US"/>
        </w:rPr>
        <w:t>1</w:t>
      </w:r>
      <w:r w:rsidRPr="003511AD">
        <w:rPr>
          <w:rFonts w:eastAsia="Calibri"/>
          <w:b/>
          <w:i/>
          <w:sz w:val="28"/>
          <w:szCs w:val="28"/>
          <w:lang w:eastAsia="en-US"/>
        </w:rPr>
        <w:t xml:space="preserve"> «</w:t>
      </w:r>
      <w:r w:rsidR="00A725C7" w:rsidRPr="00A725C7">
        <w:rPr>
          <w:rFonts w:eastAsia="Calibri"/>
          <w:b/>
          <w:i/>
          <w:sz w:val="28"/>
          <w:szCs w:val="28"/>
          <w:lang w:eastAsia="en-US"/>
        </w:rPr>
        <w:t xml:space="preserve">Поставка топлива для дизельных котельных (использование в летний период) 4 </w:t>
      </w:r>
      <w:proofErr w:type="spellStart"/>
      <w:r w:rsidR="00A725C7" w:rsidRPr="00A725C7">
        <w:rPr>
          <w:rFonts w:eastAsia="Calibri"/>
          <w:b/>
          <w:i/>
          <w:sz w:val="28"/>
          <w:szCs w:val="28"/>
          <w:lang w:eastAsia="en-US"/>
        </w:rPr>
        <w:t>кв</w:t>
      </w:r>
      <w:proofErr w:type="spellEnd"/>
      <w:r w:rsidR="00A725C7" w:rsidRPr="00A725C7">
        <w:rPr>
          <w:rFonts w:eastAsia="Calibri"/>
          <w:b/>
          <w:i/>
          <w:sz w:val="28"/>
          <w:szCs w:val="28"/>
          <w:lang w:eastAsia="en-US"/>
        </w:rPr>
        <w:t xml:space="preserve"> 2024</w:t>
      </w:r>
      <w:r w:rsidRPr="003511AD">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3511AD">
        <w:rPr>
          <w:rFonts w:eastAsia="Calibri"/>
          <w:i/>
          <w:sz w:val="24"/>
          <w:szCs w:val="28"/>
          <w:lang w:eastAsia="en-US"/>
        </w:rPr>
        <w:t>в сфере «</w:t>
      </w:r>
      <w:r w:rsidR="003511AD" w:rsidRPr="003511AD">
        <w:rPr>
          <w:rFonts w:eastAsia="Calibri"/>
          <w:i/>
          <w:sz w:val="24"/>
          <w:szCs w:val="28"/>
          <w:lang w:eastAsia="en-US"/>
        </w:rPr>
        <w:t>Топливообеспечение</w:t>
      </w:r>
      <w:r w:rsidRPr="003511AD">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3511AD">
        <w:rPr>
          <w:rFonts w:eastAsia="Calibri"/>
          <w:b/>
          <w:bCs/>
          <w:lang w:eastAsia="en-US"/>
        </w:rPr>
        <w:t>4</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603B2" w:rsidRDefault="006D0271" w:rsidP="00D603B2">
      <w:pPr>
        <w:pStyle w:val="af"/>
        <w:numPr>
          <w:ilvl w:val="0"/>
          <w:numId w:val="48"/>
        </w:numPr>
        <w:ind w:left="0" w:firstLine="0"/>
        <w:jc w:val="both"/>
        <w:rPr>
          <w:sz w:val="24"/>
          <w:szCs w:val="24"/>
        </w:rPr>
      </w:pPr>
      <w:r w:rsidRPr="007C0A5F">
        <w:rPr>
          <w:sz w:val="24"/>
          <w:szCs w:val="24"/>
        </w:rPr>
        <w:t xml:space="preserve">ОБЩИЕ УСЛОВИЯ ПРОВЕДЕНИЯ КОНКУРСА                                                                           3 1. ОБЩИЕ ПОЛОЖЕНИЯ                                                                                        </w:t>
      </w:r>
      <w:r w:rsidR="009F56C8">
        <w:rPr>
          <w:sz w:val="24"/>
          <w:szCs w:val="24"/>
        </w:rPr>
        <w:t xml:space="preserve">  </w:t>
      </w:r>
      <w:r w:rsidRPr="007C0A5F">
        <w:rPr>
          <w:sz w:val="24"/>
          <w:szCs w:val="24"/>
        </w:rPr>
        <w:t xml:space="preserve">                                 3 1.1. Законодательное регулирование</w:t>
      </w:r>
      <w:r w:rsidRPr="007C0A5F">
        <w:rPr>
          <w:bCs/>
          <w:sz w:val="24"/>
          <w:szCs w:val="24"/>
        </w:rPr>
        <w:t xml:space="preserve">                                                                  </w:t>
      </w:r>
      <w:r w:rsidR="009F56C8">
        <w:rPr>
          <w:bCs/>
          <w:sz w:val="24"/>
          <w:szCs w:val="24"/>
        </w:rPr>
        <w:t xml:space="preserve">  </w:t>
      </w:r>
      <w:r w:rsidRPr="007C0A5F">
        <w:rPr>
          <w:bCs/>
          <w:sz w:val="24"/>
          <w:szCs w:val="24"/>
        </w:rPr>
        <w:t xml:space="preserve">                                      3 1.2. Заказчик                                                                                                         </w:t>
      </w:r>
      <w:r w:rsidR="009F56C8">
        <w:rPr>
          <w:bCs/>
          <w:sz w:val="24"/>
          <w:szCs w:val="24"/>
        </w:rPr>
        <w:t xml:space="preserve"> </w:t>
      </w:r>
      <w:r w:rsidRPr="007C0A5F">
        <w:rPr>
          <w:bCs/>
          <w:sz w:val="24"/>
          <w:szCs w:val="24"/>
        </w:rPr>
        <w:t xml:space="preserve">              </w:t>
      </w:r>
      <w:r w:rsidR="007C0A5F" w:rsidRPr="007C0A5F">
        <w:rPr>
          <w:bCs/>
          <w:sz w:val="24"/>
          <w:szCs w:val="24"/>
        </w:rPr>
        <w:t xml:space="preserve">  </w:t>
      </w:r>
      <w:r w:rsidRPr="007C0A5F">
        <w:rPr>
          <w:bCs/>
          <w:sz w:val="24"/>
          <w:szCs w:val="24"/>
        </w:rPr>
        <w:t xml:space="preserve">                        3 1.3. Предмет конкурса. </w:t>
      </w:r>
      <w:r w:rsidRPr="007C0A5F">
        <w:rPr>
          <w:sz w:val="24"/>
          <w:szCs w:val="24"/>
        </w:rPr>
        <w:t>Место, условия и сроки (периоды) поставки товара, выполнения работ, оказания услуг</w:t>
      </w:r>
      <w:r w:rsidRPr="007C0A5F">
        <w:rPr>
          <w:bCs/>
          <w:sz w:val="24"/>
          <w:szCs w:val="24"/>
        </w:rPr>
        <w:t xml:space="preserve">.                                                                                                  </w:t>
      </w:r>
      <w:r w:rsidR="009F56C8">
        <w:rPr>
          <w:bCs/>
          <w:sz w:val="24"/>
          <w:szCs w:val="24"/>
        </w:rPr>
        <w:t xml:space="preserve">   </w:t>
      </w:r>
      <w:r w:rsidRPr="007C0A5F">
        <w:rPr>
          <w:bCs/>
          <w:sz w:val="24"/>
          <w:szCs w:val="24"/>
        </w:rPr>
        <w:t xml:space="preserve">                                         3 </w:t>
      </w:r>
      <w:r w:rsidRPr="007C0A5F">
        <w:rPr>
          <w:sz w:val="24"/>
          <w:szCs w:val="24"/>
        </w:rPr>
        <w:t xml:space="preserve">1.4. Начальная цена                                                                                          </w:t>
      </w:r>
      <w:r w:rsidR="009F56C8">
        <w:rPr>
          <w:sz w:val="24"/>
          <w:szCs w:val="24"/>
        </w:rPr>
        <w:t xml:space="preserve">   </w:t>
      </w:r>
      <w:r w:rsidRPr="007C0A5F">
        <w:rPr>
          <w:sz w:val="24"/>
          <w:szCs w:val="24"/>
        </w:rPr>
        <w:t xml:space="preserve">                           </w:t>
      </w:r>
      <w:r w:rsidR="007C0A5F" w:rsidRPr="007C0A5F">
        <w:rPr>
          <w:sz w:val="24"/>
          <w:szCs w:val="24"/>
        </w:rPr>
        <w:t xml:space="preserve"> </w:t>
      </w:r>
      <w:r w:rsidRPr="007C0A5F">
        <w:rPr>
          <w:sz w:val="24"/>
          <w:szCs w:val="24"/>
        </w:rPr>
        <w:t xml:space="preserve">              3 1.5. Порядок оплаты                                                                                         </w:t>
      </w:r>
      <w:r w:rsidR="009F56C8">
        <w:rPr>
          <w:sz w:val="24"/>
          <w:szCs w:val="24"/>
        </w:rPr>
        <w:t xml:space="preserve">  </w:t>
      </w:r>
      <w:r w:rsidRPr="007C0A5F">
        <w:rPr>
          <w:sz w:val="24"/>
          <w:szCs w:val="24"/>
        </w:rPr>
        <w:t xml:space="preserve">                             </w:t>
      </w:r>
      <w:r w:rsidR="007C0A5F" w:rsidRPr="007C0A5F">
        <w:rPr>
          <w:sz w:val="24"/>
          <w:szCs w:val="24"/>
        </w:rPr>
        <w:t xml:space="preserve"> </w:t>
      </w:r>
      <w:r w:rsidRPr="007C0A5F">
        <w:rPr>
          <w:sz w:val="24"/>
          <w:szCs w:val="24"/>
        </w:rPr>
        <w:t xml:space="preserve">            3 1.6. Требования к Участникам закупки                                                           </w:t>
      </w:r>
      <w:r w:rsidR="009F56C8">
        <w:rPr>
          <w:sz w:val="24"/>
          <w:szCs w:val="24"/>
        </w:rPr>
        <w:t xml:space="preserve"> </w:t>
      </w:r>
      <w:r w:rsidRPr="007C0A5F">
        <w:rPr>
          <w:sz w:val="24"/>
          <w:szCs w:val="24"/>
        </w:rPr>
        <w:t xml:space="preserve">                                          3 1.7. Особенности участия в закупке коллективного Участника.                                                               4 </w:t>
      </w:r>
      <w:r w:rsidR="00D603B2">
        <w:rPr>
          <w:sz w:val="24"/>
          <w:szCs w:val="24"/>
        </w:rPr>
        <w:t xml:space="preserve">1.8. Особенности применения антидемпинговых мер                                                                                  5 </w:t>
      </w:r>
      <w:r w:rsidRPr="00D603B2">
        <w:rPr>
          <w:sz w:val="24"/>
          <w:szCs w:val="24"/>
        </w:rPr>
        <w:t xml:space="preserve">2. КОНКУРСНАЯ ДОКУМЕНТАЦИЯ                                                         </w:t>
      </w:r>
      <w:r w:rsidR="009F56C8">
        <w:rPr>
          <w:sz w:val="24"/>
          <w:szCs w:val="24"/>
        </w:rPr>
        <w:t xml:space="preserve"> </w:t>
      </w:r>
      <w:r w:rsidRPr="00D603B2">
        <w:rPr>
          <w:sz w:val="24"/>
          <w:szCs w:val="24"/>
        </w:rPr>
        <w:t xml:space="preserve">                                            </w:t>
      </w:r>
      <w:r w:rsidR="007C0A5F" w:rsidRPr="00D603B2">
        <w:rPr>
          <w:sz w:val="24"/>
          <w:szCs w:val="24"/>
        </w:rPr>
        <w:t>5</w:t>
      </w:r>
      <w:r w:rsidRPr="00D603B2">
        <w:rPr>
          <w:sz w:val="24"/>
          <w:szCs w:val="24"/>
        </w:rPr>
        <w:t xml:space="preserve"> </w:t>
      </w:r>
      <w:r w:rsidR="007C0A5F" w:rsidRPr="00D603B2">
        <w:rPr>
          <w:sz w:val="24"/>
          <w:szCs w:val="24"/>
        </w:rPr>
        <w:t xml:space="preserve">2.1. Содержание документации                                                               </w:t>
      </w:r>
      <w:r w:rsidR="009F56C8">
        <w:rPr>
          <w:sz w:val="24"/>
          <w:szCs w:val="24"/>
        </w:rPr>
        <w:t xml:space="preserve">  </w:t>
      </w:r>
      <w:r w:rsidR="007C0A5F" w:rsidRPr="00D603B2">
        <w:rPr>
          <w:sz w:val="24"/>
          <w:szCs w:val="24"/>
        </w:rPr>
        <w:t xml:space="preserve">                                                  5 2.2. Разъяснение положений документации                                                    </w:t>
      </w:r>
      <w:r w:rsidR="009F56C8">
        <w:rPr>
          <w:sz w:val="24"/>
          <w:szCs w:val="24"/>
        </w:rPr>
        <w:t xml:space="preserve"> </w:t>
      </w:r>
      <w:r w:rsidR="007C0A5F" w:rsidRPr="00D603B2">
        <w:rPr>
          <w:sz w:val="24"/>
          <w:szCs w:val="24"/>
        </w:rPr>
        <w:t xml:space="preserve">                                          </w:t>
      </w:r>
      <w:r w:rsidR="009E58C5" w:rsidRPr="00D603B2">
        <w:rPr>
          <w:sz w:val="24"/>
          <w:szCs w:val="24"/>
        </w:rPr>
        <w:t>6</w:t>
      </w:r>
      <w:r w:rsidR="007C0A5F" w:rsidRPr="00D603B2">
        <w:rPr>
          <w:sz w:val="24"/>
          <w:szCs w:val="24"/>
        </w:rPr>
        <w:t xml:space="preserve"> 2.3. Внесение изменений в извещение о проведении конкурса и документацию                                    6 2.4. Отказ от проведения конкурса                                                                                                              6 </w:t>
      </w:r>
      <w:r w:rsidR="00D603B2">
        <w:rPr>
          <w:sz w:val="24"/>
          <w:szCs w:val="24"/>
        </w:rPr>
        <w:t xml:space="preserve">2.5. </w:t>
      </w:r>
      <w:r w:rsidR="00D603B2" w:rsidRPr="00D603B2">
        <w:rPr>
          <w:sz w:val="24"/>
          <w:szCs w:val="24"/>
        </w:rPr>
        <w:t>Обеспечение заявки на участие в конкурентной закупке и обеспечение исполнения д</w:t>
      </w:r>
      <w:r w:rsidR="00D603B2">
        <w:rPr>
          <w:sz w:val="24"/>
          <w:szCs w:val="24"/>
        </w:rPr>
        <w:t>-</w:t>
      </w:r>
      <w:r w:rsidR="00D603B2" w:rsidRPr="00D603B2">
        <w:rPr>
          <w:sz w:val="24"/>
          <w:szCs w:val="24"/>
        </w:rPr>
        <w:t>ра.              7</w:t>
      </w:r>
      <w:r w:rsidR="00D603B2">
        <w:rPr>
          <w:b/>
          <w:sz w:val="22"/>
          <w:szCs w:val="22"/>
        </w:rPr>
        <w:t xml:space="preserve"> </w:t>
      </w:r>
      <w:r w:rsidR="007C0A5F" w:rsidRPr="00D603B2">
        <w:rPr>
          <w:sz w:val="24"/>
          <w:szCs w:val="24"/>
        </w:rPr>
        <w:t xml:space="preserve">3. ЗАЯВКИ НА УЧАСТИЕ В КОНКУРСЕ                                                                                                </w:t>
      </w:r>
      <w:r w:rsidR="00D603B2">
        <w:rPr>
          <w:sz w:val="24"/>
          <w:szCs w:val="24"/>
        </w:rPr>
        <w:t>8</w:t>
      </w:r>
      <w:r w:rsidR="007C0A5F" w:rsidRPr="00D603B2">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603B2">
        <w:rPr>
          <w:sz w:val="24"/>
          <w:szCs w:val="24"/>
        </w:rPr>
        <w:t>8</w:t>
      </w:r>
      <w:r w:rsidR="007C0A5F" w:rsidRPr="00D603B2">
        <w:rPr>
          <w:sz w:val="24"/>
          <w:szCs w:val="24"/>
        </w:rPr>
        <w:t xml:space="preserve"> 3.2. Требования к языку и валюте заявки на участие в конкурсе                                                             </w:t>
      </w:r>
      <w:r w:rsidR="00D603B2">
        <w:rPr>
          <w:sz w:val="24"/>
          <w:szCs w:val="24"/>
        </w:rPr>
        <w:t>9</w:t>
      </w:r>
      <w:r w:rsidR="007C0A5F" w:rsidRPr="00D603B2">
        <w:rPr>
          <w:sz w:val="24"/>
          <w:szCs w:val="24"/>
        </w:rPr>
        <w:t xml:space="preserve"> 3.3. Требования к содержанию документов, входящих в состав заявки на участие в конкурсе             </w:t>
      </w:r>
      <w:r w:rsidR="00D603B2">
        <w:rPr>
          <w:sz w:val="24"/>
          <w:szCs w:val="24"/>
        </w:rPr>
        <w:t>9</w:t>
      </w:r>
      <w:r w:rsidR="007C0A5F" w:rsidRPr="00D603B2">
        <w:rPr>
          <w:sz w:val="24"/>
          <w:szCs w:val="24"/>
        </w:rPr>
        <w:t xml:space="preserve"> 3.4. Порядок приема и регистрации  заявок на участие в конкурсе                                                        </w:t>
      </w:r>
      <w:r w:rsidR="00D603B2">
        <w:rPr>
          <w:sz w:val="24"/>
          <w:szCs w:val="24"/>
        </w:rPr>
        <w:t>9</w:t>
      </w:r>
      <w:r w:rsidR="007C0A5F" w:rsidRPr="00D603B2">
        <w:rPr>
          <w:sz w:val="24"/>
          <w:szCs w:val="24"/>
        </w:rPr>
        <w:t xml:space="preserve"> 3.5. Изменения заявок на участие в конкурсе                                                                                            </w:t>
      </w:r>
      <w:r w:rsidR="00D603B2">
        <w:rPr>
          <w:sz w:val="24"/>
          <w:szCs w:val="24"/>
        </w:rPr>
        <w:t>10</w:t>
      </w:r>
      <w:r w:rsidR="007C0A5F" w:rsidRPr="00D603B2">
        <w:rPr>
          <w:sz w:val="24"/>
          <w:szCs w:val="24"/>
        </w:rPr>
        <w:t xml:space="preserve"> 3.6. Отзыв заявок на участие в конкурсе                                                                                                    </w:t>
      </w:r>
      <w:r w:rsidR="00D603B2">
        <w:rPr>
          <w:sz w:val="24"/>
          <w:szCs w:val="24"/>
        </w:rPr>
        <w:t>10</w:t>
      </w:r>
      <w:r w:rsidR="007C0A5F" w:rsidRPr="00D603B2">
        <w:rPr>
          <w:sz w:val="24"/>
          <w:szCs w:val="24"/>
        </w:rPr>
        <w:t xml:space="preserve"> 3.7. Заявки на участие в конкурсе, поданные с опозданием                                                                      </w:t>
      </w:r>
      <w:r w:rsidR="00D603B2">
        <w:rPr>
          <w:sz w:val="24"/>
          <w:szCs w:val="24"/>
        </w:rPr>
        <w:t>10</w:t>
      </w:r>
      <w:r w:rsidR="007C0A5F" w:rsidRPr="00D603B2">
        <w:rPr>
          <w:sz w:val="24"/>
          <w:szCs w:val="24"/>
        </w:rPr>
        <w:t xml:space="preserve"> 4. ВСКРЫТИЕ, РАССМОТРЕНИЕ И ОЦЕНКА ЗАЯВОК                                                                     </w:t>
      </w:r>
      <w:r w:rsidR="00D603B2">
        <w:rPr>
          <w:sz w:val="24"/>
          <w:szCs w:val="24"/>
        </w:rPr>
        <w:t>10</w:t>
      </w:r>
      <w:r w:rsidR="007C0A5F" w:rsidRPr="00D603B2">
        <w:rPr>
          <w:sz w:val="24"/>
          <w:szCs w:val="24"/>
        </w:rPr>
        <w:t xml:space="preserve"> 4.1. Порядок вскрытия конвертов с заявками                                                                                           </w:t>
      </w:r>
      <w:r w:rsidR="00D603B2">
        <w:rPr>
          <w:sz w:val="24"/>
          <w:szCs w:val="24"/>
        </w:rPr>
        <w:t>10</w:t>
      </w:r>
      <w:r w:rsidR="007C0A5F" w:rsidRPr="00D603B2">
        <w:rPr>
          <w:sz w:val="24"/>
          <w:szCs w:val="24"/>
        </w:rPr>
        <w:t xml:space="preserve"> 4.2. </w:t>
      </w:r>
      <w:r w:rsidR="007C0A5F" w:rsidRPr="00D603B2">
        <w:rPr>
          <w:bCs/>
          <w:sz w:val="24"/>
          <w:szCs w:val="24"/>
        </w:rPr>
        <w:t xml:space="preserve">Рассмотрение </w:t>
      </w:r>
      <w:r w:rsidR="007C0A5F" w:rsidRPr="00D603B2">
        <w:rPr>
          <w:sz w:val="22"/>
          <w:szCs w:val="22"/>
        </w:rPr>
        <w:t xml:space="preserve">заявок  </w:t>
      </w:r>
      <w:r w:rsidR="007C0A5F" w:rsidRPr="00D603B2">
        <w:rPr>
          <w:bCs/>
          <w:sz w:val="24"/>
          <w:szCs w:val="24"/>
        </w:rPr>
        <w:t xml:space="preserve">на участие в </w:t>
      </w:r>
      <w:r w:rsidR="007C0A5F" w:rsidRPr="00D603B2">
        <w:rPr>
          <w:sz w:val="24"/>
          <w:szCs w:val="24"/>
        </w:rPr>
        <w:t>конкурсе                                                                                       1</w:t>
      </w:r>
      <w:r w:rsidR="00D603B2">
        <w:rPr>
          <w:sz w:val="24"/>
          <w:szCs w:val="24"/>
        </w:rPr>
        <w:t>1</w:t>
      </w:r>
      <w:r w:rsidR="007C0A5F" w:rsidRPr="00D603B2">
        <w:rPr>
          <w:sz w:val="24"/>
          <w:szCs w:val="24"/>
        </w:rPr>
        <w:t xml:space="preserve"> 4.3. Переторжка                                                                                                               </w:t>
      </w:r>
      <w:r w:rsidR="009F56C8">
        <w:rPr>
          <w:sz w:val="24"/>
          <w:szCs w:val="24"/>
        </w:rPr>
        <w:t xml:space="preserve">   </w:t>
      </w:r>
      <w:r w:rsidR="007C0A5F" w:rsidRPr="00D603B2">
        <w:rPr>
          <w:sz w:val="24"/>
          <w:szCs w:val="24"/>
        </w:rPr>
        <w:t xml:space="preserve">                         1</w:t>
      </w:r>
      <w:r w:rsidR="00D603B2">
        <w:rPr>
          <w:sz w:val="24"/>
          <w:szCs w:val="24"/>
        </w:rPr>
        <w:t>2</w:t>
      </w:r>
      <w:r w:rsidR="007C0A5F" w:rsidRPr="00D603B2">
        <w:rPr>
          <w:sz w:val="24"/>
          <w:szCs w:val="24"/>
        </w:rPr>
        <w:t xml:space="preserve"> 4.4. Оценка и сопоставление заявок на участие в конкурсе                                                                      1</w:t>
      </w:r>
      <w:r w:rsidR="00D603B2">
        <w:rPr>
          <w:sz w:val="24"/>
          <w:szCs w:val="24"/>
        </w:rPr>
        <w:t>3</w:t>
      </w:r>
      <w:r w:rsidR="007C0A5F" w:rsidRPr="00D603B2">
        <w:rPr>
          <w:sz w:val="24"/>
          <w:szCs w:val="24"/>
        </w:rPr>
        <w:t xml:space="preserve"> 4.5. </w:t>
      </w:r>
      <w:r w:rsidR="007C0A5F" w:rsidRPr="00D603B2">
        <w:rPr>
          <w:snapToGrid w:val="0"/>
          <w:sz w:val="24"/>
          <w:szCs w:val="24"/>
        </w:rPr>
        <w:t xml:space="preserve">Заключение договора по результатам проведения конкурса                        </w:t>
      </w:r>
      <w:r w:rsidR="009F56C8">
        <w:rPr>
          <w:snapToGrid w:val="0"/>
          <w:sz w:val="24"/>
          <w:szCs w:val="24"/>
        </w:rPr>
        <w:t xml:space="preserve"> </w:t>
      </w:r>
      <w:r w:rsidR="007C0A5F" w:rsidRPr="00D603B2">
        <w:rPr>
          <w:snapToGrid w:val="0"/>
          <w:sz w:val="24"/>
          <w:szCs w:val="24"/>
        </w:rPr>
        <w:t xml:space="preserve">                                   1</w:t>
      </w:r>
      <w:r w:rsidR="00D603B2">
        <w:rPr>
          <w:snapToGrid w:val="0"/>
          <w:sz w:val="24"/>
          <w:szCs w:val="24"/>
        </w:rPr>
        <w:t>4</w:t>
      </w:r>
      <w:r w:rsidR="007C0A5F" w:rsidRPr="00D603B2">
        <w:rPr>
          <w:snapToGrid w:val="0"/>
          <w:sz w:val="24"/>
          <w:szCs w:val="24"/>
        </w:rPr>
        <w:t xml:space="preserve"> </w:t>
      </w:r>
      <w:r w:rsidR="00B56A43" w:rsidRPr="00D603B2">
        <w:rPr>
          <w:sz w:val="24"/>
          <w:szCs w:val="24"/>
        </w:rPr>
        <w:t xml:space="preserve">5. УРЕГУЛИРОВАНИЕ СПОРОВ                                                                         </w:t>
      </w:r>
      <w:r w:rsidR="009F56C8">
        <w:rPr>
          <w:sz w:val="24"/>
          <w:szCs w:val="24"/>
        </w:rPr>
        <w:t xml:space="preserve">  </w:t>
      </w:r>
      <w:r w:rsidR="00B56A43" w:rsidRPr="00D603B2">
        <w:rPr>
          <w:sz w:val="24"/>
          <w:szCs w:val="24"/>
        </w:rPr>
        <w:t xml:space="preserve">                                    1</w:t>
      </w:r>
      <w:r w:rsidR="00D603B2">
        <w:rPr>
          <w:sz w:val="24"/>
          <w:szCs w:val="24"/>
        </w:rPr>
        <w:t>6</w:t>
      </w:r>
      <w:r w:rsidR="00B56A43" w:rsidRPr="00D603B2">
        <w:rPr>
          <w:sz w:val="24"/>
          <w:szCs w:val="24"/>
        </w:rPr>
        <w:t xml:space="preserve"> </w:t>
      </w:r>
      <w:fldSimple w:instr=" REF _Ref407365915  \* MERGEFORMAT ">
        <w:r w:rsidR="00D40DA5" w:rsidRPr="00D603B2">
          <w:rPr>
            <w:rFonts w:cs="Arial"/>
            <w:sz w:val="24"/>
            <w:szCs w:val="24"/>
          </w:rPr>
          <w:t>6. ПРОЧИЕ ПОЛОЖЕНИЯ</w:t>
        </w:r>
      </w:fldSimple>
      <w:r w:rsidR="00B56A43" w:rsidRPr="00D603B2">
        <w:rPr>
          <w:sz w:val="24"/>
          <w:szCs w:val="24"/>
        </w:rPr>
        <w:t xml:space="preserve">                                                                                    </w:t>
      </w:r>
      <w:r w:rsidR="009F56C8">
        <w:rPr>
          <w:sz w:val="24"/>
          <w:szCs w:val="24"/>
        </w:rPr>
        <w:t xml:space="preserve">  </w:t>
      </w:r>
      <w:r w:rsidR="00B56A43" w:rsidRPr="00D603B2">
        <w:rPr>
          <w:sz w:val="24"/>
          <w:szCs w:val="24"/>
        </w:rPr>
        <w:t xml:space="preserve">                                   </w:t>
      </w:r>
      <w:r w:rsidR="00DF58DD" w:rsidRPr="00D603B2">
        <w:rPr>
          <w:sz w:val="24"/>
          <w:szCs w:val="24"/>
        </w:rPr>
        <w:t>1</w:t>
      </w:r>
      <w:r w:rsidR="00D603B2">
        <w:rPr>
          <w:sz w:val="24"/>
          <w:szCs w:val="24"/>
        </w:rPr>
        <w:t>6</w:t>
      </w:r>
      <w:r w:rsidR="00B56A43" w:rsidRPr="00D603B2">
        <w:rPr>
          <w:sz w:val="24"/>
          <w:szCs w:val="24"/>
        </w:rPr>
        <w:t xml:space="preserve"> </w:t>
      </w:r>
      <w:r w:rsidR="00B56A43" w:rsidRPr="00D603B2">
        <w:rPr>
          <w:sz w:val="24"/>
          <w:szCs w:val="24"/>
          <w:lang w:val="en-US"/>
        </w:rPr>
        <w:t>II</w:t>
      </w:r>
      <w:r w:rsidR="00B56A43" w:rsidRPr="00D603B2">
        <w:rPr>
          <w:sz w:val="24"/>
          <w:szCs w:val="24"/>
        </w:rPr>
        <w:t xml:space="preserve">. ИНФОРМАЦИОННАЯ КАРТА </w:t>
      </w:r>
      <w:r w:rsidR="00F94E88" w:rsidRPr="00D603B2">
        <w:rPr>
          <w:sz w:val="24"/>
          <w:szCs w:val="24"/>
        </w:rPr>
        <w:t xml:space="preserve">КОНКУРСА                                               </w:t>
      </w:r>
      <w:r w:rsidR="009F56C8">
        <w:rPr>
          <w:sz w:val="24"/>
          <w:szCs w:val="24"/>
        </w:rPr>
        <w:t xml:space="preserve">       </w:t>
      </w:r>
      <w:r w:rsidR="00F94E88" w:rsidRPr="00D603B2">
        <w:rPr>
          <w:sz w:val="24"/>
          <w:szCs w:val="24"/>
        </w:rPr>
        <w:t xml:space="preserve">               </w:t>
      </w:r>
      <w:r w:rsidR="00B56A43" w:rsidRPr="00D603B2">
        <w:rPr>
          <w:sz w:val="24"/>
          <w:szCs w:val="24"/>
        </w:rPr>
        <w:t xml:space="preserve">     1</w:t>
      </w:r>
      <w:r w:rsidR="00D603B2">
        <w:rPr>
          <w:sz w:val="24"/>
          <w:szCs w:val="24"/>
        </w:rPr>
        <w:t>7</w:t>
      </w:r>
      <w:r w:rsidR="00B56A43" w:rsidRPr="00D603B2">
        <w:rPr>
          <w:sz w:val="24"/>
          <w:szCs w:val="24"/>
        </w:rPr>
        <w:t xml:space="preserve"> Приложение № 1 к части II «Информационная карта </w:t>
      </w:r>
      <w:r w:rsidR="00F94E88" w:rsidRPr="00D603B2">
        <w:rPr>
          <w:sz w:val="24"/>
          <w:szCs w:val="24"/>
        </w:rPr>
        <w:t>конкурса</w:t>
      </w:r>
      <w:r w:rsidR="00B56A43" w:rsidRPr="00D603B2">
        <w:rPr>
          <w:sz w:val="24"/>
          <w:szCs w:val="24"/>
        </w:rPr>
        <w:t xml:space="preserve">». Критерии оценки   </w:t>
      </w:r>
      <w:r w:rsidR="00740618" w:rsidRPr="00D603B2">
        <w:rPr>
          <w:sz w:val="24"/>
          <w:szCs w:val="24"/>
        </w:rPr>
        <w:t xml:space="preserve">                </w:t>
      </w:r>
      <w:r w:rsidR="009E58C5" w:rsidRPr="00D603B2">
        <w:rPr>
          <w:sz w:val="24"/>
          <w:szCs w:val="24"/>
        </w:rPr>
        <w:t>2</w:t>
      </w:r>
      <w:r w:rsidR="00D603B2">
        <w:rPr>
          <w:sz w:val="24"/>
          <w:szCs w:val="24"/>
        </w:rPr>
        <w:t>6</w:t>
      </w:r>
      <w:r w:rsidR="00B56A43" w:rsidRPr="00D603B2">
        <w:rPr>
          <w:sz w:val="24"/>
          <w:szCs w:val="24"/>
        </w:rPr>
        <w:t xml:space="preserve"> Приложение № 2 к части II «Информационная карта </w:t>
      </w:r>
      <w:r w:rsidR="00F94E88" w:rsidRPr="00D603B2">
        <w:rPr>
          <w:sz w:val="24"/>
          <w:szCs w:val="24"/>
        </w:rPr>
        <w:t>конкурса</w:t>
      </w:r>
      <w:r w:rsidR="00B56A43" w:rsidRPr="00D603B2">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D603B2">
        <w:rPr>
          <w:sz w:val="24"/>
          <w:szCs w:val="24"/>
        </w:rPr>
        <w:t>7</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D603B2">
        <w:rPr>
          <w:sz w:val="24"/>
          <w:szCs w:val="24"/>
        </w:rPr>
        <w:t>8</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D603B2">
        <w:rPr>
          <w:sz w:val="24"/>
          <w:szCs w:val="24"/>
        </w:rPr>
        <w:t>35</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D603B2">
        <w:rPr>
          <w:sz w:val="24"/>
          <w:szCs w:val="24"/>
        </w:rPr>
        <w:t>43</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46</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bookmarkEnd w:id="3"/>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proofErr w:type="gramStart"/>
      <w:r w:rsidR="00B56A43" w:rsidRPr="00B56A43">
        <w:rPr>
          <w:snapToGrid w:val="0"/>
          <w:sz w:val="22"/>
          <w:szCs w:val="22"/>
        </w:rPr>
        <w:t>документации  на</w:t>
      </w:r>
      <w:proofErr w:type="gramEnd"/>
      <w:r w:rsidR="00B56A43" w:rsidRPr="00B56A43">
        <w:rPr>
          <w:snapToGrid w:val="0"/>
          <w:sz w:val="22"/>
          <w:szCs w:val="22"/>
        </w:rPr>
        <w:t xml:space="preserve">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 xml:space="preserve">.8. Для оценки заявки коллективного участника по качественным характеристикам участника, применяются </w:t>
      </w:r>
      <w:proofErr w:type="gramStart"/>
      <w:r w:rsidRPr="00833D3A">
        <w:rPr>
          <w:sz w:val="22"/>
          <w:szCs w:val="28"/>
        </w:rPr>
        <w:t>показатели  того</w:t>
      </w:r>
      <w:proofErr w:type="gramEnd"/>
      <w:r w:rsidRPr="00833D3A">
        <w:rPr>
          <w:sz w:val="22"/>
          <w:szCs w:val="28"/>
        </w:rPr>
        <w:t xml:space="preserve">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w:t>
      </w:r>
      <w:proofErr w:type="gramStart"/>
      <w:r w:rsidR="00F74E7D" w:rsidRPr="00805EEF">
        <w:rPr>
          <w:sz w:val="22"/>
          <w:szCs w:val="28"/>
        </w:rPr>
        <w:t>25.</w:t>
      </w:r>
      <w:r w:rsidRPr="00805EEF">
        <w:rPr>
          <w:sz w:val="22"/>
          <w:szCs w:val="28"/>
        </w:rPr>
        <w:t>Информационной</w:t>
      </w:r>
      <w:proofErr w:type="gramEnd"/>
      <w:r w:rsidRPr="00805EEF">
        <w:rPr>
          <w:sz w:val="22"/>
          <w:szCs w:val="28"/>
        </w:rPr>
        <w:t xml:space="preserve">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 xml:space="preserve">оящем подпункте, </w:t>
      </w:r>
      <w:proofErr w:type="gramStart"/>
      <w:r w:rsidR="00C41932" w:rsidRPr="00805EEF">
        <w:rPr>
          <w:sz w:val="22"/>
          <w:szCs w:val="28"/>
        </w:rPr>
        <w:t xml:space="preserve">представляются </w:t>
      </w:r>
      <w:r w:rsidRPr="00805EEF">
        <w:rPr>
          <w:sz w:val="22"/>
          <w:szCs w:val="28"/>
        </w:rPr>
        <w:t xml:space="preserve"> Участником</w:t>
      </w:r>
      <w:proofErr w:type="gramEnd"/>
      <w:r w:rsidRPr="00805EEF">
        <w:rPr>
          <w:sz w:val="22"/>
          <w:szCs w:val="28"/>
        </w:rPr>
        <w:t xml:space="preserve">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Pr="00833D3A"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B56A43" w:rsidRPr="00B56A43" w:rsidRDefault="00B56A43" w:rsidP="00B56A43">
      <w:pPr>
        <w:keepNext/>
        <w:ind w:firstLine="720"/>
        <w:jc w:val="center"/>
        <w:outlineLvl w:val="1"/>
        <w:rPr>
          <w:b/>
          <w:sz w:val="24"/>
          <w:szCs w:val="24"/>
        </w:rPr>
      </w:pPr>
      <w:bookmarkStart w:id="50" w:name="_Toc300320013"/>
      <w:bookmarkStart w:id="51" w:name="_Toc168126690"/>
      <w:bookmarkStart w:id="52" w:name="_Toc138742688"/>
      <w:bookmarkStart w:id="53" w:name="_Ref407365483"/>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0"/>
      <w:bookmarkEnd w:id="51"/>
      <w:bookmarkEnd w:id="52"/>
      <w:r w:rsidRPr="00B56A43">
        <w:rPr>
          <w:b/>
          <w:sz w:val="24"/>
          <w:szCs w:val="24"/>
        </w:rPr>
        <w:t xml:space="preserve"> </w:t>
      </w:r>
      <w:bookmarkEnd w:id="53"/>
    </w:p>
    <w:p w:rsidR="00B56A43" w:rsidRPr="00B56A43" w:rsidRDefault="00B56A43" w:rsidP="00B56A43">
      <w:pPr>
        <w:keepNext/>
        <w:ind w:firstLine="720"/>
        <w:outlineLvl w:val="1"/>
        <w:rPr>
          <w:b/>
          <w:sz w:val="22"/>
          <w:szCs w:val="22"/>
        </w:rPr>
      </w:pPr>
      <w:bookmarkStart w:id="54" w:name="_Toc300320014"/>
      <w:bookmarkStart w:id="55" w:name="_Toc168126691"/>
      <w:bookmarkStart w:id="56" w:name="_Toc138742689"/>
      <w:bookmarkStart w:id="57" w:name="_Toc13035844"/>
      <w:bookmarkStart w:id="58" w:name="_Ref11225592"/>
      <w:bookmarkStart w:id="59" w:name="_Ref407365525"/>
      <w:bookmarkStart w:id="60" w:name="_Ref407365533"/>
      <w:bookmarkStart w:id="61" w:name="_Ref407365545"/>
      <w:r w:rsidRPr="00B56A43">
        <w:rPr>
          <w:b/>
          <w:sz w:val="22"/>
          <w:szCs w:val="22"/>
        </w:rPr>
        <w:t>2.1. Содержание документации</w:t>
      </w:r>
      <w:bookmarkEnd w:id="54"/>
      <w:bookmarkEnd w:id="55"/>
      <w:bookmarkEnd w:id="56"/>
      <w:bookmarkEnd w:id="57"/>
      <w:bookmarkEnd w:id="58"/>
      <w:bookmarkEnd w:id="59"/>
      <w:bookmarkEnd w:id="60"/>
      <w:bookmarkEnd w:id="61"/>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содержание </w:t>
      </w:r>
      <w:r w:rsidRPr="00B56A43">
        <w:rPr>
          <w:sz w:val="22"/>
          <w:szCs w:val="22"/>
        </w:rPr>
        <w:lastRenderedPageBreak/>
        <w:t>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2" w:name="_Toc300320015"/>
      <w:bookmarkStart w:id="63" w:name="_Toc168126692"/>
      <w:bookmarkStart w:id="64" w:name="_Toc138742690"/>
      <w:bookmarkStart w:id="65" w:name="_Ref407365591"/>
      <w:r w:rsidRPr="00B56A43">
        <w:rPr>
          <w:b/>
          <w:sz w:val="22"/>
          <w:szCs w:val="22"/>
        </w:rPr>
        <w:t>2.2. Разъяснение положений документации</w:t>
      </w:r>
      <w:bookmarkEnd w:id="62"/>
      <w:bookmarkEnd w:id="63"/>
      <w:bookmarkEnd w:id="64"/>
      <w:r w:rsidRPr="00B56A43">
        <w:rPr>
          <w:b/>
          <w:sz w:val="22"/>
          <w:szCs w:val="22"/>
        </w:rPr>
        <w:t xml:space="preserve"> </w:t>
      </w:r>
      <w:bookmarkEnd w:id="65"/>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w:t>
      </w:r>
      <w:proofErr w:type="gramStart"/>
      <w:r w:rsidR="00B56A43" w:rsidRPr="00B56A43">
        <w:rPr>
          <w:sz w:val="22"/>
          <w:szCs w:val="22"/>
        </w:rPr>
        <w:t>положений  документации</w:t>
      </w:r>
      <w:proofErr w:type="gramEnd"/>
      <w:r w:rsidR="00B56A43" w:rsidRPr="00B56A43">
        <w:rPr>
          <w:sz w:val="22"/>
          <w:szCs w:val="22"/>
        </w:rPr>
        <w:t>.</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66" w:name="_Toc300320016"/>
      <w:bookmarkStart w:id="67" w:name="_Toc168126693"/>
      <w:bookmarkStart w:id="68" w:name="_Toc138742691"/>
      <w:bookmarkStart w:id="69" w:name="_Ref119429410"/>
      <w:bookmarkStart w:id="70"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66"/>
      <w:bookmarkEnd w:id="67"/>
      <w:bookmarkEnd w:id="68"/>
      <w:bookmarkEnd w:id="69"/>
      <w:r w:rsidRPr="00B56A43">
        <w:rPr>
          <w:b/>
          <w:sz w:val="22"/>
          <w:szCs w:val="22"/>
        </w:rPr>
        <w:t xml:space="preserve"> </w:t>
      </w:r>
      <w:bookmarkEnd w:id="70"/>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w:t>
      </w:r>
      <w:proofErr w:type="gramStart"/>
      <w:r w:rsidRPr="00B56A43">
        <w:rPr>
          <w:sz w:val="22"/>
          <w:szCs w:val="22"/>
        </w:rPr>
        <w:t>полученную  на</w:t>
      </w:r>
      <w:proofErr w:type="gramEnd"/>
      <w:r w:rsidRPr="00B56A43">
        <w:rPr>
          <w:sz w:val="22"/>
          <w:szCs w:val="22"/>
        </w:rPr>
        <w:t xml:space="preserve">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1" w:name="_Toc300320017"/>
      <w:bookmarkStart w:id="72" w:name="_Toc168126694"/>
      <w:bookmarkStart w:id="73" w:name="_Toc138742692"/>
      <w:bookmarkStart w:id="74" w:name="_Ref407365630"/>
      <w:r w:rsidRPr="00B56A43">
        <w:rPr>
          <w:b/>
          <w:sz w:val="22"/>
          <w:szCs w:val="22"/>
        </w:rPr>
        <w:t xml:space="preserve">2.4. Отказ от проведения </w:t>
      </w:r>
      <w:bookmarkEnd w:id="71"/>
      <w:bookmarkEnd w:id="72"/>
      <w:bookmarkEnd w:id="73"/>
      <w:r w:rsidR="00866D2B" w:rsidRPr="00866D2B">
        <w:rPr>
          <w:b/>
          <w:sz w:val="22"/>
          <w:szCs w:val="22"/>
        </w:rPr>
        <w:t>конкурса</w:t>
      </w:r>
      <w:r w:rsidRPr="00B56A43">
        <w:rPr>
          <w:b/>
          <w:sz w:val="22"/>
          <w:szCs w:val="22"/>
        </w:rPr>
        <w:t xml:space="preserve"> </w:t>
      </w:r>
      <w:bookmarkEnd w:id="74"/>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w:t>
      </w:r>
      <w:r w:rsidRPr="00B56A43">
        <w:rPr>
          <w:sz w:val="22"/>
          <w:szCs w:val="22"/>
        </w:rPr>
        <w:lastRenderedPageBreak/>
        <w:t xml:space="preserve">(для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w:t>
      </w:r>
      <w:proofErr w:type="gramStart"/>
      <w:r w:rsidRPr="00805EEF">
        <w:rPr>
          <w:sz w:val="22"/>
          <w:szCs w:val="22"/>
        </w:rPr>
        <w:t>документации  о</w:t>
      </w:r>
      <w:proofErr w:type="gramEnd"/>
      <w:r w:rsidRPr="00805EEF">
        <w:rPr>
          <w:sz w:val="22"/>
          <w:szCs w:val="22"/>
        </w:rPr>
        <w:t xml:space="preserve">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 xml:space="preserve">п. 7.23. Информационной </w:t>
      </w:r>
      <w:proofErr w:type="gramStart"/>
      <w:r w:rsidR="00F74E7D" w:rsidRPr="00805EEF">
        <w:rPr>
          <w:sz w:val="22"/>
          <w:szCs w:val="22"/>
        </w:rPr>
        <w:t>карты</w:t>
      </w:r>
      <w:r w:rsidRPr="00805EEF">
        <w:rPr>
          <w:sz w:val="22"/>
          <w:szCs w:val="22"/>
        </w:rPr>
        <w:t xml:space="preserve">  реквизитам</w:t>
      </w:r>
      <w:proofErr w:type="gramEnd"/>
      <w:r w:rsidRPr="00805EEF">
        <w:rPr>
          <w:sz w:val="22"/>
          <w:szCs w:val="22"/>
        </w:rPr>
        <w:t>.</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5" w:name="_Toc168126695"/>
      <w:bookmarkStart w:id="76" w:name="_Toc300320018"/>
      <w:bookmarkStart w:id="77" w:name="_Ref407365646"/>
      <w:r w:rsidRPr="00B56A43">
        <w:rPr>
          <w:b/>
          <w:sz w:val="24"/>
          <w:szCs w:val="24"/>
        </w:rPr>
        <w:lastRenderedPageBreak/>
        <w:t xml:space="preserve">3. ЗАЯВКИ НА УЧАСТИЕ В </w:t>
      </w:r>
      <w:bookmarkStart w:id="78" w:name="_Toc300320019"/>
      <w:bookmarkStart w:id="79" w:name="_Toc168126696"/>
      <w:bookmarkEnd w:id="75"/>
      <w:bookmarkEnd w:id="76"/>
      <w:bookmarkEnd w:id="77"/>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0"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78"/>
      <w:bookmarkEnd w:id="79"/>
      <w:bookmarkEnd w:id="80"/>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1" w:name="_Toc300320020"/>
      <w:bookmarkStart w:id="82" w:name="_Toc300319095"/>
      <w:bookmarkStart w:id="83"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w:t>
      </w:r>
      <w:proofErr w:type="gramStart"/>
      <w:r w:rsidR="00B56A43" w:rsidRPr="00B56A43">
        <w:rPr>
          <w:sz w:val="22"/>
          <w:szCs w:val="22"/>
        </w:rPr>
        <w:t xml:space="preserve">конверте, </w:t>
      </w:r>
      <w:r w:rsidR="00B56A43" w:rsidRPr="00B56A43">
        <w:rPr>
          <w:color w:val="000000"/>
          <w:sz w:val="22"/>
          <w:szCs w:val="22"/>
        </w:rPr>
        <w:t xml:space="preserve"> по</w:t>
      </w:r>
      <w:proofErr w:type="gramEnd"/>
      <w:r w:rsidR="00B56A43" w:rsidRPr="00B56A43">
        <w:rPr>
          <w:color w:val="000000"/>
          <w:sz w:val="22"/>
          <w:szCs w:val="22"/>
        </w:rPr>
        <w:t xml:space="preserve"> почтовому адресу, указанному в пункте 7.1. Информационной карты</w:t>
      </w:r>
      <w:bookmarkEnd w:id="81"/>
      <w:bookmarkEnd w:id="82"/>
      <w:bookmarkEnd w:id="83"/>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w:t>
      </w:r>
      <w:proofErr w:type="gramStart"/>
      <w:r w:rsidRPr="00B56A43">
        <w:rPr>
          <w:sz w:val="22"/>
          <w:szCs w:val="22"/>
        </w:rPr>
        <w:t>отдельные  «</w:t>
      </w:r>
      <w:proofErr w:type="gramEnd"/>
      <w:r w:rsidRPr="00B56A43">
        <w:rPr>
          <w:sz w:val="22"/>
          <w:szCs w:val="22"/>
        </w:rPr>
        <w:t>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4" w:name="_Toc300320022"/>
      <w:bookmarkStart w:id="85" w:name="_Toc300319097"/>
      <w:bookmarkStart w:id="86" w:name="_Toc300318797"/>
      <w:r w:rsidR="000A3430" w:rsidRPr="00B56A43">
        <w:rPr>
          <w:sz w:val="22"/>
          <w:szCs w:val="22"/>
        </w:rPr>
        <w:t>;</w:t>
      </w:r>
      <w:bookmarkEnd w:id="84"/>
      <w:bookmarkEnd w:id="85"/>
      <w:bookmarkEnd w:id="86"/>
    </w:p>
    <w:p w:rsidR="000A3430" w:rsidRPr="00B56A43" w:rsidRDefault="00961AEC" w:rsidP="00961AEC">
      <w:pPr>
        <w:autoSpaceDE w:val="0"/>
        <w:autoSpaceDN w:val="0"/>
        <w:adjustRightInd w:val="0"/>
        <w:ind w:firstLine="1276"/>
        <w:jc w:val="both"/>
        <w:outlineLvl w:val="2"/>
        <w:rPr>
          <w:sz w:val="22"/>
          <w:szCs w:val="22"/>
        </w:rPr>
      </w:pPr>
      <w:bookmarkStart w:id="87" w:name="_Toc300320023"/>
      <w:bookmarkStart w:id="88" w:name="_Toc300319098"/>
      <w:bookmarkStart w:id="89"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87"/>
      <w:bookmarkEnd w:id="88"/>
      <w:bookmarkEnd w:id="89"/>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lastRenderedPageBreak/>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0" w:name="_Toc300320031"/>
      <w:bookmarkStart w:id="91" w:name="_Toc168126697"/>
      <w:bookmarkStart w:id="92" w:name="_Ref407365713"/>
      <w:r w:rsidRPr="00805EEF">
        <w:rPr>
          <w:b/>
          <w:sz w:val="22"/>
          <w:szCs w:val="22"/>
        </w:rPr>
        <w:t xml:space="preserve">3.2. Требования к языку и валюте заявки на участие в </w:t>
      </w:r>
      <w:bookmarkEnd w:id="90"/>
      <w:bookmarkEnd w:id="91"/>
      <w:bookmarkEnd w:id="92"/>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3" w:name="_Toc300320033"/>
      <w:bookmarkStart w:id="94"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5" w:name="_Ref407365750"/>
      <w:r w:rsidRPr="00B56A43">
        <w:rPr>
          <w:b/>
          <w:sz w:val="22"/>
          <w:szCs w:val="22"/>
        </w:rPr>
        <w:t xml:space="preserve">3.3. Требования к содержанию документов, входящих в состав заявки на участие в </w:t>
      </w:r>
      <w:bookmarkEnd w:id="93"/>
      <w:bookmarkEnd w:id="94"/>
      <w:r w:rsidR="00E45D0B">
        <w:rPr>
          <w:b/>
          <w:sz w:val="22"/>
          <w:szCs w:val="22"/>
        </w:rPr>
        <w:t>конкурсе</w:t>
      </w:r>
      <w:r w:rsidRPr="00B56A43">
        <w:rPr>
          <w:b/>
          <w:sz w:val="22"/>
          <w:szCs w:val="22"/>
        </w:rPr>
        <w:t xml:space="preserve"> </w:t>
      </w:r>
      <w:bookmarkEnd w:id="95"/>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w:t>
      </w:r>
      <w:proofErr w:type="gramStart"/>
      <w:r w:rsidRPr="00B56A43">
        <w:rPr>
          <w:sz w:val="22"/>
          <w:szCs w:val="22"/>
        </w:rPr>
        <w:t xml:space="preserve">может  </w:t>
      </w:r>
      <w:r w:rsidR="00961AEC">
        <w:rPr>
          <w:sz w:val="22"/>
          <w:szCs w:val="22"/>
        </w:rPr>
        <w:t>быть</w:t>
      </w:r>
      <w:proofErr w:type="gramEnd"/>
      <w:r w:rsidR="00961AEC">
        <w:rPr>
          <w:sz w:val="22"/>
          <w:szCs w:val="22"/>
        </w:rPr>
        <w:t xml:space="preserve">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w:t>
      </w:r>
      <w:proofErr w:type="gramStart"/>
      <w:r w:rsidRPr="00805EEF">
        <w:rPr>
          <w:rFonts w:eastAsia="Calibri"/>
          <w:sz w:val="22"/>
          <w:szCs w:val="22"/>
          <w:lang w:eastAsia="en-US"/>
        </w:rPr>
        <w:t>происхождения»  и</w:t>
      </w:r>
      <w:proofErr w:type="gramEnd"/>
      <w:r w:rsidRPr="00805EEF">
        <w:rPr>
          <w:rFonts w:eastAsia="Calibri"/>
          <w:sz w:val="22"/>
          <w:szCs w:val="22"/>
          <w:lang w:eastAsia="en-US"/>
        </w:rPr>
        <w:t xml:space="preserve">/или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6" w:name="_Toc300320067"/>
      <w:bookmarkStart w:id="97" w:name="_Toc168126703"/>
      <w:bookmarkStart w:id="98" w:name="_Ref407365769"/>
      <w:r w:rsidRPr="00B56A43">
        <w:rPr>
          <w:b/>
          <w:sz w:val="22"/>
          <w:szCs w:val="22"/>
        </w:rPr>
        <w:t xml:space="preserve">3.4. Порядок приема и </w:t>
      </w:r>
      <w:proofErr w:type="gramStart"/>
      <w:r w:rsidRPr="00B56A43">
        <w:rPr>
          <w:b/>
          <w:sz w:val="22"/>
          <w:szCs w:val="22"/>
        </w:rPr>
        <w:t>регистрации  заявок</w:t>
      </w:r>
      <w:proofErr w:type="gramEnd"/>
      <w:r w:rsidRPr="00B56A43">
        <w:rPr>
          <w:b/>
          <w:sz w:val="22"/>
          <w:szCs w:val="22"/>
        </w:rPr>
        <w:t xml:space="preserve"> на участие в </w:t>
      </w:r>
      <w:bookmarkEnd w:id="96"/>
      <w:bookmarkEnd w:id="97"/>
      <w:r w:rsidR="00E45D0B" w:rsidRPr="00E45D0B">
        <w:rPr>
          <w:b/>
          <w:sz w:val="22"/>
          <w:szCs w:val="22"/>
        </w:rPr>
        <w:t>конкурсе</w:t>
      </w:r>
      <w:r w:rsidRPr="00B56A43">
        <w:rPr>
          <w:b/>
          <w:sz w:val="22"/>
          <w:szCs w:val="22"/>
        </w:rPr>
        <w:t xml:space="preserve"> </w:t>
      </w:r>
      <w:bookmarkEnd w:id="98"/>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w:t>
      </w:r>
      <w:proofErr w:type="gramStart"/>
      <w:r w:rsidRPr="00B56A43">
        <w:rPr>
          <w:sz w:val="22"/>
          <w:szCs w:val="22"/>
        </w:rPr>
        <w:t>4.2.</w:t>
      </w:r>
      <w:r w:rsidRPr="00B56A43">
        <w:rPr>
          <w:color w:val="FFFFFF"/>
          <w:sz w:val="22"/>
          <w:szCs w:val="22"/>
        </w:rPr>
        <w:t>.</w:t>
      </w:r>
      <w:proofErr w:type="gramEnd"/>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w:t>
      </w:r>
      <w:proofErr w:type="gramStart"/>
      <w:r w:rsidRPr="00B56A43">
        <w:rPr>
          <w:sz w:val="22"/>
          <w:szCs w:val="22"/>
        </w:rPr>
        <w:t>заявками  регистрируются</w:t>
      </w:r>
      <w:proofErr w:type="gramEnd"/>
      <w:r w:rsidRPr="00B56A43">
        <w:rPr>
          <w:sz w:val="22"/>
          <w:szCs w:val="22"/>
        </w:rPr>
        <w:t xml:space="preserve">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99" w:name="_Toc300320069"/>
      <w:bookmarkStart w:id="100" w:name="_Toc300319144"/>
      <w:bookmarkStart w:id="101"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99"/>
      <w:bookmarkEnd w:id="100"/>
      <w:bookmarkEnd w:id="101"/>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lastRenderedPageBreak/>
        <w:t xml:space="preserve">3.4.6. Заказчик имеет право отклонить </w:t>
      </w:r>
      <w:proofErr w:type="gramStart"/>
      <w:r w:rsidRPr="00B56A43">
        <w:rPr>
          <w:sz w:val="22"/>
          <w:szCs w:val="22"/>
        </w:rPr>
        <w:t>заявку Участника</w:t>
      </w:r>
      <w:proofErr w:type="gramEnd"/>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2" w:name="_Toc300320071"/>
      <w:bookmarkStart w:id="103" w:name="_Toc168126704"/>
      <w:bookmarkStart w:id="104" w:name="_Ref407365785"/>
      <w:r w:rsidRPr="00B56A43">
        <w:rPr>
          <w:b/>
          <w:sz w:val="22"/>
          <w:szCs w:val="22"/>
        </w:rPr>
        <w:t xml:space="preserve">3.5. Изменения заявок на участие в </w:t>
      </w:r>
      <w:bookmarkEnd w:id="102"/>
      <w:bookmarkEnd w:id="103"/>
      <w:r w:rsid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5" w:name="_Toc300320072"/>
      <w:bookmarkStart w:id="106" w:name="_Toc168126705"/>
      <w:bookmarkStart w:id="107" w:name="_Ref407365800"/>
      <w:r w:rsidRPr="00B56A43">
        <w:rPr>
          <w:b/>
          <w:sz w:val="22"/>
          <w:szCs w:val="22"/>
        </w:rPr>
        <w:t xml:space="preserve">3.6. Отзыв заявок на участие в </w:t>
      </w:r>
      <w:bookmarkEnd w:id="105"/>
      <w:bookmarkEnd w:id="106"/>
      <w:r w:rsidR="00E45D0B">
        <w:rPr>
          <w:b/>
          <w:sz w:val="22"/>
          <w:szCs w:val="22"/>
        </w:rPr>
        <w:t>конкурсе</w:t>
      </w:r>
      <w:r w:rsidRPr="00B56A43">
        <w:rPr>
          <w:b/>
          <w:sz w:val="22"/>
          <w:szCs w:val="22"/>
        </w:rPr>
        <w:t xml:space="preserve"> </w:t>
      </w:r>
      <w:bookmarkEnd w:id="107"/>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w:t>
      </w:r>
      <w:proofErr w:type="gramStart"/>
      <w:r w:rsidRPr="00B56A43">
        <w:rPr>
          <w:sz w:val="22"/>
          <w:szCs w:val="22"/>
        </w:rPr>
        <w:t>6.2..</w:t>
      </w:r>
      <w:proofErr w:type="gramEnd"/>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3"/>
      <w:bookmarkStart w:id="109" w:name="_Toc168126706"/>
      <w:bookmarkStart w:id="110" w:name="_Ref407365818"/>
      <w:bookmarkStart w:id="111"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08"/>
      <w:bookmarkEnd w:id="109"/>
      <w:bookmarkEnd w:id="110"/>
      <w:bookmarkEnd w:id="111"/>
    </w:p>
    <w:p w:rsidR="00B56A43" w:rsidRPr="00B56A43" w:rsidRDefault="00B56A43" w:rsidP="00B56A43">
      <w:pPr>
        <w:tabs>
          <w:tab w:val="left" w:pos="0"/>
        </w:tabs>
        <w:jc w:val="both"/>
        <w:rPr>
          <w:sz w:val="24"/>
          <w:szCs w:val="24"/>
        </w:rPr>
      </w:pPr>
      <w:bookmarkStart w:id="112" w:name="_Toc300320074"/>
      <w:bookmarkStart w:id="113" w:name="_Toc300319149"/>
      <w:bookmarkStart w:id="114" w:name="_Toc300318849"/>
      <w:r w:rsidRPr="00B56A43">
        <w:rPr>
          <w:color w:val="000000"/>
          <w:sz w:val="22"/>
          <w:szCs w:val="22"/>
        </w:rPr>
        <w:tab/>
        <w:t>3.7.1.</w:t>
      </w:r>
      <w:r w:rsidRPr="00B56A43">
        <w:rPr>
          <w:color w:val="000000"/>
          <w:sz w:val="22"/>
          <w:szCs w:val="22"/>
        </w:rPr>
        <w:tab/>
      </w:r>
      <w:bookmarkEnd w:id="112"/>
      <w:bookmarkEnd w:id="113"/>
      <w:bookmarkEnd w:id="114"/>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15" w:name="_Toc300320076"/>
      <w:bookmarkStart w:id="116" w:name="_Ref407365833"/>
      <w:r w:rsidRPr="00B56A43">
        <w:rPr>
          <w:b/>
          <w:sz w:val="24"/>
          <w:szCs w:val="24"/>
        </w:rPr>
        <w:t xml:space="preserve">4. ВСКРЫТИЕ, РАССМОТРЕНИЕ И ОЦЕНКА ЗАЯВОК </w:t>
      </w:r>
      <w:bookmarkEnd w:id="115"/>
      <w:bookmarkEnd w:id="116"/>
    </w:p>
    <w:p w:rsidR="00B56A43" w:rsidRPr="00B56A43" w:rsidRDefault="00B56A43" w:rsidP="00B56A43">
      <w:pPr>
        <w:keepNext/>
        <w:ind w:firstLine="720"/>
        <w:jc w:val="both"/>
        <w:outlineLvl w:val="1"/>
        <w:rPr>
          <w:b/>
          <w:sz w:val="22"/>
          <w:szCs w:val="22"/>
        </w:rPr>
      </w:pPr>
      <w:bookmarkStart w:id="117" w:name="_Toc300320077"/>
      <w:bookmarkStart w:id="118" w:name="_Toc168126709"/>
      <w:bookmarkStart w:id="119" w:name="_Toc138742694"/>
      <w:bookmarkStart w:id="120" w:name="_Ref407365852"/>
      <w:r w:rsidRPr="00B56A43">
        <w:rPr>
          <w:b/>
          <w:sz w:val="22"/>
          <w:szCs w:val="22"/>
        </w:rPr>
        <w:t xml:space="preserve">4.1. Порядок вскрытия конвертов с заявками </w:t>
      </w:r>
      <w:bookmarkEnd w:id="117"/>
      <w:bookmarkEnd w:id="118"/>
      <w:bookmarkEnd w:id="119"/>
      <w:bookmarkEnd w:id="120"/>
    </w:p>
    <w:p w:rsidR="00B56A43" w:rsidRPr="00B56A43" w:rsidRDefault="00B56A43" w:rsidP="00B56A43">
      <w:pPr>
        <w:ind w:firstLine="720"/>
        <w:jc w:val="both"/>
        <w:rPr>
          <w:snapToGrid w:val="0"/>
          <w:sz w:val="22"/>
          <w:szCs w:val="22"/>
        </w:rPr>
      </w:pPr>
      <w:bookmarkStart w:id="121"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xml:space="preserve">. Заказчик при наличии объективных причин может изменить время </w:t>
      </w:r>
      <w:r w:rsidRPr="00B56A43">
        <w:rPr>
          <w:snapToGrid w:val="0"/>
          <w:sz w:val="22"/>
          <w:szCs w:val="22"/>
        </w:rPr>
        <w:lastRenderedPageBreak/>
        <w:t>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2"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xml:space="preserve">, указанным в п. </w:t>
      </w:r>
      <w:proofErr w:type="gramStart"/>
      <w:r w:rsidRPr="00B56A43">
        <w:rPr>
          <w:snapToGrid w:val="0"/>
          <w:sz w:val="22"/>
          <w:szCs w:val="22"/>
        </w:rPr>
        <w:t>7.1  Информационной</w:t>
      </w:r>
      <w:proofErr w:type="gramEnd"/>
      <w:r w:rsidRPr="00B56A43">
        <w:rPr>
          <w:snapToGrid w:val="0"/>
          <w:sz w:val="22"/>
          <w:szCs w:val="22"/>
        </w:rPr>
        <w:t xml:space="preserve"> карты, и предупредить о своем намерении присутствовать на данной процедуре.</w:t>
      </w:r>
      <w:bookmarkEnd w:id="122"/>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w:t>
      </w:r>
      <w:proofErr w:type="gramStart"/>
      <w:r w:rsidRPr="00B56A43">
        <w:rPr>
          <w:sz w:val="22"/>
          <w:szCs w:val="22"/>
        </w:rPr>
        <w:t xml:space="preserve">в  </w:t>
      </w:r>
      <w:r w:rsidR="00E45D0B">
        <w:rPr>
          <w:sz w:val="22"/>
          <w:szCs w:val="22"/>
        </w:rPr>
        <w:t>конкурсе</w:t>
      </w:r>
      <w:proofErr w:type="gramEnd"/>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3" w:name="OLE_LINK1"/>
      <w:bookmarkStart w:id="124"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3"/>
      <w:bookmarkEnd w:id="124"/>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25"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26" w:name="sub_756"/>
      <w:bookmarkEnd w:id="125"/>
      <w:r w:rsidRPr="00B56A43">
        <w:rPr>
          <w:sz w:val="22"/>
          <w:szCs w:val="22"/>
        </w:rPr>
        <w:t xml:space="preserve">нный протокол размещается Заказчиком в ЕИС и на официальном сайте Заказчика не позднее чем через 3 (три) дня со </w:t>
      </w:r>
      <w:proofErr w:type="gramStart"/>
      <w:r w:rsidRPr="00B56A43">
        <w:rPr>
          <w:sz w:val="22"/>
          <w:szCs w:val="22"/>
        </w:rPr>
        <w:t>дня  его</w:t>
      </w:r>
      <w:proofErr w:type="gramEnd"/>
      <w:r w:rsidRPr="00B56A43">
        <w:rPr>
          <w:sz w:val="22"/>
          <w:szCs w:val="22"/>
        </w:rPr>
        <w:t xml:space="preserve">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proofErr w:type="gramStart"/>
      <w:r w:rsidR="009C5608">
        <w:rPr>
          <w:sz w:val="22"/>
          <w:szCs w:val="22"/>
        </w:rPr>
        <w:t>конкурс</w:t>
      </w:r>
      <w:r w:rsidR="00800806">
        <w:rPr>
          <w:sz w:val="22"/>
          <w:szCs w:val="22"/>
        </w:rPr>
        <w:t xml:space="preserve"> </w:t>
      </w:r>
      <w:r w:rsidRPr="00B56A43">
        <w:rPr>
          <w:sz w:val="22"/>
          <w:szCs w:val="22"/>
        </w:rPr>
        <w:t xml:space="preserve"> признается</w:t>
      </w:r>
      <w:proofErr w:type="gramEnd"/>
      <w:r w:rsidRPr="00B56A43">
        <w:rPr>
          <w:sz w:val="22"/>
          <w:szCs w:val="22"/>
        </w:rPr>
        <w:t xml:space="preserve"> несостоявшимся, о чем указывается в протоколе. </w:t>
      </w:r>
    </w:p>
    <w:bookmarkEnd w:id="126"/>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27" w:name="_Toc300320079"/>
      <w:bookmarkStart w:id="128" w:name="_Ref407365864"/>
      <w:r w:rsidRPr="00B56A43">
        <w:rPr>
          <w:b/>
          <w:bCs/>
          <w:sz w:val="22"/>
          <w:szCs w:val="22"/>
        </w:rPr>
        <w:t xml:space="preserve">4.2. Рассмотрение </w:t>
      </w:r>
      <w:proofErr w:type="gramStart"/>
      <w:r w:rsidRPr="00B56A43">
        <w:rPr>
          <w:b/>
          <w:sz w:val="22"/>
          <w:szCs w:val="22"/>
        </w:rPr>
        <w:t xml:space="preserve">заявок  </w:t>
      </w:r>
      <w:r w:rsidRPr="00B56A43">
        <w:rPr>
          <w:b/>
          <w:bCs/>
          <w:sz w:val="22"/>
          <w:szCs w:val="22"/>
        </w:rPr>
        <w:t>на</w:t>
      </w:r>
      <w:proofErr w:type="gramEnd"/>
      <w:r w:rsidRPr="00B56A43">
        <w:rPr>
          <w:b/>
          <w:bCs/>
          <w:sz w:val="22"/>
          <w:szCs w:val="22"/>
        </w:rPr>
        <w:t xml:space="preserve"> участие в </w:t>
      </w:r>
      <w:bookmarkEnd w:id="127"/>
      <w:r w:rsidR="009C5608">
        <w:rPr>
          <w:sz w:val="22"/>
          <w:szCs w:val="22"/>
        </w:rPr>
        <w:t>конкурсе</w:t>
      </w:r>
      <w:r w:rsidRPr="00B56A43">
        <w:rPr>
          <w:b/>
          <w:sz w:val="22"/>
          <w:szCs w:val="22"/>
        </w:rPr>
        <w:t xml:space="preserve"> </w:t>
      </w:r>
      <w:bookmarkEnd w:id="128"/>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w:t>
      </w:r>
      <w:proofErr w:type="gramStart"/>
      <w:r w:rsidRPr="00B56A43">
        <w:rPr>
          <w:sz w:val="22"/>
          <w:szCs w:val="22"/>
        </w:rPr>
        <w:t>установленным  п.</w:t>
      </w:r>
      <w:proofErr w:type="gramEnd"/>
      <w:r w:rsidRPr="00B56A43">
        <w:rPr>
          <w:sz w:val="22"/>
          <w:szCs w:val="22"/>
        </w:rPr>
        <w:t xml:space="preserve">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0B0413" w:rsidRDefault="000B0413" w:rsidP="00573758">
      <w:pPr>
        <w:tabs>
          <w:tab w:val="left" w:pos="0"/>
        </w:tabs>
        <w:ind w:firstLine="709"/>
        <w:jc w:val="both"/>
        <w:rPr>
          <w:sz w:val="22"/>
          <w:szCs w:val="22"/>
        </w:rPr>
      </w:pPr>
      <w:r>
        <w:rPr>
          <w:sz w:val="22"/>
          <w:szCs w:val="22"/>
        </w:rPr>
        <w:t xml:space="preserve">Заявки, суммы </w:t>
      </w:r>
      <w:r w:rsidRPr="000B0413">
        <w:rPr>
          <w:sz w:val="22"/>
          <w:szCs w:val="22"/>
        </w:rPr>
        <w:t xml:space="preserve">в которых превышают начальную (максимальную) </w:t>
      </w:r>
      <w:proofErr w:type="gramStart"/>
      <w:r w:rsidRPr="000B0413">
        <w:rPr>
          <w:sz w:val="22"/>
          <w:szCs w:val="22"/>
        </w:rPr>
        <w:t>цену</w:t>
      </w:r>
      <w:proofErr w:type="gramEnd"/>
      <w:r w:rsidRPr="000B0413">
        <w:rPr>
          <w:sz w:val="22"/>
          <w:szCs w:val="22"/>
        </w:rPr>
        <w:t xml:space="preserve"> установленную Заказчиком в документации, отклоняются.</w:t>
      </w:r>
    </w:p>
    <w:p w:rsidR="00573758" w:rsidRPr="00573758" w:rsidRDefault="000B0413" w:rsidP="000B0413">
      <w:pPr>
        <w:adjustRightInd w:val="0"/>
        <w:ind w:firstLine="709"/>
        <w:jc w:val="both"/>
        <w:rPr>
          <w:sz w:val="22"/>
          <w:szCs w:val="22"/>
        </w:rPr>
      </w:pPr>
      <w:r>
        <w:rPr>
          <w:sz w:val="22"/>
          <w:szCs w:val="22"/>
        </w:rPr>
        <w:t xml:space="preserve">4.2.3. </w:t>
      </w:r>
      <w:r w:rsidR="00573758" w:rsidRPr="00573758">
        <w:rPr>
          <w:sz w:val="22"/>
          <w:szCs w:val="22"/>
        </w:rPr>
        <w:t xml:space="preserve">По результатам рассмотрения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4.2.4</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сведения об отклоняемых заявках. Указанный протокол размещается Заказчиком в ЕИС </w:t>
      </w:r>
      <w:proofErr w:type="gramStart"/>
      <w:r w:rsidR="00AB4709" w:rsidRPr="00B56A43">
        <w:rPr>
          <w:snapToGrid w:val="0"/>
          <w:sz w:val="22"/>
          <w:szCs w:val="22"/>
        </w:rPr>
        <w:t>и  на</w:t>
      </w:r>
      <w:proofErr w:type="gramEnd"/>
      <w:r w:rsidR="00AB4709" w:rsidRPr="00B56A43">
        <w:rPr>
          <w:snapToGrid w:val="0"/>
          <w:sz w:val="22"/>
          <w:szCs w:val="22"/>
        </w:rPr>
        <w:t xml:space="preserve">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0B0413">
        <w:rPr>
          <w:sz w:val="22"/>
          <w:szCs w:val="22"/>
        </w:rPr>
        <w:t>5</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lastRenderedPageBreak/>
        <w:t xml:space="preserve">4.2.6.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 xml:space="preserve">4.2.7.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1"/>
    <w:p w:rsidR="00B56A43" w:rsidRPr="00B56A43" w:rsidRDefault="00B56A43" w:rsidP="00B56A43">
      <w:pPr>
        <w:ind w:firstLine="720"/>
        <w:jc w:val="both"/>
        <w:rPr>
          <w:sz w:val="22"/>
          <w:szCs w:val="22"/>
        </w:rPr>
      </w:pPr>
      <w:r w:rsidRPr="00B56A43">
        <w:rPr>
          <w:sz w:val="22"/>
          <w:szCs w:val="22"/>
        </w:rPr>
        <w:t>4.2.</w:t>
      </w:r>
      <w:r w:rsidR="00AB4709">
        <w:rPr>
          <w:sz w:val="22"/>
          <w:szCs w:val="22"/>
        </w:rPr>
        <w:t>8</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AB4709">
        <w:rPr>
          <w:snapToGrid w:val="0"/>
          <w:sz w:val="22"/>
          <w:szCs w:val="22"/>
        </w:rPr>
        <w:t>9</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0</w:t>
      </w:r>
      <w:r w:rsidRPr="00B56A43">
        <w:rPr>
          <w:sz w:val="22"/>
          <w:szCs w:val="22"/>
        </w:rPr>
        <w:t xml:space="preserve">. В случае если </w:t>
      </w:r>
      <w:r>
        <w:rPr>
          <w:sz w:val="22"/>
          <w:szCs w:val="22"/>
        </w:rPr>
        <w:t xml:space="preserve">закупочной комиссией не было </w:t>
      </w:r>
      <w:proofErr w:type="gramStart"/>
      <w:r>
        <w:rPr>
          <w:sz w:val="22"/>
          <w:szCs w:val="22"/>
        </w:rPr>
        <w:t xml:space="preserve">допущено </w:t>
      </w:r>
      <w:r w:rsidRPr="00B56A43">
        <w:rPr>
          <w:sz w:val="22"/>
          <w:szCs w:val="22"/>
        </w:rPr>
        <w:t xml:space="preserve"> ни</w:t>
      </w:r>
      <w:proofErr w:type="gramEnd"/>
      <w:r w:rsidRPr="00B56A43">
        <w:rPr>
          <w:sz w:val="22"/>
          <w:szCs w:val="22"/>
        </w:rPr>
        <w:t xml:space="preserve">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1</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 xml:space="preserve">4.2.12.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13</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proofErr w:type="gramStart"/>
      <w:r>
        <w:rPr>
          <w:snapToGrid w:val="0"/>
          <w:sz w:val="22"/>
          <w:szCs w:val="22"/>
        </w:rPr>
        <w:t xml:space="preserve">4.2.14. </w:t>
      </w:r>
      <w:r w:rsidRPr="00A06637">
        <w:rPr>
          <w:snapToGrid w:val="0"/>
          <w:sz w:val="22"/>
          <w:szCs w:val="22"/>
        </w:rPr>
        <w:t>.</w:t>
      </w:r>
      <w:proofErr w:type="gramEnd"/>
      <w:r w:rsidRPr="00A06637">
        <w:rPr>
          <w:snapToGrid w:val="0"/>
          <w:sz w:val="22"/>
          <w:szCs w:val="22"/>
        </w:rPr>
        <w:t xml:space="preserve"> 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29" w:name="_Toc385595363"/>
      <w:r w:rsidRPr="00B56A43">
        <w:rPr>
          <w:b/>
          <w:snapToGrid w:val="0"/>
          <w:sz w:val="22"/>
          <w:szCs w:val="22"/>
        </w:rPr>
        <w:t>Переторжка</w:t>
      </w:r>
      <w:bookmarkEnd w:id="129"/>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 xml:space="preserve">изменения заявок, по критериям, которые были </w:t>
      </w:r>
      <w:proofErr w:type="spellStart"/>
      <w:r w:rsidR="00A06637">
        <w:rPr>
          <w:snapToGrid w:val="0"/>
          <w:sz w:val="22"/>
          <w:szCs w:val="22"/>
        </w:rPr>
        <w:t>указанны</w:t>
      </w:r>
      <w:proofErr w:type="spellEnd"/>
      <w:r w:rsidR="00A06637">
        <w:rPr>
          <w:snapToGrid w:val="0"/>
          <w:sz w:val="22"/>
          <w:szCs w:val="22"/>
        </w:rPr>
        <w:t xml:space="preserve">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w:t>
      </w:r>
      <w:proofErr w:type="gramStart"/>
      <w:r w:rsidR="00F65BDA">
        <w:rPr>
          <w:snapToGrid w:val="0"/>
          <w:sz w:val="22"/>
          <w:szCs w:val="22"/>
        </w:rPr>
        <w:t xml:space="preserve">сроках </w:t>
      </w:r>
      <w:r w:rsidRPr="00B56A43">
        <w:rPr>
          <w:snapToGrid w:val="0"/>
          <w:sz w:val="22"/>
          <w:szCs w:val="22"/>
        </w:rPr>
        <w:t xml:space="preserve"> ее</w:t>
      </w:r>
      <w:proofErr w:type="gramEnd"/>
      <w:r w:rsidRPr="00B56A43">
        <w:rPr>
          <w:snapToGrid w:val="0"/>
          <w:sz w:val="22"/>
          <w:szCs w:val="22"/>
        </w:rPr>
        <w:t xml:space="preserve">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w:t>
      </w:r>
      <w:proofErr w:type="gramStart"/>
      <w:r w:rsidRPr="00F65BDA">
        <w:rPr>
          <w:snapToGrid w:val="0"/>
          <w:sz w:val="22"/>
          <w:szCs w:val="22"/>
        </w:rPr>
        <w:t>в  заочной</w:t>
      </w:r>
      <w:proofErr w:type="gramEnd"/>
      <w:r w:rsidRPr="00F65BDA">
        <w:rPr>
          <w:snapToGrid w:val="0"/>
          <w:sz w:val="22"/>
          <w:szCs w:val="22"/>
        </w:rPr>
        <w:t xml:space="preserve">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lastRenderedPageBreak/>
        <w:t>Заочная форма переторжки может проводит</w:t>
      </w:r>
      <w:r>
        <w:rPr>
          <w:snapToGrid w:val="0"/>
          <w:sz w:val="22"/>
          <w:szCs w:val="22"/>
        </w:rPr>
        <w:t>ь</w:t>
      </w:r>
      <w:r w:rsidRPr="00F65BDA">
        <w:rPr>
          <w:snapToGrid w:val="0"/>
          <w:sz w:val="22"/>
          <w:szCs w:val="22"/>
        </w:rPr>
        <w:t xml:space="preserve">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0" w:name="_Ref324351776"/>
      <w:bookmarkStart w:id="131" w:name="_Toc340597312"/>
      <w:bookmarkStart w:id="132"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0"/>
      <w:bookmarkEnd w:id="131"/>
      <w:bookmarkEnd w:id="132"/>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w:t>
      </w:r>
      <w:proofErr w:type="gramStart"/>
      <w:r w:rsidRPr="00B56A43">
        <w:rPr>
          <w:snapToGrid w:val="0"/>
          <w:sz w:val="22"/>
          <w:szCs w:val="22"/>
        </w:rPr>
        <w:t>для  Заказчика</w:t>
      </w:r>
      <w:proofErr w:type="gramEnd"/>
      <w:r w:rsidRPr="00B56A43">
        <w:rPr>
          <w:snapToGrid w:val="0"/>
          <w:sz w:val="22"/>
          <w:szCs w:val="22"/>
        </w:rPr>
        <w:t xml:space="preserve">.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56A43">
      <w:pPr>
        <w:ind w:firstLine="360"/>
        <w:jc w:val="both"/>
        <w:rPr>
          <w:sz w:val="22"/>
          <w:szCs w:val="22"/>
        </w:rPr>
      </w:pPr>
      <w:bookmarkStart w:id="133" w:name="_Ref324352681"/>
      <w:r w:rsidRPr="00B56A43">
        <w:rPr>
          <w:sz w:val="22"/>
          <w:szCs w:val="22"/>
        </w:rPr>
        <w:tab/>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34" w:name="_Ref311974893"/>
      <w:bookmarkEnd w:id="133"/>
      <w:r w:rsidRPr="00B56A43">
        <w:rPr>
          <w:sz w:val="22"/>
          <w:szCs w:val="22"/>
        </w:rPr>
        <w:t xml:space="preserve"> в строгом соответствии с критериями и порядком </w:t>
      </w:r>
      <w:proofErr w:type="gramStart"/>
      <w:r w:rsidRPr="00B56A43">
        <w:rPr>
          <w:sz w:val="22"/>
          <w:szCs w:val="22"/>
        </w:rPr>
        <w:t>оценки,  предусмотренными</w:t>
      </w:r>
      <w:proofErr w:type="gramEnd"/>
      <w:r w:rsidRPr="00B56A43">
        <w:rPr>
          <w:sz w:val="22"/>
          <w:szCs w:val="22"/>
        </w:rPr>
        <w:t xml:space="preserve"> в п. 7.9 Информационной карты. </w:t>
      </w:r>
    </w:p>
    <w:p w:rsidR="00B56A43" w:rsidRPr="00805EEF" w:rsidRDefault="00B56A43" w:rsidP="00B56A43">
      <w:pPr>
        <w:ind w:firstLine="360"/>
        <w:jc w:val="both"/>
        <w:rPr>
          <w:sz w:val="22"/>
          <w:szCs w:val="22"/>
        </w:rPr>
      </w:pPr>
      <w:r w:rsidRPr="00B56A43">
        <w:rPr>
          <w:sz w:val="22"/>
          <w:szCs w:val="22"/>
        </w:rPr>
        <w:tab/>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независимо </w:t>
      </w:r>
      <w:proofErr w:type="gramStart"/>
      <w:r w:rsidR="00F05FD5" w:rsidRPr="00805EEF">
        <w:rPr>
          <w:sz w:val="22"/>
          <w:szCs w:val="22"/>
        </w:rPr>
        <w:t xml:space="preserve">от </w:t>
      </w:r>
      <w:r w:rsidR="00AB3796" w:rsidRPr="00805EEF">
        <w:rPr>
          <w:sz w:val="22"/>
          <w:szCs w:val="22"/>
        </w:rPr>
        <w:t xml:space="preserve"> налоговой</w:t>
      </w:r>
      <w:proofErr w:type="gramEnd"/>
      <w:r w:rsidR="00AB3796" w:rsidRPr="00805EEF">
        <w:rPr>
          <w:sz w:val="22"/>
          <w:szCs w:val="22"/>
        </w:rPr>
        <w:t xml:space="preserve"> ставк</w:t>
      </w:r>
      <w:r w:rsidR="00F05FD5" w:rsidRPr="00805EEF">
        <w:rPr>
          <w:sz w:val="22"/>
          <w:szCs w:val="22"/>
        </w:rPr>
        <w:t>и</w:t>
      </w:r>
      <w:r w:rsidRPr="00805EEF">
        <w:rPr>
          <w:sz w:val="22"/>
          <w:szCs w:val="22"/>
        </w:rPr>
        <w:t>.</w:t>
      </w:r>
    </w:p>
    <w:p w:rsidR="00B56A43" w:rsidRPr="00B56A43" w:rsidRDefault="00AB3796" w:rsidP="00B56A43">
      <w:pPr>
        <w:autoSpaceDE w:val="0"/>
        <w:autoSpaceDN w:val="0"/>
        <w:adjustRightInd w:val="0"/>
        <w:ind w:firstLine="540"/>
        <w:jc w:val="both"/>
        <w:rPr>
          <w:rFonts w:eastAsia="Calibri"/>
          <w:sz w:val="22"/>
          <w:szCs w:val="22"/>
          <w:lang w:eastAsia="en-US"/>
        </w:rPr>
      </w:pPr>
      <w:r w:rsidRPr="00805EEF">
        <w:rPr>
          <w:sz w:val="22"/>
          <w:szCs w:val="22"/>
        </w:rPr>
        <w:tab/>
        <w:t>4.4</w:t>
      </w:r>
      <w:r w:rsidR="00B56A43" w:rsidRPr="00805EEF">
        <w:rPr>
          <w:sz w:val="22"/>
          <w:szCs w:val="22"/>
        </w:rPr>
        <w:t>.4. Применение приоритета</w:t>
      </w:r>
      <w:r w:rsidR="00B56A43" w:rsidRPr="00B56A43">
        <w:rPr>
          <w:sz w:val="22"/>
          <w:szCs w:val="22"/>
        </w:rPr>
        <w:t xml:space="preserve"> товаров российского происхождения, работ, услуг, выполняемых, оказываемых российскими лицами при оценке </w:t>
      </w:r>
      <w:r w:rsidR="00B56A4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B56A43" w:rsidRPr="00B56A43" w:rsidRDefault="00B56A43" w:rsidP="00B56A43">
      <w:pPr>
        <w:autoSpaceDE w:val="0"/>
        <w:autoSpaceDN w:val="0"/>
        <w:adjustRightInd w:val="0"/>
        <w:ind w:firstLine="709"/>
        <w:jc w:val="both"/>
        <w:rPr>
          <w:sz w:val="22"/>
          <w:szCs w:val="22"/>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.7. </w:t>
      </w:r>
      <w:r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B56A43" w:rsidRDefault="00B56A43" w:rsidP="00B56A4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 xml:space="preserve">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w:t>
      </w:r>
      <w:r w:rsidRPr="00B56A43">
        <w:rPr>
          <w:rFonts w:eastAsia="Calibri"/>
          <w:sz w:val="22"/>
          <w:szCs w:val="22"/>
          <w:lang w:eastAsia="en-US"/>
        </w:rPr>
        <w:lastRenderedPageBreak/>
        <w:t>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p w:rsidR="00B56A43" w:rsidRPr="00B56A43" w:rsidRDefault="00B56A43" w:rsidP="00B56A43">
      <w:pPr>
        <w:ind w:firstLine="360"/>
        <w:jc w:val="both"/>
        <w:rPr>
          <w:snapToGrid w:val="0"/>
          <w:sz w:val="22"/>
          <w:szCs w:val="22"/>
        </w:rPr>
      </w:pPr>
      <w:r w:rsidRPr="00B56A43">
        <w:rPr>
          <w:sz w:val="22"/>
          <w:szCs w:val="22"/>
        </w:rPr>
        <w:tab/>
      </w:r>
      <w:bookmarkEnd w:id="134"/>
      <w:r w:rsidRPr="00B56A43">
        <w:rPr>
          <w:snapToGrid w:val="0"/>
          <w:sz w:val="22"/>
          <w:szCs w:val="22"/>
        </w:rPr>
        <w:t>4.</w:t>
      </w:r>
      <w:r w:rsidR="00AB3796">
        <w:rPr>
          <w:snapToGrid w:val="0"/>
          <w:sz w:val="22"/>
          <w:szCs w:val="22"/>
        </w:rPr>
        <w:t>4</w:t>
      </w:r>
      <w:r w:rsidRPr="00B56A43">
        <w:rPr>
          <w:snapToGrid w:val="0"/>
          <w:sz w:val="22"/>
          <w:szCs w:val="22"/>
        </w:rPr>
        <w:t>.8.</w:t>
      </w:r>
      <w:bookmarkStart w:id="135" w:name="sub_7611"/>
      <w:r w:rsidRPr="00B56A43">
        <w:rPr>
          <w:snapToGrid w:val="0"/>
          <w:sz w:val="22"/>
          <w:szCs w:val="22"/>
        </w:rPr>
        <w:t xml:space="preserve"> </w:t>
      </w:r>
      <w:r w:rsidR="00AB3796">
        <w:rPr>
          <w:snapToGrid w:val="0"/>
          <w:sz w:val="22"/>
          <w:szCs w:val="22"/>
        </w:rPr>
        <w:t>О</w:t>
      </w:r>
      <w:r w:rsidRPr="00B56A43">
        <w:rPr>
          <w:snapToGrid w:val="0"/>
          <w:sz w:val="22"/>
          <w:szCs w:val="22"/>
        </w:rPr>
        <w:t>ценк</w:t>
      </w:r>
      <w:r w:rsidR="00AB3796">
        <w:rPr>
          <w:snapToGrid w:val="0"/>
          <w:sz w:val="22"/>
          <w:szCs w:val="22"/>
        </w:rPr>
        <w:t>а</w:t>
      </w:r>
      <w:r w:rsidRPr="00B56A43">
        <w:rPr>
          <w:snapToGrid w:val="0"/>
          <w:sz w:val="22"/>
          <w:szCs w:val="22"/>
        </w:rPr>
        <w:t xml:space="preserve"> и сопоставлен</w:t>
      </w:r>
      <w:r w:rsidR="00AB3796">
        <w:rPr>
          <w:snapToGrid w:val="0"/>
          <w:sz w:val="22"/>
          <w:szCs w:val="22"/>
        </w:rPr>
        <w:t xml:space="preserve">ие заявок </w:t>
      </w:r>
      <w:r w:rsidR="00AB3796"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AB3796">
        <w:rPr>
          <w:sz w:val="22"/>
          <w:szCs w:val="22"/>
        </w:rPr>
        <w:t>.</w:t>
      </w:r>
    </w:p>
    <w:p w:rsidR="00B56A43" w:rsidRPr="00B56A43" w:rsidRDefault="00B56A43" w:rsidP="00B56A43">
      <w:pPr>
        <w:autoSpaceDE w:val="0"/>
        <w:autoSpaceDN w:val="0"/>
        <w:adjustRightInd w:val="0"/>
        <w:ind w:firstLine="709"/>
        <w:jc w:val="both"/>
        <w:rPr>
          <w:snapToGrid w:val="0"/>
          <w:sz w:val="22"/>
          <w:szCs w:val="22"/>
        </w:rPr>
      </w:pPr>
      <w:bookmarkStart w:id="136" w:name="sub_7613"/>
      <w:bookmarkEnd w:id="135"/>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9</w:t>
      </w:r>
      <w:r w:rsidRPr="00B56A43">
        <w:rPr>
          <w:snapToGrid w:val="0"/>
          <w:sz w:val="22"/>
          <w:szCs w:val="22"/>
        </w:rPr>
        <w:t>. Члены закупочной комиссии и специалисты, привлекаемые к оценке и сопоставлению заявок на учас</w:t>
      </w:r>
      <w:r w:rsidR="00AB3796">
        <w:rPr>
          <w:snapToGrid w:val="0"/>
          <w:sz w:val="22"/>
          <w:szCs w:val="22"/>
        </w:rPr>
        <w:t xml:space="preserve">тие в </w:t>
      </w:r>
      <w:r w:rsidR="00B22C82">
        <w:rPr>
          <w:snapToGrid w:val="0"/>
          <w:sz w:val="22"/>
          <w:szCs w:val="22"/>
        </w:rPr>
        <w:t>конкурсе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.1</w:t>
      </w:r>
      <w:r w:rsidR="00AB3796">
        <w:rPr>
          <w:snapToGrid w:val="0"/>
          <w:sz w:val="22"/>
          <w:szCs w:val="22"/>
        </w:rPr>
        <w:t>0</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11</w:t>
      </w:r>
      <w:r w:rsidRPr="00B56A43">
        <w:rPr>
          <w:snapToGrid w:val="0"/>
          <w:sz w:val="22"/>
          <w:szCs w:val="22"/>
        </w:rPr>
        <w:t xml:space="preserve">. Закупочная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9C5608">
        <w:rPr>
          <w:snapToGrid w:val="0"/>
          <w:sz w:val="22"/>
          <w:szCs w:val="22"/>
        </w:rPr>
        <w:t>2</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37" w:name="_Ref407365880"/>
      <w:bookmarkStart w:id="138" w:name="_Toc340597315"/>
      <w:bookmarkStart w:id="139"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37"/>
      <w:bookmarkEnd w:id="138"/>
      <w:bookmarkEnd w:id="139"/>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5</w:t>
      </w:r>
      <w:r w:rsidRPr="00B56A43">
        <w:rPr>
          <w:snapToGrid w:val="0"/>
          <w:sz w:val="22"/>
          <w:szCs w:val="22"/>
        </w:rPr>
        <w:t xml:space="preserve">.1. Перед заключением договора Заказчик имеет право провести с Участником, признанным </w:t>
      </w:r>
      <w:r w:rsidR="00AB3796">
        <w:rPr>
          <w:snapToGrid w:val="0"/>
          <w:sz w:val="22"/>
          <w:szCs w:val="22"/>
        </w:rPr>
        <w:t>П</w:t>
      </w:r>
      <w:r w:rsidRPr="00B56A43">
        <w:rPr>
          <w:snapToGrid w:val="0"/>
          <w:sz w:val="22"/>
          <w:szCs w:val="22"/>
        </w:rPr>
        <w:t xml:space="preserve">обедителем преддоговорные переговоры на уточнение и согласование некоторых изменений условий договора, в том числе тех, которые являлись критериями оценки, но лишь в сторону улучшения их показателей. </w:t>
      </w:r>
      <w:r w:rsidR="00AB3796">
        <w:rPr>
          <w:snapToGrid w:val="0"/>
          <w:sz w:val="22"/>
          <w:szCs w:val="22"/>
        </w:rPr>
        <w:t xml:space="preserve">Согласие Участника, признанного победителем на изменение </w:t>
      </w:r>
      <w:proofErr w:type="gramStart"/>
      <w:r w:rsidR="00AB3796">
        <w:rPr>
          <w:snapToGrid w:val="0"/>
          <w:sz w:val="22"/>
          <w:szCs w:val="22"/>
        </w:rPr>
        <w:t>некоторых показателей своей заявки</w:t>
      </w:r>
      <w:proofErr w:type="gramEnd"/>
      <w:r w:rsidR="00AB3796">
        <w:rPr>
          <w:snapToGrid w:val="0"/>
          <w:sz w:val="22"/>
          <w:szCs w:val="22"/>
        </w:rPr>
        <w:t xml:space="preserve"> фиксируется письмом Участника. </w:t>
      </w:r>
      <w:r w:rsidRPr="00B56A43">
        <w:rPr>
          <w:snapToGrid w:val="0"/>
          <w:sz w:val="22"/>
          <w:szCs w:val="22"/>
        </w:rPr>
        <w:t xml:space="preserve">По факту проведения преддоговорных переговоров, Заказчик </w:t>
      </w:r>
      <w:r w:rsidR="00AB3796">
        <w:rPr>
          <w:snapToGrid w:val="0"/>
          <w:sz w:val="22"/>
          <w:szCs w:val="22"/>
        </w:rPr>
        <w:t>вносит изменения в проект договора</w:t>
      </w:r>
      <w:r w:rsidRPr="00B56A43">
        <w:rPr>
          <w:snapToGrid w:val="0"/>
          <w:sz w:val="22"/>
          <w:szCs w:val="22"/>
        </w:rPr>
        <w:t>.</w:t>
      </w:r>
    </w:p>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4.5.2</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1) </w:t>
      </w:r>
      <w:proofErr w:type="gramStart"/>
      <w:r w:rsidRPr="003D718F">
        <w:rPr>
          <w:snapToGrid w:val="0"/>
          <w:sz w:val="22"/>
          <w:szCs w:val="22"/>
        </w:rPr>
        <w:t>В</w:t>
      </w:r>
      <w:proofErr w:type="gramEnd"/>
      <w:r w:rsidRPr="003D718F">
        <w:rPr>
          <w:snapToGrid w:val="0"/>
          <w:sz w:val="22"/>
          <w:szCs w:val="22"/>
        </w:rPr>
        <w:t xml:space="preserve">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Pr>
          <w:snapToGrid w:val="0"/>
          <w:sz w:val="22"/>
          <w:szCs w:val="22"/>
        </w:rPr>
        <w:t xml:space="preserve"> </w:t>
      </w:r>
      <w:r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2)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Pr="003D718F">
        <w:rPr>
          <w:snapToGrid w:val="0"/>
          <w:sz w:val="22"/>
          <w:szCs w:val="22"/>
        </w:rPr>
        <w:t>Word</w:t>
      </w:r>
      <w:proofErr w:type="spellEnd"/>
      <w:r w:rsidRPr="003D718F">
        <w:rPr>
          <w:snapToGrid w:val="0"/>
          <w:sz w:val="22"/>
          <w:szCs w:val="22"/>
        </w:rPr>
        <w:t xml:space="preserve"> на электронную почту Победителя (единственного участника). </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3)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4)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При получении оригиналов Заказчик подписывает и скрепляет </w:t>
      </w:r>
      <w:proofErr w:type="gramStart"/>
      <w:r w:rsidRPr="003D718F">
        <w:rPr>
          <w:snapToGrid w:val="0"/>
          <w:sz w:val="22"/>
          <w:szCs w:val="22"/>
        </w:rPr>
        <w:t>печатью  оба</w:t>
      </w:r>
      <w:proofErr w:type="gramEnd"/>
      <w:r w:rsidRPr="003D718F">
        <w:rPr>
          <w:snapToGrid w:val="0"/>
          <w:sz w:val="22"/>
          <w:szCs w:val="22"/>
        </w:rPr>
        <w:t xml:space="preserve"> экземпляра договора и возвращает один из них Победителю (единственному участнику)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5)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6)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4.5.3</w:t>
      </w:r>
      <w:r w:rsidR="003D718F" w:rsidRPr="003D718F">
        <w:rPr>
          <w:snapToGrid w:val="0"/>
          <w:sz w:val="22"/>
          <w:szCs w:val="22"/>
        </w:rPr>
        <w:t xml:space="preserve">. Порядок действий при </w:t>
      </w:r>
      <w:proofErr w:type="gramStart"/>
      <w:r w:rsidR="003D718F" w:rsidRPr="003D718F">
        <w:rPr>
          <w:snapToGrid w:val="0"/>
          <w:sz w:val="22"/>
          <w:szCs w:val="22"/>
        </w:rPr>
        <w:t>наличии  разногласий</w:t>
      </w:r>
      <w:proofErr w:type="gramEnd"/>
      <w:r w:rsidR="003D718F" w:rsidRPr="003D718F">
        <w:rPr>
          <w:snapToGrid w:val="0"/>
          <w:sz w:val="22"/>
          <w:szCs w:val="22"/>
        </w:rPr>
        <w:t xml:space="preserve"> с проектом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w:t>
      </w:r>
      <w:r w:rsidRPr="003D718F">
        <w:rPr>
          <w:snapToGrid w:val="0"/>
          <w:sz w:val="22"/>
          <w:szCs w:val="22"/>
        </w:rPr>
        <w:lastRenderedPageBreak/>
        <w:t>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Кроме того, в указанный протокол включаются предложения Победителя (единственного </w:t>
      </w:r>
      <w:proofErr w:type="gramStart"/>
      <w:r w:rsidRPr="003D718F">
        <w:rPr>
          <w:snapToGrid w:val="0"/>
          <w:sz w:val="22"/>
          <w:szCs w:val="22"/>
        </w:rPr>
        <w:t>участника)  закупки</w:t>
      </w:r>
      <w:proofErr w:type="gramEnd"/>
      <w:r w:rsidRPr="003D718F">
        <w:rPr>
          <w:snapToGrid w:val="0"/>
          <w:sz w:val="22"/>
          <w:szCs w:val="22"/>
        </w:rPr>
        <w:t xml:space="preserve">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xml:space="preserve">Протокол подписывается Победителем (единственным </w:t>
      </w:r>
      <w:proofErr w:type="gramStart"/>
      <w:r w:rsidRPr="003D718F">
        <w:rPr>
          <w:snapToGrid w:val="0"/>
          <w:sz w:val="22"/>
          <w:szCs w:val="22"/>
        </w:rPr>
        <w:t>участником)  закупки</w:t>
      </w:r>
      <w:proofErr w:type="gramEnd"/>
      <w:r w:rsidRPr="003D718F">
        <w:rPr>
          <w:snapToGrid w:val="0"/>
          <w:sz w:val="22"/>
          <w:szCs w:val="22"/>
        </w:rPr>
        <w:t xml:space="preserve"> и направляется Заказчику в течение не более 5-ти (пяти) дней с момента получения заполненного договора.</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w:t>
      </w:r>
      <w:proofErr w:type="gramStart"/>
      <w:r w:rsidRPr="003D718F">
        <w:rPr>
          <w:snapToGrid w:val="0"/>
          <w:sz w:val="22"/>
          <w:szCs w:val="22"/>
        </w:rPr>
        <w:t>участника)  закупки</w:t>
      </w:r>
      <w:proofErr w:type="gramEnd"/>
      <w:r w:rsidRPr="003D718F">
        <w:rPr>
          <w:snapToGrid w:val="0"/>
          <w:sz w:val="22"/>
          <w:szCs w:val="22"/>
        </w:rPr>
        <w:t xml:space="preserve">.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4) </w:t>
      </w:r>
      <w:proofErr w:type="gramStart"/>
      <w:r w:rsidRPr="003D718F">
        <w:rPr>
          <w:snapToGrid w:val="0"/>
          <w:sz w:val="22"/>
          <w:szCs w:val="22"/>
        </w:rPr>
        <w:t>В</w:t>
      </w:r>
      <w:proofErr w:type="gramEnd"/>
      <w:r w:rsidRPr="003D718F">
        <w:rPr>
          <w:snapToGrid w:val="0"/>
          <w:sz w:val="22"/>
          <w:szCs w:val="22"/>
        </w:rPr>
        <w:t xml:space="preserve">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3D718F" w:rsidP="003647E8">
      <w:pPr>
        <w:autoSpaceDE w:val="0"/>
        <w:autoSpaceDN w:val="0"/>
        <w:adjustRightInd w:val="0"/>
        <w:ind w:firstLine="709"/>
        <w:jc w:val="both"/>
        <w:rPr>
          <w:snapToGrid w:val="0"/>
          <w:sz w:val="22"/>
          <w:szCs w:val="22"/>
        </w:rPr>
      </w:pPr>
      <w:r w:rsidRPr="003D718F">
        <w:rPr>
          <w:snapToGrid w:val="0"/>
          <w:sz w:val="22"/>
          <w:szCs w:val="22"/>
        </w:rPr>
        <w:t xml:space="preserve">5)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3647E8">
        <w:rPr>
          <w:snapToGrid w:val="0"/>
          <w:sz w:val="22"/>
          <w:szCs w:val="22"/>
        </w:rPr>
        <w:t>4</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3647E8">
        <w:rPr>
          <w:snapToGrid w:val="0"/>
          <w:sz w:val="22"/>
          <w:szCs w:val="22"/>
        </w:rPr>
        <w:t>5</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w:t>
      </w:r>
      <w:proofErr w:type="gramStart"/>
      <w:r w:rsidRPr="00B56A43">
        <w:rPr>
          <w:snapToGrid w:val="0"/>
          <w:sz w:val="22"/>
          <w:szCs w:val="22"/>
        </w:rPr>
        <w:t>Заказчику  подписанный</w:t>
      </w:r>
      <w:proofErr w:type="gramEnd"/>
      <w:r w:rsidRPr="00B56A43">
        <w:rPr>
          <w:snapToGrid w:val="0"/>
          <w:sz w:val="22"/>
          <w:szCs w:val="22"/>
        </w:rPr>
        <w:t xml:space="preserve"> договор, такой Участник признается Заказчиком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3647E8" w:rsidRPr="00805EEF">
        <w:rPr>
          <w:snapToGrid w:val="0"/>
          <w:sz w:val="22"/>
          <w:szCs w:val="22"/>
        </w:rPr>
        <w:t>6</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F05FD5" w:rsidRPr="00805EEF">
        <w:rPr>
          <w:snapToGrid w:val="0"/>
          <w:sz w:val="22"/>
          <w:szCs w:val="22"/>
        </w:rPr>
        <w:t xml:space="preserve"> Информационной карты</w:t>
      </w:r>
      <w:r w:rsidRPr="00805EEF">
        <w:rPr>
          <w:snapToGrid w:val="0"/>
          <w:sz w:val="22"/>
          <w:szCs w:val="22"/>
        </w:rPr>
        <w:t xml:space="preserve">, в случае, если </w:t>
      </w:r>
      <w:proofErr w:type="gramStart"/>
      <w:r w:rsidRPr="00805EEF">
        <w:rPr>
          <w:snapToGrid w:val="0"/>
          <w:sz w:val="22"/>
          <w:szCs w:val="22"/>
        </w:rPr>
        <w:t>в  документации</w:t>
      </w:r>
      <w:proofErr w:type="gramEnd"/>
      <w:r w:rsidRPr="00805EEF">
        <w:rPr>
          <w:snapToGrid w:val="0"/>
          <w:sz w:val="22"/>
          <w:szCs w:val="22"/>
        </w:rPr>
        <w:t xml:space="preserve">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0" w:name="sub_784"/>
      <w:bookmarkEnd w:id="136"/>
      <w:r w:rsidRPr="00805EEF">
        <w:rPr>
          <w:sz w:val="22"/>
          <w:szCs w:val="22"/>
        </w:rPr>
        <w:t>4.</w:t>
      </w:r>
      <w:r w:rsidR="00E241A0" w:rsidRPr="00805EEF">
        <w:rPr>
          <w:sz w:val="22"/>
          <w:szCs w:val="22"/>
        </w:rPr>
        <w:t>5</w:t>
      </w:r>
      <w:r w:rsidRPr="00805EEF">
        <w:rPr>
          <w:sz w:val="22"/>
          <w:szCs w:val="22"/>
        </w:rPr>
        <w:t>.</w:t>
      </w:r>
      <w:r w:rsidR="003647E8" w:rsidRPr="00805EEF">
        <w:rPr>
          <w:sz w:val="22"/>
          <w:szCs w:val="22"/>
        </w:rPr>
        <w:t>7</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Заказчиком уклонившимся от заключения договора, закупочная комиссия вправе пересмотреть решение об </w:t>
      </w:r>
      <w:proofErr w:type="gramStart"/>
      <w:r w:rsidRPr="00B56A43">
        <w:rPr>
          <w:snapToGrid w:val="0"/>
          <w:sz w:val="22"/>
          <w:szCs w:val="22"/>
        </w:rPr>
        <w:t>итога</w:t>
      </w:r>
      <w:r w:rsidR="00E241A0">
        <w:rPr>
          <w:snapToGrid w:val="0"/>
          <w:sz w:val="22"/>
          <w:szCs w:val="22"/>
        </w:rPr>
        <w:t xml:space="preserve">х  </w:t>
      </w:r>
      <w:r w:rsidR="009C5608">
        <w:rPr>
          <w:sz w:val="22"/>
          <w:szCs w:val="22"/>
        </w:rPr>
        <w:t>конкурса</w:t>
      </w:r>
      <w:proofErr w:type="gramEnd"/>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w:t>
      </w:r>
      <w:proofErr w:type="gramStart"/>
      <w:r w:rsidRPr="00B56A43">
        <w:rPr>
          <w:snapToGrid w:val="0"/>
          <w:sz w:val="22"/>
          <w:szCs w:val="22"/>
        </w:rPr>
        <w:t>документации,  такому</w:t>
      </w:r>
      <w:proofErr w:type="gramEnd"/>
      <w:r w:rsidRPr="00B56A43">
        <w:rPr>
          <w:snapToGrid w:val="0"/>
          <w:sz w:val="22"/>
          <w:szCs w:val="22"/>
        </w:rPr>
        <w:t xml:space="preserve"> Участнику не возвращается. </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.8</w:t>
      </w:r>
      <w:r w:rsidRPr="00B56A43">
        <w:rPr>
          <w:snapToGrid w:val="0"/>
          <w:sz w:val="22"/>
          <w:szCs w:val="22"/>
        </w:rPr>
        <w:t xml:space="preserve">. В случае, если закупочная комиссия примет решение о заключении договора с Участником, занявшем второе место в ранжировке заявок, </w:t>
      </w:r>
      <w:r w:rsidR="003647E8">
        <w:rPr>
          <w:snapToGrid w:val="0"/>
          <w:sz w:val="22"/>
          <w:szCs w:val="22"/>
        </w:rPr>
        <w:t>договор заключается в порядке и сроки</w:t>
      </w:r>
      <w:r w:rsidR="00E241A0">
        <w:rPr>
          <w:snapToGrid w:val="0"/>
          <w:sz w:val="22"/>
          <w:szCs w:val="22"/>
        </w:rPr>
        <w:t xml:space="preserve">, </w:t>
      </w:r>
      <w:r w:rsidR="00E241A0" w:rsidRPr="00B56A43">
        <w:rPr>
          <w:snapToGrid w:val="0"/>
          <w:sz w:val="22"/>
          <w:szCs w:val="22"/>
        </w:rPr>
        <w:t>указанны</w:t>
      </w:r>
      <w:r w:rsidR="00E241A0">
        <w:rPr>
          <w:snapToGrid w:val="0"/>
          <w:sz w:val="22"/>
          <w:szCs w:val="22"/>
        </w:rPr>
        <w:t>е</w:t>
      </w:r>
      <w:r w:rsidR="00E241A0" w:rsidRPr="00B56A43">
        <w:rPr>
          <w:snapToGrid w:val="0"/>
          <w:sz w:val="22"/>
          <w:szCs w:val="22"/>
        </w:rPr>
        <w:t xml:space="preserve"> в </w:t>
      </w:r>
      <w:proofErr w:type="spellStart"/>
      <w:r w:rsidR="00E241A0" w:rsidRPr="00B56A43">
        <w:rPr>
          <w:snapToGrid w:val="0"/>
          <w:sz w:val="22"/>
          <w:szCs w:val="22"/>
        </w:rPr>
        <w:t>п</w:t>
      </w:r>
      <w:r w:rsidR="003647E8">
        <w:rPr>
          <w:snapToGrid w:val="0"/>
          <w:sz w:val="22"/>
          <w:szCs w:val="22"/>
        </w:rPr>
        <w:t>п</w:t>
      </w:r>
      <w:proofErr w:type="spellEnd"/>
      <w:r w:rsidR="00E241A0" w:rsidRPr="00B56A43">
        <w:rPr>
          <w:snapToGrid w:val="0"/>
          <w:sz w:val="22"/>
          <w:szCs w:val="22"/>
        </w:rPr>
        <w:t>.</w:t>
      </w:r>
      <w:r w:rsidR="003647E8">
        <w:rPr>
          <w:snapToGrid w:val="0"/>
          <w:sz w:val="22"/>
          <w:szCs w:val="22"/>
        </w:rPr>
        <w:t xml:space="preserve"> 4.5.2</w:t>
      </w:r>
      <w:r w:rsidR="00E241A0" w:rsidRPr="00B56A43">
        <w:rPr>
          <w:snapToGrid w:val="0"/>
          <w:sz w:val="22"/>
          <w:szCs w:val="22"/>
        </w:rPr>
        <w:t>.</w:t>
      </w:r>
      <w:r w:rsidR="003647E8">
        <w:rPr>
          <w:snapToGrid w:val="0"/>
          <w:sz w:val="22"/>
          <w:szCs w:val="22"/>
        </w:rPr>
        <w:t xml:space="preserve"> и 4.5.3.</w:t>
      </w:r>
      <w:r w:rsidR="00E241A0" w:rsidRPr="00B56A43">
        <w:rPr>
          <w:snapToGrid w:val="0"/>
          <w:sz w:val="22"/>
          <w:szCs w:val="22"/>
        </w:rPr>
        <w:t xml:space="preserve"> </w:t>
      </w:r>
      <w:r w:rsidR="003647E8">
        <w:rPr>
          <w:snapToGrid w:val="0"/>
          <w:sz w:val="22"/>
          <w:szCs w:val="22"/>
        </w:rPr>
        <w:t>документации с момента опубликования протокола (п.4.5.7)</w:t>
      </w:r>
      <w:r w:rsidRPr="00B56A43">
        <w:rPr>
          <w:snapToGrid w:val="0"/>
          <w:sz w:val="22"/>
          <w:szCs w:val="22"/>
        </w:rPr>
        <w:t xml:space="preserve">. </w:t>
      </w:r>
    </w:p>
    <w:p w:rsidR="00B56A43" w:rsidRPr="00B56A43" w:rsidRDefault="00B56A43" w:rsidP="003647E8">
      <w:pPr>
        <w:autoSpaceDE w:val="0"/>
        <w:autoSpaceDN w:val="0"/>
        <w:adjustRightInd w:val="0"/>
        <w:ind w:firstLine="709"/>
        <w:jc w:val="both"/>
        <w:rPr>
          <w:rFonts w:eastAsia="Calibri"/>
          <w:sz w:val="22"/>
          <w:szCs w:val="22"/>
          <w:lang w:eastAsia="en-US"/>
        </w:rPr>
      </w:pPr>
      <w:bookmarkStart w:id="141" w:name="P467"/>
      <w:bookmarkEnd w:id="141"/>
      <w:r w:rsidRPr="00B56A43">
        <w:rPr>
          <w:snapToGrid w:val="0"/>
          <w:sz w:val="22"/>
          <w:szCs w:val="22"/>
        </w:rPr>
        <w:t>4.</w:t>
      </w:r>
      <w:r w:rsidR="003647E8">
        <w:rPr>
          <w:snapToGrid w:val="0"/>
          <w:sz w:val="22"/>
          <w:szCs w:val="22"/>
        </w:rPr>
        <w:t>5</w:t>
      </w:r>
      <w:r w:rsidRPr="00B56A43">
        <w:rPr>
          <w:snapToGrid w:val="0"/>
          <w:sz w:val="22"/>
          <w:szCs w:val="22"/>
        </w:rPr>
        <w:t>.</w:t>
      </w:r>
      <w:r w:rsidR="003647E8">
        <w:rPr>
          <w:snapToGrid w:val="0"/>
          <w:sz w:val="22"/>
          <w:szCs w:val="22"/>
        </w:rPr>
        <w:t>9</w:t>
      </w:r>
      <w:r w:rsidRPr="00B56A43">
        <w:rPr>
          <w:snapToGrid w:val="0"/>
          <w:sz w:val="22"/>
          <w:szCs w:val="22"/>
        </w:rPr>
        <w:t xml:space="preserve">. </w:t>
      </w:r>
      <w:r w:rsidRPr="00B56A43">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Pr="00B56A43">
        <w:rPr>
          <w:rFonts w:eastAsia="Calibri"/>
          <w:sz w:val="24"/>
          <w:szCs w:val="24"/>
          <w:lang w:eastAsia="en-US"/>
        </w:rPr>
        <w:t xml:space="preserve"> </w:t>
      </w:r>
      <w:r w:rsidRPr="00B56A43">
        <w:rPr>
          <w:rFonts w:eastAsia="Calibri"/>
          <w:sz w:val="22"/>
          <w:szCs w:val="22"/>
          <w:lang w:eastAsia="en-US"/>
        </w:rPr>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w:t>
      </w:r>
      <w:r w:rsidRPr="00B56A43">
        <w:rPr>
          <w:rFonts w:eastAsia="Calibri"/>
          <w:sz w:val="22"/>
          <w:szCs w:val="22"/>
          <w:lang w:eastAsia="en-US"/>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513EE" w:rsidRDefault="003647E8" w:rsidP="003647E8">
      <w:pPr>
        <w:autoSpaceDE w:val="0"/>
        <w:autoSpaceDN w:val="0"/>
        <w:adjustRightInd w:val="0"/>
        <w:ind w:firstLine="709"/>
        <w:jc w:val="both"/>
        <w:rPr>
          <w:rFonts w:eastAsia="Calibri"/>
          <w:sz w:val="22"/>
          <w:szCs w:val="22"/>
          <w:lang w:eastAsia="en-US"/>
        </w:rPr>
      </w:pPr>
      <w:r>
        <w:rPr>
          <w:rFonts w:eastAsia="Calibri"/>
          <w:sz w:val="22"/>
          <w:szCs w:val="22"/>
          <w:lang w:eastAsia="en-US"/>
        </w:rPr>
        <w:t xml:space="preserve">4.5.10. </w:t>
      </w:r>
      <w:r w:rsidR="00F513EE" w:rsidRPr="003647E8">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42" w:name="P487"/>
      <w:bookmarkEnd w:id="142"/>
      <w:r w:rsidR="00F513EE" w:rsidRPr="003647E8">
        <w:rPr>
          <w:rFonts w:eastAsia="Calibri"/>
          <w:sz w:val="22"/>
          <w:szCs w:val="22"/>
          <w:lang w:eastAsia="en-US"/>
        </w:rPr>
        <w:t>При этом сразу в ЕИС публикуется измененный договор.</w:t>
      </w:r>
    </w:p>
    <w:p w:rsidR="00F05FD5" w:rsidRPr="003647E8" w:rsidRDefault="00F05FD5" w:rsidP="003647E8">
      <w:pPr>
        <w:autoSpaceDE w:val="0"/>
        <w:autoSpaceDN w:val="0"/>
        <w:adjustRightInd w:val="0"/>
        <w:ind w:firstLine="709"/>
        <w:jc w:val="both"/>
        <w:rPr>
          <w:rFonts w:eastAsia="Calibri"/>
          <w:sz w:val="22"/>
          <w:szCs w:val="22"/>
          <w:lang w:eastAsia="en-US"/>
        </w:rPr>
      </w:pPr>
    </w:p>
    <w:bookmarkEnd w:id="14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 xml:space="preserve">5.1 </w:t>
      </w:r>
      <w:proofErr w:type="gramStart"/>
      <w:r w:rsidRPr="00B56A43">
        <w:rPr>
          <w:snapToGrid w:val="0"/>
          <w:sz w:val="22"/>
          <w:szCs w:val="22"/>
        </w:rPr>
        <w:t>В</w:t>
      </w:r>
      <w:proofErr w:type="gramEnd"/>
      <w:r w:rsidRPr="00B56A43">
        <w:rPr>
          <w:snapToGrid w:val="0"/>
          <w:sz w:val="22"/>
          <w:szCs w:val="22"/>
        </w:rPr>
        <w:t xml:space="preserve">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 xml:space="preserve">5.3. Любые споры, остающиеся неурегулированными </w:t>
      </w:r>
      <w:proofErr w:type="gramStart"/>
      <w:r w:rsidRPr="00B56A43">
        <w:rPr>
          <w:snapToGrid w:val="0"/>
          <w:sz w:val="22"/>
          <w:szCs w:val="22"/>
        </w:rPr>
        <w:t>во внесудебном порядке</w:t>
      </w:r>
      <w:proofErr w:type="gramEnd"/>
      <w:r w:rsidRPr="00B56A43">
        <w:rPr>
          <w:snapToGrid w:val="0"/>
          <w:sz w:val="22"/>
          <w:szCs w:val="22"/>
        </w:rPr>
        <w:t xml:space="preserve"> разрешаются в судебном порядке</w:t>
      </w:r>
      <w:bookmarkStart w:id="143" w:name="_РАЗДЕЛ_I_3_ИНФОРМАЦИОННАЯ_КАРТА_КОН"/>
      <w:bookmarkEnd w:id="14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44" w:name="_Toc55285338"/>
      <w:bookmarkStart w:id="145" w:name="_Toc55305372"/>
      <w:bookmarkStart w:id="146" w:name="_Toc57314621"/>
      <w:bookmarkStart w:id="147" w:name="_Toc69728946"/>
      <w:bookmarkStart w:id="148" w:name="_Toc385595338"/>
      <w:bookmarkStart w:id="149" w:name="_Ref407365915"/>
      <w:r w:rsidRPr="00B56A43">
        <w:rPr>
          <w:rFonts w:cs="Arial"/>
          <w:b/>
          <w:sz w:val="22"/>
          <w:szCs w:val="22"/>
        </w:rPr>
        <w:t xml:space="preserve">6. ПРОЧИЕ </w:t>
      </w:r>
      <w:bookmarkEnd w:id="144"/>
      <w:bookmarkEnd w:id="145"/>
      <w:r w:rsidRPr="00B56A43">
        <w:rPr>
          <w:rFonts w:cs="Arial"/>
          <w:b/>
          <w:sz w:val="22"/>
          <w:szCs w:val="22"/>
        </w:rPr>
        <w:t>ПОЛОЖЕНИЯ</w:t>
      </w:r>
      <w:bookmarkEnd w:id="146"/>
      <w:bookmarkEnd w:id="147"/>
      <w:bookmarkEnd w:id="148"/>
      <w:bookmarkEnd w:id="14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3D75CA">
        <w:trPr>
          <w:trHeight w:val="2471"/>
        </w:trPr>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 w:val="num" w:pos="643"/>
              </w:tabs>
              <w:jc w:val="center"/>
              <w:rPr>
                <w:sz w:val="21"/>
                <w:szCs w:val="21"/>
              </w:rPr>
            </w:pPr>
            <w:r w:rsidRPr="00B56A43">
              <w:rPr>
                <w:sz w:val="21"/>
                <w:szCs w:val="21"/>
              </w:rPr>
              <w:t>7.1.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b/>
                <w:bCs/>
                <w:sz w:val="21"/>
                <w:szCs w:val="21"/>
              </w:rPr>
            </w:pPr>
            <w:r w:rsidRPr="00B56A43">
              <w:rPr>
                <w:b/>
                <w:bCs/>
                <w:sz w:val="21"/>
                <w:szCs w:val="21"/>
              </w:rPr>
              <w:t>АО «Корякэнерго»</w:t>
            </w:r>
          </w:p>
          <w:p w:rsidR="00B56A43" w:rsidRPr="00B56A43" w:rsidRDefault="00B56A43" w:rsidP="00990C49">
            <w:pPr>
              <w:widowControl w:val="0"/>
              <w:jc w:val="both"/>
              <w:rPr>
                <w:sz w:val="21"/>
                <w:szCs w:val="21"/>
              </w:rPr>
            </w:pPr>
            <w:r w:rsidRPr="00B56A43">
              <w:rPr>
                <w:b/>
                <w:bCs/>
                <w:sz w:val="21"/>
                <w:szCs w:val="21"/>
              </w:rPr>
              <w:t>Юридический адрес</w:t>
            </w:r>
            <w:r w:rsidRPr="00B56A43">
              <w:rPr>
                <w:sz w:val="21"/>
                <w:szCs w:val="21"/>
              </w:rPr>
              <w:t>: 683013, Камчатский край, г. Петропавловск-Камчатский, ул. Озерная, д.41</w:t>
            </w:r>
          </w:p>
          <w:p w:rsidR="00B56A43" w:rsidRPr="00B56A43" w:rsidRDefault="00B56A43" w:rsidP="00990C49">
            <w:pPr>
              <w:widowControl w:val="0"/>
              <w:jc w:val="both"/>
              <w:rPr>
                <w:sz w:val="21"/>
                <w:szCs w:val="21"/>
              </w:rPr>
            </w:pPr>
            <w:r w:rsidRPr="00B56A43">
              <w:rPr>
                <w:b/>
                <w:bCs/>
                <w:sz w:val="21"/>
                <w:szCs w:val="21"/>
              </w:rPr>
              <w:t>Почтовый адрес</w:t>
            </w:r>
            <w:r w:rsidRPr="00B56A43">
              <w:rPr>
                <w:sz w:val="21"/>
                <w:szCs w:val="21"/>
              </w:rPr>
              <w:t>: 683013, Камчатский край, г. Петропавловск-Камчатский, ул. Озерная, д.41</w:t>
            </w:r>
          </w:p>
          <w:p w:rsidR="00B56A43" w:rsidRPr="00B56A43" w:rsidRDefault="00B56A43" w:rsidP="00990C49">
            <w:pPr>
              <w:widowControl w:val="0"/>
              <w:jc w:val="both"/>
              <w:rPr>
                <w:sz w:val="21"/>
                <w:szCs w:val="21"/>
              </w:rPr>
            </w:pPr>
            <w:r w:rsidRPr="00B56A43">
              <w:rPr>
                <w:b/>
                <w:bCs/>
                <w:sz w:val="21"/>
                <w:szCs w:val="21"/>
              </w:rPr>
              <w:t>Адрес электронной почты</w:t>
            </w:r>
            <w:r w:rsidRPr="00B56A43">
              <w:rPr>
                <w:sz w:val="21"/>
                <w:szCs w:val="21"/>
              </w:rPr>
              <w:t xml:space="preserve">: </w:t>
            </w:r>
            <w:hyperlink r:id="rId9" w:history="1">
              <w:r w:rsidRPr="00B56A43">
                <w:rPr>
                  <w:color w:val="0000FF"/>
                  <w:sz w:val="21"/>
                  <w:szCs w:val="21"/>
                  <w:u w:val="single"/>
                  <w:lang w:val="en-US"/>
                </w:rPr>
                <w:t>zakupki</w:t>
              </w:r>
              <w:r w:rsidRPr="00B56A43">
                <w:rPr>
                  <w:color w:val="0000FF"/>
                  <w:sz w:val="21"/>
                  <w:szCs w:val="21"/>
                  <w:u w:val="single"/>
                </w:rPr>
                <w:t>@</w:t>
              </w:r>
              <w:r w:rsidRPr="00B56A43">
                <w:rPr>
                  <w:color w:val="0000FF"/>
                  <w:sz w:val="21"/>
                  <w:szCs w:val="21"/>
                  <w:u w:val="single"/>
                  <w:lang w:val="en-US"/>
                </w:rPr>
                <w:t>korenergo</w:t>
              </w:r>
              <w:r w:rsidRPr="00B56A43">
                <w:rPr>
                  <w:color w:val="0000FF"/>
                  <w:sz w:val="21"/>
                  <w:szCs w:val="21"/>
                  <w:u w:val="single"/>
                </w:rPr>
                <w:t>.</w:t>
              </w:r>
              <w:proofErr w:type="spellStart"/>
              <w:r w:rsidRPr="00B56A43">
                <w:rPr>
                  <w:color w:val="0000FF"/>
                  <w:sz w:val="21"/>
                  <w:szCs w:val="21"/>
                  <w:u w:val="single"/>
                  <w:lang w:val="en-US"/>
                </w:rPr>
                <w:t>ru</w:t>
              </w:r>
              <w:proofErr w:type="spellEnd"/>
            </w:hyperlink>
            <w:r w:rsidRPr="00B56A43">
              <w:rPr>
                <w:sz w:val="21"/>
                <w:szCs w:val="21"/>
              </w:rPr>
              <w:t xml:space="preserve"> </w:t>
            </w:r>
          </w:p>
          <w:p w:rsidR="00B56A43" w:rsidRPr="003D75CA" w:rsidRDefault="00B56A43" w:rsidP="00990C49">
            <w:pPr>
              <w:widowControl w:val="0"/>
              <w:jc w:val="both"/>
              <w:rPr>
                <w:sz w:val="21"/>
                <w:szCs w:val="21"/>
              </w:rPr>
            </w:pPr>
            <w:r w:rsidRPr="00B56A43">
              <w:rPr>
                <w:b/>
                <w:bCs/>
                <w:sz w:val="21"/>
                <w:szCs w:val="21"/>
              </w:rPr>
              <w:t>Телефон/факс</w:t>
            </w:r>
            <w:r w:rsidRPr="00B56A43">
              <w:rPr>
                <w:sz w:val="21"/>
                <w:szCs w:val="21"/>
              </w:rPr>
              <w:t>: (84152</w:t>
            </w:r>
            <w:r w:rsidRPr="003D75CA">
              <w:rPr>
                <w:sz w:val="21"/>
                <w:szCs w:val="21"/>
              </w:rPr>
              <w:t xml:space="preserve">) приемная 46-28-46; </w:t>
            </w:r>
          </w:p>
          <w:p w:rsidR="003D75CA" w:rsidRPr="003D75CA" w:rsidRDefault="00B56A43" w:rsidP="003D75CA">
            <w:pPr>
              <w:widowControl w:val="0"/>
              <w:jc w:val="both"/>
              <w:rPr>
                <w:sz w:val="21"/>
                <w:szCs w:val="21"/>
              </w:rPr>
            </w:pPr>
            <w:r w:rsidRPr="003D75CA">
              <w:rPr>
                <w:b/>
                <w:sz w:val="21"/>
                <w:szCs w:val="21"/>
              </w:rPr>
              <w:t>Ответственный за проведение закупочной процедуры:</w:t>
            </w:r>
            <w:r w:rsidR="004B6E92" w:rsidRPr="003D75CA">
              <w:rPr>
                <w:sz w:val="21"/>
                <w:szCs w:val="21"/>
              </w:rPr>
              <w:t xml:space="preserve"> (84152) 46-26-81 доб. 236</w:t>
            </w:r>
          </w:p>
          <w:p w:rsidR="00B56A43" w:rsidRPr="00B56A43" w:rsidRDefault="00B56A43" w:rsidP="003D75CA">
            <w:pPr>
              <w:widowControl w:val="0"/>
              <w:jc w:val="both"/>
              <w:rPr>
                <w:sz w:val="21"/>
                <w:szCs w:val="21"/>
              </w:rPr>
            </w:pPr>
            <w:r w:rsidRPr="003D75CA">
              <w:rPr>
                <w:b/>
                <w:sz w:val="21"/>
                <w:szCs w:val="21"/>
              </w:rPr>
              <w:t xml:space="preserve">Технические вопросы:  </w:t>
            </w:r>
            <w:r w:rsidRPr="003D75CA">
              <w:rPr>
                <w:sz w:val="21"/>
                <w:szCs w:val="21"/>
              </w:rPr>
              <w:t>(</w:t>
            </w:r>
            <w:r w:rsidR="003D75CA" w:rsidRPr="003D75CA">
              <w:rPr>
                <w:sz w:val="21"/>
                <w:szCs w:val="21"/>
              </w:rPr>
              <w:t>84152) 46-27-02 доб. 274</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 w:val="num" w:pos="643"/>
              </w:tabs>
              <w:jc w:val="center"/>
              <w:rPr>
                <w:sz w:val="21"/>
                <w:szCs w:val="21"/>
              </w:rPr>
            </w:pPr>
            <w:r w:rsidRPr="00B56A43">
              <w:rPr>
                <w:sz w:val="21"/>
                <w:szCs w:val="21"/>
              </w:rPr>
              <w:t>7.2.</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sz w:val="21"/>
                <w:szCs w:val="21"/>
              </w:rPr>
            </w:pPr>
            <w:r w:rsidRPr="003D75CA">
              <w:rPr>
                <w:sz w:val="21"/>
                <w:szCs w:val="21"/>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b/>
                <w:sz w:val="21"/>
                <w:szCs w:val="21"/>
              </w:rPr>
            </w:pPr>
            <w:r w:rsidRPr="003D75CA">
              <w:rPr>
                <w:bCs/>
                <w:sz w:val="21"/>
                <w:szCs w:val="21"/>
              </w:rPr>
              <w:t>Единая информационная система (ЕИС)</w:t>
            </w:r>
            <w:r w:rsidRPr="003D75CA">
              <w:t xml:space="preserve">  -  </w:t>
            </w:r>
            <w:hyperlink r:id="rId10" w:history="1">
              <w:r w:rsidRPr="003D75CA">
                <w:rPr>
                  <w:b/>
                  <w:color w:val="0000FF"/>
                  <w:sz w:val="22"/>
                  <w:szCs w:val="22"/>
                  <w:u w:val="single"/>
                  <w:lang w:val="en-US"/>
                </w:rPr>
                <w:t>www</w:t>
              </w:r>
              <w:r w:rsidRPr="003D75CA">
                <w:rPr>
                  <w:b/>
                  <w:color w:val="0000FF"/>
                  <w:sz w:val="22"/>
                  <w:szCs w:val="22"/>
                  <w:u w:val="single"/>
                </w:rPr>
                <w:t>.</w:t>
              </w:r>
              <w:proofErr w:type="spellStart"/>
              <w:r w:rsidRPr="003D75CA">
                <w:rPr>
                  <w:b/>
                  <w:color w:val="0000FF"/>
                  <w:sz w:val="22"/>
                  <w:szCs w:val="22"/>
                  <w:u w:val="single"/>
                  <w:lang w:val="en-US"/>
                </w:rPr>
                <w:t>zakupki</w:t>
              </w:r>
              <w:proofErr w:type="spellEnd"/>
              <w:r w:rsidRPr="003D75CA">
                <w:rPr>
                  <w:b/>
                  <w:color w:val="0000FF"/>
                  <w:sz w:val="22"/>
                  <w:szCs w:val="22"/>
                  <w:u w:val="single"/>
                </w:rPr>
                <w:t>.</w:t>
              </w:r>
              <w:proofErr w:type="spellStart"/>
              <w:r w:rsidRPr="003D75CA">
                <w:rPr>
                  <w:b/>
                  <w:color w:val="0000FF"/>
                  <w:sz w:val="22"/>
                  <w:szCs w:val="22"/>
                  <w:u w:val="single"/>
                  <w:lang w:val="en-US"/>
                </w:rPr>
                <w:t>gov</w:t>
              </w:r>
              <w:proofErr w:type="spellEnd"/>
              <w:r w:rsidRPr="003D75CA">
                <w:rPr>
                  <w:b/>
                  <w:color w:val="0000FF"/>
                  <w:sz w:val="22"/>
                  <w:szCs w:val="22"/>
                  <w:u w:val="single"/>
                </w:rPr>
                <w:t>.</w:t>
              </w:r>
              <w:proofErr w:type="spellStart"/>
              <w:r w:rsidRPr="003D75CA">
                <w:rPr>
                  <w:b/>
                  <w:color w:val="0000FF"/>
                  <w:sz w:val="22"/>
                  <w:szCs w:val="22"/>
                  <w:u w:val="single"/>
                  <w:lang w:val="en-US"/>
                </w:rPr>
                <w:t>ru</w:t>
              </w:r>
              <w:proofErr w:type="spellEnd"/>
            </w:hyperlink>
          </w:p>
          <w:p w:rsidR="00B56A43" w:rsidRPr="003D75CA" w:rsidRDefault="00B56A43" w:rsidP="00990C49">
            <w:pPr>
              <w:widowControl w:val="0"/>
              <w:jc w:val="both"/>
              <w:rPr>
                <w:bCs/>
                <w:sz w:val="21"/>
                <w:szCs w:val="21"/>
              </w:rPr>
            </w:pPr>
            <w:r w:rsidRPr="003D75CA">
              <w:rPr>
                <w:bCs/>
                <w:sz w:val="21"/>
                <w:szCs w:val="21"/>
              </w:rPr>
              <w:t xml:space="preserve">Официальный сайт Заказчика -  </w:t>
            </w:r>
            <w:hyperlink r:id="rId11" w:history="1">
              <w:r w:rsidRPr="003D75CA">
                <w:rPr>
                  <w:b/>
                  <w:bCs/>
                  <w:color w:val="0000FF"/>
                  <w:sz w:val="21"/>
                  <w:szCs w:val="21"/>
                  <w:u w:val="single"/>
                  <w:lang w:val="en-US"/>
                </w:rPr>
                <w:t>www</w:t>
              </w:r>
              <w:r w:rsidRPr="003D75CA">
                <w:rPr>
                  <w:b/>
                  <w:bCs/>
                  <w:color w:val="0000FF"/>
                  <w:sz w:val="21"/>
                  <w:szCs w:val="21"/>
                  <w:u w:val="single"/>
                </w:rPr>
                <w:t>.</w:t>
              </w:r>
              <w:proofErr w:type="spellStart"/>
              <w:r w:rsidRPr="003D75CA">
                <w:rPr>
                  <w:b/>
                  <w:bCs/>
                  <w:color w:val="0000FF"/>
                  <w:sz w:val="21"/>
                  <w:szCs w:val="21"/>
                  <w:u w:val="single"/>
                  <w:lang w:val="en-US"/>
                </w:rPr>
                <w:t>korenergo</w:t>
              </w:r>
              <w:proofErr w:type="spellEnd"/>
              <w:r w:rsidRPr="003D75CA">
                <w:rPr>
                  <w:b/>
                  <w:bCs/>
                  <w:color w:val="0000FF"/>
                  <w:sz w:val="21"/>
                  <w:szCs w:val="21"/>
                  <w:u w:val="single"/>
                </w:rPr>
                <w:t>.</w:t>
              </w:r>
              <w:proofErr w:type="spellStart"/>
              <w:r w:rsidRPr="003D75CA">
                <w:rPr>
                  <w:b/>
                  <w:bCs/>
                  <w:color w:val="0000FF"/>
                  <w:sz w:val="21"/>
                  <w:szCs w:val="21"/>
                  <w:u w:val="single"/>
                  <w:lang w:val="en-US"/>
                </w:rPr>
                <w:t>ru</w:t>
              </w:r>
              <w:proofErr w:type="spellEnd"/>
            </w:hyperlink>
            <w:r w:rsidRPr="003D75CA">
              <w:rPr>
                <w:bCs/>
                <w:sz w:val="21"/>
                <w:szCs w:val="21"/>
              </w:rPr>
              <w:t xml:space="preserve"> (раздел Закупки – Сведения о закупках)</w:t>
            </w:r>
          </w:p>
          <w:p w:rsidR="00B56A43" w:rsidRPr="003D75CA" w:rsidRDefault="00B56A43" w:rsidP="00990C49">
            <w:pPr>
              <w:widowControl w:val="0"/>
              <w:jc w:val="both"/>
              <w:rPr>
                <w:bCs/>
                <w:sz w:val="21"/>
                <w:szCs w:val="21"/>
              </w:rPr>
            </w:pPr>
            <w:r w:rsidRPr="003D75CA">
              <w:rPr>
                <w:bCs/>
                <w:sz w:val="21"/>
                <w:szCs w:val="21"/>
              </w:rPr>
              <w:t>Электронная торговая площадка (ЭТП) – не используется</w:t>
            </w:r>
            <w:r w:rsidR="00785003" w:rsidRPr="003D75CA">
              <w:rPr>
                <w:bCs/>
                <w:sz w:val="21"/>
                <w:szCs w:val="21"/>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0"/>
                <w:tab w:val="left" w:pos="100"/>
              </w:tabs>
              <w:jc w:val="center"/>
              <w:rPr>
                <w:color w:val="000000"/>
                <w:sz w:val="21"/>
                <w:szCs w:val="21"/>
              </w:rPr>
            </w:pPr>
            <w:r w:rsidRPr="00B56A43">
              <w:rPr>
                <w:color w:val="000000"/>
                <w:sz w:val="21"/>
                <w:szCs w:val="21"/>
              </w:rPr>
              <w:t>7.3.</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color w:val="000000"/>
                <w:sz w:val="21"/>
                <w:szCs w:val="21"/>
              </w:rPr>
            </w:pPr>
            <w:r w:rsidRPr="003D75CA">
              <w:rPr>
                <w:color w:val="000000"/>
                <w:sz w:val="21"/>
                <w:szCs w:val="21"/>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jc w:val="both"/>
              <w:rPr>
                <w:color w:val="000000"/>
                <w:sz w:val="21"/>
                <w:szCs w:val="21"/>
              </w:rPr>
            </w:pPr>
            <w:r w:rsidRPr="003D75CA">
              <w:rPr>
                <w:color w:val="000000"/>
                <w:sz w:val="21"/>
                <w:szCs w:val="21"/>
              </w:rPr>
              <w:t xml:space="preserve">открытый </w:t>
            </w:r>
            <w:r w:rsidR="005040B4" w:rsidRPr="003D75CA">
              <w:rPr>
                <w:color w:val="000000"/>
                <w:sz w:val="21"/>
                <w:szCs w:val="21"/>
              </w:rPr>
              <w:t>конкурс</w:t>
            </w:r>
            <w:r w:rsidR="004F292D" w:rsidRPr="003D75CA">
              <w:rPr>
                <w:color w:val="000000"/>
                <w:sz w:val="21"/>
                <w:szCs w:val="21"/>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0"/>
                <w:tab w:val="left" w:pos="100"/>
              </w:tabs>
              <w:jc w:val="center"/>
              <w:rPr>
                <w:color w:val="000000"/>
                <w:sz w:val="21"/>
                <w:szCs w:val="21"/>
              </w:rPr>
            </w:pPr>
            <w:r w:rsidRPr="00B56A43">
              <w:rPr>
                <w:color w:val="000000"/>
                <w:sz w:val="21"/>
                <w:szCs w:val="21"/>
              </w:rPr>
              <w:t>7.4.</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color w:val="000000"/>
                <w:sz w:val="21"/>
                <w:szCs w:val="21"/>
              </w:rPr>
            </w:pPr>
            <w:r w:rsidRPr="003D75CA">
              <w:rPr>
                <w:color w:val="000000"/>
                <w:sz w:val="21"/>
                <w:szCs w:val="21"/>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3D75CA" w:rsidRDefault="00A725C7" w:rsidP="00990C49">
            <w:pPr>
              <w:jc w:val="both"/>
              <w:rPr>
                <w:sz w:val="22"/>
                <w:szCs w:val="22"/>
              </w:rPr>
            </w:pPr>
            <w:r w:rsidRPr="00A725C7">
              <w:rPr>
                <w:sz w:val="22"/>
                <w:szCs w:val="22"/>
              </w:rPr>
              <w:t xml:space="preserve">Поставка топлива для дизельных котельных (использование в летний период) 4 </w:t>
            </w:r>
            <w:proofErr w:type="spellStart"/>
            <w:r w:rsidRPr="00A725C7">
              <w:rPr>
                <w:sz w:val="22"/>
                <w:szCs w:val="22"/>
              </w:rPr>
              <w:t>кв</w:t>
            </w:r>
            <w:proofErr w:type="spellEnd"/>
            <w:r w:rsidRPr="00A725C7">
              <w:rPr>
                <w:sz w:val="22"/>
                <w:szCs w:val="22"/>
              </w:rPr>
              <w:t xml:space="preserve"> 2024</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100"/>
              </w:tabs>
              <w:jc w:val="center"/>
              <w:rPr>
                <w:sz w:val="21"/>
                <w:szCs w:val="21"/>
              </w:rPr>
            </w:pPr>
            <w:r w:rsidRPr="00B56A43">
              <w:rPr>
                <w:sz w:val="21"/>
                <w:szCs w:val="21"/>
              </w:rPr>
              <w:t>7.5.</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sz w:val="21"/>
                <w:szCs w:val="21"/>
              </w:rPr>
            </w:pPr>
            <w:r w:rsidRPr="003D75CA">
              <w:rPr>
                <w:sz w:val="21"/>
                <w:szCs w:val="21"/>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3D75CA" w:rsidRDefault="00B56A43" w:rsidP="00990C49">
            <w:pPr>
              <w:widowControl w:val="0"/>
              <w:tabs>
                <w:tab w:val="num" w:pos="360"/>
              </w:tabs>
              <w:jc w:val="both"/>
              <w:rPr>
                <w:color w:val="000000"/>
                <w:sz w:val="21"/>
                <w:szCs w:val="21"/>
              </w:rPr>
            </w:pPr>
            <w:r w:rsidRPr="003D75CA">
              <w:rPr>
                <w:b/>
                <w:color w:val="000000"/>
                <w:sz w:val="21"/>
                <w:szCs w:val="21"/>
                <w:u w:val="single"/>
              </w:rPr>
              <w:t>1. Место поставки</w:t>
            </w:r>
            <w:r w:rsidR="00D14D54" w:rsidRPr="003D75CA">
              <w:rPr>
                <w:b/>
                <w:color w:val="000000"/>
                <w:sz w:val="21"/>
                <w:szCs w:val="21"/>
                <w:u w:val="single"/>
              </w:rPr>
              <w:t xml:space="preserve"> товара (оказания услуг, выполнения работ</w:t>
            </w:r>
            <w:proofErr w:type="gramStart"/>
            <w:r w:rsidR="00D14D54" w:rsidRPr="003D75CA">
              <w:rPr>
                <w:b/>
                <w:color w:val="000000"/>
                <w:sz w:val="21"/>
                <w:szCs w:val="21"/>
                <w:u w:val="single"/>
              </w:rPr>
              <w:t>)</w:t>
            </w:r>
            <w:r w:rsidRPr="003D75CA">
              <w:rPr>
                <w:b/>
                <w:color w:val="000000"/>
                <w:sz w:val="21"/>
                <w:szCs w:val="21"/>
                <w:u w:val="single"/>
              </w:rPr>
              <w:t>:</w:t>
            </w:r>
            <w:r w:rsidRPr="003D75CA">
              <w:rPr>
                <w:color w:val="000000"/>
                <w:sz w:val="21"/>
                <w:szCs w:val="21"/>
              </w:rPr>
              <w:t xml:space="preserve"> </w:t>
            </w:r>
            <w:r w:rsidR="00D14D54" w:rsidRPr="003D75CA">
              <w:rPr>
                <w:color w:val="000000"/>
                <w:sz w:val="21"/>
                <w:szCs w:val="21"/>
              </w:rPr>
              <w:t xml:space="preserve"> </w:t>
            </w:r>
            <w:r w:rsidR="003D75CA" w:rsidRPr="003D75CA">
              <w:t xml:space="preserve"> </w:t>
            </w:r>
            <w:proofErr w:type="gramEnd"/>
            <w:r w:rsidR="003D75CA" w:rsidRPr="003D75CA">
              <w:rPr>
                <w:color w:val="000000"/>
                <w:sz w:val="21"/>
                <w:szCs w:val="21"/>
              </w:rPr>
              <w:t>п. Усть-Камчатск Усть-Камчатского района Камчатского края.</w:t>
            </w:r>
          </w:p>
          <w:p w:rsidR="00D3496D" w:rsidRPr="003D75CA" w:rsidRDefault="00B56A43" w:rsidP="00990C49">
            <w:pPr>
              <w:widowControl w:val="0"/>
              <w:tabs>
                <w:tab w:val="num" w:pos="360"/>
              </w:tabs>
              <w:jc w:val="both"/>
              <w:rPr>
                <w:color w:val="000000"/>
                <w:sz w:val="21"/>
                <w:szCs w:val="21"/>
              </w:rPr>
            </w:pPr>
            <w:r w:rsidRPr="003D75CA">
              <w:rPr>
                <w:b/>
                <w:color w:val="000000"/>
                <w:sz w:val="21"/>
                <w:szCs w:val="21"/>
                <w:u w:val="single"/>
              </w:rPr>
              <w:t>2. Срок поставки</w:t>
            </w:r>
            <w:r w:rsidR="00D14D54" w:rsidRPr="003D75CA">
              <w:rPr>
                <w:b/>
                <w:color w:val="000000"/>
                <w:sz w:val="21"/>
                <w:szCs w:val="21"/>
                <w:u w:val="single"/>
              </w:rPr>
              <w:t xml:space="preserve"> товара (оказания услуг, выполнения работ</w:t>
            </w:r>
            <w:proofErr w:type="gramStart"/>
            <w:r w:rsidR="00D14D54" w:rsidRPr="003D75CA">
              <w:rPr>
                <w:b/>
                <w:color w:val="000000"/>
                <w:sz w:val="21"/>
                <w:szCs w:val="21"/>
                <w:u w:val="single"/>
              </w:rPr>
              <w:t>)</w:t>
            </w:r>
            <w:r w:rsidRPr="003D75CA">
              <w:rPr>
                <w:b/>
                <w:color w:val="000000"/>
                <w:sz w:val="21"/>
                <w:szCs w:val="21"/>
                <w:u w:val="single"/>
              </w:rPr>
              <w:t>:</w:t>
            </w:r>
            <w:r w:rsidRPr="003D75CA">
              <w:rPr>
                <w:color w:val="000000"/>
                <w:sz w:val="21"/>
                <w:szCs w:val="21"/>
              </w:rPr>
              <w:t xml:space="preserve"> </w:t>
            </w:r>
            <w:r w:rsidR="003D75CA" w:rsidRPr="003D75CA">
              <w:t xml:space="preserve"> </w:t>
            </w:r>
            <w:r w:rsidR="003D75CA" w:rsidRPr="003D75CA">
              <w:rPr>
                <w:color w:val="000000"/>
                <w:sz w:val="21"/>
                <w:szCs w:val="21"/>
              </w:rPr>
              <w:t>до</w:t>
            </w:r>
            <w:proofErr w:type="gramEnd"/>
            <w:r w:rsidR="003D75CA" w:rsidRPr="003D75CA">
              <w:rPr>
                <w:color w:val="000000"/>
                <w:sz w:val="21"/>
                <w:szCs w:val="21"/>
              </w:rPr>
              <w:t xml:space="preserve"> 31.12.2024 года согласно графику </w:t>
            </w:r>
          </w:p>
          <w:p w:rsidR="00D3496D" w:rsidRPr="003D75CA" w:rsidRDefault="00B56A43" w:rsidP="00990C49">
            <w:pPr>
              <w:jc w:val="both"/>
              <w:rPr>
                <w:color w:val="000000"/>
                <w:sz w:val="21"/>
                <w:szCs w:val="21"/>
              </w:rPr>
            </w:pPr>
            <w:r w:rsidRPr="003D75CA">
              <w:rPr>
                <w:b/>
                <w:color w:val="000000"/>
                <w:sz w:val="21"/>
                <w:szCs w:val="21"/>
                <w:u w:val="single"/>
              </w:rPr>
              <w:t xml:space="preserve">3. Объем поставляемого </w:t>
            </w:r>
            <w:r w:rsidR="00D14D54" w:rsidRPr="003D75CA">
              <w:rPr>
                <w:b/>
                <w:color w:val="000000"/>
                <w:sz w:val="21"/>
                <w:szCs w:val="21"/>
                <w:u w:val="single"/>
              </w:rPr>
              <w:t>т</w:t>
            </w:r>
            <w:r w:rsidRPr="003D75CA">
              <w:rPr>
                <w:b/>
                <w:color w:val="000000"/>
                <w:sz w:val="21"/>
                <w:szCs w:val="21"/>
                <w:u w:val="single"/>
              </w:rPr>
              <w:t>овара</w:t>
            </w:r>
            <w:r w:rsidR="00D14D54" w:rsidRPr="003D75CA">
              <w:rPr>
                <w:b/>
                <w:color w:val="000000"/>
                <w:sz w:val="21"/>
                <w:szCs w:val="21"/>
                <w:u w:val="single"/>
              </w:rPr>
              <w:t xml:space="preserve"> (оказываемых услуг, выполняемых работ</w:t>
            </w:r>
            <w:proofErr w:type="gramStart"/>
            <w:r w:rsidR="00D14D54" w:rsidRPr="003D75CA">
              <w:rPr>
                <w:b/>
                <w:color w:val="000000"/>
                <w:sz w:val="21"/>
                <w:szCs w:val="21"/>
                <w:u w:val="single"/>
              </w:rPr>
              <w:t>)</w:t>
            </w:r>
            <w:r w:rsidRPr="003D75CA">
              <w:rPr>
                <w:b/>
                <w:color w:val="000000"/>
                <w:sz w:val="21"/>
                <w:szCs w:val="21"/>
                <w:u w:val="single"/>
              </w:rPr>
              <w:t>:</w:t>
            </w:r>
            <w:r w:rsidRPr="003D75CA">
              <w:rPr>
                <w:color w:val="000000"/>
                <w:sz w:val="21"/>
                <w:szCs w:val="21"/>
              </w:rPr>
              <w:t xml:space="preserve"> </w:t>
            </w:r>
            <w:r w:rsidR="00D14D54" w:rsidRPr="003D75CA">
              <w:rPr>
                <w:color w:val="000000"/>
                <w:sz w:val="21"/>
                <w:szCs w:val="21"/>
              </w:rPr>
              <w:t xml:space="preserve"> </w:t>
            </w:r>
            <w:r w:rsidR="003D75CA" w:rsidRPr="003D75CA">
              <w:rPr>
                <w:color w:val="000000"/>
                <w:sz w:val="21"/>
                <w:szCs w:val="21"/>
              </w:rPr>
              <w:t>1700</w:t>
            </w:r>
            <w:proofErr w:type="gramEnd"/>
            <w:r w:rsidR="003D75CA" w:rsidRPr="003D75CA">
              <w:rPr>
                <w:color w:val="000000"/>
                <w:sz w:val="21"/>
                <w:szCs w:val="21"/>
              </w:rPr>
              <w:t xml:space="preserve"> </w:t>
            </w:r>
            <w:proofErr w:type="spellStart"/>
            <w:r w:rsidR="003D75CA" w:rsidRPr="003D75CA">
              <w:rPr>
                <w:color w:val="000000"/>
                <w:sz w:val="21"/>
                <w:szCs w:val="21"/>
              </w:rPr>
              <w:t>тн</w:t>
            </w:r>
            <w:proofErr w:type="spellEnd"/>
          </w:p>
          <w:p w:rsidR="00D3496D" w:rsidRPr="003D75CA" w:rsidRDefault="00B56A43" w:rsidP="00990C49">
            <w:pPr>
              <w:widowControl w:val="0"/>
              <w:tabs>
                <w:tab w:val="num" w:pos="360"/>
              </w:tabs>
              <w:jc w:val="both"/>
              <w:rPr>
                <w:color w:val="000000"/>
                <w:sz w:val="21"/>
                <w:szCs w:val="21"/>
              </w:rPr>
            </w:pPr>
            <w:r w:rsidRPr="003D75CA">
              <w:rPr>
                <w:b/>
                <w:color w:val="000000"/>
                <w:sz w:val="21"/>
                <w:szCs w:val="21"/>
                <w:u w:val="single"/>
              </w:rPr>
              <w:t>4.</w:t>
            </w:r>
            <w:r w:rsidRPr="003D75CA">
              <w:rPr>
                <w:color w:val="000000"/>
                <w:sz w:val="21"/>
                <w:szCs w:val="21"/>
                <w:u w:val="single"/>
              </w:rPr>
              <w:t xml:space="preserve"> </w:t>
            </w:r>
            <w:r w:rsidRPr="003D75CA">
              <w:rPr>
                <w:b/>
                <w:color w:val="000000"/>
                <w:sz w:val="21"/>
                <w:szCs w:val="21"/>
                <w:u w:val="single"/>
              </w:rPr>
              <w:t>Качественные характеристики</w:t>
            </w:r>
            <w:r w:rsidR="00D14D54" w:rsidRPr="003D75CA">
              <w:rPr>
                <w:b/>
                <w:color w:val="000000"/>
                <w:sz w:val="21"/>
                <w:szCs w:val="21"/>
                <w:u w:val="single"/>
              </w:rPr>
              <w:t xml:space="preserve"> товара (услуг, работ</w:t>
            </w:r>
            <w:proofErr w:type="gramStart"/>
            <w:r w:rsidR="00D14D54" w:rsidRPr="003D75CA">
              <w:rPr>
                <w:b/>
                <w:color w:val="000000"/>
                <w:sz w:val="21"/>
                <w:szCs w:val="21"/>
                <w:u w:val="single"/>
              </w:rPr>
              <w:t>)</w:t>
            </w:r>
            <w:r w:rsidRPr="003D75CA">
              <w:rPr>
                <w:b/>
                <w:color w:val="000000"/>
                <w:sz w:val="21"/>
                <w:szCs w:val="21"/>
              </w:rPr>
              <w:t>:</w:t>
            </w:r>
            <w:r w:rsidR="00D14D54" w:rsidRPr="003D75CA">
              <w:rPr>
                <w:color w:val="000000"/>
                <w:sz w:val="21"/>
                <w:szCs w:val="21"/>
              </w:rPr>
              <w:t xml:space="preserve">  </w:t>
            </w:r>
            <w:r w:rsidR="003D75CA" w:rsidRPr="003D75CA">
              <w:rPr>
                <w:color w:val="000000"/>
                <w:sz w:val="21"/>
                <w:szCs w:val="21"/>
              </w:rPr>
              <w:t xml:space="preserve"> </w:t>
            </w:r>
            <w:proofErr w:type="gramEnd"/>
            <w:r w:rsidR="003D75CA" w:rsidRPr="003D75CA">
              <w:rPr>
                <w:color w:val="000000"/>
                <w:sz w:val="21"/>
                <w:szCs w:val="21"/>
              </w:rPr>
              <w:t>согласно техническому заданию</w:t>
            </w:r>
          </w:p>
          <w:p w:rsidR="00B56A43" w:rsidRPr="003D75CA" w:rsidRDefault="00D14D54" w:rsidP="00990C49">
            <w:pPr>
              <w:widowControl w:val="0"/>
              <w:tabs>
                <w:tab w:val="num" w:pos="360"/>
              </w:tabs>
              <w:jc w:val="both"/>
              <w:rPr>
                <w:color w:val="000000"/>
                <w:sz w:val="21"/>
                <w:szCs w:val="21"/>
              </w:rPr>
            </w:pPr>
            <w:r w:rsidRPr="003D75CA">
              <w:rPr>
                <w:b/>
                <w:color w:val="000000"/>
                <w:sz w:val="21"/>
                <w:szCs w:val="21"/>
                <w:u w:val="single"/>
              </w:rPr>
              <w:t>5</w:t>
            </w:r>
            <w:r w:rsidR="00B56A43" w:rsidRPr="003D75CA">
              <w:rPr>
                <w:b/>
                <w:color w:val="000000"/>
                <w:sz w:val="21"/>
                <w:szCs w:val="21"/>
                <w:u w:val="single"/>
              </w:rPr>
              <w:t xml:space="preserve">. Условия </w:t>
            </w:r>
            <w:r w:rsidRPr="003D75CA">
              <w:rPr>
                <w:b/>
                <w:color w:val="000000"/>
                <w:sz w:val="21"/>
                <w:szCs w:val="21"/>
                <w:u w:val="single"/>
              </w:rPr>
              <w:t>поставки товара (оказания услуг, выполнения работ)</w:t>
            </w:r>
            <w:r w:rsidR="00B56A43" w:rsidRPr="003D75CA">
              <w:rPr>
                <w:b/>
                <w:color w:val="000000"/>
                <w:sz w:val="21"/>
                <w:szCs w:val="21"/>
              </w:rPr>
              <w:t>:</w:t>
            </w:r>
            <w:r w:rsidRPr="003D75CA">
              <w:rPr>
                <w:b/>
                <w:color w:val="000000"/>
                <w:sz w:val="21"/>
                <w:szCs w:val="21"/>
              </w:rPr>
              <w:t xml:space="preserve"> </w:t>
            </w:r>
            <w:r w:rsidRPr="003D75CA">
              <w:rPr>
                <w:color w:val="000000"/>
                <w:sz w:val="21"/>
                <w:szCs w:val="21"/>
              </w:rPr>
              <w:t>согласно техническому заданию</w:t>
            </w:r>
            <w:r w:rsidR="00B56A43" w:rsidRPr="003D75CA">
              <w:rPr>
                <w:b/>
                <w:bCs/>
                <w:color w:val="000000"/>
                <w:sz w:val="21"/>
                <w:szCs w:val="21"/>
              </w:rPr>
              <w:t>.</w:t>
            </w:r>
            <w:r w:rsidRPr="003D75CA">
              <w:rPr>
                <w:b/>
                <w:bCs/>
                <w:color w:val="000000"/>
                <w:sz w:val="21"/>
                <w:szCs w:val="21"/>
              </w:rPr>
              <w:t xml:space="preserve"> </w:t>
            </w:r>
            <w:r w:rsidR="00B56A43" w:rsidRPr="003D75CA">
              <w:rPr>
                <w:color w:val="000000"/>
                <w:sz w:val="21"/>
                <w:szCs w:val="21"/>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B56A43" w:rsidRDefault="00FE5989" w:rsidP="00990C49">
            <w:pPr>
              <w:widowControl w:val="0"/>
              <w:jc w:val="center"/>
              <w:rPr>
                <w:sz w:val="21"/>
                <w:szCs w:val="21"/>
              </w:rPr>
            </w:pPr>
            <w:r w:rsidRPr="00B56A43">
              <w:rPr>
                <w:sz w:val="21"/>
                <w:szCs w:val="21"/>
              </w:rPr>
              <w:t>7.6.</w:t>
            </w:r>
          </w:p>
        </w:tc>
        <w:tc>
          <w:tcPr>
            <w:tcW w:w="2863" w:type="dxa"/>
            <w:tcBorders>
              <w:top w:val="single" w:sz="4" w:space="0" w:color="auto"/>
              <w:left w:val="single" w:sz="4" w:space="0" w:color="auto"/>
              <w:bottom w:val="single" w:sz="4" w:space="0" w:color="auto"/>
              <w:right w:val="single" w:sz="4" w:space="0" w:color="auto"/>
            </w:tcBorders>
          </w:tcPr>
          <w:p w:rsidR="004F292D" w:rsidRPr="00B56A43" w:rsidRDefault="00FE5989" w:rsidP="00990C49">
            <w:pPr>
              <w:widowControl w:val="0"/>
              <w:jc w:val="both"/>
              <w:rPr>
                <w:sz w:val="21"/>
                <w:szCs w:val="21"/>
              </w:rPr>
            </w:pPr>
            <w:r w:rsidRPr="00B56A43">
              <w:rPr>
                <w:sz w:val="21"/>
                <w:szCs w:val="21"/>
              </w:rPr>
              <w:t xml:space="preserve">Начальная цена </w:t>
            </w:r>
            <w:r w:rsidRPr="00805EEF">
              <w:rPr>
                <w:sz w:val="21"/>
                <w:szCs w:val="21"/>
              </w:rPr>
              <w:t xml:space="preserve">договора </w:t>
            </w:r>
            <w:r w:rsidR="00D3496D" w:rsidRPr="00805EEF">
              <w:rPr>
                <w:sz w:val="21"/>
                <w:szCs w:val="21"/>
              </w:rPr>
              <w:t>без</w:t>
            </w:r>
            <w:r w:rsidRPr="00805EEF">
              <w:rPr>
                <w:sz w:val="21"/>
                <w:szCs w:val="21"/>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D3496D" w:rsidRPr="00A725C7" w:rsidRDefault="003D75CA" w:rsidP="00990C49">
            <w:pPr>
              <w:keepNext/>
              <w:keepLines/>
              <w:widowControl w:val="0"/>
              <w:suppressLineNumbers/>
              <w:suppressAutoHyphens/>
              <w:jc w:val="both"/>
              <w:rPr>
                <w:b/>
                <w:bCs/>
                <w:sz w:val="21"/>
                <w:szCs w:val="21"/>
                <w:u w:val="single"/>
              </w:rPr>
            </w:pPr>
            <w:r w:rsidRPr="003D75CA">
              <w:rPr>
                <w:b/>
                <w:bCs/>
                <w:sz w:val="21"/>
                <w:szCs w:val="21"/>
                <w:u w:val="single"/>
              </w:rPr>
              <w:t xml:space="preserve">155 797 928,00 </w:t>
            </w:r>
            <w:r w:rsidRPr="00A725C7">
              <w:rPr>
                <w:b/>
                <w:bCs/>
                <w:sz w:val="21"/>
                <w:szCs w:val="21"/>
                <w:u w:val="single"/>
              </w:rPr>
              <w:t xml:space="preserve">рублей (сто пятьдесят пять миллионов семьсот девяносто семь тысяч девятьсот двадцать восемь рублей 00 копеек) без учета НДС </w:t>
            </w:r>
          </w:p>
          <w:p w:rsidR="003D75CA" w:rsidRPr="00A725C7" w:rsidRDefault="003D75CA" w:rsidP="00990C49">
            <w:pPr>
              <w:keepNext/>
              <w:keepLines/>
              <w:widowControl w:val="0"/>
              <w:suppressLineNumbers/>
              <w:suppressAutoHyphens/>
              <w:jc w:val="both"/>
              <w:rPr>
                <w:b/>
                <w:bCs/>
                <w:sz w:val="21"/>
                <w:szCs w:val="21"/>
                <w:u w:val="single"/>
              </w:rPr>
            </w:pPr>
          </w:p>
          <w:p w:rsidR="00FE5989" w:rsidRPr="00A725C7" w:rsidRDefault="00FE5989" w:rsidP="00990C49">
            <w:pPr>
              <w:keepNext/>
              <w:keepLines/>
              <w:widowControl w:val="0"/>
              <w:suppressLineNumbers/>
              <w:suppressAutoHyphens/>
              <w:jc w:val="both"/>
              <w:rPr>
                <w:b/>
                <w:bCs/>
                <w:sz w:val="21"/>
                <w:szCs w:val="21"/>
                <w:u w:val="single"/>
              </w:rPr>
            </w:pPr>
            <w:r w:rsidRPr="00A725C7">
              <w:rPr>
                <w:b/>
                <w:bCs/>
                <w:sz w:val="21"/>
                <w:szCs w:val="21"/>
                <w:u w:val="single"/>
              </w:rPr>
              <w:t xml:space="preserve">Начальная цена за единицу товара, работы, услуги указана в приложении 2 к части </w:t>
            </w:r>
            <w:r w:rsidRPr="00A725C7">
              <w:rPr>
                <w:b/>
                <w:bCs/>
                <w:sz w:val="21"/>
                <w:szCs w:val="21"/>
                <w:u w:val="single"/>
                <w:lang w:val="en-US"/>
              </w:rPr>
              <w:t>II</w:t>
            </w:r>
            <w:r w:rsidRPr="00A725C7">
              <w:rPr>
                <w:b/>
                <w:bCs/>
                <w:sz w:val="21"/>
                <w:szCs w:val="21"/>
                <w:u w:val="single"/>
              </w:rPr>
              <w:t xml:space="preserve">. Информационная карта </w:t>
            </w:r>
          </w:p>
          <w:p w:rsidR="004F292D" w:rsidRPr="00A725C7" w:rsidRDefault="004F292D" w:rsidP="00990C49">
            <w:pPr>
              <w:keepNext/>
              <w:keepLines/>
              <w:widowControl w:val="0"/>
              <w:suppressLineNumbers/>
              <w:suppressAutoHyphens/>
              <w:jc w:val="both"/>
              <w:rPr>
                <w:b/>
                <w:bCs/>
                <w:sz w:val="21"/>
                <w:szCs w:val="21"/>
                <w:u w:val="single"/>
              </w:rPr>
            </w:pPr>
          </w:p>
          <w:p w:rsidR="00FE5989" w:rsidRPr="00A725C7" w:rsidRDefault="00FE5989" w:rsidP="00990C49">
            <w:pPr>
              <w:keepNext/>
              <w:keepLines/>
              <w:widowControl w:val="0"/>
              <w:suppressLineNumbers/>
              <w:suppressAutoHyphens/>
              <w:jc w:val="both"/>
              <w:rPr>
                <w:b/>
                <w:bCs/>
                <w:sz w:val="21"/>
                <w:szCs w:val="21"/>
                <w:u w:val="single"/>
              </w:rPr>
            </w:pPr>
            <w:r w:rsidRPr="00A725C7">
              <w:rPr>
                <w:b/>
                <w:bCs/>
                <w:sz w:val="21"/>
                <w:szCs w:val="21"/>
                <w:u w:val="single"/>
              </w:rPr>
              <w:t xml:space="preserve">Обоснование цены указанно в приложении 3 к части </w:t>
            </w:r>
            <w:r w:rsidRPr="00A725C7">
              <w:rPr>
                <w:b/>
                <w:bCs/>
                <w:sz w:val="21"/>
                <w:szCs w:val="21"/>
                <w:u w:val="single"/>
                <w:lang w:val="en-US"/>
              </w:rPr>
              <w:t>II</w:t>
            </w:r>
            <w:r w:rsidRPr="00A725C7">
              <w:rPr>
                <w:b/>
                <w:bCs/>
                <w:sz w:val="21"/>
                <w:szCs w:val="21"/>
                <w:u w:val="single"/>
              </w:rPr>
              <w:t>. Информационная карта</w:t>
            </w:r>
          </w:p>
          <w:p w:rsidR="00FE5989" w:rsidRPr="00A725C7" w:rsidRDefault="00FE5989" w:rsidP="00990C49">
            <w:pPr>
              <w:keepNext/>
              <w:keepLines/>
              <w:widowControl w:val="0"/>
              <w:suppressLineNumbers/>
              <w:suppressAutoHyphens/>
              <w:jc w:val="both"/>
              <w:rPr>
                <w:b/>
                <w:bCs/>
                <w:sz w:val="21"/>
                <w:szCs w:val="21"/>
                <w:u w:val="single"/>
              </w:rPr>
            </w:pPr>
          </w:p>
          <w:p w:rsidR="00FE5989" w:rsidRPr="00B56A43" w:rsidRDefault="00D3496D" w:rsidP="00990C49">
            <w:pPr>
              <w:keepNext/>
              <w:keepLines/>
              <w:widowControl w:val="0"/>
              <w:suppressLineNumbers/>
              <w:suppressAutoHyphens/>
              <w:jc w:val="both"/>
              <w:rPr>
                <w:color w:val="000000"/>
                <w:sz w:val="21"/>
                <w:szCs w:val="21"/>
                <w:highlight w:val="yellow"/>
              </w:rPr>
            </w:pPr>
            <w:r w:rsidRPr="00A725C7">
              <w:rPr>
                <w:bCs/>
                <w:sz w:val="21"/>
                <w:szCs w:val="21"/>
              </w:rPr>
              <w:t>Цена, предложенная Участником, должна быть выражена в российских рублях в текущих ценах без учета</w:t>
            </w:r>
            <w:r w:rsidRPr="00805EEF">
              <w:rPr>
                <w:bCs/>
                <w:sz w:val="21"/>
                <w:szCs w:val="21"/>
              </w:rPr>
              <w:t xml:space="preserve">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7.7.</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3D75CA" w:rsidP="00990C49">
            <w:pPr>
              <w:widowControl w:val="0"/>
              <w:jc w:val="both"/>
              <w:rPr>
                <w:sz w:val="21"/>
                <w:szCs w:val="21"/>
              </w:rPr>
            </w:pPr>
            <w:r w:rsidRPr="0093691F">
              <w:rPr>
                <w:sz w:val="21"/>
                <w:szCs w:val="21"/>
              </w:rPr>
              <w:t>В цену товара должны входить все затраты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jc w:val="both"/>
              <w:rPr>
                <w:b/>
                <w:i/>
                <w:color w:val="000000"/>
                <w:sz w:val="21"/>
                <w:szCs w:val="21"/>
              </w:rPr>
            </w:pPr>
            <w:r w:rsidRPr="00B56A43">
              <w:rPr>
                <w:color w:val="000000"/>
                <w:sz w:val="21"/>
                <w:szCs w:val="21"/>
              </w:rPr>
              <w:t xml:space="preserve">В соответствии с проектом договора (Часть </w:t>
            </w:r>
            <w:r w:rsidRPr="00B56A43">
              <w:rPr>
                <w:color w:val="000000"/>
                <w:sz w:val="21"/>
                <w:szCs w:val="21"/>
                <w:lang w:val="en-US"/>
              </w:rPr>
              <w:t>V</w:t>
            </w:r>
            <w:r w:rsidRPr="00B56A43">
              <w:rPr>
                <w:sz w:val="21"/>
                <w:szCs w:val="21"/>
              </w:rPr>
              <w:t xml:space="preserve"> документации) и зая</w:t>
            </w:r>
            <w:r w:rsidR="004F292D">
              <w:rPr>
                <w:sz w:val="21"/>
                <w:szCs w:val="21"/>
              </w:rPr>
              <w:t>вкой Участника (если данные параметры являются критерием оценки)</w:t>
            </w:r>
            <w:r w:rsidRPr="00B56A43">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ind w:firstLine="228"/>
              <w:jc w:val="center"/>
              <w:rPr>
                <w:b/>
                <w:sz w:val="21"/>
                <w:szCs w:val="21"/>
                <w:u w:val="single"/>
              </w:rPr>
            </w:pPr>
            <w:r w:rsidRPr="00B56A43">
              <w:rPr>
                <w:b/>
                <w:sz w:val="21"/>
                <w:szCs w:val="21"/>
                <w:u w:val="single"/>
              </w:rPr>
              <w:t>Критериями оценки являются:</w:t>
            </w:r>
          </w:p>
          <w:p w:rsidR="003D75CA" w:rsidRPr="0093691F" w:rsidRDefault="003D75CA" w:rsidP="003D75CA">
            <w:pPr>
              <w:widowControl w:val="0"/>
              <w:tabs>
                <w:tab w:val="num" w:pos="0"/>
              </w:tabs>
              <w:ind w:firstLine="72"/>
              <w:jc w:val="both"/>
              <w:rPr>
                <w:b/>
                <w:color w:val="000000"/>
                <w:sz w:val="22"/>
                <w:szCs w:val="22"/>
              </w:rPr>
            </w:pPr>
            <w:r w:rsidRPr="0093691F">
              <w:rPr>
                <w:b/>
                <w:color w:val="000000"/>
                <w:sz w:val="22"/>
                <w:szCs w:val="22"/>
              </w:rPr>
              <w:t>1. Материально-техническая база участника: - 70 %:</w:t>
            </w:r>
          </w:p>
          <w:p w:rsidR="003D75CA" w:rsidRDefault="003D75CA" w:rsidP="003D75CA">
            <w:pPr>
              <w:widowControl w:val="0"/>
              <w:tabs>
                <w:tab w:val="num" w:pos="0"/>
              </w:tabs>
              <w:ind w:firstLine="72"/>
              <w:jc w:val="both"/>
              <w:rPr>
                <w:color w:val="000000"/>
                <w:sz w:val="22"/>
                <w:szCs w:val="22"/>
              </w:rPr>
            </w:pPr>
            <w:r w:rsidRPr="0093691F">
              <w:rPr>
                <w:color w:val="000000"/>
                <w:sz w:val="22"/>
                <w:szCs w:val="22"/>
              </w:rPr>
              <w:t>1.1. Наличие материально-технической базы для выполнения условий договора;</w:t>
            </w:r>
          </w:p>
          <w:p w:rsidR="003D75CA" w:rsidRPr="00B56A43" w:rsidRDefault="003D75CA" w:rsidP="003D75CA">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Цена – </w:t>
            </w:r>
            <w:r>
              <w:rPr>
                <w:b/>
                <w:color w:val="000000"/>
                <w:sz w:val="22"/>
                <w:szCs w:val="22"/>
              </w:rPr>
              <w:t>3</w:t>
            </w:r>
            <w:r w:rsidRPr="00B56A43">
              <w:rPr>
                <w:b/>
                <w:color w:val="000000"/>
                <w:sz w:val="22"/>
                <w:szCs w:val="22"/>
              </w:rPr>
              <w:t>0 %</w:t>
            </w:r>
          </w:p>
          <w:p w:rsidR="00B56A43" w:rsidRPr="00B56A43" w:rsidRDefault="00B56A43" w:rsidP="00990C49">
            <w:pPr>
              <w:widowControl w:val="0"/>
              <w:tabs>
                <w:tab w:val="num" w:pos="0"/>
              </w:tabs>
              <w:ind w:firstLine="72"/>
              <w:jc w:val="both"/>
              <w:rPr>
                <w:b/>
                <w:color w:val="000000"/>
                <w:sz w:val="22"/>
                <w:szCs w:val="22"/>
              </w:rPr>
            </w:pPr>
          </w:p>
          <w:p w:rsidR="00B56A43" w:rsidRPr="00B56A43" w:rsidRDefault="00B56A43" w:rsidP="00990C49">
            <w:pPr>
              <w:widowControl w:val="0"/>
              <w:tabs>
                <w:tab w:val="num" w:pos="0"/>
              </w:tabs>
              <w:ind w:firstLine="72"/>
              <w:jc w:val="both"/>
              <w:rPr>
                <w:b/>
                <w:i/>
                <w:color w:val="000000"/>
                <w:sz w:val="21"/>
                <w:szCs w:val="21"/>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«Информационная карта </w:t>
            </w:r>
            <w:r w:rsidR="00B22C82">
              <w:rPr>
                <w:snapToGrid w:val="0"/>
                <w:sz w:val="22"/>
                <w:szCs w:val="22"/>
              </w:rPr>
              <w:t>конкурса</w:t>
            </w:r>
            <w:r w:rsidRPr="00B56A43">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805EEF" w:rsidRDefault="00CE55A9" w:rsidP="00990C49">
            <w:pPr>
              <w:widowControl w:val="0"/>
              <w:jc w:val="center"/>
              <w:rPr>
                <w:sz w:val="21"/>
                <w:szCs w:val="21"/>
              </w:rPr>
            </w:pPr>
            <w:r w:rsidRPr="00805EEF">
              <w:rPr>
                <w:sz w:val="21"/>
                <w:szCs w:val="21"/>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805EEF" w:rsidRDefault="00CE55A9" w:rsidP="00CE55A9">
            <w:pPr>
              <w:widowControl w:val="0"/>
              <w:jc w:val="both"/>
              <w:rPr>
                <w:sz w:val="21"/>
                <w:szCs w:val="21"/>
              </w:rPr>
            </w:pPr>
            <w:r w:rsidRPr="00805EEF">
              <w:rPr>
                <w:sz w:val="21"/>
                <w:szCs w:val="21"/>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445D9" w:rsidRDefault="00070DAB" w:rsidP="00070DAB">
            <w:pPr>
              <w:contextualSpacing/>
              <w:jc w:val="both"/>
              <w:rPr>
                <w:sz w:val="22"/>
                <w:szCs w:val="22"/>
              </w:rPr>
            </w:pPr>
            <w:r w:rsidRPr="00A445D9">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445D9" w:rsidRDefault="00070DAB" w:rsidP="00070DAB">
            <w:pPr>
              <w:contextualSpacing/>
              <w:jc w:val="both"/>
              <w:rPr>
                <w:sz w:val="22"/>
                <w:szCs w:val="22"/>
              </w:rPr>
            </w:pPr>
            <w:r w:rsidRPr="00A445D9">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445D9" w:rsidRDefault="00070DAB" w:rsidP="00070DAB">
            <w:pPr>
              <w:contextualSpacing/>
              <w:jc w:val="both"/>
              <w:rPr>
                <w:sz w:val="22"/>
                <w:szCs w:val="22"/>
              </w:rPr>
            </w:pPr>
            <w:r w:rsidRPr="00A445D9">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445D9" w:rsidRDefault="00070DAB" w:rsidP="00070DAB">
            <w:pPr>
              <w:contextualSpacing/>
              <w:jc w:val="both"/>
              <w:rPr>
                <w:sz w:val="22"/>
                <w:szCs w:val="22"/>
              </w:rPr>
            </w:pPr>
            <w:r w:rsidRPr="00A445D9">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445D9" w:rsidRDefault="00070DAB" w:rsidP="00070DAB">
            <w:pPr>
              <w:contextualSpacing/>
              <w:jc w:val="both"/>
              <w:rPr>
                <w:sz w:val="22"/>
                <w:szCs w:val="22"/>
              </w:rPr>
            </w:pPr>
            <w:r>
              <w:rPr>
                <w:sz w:val="22"/>
                <w:szCs w:val="22"/>
              </w:rPr>
              <w:t>5</w:t>
            </w:r>
            <w:r w:rsidRPr="00A445D9">
              <w:rPr>
                <w:sz w:val="22"/>
                <w:szCs w:val="22"/>
              </w:rPr>
              <w:t>)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Default="00070DAB" w:rsidP="00070DAB">
            <w:pPr>
              <w:contextualSpacing/>
              <w:jc w:val="both"/>
              <w:rPr>
                <w:sz w:val="22"/>
                <w:szCs w:val="22"/>
              </w:rPr>
            </w:pPr>
            <w:r>
              <w:rPr>
                <w:sz w:val="22"/>
                <w:szCs w:val="22"/>
              </w:rPr>
              <w:t>6</w:t>
            </w:r>
            <w:r w:rsidRPr="00A445D9">
              <w:rPr>
                <w:sz w:val="22"/>
                <w:szCs w:val="22"/>
              </w:rPr>
              <w:t>)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2"/>
                <w:szCs w:val="22"/>
              </w:rPr>
              <w:t>;</w:t>
            </w:r>
          </w:p>
          <w:p w:rsidR="00070DAB" w:rsidRDefault="00070DAB" w:rsidP="00070DAB">
            <w:pPr>
              <w:contextualSpacing/>
              <w:jc w:val="both"/>
              <w:rPr>
                <w:sz w:val="22"/>
                <w:szCs w:val="22"/>
              </w:rPr>
            </w:pPr>
            <w:r>
              <w:rPr>
                <w:sz w:val="22"/>
                <w:szCs w:val="22"/>
              </w:rPr>
              <w:t xml:space="preserve">7) </w:t>
            </w:r>
            <w:r>
              <w:t xml:space="preserve"> </w:t>
            </w:r>
            <w:r w:rsidRPr="00543448">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543448">
              <w:rPr>
                <w:sz w:val="22"/>
                <w:szCs w:val="22"/>
              </w:rPr>
              <w:t>пп</w:t>
            </w:r>
            <w:proofErr w:type="spellEnd"/>
            <w:r w:rsidRPr="00543448">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Pr>
                <w:sz w:val="22"/>
                <w:szCs w:val="22"/>
              </w:rPr>
              <w:t>;</w:t>
            </w:r>
          </w:p>
          <w:p w:rsidR="00CE55A9" w:rsidRPr="00805EEF" w:rsidRDefault="00070DAB" w:rsidP="00070DAB">
            <w:pPr>
              <w:contextualSpacing/>
              <w:jc w:val="both"/>
              <w:rPr>
                <w:sz w:val="22"/>
                <w:szCs w:val="22"/>
              </w:rPr>
            </w:pPr>
            <w:r w:rsidRPr="00B56A43">
              <w:rPr>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w:t>
            </w:r>
            <w:r w:rsidRPr="00B56A43">
              <w:rPr>
                <w:sz w:val="22"/>
                <w:szCs w:val="22"/>
              </w:rPr>
              <w:lastRenderedPageBreak/>
              <w:t>Участника закупки, требования, установленные Заказчиком в</w:t>
            </w:r>
            <w:r>
              <w:rPr>
                <w:sz w:val="22"/>
                <w:szCs w:val="22"/>
              </w:rPr>
              <w:t xml:space="preserve"> данном пункте</w:t>
            </w:r>
            <w:r w:rsidRPr="00B56A43">
              <w:rPr>
                <w:sz w:val="22"/>
                <w:szCs w:val="22"/>
              </w:rPr>
              <w:t>, предъявляются к каждому и</w:t>
            </w:r>
            <w:r>
              <w:rPr>
                <w:sz w:val="22"/>
                <w:szCs w:val="22"/>
              </w:rPr>
              <w:t>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805EEF">
              <w:rPr>
                <w:sz w:val="21"/>
                <w:szCs w:val="21"/>
              </w:rPr>
              <w:lastRenderedPageBreak/>
              <w:t>7.10.</w:t>
            </w:r>
            <w:r w:rsidR="00CE55A9" w:rsidRPr="00805EEF">
              <w:rPr>
                <w:sz w:val="21"/>
                <w:szCs w:val="21"/>
              </w:rPr>
              <w:t>2</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sz w:val="21"/>
                <w:szCs w:val="21"/>
              </w:rPr>
            </w:pPr>
            <w:r w:rsidRPr="003D75CA">
              <w:rPr>
                <w:sz w:val="21"/>
                <w:szCs w:val="21"/>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ind w:firstLine="72"/>
              <w:jc w:val="both"/>
              <w:rPr>
                <w:sz w:val="21"/>
                <w:szCs w:val="21"/>
              </w:rPr>
            </w:pPr>
            <w:r w:rsidRPr="003D75CA">
              <w:rPr>
                <w:sz w:val="21"/>
                <w:szCs w:val="21"/>
              </w:rPr>
              <w:t>не установлены</w:t>
            </w:r>
          </w:p>
          <w:p w:rsidR="0090246E" w:rsidRPr="003D75CA" w:rsidRDefault="0090246E" w:rsidP="00990C49">
            <w:pPr>
              <w:widowControl w:val="0"/>
              <w:jc w:val="both"/>
              <w:rPr>
                <w:sz w:val="21"/>
                <w:szCs w:val="21"/>
              </w:rPr>
            </w:pP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514051" w:rsidRDefault="00514051" w:rsidP="00990C49">
            <w:pPr>
              <w:widowControl w:val="0"/>
              <w:jc w:val="center"/>
              <w:rPr>
                <w:sz w:val="21"/>
                <w:szCs w:val="21"/>
              </w:rPr>
            </w:pPr>
            <w:r w:rsidRPr="00514051">
              <w:rPr>
                <w:sz w:val="21"/>
                <w:szCs w:val="21"/>
              </w:rPr>
              <w:t>7.11.</w:t>
            </w:r>
          </w:p>
        </w:tc>
        <w:tc>
          <w:tcPr>
            <w:tcW w:w="2863" w:type="dxa"/>
            <w:tcBorders>
              <w:top w:val="single" w:sz="4" w:space="0" w:color="auto"/>
              <w:left w:val="single" w:sz="4" w:space="0" w:color="auto"/>
              <w:bottom w:val="single" w:sz="4" w:space="0" w:color="auto"/>
              <w:right w:val="single" w:sz="4" w:space="0" w:color="auto"/>
            </w:tcBorders>
          </w:tcPr>
          <w:p w:rsidR="00514051" w:rsidRPr="000B73E2" w:rsidRDefault="00514051" w:rsidP="00990C49">
            <w:pPr>
              <w:jc w:val="both"/>
              <w:rPr>
                <w:sz w:val="21"/>
                <w:szCs w:val="21"/>
              </w:rPr>
            </w:pPr>
            <w:r w:rsidRPr="000B73E2">
              <w:rPr>
                <w:sz w:val="21"/>
                <w:szCs w:val="21"/>
              </w:rPr>
              <w:t>Приоритет товаров российского происхождения, работ, услуг, выполняемых, оказываемых российскими лицами</w:t>
            </w:r>
            <w:r w:rsidR="00785003">
              <w:rPr>
                <w:sz w:val="21"/>
                <w:szCs w:val="21"/>
              </w:rPr>
              <w:t xml:space="preserve"> (согласно </w:t>
            </w:r>
            <w:r w:rsidR="00785003" w:rsidRPr="00785003">
              <w:rPr>
                <w:sz w:val="21"/>
                <w:szCs w:val="21"/>
              </w:rPr>
              <w:t>П</w:t>
            </w:r>
            <w:r w:rsidR="00785003">
              <w:rPr>
                <w:sz w:val="21"/>
                <w:szCs w:val="21"/>
              </w:rPr>
              <w:t xml:space="preserve">остановления Правительства РФ </w:t>
            </w:r>
            <w:r w:rsidR="00785003" w:rsidRPr="00785003">
              <w:rPr>
                <w:sz w:val="21"/>
                <w:szCs w:val="21"/>
              </w:rPr>
              <w:t>от 16 сентября 2016 г. N 925</w:t>
            </w:r>
            <w:r w:rsidR="00785003">
              <w:rPr>
                <w:sz w:val="21"/>
                <w:szCs w:val="21"/>
              </w:rPr>
              <w:t>)</w:t>
            </w:r>
          </w:p>
        </w:tc>
        <w:tc>
          <w:tcPr>
            <w:tcW w:w="7202" w:type="dxa"/>
            <w:tcBorders>
              <w:top w:val="single" w:sz="4" w:space="0" w:color="auto"/>
              <w:left w:val="single" w:sz="4" w:space="0" w:color="auto"/>
              <w:bottom w:val="single" w:sz="4" w:space="0" w:color="auto"/>
              <w:right w:val="single" w:sz="4" w:space="0" w:color="auto"/>
            </w:tcBorders>
          </w:tcPr>
          <w:p w:rsidR="00514051" w:rsidRPr="000B73E2" w:rsidRDefault="00514051" w:rsidP="00990C49">
            <w:pPr>
              <w:rPr>
                <w:sz w:val="21"/>
                <w:szCs w:val="21"/>
              </w:rPr>
            </w:pPr>
            <w:r w:rsidRPr="000B73E2">
              <w:rPr>
                <w:sz w:val="21"/>
                <w:szCs w:val="21"/>
              </w:rPr>
              <w:t>установлен</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7.12.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3D75CA">
            <w:pPr>
              <w:widowControl w:val="0"/>
              <w:ind w:firstLine="72"/>
              <w:jc w:val="both"/>
              <w:rPr>
                <w:sz w:val="21"/>
                <w:szCs w:val="21"/>
              </w:rPr>
            </w:pPr>
            <w:r w:rsidRPr="00B56A43">
              <w:rPr>
                <w:sz w:val="21"/>
                <w:szCs w:val="21"/>
              </w:rPr>
              <w:t xml:space="preserve">Участник подает заявку </w:t>
            </w:r>
            <w:r w:rsidR="00834C47">
              <w:rPr>
                <w:sz w:val="21"/>
                <w:szCs w:val="21"/>
              </w:rPr>
              <w:t xml:space="preserve">в бумажном виде, </w:t>
            </w:r>
            <w:r w:rsidRPr="00B56A43">
              <w:rPr>
                <w:sz w:val="21"/>
                <w:szCs w:val="21"/>
              </w:rPr>
              <w:t xml:space="preserve">в порядке, указанном в п. 3.1. части </w:t>
            </w:r>
            <w:r w:rsidRPr="00B56A43">
              <w:rPr>
                <w:sz w:val="21"/>
                <w:szCs w:val="21"/>
                <w:lang w:val="en-US"/>
              </w:rPr>
              <w:t>I</w:t>
            </w:r>
            <w:r w:rsidRPr="00B56A43">
              <w:rPr>
                <w:sz w:val="21"/>
                <w:szCs w:val="21"/>
              </w:rPr>
              <w:t xml:space="preserve"> документации, в составе, согласно п. 7.13 Информационной карты </w:t>
            </w:r>
            <w:r w:rsidR="00834C47">
              <w:rPr>
                <w:sz w:val="21"/>
                <w:szCs w:val="21"/>
              </w:rPr>
              <w:t xml:space="preserve">, </w:t>
            </w:r>
            <w:r w:rsidRPr="00B56A43">
              <w:rPr>
                <w:sz w:val="21"/>
                <w:szCs w:val="21"/>
              </w:rPr>
              <w:t>в срок, указанный в пункте 7.17. Информационной карты</w:t>
            </w:r>
            <w:r w:rsidR="00834C47">
              <w:rPr>
                <w:sz w:val="21"/>
                <w:szCs w:val="21"/>
              </w:rPr>
              <w:t xml:space="preserve"> и по почтовому адресу Заказчика, указанному в п. 7.1. </w:t>
            </w:r>
            <w:r w:rsidR="00834C47" w:rsidRPr="00B56A43">
              <w:rPr>
                <w:sz w:val="21"/>
                <w:szCs w:val="21"/>
              </w:rPr>
              <w:t>Информационной карты</w:t>
            </w:r>
            <w:r w:rsidR="00834C47">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FD14CA" w:rsidRDefault="00B56A43" w:rsidP="00990C49">
            <w:pPr>
              <w:widowControl w:val="0"/>
              <w:tabs>
                <w:tab w:val="num" w:pos="643"/>
              </w:tabs>
              <w:jc w:val="center"/>
              <w:rPr>
                <w:sz w:val="21"/>
                <w:szCs w:val="21"/>
              </w:rPr>
            </w:pPr>
            <w:r w:rsidRPr="00FD14CA">
              <w:rPr>
                <w:sz w:val="21"/>
                <w:szCs w:val="21"/>
              </w:rPr>
              <w:t>7.13.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ind w:left="6" w:hanging="6"/>
              <w:jc w:val="both"/>
              <w:rPr>
                <w:sz w:val="21"/>
                <w:szCs w:val="21"/>
              </w:rPr>
            </w:pPr>
            <w:r w:rsidRPr="00B56A43">
              <w:rPr>
                <w:sz w:val="21"/>
                <w:szCs w:val="21"/>
              </w:rPr>
              <w:t xml:space="preserve">Участник должен </w:t>
            </w:r>
            <w:r w:rsidR="000107C2">
              <w:rPr>
                <w:sz w:val="21"/>
                <w:szCs w:val="21"/>
              </w:rPr>
              <w:t>подготовить заявку, включающую копии</w:t>
            </w:r>
            <w:r w:rsidRPr="00B56A43">
              <w:rPr>
                <w:sz w:val="21"/>
                <w:szCs w:val="21"/>
              </w:rPr>
              <w:t xml:space="preserve"> подписанных и с печатью документов:</w:t>
            </w:r>
          </w:p>
          <w:p w:rsidR="00B56A43" w:rsidRPr="00B56A43" w:rsidRDefault="00B56A43" w:rsidP="00990C49">
            <w:pPr>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w:t>
            </w:r>
          </w:p>
          <w:p w:rsidR="00B56A43" w:rsidRPr="00B56A43" w:rsidRDefault="00B56A43" w:rsidP="00990C49">
            <w:pPr>
              <w:jc w:val="both"/>
              <w:rPr>
                <w:sz w:val="21"/>
                <w:szCs w:val="21"/>
              </w:rPr>
            </w:pPr>
            <w:r w:rsidRPr="00B56A43">
              <w:rPr>
                <w:b/>
                <w:sz w:val="21"/>
                <w:szCs w:val="21"/>
              </w:rPr>
              <w:t>2)</w:t>
            </w:r>
            <w:r w:rsidRPr="00B56A43">
              <w:rPr>
                <w:sz w:val="21"/>
                <w:szCs w:val="21"/>
              </w:rPr>
              <w:t xml:space="preserve"> </w:t>
            </w:r>
            <w:r w:rsidRPr="00B56A43">
              <w:rPr>
                <w:b/>
                <w:sz w:val="21"/>
                <w:szCs w:val="21"/>
              </w:rPr>
              <w:t>письмо о подаче оферты</w:t>
            </w:r>
            <w:r w:rsidR="00990C49">
              <w:rPr>
                <w:b/>
                <w:sz w:val="21"/>
                <w:szCs w:val="21"/>
              </w:rPr>
              <w:t>,</w:t>
            </w:r>
            <w:r w:rsidRPr="00B56A43">
              <w:rPr>
                <w:sz w:val="21"/>
                <w:szCs w:val="21"/>
              </w:rPr>
              <w:t xml:space="preserve"> </w:t>
            </w:r>
            <w:r w:rsidR="00990C49" w:rsidRPr="00805EEF">
              <w:rPr>
                <w:sz w:val="22"/>
                <w:szCs w:val="22"/>
              </w:rPr>
              <w:t>которое в обязательном порядке должно содержать</w:t>
            </w:r>
            <w:r w:rsidR="00990C49" w:rsidRPr="00805EEF">
              <w:rPr>
                <w:b/>
                <w:sz w:val="22"/>
                <w:szCs w:val="22"/>
              </w:rPr>
              <w:t xml:space="preserve"> </w:t>
            </w:r>
            <w:r w:rsidR="00990C49" w:rsidRPr="00805EE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Pr>
                <w:b/>
                <w:sz w:val="22"/>
                <w:szCs w:val="22"/>
              </w:rPr>
              <w:t xml:space="preserve"> </w:t>
            </w:r>
            <w:r w:rsidRPr="00B56A43">
              <w:rPr>
                <w:sz w:val="21"/>
                <w:szCs w:val="21"/>
              </w:rPr>
              <w:t>(форма 2 части III документации);</w:t>
            </w:r>
          </w:p>
          <w:p w:rsidR="00B56A43" w:rsidRPr="00B56A43" w:rsidRDefault="00B56A43" w:rsidP="00990C49">
            <w:pPr>
              <w:jc w:val="both"/>
              <w:rPr>
                <w:sz w:val="21"/>
                <w:szCs w:val="21"/>
              </w:rPr>
            </w:pPr>
            <w:r w:rsidRPr="00B56A43">
              <w:rPr>
                <w:b/>
                <w:sz w:val="21"/>
                <w:szCs w:val="21"/>
              </w:rPr>
              <w:t>3)</w:t>
            </w:r>
            <w:r w:rsidRPr="00B56A43">
              <w:rPr>
                <w:sz w:val="21"/>
                <w:szCs w:val="21"/>
              </w:rPr>
              <w:t xml:space="preserve"> </w:t>
            </w:r>
            <w:r w:rsidRPr="00B56A43">
              <w:rPr>
                <w:b/>
                <w:sz w:val="21"/>
                <w:szCs w:val="21"/>
              </w:rPr>
              <w:t>коммерческое и техническое предложение</w:t>
            </w:r>
            <w:r w:rsidRPr="00B56A43">
              <w:rPr>
                <w:sz w:val="21"/>
                <w:szCs w:val="21"/>
              </w:rPr>
              <w:t xml:space="preserve"> (форма 3 части III документации);</w:t>
            </w:r>
          </w:p>
          <w:p w:rsidR="00B56A43" w:rsidRPr="00B56A43" w:rsidRDefault="00B56A43" w:rsidP="00990C49">
            <w:pPr>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w:t>
            </w:r>
            <w:r w:rsidR="008C12FA">
              <w:rPr>
                <w:sz w:val="21"/>
                <w:szCs w:val="21"/>
              </w:rPr>
              <w:t xml:space="preserve">(с направлением </w:t>
            </w:r>
            <w:r w:rsidR="008C12FA" w:rsidRPr="00B56A43">
              <w:rPr>
                <w:sz w:val="21"/>
                <w:szCs w:val="21"/>
              </w:rPr>
              <w:t xml:space="preserve">файла с заполненным проектом в формате </w:t>
            </w:r>
            <w:proofErr w:type="spellStart"/>
            <w:r w:rsidR="008C12FA" w:rsidRPr="00B56A43">
              <w:rPr>
                <w:sz w:val="21"/>
                <w:szCs w:val="21"/>
              </w:rPr>
              <w:t>doc</w:t>
            </w:r>
            <w:proofErr w:type="spellEnd"/>
            <w:r w:rsidR="008C12FA">
              <w:rPr>
                <w:sz w:val="21"/>
                <w:szCs w:val="21"/>
              </w:rPr>
              <w:t xml:space="preserve"> на электронную почту Заказчика)</w:t>
            </w:r>
            <w:r w:rsidRPr="00B56A43">
              <w:rPr>
                <w:sz w:val="21"/>
                <w:szCs w:val="21"/>
              </w:rPr>
              <w:t>;</w:t>
            </w:r>
          </w:p>
          <w:p w:rsidR="00B56A43" w:rsidRPr="00B56A43" w:rsidRDefault="008C12FA" w:rsidP="00990C49">
            <w:pPr>
              <w:jc w:val="both"/>
              <w:rPr>
                <w:sz w:val="21"/>
                <w:szCs w:val="21"/>
              </w:rPr>
            </w:pPr>
            <w:r>
              <w:rPr>
                <w:b/>
                <w:sz w:val="21"/>
                <w:szCs w:val="21"/>
              </w:rPr>
              <w:t>5</w:t>
            </w:r>
            <w:r w:rsidR="00B56A43" w:rsidRPr="00B56A43">
              <w:rPr>
                <w:b/>
                <w:sz w:val="21"/>
                <w:szCs w:val="21"/>
              </w:rPr>
              <w:t>)</w:t>
            </w:r>
            <w:r w:rsidR="00B56A43" w:rsidRPr="00B56A43">
              <w:rPr>
                <w:sz w:val="21"/>
                <w:szCs w:val="21"/>
              </w:rPr>
              <w:t xml:space="preserve"> </w:t>
            </w:r>
            <w:r w:rsidR="00B56A43" w:rsidRPr="00B56A43">
              <w:rPr>
                <w:b/>
                <w:sz w:val="21"/>
                <w:szCs w:val="21"/>
              </w:rPr>
              <w:t>документы, подтверждающие соответствие Участника</w:t>
            </w:r>
            <w:r w:rsidR="00B56A43" w:rsidRPr="00B56A43">
              <w:rPr>
                <w:sz w:val="21"/>
                <w:szCs w:val="21"/>
              </w:rPr>
              <w:t xml:space="preserve"> требованиям документации:</w:t>
            </w:r>
          </w:p>
          <w:p w:rsidR="002672A8" w:rsidRPr="00FF3A0C" w:rsidRDefault="002672A8" w:rsidP="00990C4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4</w:t>
            </w:r>
            <w:r>
              <w:rPr>
                <w:sz w:val="22"/>
                <w:szCs w:val="22"/>
              </w:rPr>
              <w:t xml:space="preserve"> </w:t>
            </w:r>
            <w:r w:rsidRPr="00FF3A0C">
              <w:rPr>
                <w:sz w:val="22"/>
                <w:szCs w:val="22"/>
              </w:rPr>
              <w:t>части III документации);</w:t>
            </w:r>
          </w:p>
          <w:p w:rsidR="002672A8" w:rsidRPr="00D40DA5" w:rsidRDefault="002672A8" w:rsidP="00990C4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D40DA5">
              <w:rPr>
                <w:snapToGrid w:val="0"/>
                <w:sz w:val="22"/>
                <w:szCs w:val="22"/>
              </w:rPr>
              <w:t>Участникам закупки</w:t>
            </w:r>
            <w:r>
              <w:rPr>
                <w:snapToGrid w:val="0"/>
                <w:sz w:val="22"/>
                <w:szCs w:val="22"/>
              </w:rPr>
              <w:t xml:space="preserve"> </w:t>
            </w:r>
            <w:r w:rsidRPr="00FF3A0C">
              <w:rPr>
                <w:sz w:val="22"/>
                <w:szCs w:val="22"/>
              </w:rPr>
              <w:t>(</w:t>
            </w:r>
            <w:r w:rsidRPr="00D40DA5">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в) </w:t>
            </w:r>
            <w:r w:rsidRPr="00D40DA5">
              <w:rPr>
                <w:b/>
                <w:sz w:val="22"/>
                <w:szCs w:val="22"/>
              </w:rPr>
              <w:t>копию документа, подтверждающего полномочия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w:t>
            </w:r>
            <w:r w:rsidRPr="00D40DA5">
              <w:rPr>
                <w:rFonts w:eastAsiaTheme="minorHAnsi"/>
                <w:sz w:val="22"/>
                <w:szCs w:val="22"/>
                <w:lang w:eastAsia="en-US"/>
              </w:rPr>
              <w:lastRenderedPageBreak/>
              <w:t>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3D75CA"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2"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w:t>
            </w:r>
            <w:r w:rsidRPr="003D75CA">
              <w:rPr>
                <w:rFonts w:eastAsiaTheme="minorHAnsi"/>
                <w:i/>
                <w:lang w:eastAsia="en-US"/>
              </w:rPr>
              <w:t>представления данному оператору при аккредитации на электронной площадке.</w:t>
            </w:r>
          </w:p>
          <w:p w:rsidR="00B56A43" w:rsidRPr="003D75CA" w:rsidRDefault="003D75CA" w:rsidP="00990C49">
            <w:pPr>
              <w:keepNext/>
              <w:tabs>
                <w:tab w:val="left" w:pos="1134"/>
                <w:tab w:val="left" w:pos="1540"/>
              </w:tabs>
              <w:jc w:val="both"/>
              <w:rPr>
                <w:b/>
                <w:sz w:val="21"/>
                <w:szCs w:val="21"/>
              </w:rPr>
            </w:pPr>
            <w:r>
              <w:rPr>
                <w:b/>
                <w:sz w:val="21"/>
                <w:szCs w:val="21"/>
              </w:rPr>
              <w:t>6</w:t>
            </w:r>
            <w:r w:rsidR="00B56A43" w:rsidRPr="003D75CA">
              <w:rPr>
                <w:b/>
                <w:sz w:val="21"/>
                <w:szCs w:val="21"/>
              </w:rPr>
              <w:t>)</w:t>
            </w:r>
            <w:r w:rsidR="00B56A43" w:rsidRPr="003D75CA">
              <w:rPr>
                <w:sz w:val="21"/>
                <w:szCs w:val="21"/>
              </w:rPr>
              <w:t xml:space="preserve"> </w:t>
            </w:r>
            <w:r w:rsidR="00B56A43" w:rsidRPr="003D75CA">
              <w:rPr>
                <w:b/>
                <w:sz w:val="21"/>
                <w:szCs w:val="21"/>
              </w:rPr>
              <w:t xml:space="preserve">документы, подтверждающие </w:t>
            </w:r>
            <w:r w:rsidRPr="003D75CA">
              <w:rPr>
                <w:b/>
                <w:sz w:val="21"/>
                <w:szCs w:val="21"/>
              </w:rPr>
              <w:t>наличие материально-технической базы</w:t>
            </w:r>
            <w:r w:rsidR="00B56A43" w:rsidRPr="003D75CA">
              <w:rPr>
                <w:snapToGrid w:val="0"/>
                <w:sz w:val="21"/>
                <w:szCs w:val="21"/>
              </w:rPr>
              <w:t>:</w:t>
            </w:r>
          </w:p>
          <w:p w:rsidR="002672A8" w:rsidRPr="003D75CA" w:rsidRDefault="003D75CA" w:rsidP="003D75CA">
            <w:pPr>
              <w:keepNext/>
              <w:tabs>
                <w:tab w:val="left" w:pos="1134"/>
                <w:tab w:val="left" w:pos="1540"/>
              </w:tabs>
              <w:jc w:val="both"/>
              <w:rPr>
                <w:sz w:val="21"/>
                <w:szCs w:val="21"/>
              </w:rPr>
            </w:pPr>
            <w:r w:rsidRPr="003D75CA">
              <w:rPr>
                <w:sz w:val="21"/>
                <w:szCs w:val="21"/>
              </w:rPr>
              <w:t>-</w:t>
            </w:r>
            <w:r w:rsidR="00FD14CA" w:rsidRPr="003D75CA">
              <w:rPr>
                <w:sz w:val="21"/>
                <w:szCs w:val="21"/>
              </w:rPr>
              <w:t xml:space="preserve"> </w:t>
            </w:r>
            <w:r w:rsidR="00FD14CA" w:rsidRPr="003D75CA">
              <w:rPr>
                <w:b/>
                <w:sz w:val="21"/>
                <w:szCs w:val="21"/>
              </w:rPr>
              <w:t>справку о материально-технических ресурсах</w:t>
            </w:r>
            <w:r w:rsidR="00FD14CA" w:rsidRPr="003D75CA">
              <w:rPr>
                <w:sz w:val="21"/>
                <w:szCs w:val="21"/>
              </w:rPr>
              <w:t xml:space="preserve">, которые будут использованы в рамках выполнения договора (форма </w:t>
            </w:r>
            <w:r w:rsidRPr="003D75CA">
              <w:rPr>
                <w:sz w:val="21"/>
                <w:szCs w:val="21"/>
              </w:rPr>
              <w:t>6</w:t>
            </w:r>
            <w:r w:rsidR="00FD14CA" w:rsidRPr="003D75CA">
              <w:rPr>
                <w:sz w:val="21"/>
                <w:szCs w:val="21"/>
              </w:rPr>
              <w:t xml:space="preserve">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jc w:val="both"/>
              <w:rPr>
                <w:sz w:val="21"/>
                <w:szCs w:val="21"/>
              </w:rPr>
            </w:pPr>
            <w:r w:rsidRPr="00B56A43">
              <w:rPr>
                <w:sz w:val="21"/>
                <w:szCs w:val="21"/>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B56A43" w:rsidRDefault="00B56A43" w:rsidP="00990C49">
            <w:pPr>
              <w:widowControl w:val="0"/>
              <w:tabs>
                <w:tab w:val="left" w:pos="5544"/>
              </w:tabs>
              <w:jc w:val="both"/>
              <w:rPr>
                <w:sz w:val="21"/>
                <w:szCs w:val="21"/>
              </w:rPr>
            </w:pPr>
            <w:r w:rsidRPr="00B56A43">
              <w:rPr>
                <w:sz w:val="21"/>
                <w:szCs w:val="21"/>
              </w:rPr>
              <w:t xml:space="preserve">Заявка должна быть оформлена согласно  п.3.1. часть </w:t>
            </w:r>
            <w:r w:rsidRPr="00B56A43">
              <w:rPr>
                <w:sz w:val="21"/>
                <w:szCs w:val="21"/>
                <w:lang w:val="en-US"/>
              </w:rPr>
              <w:t>I</w:t>
            </w:r>
            <w:r w:rsidRPr="00B56A43">
              <w:rPr>
                <w:sz w:val="21"/>
                <w:szCs w:val="21"/>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7.15.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ind w:firstLine="34"/>
              <w:jc w:val="both"/>
              <w:rPr>
                <w:sz w:val="21"/>
                <w:szCs w:val="21"/>
              </w:rPr>
            </w:pPr>
            <w:r w:rsidRPr="00B56A43">
              <w:rPr>
                <w:sz w:val="21"/>
                <w:szCs w:val="21"/>
              </w:rPr>
              <w:t xml:space="preserve">В соответствии части </w:t>
            </w:r>
            <w:r w:rsidRPr="00B56A43">
              <w:rPr>
                <w:sz w:val="21"/>
                <w:szCs w:val="21"/>
                <w:lang w:val="en-US"/>
              </w:rPr>
              <w:t>IV</w:t>
            </w:r>
            <w:r w:rsidRPr="00B56A43">
              <w:rPr>
                <w:sz w:val="21"/>
                <w:szCs w:val="21"/>
              </w:rPr>
              <w:t xml:space="preserve">. «Техническая часть </w:t>
            </w:r>
            <w:r w:rsidR="005040B4">
              <w:rPr>
                <w:sz w:val="21"/>
                <w:szCs w:val="21"/>
              </w:rPr>
              <w:t xml:space="preserve">конкурсной </w:t>
            </w:r>
            <w:r w:rsidRPr="00B56A43">
              <w:rPr>
                <w:sz w:val="21"/>
                <w:szCs w:val="21"/>
              </w:rPr>
              <w:t xml:space="preserve">документации» и проекту договора, содержащемуся в части </w:t>
            </w:r>
            <w:r w:rsidRPr="00B56A43">
              <w:rPr>
                <w:sz w:val="21"/>
                <w:szCs w:val="21"/>
                <w:lang w:val="en-US"/>
              </w:rPr>
              <w:t>V</w:t>
            </w:r>
            <w:r w:rsidRPr="00B56A43">
              <w:rPr>
                <w:sz w:val="21"/>
                <w:szCs w:val="21"/>
              </w:rPr>
              <w:t xml:space="preserve"> документации.</w:t>
            </w:r>
          </w:p>
          <w:p w:rsidR="00B56A43" w:rsidRPr="00B56A43" w:rsidRDefault="00B56A43" w:rsidP="00990C49">
            <w:pPr>
              <w:widowControl w:val="0"/>
              <w:tabs>
                <w:tab w:val="left" w:pos="5544"/>
              </w:tabs>
              <w:ind w:firstLine="34"/>
              <w:jc w:val="both"/>
              <w:rPr>
                <w:sz w:val="21"/>
                <w:szCs w:val="21"/>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center"/>
              <w:rPr>
                <w:sz w:val="21"/>
                <w:szCs w:val="21"/>
              </w:rPr>
            </w:pPr>
            <w:r w:rsidRPr="00B56A43">
              <w:rPr>
                <w:sz w:val="21"/>
                <w:szCs w:val="21"/>
              </w:rPr>
              <w:t>7.16.</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834C47" w:rsidP="00990C49">
            <w:pPr>
              <w:autoSpaceDE w:val="0"/>
              <w:autoSpaceDN w:val="0"/>
              <w:adjustRightInd w:val="0"/>
              <w:jc w:val="both"/>
              <w:rPr>
                <w:sz w:val="21"/>
                <w:szCs w:val="21"/>
              </w:rPr>
            </w:pPr>
            <w:r>
              <w:rPr>
                <w:rFonts w:eastAsiaTheme="minorHAnsi"/>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3D75CA" w:rsidRDefault="00785003" w:rsidP="00990C49">
            <w:pPr>
              <w:widowControl w:val="0"/>
              <w:ind w:firstLine="6"/>
              <w:jc w:val="both"/>
              <w:rPr>
                <w:sz w:val="21"/>
                <w:szCs w:val="21"/>
              </w:rPr>
            </w:pPr>
            <w:r>
              <w:rPr>
                <w:sz w:val="21"/>
                <w:szCs w:val="21"/>
              </w:rPr>
              <w:t xml:space="preserve">Запрос на </w:t>
            </w:r>
            <w:r w:rsidRPr="003D75CA">
              <w:rPr>
                <w:sz w:val="21"/>
                <w:szCs w:val="21"/>
              </w:rPr>
              <w:t xml:space="preserve">разъяснения должен быть направлен </w:t>
            </w:r>
            <w:r w:rsidR="00834C47" w:rsidRPr="003D75CA">
              <w:rPr>
                <w:sz w:val="21"/>
                <w:szCs w:val="21"/>
              </w:rPr>
              <w:t xml:space="preserve">до </w:t>
            </w:r>
            <w:r w:rsidR="003D75CA" w:rsidRPr="003D75CA">
              <w:rPr>
                <w:sz w:val="21"/>
                <w:szCs w:val="21"/>
              </w:rPr>
              <w:t>09</w:t>
            </w:r>
            <w:r w:rsidR="00834C47" w:rsidRPr="003D75CA">
              <w:rPr>
                <w:sz w:val="21"/>
                <w:szCs w:val="21"/>
              </w:rPr>
              <w:t xml:space="preserve">-00 «Камчатского времени» </w:t>
            </w:r>
            <w:r w:rsidR="003D75CA" w:rsidRPr="003D75CA">
              <w:rPr>
                <w:sz w:val="21"/>
                <w:szCs w:val="21"/>
              </w:rPr>
              <w:t>10.08</w:t>
            </w:r>
            <w:r w:rsidR="00834C47" w:rsidRPr="003D75CA">
              <w:rPr>
                <w:sz w:val="21"/>
                <w:szCs w:val="21"/>
              </w:rPr>
              <w:t>.202</w:t>
            </w:r>
            <w:r w:rsidR="003D75CA" w:rsidRPr="003D75CA">
              <w:rPr>
                <w:sz w:val="21"/>
                <w:szCs w:val="21"/>
              </w:rPr>
              <w:t>4</w:t>
            </w:r>
            <w:r w:rsidR="00834C47" w:rsidRPr="003D75CA">
              <w:rPr>
                <w:sz w:val="21"/>
                <w:szCs w:val="21"/>
              </w:rPr>
              <w:t xml:space="preserve"> г. (</w:t>
            </w:r>
            <w:r w:rsidR="003D75CA" w:rsidRPr="003D75CA">
              <w:rPr>
                <w:sz w:val="21"/>
                <w:szCs w:val="21"/>
              </w:rPr>
              <w:t>00-00</w:t>
            </w:r>
            <w:r w:rsidR="00834C47" w:rsidRPr="003D75CA">
              <w:rPr>
                <w:sz w:val="21"/>
                <w:szCs w:val="21"/>
              </w:rPr>
              <w:t xml:space="preserve"> «Московского времени»).</w:t>
            </w:r>
            <w:r w:rsidR="00740618" w:rsidRPr="003D75CA">
              <w:rPr>
                <w:sz w:val="21"/>
                <w:szCs w:val="21"/>
              </w:rPr>
              <w:t xml:space="preserve"> </w:t>
            </w:r>
          </w:p>
          <w:p w:rsidR="00785003" w:rsidRDefault="00740618" w:rsidP="00990C49">
            <w:pPr>
              <w:widowControl w:val="0"/>
              <w:ind w:firstLine="6"/>
              <w:jc w:val="both"/>
              <w:rPr>
                <w:sz w:val="21"/>
                <w:szCs w:val="21"/>
              </w:rPr>
            </w:pPr>
            <w:r w:rsidRPr="003D75CA">
              <w:rPr>
                <w:sz w:val="21"/>
                <w:szCs w:val="21"/>
              </w:rPr>
              <w:t>Порядок предоставления разъяснений</w:t>
            </w:r>
            <w:r>
              <w:rPr>
                <w:sz w:val="21"/>
                <w:szCs w:val="21"/>
              </w:rPr>
              <w:t xml:space="preserve"> положений документации</w:t>
            </w:r>
            <w:r w:rsidRPr="00B56A43">
              <w:rPr>
                <w:sz w:val="21"/>
                <w:szCs w:val="21"/>
              </w:rPr>
              <w:t xml:space="preserve"> представлен в </w:t>
            </w:r>
            <w:proofErr w:type="gramStart"/>
            <w:r w:rsidRPr="00C5384B">
              <w:rPr>
                <w:sz w:val="21"/>
                <w:szCs w:val="21"/>
              </w:rPr>
              <w:t>пункте  2.2.</w:t>
            </w:r>
            <w:proofErr w:type="gramEnd"/>
            <w:r w:rsidRPr="00B56A43">
              <w:rPr>
                <w:sz w:val="21"/>
                <w:szCs w:val="21"/>
              </w:rPr>
              <w:t xml:space="preserve"> документации.</w:t>
            </w:r>
          </w:p>
          <w:p w:rsidR="00B56A43" w:rsidRPr="00B56A43" w:rsidRDefault="00834C47" w:rsidP="003D75CA">
            <w:pPr>
              <w:widowControl w:val="0"/>
              <w:ind w:firstLine="72"/>
              <w:jc w:val="both"/>
              <w:rPr>
                <w:sz w:val="21"/>
                <w:szCs w:val="21"/>
              </w:rPr>
            </w:pPr>
            <w:r w:rsidRPr="00B56A43">
              <w:rPr>
                <w:sz w:val="21"/>
                <w:szCs w:val="21"/>
              </w:rPr>
              <w:t xml:space="preserve">Участник подает </w:t>
            </w:r>
            <w:r>
              <w:rPr>
                <w:sz w:val="21"/>
                <w:szCs w:val="21"/>
              </w:rPr>
              <w:t>запрос</w:t>
            </w:r>
            <w:r w:rsidRPr="00B56A43">
              <w:rPr>
                <w:sz w:val="21"/>
                <w:szCs w:val="21"/>
              </w:rPr>
              <w:t xml:space="preserve"> </w:t>
            </w:r>
            <w:r>
              <w:rPr>
                <w:sz w:val="21"/>
                <w:szCs w:val="21"/>
              </w:rPr>
              <w:t xml:space="preserve">на </w:t>
            </w:r>
            <w:r w:rsidRPr="005040B4">
              <w:rPr>
                <w:sz w:val="21"/>
                <w:szCs w:val="21"/>
              </w:rPr>
              <w:t>предоставление разъяснений положений документации о закупке</w:t>
            </w:r>
            <w:r>
              <w:rPr>
                <w:sz w:val="21"/>
                <w:szCs w:val="21"/>
              </w:rPr>
              <w:t xml:space="preserve"> </w:t>
            </w:r>
            <w:r w:rsidRPr="00B56A43">
              <w:rPr>
                <w:sz w:val="21"/>
                <w:szCs w:val="21"/>
              </w:rPr>
              <w:t xml:space="preserve">в порядке, указанном в п. </w:t>
            </w:r>
            <w:r w:rsidR="00ED61EC">
              <w:rPr>
                <w:sz w:val="21"/>
                <w:szCs w:val="21"/>
              </w:rPr>
              <w:t>2.2.</w:t>
            </w:r>
            <w:r w:rsidRPr="00B56A43">
              <w:rPr>
                <w:sz w:val="21"/>
                <w:szCs w:val="21"/>
              </w:rPr>
              <w:t xml:space="preserve"> части </w:t>
            </w:r>
            <w:r w:rsidRPr="00B56A43">
              <w:rPr>
                <w:sz w:val="21"/>
                <w:szCs w:val="21"/>
                <w:lang w:val="en-US"/>
              </w:rPr>
              <w:t>I</w:t>
            </w:r>
            <w:r w:rsidRPr="00B56A43">
              <w:rPr>
                <w:sz w:val="21"/>
                <w:szCs w:val="21"/>
              </w:rPr>
              <w:t xml:space="preserve"> документации, в срок, указанный </w:t>
            </w:r>
            <w:r w:rsidR="00ED61EC">
              <w:rPr>
                <w:sz w:val="21"/>
                <w:szCs w:val="21"/>
              </w:rPr>
              <w:t>в настоящем пункте</w:t>
            </w:r>
            <w:r>
              <w:rPr>
                <w:sz w:val="21"/>
                <w:szCs w:val="21"/>
              </w:rPr>
              <w:t xml:space="preserve"> и </w:t>
            </w:r>
            <w:r w:rsidR="00ED61EC">
              <w:rPr>
                <w:sz w:val="21"/>
                <w:szCs w:val="21"/>
              </w:rPr>
              <w:t>на электронный</w:t>
            </w:r>
            <w:r>
              <w:rPr>
                <w:sz w:val="21"/>
                <w:szCs w:val="21"/>
              </w:rPr>
              <w:t xml:space="preserve"> адрес Заказчика, указанн</w:t>
            </w:r>
            <w:r w:rsidR="00ED61EC">
              <w:rPr>
                <w:sz w:val="21"/>
                <w:szCs w:val="21"/>
              </w:rPr>
              <w:t>ый</w:t>
            </w:r>
            <w:r>
              <w:rPr>
                <w:sz w:val="21"/>
                <w:szCs w:val="21"/>
              </w:rPr>
              <w:t xml:space="preserve"> в п. 7.1. </w:t>
            </w:r>
            <w:r w:rsidRPr="00B56A43">
              <w:rPr>
                <w:sz w:val="21"/>
                <w:szCs w:val="21"/>
              </w:rPr>
              <w:t>Информационной карты</w:t>
            </w:r>
            <w:r>
              <w:rPr>
                <w:sz w:val="21"/>
                <w:szCs w:val="21"/>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tabs>
                <w:tab w:val="num" w:pos="643"/>
              </w:tabs>
              <w:jc w:val="center"/>
              <w:rPr>
                <w:sz w:val="21"/>
                <w:szCs w:val="21"/>
              </w:rPr>
            </w:pPr>
            <w:r w:rsidRPr="003D75CA">
              <w:rPr>
                <w:sz w:val="21"/>
                <w:szCs w:val="21"/>
              </w:rPr>
              <w:t>7.17.</w:t>
            </w:r>
          </w:p>
        </w:tc>
        <w:tc>
          <w:tcPr>
            <w:tcW w:w="2863" w:type="dxa"/>
            <w:tcBorders>
              <w:top w:val="single" w:sz="4" w:space="0" w:color="auto"/>
              <w:left w:val="single" w:sz="4" w:space="0" w:color="auto"/>
              <w:bottom w:val="single" w:sz="4" w:space="0" w:color="auto"/>
              <w:right w:val="single" w:sz="4" w:space="0" w:color="auto"/>
            </w:tcBorders>
          </w:tcPr>
          <w:p w:rsidR="00B56A43" w:rsidRPr="003D75CA" w:rsidRDefault="00B56A43" w:rsidP="00990C49">
            <w:pPr>
              <w:widowControl w:val="0"/>
              <w:jc w:val="both"/>
              <w:rPr>
                <w:sz w:val="21"/>
                <w:szCs w:val="21"/>
              </w:rPr>
            </w:pPr>
            <w:r w:rsidRPr="003D75CA">
              <w:rPr>
                <w:bCs/>
                <w:sz w:val="21"/>
                <w:szCs w:val="21"/>
              </w:rPr>
              <w:t xml:space="preserve">Место, дата </w:t>
            </w:r>
            <w:r w:rsidRPr="003D75CA">
              <w:rPr>
                <w:sz w:val="21"/>
                <w:szCs w:val="21"/>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3D75CA" w:rsidRDefault="00B56A43" w:rsidP="00990C49">
            <w:pPr>
              <w:ind w:firstLine="72"/>
              <w:jc w:val="both"/>
              <w:rPr>
                <w:sz w:val="22"/>
                <w:szCs w:val="22"/>
              </w:rPr>
            </w:pPr>
            <w:r w:rsidRPr="003D75CA">
              <w:rPr>
                <w:b/>
                <w:sz w:val="21"/>
                <w:szCs w:val="21"/>
                <w:u w:val="single"/>
              </w:rPr>
              <w:t>Место приёма заявок</w:t>
            </w:r>
            <w:r w:rsidRPr="003D75CA">
              <w:rPr>
                <w:sz w:val="21"/>
                <w:szCs w:val="21"/>
              </w:rPr>
              <w:t xml:space="preserve"> –</w:t>
            </w:r>
            <w:r w:rsidRPr="003D75CA">
              <w:rPr>
                <w:sz w:val="22"/>
                <w:szCs w:val="22"/>
              </w:rPr>
              <w:t xml:space="preserve"> г. Петропавловск-Камчатский, ул. Озерная, д. 41 (отдел организации закупок). </w:t>
            </w:r>
          </w:p>
          <w:p w:rsidR="00B56A43" w:rsidRPr="003D75CA" w:rsidRDefault="00B56A43" w:rsidP="00990C49">
            <w:pPr>
              <w:ind w:firstLine="72"/>
              <w:jc w:val="both"/>
              <w:rPr>
                <w:sz w:val="21"/>
                <w:szCs w:val="21"/>
              </w:rPr>
            </w:pPr>
            <w:r w:rsidRPr="003D75CA">
              <w:rPr>
                <w:b/>
                <w:sz w:val="21"/>
                <w:szCs w:val="21"/>
                <w:u w:val="single"/>
              </w:rPr>
              <w:t>Начало приёма заявок</w:t>
            </w:r>
            <w:r w:rsidRPr="003D75CA">
              <w:rPr>
                <w:b/>
                <w:sz w:val="21"/>
                <w:szCs w:val="21"/>
              </w:rPr>
              <w:t xml:space="preserve"> </w:t>
            </w:r>
            <w:proofErr w:type="gramStart"/>
            <w:r w:rsidRPr="003D75CA">
              <w:rPr>
                <w:b/>
                <w:sz w:val="21"/>
                <w:szCs w:val="21"/>
              </w:rPr>
              <w:t xml:space="preserve">–  </w:t>
            </w:r>
            <w:r w:rsidRPr="003D75CA">
              <w:rPr>
                <w:sz w:val="21"/>
                <w:szCs w:val="21"/>
              </w:rPr>
              <w:t>«</w:t>
            </w:r>
            <w:proofErr w:type="gramEnd"/>
            <w:r w:rsidR="003D75CA" w:rsidRPr="003D75CA">
              <w:rPr>
                <w:sz w:val="21"/>
                <w:szCs w:val="21"/>
              </w:rPr>
              <w:t>28</w:t>
            </w:r>
            <w:r w:rsidRPr="003D75CA">
              <w:rPr>
                <w:sz w:val="21"/>
                <w:szCs w:val="21"/>
              </w:rPr>
              <w:t xml:space="preserve">» </w:t>
            </w:r>
            <w:r w:rsidR="003D75CA" w:rsidRPr="003D75CA">
              <w:rPr>
                <w:sz w:val="21"/>
                <w:szCs w:val="21"/>
              </w:rPr>
              <w:t>августа</w:t>
            </w:r>
            <w:r w:rsidRPr="003D75CA">
              <w:rPr>
                <w:sz w:val="21"/>
                <w:szCs w:val="21"/>
              </w:rPr>
              <w:t xml:space="preserve"> 20</w:t>
            </w:r>
            <w:r w:rsidR="00ED61EC" w:rsidRPr="003D75CA">
              <w:rPr>
                <w:sz w:val="21"/>
                <w:szCs w:val="21"/>
              </w:rPr>
              <w:t>2</w:t>
            </w:r>
            <w:r w:rsidR="003D75CA" w:rsidRPr="003D75CA">
              <w:rPr>
                <w:sz w:val="21"/>
                <w:szCs w:val="21"/>
              </w:rPr>
              <w:t>4</w:t>
            </w:r>
            <w:r w:rsidRPr="003D75CA">
              <w:rPr>
                <w:sz w:val="21"/>
                <w:szCs w:val="21"/>
              </w:rPr>
              <w:t xml:space="preserve"> года.</w:t>
            </w:r>
          </w:p>
          <w:p w:rsidR="00B56A43" w:rsidRPr="003D75CA" w:rsidRDefault="00B56A43" w:rsidP="00990C49">
            <w:pPr>
              <w:ind w:firstLine="72"/>
              <w:jc w:val="both"/>
              <w:rPr>
                <w:b/>
                <w:sz w:val="21"/>
                <w:szCs w:val="21"/>
              </w:rPr>
            </w:pPr>
            <w:r w:rsidRPr="003D75CA">
              <w:rPr>
                <w:b/>
                <w:sz w:val="21"/>
                <w:szCs w:val="21"/>
                <w:u w:val="single"/>
              </w:rPr>
              <w:lastRenderedPageBreak/>
              <w:t>Окончание приёма заявок</w:t>
            </w:r>
            <w:r w:rsidRPr="003D75CA">
              <w:rPr>
                <w:sz w:val="21"/>
                <w:szCs w:val="21"/>
              </w:rPr>
              <w:t xml:space="preserve"> – «</w:t>
            </w:r>
            <w:r w:rsidR="003D75CA" w:rsidRPr="003D75CA">
              <w:rPr>
                <w:sz w:val="21"/>
                <w:szCs w:val="21"/>
              </w:rPr>
              <w:t>13</w:t>
            </w:r>
            <w:r w:rsidRPr="003D75CA">
              <w:rPr>
                <w:sz w:val="21"/>
                <w:szCs w:val="21"/>
              </w:rPr>
              <w:t xml:space="preserve">» </w:t>
            </w:r>
            <w:r w:rsidR="003D75CA" w:rsidRPr="003D75CA">
              <w:rPr>
                <w:sz w:val="21"/>
                <w:szCs w:val="21"/>
              </w:rPr>
              <w:t>сентября</w:t>
            </w:r>
            <w:r w:rsidRPr="003D75CA">
              <w:rPr>
                <w:sz w:val="21"/>
                <w:szCs w:val="21"/>
              </w:rPr>
              <w:t xml:space="preserve"> 20</w:t>
            </w:r>
            <w:r w:rsidR="00ED61EC" w:rsidRPr="003D75CA">
              <w:rPr>
                <w:sz w:val="21"/>
                <w:szCs w:val="21"/>
              </w:rPr>
              <w:t>2</w:t>
            </w:r>
            <w:r w:rsidR="003D75CA" w:rsidRPr="003D75CA">
              <w:rPr>
                <w:sz w:val="21"/>
                <w:szCs w:val="21"/>
              </w:rPr>
              <w:t>4</w:t>
            </w:r>
            <w:r w:rsidRPr="003D75CA">
              <w:rPr>
                <w:sz w:val="21"/>
                <w:szCs w:val="21"/>
              </w:rPr>
              <w:t xml:space="preserve"> года в </w:t>
            </w:r>
            <w:r w:rsidR="003D75CA" w:rsidRPr="003D75CA">
              <w:rPr>
                <w:sz w:val="21"/>
                <w:szCs w:val="21"/>
              </w:rPr>
              <w:t>09</w:t>
            </w:r>
            <w:r w:rsidRPr="003D75CA">
              <w:rPr>
                <w:sz w:val="21"/>
                <w:szCs w:val="21"/>
              </w:rPr>
              <w:t xml:space="preserve"> часов </w:t>
            </w:r>
            <w:r w:rsidR="003D75CA" w:rsidRPr="003D75CA">
              <w:rPr>
                <w:sz w:val="21"/>
                <w:szCs w:val="21"/>
              </w:rPr>
              <w:t>00</w:t>
            </w:r>
            <w:r w:rsidRPr="003D75CA">
              <w:rPr>
                <w:sz w:val="21"/>
                <w:szCs w:val="21"/>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color w:val="000000"/>
                <w:sz w:val="21"/>
                <w:szCs w:val="21"/>
              </w:rPr>
            </w:pPr>
            <w:r w:rsidRPr="00B56A43">
              <w:rPr>
                <w:color w:val="000000"/>
                <w:sz w:val="21"/>
                <w:szCs w:val="21"/>
              </w:rPr>
              <w:lastRenderedPageBreak/>
              <w:t>7.18.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color w:val="000000"/>
                <w:sz w:val="21"/>
                <w:szCs w:val="21"/>
              </w:rPr>
            </w:pPr>
            <w:r w:rsidRPr="00B56A43">
              <w:rPr>
                <w:bCs/>
                <w:color w:val="000000"/>
                <w:sz w:val="21"/>
                <w:szCs w:val="21"/>
              </w:rPr>
              <w:t xml:space="preserve">Место, дата </w:t>
            </w:r>
            <w:r w:rsidRPr="00B56A43">
              <w:rPr>
                <w:color w:val="000000"/>
                <w:sz w:val="21"/>
                <w:szCs w:val="21"/>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ind w:firstLine="72"/>
              <w:jc w:val="both"/>
              <w:rPr>
                <w:color w:val="000000"/>
                <w:sz w:val="22"/>
                <w:szCs w:val="22"/>
              </w:rPr>
            </w:pPr>
            <w:r w:rsidRPr="00B56A43">
              <w:rPr>
                <w:b/>
                <w:color w:val="000000"/>
                <w:sz w:val="21"/>
                <w:szCs w:val="21"/>
                <w:u w:val="single"/>
              </w:rPr>
              <w:t>Место вскрытия, рассмотрения заявок, подведения итогов</w:t>
            </w:r>
            <w:r w:rsidRPr="00B56A43">
              <w:rPr>
                <w:b/>
                <w:color w:val="000000"/>
                <w:sz w:val="21"/>
                <w:szCs w:val="21"/>
              </w:rPr>
              <w:t xml:space="preserve"> </w:t>
            </w:r>
            <w:r w:rsidRPr="00B56A43">
              <w:rPr>
                <w:color w:val="000000"/>
                <w:sz w:val="21"/>
                <w:szCs w:val="21"/>
              </w:rPr>
              <w:t>–</w:t>
            </w:r>
            <w:r w:rsidRPr="00B56A43">
              <w:rPr>
                <w:color w:val="000000"/>
                <w:sz w:val="22"/>
                <w:szCs w:val="22"/>
              </w:rPr>
              <w:t xml:space="preserve"> </w:t>
            </w:r>
          </w:p>
          <w:p w:rsidR="00B56A43" w:rsidRPr="003D75CA" w:rsidRDefault="00B56A43" w:rsidP="00990C49">
            <w:pPr>
              <w:ind w:firstLine="72"/>
              <w:jc w:val="both"/>
              <w:rPr>
                <w:color w:val="000000"/>
                <w:sz w:val="21"/>
                <w:szCs w:val="21"/>
              </w:rPr>
            </w:pPr>
            <w:r w:rsidRPr="00B56A43">
              <w:rPr>
                <w:color w:val="000000"/>
                <w:sz w:val="22"/>
                <w:szCs w:val="22"/>
              </w:rPr>
              <w:t>г. Петропавловск-</w:t>
            </w:r>
            <w:r w:rsidRPr="003D75CA">
              <w:rPr>
                <w:color w:val="000000"/>
                <w:sz w:val="22"/>
                <w:szCs w:val="22"/>
              </w:rPr>
              <w:t>Камчатский, ул. Озерная, д. 41</w:t>
            </w:r>
          </w:p>
          <w:p w:rsidR="00B56A43" w:rsidRPr="003D75CA" w:rsidRDefault="00B56A43" w:rsidP="00990C49">
            <w:pPr>
              <w:ind w:firstLine="72"/>
              <w:jc w:val="both"/>
              <w:rPr>
                <w:color w:val="000000"/>
                <w:sz w:val="21"/>
                <w:szCs w:val="21"/>
              </w:rPr>
            </w:pPr>
            <w:r w:rsidRPr="003D75CA">
              <w:rPr>
                <w:b/>
                <w:color w:val="000000"/>
                <w:sz w:val="21"/>
                <w:szCs w:val="21"/>
                <w:u w:val="single"/>
              </w:rPr>
              <w:t>Дата и время вскрытия заявок</w:t>
            </w:r>
            <w:r w:rsidRPr="003D75CA">
              <w:rPr>
                <w:b/>
                <w:color w:val="000000"/>
                <w:sz w:val="21"/>
                <w:szCs w:val="21"/>
              </w:rPr>
              <w:t xml:space="preserve"> – </w:t>
            </w:r>
            <w:r w:rsidRPr="003D75CA">
              <w:rPr>
                <w:color w:val="000000"/>
                <w:sz w:val="21"/>
                <w:szCs w:val="21"/>
              </w:rPr>
              <w:t>«</w:t>
            </w:r>
            <w:r w:rsidR="003D75CA" w:rsidRPr="003D75CA">
              <w:rPr>
                <w:color w:val="000000"/>
                <w:sz w:val="21"/>
                <w:szCs w:val="21"/>
              </w:rPr>
              <w:t>13</w:t>
            </w:r>
            <w:r w:rsidRPr="003D75CA">
              <w:rPr>
                <w:color w:val="000000"/>
                <w:sz w:val="21"/>
                <w:szCs w:val="21"/>
              </w:rPr>
              <w:t xml:space="preserve">» </w:t>
            </w:r>
            <w:r w:rsidR="003D75CA" w:rsidRPr="003D75CA">
              <w:rPr>
                <w:color w:val="000000"/>
                <w:sz w:val="21"/>
                <w:szCs w:val="21"/>
              </w:rPr>
              <w:t>сентября</w:t>
            </w:r>
            <w:r w:rsidRPr="003D75CA">
              <w:rPr>
                <w:color w:val="000000"/>
                <w:sz w:val="21"/>
                <w:szCs w:val="21"/>
              </w:rPr>
              <w:t xml:space="preserve"> 20</w:t>
            </w:r>
            <w:r w:rsidR="00ED61EC" w:rsidRPr="003D75CA">
              <w:rPr>
                <w:color w:val="000000"/>
                <w:sz w:val="21"/>
                <w:szCs w:val="21"/>
              </w:rPr>
              <w:t>2</w:t>
            </w:r>
            <w:r w:rsidR="003D75CA" w:rsidRPr="003D75CA">
              <w:rPr>
                <w:color w:val="000000"/>
                <w:sz w:val="21"/>
                <w:szCs w:val="21"/>
              </w:rPr>
              <w:t>4</w:t>
            </w:r>
            <w:r w:rsidRPr="003D75CA">
              <w:rPr>
                <w:color w:val="000000"/>
                <w:sz w:val="21"/>
                <w:szCs w:val="21"/>
              </w:rPr>
              <w:t xml:space="preserve"> года в </w:t>
            </w:r>
            <w:r w:rsidR="003D75CA" w:rsidRPr="003D75CA">
              <w:rPr>
                <w:color w:val="000000"/>
                <w:sz w:val="21"/>
                <w:szCs w:val="21"/>
              </w:rPr>
              <w:t>09</w:t>
            </w:r>
            <w:r w:rsidRPr="003D75CA">
              <w:rPr>
                <w:color w:val="000000"/>
                <w:sz w:val="21"/>
                <w:szCs w:val="21"/>
              </w:rPr>
              <w:t xml:space="preserve"> часов </w:t>
            </w:r>
            <w:r w:rsidR="003D75CA" w:rsidRPr="003D75CA">
              <w:rPr>
                <w:color w:val="000000"/>
                <w:sz w:val="21"/>
                <w:szCs w:val="21"/>
              </w:rPr>
              <w:t>00</w:t>
            </w:r>
            <w:r w:rsidRPr="003D75CA">
              <w:rPr>
                <w:color w:val="000000"/>
                <w:sz w:val="21"/>
                <w:szCs w:val="21"/>
              </w:rPr>
              <w:t xml:space="preserve"> минут по камчатскому времени.</w:t>
            </w:r>
          </w:p>
          <w:p w:rsidR="00B56A43" w:rsidRPr="003D75CA" w:rsidRDefault="00B56A43" w:rsidP="00990C49">
            <w:pPr>
              <w:ind w:firstLine="72"/>
              <w:jc w:val="both"/>
              <w:rPr>
                <w:color w:val="000000"/>
                <w:sz w:val="21"/>
                <w:szCs w:val="21"/>
              </w:rPr>
            </w:pPr>
            <w:r w:rsidRPr="003D75CA">
              <w:rPr>
                <w:b/>
                <w:color w:val="000000"/>
                <w:sz w:val="21"/>
                <w:szCs w:val="21"/>
                <w:u w:val="single"/>
              </w:rPr>
              <w:t>Дата и ориентировочное время рассмотрения заявок</w:t>
            </w:r>
            <w:r w:rsidRPr="003D75CA">
              <w:rPr>
                <w:color w:val="000000"/>
                <w:sz w:val="21"/>
                <w:szCs w:val="21"/>
              </w:rPr>
              <w:t xml:space="preserve">–  </w:t>
            </w:r>
            <w:r w:rsidR="00185AC7" w:rsidRPr="003D75CA">
              <w:rPr>
                <w:color w:val="000000"/>
                <w:sz w:val="21"/>
                <w:szCs w:val="21"/>
              </w:rPr>
              <w:t xml:space="preserve">до </w:t>
            </w:r>
            <w:r w:rsidRPr="003D75CA">
              <w:rPr>
                <w:color w:val="000000"/>
                <w:sz w:val="21"/>
                <w:szCs w:val="21"/>
              </w:rPr>
              <w:t>«</w:t>
            </w:r>
            <w:r w:rsidR="003D75CA" w:rsidRPr="003D75CA">
              <w:rPr>
                <w:color w:val="000000"/>
                <w:sz w:val="21"/>
                <w:szCs w:val="21"/>
              </w:rPr>
              <w:t>17</w:t>
            </w:r>
            <w:r w:rsidRPr="003D75CA">
              <w:rPr>
                <w:color w:val="000000"/>
                <w:sz w:val="21"/>
                <w:szCs w:val="21"/>
              </w:rPr>
              <w:t xml:space="preserve">» </w:t>
            </w:r>
            <w:r w:rsidR="003D75CA" w:rsidRPr="003D75CA">
              <w:rPr>
                <w:color w:val="000000"/>
                <w:sz w:val="21"/>
                <w:szCs w:val="21"/>
              </w:rPr>
              <w:t>сентября</w:t>
            </w:r>
            <w:r w:rsidRPr="003D75CA">
              <w:rPr>
                <w:color w:val="000000"/>
                <w:sz w:val="21"/>
                <w:szCs w:val="21"/>
              </w:rPr>
              <w:t xml:space="preserve"> 20</w:t>
            </w:r>
            <w:r w:rsidR="003D75CA" w:rsidRPr="003D75CA">
              <w:rPr>
                <w:color w:val="000000"/>
                <w:sz w:val="21"/>
                <w:szCs w:val="21"/>
              </w:rPr>
              <w:t>24</w:t>
            </w:r>
            <w:r w:rsidRPr="003D75CA">
              <w:rPr>
                <w:color w:val="000000"/>
                <w:sz w:val="21"/>
                <w:szCs w:val="21"/>
              </w:rPr>
              <w:t xml:space="preserve"> года в </w:t>
            </w:r>
            <w:r w:rsidR="003D75CA" w:rsidRPr="003D75CA">
              <w:rPr>
                <w:color w:val="000000"/>
                <w:sz w:val="21"/>
                <w:szCs w:val="21"/>
              </w:rPr>
              <w:t>09</w:t>
            </w:r>
            <w:r w:rsidRPr="003D75CA">
              <w:rPr>
                <w:color w:val="000000"/>
                <w:sz w:val="21"/>
                <w:szCs w:val="21"/>
              </w:rPr>
              <w:t xml:space="preserve"> часов </w:t>
            </w:r>
            <w:r w:rsidR="003D75CA" w:rsidRPr="003D75CA">
              <w:rPr>
                <w:color w:val="000000"/>
                <w:sz w:val="21"/>
                <w:szCs w:val="21"/>
              </w:rPr>
              <w:t>00</w:t>
            </w:r>
            <w:r w:rsidRPr="003D75CA">
              <w:rPr>
                <w:color w:val="000000"/>
                <w:sz w:val="21"/>
                <w:szCs w:val="21"/>
              </w:rPr>
              <w:t xml:space="preserve"> минут по камчатскому времени.</w:t>
            </w:r>
          </w:p>
          <w:p w:rsidR="00B56A43" w:rsidRPr="003D75CA" w:rsidRDefault="00B56A43" w:rsidP="00990C49">
            <w:pPr>
              <w:ind w:firstLine="72"/>
              <w:jc w:val="both"/>
              <w:rPr>
                <w:color w:val="000000"/>
                <w:sz w:val="21"/>
                <w:szCs w:val="21"/>
              </w:rPr>
            </w:pPr>
            <w:r w:rsidRPr="003D75CA">
              <w:rPr>
                <w:b/>
                <w:color w:val="000000"/>
                <w:sz w:val="21"/>
                <w:szCs w:val="21"/>
                <w:u w:val="single"/>
              </w:rPr>
              <w:t>Сроки проведения переторжки, если Заказчик примет решение проводить</w:t>
            </w:r>
            <w:r w:rsidRPr="003D75CA">
              <w:rPr>
                <w:b/>
                <w:color w:val="000000"/>
                <w:sz w:val="21"/>
                <w:szCs w:val="21"/>
              </w:rPr>
              <w:t xml:space="preserve">– </w:t>
            </w:r>
            <w:r w:rsidRPr="003D75CA">
              <w:rPr>
                <w:color w:val="000000"/>
                <w:sz w:val="21"/>
                <w:szCs w:val="21"/>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3D75CA">
              <w:rPr>
                <w:color w:val="000000"/>
                <w:sz w:val="21"/>
                <w:szCs w:val="21"/>
              </w:rPr>
              <w:t>так же</w:t>
            </w:r>
            <w:proofErr w:type="gramEnd"/>
            <w:r w:rsidRPr="003D75CA">
              <w:rPr>
                <w:color w:val="000000"/>
                <w:sz w:val="21"/>
                <w:szCs w:val="21"/>
              </w:rPr>
              <w:t xml:space="preserve"> уточнение даты подведения итогов по </w:t>
            </w:r>
            <w:r w:rsidR="00B22C82" w:rsidRPr="003D75CA">
              <w:rPr>
                <w:snapToGrid w:val="0"/>
                <w:sz w:val="22"/>
                <w:szCs w:val="22"/>
              </w:rPr>
              <w:t>конкурсу</w:t>
            </w:r>
            <w:r w:rsidRPr="003D75CA">
              <w:rPr>
                <w:color w:val="000000"/>
                <w:sz w:val="21"/>
                <w:szCs w:val="21"/>
              </w:rPr>
              <w:t xml:space="preserve"> указываются в извещении на переторжк</w:t>
            </w:r>
            <w:r w:rsidR="003D540A" w:rsidRPr="003D75CA">
              <w:rPr>
                <w:color w:val="000000"/>
                <w:sz w:val="21"/>
                <w:szCs w:val="21"/>
              </w:rPr>
              <w:t>у</w:t>
            </w:r>
            <w:r w:rsidRPr="003D75CA">
              <w:rPr>
                <w:color w:val="000000"/>
                <w:sz w:val="21"/>
                <w:szCs w:val="21"/>
              </w:rPr>
              <w:t>.</w:t>
            </w:r>
          </w:p>
          <w:p w:rsidR="00B56A43" w:rsidRPr="00B56A43" w:rsidRDefault="00B56A43" w:rsidP="00990C49">
            <w:pPr>
              <w:ind w:firstLine="72"/>
              <w:jc w:val="both"/>
              <w:rPr>
                <w:color w:val="000000"/>
                <w:sz w:val="21"/>
                <w:szCs w:val="21"/>
              </w:rPr>
            </w:pPr>
            <w:r w:rsidRPr="003D75CA">
              <w:rPr>
                <w:b/>
                <w:color w:val="000000"/>
                <w:sz w:val="21"/>
                <w:szCs w:val="21"/>
                <w:u w:val="single"/>
              </w:rPr>
              <w:t>Дата и ориентировочное время подведения итогов</w:t>
            </w:r>
            <w:r w:rsidRPr="003D75CA">
              <w:rPr>
                <w:color w:val="000000"/>
                <w:sz w:val="21"/>
                <w:szCs w:val="21"/>
              </w:rPr>
              <w:t xml:space="preserve"> –  </w:t>
            </w:r>
            <w:r w:rsidR="003D540A" w:rsidRPr="003D75CA">
              <w:rPr>
                <w:color w:val="000000"/>
                <w:sz w:val="21"/>
                <w:szCs w:val="21"/>
              </w:rPr>
              <w:t xml:space="preserve">до </w:t>
            </w:r>
            <w:r w:rsidRPr="003D75CA">
              <w:rPr>
                <w:color w:val="000000"/>
                <w:sz w:val="21"/>
                <w:szCs w:val="21"/>
              </w:rPr>
              <w:t>«</w:t>
            </w:r>
            <w:r w:rsidR="003D75CA" w:rsidRPr="003D75CA">
              <w:rPr>
                <w:color w:val="000000"/>
                <w:sz w:val="21"/>
                <w:szCs w:val="21"/>
              </w:rPr>
              <w:t>24</w:t>
            </w:r>
            <w:r w:rsidRPr="003D75CA">
              <w:rPr>
                <w:color w:val="000000"/>
                <w:sz w:val="21"/>
                <w:szCs w:val="21"/>
              </w:rPr>
              <w:t xml:space="preserve">» </w:t>
            </w:r>
            <w:r w:rsidR="003D75CA" w:rsidRPr="003D75CA">
              <w:rPr>
                <w:color w:val="000000"/>
                <w:sz w:val="21"/>
                <w:szCs w:val="21"/>
              </w:rPr>
              <w:t>сентября</w:t>
            </w:r>
            <w:r w:rsidRPr="003D75CA">
              <w:rPr>
                <w:color w:val="000000"/>
                <w:sz w:val="21"/>
                <w:szCs w:val="21"/>
              </w:rPr>
              <w:t xml:space="preserve"> 20</w:t>
            </w:r>
            <w:r w:rsidR="00ED61EC" w:rsidRPr="003D75CA">
              <w:rPr>
                <w:color w:val="000000"/>
                <w:sz w:val="21"/>
                <w:szCs w:val="21"/>
              </w:rPr>
              <w:t>2</w:t>
            </w:r>
            <w:r w:rsidR="003D75CA" w:rsidRPr="003D75CA">
              <w:rPr>
                <w:color w:val="000000"/>
                <w:sz w:val="21"/>
                <w:szCs w:val="21"/>
              </w:rPr>
              <w:t>4</w:t>
            </w:r>
            <w:r w:rsidRPr="003D75CA">
              <w:rPr>
                <w:color w:val="000000"/>
                <w:sz w:val="21"/>
                <w:szCs w:val="21"/>
              </w:rPr>
              <w:t xml:space="preserve"> года в </w:t>
            </w:r>
            <w:r w:rsidR="003D75CA" w:rsidRPr="003D75CA">
              <w:rPr>
                <w:color w:val="000000"/>
                <w:sz w:val="21"/>
                <w:szCs w:val="21"/>
              </w:rPr>
              <w:t>09</w:t>
            </w:r>
            <w:r w:rsidRPr="003D75CA">
              <w:rPr>
                <w:color w:val="000000"/>
                <w:sz w:val="21"/>
                <w:szCs w:val="21"/>
              </w:rPr>
              <w:t xml:space="preserve"> часов </w:t>
            </w:r>
            <w:r w:rsidR="003D75CA" w:rsidRPr="003D75CA">
              <w:rPr>
                <w:color w:val="000000"/>
                <w:sz w:val="21"/>
                <w:szCs w:val="21"/>
              </w:rPr>
              <w:t>00</w:t>
            </w:r>
            <w:r w:rsidRPr="003D75CA">
              <w:rPr>
                <w:color w:val="000000"/>
                <w:sz w:val="21"/>
                <w:szCs w:val="21"/>
              </w:rPr>
              <w:t xml:space="preserve"> минут по камчатскому времени </w:t>
            </w:r>
            <w:r w:rsidR="00E87A1E" w:rsidRPr="003D75CA">
              <w:rPr>
                <w:color w:val="000000"/>
                <w:sz w:val="21"/>
                <w:szCs w:val="21"/>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7.19.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rPr>
                <w:sz w:val="21"/>
                <w:szCs w:val="21"/>
              </w:rPr>
            </w:pPr>
            <w:r w:rsidRPr="00B56A43">
              <w:rPr>
                <w:sz w:val="21"/>
                <w:szCs w:val="21"/>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7.20.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left" w:pos="5544"/>
              </w:tabs>
              <w:jc w:val="both"/>
              <w:rPr>
                <w:sz w:val="21"/>
                <w:szCs w:val="21"/>
              </w:rPr>
            </w:pPr>
            <w:r w:rsidRPr="00B56A43">
              <w:rPr>
                <w:sz w:val="21"/>
                <w:szCs w:val="21"/>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tabs>
                <w:tab w:val="num" w:pos="643"/>
              </w:tabs>
              <w:jc w:val="center"/>
              <w:rPr>
                <w:sz w:val="21"/>
                <w:szCs w:val="21"/>
              </w:rPr>
            </w:pPr>
            <w:r w:rsidRPr="00B56A43">
              <w:rPr>
                <w:sz w:val="21"/>
                <w:szCs w:val="21"/>
              </w:rPr>
              <w:t>7.21.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widowControl w:val="0"/>
              <w:jc w:val="both"/>
              <w:rPr>
                <w:sz w:val="21"/>
                <w:szCs w:val="21"/>
              </w:rPr>
            </w:pPr>
            <w:r w:rsidRPr="00B56A43">
              <w:rPr>
                <w:sz w:val="21"/>
                <w:szCs w:val="21"/>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jc w:val="both"/>
              <w:rPr>
                <w:sz w:val="21"/>
                <w:szCs w:val="21"/>
              </w:rPr>
            </w:pPr>
            <w:r w:rsidRPr="00B56A43">
              <w:rPr>
                <w:color w:val="000000"/>
                <w:sz w:val="21"/>
                <w:szCs w:val="2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B56A43">
              <w:rPr>
                <w:smallCaps/>
                <w:color w:val="000000"/>
                <w:sz w:val="21"/>
                <w:szCs w:val="21"/>
              </w:rPr>
              <w:t xml:space="preserve">: </w:t>
            </w:r>
            <w:r w:rsidRPr="00B56A43">
              <w:rPr>
                <w:b/>
                <w:color w:val="000000"/>
                <w:sz w:val="21"/>
                <w:szCs w:val="21"/>
                <w:u w:val="single"/>
              </w:rPr>
              <w:t>не установлен</w:t>
            </w:r>
            <w:r w:rsidRPr="00B56A43">
              <w:rPr>
                <w:b/>
                <w:color w:val="000000"/>
                <w:sz w:val="21"/>
                <w:szCs w:val="21"/>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keepNext/>
              <w:keepLines/>
              <w:widowControl w:val="0"/>
              <w:suppressLineNumbers/>
              <w:tabs>
                <w:tab w:val="num" w:pos="1023"/>
                <w:tab w:val="num" w:pos="1203"/>
              </w:tabs>
              <w:suppressAutoHyphens/>
              <w:jc w:val="center"/>
              <w:rPr>
                <w:sz w:val="21"/>
                <w:szCs w:val="21"/>
              </w:rPr>
            </w:pPr>
            <w:r w:rsidRPr="00B56A43">
              <w:rPr>
                <w:sz w:val="21"/>
                <w:szCs w:val="21"/>
              </w:rPr>
              <w:t>7.22.</w:t>
            </w:r>
          </w:p>
        </w:tc>
        <w:tc>
          <w:tcPr>
            <w:tcW w:w="2863"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both"/>
              <w:rPr>
                <w:sz w:val="21"/>
                <w:szCs w:val="21"/>
              </w:rPr>
            </w:pPr>
            <w:r w:rsidRPr="00B56A43">
              <w:rPr>
                <w:sz w:val="21"/>
                <w:szCs w:val="21"/>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A725C7" w:rsidRDefault="00305B12" w:rsidP="003D75CA">
            <w:pPr>
              <w:widowControl w:val="0"/>
              <w:ind w:firstLine="72"/>
              <w:jc w:val="both"/>
              <w:rPr>
                <w:b/>
                <w:color w:val="000000"/>
                <w:sz w:val="22"/>
                <w:szCs w:val="22"/>
              </w:rPr>
            </w:pPr>
            <w:r w:rsidRPr="00A725C7">
              <w:rPr>
                <w:sz w:val="22"/>
                <w:szCs w:val="22"/>
              </w:rPr>
              <w:t xml:space="preserve">Требование об обеспечении заявок </w:t>
            </w:r>
            <w:r w:rsidRPr="00A725C7">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center"/>
              <w:rPr>
                <w:sz w:val="21"/>
                <w:szCs w:val="21"/>
              </w:rPr>
            </w:pPr>
            <w:r w:rsidRPr="00B56A43">
              <w:rPr>
                <w:sz w:val="21"/>
                <w:szCs w:val="21"/>
              </w:rPr>
              <w:t>7.23.</w:t>
            </w:r>
          </w:p>
        </w:tc>
        <w:tc>
          <w:tcPr>
            <w:tcW w:w="2863" w:type="dxa"/>
            <w:tcBorders>
              <w:top w:val="single" w:sz="4" w:space="0" w:color="auto"/>
              <w:left w:val="single" w:sz="4" w:space="0" w:color="auto"/>
              <w:bottom w:val="single" w:sz="4" w:space="0" w:color="auto"/>
              <w:right w:val="single" w:sz="4" w:space="0" w:color="auto"/>
            </w:tcBorders>
          </w:tcPr>
          <w:p w:rsidR="00305B12" w:rsidRPr="00B56A43" w:rsidRDefault="00305B12" w:rsidP="00990C49">
            <w:pPr>
              <w:widowControl w:val="0"/>
              <w:jc w:val="both"/>
              <w:rPr>
                <w:sz w:val="21"/>
                <w:szCs w:val="21"/>
              </w:rPr>
            </w:pPr>
            <w:r w:rsidRPr="00B56A43">
              <w:rPr>
                <w:sz w:val="21"/>
                <w:szCs w:val="21"/>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A725C7" w:rsidRDefault="00305B12" w:rsidP="003D75CA">
            <w:pPr>
              <w:ind w:firstLine="72"/>
              <w:jc w:val="both"/>
              <w:rPr>
                <w:color w:val="000000"/>
                <w:sz w:val="22"/>
                <w:szCs w:val="22"/>
              </w:rPr>
            </w:pPr>
            <w:r w:rsidRPr="00A725C7">
              <w:rPr>
                <w:color w:val="000000"/>
                <w:sz w:val="22"/>
                <w:szCs w:val="22"/>
              </w:rPr>
              <w:t xml:space="preserve">Требование об обеспечении исполнения договора </w:t>
            </w:r>
            <w:r w:rsidRPr="00A725C7">
              <w:rPr>
                <w:b/>
                <w:color w:val="000000"/>
                <w:sz w:val="22"/>
                <w:szCs w:val="22"/>
              </w:rPr>
              <w:t>не установлено</w:t>
            </w:r>
            <w:r w:rsidRPr="00A725C7">
              <w:rPr>
                <w:color w:val="000000"/>
                <w:sz w:val="22"/>
                <w:szCs w:val="22"/>
              </w:rPr>
              <w:t>.</w:t>
            </w:r>
            <w:r w:rsidRPr="00A725C7">
              <w:rPr>
                <w:sz w:val="24"/>
                <w:szCs w:val="24"/>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B56A43" w:rsidRDefault="00B56A43" w:rsidP="00990C49">
            <w:pPr>
              <w:keepNext/>
              <w:keepLines/>
              <w:widowControl w:val="0"/>
              <w:suppressLineNumbers/>
              <w:tabs>
                <w:tab w:val="left" w:pos="100"/>
              </w:tabs>
              <w:suppressAutoHyphens/>
              <w:jc w:val="center"/>
              <w:rPr>
                <w:sz w:val="21"/>
                <w:szCs w:val="21"/>
              </w:rPr>
            </w:pPr>
            <w:r w:rsidRPr="00B56A43">
              <w:rPr>
                <w:sz w:val="21"/>
                <w:szCs w:val="21"/>
              </w:rPr>
              <w:t>7.24.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FE057D" w:rsidP="00990C49">
            <w:pPr>
              <w:keepNext/>
              <w:keepLines/>
              <w:widowControl w:val="0"/>
              <w:suppressLineNumbers/>
              <w:suppressAutoHyphens/>
              <w:jc w:val="both"/>
              <w:rPr>
                <w:sz w:val="21"/>
                <w:szCs w:val="21"/>
              </w:rPr>
            </w:pPr>
            <w:r>
              <w:rPr>
                <w:sz w:val="21"/>
                <w:szCs w:val="21"/>
              </w:rPr>
              <w:t>Форма, с</w:t>
            </w:r>
            <w:r w:rsidR="00B56A43" w:rsidRPr="00B56A43">
              <w:rPr>
                <w:sz w:val="21"/>
                <w:szCs w:val="21"/>
              </w:rPr>
              <w:t>рок</w:t>
            </w:r>
            <w:r>
              <w:rPr>
                <w:sz w:val="21"/>
                <w:szCs w:val="21"/>
              </w:rPr>
              <w:t>и</w:t>
            </w:r>
            <w:r w:rsidR="00B56A43" w:rsidRPr="00B56A43">
              <w:rPr>
                <w:sz w:val="21"/>
                <w:szCs w:val="21"/>
              </w:rPr>
              <w:t xml:space="preserve"> </w:t>
            </w:r>
            <w:r>
              <w:rPr>
                <w:sz w:val="21"/>
                <w:szCs w:val="21"/>
              </w:rPr>
              <w:t xml:space="preserve">и порядок </w:t>
            </w:r>
            <w:r w:rsidR="00B56A43" w:rsidRPr="00B56A43">
              <w:rPr>
                <w:sz w:val="21"/>
                <w:szCs w:val="21"/>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A725C7" w:rsidRDefault="00FE057D" w:rsidP="00990C49">
            <w:pPr>
              <w:widowControl w:val="0"/>
              <w:tabs>
                <w:tab w:val="num" w:pos="720"/>
                <w:tab w:val="num" w:pos="1080"/>
              </w:tabs>
              <w:adjustRightInd w:val="0"/>
              <w:ind w:left="72"/>
              <w:jc w:val="both"/>
              <w:rPr>
                <w:sz w:val="21"/>
                <w:szCs w:val="21"/>
              </w:rPr>
            </w:pPr>
            <w:r w:rsidRPr="00A725C7">
              <w:rPr>
                <w:sz w:val="21"/>
                <w:szCs w:val="21"/>
              </w:rPr>
              <w:t>На бумажном носителе</w:t>
            </w:r>
          </w:p>
          <w:p w:rsidR="00FE057D" w:rsidRPr="00A725C7" w:rsidRDefault="00C5384B" w:rsidP="00990C49">
            <w:pPr>
              <w:widowControl w:val="0"/>
              <w:tabs>
                <w:tab w:val="num" w:pos="720"/>
                <w:tab w:val="num" w:pos="1080"/>
              </w:tabs>
              <w:adjustRightInd w:val="0"/>
              <w:ind w:left="72"/>
              <w:jc w:val="both"/>
              <w:rPr>
                <w:sz w:val="21"/>
                <w:szCs w:val="21"/>
              </w:rPr>
            </w:pPr>
            <w:r w:rsidRPr="00A725C7">
              <w:rPr>
                <w:sz w:val="21"/>
                <w:szCs w:val="21"/>
              </w:rPr>
              <w:t>Договор должен быть подписан н</w:t>
            </w:r>
            <w:r w:rsidR="00FE057D" w:rsidRPr="00A725C7">
              <w:rPr>
                <w:sz w:val="21"/>
                <w:szCs w:val="21"/>
              </w:rPr>
              <w:t>е ранее 10 и не позднее 20 дней с даты опу</w:t>
            </w:r>
            <w:r w:rsidRPr="00A725C7">
              <w:rPr>
                <w:sz w:val="21"/>
                <w:szCs w:val="21"/>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A725C7" w:rsidRDefault="00C5384B" w:rsidP="00A725C7">
            <w:pPr>
              <w:widowControl w:val="0"/>
              <w:tabs>
                <w:tab w:val="num" w:pos="720"/>
                <w:tab w:val="num" w:pos="1080"/>
              </w:tabs>
              <w:adjustRightInd w:val="0"/>
              <w:ind w:left="72"/>
              <w:jc w:val="both"/>
              <w:rPr>
                <w:sz w:val="21"/>
                <w:szCs w:val="21"/>
              </w:rPr>
            </w:pPr>
            <w:r w:rsidRPr="00A725C7">
              <w:rPr>
                <w:sz w:val="21"/>
                <w:szCs w:val="21"/>
              </w:rPr>
              <w:t>Сроки и порядок обмена проектами договора у</w:t>
            </w:r>
            <w:r w:rsidR="00FE057D" w:rsidRPr="00A725C7">
              <w:rPr>
                <w:sz w:val="21"/>
                <w:szCs w:val="21"/>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A725C7" w:rsidRDefault="00990C49" w:rsidP="00A725C7">
            <w:pPr>
              <w:widowControl w:val="0"/>
              <w:numPr>
                <w:ilvl w:val="2"/>
                <w:numId w:val="0"/>
              </w:numPr>
              <w:ind w:firstLine="709"/>
              <w:rPr>
                <w:b/>
                <w:sz w:val="22"/>
                <w:szCs w:val="22"/>
              </w:rPr>
            </w:pPr>
            <w:r w:rsidRPr="00A725C7">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A725C7" w:rsidRPr="00B56A43" w:rsidRDefault="00A725C7" w:rsidP="00A725C7">
      <w:pPr>
        <w:ind w:firstLine="360"/>
        <w:jc w:val="center"/>
        <w:rPr>
          <w:b/>
          <w:bCs/>
          <w:sz w:val="26"/>
          <w:szCs w:val="26"/>
        </w:rPr>
      </w:pPr>
      <w:r w:rsidRPr="00B56A43">
        <w:rPr>
          <w:b/>
          <w:bCs/>
          <w:sz w:val="26"/>
          <w:szCs w:val="26"/>
        </w:rPr>
        <w:t xml:space="preserve">Критерии оценки. </w:t>
      </w:r>
    </w:p>
    <w:p w:rsidR="00A725C7" w:rsidRPr="00B56A43" w:rsidRDefault="00A725C7" w:rsidP="00A725C7">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25C7" w:rsidRPr="00B56A43" w:rsidTr="00A024E7">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25C7" w:rsidRPr="00B56A43" w:rsidRDefault="00A725C7" w:rsidP="00A024E7">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25C7" w:rsidRPr="00B56A43" w:rsidRDefault="00A725C7" w:rsidP="00A024E7">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25C7" w:rsidRPr="00B56A43" w:rsidRDefault="00A725C7" w:rsidP="00A024E7">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25C7" w:rsidRPr="00B56A43" w:rsidRDefault="00A725C7" w:rsidP="00A024E7">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25C7" w:rsidRPr="00B56A43" w:rsidRDefault="00A725C7" w:rsidP="00A024E7">
            <w:pPr>
              <w:jc w:val="center"/>
              <w:rPr>
                <w:b/>
                <w:color w:val="000000"/>
                <w:sz w:val="22"/>
                <w:szCs w:val="22"/>
              </w:rPr>
            </w:pPr>
            <w:r w:rsidRPr="00B56A43">
              <w:rPr>
                <w:b/>
                <w:color w:val="000000"/>
                <w:sz w:val="22"/>
                <w:szCs w:val="22"/>
              </w:rPr>
              <w:t>Максимально возможное кол-во баллов</w:t>
            </w:r>
          </w:p>
        </w:tc>
      </w:tr>
      <w:tr w:rsidR="00A725C7" w:rsidRPr="00B56A43" w:rsidTr="00A024E7">
        <w:trPr>
          <w:trHeight w:val="280"/>
        </w:trPr>
        <w:tc>
          <w:tcPr>
            <w:tcW w:w="540" w:type="dxa"/>
            <w:tcBorders>
              <w:top w:val="single" w:sz="4" w:space="0" w:color="auto"/>
              <w:left w:val="single" w:sz="4" w:space="0" w:color="auto"/>
              <w:bottom w:val="single" w:sz="4" w:space="0" w:color="auto"/>
              <w:right w:val="single" w:sz="6" w:space="0" w:color="auto"/>
            </w:tcBorders>
          </w:tcPr>
          <w:p w:rsidR="00A725C7" w:rsidRPr="00B56A43" w:rsidRDefault="00A725C7" w:rsidP="00A024E7">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both"/>
              <w:rPr>
                <w:sz w:val="22"/>
                <w:szCs w:val="22"/>
              </w:rPr>
            </w:pPr>
            <w:r w:rsidRPr="00B56A43">
              <w:rPr>
                <w:b/>
                <w:bCs/>
                <w:color w:val="000000"/>
                <w:sz w:val="22"/>
                <w:szCs w:val="22"/>
              </w:rPr>
              <w:t xml:space="preserve">Значимость критерия – </w:t>
            </w:r>
            <w:r>
              <w:rPr>
                <w:b/>
                <w:bCs/>
                <w:color w:val="000000"/>
                <w:sz w:val="22"/>
                <w:szCs w:val="22"/>
              </w:rPr>
              <w:t>7</w:t>
            </w:r>
            <w:r w:rsidRPr="00B56A43">
              <w:rPr>
                <w:b/>
                <w:bCs/>
                <w:color w:val="000000"/>
                <w:sz w:val="22"/>
                <w:szCs w:val="22"/>
              </w:rPr>
              <w:t>0 %</w:t>
            </w:r>
          </w:p>
        </w:tc>
      </w:tr>
      <w:tr w:rsidR="00A725C7" w:rsidRPr="00B56A43" w:rsidTr="00A024E7">
        <w:trPr>
          <w:trHeight w:val="1238"/>
        </w:trPr>
        <w:tc>
          <w:tcPr>
            <w:tcW w:w="540" w:type="dxa"/>
            <w:tcBorders>
              <w:top w:val="single" w:sz="4" w:space="0" w:color="auto"/>
              <w:left w:val="single" w:sz="4" w:space="0" w:color="auto"/>
              <w:bottom w:val="single" w:sz="4" w:space="0" w:color="auto"/>
              <w:right w:val="single" w:sz="6" w:space="0" w:color="auto"/>
            </w:tcBorders>
          </w:tcPr>
          <w:p w:rsidR="00A725C7" w:rsidRPr="00B56A43" w:rsidRDefault="00A725C7" w:rsidP="00A024E7">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widowControl w:val="0"/>
              <w:tabs>
                <w:tab w:val="num" w:pos="-108"/>
                <w:tab w:val="num" w:pos="0"/>
                <w:tab w:val="left" w:pos="540"/>
              </w:tabs>
              <w:jc w:val="both"/>
              <w:rPr>
                <w:color w:val="000000"/>
                <w:sz w:val="21"/>
                <w:szCs w:val="21"/>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center"/>
              <w:rPr>
                <w:sz w:val="22"/>
                <w:szCs w:val="22"/>
              </w:rPr>
            </w:pPr>
            <w:r w:rsidRPr="00A97F83">
              <w:rPr>
                <w:sz w:val="21"/>
                <w:szCs w:val="21"/>
              </w:rPr>
              <w:t>тонн</w:t>
            </w:r>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both"/>
              <w:rPr>
                <w:sz w:val="22"/>
                <w:szCs w:val="22"/>
              </w:rPr>
            </w:pPr>
            <w:r w:rsidRPr="00A97F83">
              <w:rPr>
                <w:sz w:val="21"/>
                <w:szCs w:val="21"/>
              </w:rPr>
              <w:t xml:space="preserve">единовременную доставку партии топлива не менее </w:t>
            </w:r>
            <w:r>
              <w:rPr>
                <w:sz w:val="21"/>
                <w:szCs w:val="21"/>
              </w:rPr>
              <w:t>200</w:t>
            </w:r>
            <w:r w:rsidRPr="00A97F83">
              <w:rPr>
                <w:sz w:val="21"/>
                <w:szCs w:val="21"/>
              </w:rPr>
              <w:t xml:space="preserve"> (</w:t>
            </w:r>
            <w:r>
              <w:rPr>
                <w:sz w:val="21"/>
                <w:szCs w:val="21"/>
              </w:rPr>
              <w:t>двухсот</w:t>
            </w:r>
            <w:r w:rsidRPr="00A97F83">
              <w:rPr>
                <w:sz w:val="21"/>
                <w:szCs w:val="21"/>
              </w:rPr>
              <w:t>) тонн</w:t>
            </w:r>
          </w:p>
        </w:tc>
        <w:tc>
          <w:tcPr>
            <w:tcW w:w="4111"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25C7" w:rsidRPr="00B56A43" w:rsidRDefault="00A725C7" w:rsidP="00A024E7">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10</w:t>
            </w:r>
            <w:r w:rsidRPr="00B56A43">
              <w:rPr>
                <w:b/>
                <w:color w:val="000000"/>
                <w:sz w:val="22"/>
                <w:szCs w:val="22"/>
              </w:rPr>
              <w:t xml:space="preserve">0 баллов. Шаг снижения </w:t>
            </w:r>
            <w:r>
              <w:rPr>
                <w:b/>
                <w:color w:val="000000"/>
                <w:sz w:val="22"/>
                <w:szCs w:val="22"/>
              </w:rPr>
              <w:t>20</w:t>
            </w:r>
            <w:r w:rsidRPr="00B56A43">
              <w:rPr>
                <w:b/>
                <w:color w:val="000000"/>
                <w:sz w:val="22"/>
                <w:szCs w:val="22"/>
              </w:rPr>
              <w:t xml:space="preserve"> баллов</w:t>
            </w:r>
          </w:p>
        </w:tc>
      </w:tr>
      <w:tr w:rsidR="00A725C7" w:rsidRPr="00B56A43" w:rsidTr="00A024E7">
        <w:trPr>
          <w:trHeight w:val="114"/>
        </w:trPr>
        <w:tc>
          <w:tcPr>
            <w:tcW w:w="540" w:type="dxa"/>
            <w:tcBorders>
              <w:top w:val="single" w:sz="6" w:space="0" w:color="auto"/>
              <w:left w:val="single" w:sz="6" w:space="0" w:color="auto"/>
              <w:bottom w:val="single" w:sz="6" w:space="0" w:color="auto"/>
              <w:right w:val="single" w:sz="6" w:space="0" w:color="auto"/>
            </w:tcBorders>
          </w:tcPr>
          <w:p w:rsidR="00A725C7" w:rsidRPr="00B56A43" w:rsidRDefault="00A725C7" w:rsidP="00A024E7">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A725C7" w:rsidRPr="00805EEF" w:rsidRDefault="00A725C7" w:rsidP="00A024E7">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A725C7" w:rsidRPr="00B56A43" w:rsidTr="00A024E7">
        <w:trPr>
          <w:trHeight w:val="114"/>
        </w:trPr>
        <w:tc>
          <w:tcPr>
            <w:tcW w:w="540" w:type="dxa"/>
            <w:tcBorders>
              <w:top w:val="single" w:sz="6" w:space="0" w:color="auto"/>
              <w:left w:val="single" w:sz="6" w:space="0" w:color="auto"/>
              <w:bottom w:val="single" w:sz="6" w:space="0" w:color="auto"/>
              <w:right w:val="single" w:sz="4" w:space="0" w:color="auto"/>
            </w:tcBorders>
          </w:tcPr>
          <w:p w:rsidR="00A725C7" w:rsidRPr="00B56A43" w:rsidRDefault="00A725C7" w:rsidP="00A024E7">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A725C7" w:rsidRPr="00B56A43" w:rsidRDefault="00A725C7" w:rsidP="00A024E7">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A725C7" w:rsidRPr="00805EEF" w:rsidRDefault="00A725C7" w:rsidP="00A024E7">
            <w:pPr>
              <w:jc w:val="both"/>
              <w:rPr>
                <w:sz w:val="22"/>
                <w:szCs w:val="22"/>
              </w:rPr>
            </w:pPr>
            <w:r w:rsidRPr="00805EEF">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A725C7" w:rsidRPr="00B56A43" w:rsidRDefault="00A725C7" w:rsidP="00A024E7">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A725C7" w:rsidRPr="00B56A43" w:rsidRDefault="00A725C7" w:rsidP="00A024E7">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25C7" w:rsidRPr="00B56A43" w:rsidRDefault="00A725C7" w:rsidP="00A024E7">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A725C7" w:rsidRPr="00B56A43" w:rsidRDefault="00A725C7" w:rsidP="00A024E7">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A725C7" w:rsidRPr="00B56A43" w:rsidRDefault="00A725C7" w:rsidP="00A024E7">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A725C7" w:rsidRPr="00B56A43" w:rsidRDefault="00A725C7" w:rsidP="00A024E7">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A725C7" w:rsidRPr="00B56A43" w:rsidRDefault="00A725C7" w:rsidP="00A024E7">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25C7" w:rsidRPr="00B56A43" w:rsidRDefault="00A725C7" w:rsidP="00A725C7">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A725C7" w:rsidRPr="00B56A43" w:rsidRDefault="00A725C7" w:rsidP="00A725C7">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A725C7" w:rsidRPr="00B56A43" w:rsidRDefault="00A725C7" w:rsidP="00A725C7">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A725C7" w:rsidRDefault="00A725C7" w:rsidP="00A725C7">
      <w:pPr>
        <w:ind w:firstLine="567"/>
        <w:jc w:val="both"/>
        <w:rPr>
          <w:b/>
          <w:kern w:val="28"/>
          <w:sz w:val="24"/>
          <w:szCs w:val="24"/>
        </w:rPr>
      </w:pPr>
      <w:r w:rsidRPr="002F5277">
        <w:rPr>
          <w:b/>
          <w:kern w:val="28"/>
          <w:sz w:val="24"/>
          <w:szCs w:val="24"/>
        </w:rPr>
        <w:t>Если по не ценовому критерию оценки Заказчик у</w:t>
      </w:r>
      <w:r>
        <w:rPr>
          <w:b/>
          <w:kern w:val="28"/>
          <w:sz w:val="24"/>
          <w:szCs w:val="24"/>
        </w:rPr>
        <w:t>становил предельные показатели,</w:t>
      </w:r>
      <w:r w:rsidRPr="002F5277">
        <w:rPr>
          <w:b/>
          <w:kern w:val="28"/>
          <w:sz w:val="24"/>
          <w:szCs w:val="24"/>
        </w:rPr>
        <w:t xml:space="preserve">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25C7" w:rsidRPr="00B56A43" w:rsidRDefault="00A725C7" w:rsidP="00A725C7">
      <w:pPr>
        <w:jc w:val="center"/>
        <w:rPr>
          <w:b/>
        </w:rPr>
      </w:pPr>
      <w:r>
        <w:rPr>
          <w:b/>
        </w:rPr>
        <w:t>Все критерии оценки попадают под переторжку, в случае, если комиссия примет решение о ее проведении.</w:t>
      </w:r>
    </w:p>
    <w:p w:rsidR="00A725C7" w:rsidRDefault="00A725C7" w:rsidP="00A725C7">
      <w:pPr>
        <w:ind w:firstLine="567"/>
        <w:jc w:val="both"/>
        <w:rPr>
          <w:b/>
          <w:kern w:val="28"/>
          <w:sz w:val="24"/>
          <w:szCs w:val="24"/>
        </w:rPr>
      </w:pPr>
    </w:p>
    <w:p w:rsidR="00A725C7" w:rsidRPr="00B56A43" w:rsidRDefault="00A725C7" w:rsidP="00A725C7">
      <w:pPr>
        <w:ind w:firstLine="567"/>
        <w:jc w:val="both"/>
        <w:rPr>
          <w:b/>
          <w:bCs/>
          <w:sz w:val="22"/>
          <w:szCs w:val="22"/>
        </w:rPr>
      </w:pPr>
      <w:r w:rsidRPr="00B56A43">
        <w:rPr>
          <w:b/>
          <w:bCs/>
          <w:sz w:val="22"/>
          <w:szCs w:val="22"/>
        </w:rPr>
        <w:t>Квалификация Участника:</w:t>
      </w:r>
    </w:p>
    <w:p w:rsidR="00A725C7" w:rsidRPr="005C5ADE" w:rsidRDefault="00A725C7" w:rsidP="00A725C7">
      <w:pPr>
        <w:ind w:firstLine="567"/>
        <w:jc w:val="both"/>
        <w:rPr>
          <w:sz w:val="22"/>
          <w:szCs w:val="22"/>
        </w:rPr>
      </w:pPr>
      <w:r w:rsidRPr="005C5ADE">
        <w:rPr>
          <w:b/>
          <w:sz w:val="22"/>
          <w:szCs w:val="22"/>
        </w:rPr>
        <w:t>1.1.</w:t>
      </w:r>
      <w:r w:rsidRPr="005C5ADE">
        <w:rPr>
          <w:sz w:val="22"/>
          <w:szCs w:val="22"/>
        </w:rPr>
        <w:t xml:space="preserve">  Участник должен предоставить заполненную справку о материально-технических ресурсах (форма 6 части III документации) с перечислением всех транспортных средств (полноприводный автотранспорт в регионе грузоподъемностью от 8,0 до 10,0 тонн, общее количество которого обеспечивает единовременную погрузку и доставку партии топлива не менее 200 (двухсот) тонн), которые будут задействованы при исполнении договора, оборудованного под перевозку нефтепродуктов с разрешительными документами на перевозку опасных грузов, с </w:t>
      </w:r>
      <w:r w:rsidRPr="005C5ADE">
        <w:rPr>
          <w:sz w:val="22"/>
          <w:szCs w:val="22"/>
          <w:u w:val="single"/>
        </w:rPr>
        <w:t>ОБЯЗАТЕЛЬНЫМ</w:t>
      </w:r>
      <w:r w:rsidRPr="005C5ADE">
        <w:rPr>
          <w:sz w:val="22"/>
          <w:szCs w:val="22"/>
        </w:rPr>
        <w:t xml:space="preserve"> приложением разрешительных документов  и документов, подтверждающих одно из нижеперечисленного, применительно  к каждой единице указанного в справке транспортного средства:</w:t>
      </w:r>
    </w:p>
    <w:p w:rsidR="00A725C7" w:rsidRPr="005C5ADE" w:rsidRDefault="00A725C7" w:rsidP="00A725C7">
      <w:pPr>
        <w:ind w:firstLine="567"/>
        <w:jc w:val="both"/>
        <w:rPr>
          <w:sz w:val="22"/>
          <w:szCs w:val="22"/>
        </w:rPr>
      </w:pPr>
      <w:r w:rsidRPr="005C5ADE">
        <w:rPr>
          <w:sz w:val="22"/>
          <w:szCs w:val="22"/>
        </w:rPr>
        <w:t>- либо право собственности (договоры купли-продажи, либо регистрационные документы);</w:t>
      </w:r>
    </w:p>
    <w:p w:rsidR="00A725C7" w:rsidRPr="005C5ADE" w:rsidRDefault="00A725C7" w:rsidP="00A725C7">
      <w:pPr>
        <w:ind w:firstLine="567"/>
        <w:jc w:val="both"/>
        <w:rPr>
          <w:sz w:val="22"/>
          <w:szCs w:val="22"/>
        </w:rPr>
      </w:pPr>
      <w:r w:rsidRPr="005C5ADE">
        <w:rPr>
          <w:sz w:val="22"/>
          <w:szCs w:val="22"/>
        </w:rPr>
        <w:t>- либо право пользования: (договоры аренды, либо действующие договоры или гарантийные письма от Компаний,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A725C7" w:rsidRPr="005C5ADE" w:rsidRDefault="00A725C7" w:rsidP="00A725C7">
      <w:pPr>
        <w:ind w:firstLine="567"/>
        <w:jc w:val="both"/>
        <w:rPr>
          <w:b/>
          <w:sz w:val="22"/>
          <w:szCs w:val="22"/>
        </w:rPr>
      </w:pPr>
      <w:r w:rsidRPr="005C5ADE">
        <w:rPr>
          <w:b/>
          <w:i/>
          <w:sz w:val="22"/>
          <w:szCs w:val="22"/>
        </w:rPr>
        <w:t>Обязательно</w:t>
      </w:r>
      <w:r w:rsidRPr="005C5ADE">
        <w:rPr>
          <w:sz w:val="22"/>
          <w:szCs w:val="22"/>
        </w:rPr>
        <w:t xml:space="preserve"> указать в справке грузоподъемность и право собственности или пользования автотранспорта.</w:t>
      </w:r>
    </w:p>
    <w:p w:rsidR="00A725C7" w:rsidRDefault="00A725C7" w:rsidP="00A725C7">
      <w:pPr>
        <w:ind w:firstLine="567"/>
        <w:jc w:val="both"/>
        <w:rPr>
          <w:kern w:val="28"/>
          <w:sz w:val="22"/>
          <w:szCs w:val="22"/>
        </w:rPr>
      </w:pPr>
      <w:r w:rsidRPr="005C5ADE">
        <w:rPr>
          <w:kern w:val="28"/>
          <w:sz w:val="22"/>
          <w:szCs w:val="22"/>
        </w:rPr>
        <w:t>Отсутствие вышеперечисленных форм и копий заверенных участником документов не считается поводом для отклонения предложения Участника.</w:t>
      </w:r>
    </w:p>
    <w:p w:rsidR="00A725C7" w:rsidRDefault="00A725C7" w:rsidP="00A725C7">
      <w:pPr>
        <w:spacing w:after="200" w:line="276" w:lineRule="auto"/>
        <w:rPr>
          <w:kern w:val="28"/>
          <w:sz w:val="22"/>
          <w:szCs w:val="22"/>
        </w:rPr>
      </w:pPr>
      <w:r>
        <w:rPr>
          <w:kern w:val="28"/>
          <w:sz w:val="22"/>
          <w:szCs w:val="22"/>
        </w:rPr>
        <w:br w:type="page"/>
      </w:r>
    </w:p>
    <w:p w:rsidR="00B56A43" w:rsidRPr="00A725C7" w:rsidRDefault="00B56A43" w:rsidP="00B56A43">
      <w:pPr>
        <w:jc w:val="right"/>
        <w:rPr>
          <w:b/>
          <w:bCs/>
          <w:sz w:val="21"/>
          <w:szCs w:val="21"/>
        </w:rPr>
      </w:pPr>
      <w:r w:rsidRPr="00A725C7">
        <w:rPr>
          <w:b/>
          <w:bCs/>
          <w:sz w:val="21"/>
          <w:szCs w:val="21"/>
        </w:rPr>
        <w:lastRenderedPageBreak/>
        <w:t xml:space="preserve">Приложение № 2 к части </w:t>
      </w:r>
      <w:r w:rsidRPr="00A725C7">
        <w:rPr>
          <w:b/>
          <w:bCs/>
          <w:sz w:val="21"/>
          <w:szCs w:val="21"/>
          <w:lang w:val="en-US"/>
        </w:rPr>
        <w:t>II</w:t>
      </w:r>
      <w:r w:rsidRPr="00A725C7">
        <w:rPr>
          <w:b/>
          <w:bCs/>
          <w:sz w:val="21"/>
          <w:szCs w:val="21"/>
        </w:rPr>
        <w:t xml:space="preserve"> «Информационная карта </w:t>
      </w:r>
      <w:r w:rsidR="005040B4" w:rsidRPr="00A725C7">
        <w:rPr>
          <w:b/>
          <w:bCs/>
          <w:sz w:val="21"/>
          <w:szCs w:val="21"/>
        </w:rPr>
        <w:t>конкурса</w:t>
      </w:r>
      <w:r w:rsidRPr="00A725C7">
        <w:rPr>
          <w:b/>
          <w:bCs/>
          <w:sz w:val="21"/>
          <w:szCs w:val="21"/>
        </w:rPr>
        <w:t>».</w:t>
      </w:r>
    </w:p>
    <w:p w:rsidR="00B56A43" w:rsidRPr="00A725C7"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A725C7">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A725C7" w:rsidP="004F3D1A">
            <w:pPr>
              <w:tabs>
                <w:tab w:val="left" w:pos="540"/>
                <w:tab w:val="left" w:pos="720"/>
              </w:tabs>
              <w:rPr>
                <w:rFonts w:eastAsia="SimSun"/>
                <w:sz w:val="24"/>
                <w:szCs w:val="24"/>
              </w:rPr>
            </w:pPr>
            <w:r w:rsidRPr="00A725C7">
              <w:rPr>
                <w:rFonts w:eastAsia="SimSun"/>
                <w:sz w:val="24"/>
                <w:szCs w:val="24"/>
              </w:rPr>
              <w:t>Топливо для дизельных котельных (использование в летний период)</w:t>
            </w:r>
          </w:p>
        </w:tc>
        <w:tc>
          <w:tcPr>
            <w:tcW w:w="3119" w:type="dxa"/>
            <w:shd w:val="clear" w:color="auto" w:fill="auto"/>
            <w:vAlign w:val="center"/>
          </w:tcPr>
          <w:p w:rsidR="004F3D1A" w:rsidRPr="00805EEF" w:rsidRDefault="00A725C7" w:rsidP="004F3D1A">
            <w:pPr>
              <w:pStyle w:val="afff5"/>
              <w:tabs>
                <w:tab w:val="left" w:pos="540"/>
                <w:tab w:val="left" w:pos="720"/>
              </w:tabs>
              <w:jc w:val="center"/>
              <w:rPr>
                <w:rFonts w:eastAsia="SimSun"/>
                <w:sz w:val="24"/>
                <w:szCs w:val="24"/>
              </w:rPr>
            </w:pPr>
            <w:r>
              <w:rPr>
                <w:rFonts w:eastAsia="SimSun"/>
                <w:sz w:val="24"/>
                <w:szCs w:val="24"/>
              </w:rPr>
              <w:t>91 645,84</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A725C7" w:rsidRDefault="00B56A43" w:rsidP="00B56A43">
      <w:pPr>
        <w:jc w:val="right"/>
        <w:rPr>
          <w:b/>
          <w:bCs/>
          <w:sz w:val="21"/>
          <w:szCs w:val="21"/>
        </w:rPr>
      </w:pPr>
      <w:r w:rsidRPr="00A725C7">
        <w:rPr>
          <w:b/>
          <w:bCs/>
          <w:sz w:val="21"/>
          <w:szCs w:val="21"/>
        </w:rPr>
        <w:lastRenderedPageBreak/>
        <w:t xml:space="preserve">Приложение № 3 к части </w:t>
      </w:r>
      <w:r w:rsidRPr="00A725C7">
        <w:rPr>
          <w:b/>
          <w:bCs/>
          <w:sz w:val="21"/>
          <w:szCs w:val="21"/>
          <w:lang w:val="en-US"/>
        </w:rPr>
        <w:t>II</w:t>
      </w:r>
      <w:r w:rsidRPr="00A725C7">
        <w:rPr>
          <w:b/>
          <w:bCs/>
          <w:sz w:val="21"/>
          <w:szCs w:val="21"/>
        </w:rPr>
        <w:t xml:space="preserve"> «Информационная карта </w:t>
      </w:r>
      <w:r w:rsidR="005040B4" w:rsidRPr="00A725C7">
        <w:rPr>
          <w:b/>
          <w:bCs/>
          <w:sz w:val="21"/>
          <w:szCs w:val="21"/>
        </w:rPr>
        <w:t>конкурса</w:t>
      </w:r>
      <w:r w:rsidRPr="00A725C7">
        <w:rPr>
          <w:b/>
          <w:bCs/>
          <w:sz w:val="21"/>
          <w:szCs w:val="21"/>
        </w:rPr>
        <w:t>».</w:t>
      </w:r>
    </w:p>
    <w:p w:rsidR="00B56A43" w:rsidRPr="00A725C7"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A725C7">
        <w:rPr>
          <w:b/>
          <w:bCs/>
          <w:sz w:val="28"/>
          <w:szCs w:val="28"/>
        </w:rPr>
        <w:t>Обоснование цены</w:t>
      </w:r>
    </w:p>
    <w:p w:rsidR="00A725C7" w:rsidRPr="00F20AE8" w:rsidRDefault="00A725C7" w:rsidP="00A725C7">
      <w:pPr>
        <w:shd w:val="clear" w:color="auto" w:fill="FFFFFF"/>
        <w:ind w:right="19"/>
        <w:jc w:val="both"/>
        <w:rPr>
          <w:spacing w:val="-11"/>
          <w:sz w:val="24"/>
          <w:szCs w:val="24"/>
        </w:rPr>
      </w:pPr>
      <w:r w:rsidRPr="00F20AE8">
        <w:rPr>
          <w:spacing w:val="-11"/>
          <w:sz w:val="24"/>
          <w:szCs w:val="24"/>
        </w:rPr>
        <w:t>Расчет НМЦД</w:t>
      </w:r>
      <w:r>
        <w:rPr>
          <w:spacing w:val="-11"/>
          <w:sz w:val="24"/>
          <w:szCs w:val="24"/>
        </w:rPr>
        <w:t xml:space="preserve"> проводился методом сопоставления рыночных цен (анализ рынка). При этом применялись сведения о товаре полученные путем направления запросов о предоставлении ценовой информации двум поставщикам.</w:t>
      </w:r>
    </w:p>
    <w:p w:rsidR="00A725C7" w:rsidRDefault="00A725C7" w:rsidP="00A725C7">
      <w:pPr>
        <w:shd w:val="clear" w:color="auto" w:fill="FFFFFF"/>
        <w:ind w:right="19"/>
        <w:jc w:val="center"/>
        <w:rPr>
          <w:b/>
          <w:spacing w:val="-11"/>
          <w:sz w:val="24"/>
          <w:szCs w:val="24"/>
        </w:rPr>
      </w:pPr>
      <w:r w:rsidRPr="001972A0">
        <w:rPr>
          <w:b/>
          <w:spacing w:val="-11"/>
          <w:sz w:val="24"/>
          <w:szCs w:val="24"/>
        </w:rPr>
        <w:t xml:space="preserve">Расчет </w:t>
      </w:r>
      <w:r>
        <w:rPr>
          <w:b/>
          <w:spacing w:val="-11"/>
          <w:sz w:val="24"/>
          <w:szCs w:val="24"/>
        </w:rPr>
        <w:t>НМЦД</w:t>
      </w:r>
    </w:p>
    <w:p w:rsidR="00A725C7" w:rsidRDefault="00A725C7" w:rsidP="00A725C7">
      <w:pPr>
        <w:spacing w:after="317" w:line="1" w:lineRule="exact"/>
        <w:rPr>
          <w:sz w:val="2"/>
          <w:szCs w:val="2"/>
        </w:rPr>
      </w:pPr>
    </w:p>
    <w:tbl>
      <w:tblPr>
        <w:tblW w:w="10323" w:type="dxa"/>
        <w:tblInd w:w="93" w:type="dxa"/>
        <w:tblLook w:val="04A0" w:firstRow="1" w:lastRow="0" w:firstColumn="1" w:lastColumn="0" w:noHBand="0" w:noVBand="1"/>
      </w:tblPr>
      <w:tblGrid>
        <w:gridCol w:w="530"/>
        <w:gridCol w:w="1782"/>
        <w:gridCol w:w="657"/>
        <w:gridCol w:w="902"/>
        <w:gridCol w:w="1668"/>
        <w:gridCol w:w="1701"/>
        <w:gridCol w:w="1429"/>
        <w:gridCol w:w="1654"/>
      </w:tblGrid>
      <w:tr w:rsidR="00A725C7" w:rsidRPr="00310D91" w:rsidTr="00A725C7">
        <w:trPr>
          <w:trHeight w:val="526"/>
        </w:trPr>
        <w:tc>
          <w:tcPr>
            <w:tcW w:w="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 п/п</w:t>
            </w:r>
          </w:p>
        </w:tc>
        <w:tc>
          <w:tcPr>
            <w:tcW w:w="1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Наименование товара, работы, услуги</w:t>
            </w:r>
          </w:p>
        </w:tc>
        <w:tc>
          <w:tcPr>
            <w:tcW w:w="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Ед. изм.</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Кол-во</w:t>
            </w:r>
          </w:p>
        </w:tc>
        <w:tc>
          <w:tcPr>
            <w:tcW w:w="1668" w:type="dxa"/>
            <w:tcBorders>
              <w:top w:val="single" w:sz="4" w:space="0" w:color="auto"/>
              <w:left w:val="nil"/>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Данные источника № 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Данные источника № 2</w:t>
            </w:r>
          </w:p>
        </w:tc>
        <w:tc>
          <w:tcPr>
            <w:tcW w:w="14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Средняя цена за ед. изм., (руб.) без НДС</w:t>
            </w:r>
          </w:p>
        </w:tc>
        <w:tc>
          <w:tcPr>
            <w:tcW w:w="1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25C7" w:rsidRPr="00310D91" w:rsidRDefault="00A725C7" w:rsidP="00A024E7">
            <w:pPr>
              <w:jc w:val="center"/>
              <w:rPr>
                <w:b/>
                <w:bCs/>
                <w:color w:val="000000"/>
              </w:rPr>
            </w:pPr>
            <w:r w:rsidRPr="00310D91">
              <w:rPr>
                <w:b/>
                <w:bCs/>
                <w:color w:val="000000"/>
              </w:rPr>
              <w:t>Сумма, (руб.) без  НДС</w:t>
            </w:r>
          </w:p>
        </w:tc>
      </w:tr>
      <w:tr w:rsidR="00A725C7" w:rsidRPr="00310D91" w:rsidTr="00A725C7">
        <w:trPr>
          <w:trHeight w:val="712"/>
        </w:trPr>
        <w:tc>
          <w:tcPr>
            <w:tcW w:w="530"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c>
          <w:tcPr>
            <w:tcW w:w="1668" w:type="dxa"/>
            <w:tcBorders>
              <w:top w:val="nil"/>
              <w:left w:val="nil"/>
              <w:bottom w:val="single" w:sz="4" w:space="0" w:color="auto"/>
              <w:right w:val="nil"/>
            </w:tcBorders>
            <w:shd w:val="clear" w:color="auto" w:fill="auto"/>
            <w:vAlign w:val="center"/>
            <w:hideMark/>
          </w:tcPr>
          <w:p w:rsidR="00A725C7" w:rsidRPr="00310D91" w:rsidRDefault="00A725C7" w:rsidP="00A024E7">
            <w:pPr>
              <w:jc w:val="center"/>
              <w:rPr>
                <w:b/>
                <w:bCs/>
                <w:color w:val="000000"/>
              </w:rPr>
            </w:pPr>
            <w:r w:rsidRPr="00310D91">
              <w:rPr>
                <w:b/>
                <w:bCs/>
                <w:color w:val="000000"/>
              </w:rPr>
              <w:t>Цена за ед. изм., (руб.) без НДС</w:t>
            </w:r>
          </w:p>
        </w:tc>
        <w:tc>
          <w:tcPr>
            <w:tcW w:w="1701" w:type="dxa"/>
            <w:tcBorders>
              <w:top w:val="nil"/>
              <w:left w:val="single" w:sz="4" w:space="0" w:color="auto"/>
              <w:bottom w:val="single" w:sz="4" w:space="0" w:color="auto"/>
              <w:right w:val="nil"/>
            </w:tcBorders>
            <w:shd w:val="clear" w:color="auto" w:fill="auto"/>
            <w:vAlign w:val="center"/>
            <w:hideMark/>
          </w:tcPr>
          <w:p w:rsidR="00A725C7" w:rsidRPr="00310D91" w:rsidRDefault="00A725C7" w:rsidP="00A024E7">
            <w:pPr>
              <w:jc w:val="center"/>
              <w:rPr>
                <w:b/>
                <w:bCs/>
                <w:color w:val="000000"/>
              </w:rPr>
            </w:pPr>
            <w:r w:rsidRPr="00310D91">
              <w:rPr>
                <w:b/>
                <w:bCs/>
                <w:color w:val="000000"/>
              </w:rPr>
              <w:t>Цена за ед. изм., (руб.) без НДС</w:t>
            </w:r>
          </w:p>
        </w:tc>
        <w:tc>
          <w:tcPr>
            <w:tcW w:w="1429"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A725C7" w:rsidRPr="00310D91" w:rsidRDefault="00A725C7" w:rsidP="00A024E7">
            <w:pPr>
              <w:rPr>
                <w:b/>
                <w:bCs/>
                <w:color w:val="000000"/>
              </w:rPr>
            </w:pPr>
          </w:p>
        </w:tc>
      </w:tr>
      <w:tr w:rsidR="00A725C7" w:rsidRPr="00310D91" w:rsidTr="00A725C7">
        <w:trPr>
          <w:trHeight w:val="263"/>
        </w:trPr>
        <w:tc>
          <w:tcPr>
            <w:tcW w:w="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725C7" w:rsidRPr="00310D91" w:rsidRDefault="00A725C7" w:rsidP="00A024E7">
            <w:pPr>
              <w:jc w:val="right"/>
              <w:rPr>
                <w:color w:val="000000"/>
              </w:rPr>
            </w:pPr>
            <w:r w:rsidRPr="00310D91">
              <w:rPr>
                <w:color w:val="000000"/>
              </w:rPr>
              <w:t>1</w:t>
            </w:r>
          </w:p>
        </w:tc>
        <w:tc>
          <w:tcPr>
            <w:tcW w:w="1782" w:type="dxa"/>
            <w:tcBorders>
              <w:top w:val="single" w:sz="4" w:space="0" w:color="auto"/>
              <w:left w:val="nil"/>
              <w:bottom w:val="single" w:sz="4" w:space="0" w:color="auto"/>
              <w:right w:val="single" w:sz="4" w:space="0" w:color="auto"/>
            </w:tcBorders>
            <w:shd w:val="clear" w:color="000000" w:fill="FFFFFF"/>
            <w:hideMark/>
          </w:tcPr>
          <w:p w:rsidR="00A725C7" w:rsidRPr="00310D91" w:rsidRDefault="00A725C7" w:rsidP="00A024E7">
            <w:pPr>
              <w:rPr>
                <w:color w:val="000000"/>
              </w:rPr>
            </w:pPr>
            <w:r w:rsidRPr="00A725C7">
              <w:rPr>
                <w:color w:val="000000"/>
              </w:rPr>
              <w:t>Топливо для дизельных котельных (использование в летний период)</w:t>
            </w:r>
            <w:r>
              <w:rPr>
                <w:color w:val="000000"/>
              </w:rPr>
              <w:t xml:space="preserve">  п. Усть-Камчатск</w:t>
            </w:r>
          </w:p>
        </w:tc>
        <w:tc>
          <w:tcPr>
            <w:tcW w:w="657" w:type="dxa"/>
            <w:tcBorders>
              <w:top w:val="single" w:sz="4" w:space="0" w:color="auto"/>
              <w:left w:val="nil"/>
              <w:bottom w:val="single" w:sz="4" w:space="0" w:color="auto"/>
              <w:right w:val="single" w:sz="4" w:space="0" w:color="auto"/>
            </w:tcBorders>
            <w:shd w:val="clear" w:color="auto" w:fill="auto"/>
            <w:vAlign w:val="center"/>
            <w:hideMark/>
          </w:tcPr>
          <w:p w:rsidR="00A725C7" w:rsidRPr="00310D91" w:rsidRDefault="00A725C7" w:rsidP="00A024E7">
            <w:pPr>
              <w:jc w:val="center"/>
              <w:rPr>
                <w:color w:val="000000"/>
              </w:rPr>
            </w:pPr>
            <w:proofErr w:type="spellStart"/>
            <w:r w:rsidRPr="00310D91">
              <w:rPr>
                <w:color w:val="000000"/>
              </w:rPr>
              <w:t>тн</w:t>
            </w:r>
            <w:proofErr w:type="spellEnd"/>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A725C7" w:rsidRPr="00310D91" w:rsidRDefault="00A725C7" w:rsidP="00A024E7">
            <w:pPr>
              <w:jc w:val="center"/>
              <w:rPr>
                <w:color w:val="000000"/>
              </w:rPr>
            </w:pPr>
            <w:r>
              <w:rPr>
                <w:color w:val="000000"/>
              </w:rPr>
              <w:t>1 700</w:t>
            </w:r>
          </w:p>
        </w:tc>
        <w:tc>
          <w:tcPr>
            <w:tcW w:w="1668" w:type="dxa"/>
            <w:tcBorders>
              <w:top w:val="single" w:sz="4" w:space="0" w:color="auto"/>
              <w:left w:val="nil"/>
              <w:bottom w:val="single" w:sz="4" w:space="0" w:color="auto"/>
              <w:right w:val="nil"/>
            </w:tcBorders>
            <w:shd w:val="clear" w:color="auto" w:fill="auto"/>
            <w:vAlign w:val="center"/>
          </w:tcPr>
          <w:p w:rsidR="00A725C7" w:rsidRPr="00310D91" w:rsidRDefault="00A725C7" w:rsidP="00A024E7">
            <w:pPr>
              <w:jc w:val="center"/>
              <w:rPr>
                <w:color w:val="000000"/>
              </w:rPr>
            </w:pPr>
            <w:r>
              <w:rPr>
                <w:color w:val="000000"/>
              </w:rPr>
              <w:t>91 750,00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725C7" w:rsidRPr="00310D91" w:rsidRDefault="00A725C7" w:rsidP="00A024E7">
            <w:pPr>
              <w:jc w:val="center"/>
              <w:rPr>
                <w:color w:val="000000"/>
              </w:rPr>
            </w:pPr>
            <w:r>
              <w:rPr>
                <w:color w:val="000000"/>
              </w:rPr>
              <w:t>91 541,67</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A725C7" w:rsidRPr="00310D91" w:rsidRDefault="00A725C7" w:rsidP="00A024E7">
            <w:pPr>
              <w:jc w:val="center"/>
              <w:rPr>
                <w:color w:val="000000"/>
              </w:rPr>
            </w:pPr>
            <w:r>
              <w:rPr>
                <w:color w:val="000000"/>
              </w:rPr>
              <w:t>91 645,84</w:t>
            </w:r>
          </w:p>
        </w:tc>
        <w:tc>
          <w:tcPr>
            <w:tcW w:w="1654" w:type="dxa"/>
            <w:tcBorders>
              <w:top w:val="single" w:sz="4" w:space="0" w:color="auto"/>
              <w:left w:val="nil"/>
              <w:bottom w:val="single" w:sz="4" w:space="0" w:color="auto"/>
              <w:right w:val="single" w:sz="4" w:space="0" w:color="auto"/>
            </w:tcBorders>
            <w:shd w:val="clear" w:color="auto" w:fill="auto"/>
            <w:vAlign w:val="center"/>
          </w:tcPr>
          <w:p w:rsidR="00A725C7" w:rsidRPr="00310D91" w:rsidRDefault="00A725C7" w:rsidP="00A024E7">
            <w:pPr>
              <w:jc w:val="center"/>
              <w:rPr>
                <w:color w:val="000000"/>
              </w:rPr>
            </w:pPr>
            <w:r>
              <w:rPr>
                <w:color w:val="000000"/>
              </w:rPr>
              <w:t>155 797 928,00</w:t>
            </w:r>
          </w:p>
        </w:tc>
      </w:tr>
      <w:tr w:rsidR="00A725C7" w:rsidRPr="00310D91" w:rsidTr="00F50392">
        <w:trPr>
          <w:trHeight w:val="263"/>
        </w:trPr>
        <w:tc>
          <w:tcPr>
            <w:tcW w:w="8669"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A725C7" w:rsidRPr="00A725C7" w:rsidRDefault="00A725C7" w:rsidP="00A024E7">
            <w:pPr>
              <w:jc w:val="center"/>
              <w:rPr>
                <w:b/>
                <w:color w:val="000000"/>
              </w:rPr>
            </w:pPr>
            <w:r w:rsidRPr="00A725C7">
              <w:rPr>
                <w:b/>
                <w:color w:val="000000"/>
              </w:rPr>
              <w:t>ИТОГО</w:t>
            </w:r>
          </w:p>
        </w:tc>
        <w:tc>
          <w:tcPr>
            <w:tcW w:w="1654" w:type="dxa"/>
            <w:tcBorders>
              <w:top w:val="single" w:sz="4" w:space="0" w:color="auto"/>
              <w:left w:val="nil"/>
              <w:bottom w:val="single" w:sz="4" w:space="0" w:color="auto"/>
              <w:right w:val="single" w:sz="4" w:space="0" w:color="auto"/>
            </w:tcBorders>
            <w:shd w:val="clear" w:color="auto" w:fill="auto"/>
            <w:vAlign w:val="center"/>
          </w:tcPr>
          <w:p w:rsidR="00A725C7" w:rsidRDefault="00A725C7" w:rsidP="00A024E7">
            <w:pPr>
              <w:jc w:val="center"/>
              <w:rPr>
                <w:color w:val="000000"/>
              </w:rPr>
            </w:pPr>
            <w:r>
              <w:rPr>
                <w:b/>
                <w:color w:val="000000"/>
              </w:rPr>
              <w:t>155 797 928,00</w:t>
            </w:r>
          </w:p>
        </w:tc>
      </w:tr>
    </w:tbl>
    <w:p w:rsidR="00A725C7" w:rsidRPr="00207B68" w:rsidRDefault="00A725C7" w:rsidP="00A725C7">
      <w:pPr>
        <w:shd w:val="clear" w:color="auto" w:fill="FFFFFF"/>
        <w:ind w:firstLine="725"/>
        <w:jc w:val="both"/>
        <w:rPr>
          <w:sz w:val="24"/>
          <w:szCs w:val="24"/>
        </w:rPr>
      </w:pPr>
    </w:p>
    <w:p w:rsidR="00A725C7" w:rsidRPr="00176885" w:rsidRDefault="00A725C7" w:rsidP="00A725C7">
      <w:pPr>
        <w:shd w:val="clear" w:color="auto" w:fill="FFFFFF"/>
        <w:ind w:firstLine="725"/>
        <w:jc w:val="both"/>
        <w:rPr>
          <w:b/>
          <w:sz w:val="24"/>
          <w:szCs w:val="24"/>
        </w:rPr>
      </w:pPr>
      <w:r w:rsidRPr="00547D33">
        <w:rPr>
          <w:b/>
          <w:sz w:val="24"/>
          <w:szCs w:val="24"/>
        </w:rPr>
        <w:t xml:space="preserve">Начальная цена договора составляет </w:t>
      </w:r>
      <w:r>
        <w:rPr>
          <w:b/>
          <w:sz w:val="24"/>
          <w:szCs w:val="24"/>
        </w:rPr>
        <w:t>155 797 928,00 рублей (сто пятьдесят пять миллионов семьсот девяносто семь тысяч девятьсот двадцать восемь рублей 00 копеек) без НДС.</w:t>
      </w:r>
    </w:p>
    <w:p w:rsidR="00A725C7" w:rsidRDefault="00A725C7" w:rsidP="00A725C7">
      <w:pPr>
        <w:shd w:val="clear" w:color="auto" w:fill="FFFFFF"/>
        <w:ind w:firstLine="284"/>
        <w:jc w:val="both"/>
        <w:rPr>
          <w:spacing w:val="-5"/>
          <w:sz w:val="24"/>
          <w:szCs w:val="24"/>
        </w:rPr>
      </w:pPr>
    </w:p>
    <w:p w:rsidR="00A725C7" w:rsidRDefault="00A725C7" w:rsidP="00A725C7">
      <w:pPr>
        <w:shd w:val="clear" w:color="auto" w:fill="FFFFFF"/>
        <w:ind w:firstLine="284"/>
        <w:jc w:val="both"/>
        <w:rPr>
          <w:spacing w:val="-5"/>
          <w:sz w:val="24"/>
          <w:szCs w:val="24"/>
        </w:rPr>
      </w:pPr>
      <w:r w:rsidRPr="008B709F">
        <w:rPr>
          <w:spacing w:val="-5"/>
          <w:sz w:val="24"/>
          <w:szCs w:val="24"/>
        </w:rPr>
        <w:t xml:space="preserve">Коэффициент вариации </w:t>
      </w:r>
      <w:r>
        <w:rPr>
          <w:spacing w:val="-5"/>
          <w:sz w:val="24"/>
          <w:szCs w:val="24"/>
        </w:rPr>
        <w:t>для двух источников не применяется.</w:t>
      </w:r>
    </w:p>
    <w:p w:rsidR="00A725C7" w:rsidRDefault="00A725C7" w:rsidP="00A725C7">
      <w:pPr>
        <w:shd w:val="clear" w:color="auto" w:fill="FFFFFF"/>
        <w:ind w:firstLine="284"/>
        <w:jc w:val="both"/>
        <w:rPr>
          <w:spacing w:val="-5"/>
          <w:sz w:val="24"/>
          <w:szCs w:val="24"/>
        </w:rPr>
      </w:pPr>
      <w:r w:rsidRPr="00D415DE">
        <w:rPr>
          <w:spacing w:val="-5"/>
          <w:sz w:val="24"/>
          <w:szCs w:val="24"/>
        </w:rPr>
        <w:t>Коэффициент корректировки цены не применяется.</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w:t>
      </w:r>
      <w:r w:rsidRPr="00A725C7">
        <w:rPr>
          <w:sz w:val="24"/>
        </w:rPr>
        <w:t xml:space="preserve">в </w:t>
      </w:r>
      <w:r w:rsidR="004F3D1A" w:rsidRPr="00A725C7">
        <w:rPr>
          <w:sz w:val="24"/>
        </w:rPr>
        <w:t xml:space="preserve">открытом </w:t>
      </w:r>
      <w:r w:rsidR="005040B4" w:rsidRPr="00A725C7">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w:t>
      </w:r>
      <w:r w:rsidRPr="00A725C7">
        <w:rPr>
          <w:sz w:val="24"/>
          <w:szCs w:val="24"/>
        </w:rPr>
        <w:t xml:space="preserve">проведении </w:t>
      </w:r>
      <w:r w:rsidR="004F3D1A" w:rsidRPr="00A725C7">
        <w:rPr>
          <w:sz w:val="24"/>
          <w:szCs w:val="24"/>
        </w:rPr>
        <w:t xml:space="preserve">открытого </w:t>
      </w:r>
      <w:r w:rsidR="005040B4" w:rsidRPr="00A725C7">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___________________________________________;</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 xml:space="preserve">Так же подавая заявку, </w:t>
      </w:r>
      <w:proofErr w:type="gramStart"/>
      <w:r w:rsidRPr="00805EEF">
        <w:rPr>
          <w:sz w:val="24"/>
          <w:szCs w:val="24"/>
        </w:rPr>
        <w:t>даем  согласие</w:t>
      </w:r>
      <w:proofErr w:type="gramEnd"/>
      <w:r w:rsidRPr="00805EEF">
        <w:rPr>
          <w:sz w:val="24"/>
          <w:szCs w:val="24"/>
        </w:rPr>
        <w:t xml:space="preserve">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843"/>
      </w:tblGrid>
      <w:tr w:rsidR="003E1946" w:rsidRPr="00B56A43" w:rsidTr="0076190C">
        <w:tc>
          <w:tcPr>
            <w:tcW w:w="648" w:type="dxa"/>
            <w:vAlign w:val="center"/>
          </w:tcPr>
          <w:p w:rsidR="003E1946" w:rsidRPr="00B56A43" w:rsidRDefault="003E1946" w:rsidP="0076190C">
            <w:pPr>
              <w:keepNext/>
              <w:spacing w:before="40" w:after="40"/>
              <w:ind w:left="57" w:right="57"/>
              <w:jc w:val="center"/>
              <w:rPr>
                <w:sz w:val="22"/>
              </w:rPr>
            </w:pPr>
            <w:r w:rsidRPr="00B56A43">
              <w:rPr>
                <w:sz w:val="22"/>
              </w:rPr>
              <w:t>№ п/п</w:t>
            </w:r>
          </w:p>
        </w:tc>
        <w:tc>
          <w:tcPr>
            <w:tcW w:w="3253" w:type="dxa"/>
            <w:vAlign w:val="center"/>
          </w:tcPr>
          <w:p w:rsidR="003E1946" w:rsidRPr="00B56A43" w:rsidRDefault="003E1946" w:rsidP="0076190C">
            <w:pPr>
              <w:keepNext/>
              <w:spacing w:before="40" w:after="40"/>
              <w:ind w:left="57" w:right="57"/>
              <w:jc w:val="center"/>
              <w:rPr>
                <w:sz w:val="22"/>
              </w:rPr>
            </w:pPr>
            <w:r w:rsidRPr="00B56A43">
              <w:rPr>
                <w:sz w:val="22"/>
              </w:rPr>
              <w:t>Наименование товара</w:t>
            </w:r>
          </w:p>
        </w:tc>
        <w:tc>
          <w:tcPr>
            <w:tcW w:w="1169" w:type="dxa"/>
          </w:tcPr>
          <w:p w:rsidR="003E1946" w:rsidRPr="00B56A43" w:rsidRDefault="003E1946" w:rsidP="0076190C">
            <w:pPr>
              <w:keepNext/>
              <w:spacing w:before="40" w:after="40"/>
              <w:ind w:left="57" w:right="57"/>
              <w:jc w:val="center"/>
              <w:rPr>
                <w:sz w:val="22"/>
              </w:rPr>
            </w:pPr>
            <w:r w:rsidRPr="00B56A43">
              <w:rPr>
                <w:sz w:val="22"/>
              </w:rPr>
              <w:t>Страна происхождения товара</w:t>
            </w:r>
          </w:p>
        </w:tc>
        <w:tc>
          <w:tcPr>
            <w:tcW w:w="851" w:type="dxa"/>
            <w:vAlign w:val="center"/>
          </w:tcPr>
          <w:p w:rsidR="003E1946" w:rsidRPr="00B56A43" w:rsidRDefault="003E1946" w:rsidP="0076190C">
            <w:pPr>
              <w:keepNext/>
              <w:spacing w:before="40" w:after="40"/>
              <w:ind w:left="57" w:right="57"/>
              <w:jc w:val="center"/>
              <w:rPr>
                <w:sz w:val="22"/>
              </w:rPr>
            </w:pPr>
            <w:r w:rsidRPr="00B56A43">
              <w:rPr>
                <w:sz w:val="22"/>
              </w:rPr>
              <w:t>Ед. изм.</w:t>
            </w:r>
          </w:p>
        </w:tc>
        <w:tc>
          <w:tcPr>
            <w:tcW w:w="992" w:type="dxa"/>
            <w:vAlign w:val="center"/>
          </w:tcPr>
          <w:p w:rsidR="003E1946" w:rsidRPr="00B56A43" w:rsidRDefault="003E1946" w:rsidP="0076190C">
            <w:pPr>
              <w:keepNext/>
              <w:spacing w:before="40" w:after="40"/>
              <w:ind w:left="57" w:right="57"/>
              <w:jc w:val="center"/>
              <w:rPr>
                <w:sz w:val="22"/>
              </w:rPr>
            </w:pPr>
            <w:r w:rsidRPr="00B56A43">
              <w:rPr>
                <w:sz w:val="22"/>
              </w:rPr>
              <w:t>Кол-во в ед. изм.</w:t>
            </w:r>
          </w:p>
        </w:tc>
        <w:tc>
          <w:tcPr>
            <w:tcW w:w="1701" w:type="dxa"/>
            <w:vAlign w:val="center"/>
          </w:tcPr>
          <w:p w:rsidR="003E1946" w:rsidRPr="00805EEF" w:rsidRDefault="003E1946" w:rsidP="0061377B">
            <w:pPr>
              <w:keepNext/>
              <w:spacing w:before="40" w:after="40"/>
              <w:ind w:left="57" w:right="57"/>
              <w:jc w:val="center"/>
              <w:rPr>
                <w:sz w:val="22"/>
              </w:rPr>
            </w:pPr>
            <w:r w:rsidRPr="00805EEF">
              <w:rPr>
                <w:sz w:val="22"/>
              </w:rPr>
              <w:t xml:space="preserve">Цена единицы, руб. </w:t>
            </w:r>
            <w:r w:rsidR="0061377B" w:rsidRPr="00805EEF">
              <w:rPr>
                <w:sz w:val="22"/>
              </w:rPr>
              <w:t>без</w:t>
            </w:r>
            <w:r w:rsidRPr="00805EEF">
              <w:rPr>
                <w:sz w:val="22"/>
              </w:rPr>
              <w:t> НДС</w:t>
            </w:r>
          </w:p>
        </w:tc>
        <w:tc>
          <w:tcPr>
            <w:tcW w:w="1843" w:type="dxa"/>
            <w:vAlign w:val="center"/>
          </w:tcPr>
          <w:p w:rsidR="003E1946" w:rsidRPr="00805EEF" w:rsidRDefault="003E1946" w:rsidP="007B7279">
            <w:pPr>
              <w:keepNext/>
              <w:spacing w:before="40" w:after="40"/>
              <w:ind w:left="57" w:right="57"/>
              <w:jc w:val="center"/>
              <w:rPr>
                <w:sz w:val="22"/>
              </w:rPr>
            </w:pPr>
            <w:r w:rsidRPr="00805EEF">
              <w:rPr>
                <w:sz w:val="22"/>
              </w:rPr>
              <w:t xml:space="preserve">Стоимость, руб. </w:t>
            </w:r>
            <w:r w:rsidR="007B7279" w:rsidRPr="00805EEF">
              <w:rPr>
                <w:sz w:val="22"/>
              </w:rPr>
              <w:t>без</w:t>
            </w:r>
            <w:r w:rsidRPr="00805EEF">
              <w:rPr>
                <w:sz w:val="22"/>
              </w:rPr>
              <w:t> НДС</w:t>
            </w: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32"/>
              </w:numPr>
              <w:jc w:val="both"/>
            </w:pP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3E1946" w:rsidRPr="00B56A43" w:rsidTr="007B7279">
        <w:trPr>
          <w:trHeight w:val="440"/>
        </w:trPr>
        <w:tc>
          <w:tcPr>
            <w:tcW w:w="648" w:type="dxa"/>
          </w:tcPr>
          <w:p w:rsidR="003E1946" w:rsidRPr="00B56A43" w:rsidRDefault="003E1946" w:rsidP="0076190C">
            <w:pPr>
              <w:spacing w:before="40" w:after="40"/>
              <w:ind w:left="57" w:right="57"/>
              <w:rPr>
                <w:sz w:val="24"/>
              </w:rPr>
            </w:pPr>
            <w:r w:rsidRPr="00B56A43">
              <w:rPr>
                <w:sz w:val="24"/>
              </w:rPr>
              <w:t>…</w:t>
            </w:r>
          </w:p>
        </w:tc>
        <w:tc>
          <w:tcPr>
            <w:tcW w:w="3253" w:type="dxa"/>
          </w:tcPr>
          <w:p w:rsidR="003E1946" w:rsidRPr="00B56A43" w:rsidRDefault="003E1946" w:rsidP="0076190C">
            <w:pPr>
              <w:spacing w:before="40" w:after="40"/>
              <w:ind w:left="57" w:right="57"/>
              <w:rPr>
                <w:sz w:val="24"/>
              </w:rPr>
            </w:pPr>
          </w:p>
        </w:tc>
        <w:tc>
          <w:tcPr>
            <w:tcW w:w="1169" w:type="dxa"/>
          </w:tcPr>
          <w:p w:rsidR="003E1946" w:rsidRPr="00B56A43" w:rsidRDefault="003E1946" w:rsidP="0076190C">
            <w:pPr>
              <w:spacing w:before="40" w:after="40"/>
              <w:ind w:left="57" w:right="57"/>
              <w:rPr>
                <w:sz w:val="24"/>
              </w:rPr>
            </w:pPr>
          </w:p>
        </w:tc>
        <w:tc>
          <w:tcPr>
            <w:tcW w:w="851" w:type="dxa"/>
          </w:tcPr>
          <w:p w:rsidR="003E1946" w:rsidRPr="00B56A43" w:rsidRDefault="003E1946" w:rsidP="0076190C">
            <w:pPr>
              <w:spacing w:before="40" w:after="40"/>
              <w:ind w:left="57" w:right="57"/>
              <w:rPr>
                <w:sz w:val="24"/>
              </w:rPr>
            </w:pPr>
          </w:p>
        </w:tc>
        <w:tc>
          <w:tcPr>
            <w:tcW w:w="992" w:type="dxa"/>
          </w:tcPr>
          <w:p w:rsidR="003E1946" w:rsidRPr="00B56A43" w:rsidRDefault="003E1946" w:rsidP="0076190C">
            <w:pPr>
              <w:spacing w:before="40" w:after="40"/>
              <w:ind w:left="57" w:right="57"/>
              <w:rPr>
                <w:sz w:val="24"/>
              </w:rPr>
            </w:pPr>
          </w:p>
        </w:tc>
        <w:tc>
          <w:tcPr>
            <w:tcW w:w="1701" w:type="dxa"/>
          </w:tcPr>
          <w:p w:rsidR="003E1946" w:rsidRPr="00805EEF" w:rsidRDefault="003E1946" w:rsidP="0076190C">
            <w:pPr>
              <w:spacing w:before="40" w:after="40"/>
              <w:ind w:left="57" w:right="57"/>
              <w:rPr>
                <w:sz w:val="24"/>
              </w:rPr>
            </w:pPr>
          </w:p>
        </w:tc>
        <w:tc>
          <w:tcPr>
            <w:tcW w:w="1843" w:type="dxa"/>
          </w:tcPr>
          <w:p w:rsidR="003E1946" w:rsidRPr="00805EEF" w:rsidRDefault="003E1946"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по заявке:</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НДС 20%</w:t>
            </w:r>
          </w:p>
        </w:tc>
        <w:tc>
          <w:tcPr>
            <w:tcW w:w="1843" w:type="dxa"/>
          </w:tcPr>
          <w:p w:rsidR="007B7279" w:rsidRPr="00805EEF" w:rsidRDefault="007B7279" w:rsidP="0076190C">
            <w:pPr>
              <w:spacing w:before="40" w:after="40"/>
              <w:ind w:left="57" w:right="57"/>
              <w:rPr>
                <w:sz w:val="24"/>
              </w:rPr>
            </w:pPr>
          </w:p>
        </w:tc>
      </w:tr>
      <w:tr w:rsidR="007B7279" w:rsidRPr="00B56A43" w:rsidTr="007D4946">
        <w:tc>
          <w:tcPr>
            <w:tcW w:w="8614" w:type="dxa"/>
            <w:gridSpan w:val="6"/>
          </w:tcPr>
          <w:p w:rsidR="007B7279" w:rsidRPr="00805EEF" w:rsidRDefault="007B7279" w:rsidP="007D4946">
            <w:pPr>
              <w:keepNext/>
              <w:keepLines/>
              <w:suppressLineNumbers/>
              <w:suppressAutoHyphens/>
              <w:ind w:right="57"/>
              <w:jc w:val="center"/>
              <w:rPr>
                <w:b/>
                <w:sz w:val="24"/>
                <w:szCs w:val="24"/>
              </w:rPr>
            </w:pPr>
            <w:r w:rsidRPr="00805EEF">
              <w:rPr>
                <w:b/>
                <w:sz w:val="24"/>
                <w:szCs w:val="24"/>
              </w:rPr>
              <w:t>ИТОГО с НДС:</w:t>
            </w:r>
          </w:p>
        </w:tc>
        <w:tc>
          <w:tcPr>
            <w:tcW w:w="1843" w:type="dxa"/>
          </w:tcPr>
          <w:p w:rsidR="007B7279" w:rsidRPr="00805EEF" w:rsidRDefault="007B7279" w:rsidP="0076190C">
            <w:pPr>
              <w:spacing w:before="40" w:after="40"/>
              <w:ind w:left="57" w:right="57"/>
              <w:rPr>
                <w:sz w:val="24"/>
              </w:rPr>
            </w:pPr>
          </w:p>
        </w:tc>
      </w:tr>
    </w:tbl>
    <w:p w:rsidR="003E1946" w:rsidRPr="00B56A43" w:rsidRDefault="003E1946" w:rsidP="003E1946">
      <w:pPr>
        <w:keepNext/>
        <w:suppressAutoHyphens/>
        <w:rPr>
          <w:b/>
          <w:sz w:val="24"/>
          <w:szCs w:val="24"/>
        </w:rPr>
      </w:pPr>
    </w:p>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xml:space="preserve">- товары, результаты работ, услуг, предлагаемые _______ (наименование участника), свободны от любых прав со стороны третьих лиц, ________ (наименование </w:t>
      </w:r>
      <w:proofErr w:type="gramStart"/>
      <w:r w:rsidRPr="00280D23">
        <w:rPr>
          <w:sz w:val="24"/>
        </w:rPr>
        <w:t>участника)  согласно</w:t>
      </w:r>
      <w:proofErr w:type="gramEnd"/>
      <w:r w:rsidRPr="00280D23">
        <w:rPr>
          <w:sz w:val="24"/>
        </w:rPr>
        <w:t xml:space="preserve">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31"/>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w:t>
      </w:r>
      <w:proofErr w:type="gramStart"/>
      <w:r w:rsidRPr="00B56A43">
        <w:rPr>
          <w:i/>
          <w:sz w:val="24"/>
          <w:szCs w:val="24"/>
        </w:rPr>
        <w:t>в  произвольной</w:t>
      </w:r>
      <w:proofErr w:type="gramEnd"/>
      <w:r w:rsidRPr="00B56A43">
        <w:rPr>
          <w:i/>
          <w:sz w:val="24"/>
          <w:szCs w:val="24"/>
        </w:rPr>
        <w:t xml:space="preserve">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50" w:name="_Toc176765537"/>
            <w:bookmarkStart w:id="151" w:name="_Toc283834337"/>
            <w:bookmarkStart w:id="152" w:name="_Toc352849684"/>
            <w:bookmarkStart w:id="153" w:name="_Toc353374716"/>
            <w:bookmarkStart w:id="154"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50"/>
      <w:bookmarkEnd w:id="151"/>
      <w:bookmarkEnd w:id="152"/>
      <w:bookmarkEnd w:id="153"/>
      <w:bookmarkEnd w:id="154"/>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55" w:name="_Toc352849690"/>
      <w:bookmarkStart w:id="156" w:name="_Toc353374722"/>
      <w:bookmarkStart w:id="157"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7B7279">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7B7279">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7B7279">
            <w:pPr>
              <w:numPr>
                <w:ilvl w:val="0"/>
                <w:numId w:val="34"/>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7B7279">
      <w:pPr>
        <w:widowControl w:val="0"/>
        <w:numPr>
          <w:ilvl w:val="0"/>
          <w:numId w:val="52"/>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55"/>
      <w:bookmarkEnd w:id="156"/>
      <w:bookmarkEnd w:id="157"/>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w:t>
      </w:r>
      <w:proofErr w:type="gramStart"/>
      <w:r w:rsidRPr="00B56A43">
        <w:rPr>
          <w:bCs/>
          <w:sz w:val="24"/>
          <w:szCs w:val="24"/>
        </w:rPr>
        <w:t xml:space="preserve">в </w:t>
      </w:r>
      <w:r>
        <w:rPr>
          <w:bCs/>
          <w:sz w:val="24"/>
          <w:szCs w:val="24"/>
        </w:rPr>
        <w:t xml:space="preserve"> </w:t>
      </w:r>
      <w:r w:rsidRPr="00B56A43">
        <w:rPr>
          <w:bCs/>
          <w:sz w:val="24"/>
          <w:szCs w:val="24"/>
        </w:rPr>
        <w:t>документации</w:t>
      </w:r>
      <w:proofErr w:type="gramEnd"/>
      <w:r w:rsidRPr="00B56A43">
        <w:rPr>
          <w:bCs/>
          <w:sz w:val="24"/>
          <w:szCs w:val="24"/>
        </w:rPr>
        <w:t>:</w:t>
      </w:r>
    </w:p>
    <w:p w:rsidR="00070DAB" w:rsidRPr="00B56A43" w:rsidRDefault="00070DAB" w:rsidP="00070DAB">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070DAB">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3511AD">
        <w:trPr>
          <w:tblCellSpacing w:w="15" w:type="dxa"/>
        </w:trPr>
        <w:tc>
          <w:tcPr>
            <w:tcW w:w="1700" w:type="pct"/>
            <w:vAlign w:val="center"/>
            <w:hideMark/>
          </w:tcPr>
          <w:p w:rsidR="00070DAB" w:rsidRPr="00B56A43" w:rsidRDefault="00070DAB" w:rsidP="003511AD">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3511AD">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3511AD">
            <w:pPr>
              <w:spacing w:line="272" w:lineRule="atLeast"/>
              <w:rPr>
                <w:color w:val="000000"/>
              </w:rPr>
            </w:pPr>
            <w:r w:rsidRPr="00B56A43">
              <w:rPr>
                <w:color w:val="000000"/>
              </w:rPr>
              <w:t>__________________________ /</w:t>
            </w:r>
          </w:p>
        </w:tc>
      </w:tr>
      <w:tr w:rsidR="00070DAB" w:rsidRPr="00B56A43" w:rsidTr="003511AD">
        <w:trPr>
          <w:tblCellSpacing w:w="15" w:type="dxa"/>
        </w:trPr>
        <w:tc>
          <w:tcPr>
            <w:tcW w:w="0" w:type="auto"/>
            <w:hideMark/>
          </w:tcPr>
          <w:p w:rsidR="00070DAB" w:rsidRPr="00B56A43" w:rsidRDefault="00070DAB" w:rsidP="003511AD">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3511AD">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3511AD">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070DAB">
      <w:pPr>
        <w:numPr>
          <w:ilvl w:val="0"/>
          <w:numId w:val="53"/>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070DAB">
      <w:pPr>
        <w:numPr>
          <w:ilvl w:val="0"/>
          <w:numId w:val="53"/>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3511AD">
        <w:trPr>
          <w:tblCellSpacing w:w="15" w:type="dxa"/>
        </w:trPr>
        <w:tc>
          <w:tcPr>
            <w:tcW w:w="1700" w:type="pct"/>
            <w:vAlign w:val="center"/>
            <w:hideMark/>
          </w:tcPr>
          <w:p w:rsidR="00070DAB" w:rsidRPr="00B56A43" w:rsidRDefault="00070DAB" w:rsidP="003511AD">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3511AD">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3511AD">
            <w:pPr>
              <w:spacing w:line="272" w:lineRule="atLeast"/>
              <w:rPr>
                <w:color w:val="000000"/>
              </w:rPr>
            </w:pPr>
            <w:r w:rsidRPr="00B56A43">
              <w:rPr>
                <w:color w:val="000000"/>
              </w:rPr>
              <w:t>__________________________ /</w:t>
            </w:r>
          </w:p>
        </w:tc>
      </w:tr>
      <w:tr w:rsidR="00070DAB" w:rsidRPr="00B56A43" w:rsidTr="003511AD">
        <w:trPr>
          <w:tblCellSpacing w:w="15" w:type="dxa"/>
        </w:trPr>
        <w:tc>
          <w:tcPr>
            <w:tcW w:w="0" w:type="auto"/>
            <w:hideMark/>
          </w:tcPr>
          <w:p w:rsidR="00070DAB" w:rsidRPr="00B56A43" w:rsidRDefault="00070DAB" w:rsidP="003511AD">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3511AD">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3511AD">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3"/>
          <w:pgSz w:w="11906" w:h="16838"/>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25C7">
        <w:rPr>
          <w:b/>
          <w:snapToGrid w:val="0"/>
          <w:sz w:val="28"/>
          <w:szCs w:val="28"/>
        </w:rPr>
        <w:t>6</w:t>
      </w:r>
      <w:r w:rsidRPr="00B56A43">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Default="00203A9B" w:rsidP="00203A9B">
            <w:pPr>
              <w:keepNext/>
              <w:ind w:left="57" w:right="57"/>
              <w:rPr>
                <w:sz w:val="22"/>
              </w:rPr>
            </w:pPr>
            <w:r w:rsidRPr="00B56A43">
              <w:rPr>
                <w:sz w:val="22"/>
              </w:rPr>
              <w:t>Примечания</w:t>
            </w:r>
          </w:p>
          <w:p w:rsidR="005F5767" w:rsidRPr="00B56A43" w:rsidRDefault="005F5767" w:rsidP="00203A9B">
            <w:pPr>
              <w:keepNext/>
              <w:ind w:left="57" w:right="57"/>
              <w:rPr>
                <w:sz w:val="22"/>
              </w:rPr>
            </w:pPr>
            <w:r>
              <w:rPr>
                <w:sz w:val="22"/>
              </w:rPr>
              <w:t>(указать грузоподъемность)</w:t>
            </w: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3E1946">
            <w:pPr>
              <w:keepNext/>
              <w:numPr>
                <w:ilvl w:val="0"/>
                <w:numId w:val="39"/>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58" w:name="_Toc352849696"/>
      <w:bookmarkStart w:id="159" w:name="_Toc353374728"/>
      <w:bookmarkStart w:id="160" w:name="_Toc385595387"/>
      <w:r w:rsidRPr="00B56A43">
        <w:rPr>
          <w:b/>
          <w:snapToGrid w:val="0"/>
          <w:sz w:val="22"/>
          <w:szCs w:val="22"/>
        </w:rPr>
        <w:t>Инструкции по заполнению</w:t>
      </w:r>
      <w:bookmarkEnd w:id="158"/>
      <w:bookmarkEnd w:id="159"/>
      <w:bookmarkEnd w:id="160"/>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5F5767" w:rsidRDefault="005F5767" w:rsidP="005F5767">
      <w:pPr>
        <w:autoSpaceDE w:val="0"/>
        <w:autoSpaceDN w:val="0"/>
        <w:adjustRightInd w:val="0"/>
        <w:ind w:firstLine="567"/>
        <w:rPr>
          <w:b/>
          <w:sz w:val="24"/>
          <w:szCs w:val="24"/>
        </w:rPr>
      </w:pPr>
      <w:r>
        <w:rPr>
          <w:b/>
          <w:sz w:val="24"/>
          <w:szCs w:val="24"/>
        </w:rPr>
        <w:t xml:space="preserve">1. Общие сведения: </w:t>
      </w:r>
    </w:p>
    <w:tbl>
      <w:tblPr>
        <w:tblW w:w="10480" w:type="dxa"/>
        <w:tblInd w:w="-5" w:type="dxa"/>
        <w:tblLayout w:type="fixed"/>
        <w:tblLook w:val="04A0" w:firstRow="1" w:lastRow="0" w:firstColumn="1" w:lastColumn="0" w:noHBand="0" w:noVBand="1"/>
      </w:tblPr>
      <w:tblGrid>
        <w:gridCol w:w="582"/>
        <w:gridCol w:w="2962"/>
        <w:gridCol w:w="1560"/>
        <w:gridCol w:w="713"/>
        <w:gridCol w:w="977"/>
        <w:gridCol w:w="1134"/>
        <w:gridCol w:w="6"/>
        <w:gridCol w:w="2546"/>
      </w:tblGrid>
      <w:tr w:rsidR="005F5767" w:rsidRPr="00AC1F34" w:rsidTr="005F5767">
        <w:trPr>
          <w:trHeight w:val="286"/>
        </w:trPr>
        <w:tc>
          <w:tcPr>
            <w:tcW w:w="582" w:type="dxa"/>
            <w:vMerge w:val="restart"/>
            <w:tcBorders>
              <w:top w:val="single" w:sz="4" w:space="0" w:color="auto"/>
              <w:left w:val="single" w:sz="4" w:space="0" w:color="auto"/>
              <w:right w:val="single" w:sz="4" w:space="0" w:color="000000"/>
            </w:tcBorders>
            <w:vAlign w:val="center"/>
          </w:tcPr>
          <w:p w:rsidR="005F5767" w:rsidRPr="00AC1F34" w:rsidRDefault="005F5767" w:rsidP="00A024E7">
            <w:pPr>
              <w:jc w:val="center"/>
              <w:rPr>
                <w:b/>
                <w:sz w:val="22"/>
                <w:szCs w:val="22"/>
              </w:rPr>
            </w:pPr>
            <w:r w:rsidRPr="00AC1F34">
              <w:rPr>
                <w:b/>
                <w:sz w:val="22"/>
                <w:szCs w:val="22"/>
              </w:rPr>
              <w:t>№ п/п</w:t>
            </w:r>
          </w:p>
        </w:tc>
        <w:tc>
          <w:tcPr>
            <w:tcW w:w="296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F5767" w:rsidRPr="00AC1F34" w:rsidRDefault="005F5767" w:rsidP="00A024E7">
            <w:pPr>
              <w:jc w:val="center"/>
              <w:rPr>
                <w:b/>
                <w:sz w:val="22"/>
                <w:szCs w:val="22"/>
              </w:rPr>
            </w:pPr>
            <w:r w:rsidRPr="00AC1F34">
              <w:rPr>
                <w:b/>
                <w:sz w:val="22"/>
                <w:szCs w:val="22"/>
              </w:rPr>
              <w:t>Наименование продукции</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Технические требования</w:t>
            </w:r>
          </w:p>
        </w:tc>
        <w:tc>
          <w:tcPr>
            <w:tcW w:w="7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 xml:space="preserve">Ед. </w:t>
            </w:r>
            <w:proofErr w:type="spellStart"/>
            <w:r w:rsidRPr="00AC1F34">
              <w:rPr>
                <w:b/>
                <w:sz w:val="22"/>
                <w:szCs w:val="22"/>
              </w:rPr>
              <w:t>изм</w:t>
            </w:r>
            <w:proofErr w:type="spellEnd"/>
          </w:p>
        </w:tc>
        <w:tc>
          <w:tcPr>
            <w:tcW w:w="2117" w:type="dxa"/>
            <w:gridSpan w:val="3"/>
            <w:tcBorders>
              <w:top w:val="single" w:sz="4" w:space="0" w:color="auto"/>
              <w:left w:val="nil"/>
              <w:bottom w:val="single" w:sz="4" w:space="0" w:color="auto"/>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Объём</w:t>
            </w:r>
          </w:p>
        </w:tc>
        <w:tc>
          <w:tcPr>
            <w:tcW w:w="2546" w:type="dxa"/>
            <w:tcBorders>
              <w:top w:val="single" w:sz="4" w:space="0" w:color="auto"/>
              <w:left w:val="single" w:sz="4" w:space="0" w:color="auto"/>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Место поставки</w:t>
            </w:r>
          </w:p>
        </w:tc>
      </w:tr>
      <w:tr w:rsidR="005F5767" w:rsidRPr="00AC1F34" w:rsidTr="005F5767">
        <w:trPr>
          <w:trHeight w:val="690"/>
        </w:trPr>
        <w:tc>
          <w:tcPr>
            <w:tcW w:w="582" w:type="dxa"/>
            <w:vMerge/>
            <w:tcBorders>
              <w:left w:val="single" w:sz="4" w:space="0" w:color="auto"/>
              <w:bottom w:val="single" w:sz="4" w:space="0" w:color="000000"/>
              <w:right w:val="single" w:sz="4" w:space="0" w:color="000000"/>
            </w:tcBorders>
            <w:vAlign w:val="center"/>
          </w:tcPr>
          <w:p w:rsidR="005F5767" w:rsidRPr="00AC1F34" w:rsidRDefault="005F5767" w:rsidP="00A024E7">
            <w:pPr>
              <w:rPr>
                <w:b/>
                <w:sz w:val="22"/>
                <w:szCs w:val="22"/>
              </w:rPr>
            </w:pPr>
          </w:p>
        </w:tc>
        <w:tc>
          <w:tcPr>
            <w:tcW w:w="2962" w:type="dxa"/>
            <w:vMerge/>
            <w:tcBorders>
              <w:top w:val="single" w:sz="4" w:space="0" w:color="auto"/>
              <w:left w:val="single" w:sz="4" w:space="0" w:color="auto"/>
              <w:bottom w:val="single" w:sz="4" w:space="0" w:color="000000"/>
              <w:right w:val="single" w:sz="4" w:space="0" w:color="000000"/>
            </w:tcBorders>
            <w:shd w:val="clear" w:color="auto" w:fill="auto"/>
            <w:vAlign w:val="center"/>
            <w:hideMark/>
          </w:tcPr>
          <w:p w:rsidR="005F5767" w:rsidRPr="00AC1F34" w:rsidRDefault="005F5767" w:rsidP="00A024E7">
            <w:pPr>
              <w:rPr>
                <w:b/>
                <w:sz w:val="22"/>
                <w:szCs w:val="22"/>
              </w:rPr>
            </w:pPr>
          </w:p>
        </w:tc>
        <w:tc>
          <w:tcPr>
            <w:tcW w:w="15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F5767" w:rsidRPr="00AC1F34" w:rsidRDefault="005F5767" w:rsidP="00A024E7">
            <w:pPr>
              <w:rPr>
                <w:b/>
                <w:sz w:val="22"/>
                <w:szCs w:val="22"/>
              </w:rPr>
            </w:pPr>
          </w:p>
        </w:tc>
        <w:tc>
          <w:tcPr>
            <w:tcW w:w="713"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F5767" w:rsidRPr="00AC1F34" w:rsidRDefault="005F5767" w:rsidP="00A024E7">
            <w:pPr>
              <w:rPr>
                <w:b/>
                <w:sz w:val="22"/>
                <w:szCs w:val="22"/>
              </w:rPr>
            </w:pPr>
          </w:p>
        </w:tc>
        <w:tc>
          <w:tcPr>
            <w:tcW w:w="977" w:type="dxa"/>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Кол-во</w:t>
            </w:r>
          </w:p>
        </w:tc>
        <w:tc>
          <w:tcPr>
            <w:tcW w:w="1134" w:type="dxa"/>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jc w:val="center"/>
              <w:rPr>
                <w:b/>
                <w:sz w:val="22"/>
                <w:szCs w:val="22"/>
              </w:rPr>
            </w:pPr>
            <w:r w:rsidRPr="00AC1F34">
              <w:rPr>
                <w:b/>
                <w:sz w:val="22"/>
                <w:szCs w:val="22"/>
              </w:rPr>
              <w:t>(+/-)</w:t>
            </w:r>
          </w:p>
        </w:tc>
        <w:tc>
          <w:tcPr>
            <w:tcW w:w="2552" w:type="dxa"/>
            <w:gridSpan w:val="2"/>
            <w:tcBorders>
              <w:left w:val="single" w:sz="4" w:space="0" w:color="auto"/>
              <w:bottom w:val="single" w:sz="4" w:space="0" w:color="000000"/>
              <w:right w:val="single" w:sz="4" w:space="0" w:color="auto"/>
            </w:tcBorders>
            <w:shd w:val="clear" w:color="auto" w:fill="auto"/>
            <w:vAlign w:val="center"/>
            <w:hideMark/>
          </w:tcPr>
          <w:p w:rsidR="005F5767" w:rsidRPr="00AC1F34" w:rsidRDefault="005F5767" w:rsidP="00A024E7">
            <w:pPr>
              <w:rPr>
                <w:b/>
                <w:sz w:val="22"/>
                <w:szCs w:val="22"/>
              </w:rPr>
            </w:pPr>
          </w:p>
        </w:tc>
      </w:tr>
      <w:tr w:rsidR="005F5767" w:rsidRPr="00AC1F34" w:rsidTr="005F5767">
        <w:trPr>
          <w:trHeight w:val="1009"/>
        </w:trPr>
        <w:tc>
          <w:tcPr>
            <w:tcW w:w="582" w:type="dxa"/>
            <w:tcBorders>
              <w:top w:val="single" w:sz="4" w:space="0" w:color="auto"/>
              <w:left w:val="single" w:sz="4" w:space="0" w:color="auto"/>
              <w:bottom w:val="single" w:sz="4" w:space="0" w:color="auto"/>
              <w:right w:val="single" w:sz="4" w:space="0" w:color="000000"/>
            </w:tcBorders>
            <w:vAlign w:val="center"/>
          </w:tcPr>
          <w:p w:rsidR="005F5767" w:rsidRPr="00AC1F34" w:rsidRDefault="005F5767" w:rsidP="00A024E7">
            <w:pPr>
              <w:rPr>
                <w:sz w:val="22"/>
                <w:szCs w:val="22"/>
              </w:rPr>
            </w:pPr>
            <w:r>
              <w:rPr>
                <w:sz w:val="22"/>
                <w:szCs w:val="22"/>
              </w:rPr>
              <w:t>1</w:t>
            </w:r>
          </w:p>
        </w:tc>
        <w:tc>
          <w:tcPr>
            <w:tcW w:w="296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5767" w:rsidRPr="00AC1F34" w:rsidRDefault="005F5767" w:rsidP="00A024E7">
            <w:pPr>
              <w:rPr>
                <w:sz w:val="22"/>
                <w:szCs w:val="22"/>
              </w:rPr>
            </w:pPr>
            <w:r w:rsidRPr="00AC1F34">
              <w:rPr>
                <w:sz w:val="22"/>
                <w:szCs w:val="22"/>
              </w:rPr>
              <w:t>Топливо для дизельных котельных (использование в летний период)</w:t>
            </w:r>
          </w:p>
        </w:tc>
        <w:tc>
          <w:tcPr>
            <w:tcW w:w="1560" w:type="dxa"/>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rPr>
                <w:sz w:val="22"/>
                <w:szCs w:val="22"/>
              </w:rPr>
            </w:pPr>
            <w:r w:rsidRPr="00AC1F34">
              <w:rPr>
                <w:sz w:val="22"/>
                <w:szCs w:val="22"/>
              </w:rPr>
              <w:t>В соответствии с п.2</w:t>
            </w:r>
          </w:p>
        </w:tc>
        <w:tc>
          <w:tcPr>
            <w:tcW w:w="713" w:type="dxa"/>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rPr>
                <w:sz w:val="22"/>
                <w:szCs w:val="22"/>
              </w:rPr>
            </w:pPr>
            <w:proofErr w:type="spellStart"/>
            <w:r w:rsidRPr="00AC1F34">
              <w:rPr>
                <w:sz w:val="22"/>
                <w:szCs w:val="22"/>
              </w:rPr>
              <w:t>тн</w:t>
            </w:r>
            <w:proofErr w:type="spellEnd"/>
          </w:p>
        </w:tc>
        <w:tc>
          <w:tcPr>
            <w:tcW w:w="977" w:type="dxa"/>
            <w:tcBorders>
              <w:top w:val="nil"/>
              <w:left w:val="nil"/>
              <w:bottom w:val="single" w:sz="4" w:space="0" w:color="auto"/>
              <w:right w:val="single" w:sz="4" w:space="0" w:color="auto"/>
            </w:tcBorders>
            <w:shd w:val="clear" w:color="auto" w:fill="auto"/>
            <w:vAlign w:val="center"/>
          </w:tcPr>
          <w:p w:rsidR="005F5767" w:rsidRPr="00AC1F34" w:rsidRDefault="005F5767" w:rsidP="00A024E7">
            <w:pPr>
              <w:jc w:val="center"/>
              <w:rPr>
                <w:sz w:val="22"/>
                <w:szCs w:val="22"/>
              </w:rPr>
            </w:pPr>
            <w:r>
              <w:rPr>
                <w:sz w:val="22"/>
                <w:szCs w:val="22"/>
              </w:rPr>
              <w:t>1</w:t>
            </w:r>
            <w:r w:rsidRPr="00AC1F34">
              <w:rPr>
                <w:sz w:val="22"/>
                <w:szCs w:val="22"/>
              </w:rPr>
              <w:t>7</w:t>
            </w:r>
            <w:r>
              <w:rPr>
                <w:sz w:val="22"/>
                <w:szCs w:val="22"/>
              </w:rPr>
              <w:t>0</w:t>
            </w:r>
            <w:r w:rsidRPr="00AC1F34">
              <w:rPr>
                <w:sz w:val="22"/>
                <w:szCs w:val="22"/>
              </w:rPr>
              <w:t>0,00</w:t>
            </w:r>
          </w:p>
        </w:tc>
        <w:tc>
          <w:tcPr>
            <w:tcW w:w="1134" w:type="dxa"/>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jc w:val="center"/>
              <w:rPr>
                <w:sz w:val="22"/>
                <w:szCs w:val="22"/>
              </w:rPr>
            </w:pPr>
            <w:r w:rsidRPr="00AC1F34">
              <w:rPr>
                <w:sz w:val="22"/>
                <w:szCs w:val="22"/>
              </w:rPr>
              <w:t>15%</w:t>
            </w:r>
          </w:p>
        </w:tc>
        <w:tc>
          <w:tcPr>
            <w:tcW w:w="2552" w:type="dxa"/>
            <w:gridSpan w:val="2"/>
            <w:tcBorders>
              <w:top w:val="nil"/>
              <w:left w:val="nil"/>
              <w:bottom w:val="single" w:sz="4" w:space="0" w:color="auto"/>
              <w:right w:val="single" w:sz="4" w:space="0" w:color="auto"/>
            </w:tcBorders>
            <w:shd w:val="clear" w:color="auto" w:fill="auto"/>
            <w:vAlign w:val="center"/>
            <w:hideMark/>
          </w:tcPr>
          <w:p w:rsidR="005F5767" w:rsidRPr="00AC1F34" w:rsidRDefault="005F5767" w:rsidP="00A024E7">
            <w:pPr>
              <w:rPr>
                <w:sz w:val="22"/>
                <w:szCs w:val="22"/>
              </w:rPr>
            </w:pPr>
            <w:r w:rsidRPr="00AC1F34">
              <w:rPr>
                <w:sz w:val="22"/>
                <w:szCs w:val="22"/>
              </w:rPr>
              <w:t>Емкости склада ГСМ п. Усть-Камчатск Усть-Камчатского района Камчатского края</w:t>
            </w:r>
          </w:p>
        </w:tc>
      </w:tr>
      <w:tr w:rsidR="005F5767" w:rsidRPr="00AC1F34" w:rsidTr="00A024E7">
        <w:trPr>
          <w:trHeight w:val="374"/>
        </w:trPr>
        <w:tc>
          <w:tcPr>
            <w:tcW w:w="5817" w:type="dxa"/>
            <w:gridSpan w:val="4"/>
            <w:tcBorders>
              <w:top w:val="single" w:sz="4" w:space="0" w:color="auto"/>
              <w:left w:val="single" w:sz="4" w:space="0" w:color="auto"/>
              <w:bottom w:val="single" w:sz="4" w:space="0" w:color="auto"/>
              <w:right w:val="single" w:sz="4" w:space="0" w:color="auto"/>
            </w:tcBorders>
            <w:vAlign w:val="center"/>
          </w:tcPr>
          <w:p w:rsidR="005F5767" w:rsidRPr="00AC1F34" w:rsidRDefault="005F5767" w:rsidP="00A024E7">
            <w:pPr>
              <w:jc w:val="right"/>
              <w:rPr>
                <w:sz w:val="22"/>
                <w:szCs w:val="22"/>
              </w:rPr>
            </w:pPr>
            <w:r w:rsidRPr="00AC1F34">
              <w:rPr>
                <w:sz w:val="22"/>
                <w:szCs w:val="22"/>
              </w:rPr>
              <w:t>ИТОГО</w:t>
            </w:r>
          </w:p>
        </w:tc>
        <w:tc>
          <w:tcPr>
            <w:tcW w:w="4663" w:type="dxa"/>
            <w:gridSpan w:val="4"/>
            <w:tcBorders>
              <w:top w:val="single" w:sz="4" w:space="0" w:color="auto"/>
              <w:left w:val="nil"/>
              <w:bottom w:val="single" w:sz="4" w:space="0" w:color="auto"/>
              <w:right w:val="single" w:sz="4" w:space="0" w:color="auto"/>
            </w:tcBorders>
            <w:shd w:val="clear" w:color="auto" w:fill="auto"/>
            <w:vAlign w:val="center"/>
          </w:tcPr>
          <w:p w:rsidR="005F5767" w:rsidRPr="00AC1F34" w:rsidRDefault="005F5767" w:rsidP="00A024E7">
            <w:pPr>
              <w:rPr>
                <w:sz w:val="22"/>
                <w:szCs w:val="22"/>
              </w:rPr>
            </w:pPr>
            <w:r w:rsidRPr="00AC1F34">
              <w:rPr>
                <w:sz w:val="22"/>
                <w:szCs w:val="22"/>
              </w:rPr>
              <w:t xml:space="preserve">1 </w:t>
            </w:r>
            <w:r w:rsidR="00175CF8">
              <w:rPr>
                <w:sz w:val="22"/>
                <w:szCs w:val="22"/>
              </w:rPr>
              <w:t>70</w:t>
            </w:r>
            <w:r w:rsidRPr="00AC1F34">
              <w:rPr>
                <w:sz w:val="22"/>
                <w:szCs w:val="22"/>
              </w:rPr>
              <w:t>0,00</w:t>
            </w:r>
          </w:p>
        </w:tc>
      </w:tr>
    </w:tbl>
    <w:p w:rsidR="005F5767" w:rsidRPr="00514051" w:rsidRDefault="005F5767" w:rsidP="005F5767">
      <w:pPr>
        <w:autoSpaceDE w:val="0"/>
        <w:autoSpaceDN w:val="0"/>
        <w:adjustRightInd w:val="0"/>
        <w:ind w:firstLine="426"/>
        <w:jc w:val="center"/>
        <w:rPr>
          <w:b/>
          <w:sz w:val="24"/>
          <w:szCs w:val="24"/>
        </w:rPr>
      </w:pPr>
    </w:p>
    <w:p w:rsidR="005F5767" w:rsidRDefault="005F5767" w:rsidP="005F5767">
      <w:pPr>
        <w:autoSpaceDE w:val="0"/>
        <w:autoSpaceDN w:val="0"/>
        <w:adjustRightInd w:val="0"/>
        <w:ind w:firstLine="567"/>
        <w:rPr>
          <w:b/>
          <w:sz w:val="24"/>
          <w:szCs w:val="24"/>
        </w:rPr>
      </w:pPr>
      <w:r>
        <w:rPr>
          <w:b/>
          <w:sz w:val="24"/>
          <w:szCs w:val="24"/>
        </w:rPr>
        <w:t xml:space="preserve">2. </w:t>
      </w:r>
      <w:r w:rsidRPr="00595398">
        <w:rPr>
          <w:b/>
          <w:sz w:val="24"/>
          <w:szCs w:val="24"/>
        </w:rPr>
        <w:t xml:space="preserve">Требования к </w:t>
      </w:r>
      <w:r>
        <w:rPr>
          <w:b/>
          <w:sz w:val="24"/>
          <w:szCs w:val="24"/>
        </w:rPr>
        <w:t>товару</w:t>
      </w:r>
      <w:r w:rsidRPr="00595398">
        <w:rPr>
          <w:b/>
          <w:sz w:val="24"/>
          <w:szCs w:val="24"/>
        </w:rPr>
        <w:t>:</w:t>
      </w:r>
    </w:p>
    <w:p w:rsidR="005F5767" w:rsidRDefault="005F5767" w:rsidP="005F5767">
      <w:pPr>
        <w:autoSpaceDE w:val="0"/>
        <w:autoSpaceDN w:val="0"/>
        <w:adjustRightInd w:val="0"/>
        <w:ind w:firstLine="567"/>
        <w:jc w:val="both"/>
        <w:rPr>
          <w:sz w:val="24"/>
          <w:szCs w:val="24"/>
        </w:rPr>
      </w:pPr>
      <w:r>
        <w:rPr>
          <w:sz w:val="24"/>
          <w:szCs w:val="24"/>
        </w:rPr>
        <w:t>2.1.</w:t>
      </w:r>
      <w:r w:rsidRPr="00AD17C0">
        <w:rPr>
          <w:sz w:val="24"/>
          <w:szCs w:val="24"/>
        </w:rPr>
        <w:t xml:space="preserve"> </w:t>
      </w:r>
      <w:r w:rsidRPr="005F5767">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 и соответствовать следующим физико-химическим характеристикам:</w:t>
      </w:r>
    </w:p>
    <w:tbl>
      <w:tblPr>
        <w:tblW w:w="10343" w:type="dxa"/>
        <w:tblLook w:val="04A0" w:firstRow="1" w:lastRow="0" w:firstColumn="1" w:lastColumn="0" w:noHBand="0" w:noVBand="1"/>
      </w:tblPr>
      <w:tblGrid>
        <w:gridCol w:w="846"/>
        <w:gridCol w:w="5670"/>
        <w:gridCol w:w="3827"/>
      </w:tblGrid>
      <w:tr w:rsidR="005F5767" w:rsidRPr="001C5C87" w:rsidTr="00A024E7">
        <w:trPr>
          <w:trHeight w:val="272"/>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A024E7">
            <w:pPr>
              <w:jc w:val="center"/>
              <w:rPr>
                <w:b/>
                <w:bCs/>
                <w:color w:val="000000"/>
                <w:sz w:val="22"/>
                <w:szCs w:val="22"/>
              </w:rPr>
            </w:pPr>
            <w:r w:rsidRPr="001C5C87">
              <w:rPr>
                <w:b/>
                <w:bCs/>
                <w:color w:val="000000"/>
                <w:sz w:val="22"/>
                <w:szCs w:val="22"/>
              </w:rPr>
              <w:t>№ п/п</w:t>
            </w:r>
          </w:p>
        </w:tc>
        <w:tc>
          <w:tcPr>
            <w:tcW w:w="5670" w:type="dxa"/>
            <w:tcBorders>
              <w:top w:val="single" w:sz="4" w:space="0" w:color="auto"/>
              <w:left w:val="nil"/>
              <w:bottom w:val="single" w:sz="4" w:space="0" w:color="auto"/>
              <w:right w:val="single" w:sz="4" w:space="0" w:color="000000"/>
            </w:tcBorders>
            <w:shd w:val="clear" w:color="auto" w:fill="auto"/>
            <w:vAlign w:val="center"/>
            <w:hideMark/>
          </w:tcPr>
          <w:p w:rsidR="005F5767" w:rsidRPr="001C5C87" w:rsidRDefault="005F5767" w:rsidP="00A024E7">
            <w:pPr>
              <w:jc w:val="center"/>
              <w:rPr>
                <w:b/>
                <w:bCs/>
                <w:color w:val="000000"/>
                <w:sz w:val="22"/>
                <w:szCs w:val="22"/>
              </w:rPr>
            </w:pPr>
            <w:r w:rsidRPr="001C5C87">
              <w:rPr>
                <w:b/>
                <w:bCs/>
                <w:color w:val="000000"/>
                <w:sz w:val="22"/>
                <w:szCs w:val="22"/>
              </w:rPr>
              <w:t>Наименование показателей</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5F5767" w:rsidRPr="001C5C87" w:rsidRDefault="005F5767" w:rsidP="00A024E7">
            <w:pPr>
              <w:jc w:val="center"/>
              <w:rPr>
                <w:b/>
                <w:bCs/>
                <w:color w:val="000000"/>
                <w:sz w:val="22"/>
                <w:szCs w:val="22"/>
              </w:rPr>
            </w:pPr>
            <w:r w:rsidRPr="001C5C87">
              <w:rPr>
                <w:b/>
                <w:bCs/>
                <w:color w:val="000000"/>
                <w:sz w:val="22"/>
                <w:szCs w:val="22"/>
              </w:rPr>
              <w:t>Значение показателей</w:t>
            </w:r>
          </w:p>
        </w:tc>
      </w:tr>
      <w:tr w:rsidR="005F5767" w:rsidRPr="001C5C87" w:rsidTr="00A024E7">
        <w:trPr>
          <w:trHeight w:val="276"/>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1</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Плотность при 15</w:t>
            </w:r>
            <w:r w:rsidRPr="005F5767">
              <w:rPr>
                <w:color w:val="000000"/>
                <w:sz w:val="24"/>
                <w:szCs w:val="36"/>
                <w:vertAlign w:val="superscript"/>
              </w:rPr>
              <w:t>о</w:t>
            </w:r>
            <w:r w:rsidRPr="005F5767">
              <w:rPr>
                <w:color w:val="000000"/>
                <w:sz w:val="24"/>
                <w:szCs w:val="36"/>
              </w:rPr>
              <w:t>С , кг/м</w:t>
            </w:r>
            <w:r w:rsidRPr="005F5767">
              <w:rPr>
                <w:color w:val="000000"/>
                <w:sz w:val="24"/>
                <w:szCs w:val="36"/>
                <w:vertAlign w:val="superscript"/>
              </w:rPr>
              <w:t>3</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не более 864</w:t>
            </w:r>
          </w:p>
        </w:tc>
      </w:tr>
      <w:tr w:rsidR="005F5767" w:rsidRPr="001C5C87" w:rsidTr="00A024E7">
        <w:trPr>
          <w:trHeight w:val="28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2</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 xml:space="preserve">Температура застывания, </w:t>
            </w:r>
            <w:r w:rsidRPr="005F5767">
              <w:rPr>
                <w:color w:val="000000"/>
                <w:sz w:val="24"/>
                <w:szCs w:val="36"/>
                <w:vertAlign w:val="superscript"/>
              </w:rPr>
              <w:t>0</w:t>
            </w:r>
            <w:r w:rsidRPr="005F5767">
              <w:rPr>
                <w:color w:val="000000"/>
                <w:sz w:val="24"/>
                <w:szCs w:val="36"/>
              </w:rPr>
              <w:t>С</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 xml:space="preserve">не выше минус </w:t>
            </w:r>
            <w:r w:rsidR="002F708C">
              <w:rPr>
                <w:b/>
                <w:bCs/>
                <w:color w:val="000000"/>
                <w:sz w:val="24"/>
                <w:szCs w:val="36"/>
              </w:rPr>
              <w:t>1</w:t>
            </w:r>
            <w:bookmarkStart w:id="161" w:name="_GoBack"/>
            <w:bookmarkEnd w:id="161"/>
            <w:r w:rsidRPr="005F5767">
              <w:rPr>
                <w:b/>
                <w:bCs/>
                <w:color w:val="000000"/>
                <w:sz w:val="24"/>
                <w:szCs w:val="36"/>
              </w:rPr>
              <w:t>5,0</w:t>
            </w:r>
          </w:p>
        </w:tc>
      </w:tr>
      <w:tr w:rsidR="005F5767" w:rsidRPr="001C5C87" w:rsidTr="00A024E7">
        <w:trPr>
          <w:trHeight w:val="27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3</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Массовая доля серы,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не более 0,05</w:t>
            </w:r>
          </w:p>
        </w:tc>
      </w:tr>
      <w:tr w:rsidR="005F5767" w:rsidRPr="001C5C87" w:rsidTr="00A024E7">
        <w:trPr>
          <w:trHeight w:val="27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4</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Вязкость кинематическая при 40</w:t>
            </w:r>
            <w:r w:rsidRPr="005F5767">
              <w:rPr>
                <w:color w:val="000000"/>
                <w:sz w:val="24"/>
                <w:szCs w:val="36"/>
                <w:vertAlign w:val="superscript"/>
              </w:rPr>
              <w:t>0</w:t>
            </w:r>
            <w:r w:rsidRPr="005F5767">
              <w:rPr>
                <w:color w:val="000000"/>
                <w:sz w:val="24"/>
                <w:szCs w:val="36"/>
              </w:rPr>
              <w:t xml:space="preserve">С, </w:t>
            </w:r>
            <w:proofErr w:type="spellStart"/>
            <w:r w:rsidRPr="005F5767">
              <w:rPr>
                <w:color w:val="000000"/>
                <w:sz w:val="24"/>
                <w:szCs w:val="36"/>
              </w:rPr>
              <w:t>сСт</w:t>
            </w:r>
            <w:proofErr w:type="spellEnd"/>
            <w:r w:rsidRPr="005F5767">
              <w:rPr>
                <w:color w:val="000000"/>
                <w:sz w:val="24"/>
                <w:szCs w:val="36"/>
              </w:rPr>
              <w:t xml:space="preserve">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не более 6,0</w:t>
            </w:r>
          </w:p>
        </w:tc>
      </w:tr>
      <w:tr w:rsidR="005F5767" w:rsidRPr="001C5C87" w:rsidTr="00A024E7">
        <w:trPr>
          <w:trHeight w:val="12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5</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 xml:space="preserve">Массовая доля воды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следы</w:t>
            </w:r>
          </w:p>
        </w:tc>
      </w:tr>
      <w:tr w:rsidR="005F5767" w:rsidRPr="001C5C87" w:rsidTr="00A024E7">
        <w:trPr>
          <w:trHeight w:val="15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6</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 xml:space="preserve">Зольность, % </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не более 0,01</w:t>
            </w:r>
          </w:p>
        </w:tc>
      </w:tr>
      <w:tr w:rsidR="005F5767" w:rsidRPr="001C5C87" w:rsidTr="00A024E7">
        <w:trPr>
          <w:trHeight w:val="172"/>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5F5767" w:rsidRPr="001C5C87" w:rsidRDefault="005F5767" w:rsidP="005F5767">
            <w:pPr>
              <w:jc w:val="center"/>
              <w:rPr>
                <w:color w:val="000000"/>
                <w:sz w:val="22"/>
                <w:szCs w:val="22"/>
              </w:rPr>
            </w:pPr>
            <w:r w:rsidRPr="001C5C87">
              <w:rPr>
                <w:color w:val="000000"/>
                <w:sz w:val="22"/>
                <w:szCs w:val="22"/>
              </w:rPr>
              <w:t>7</w:t>
            </w:r>
          </w:p>
        </w:tc>
        <w:tc>
          <w:tcPr>
            <w:tcW w:w="5670" w:type="dxa"/>
            <w:tcBorders>
              <w:top w:val="single" w:sz="4" w:space="0" w:color="auto"/>
              <w:left w:val="nil"/>
              <w:bottom w:val="single" w:sz="4" w:space="0" w:color="auto"/>
              <w:right w:val="single" w:sz="4" w:space="0" w:color="000000"/>
            </w:tcBorders>
            <w:shd w:val="clear" w:color="auto" w:fill="auto"/>
            <w:vAlign w:val="center"/>
            <w:hideMark/>
          </w:tcPr>
          <w:p w:rsidR="005F5767" w:rsidRPr="005F5767" w:rsidRDefault="005F5767" w:rsidP="005F5767">
            <w:pPr>
              <w:rPr>
                <w:color w:val="000000"/>
                <w:sz w:val="24"/>
                <w:szCs w:val="36"/>
              </w:rPr>
            </w:pPr>
            <w:r w:rsidRPr="005F5767">
              <w:rPr>
                <w:color w:val="000000"/>
                <w:sz w:val="24"/>
                <w:szCs w:val="36"/>
              </w:rPr>
              <w:t>Температура вспышки в закрытом тигле,  0С</w:t>
            </w:r>
          </w:p>
        </w:tc>
        <w:tc>
          <w:tcPr>
            <w:tcW w:w="3827" w:type="dxa"/>
            <w:tcBorders>
              <w:top w:val="single" w:sz="4" w:space="0" w:color="auto"/>
              <w:left w:val="nil"/>
              <w:bottom w:val="single" w:sz="4" w:space="0" w:color="auto"/>
              <w:right w:val="single" w:sz="4" w:space="0" w:color="000000"/>
            </w:tcBorders>
            <w:shd w:val="clear" w:color="auto" w:fill="auto"/>
            <w:vAlign w:val="center"/>
            <w:hideMark/>
          </w:tcPr>
          <w:p w:rsidR="005F5767" w:rsidRPr="005F5767" w:rsidRDefault="005F5767" w:rsidP="005F5767">
            <w:pPr>
              <w:jc w:val="center"/>
              <w:rPr>
                <w:b/>
                <w:bCs/>
                <w:color w:val="000000"/>
                <w:sz w:val="24"/>
                <w:szCs w:val="36"/>
              </w:rPr>
            </w:pPr>
            <w:r w:rsidRPr="005F5767">
              <w:rPr>
                <w:b/>
                <w:bCs/>
                <w:color w:val="000000"/>
                <w:sz w:val="24"/>
                <w:szCs w:val="36"/>
              </w:rPr>
              <w:t>не ниже 55</w:t>
            </w:r>
          </w:p>
        </w:tc>
      </w:tr>
    </w:tbl>
    <w:p w:rsidR="005F5767" w:rsidRDefault="005F5767" w:rsidP="005F5767">
      <w:pPr>
        <w:autoSpaceDE w:val="0"/>
        <w:autoSpaceDN w:val="0"/>
        <w:adjustRightInd w:val="0"/>
        <w:ind w:firstLine="567"/>
        <w:jc w:val="both"/>
        <w:rPr>
          <w:sz w:val="24"/>
          <w:szCs w:val="24"/>
        </w:rPr>
      </w:pPr>
      <w:r>
        <w:rPr>
          <w:sz w:val="24"/>
          <w:szCs w:val="24"/>
        </w:rPr>
        <w:t xml:space="preserve">2.2. </w:t>
      </w:r>
      <w:r w:rsidRPr="005F5767">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w:t>
      </w:r>
      <w:r w:rsidRPr="00363F62">
        <w:rPr>
          <w:sz w:val="24"/>
          <w:szCs w:val="24"/>
        </w:rPr>
        <w:t>.</w:t>
      </w:r>
    </w:p>
    <w:p w:rsidR="005F5767" w:rsidRPr="001A02CF" w:rsidRDefault="005F5767" w:rsidP="005F5767">
      <w:pPr>
        <w:autoSpaceDE w:val="0"/>
        <w:autoSpaceDN w:val="0"/>
        <w:adjustRightInd w:val="0"/>
        <w:ind w:firstLine="567"/>
        <w:rPr>
          <w:b/>
          <w:sz w:val="24"/>
          <w:szCs w:val="24"/>
        </w:rPr>
      </w:pPr>
      <w:r w:rsidRPr="001A02CF">
        <w:rPr>
          <w:b/>
          <w:sz w:val="24"/>
          <w:szCs w:val="24"/>
        </w:rPr>
        <w:t>3. Дополнительные условия поставки:</w:t>
      </w:r>
    </w:p>
    <w:p w:rsidR="005F5767" w:rsidRPr="001A02CF" w:rsidRDefault="005F5767" w:rsidP="005F5767">
      <w:pPr>
        <w:autoSpaceDE w:val="0"/>
        <w:autoSpaceDN w:val="0"/>
        <w:adjustRightInd w:val="0"/>
        <w:ind w:firstLine="567"/>
        <w:jc w:val="both"/>
        <w:rPr>
          <w:sz w:val="24"/>
          <w:szCs w:val="24"/>
        </w:rPr>
      </w:pPr>
      <w:r w:rsidRPr="001A02CF">
        <w:rPr>
          <w:sz w:val="24"/>
          <w:szCs w:val="24"/>
        </w:rPr>
        <w:t xml:space="preserve">3.1. </w:t>
      </w:r>
      <w:r w:rsidRPr="00993FCF">
        <w:rPr>
          <w:sz w:val="24"/>
          <w:szCs w:val="24"/>
        </w:rPr>
        <w:t>Поставка осуществляется в емкости складов ГСМ в пунктах в соответствии с п.1.</w:t>
      </w:r>
    </w:p>
    <w:p w:rsidR="005F5767" w:rsidRPr="001A02CF" w:rsidRDefault="005F5767" w:rsidP="005F5767">
      <w:pPr>
        <w:autoSpaceDE w:val="0"/>
        <w:autoSpaceDN w:val="0"/>
        <w:adjustRightInd w:val="0"/>
        <w:ind w:firstLine="567"/>
        <w:jc w:val="both"/>
        <w:rPr>
          <w:sz w:val="24"/>
          <w:szCs w:val="24"/>
        </w:rPr>
      </w:pPr>
      <w:r w:rsidRPr="001A02CF">
        <w:rPr>
          <w:sz w:val="24"/>
          <w:szCs w:val="24"/>
        </w:rPr>
        <w:t xml:space="preserve">3.2. Количество </w:t>
      </w:r>
      <w:r>
        <w:rPr>
          <w:sz w:val="24"/>
          <w:szCs w:val="24"/>
        </w:rPr>
        <w:t>принятого товара</w:t>
      </w:r>
      <w:r w:rsidRPr="001A02CF">
        <w:rPr>
          <w:sz w:val="24"/>
          <w:szCs w:val="24"/>
        </w:rPr>
        <w:t xml:space="preserve"> определяется по замерам в ёмкостях в пункте поставки.</w:t>
      </w:r>
    </w:p>
    <w:p w:rsidR="005F5767" w:rsidRPr="001A02CF" w:rsidRDefault="005F5767" w:rsidP="005F5767">
      <w:pPr>
        <w:autoSpaceDE w:val="0"/>
        <w:autoSpaceDN w:val="0"/>
        <w:adjustRightInd w:val="0"/>
        <w:ind w:firstLine="567"/>
        <w:jc w:val="both"/>
        <w:rPr>
          <w:sz w:val="24"/>
          <w:szCs w:val="24"/>
        </w:rPr>
      </w:pPr>
      <w:r w:rsidRPr="001A02CF">
        <w:rPr>
          <w:sz w:val="24"/>
          <w:szCs w:val="24"/>
        </w:rPr>
        <w:t>3.3.  Цена за 1 тонну должна быть фиксированной в течение всего срока поставки.</w:t>
      </w:r>
    </w:p>
    <w:p w:rsidR="005F5767" w:rsidRPr="001A02CF" w:rsidRDefault="005F5767" w:rsidP="005F5767">
      <w:pPr>
        <w:ind w:firstLine="567"/>
        <w:jc w:val="both"/>
        <w:rPr>
          <w:sz w:val="24"/>
          <w:szCs w:val="24"/>
        </w:rPr>
      </w:pPr>
      <w:r w:rsidRPr="001A02CF">
        <w:rPr>
          <w:sz w:val="24"/>
          <w:szCs w:val="24"/>
        </w:rPr>
        <w:t xml:space="preserve">3.4. </w:t>
      </w:r>
      <w:r w:rsidRPr="004C100D">
        <w:rPr>
          <w:sz w:val="24"/>
          <w:szCs w:val="24"/>
        </w:rPr>
        <w:t>В цену товара должны входить все затраты</w:t>
      </w:r>
      <w:r>
        <w:rPr>
          <w:sz w:val="24"/>
          <w:szCs w:val="24"/>
        </w:rPr>
        <w:t>,</w:t>
      </w:r>
      <w:r w:rsidRPr="004C100D">
        <w:rPr>
          <w:sz w:val="24"/>
          <w:szCs w:val="24"/>
        </w:rPr>
        <w:t xml:space="preserve"> связанные с закупкой и доставкой топлива в емкости Покупателя.</w:t>
      </w:r>
    </w:p>
    <w:p w:rsidR="005F5767" w:rsidRDefault="005F5767" w:rsidP="005F5767">
      <w:pPr>
        <w:ind w:firstLine="567"/>
        <w:rPr>
          <w:sz w:val="24"/>
        </w:rPr>
      </w:pPr>
      <w:r>
        <w:rPr>
          <w:b/>
          <w:sz w:val="24"/>
        </w:rPr>
        <w:t>4</w:t>
      </w:r>
      <w:r w:rsidRPr="001A02CF">
        <w:rPr>
          <w:b/>
          <w:sz w:val="24"/>
        </w:rPr>
        <w:t>. Условия оплаты:</w:t>
      </w:r>
      <w:r w:rsidRPr="001A02CF">
        <w:rPr>
          <w:sz w:val="24"/>
        </w:rPr>
        <w:t xml:space="preserve"> согласно проекту договора.</w:t>
      </w:r>
    </w:p>
    <w:p w:rsidR="005F5767" w:rsidRDefault="005F5767" w:rsidP="005F5767">
      <w:pPr>
        <w:ind w:firstLine="567"/>
        <w:rPr>
          <w:sz w:val="24"/>
        </w:rPr>
      </w:pPr>
      <w:r w:rsidRPr="0025562E">
        <w:rPr>
          <w:b/>
          <w:sz w:val="24"/>
        </w:rPr>
        <w:t xml:space="preserve">5. Срок поставки: </w:t>
      </w:r>
      <w:r w:rsidRPr="00081905">
        <w:rPr>
          <w:sz w:val="24"/>
        </w:rPr>
        <w:t>с учетом графика поставки</w:t>
      </w:r>
      <w:r>
        <w:rPr>
          <w:b/>
          <w:sz w:val="24"/>
        </w:rPr>
        <w:t xml:space="preserve"> </w:t>
      </w:r>
      <w:r>
        <w:rPr>
          <w:sz w:val="24"/>
        </w:rPr>
        <w:t>до 31 декабря 2024 года.</w:t>
      </w:r>
    </w:p>
    <w:p w:rsidR="005F5767" w:rsidRDefault="005F5767" w:rsidP="005F5767">
      <w:pPr>
        <w:ind w:firstLine="567"/>
        <w:rPr>
          <w:b/>
          <w:sz w:val="24"/>
        </w:rPr>
      </w:pPr>
      <w:r w:rsidRPr="00C31C4F">
        <w:rPr>
          <w:b/>
          <w:sz w:val="24"/>
        </w:rPr>
        <w:t>6. График поставки:</w:t>
      </w:r>
    </w:p>
    <w:tbl>
      <w:tblPr>
        <w:tblW w:w="10484" w:type="dxa"/>
        <w:tblLook w:val="04A0" w:firstRow="1" w:lastRow="0" w:firstColumn="1" w:lastColumn="0" w:noHBand="0" w:noVBand="1"/>
      </w:tblPr>
      <w:tblGrid>
        <w:gridCol w:w="3397"/>
        <w:gridCol w:w="1701"/>
        <w:gridCol w:w="1840"/>
        <w:gridCol w:w="1987"/>
        <w:gridCol w:w="1559"/>
      </w:tblGrid>
      <w:tr w:rsidR="005F5767" w:rsidRPr="00C4750A" w:rsidTr="00A024E7">
        <w:trPr>
          <w:trHeight w:val="55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октябрь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ноябрь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987"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декабрь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bCs/>
                <w:color w:val="000000"/>
                <w:sz w:val="22"/>
                <w:szCs w:val="22"/>
              </w:rPr>
            </w:pPr>
            <w:r w:rsidRPr="00C4750A">
              <w:rPr>
                <w:b/>
                <w:bCs/>
                <w:color w:val="000000"/>
                <w:sz w:val="22"/>
                <w:szCs w:val="22"/>
              </w:rPr>
              <w:t xml:space="preserve">Объем по договору, </w:t>
            </w:r>
            <w:proofErr w:type="spellStart"/>
            <w:r w:rsidRPr="00C4750A">
              <w:rPr>
                <w:b/>
                <w:bCs/>
                <w:color w:val="000000"/>
                <w:sz w:val="22"/>
                <w:szCs w:val="22"/>
              </w:rPr>
              <w:t>тн</w:t>
            </w:r>
            <w:proofErr w:type="spellEnd"/>
          </w:p>
        </w:tc>
      </w:tr>
      <w:tr w:rsidR="005F5767" w:rsidRPr="00C4750A" w:rsidTr="00A024E7">
        <w:trPr>
          <w:trHeight w:val="645"/>
        </w:trPr>
        <w:tc>
          <w:tcPr>
            <w:tcW w:w="3397" w:type="dxa"/>
            <w:tcBorders>
              <w:top w:val="nil"/>
              <w:left w:val="single" w:sz="4" w:space="0" w:color="auto"/>
              <w:bottom w:val="single" w:sz="4" w:space="0" w:color="auto"/>
              <w:right w:val="single" w:sz="4" w:space="0" w:color="auto"/>
            </w:tcBorders>
            <w:shd w:val="clear" w:color="000000" w:fill="FFFFFF"/>
            <w:noWrap/>
            <w:hideMark/>
          </w:tcPr>
          <w:p w:rsidR="005F5767" w:rsidRPr="00C4750A" w:rsidRDefault="005F5767" w:rsidP="00A024E7">
            <w:pPr>
              <w:rPr>
                <w:sz w:val="22"/>
                <w:szCs w:val="22"/>
              </w:rPr>
            </w:pPr>
            <w:r w:rsidRPr="00C4750A">
              <w:rPr>
                <w:sz w:val="22"/>
                <w:szCs w:val="22"/>
              </w:rPr>
              <w:t>Емкости склада ГСМ п. Усть-Камчатск Усть-Камчатского района Камчатского края</w:t>
            </w:r>
          </w:p>
        </w:tc>
        <w:tc>
          <w:tcPr>
            <w:tcW w:w="1701" w:type="dxa"/>
            <w:tcBorders>
              <w:top w:val="nil"/>
              <w:left w:val="nil"/>
              <w:bottom w:val="single" w:sz="4" w:space="0" w:color="auto"/>
              <w:right w:val="single" w:sz="4" w:space="0" w:color="auto"/>
            </w:tcBorders>
            <w:shd w:val="clear" w:color="000000" w:fill="FFFFFF"/>
            <w:noWrap/>
            <w:vAlign w:val="center"/>
            <w:hideMark/>
          </w:tcPr>
          <w:p w:rsidR="005F5767" w:rsidRPr="00C4750A" w:rsidRDefault="005F5767" w:rsidP="00A024E7">
            <w:pPr>
              <w:jc w:val="center"/>
              <w:rPr>
                <w:color w:val="000000"/>
                <w:sz w:val="22"/>
                <w:szCs w:val="22"/>
              </w:rPr>
            </w:pPr>
            <w:r>
              <w:rPr>
                <w:color w:val="000000"/>
                <w:sz w:val="22"/>
                <w:szCs w:val="22"/>
              </w:rPr>
              <w:t>570</w:t>
            </w:r>
            <w:r w:rsidRPr="00C4750A">
              <w:rPr>
                <w:color w:val="000000"/>
                <w:sz w:val="22"/>
                <w:szCs w:val="22"/>
              </w:rPr>
              <w:t>,00</w:t>
            </w:r>
          </w:p>
        </w:tc>
        <w:tc>
          <w:tcPr>
            <w:tcW w:w="1840"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color w:val="000000"/>
                <w:sz w:val="22"/>
                <w:szCs w:val="22"/>
              </w:rPr>
            </w:pPr>
            <w:r>
              <w:rPr>
                <w:color w:val="000000"/>
                <w:sz w:val="22"/>
                <w:szCs w:val="22"/>
              </w:rPr>
              <w:t>570,00</w:t>
            </w:r>
          </w:p>
        </w:tc>
        <w:tc>
          <w:tcPr>
            <w:tcW w:w="1987"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color w:val="000000"/>
                <w:sz w:val="22"/>
                <w:szCs w:val="22"/>
              </w:rPr>
            </w:pPr>
            <w:r>
              <w:rPr>
                <w:color w:val="000000"/>
                <w:sz w:val="22"/>
                <w:szCs w:val="22"/>
              </w:rPr>
              <w:t>560,00</w:t>
            </w:r>
          </w:p>
        </w:tc>
        <w:tc>
          <w:tcPr>
            <w:tcW w:w="1559"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b/>
                <w:bCs/>
                <w:color w:val="000000"/>
                <w:sz w:val="22"/>
                <w:szCs w:val="22"/>
              </w:rPr>
            </w:pPr>
            <w:r>
              <w:rPr>
                <w:b/>
                <w:bCs/>
                <w:color w:val="000000"/>
                <w:sz w:val="22"/>
                <w:szCs w:val="22"/>
              </w:rPr>
              <w:t>1 700,00</w:t>
            </w:r>
          </w:p>
        </w:tc>
      </w:tr>
    </w:tbl>
    <w:p w:rsidR="005F5767" w:rsidRPr="00B56A43" w:rsidRDefault="005F5767" w:rsidP="005F5767">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5F5767" w:rsidRPr="008026D4" w:rsidRDefault="005F5767" w:rsidP="005F5767">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5F5767" w:rsidRPr="00344057" w:rsidRDefault="005F5767" w:rsidP="005F5767">
      <w:pPr>
        <w:spacing w:line="276" w:lineRule="auto"/>
        <w:jc w:val="center"/>
        <w:rPr>
          <w:b/>
          <w:snapToGrid w:val="0"/>
          <w:sz w:val="24"/>
          <w:szCs w:val="24"/>
        </w:rPr>
      </w:pPr>
      <w:r>
        <w:rPr>
          <w:b/>
          <w:snapToGrid w:val="0"/>
          <w:sz w:val="24"/>
          <w:szCs w:val="24"/>
        </w:rPr>
        <w:t>топлива</w:t>
      </w:r>
    </w:p>
    <w:p w:rsidR="005F5767" w:rsidRPr="00344057" w:rsidRDefault="005F5767" w:rsidP="005F5767">
      <w:pPr>
        <w:spacing w:line="276" w:lineRule="auto"/>
        <w:jc w:val="center"/>
        <w:rPr>
          <w:b/>
          <w:snapToGrid w:val="0"/>
          <w:sz w:val="24"/>
          <w:szCs w:val="24"/>
        </w:rPr>
      </w:pPr>
    </w:p>
    <w:tbl>
      <w:tblPr>
        <w:tblW w:w="0" w:type="auto"/>
        <w:tblInd w:w="108" w:type="dxa"/>
        <w:tblBorders>
          <w:insideH w:val="single" w:sz="4" w:space="0" w:color="auto"/>
        </w:tblBorders>
        <w:tblLook w:val="01E0" w:firstRow="1" w:lastRow="1" w:firstColumn="1" w:lastColumn="1" w:noHBand="0" w:noVBand="0"/>
      </w:tblPr>
      <w:tblGrid>
        <w:gridCol w:w="4970"/>
        <w:gridCol w:w="4918"/>
      </w:tblGrid>
      <w:tr w:rsidR="005F5767" w:rsidRPr="00344057" w:rsidTr="00A024E7">
        <w:tc>
          <w:tcPr>
            <w:tcW w:w="4970" w:type="dxa"/>
          </w:tcPr>
          <w:p w:rsidR="005F5767" w:rsidRPr="006B0081" w:rsidRDefault="005F5767" w:rsidP="00A024E7">
            <w:pPr>
              <w:tabs>
                <w:tab w:val="left" w:pos="7425"/>
              </w:tabs>
              <w:spacing w:line="276" w:lineRule="auto"/>
              <w:rPr>
                <w:sz w:val="24"/>
                <w:szCs w:val="24"/>
              </w:rPr>
            </w:pPr>
            <w:r w:rsidRPr="006B0081">
              <w:rPr>
                <w:sz w:val="24"/>
                <w:szCs w:val="24"/>
              </w:rPr>
              <w:t>г. Петропавловск-Камчатский</w:t>
            </w:r>
          </w:p>
        </w:tc>
        <w:tc>
          <w:tcPr>
            <w:tcW w:w="4918" w:type="dxa"/>
          </w:tcPr>
          <w:p w:rsidR="005F5767" w:rsidRPr="006B0081" w:rsidRDefault="005F5767" w:rsidP="00A024E7">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2024</w:t>
            </w:r>
            <w:r w:rsidRPr="006B0081">
              <w:rPr>
                <w:sz w:val="24"/>
                <w:szCs w:val="24"/>
              </w:rPr>
              <w:t xml:space="preserve"> г.</w:t>
            </w:r>
          </w:p>
        </w:tc>
      </w:tr>
    </w:tbl>
    <w:p w:rsidR="005F5767" w:rsidRPr="00344057" w:rsidRDefault="005F5767" w:rsidP="005F5767">
      <w:pPr>
        <w:spacing w:line="276" w:lineRule="auto"/>
        <w:jc w:val="center"/>
        <w:rPr>
          <w:snapToGrid w:val="0"/>
          <w:sz w:val="24"/>
          <w:szCs w:val="24"/>
        </w:rPr>
      </w:pPr>
    </w:p>
    <w:p w:rsidR="005F5767" w:rsidRPr="00F94D1F" w:rsidRDefault="005F5767" w:rsidP="005F5767">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5F5767" w:rsidRPr="007236ED" w:rsidRDefault="005F5767" w:rsidP="005F5767">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xml:space="preserve">, именуемое в дальнейшем </w:t>
      </w:r>
      <w:r w:rsidRPr="00BF571E">
        <w:rPr>
          <w:b/>
          <w:sz w:val="24"/>
          <w:szCs w:val="24"/>
        </w:rPr>
        <w:t>«</w:t>
      </w:r>
      <w:r>
        <w:rPr>
          <w:b/>
          <w:sz w:val="24"/>
          <w:szCs w:val="24"/>
        </w:rPr>
        <w:t>Покупатель</w:t>
      </w:r>
      <w:r w:rsidRPr="00BF571E">
        <w:rPr>
          <w:b/>
          <w:sz w:val="24"/>
          <w:szCs w:val="24"/>
        </w:rPr>
        <w:t>»</w:t>
      </w:r>
      <w:r>
        <w:rPr>
          <w:sz w:val="24"/>
          <w:szCs w:val="24"/>
        </w:rPr>
        <w:t xml:space="preserve">, в лице </w:t>
      </w:r>
      <w:r w:rsidRPr="00641E31">
        <w:rPr>
          <w:sz w:val="24"/>
          <w:szCs w:val="24"/>
        </w:rPr>
        <w:t>генерального директора Кондращенко Татьяны Евгеньевны, действующего на основании Устава,</w:t>
      </w:r>
      <w:r w:rsidRPr="007236ED">
        <w:rPr>
          <w:sz w:val="24"/>
          <w:szCs w:val="24"/>
        </w:rPr>
        <w:t xml:space="preserve"> 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5F5767" w:rsidRPr="00344057" w:rsidRDefault="005F5767" w:rsidP="005F5767">
      <w:pPr>
        <w:spacing w:line="276" w:lineRule="auto"/>
        <w:jc w:val="both"/>
        <w:rPr>
          <w:sz w:val="24"/>
          <w:szCs w:val="24"/>
        </w:rPr>
      </w:pPr>
    </w:p>
    <w:p w:rsidR="005F5767" w:rsidRPr="00344057" w:rsidRDefault="005F5767" w:rsidP="005F5767">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5F5767" w:rsidRPr="003054A8" w:rsidRDefault="005F5767" w:rsidP="005F5767">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5F5767">
        <w:rPr>
          <w:b/>
          <w:color w:val="000000"/>
          <w:sz w:val="24"/>
          <w:szCs w:val="24"/>
        </w:rPr>
        <w:t>топлив</w:t>
      </w:r>
      <w:r>
        <w:rPr>
          <w:b/>
          <w:color w:val="000000"/>
          <w:sz w:val="24"/>
          <w:szCs w:val="24"/>
        </w:rPr>
        <w:t>о</w:t>
      </w:r>
      <w:r w:rsidRPr="005F5767">
        <w:rPr>
          <w:b/>
          <w:color w:val="000000"/>
          <w:sz w:val="24"/>
          <w:szCs w:val="24"/>
        </w:rPr>
        <w:t xml:space="preserve"> для дизельных котельных (использование в летний период) 4 </w:t>
      </w:r>
      <w:proofErr w:type="spellStart"/>
      <w:r w:rsidRPr="005F5767">
        <w:rPr>
          <w:b/>
          <w:color w:val="000000"/>
          <w:sz w:val="24"/>
          <w:szCs w:val="24"/>
        </w:rPr>
        <w:t>кв</w:t>
      </w:r>
      <w:proofErr w:type="spellEnd"/>
      <w:r w:rsidRPr="005F5767">
        <w:rPr>
          <w:b/>
          <w:color w:val="000000"/>
          <w:sz w:val="24"/>
          <w:szCs w:val="24"/>
        </w:rPr>
        <w:t xml:space="preserve"> 2024</w:t>
      </w:r>
      <w:r>
        <w:rPr>
          <w:b/>
          <w:bCs/>
          <w:sz w:val="24"/>
          <w:szCs w:val="24"/>
        </w:rPr>
        <w:t xml:space="preserve"> </w:t>
      </w:r>
      <w:r w:rsidRPr="003054A8">
        <w:rPr>
          <w:bCs/>
          <w:sz w:val="24"/>
          <w:szCs w:val="24"/>
        </w:rPr>
        <w:t xml:space="preserve">(далее по тексту – </w:t>
      </w:r>
      <w:r>
        <w:rPr>
          <w:bCs/>
          <w:sz w:val="24"/>
          <w:szCs w:val="24"/>
        </w:rPr>
        <w:t>нефтепродукты</w:t>
      </w:r>
      <w:r w:rsidRPr="003054A8">
        <w:rPr>
          <w:bCs/>
          <w:sz w:val="24"/>
          <w:szCs w:val="24"/>
        </w:rPr>
        <w:t>), качественные характеристики которого указаны в приложении № 1 к настоящему договору, являющемся его неотъемлемой частью</w:t>
      </w:r>
      <w:r w:rsidRPr="003054A8">
        <w:rPr>
          <w:bCs/>
          <w:iCs/>
          <w:sz w:val="24"/>
          <w:szCs w:val="24"/>
        </w:rPr>
        <w:t>.</w:t>
      </w:r>
    </w:p>
    <w:p w:rsidR="005F5767" w:rsidRPr="003054A8" w:rsidRDefault="005F5767" w:rsidP="005F5767">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5F5767" w:rsidRPr="003054A8" w:rsidRDefault="005F5767" w:rsidP="005F5767">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2 к настоящему договору.</w:t>
      </w:r>
    </w:p>
    <w:p w:rsidR="005F5767" w:rsidRPr="003054A8" w:rsidRDefault="005F5767" w:rsidP="005F5767">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5F5767" w:rsidRPr="003054A8" w:rsidRDefault="005F5767" w:rsidP="005F5767">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5F5767" w:rsidRDefault="005F5767" w:rsidP="005F5767">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5F5767" w:rsidRPr="00344057" w:rsidRDefault="005F5767" w:rsidP="005F5767">
      <w:pPr>
        <w:autoSpaceDE w:val="0"/>
        <w:autoSpaceDN w:val="0"/>
        <w:adjustRightInd w:val="0"/>
        <w:spacing w:line="276" w:lineRule="auto"/>
        <w:rPr>
          <w:b/>
          <w:bCs/>
          <w:color w:val="000000"/>
          <w:sz w:val="24"/>
          <w:szCs w:val="24"/>
        </w:rPr>
      </w:pPr>
    </w:p>
    <w:p w:rsidR="005F5767" w:rsidRPr="00344057" w:rsidRDefault="005F5767" w:rsidP="005F5767">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5F5767" w:rsidRDefault="005F5767" w:rsidP="005F5767">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составляет</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5F5767" w:rsidRDefault="005F5767" w:rsidP="005F5767">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403924">
        <w:rPr>
          <w:b/>
          <w:sz w:val="24"/>
          <w:szCs w:val="24"/>
        </w:rPr>
        <w:t>.</w:t>
      </w:r>
    </w:p>
    <w:p w:rsidR="005F5767" w:rsidRDefault="005F5767" w:rsidP="005F5767">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5F5767" w:rsidRDefault="005F5767" w:rsidP="005F5767">
      <w:pPr>
        <w:autoSpaceDE w:val="0"/>
        <w:autoSpaceDN w:val="0"/>
        <w:adjustRightInd w:val="0"/>
        <w:spacing w:line="276" w:lineRule="auto"/>
        <w:ind w:firstLine="708"/>
        <w:jc w:val="both"/>
        <w:rPr>
          <w:sz w:val="24"/>
          <w:szCs w:val="24"/>
        </w:rPr>
      </w:pPr>
      <w:r w:rsidRPr="00525A9F">
        <w:rPr>
          <w:sz w:val="24"/>
          <w:szCs w:val="24"/>
        </w:rPr>
        <w:lastRenderedPageBreak/>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одного календарного года</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2.</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5F5767" w:rsidRDefault="005F5767" w:rsidP="005F5767">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5F5767" w:rsidRPr="00344057" w:rsidRDefault="005F5767" w:rsidP="005F5767">
      <w:pPr>
        <w:autoSpaceDE w:val="0"/>
        <w:autoSpaceDN w:val="0"/>
        <w:adjustRightInd w:val="0"/>
        <w:spacing w:line="276" w:lineRule="auto"/>
        <w:jc w:val="center"/>
        <w:rPr>
          <w:b/>
          <w:bCs/>
          <w:sz w:val="24"/>
          <w:szCs w:val="24"/>
        </w:rPr>
      </w:pPr>
    </w:p>
    <w:p w:rsidR="005F5767" w:rsidRPr="00344057" w:rsidRDefault="005F5767" w:rsidP="005F5767">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5F5767" w:rsidRDefault="005F5767" w:rsidP="005F5767">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5F5767" w:rsidRDefault="005F5767" w:rsidP="005F5767">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5F5767" w:rsidRDefault="005F5767" w:rsidP="005F5767">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Pr="00C31C4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характеристикам, согласованным сторонами в приложении № 1,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5F5767" w:rsidRDefault="005F5767" w:rsidP="005F5767">
      <w:pPr>
        <w:autoSpaceDE w:val="0"/>
        <w:autoSpaceDN w:val="0"/>
        <w:adjustRightInd w:val="0"/>
        <w:spacing w:line="276" w:lineRule="auto"/>
        <w:ind w:firstLine="708"/>
        <w:jc w:val="both"/>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r>
        <w:rPr>
          <w:sz w:val="24"/>
          <w:szCs w:val="24"/>
        </w:rPr>
        <w:t>.</w:t>
      </w:r>
    </w:p>
    <w:p w:rsidR="005F5767" w:rsidRPr="003054A8" w:rsidRDefault="005F5767" w:rsidP="005F5767">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 предусмотренными настоящим договором;</w:t>
      </w:r>
    </w:p>
    <w:p w:rsidR="005F5767"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5F5767" w:rsidRPr="003054A8" w:rsidRDefault="005F5767" w:rsidP="005F5767">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5F5767" w:rsidRPr="00344057" w:rsidRDefault="005F5767" w:rsidP="005F5767">
      <w:pPr>
        <w:autoSpaceDE w:val="0"/>
        <w:autoSpaceDN w:val="0"/>
        <w:adjustRightInd w:val="0"/>
        <w:spacing w:line="276" w:lineRule="auto"/>
        <w:jc w:val="both"/>
        <w:rPr>
          <w:sz w:val="24"/>
          <w:szCs w:val="24"/>
        </w:rPr>
      </w:pPr>
    </w:p>
    <w:p w:rsidR="005F5767" w:rsidRPr="003054A8" w:rsidRDefault="005F5767" w:rsidP="005F5767">
      <w:pPr>
        <w:spacing w:line="276" w:lineRule="auto"/>
        <w:jc w:val="center"/>
        <w:rPr>
          <w:snapToGrid w:val="0"/>
          <w:sz w:val="24"/>
          <w:szCs w:val="24"/>
        </w:rPr>
      </w:pPr>
      <w:r w:rsidRPr="003054A8">
        <w:rPr>
          <w:b/>
          <w:bCs/>
          <w:snapToGrid w:val="0"/>
          <w:sz w:val="24"/>
          <w:szCs w:val="24"/>
        </w:rPr>
        <w:t>4. УСЛОВИЯ ПОСТАВКИ И ПОРЯДОК ПРИЕМКИ</w:t>
      </w:r>
    </w:p>
    <w:p w:rsidR="005F5767" w:rsidRPr="003054A8" w:rsidRDefault="005F5767" w:rsidP="005F5767">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М=Р*V, где</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5F5767" w:rsidRPr="003054A8"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w:t>
      </w:r>
      <w:r w:rsidRPr="003054A8">
        <w:rPr>
          <w:snapToGrid w:val="0"/>
          <w:sz w:val="24"/>
          <w:szCs w:val="24"/>
        </w:rPr>
        <w:lastRenderedPageBreak/>
        <w:t xml:space="preserve">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5F5767" w:rsidRDefault="005F5767" w:rsidP="005F5767">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5F5767" w:rsidRPr="00B966AC" w:rsidRDefault="005F5767" w:rsidP="005F5767">
      <w:pPr>
        <w:spacing w:line="276" w:lineRule="auto"/>
        <w:ind w:firstLine="709"/>
        <w:jc w:val="both"/>
        <w:rPr>
          <w:snapToGrid w:val="0"/>
          <w:sz w:val="24"/>
          <w:szCs w:val="24"/>
        </w:rPr>
      </w:pPr>
    </w:p>
    <w:p w:rsidR="005F5767" w:rsidRDefault="005F5767" w:rsidP="005F5767">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5F5767" w:rsidRDefault="005F5767" w:rsidP="005F5767">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5F5767" w:rsidRDefault="005F5767" w:rsidP="005F5767">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5F5767" w:rsidRDefault="005F5767" w:rsidP="005F5767">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5F5767" w:rsidRPr="007C7DFD" w:rsidRDefault="005F5767" w:rsidP="005F5767">
      <w:pPr>
        <w:autoSpaceDE w:val="0"/>
        <w:autoSpaceDN w:val="0"/>
        <w:adjustRightInd w:val="0"/>
        <w:spacing w:line="276" w:lineRule="auto"/>
        <w:jc w:val="both"/>
        <w:rPr>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5F5767" w:rsidRDefault="005F5767" w:rsidP="005F5767">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5F5767" w:rsidRPr="003054A8" w:rsidRDefault="005F5767" w:rsidP="005F5767">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5F5767" w:rsidRPr="003D2ED6" w:rsidRDefault="005F5767" w:rsidP="005F5767">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5F5767" w:rsidRDefault="005F5767" w:rsidP="005F5767">
      <w:pPr>
        <w:spacing w:line="276" w:lineRule="auto"/>
        <w:jc w:val="both"/>
        <w:rPr>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5F5767" w:rsidRDefault="005F5767" w:rsidP="005F5767">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5F5767" w:rsidRDefault="005F5767" w:rsidP="005F5767">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w:t>
      </w:r>
      <w:r w:rsidRPr="00B71967">
        <w:rPr>
          <w:sz w:val="24"/>
          <w:szCs w:val="24"/>
        </w:rPr>
        <w:lastRenderedPageBreak/>
        <w:t>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5F5767" w:rsidRDefault="005F5767" w:rsidP="005F5767">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5F5767" w:rsidRDefault="005F5767" w:rsidP="005F5767">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5F5767" w:rsidRDefault="005F5767" w:rsidP="005F5767">
      <w:pPr>
        <w:autoSpaceDE w:val="0"/>
        <w:autoSpaceDN w:val="0"/>
        <w:adjustRightInd w:val="0"/>
        <w:spacing w:line="276" w:lineRule="auto"/>
        <w:jc w:val="center"/>
        <w:rPr>
          <w:b/>
          <w:bCs/>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5F5767" w:rsidRDefault="005F5767" w:rsidP="005F5767">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5F5767" w:rsidRDefault="005F5767" w:rsidP="005F5767">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5F5767" w:rsidRPr="00344057" w:rsidRDefault="005F5767" w:rsidP="005F5767">
      <w:pPr>
        <w:autoSpaceDE w:val="0"/>
        <w:autoSpaceDN w:val="0"/>
        <w:adjustRightInd w:val="0"/>
        <w:spacing w:line="276" w:lineRule="auto"/>
        <w:jc w:val="both"/>
        <w:rPr>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5F5767" w:rsidRPr="003054A8" w:rsidRDefault="005F5767" w:rsidP="005F5767">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5F5767" w:rsidRPr="00344057" w:rsidRDefault="005F5767" w:rsidP="005F5767">
      <w:pPr>
        <w:autoSpaceDE w:val="0"/>
        <w:autoSpaceDN w:val="0"/>
        <w:adjustRightInd w:val="0"/>
        <w:spacing w:line="276" w:lineRule="auto"/>
        <w:jc w:val="center"/>
        <w:rPr>
          <w:b/>
          <w:bCs/>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5F5767" w:rsidRDefault="005F5767" w:rsidP="005F5767">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5F5767" w:rsidRPr="003054A8" w:rsidRDefault="005F5767" w:rsidP="005F5767">
      <w:pPr>
        <w:autoSpaceDE w:val="0"/>
        <w:autoSpaceDN w:val="0"/>
        <w:adjustRightInd w:val="0"/>
        <w:spacing w:line="276" w:lineRule="auto"/>
        <w:ind w:firstLine="708"/>
        <w:jc w:val="both"/>
        <w:rPr>
          <w:sz w:val="24"/>
          <w:szCs w:val="24"/>
        </w:rPr>
      </w:pPr>
      <w:r>
        <w:rPr>
          <w:sz w:val="24"/>
          <w:szCs w:val="24"/>
        </w:rPr>
        <w:t xml:space="preserve">10.2. </w:t>
      </w:r>
      <w:r w:rsidRPr="00A4719A">
        <w:rPr>
          <w:sz w:val="24"/>
        </w:rPr>
        <w:t>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Хабаровск (Дальневосточный Регион) по сравнению со значением указанных индексов на дату заключения договора.</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5F5767" w:rsidRPr="003054A8" w:rsidRDefault="005F5767" w:rsidP="005F5767">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5F5767" w:rsidRPr="003054A8" w:rsidRDefault="005F5767" w:rsidP="005F5767">
      <w:pPr>
        <w:autoSpaceDE w:val="0"/>
        <w:autoSpaceDN w:val="0"/>
        <w:adjustRightInd w:val="0"/>
        <w:spacing w:line="276" w:lineRule="auto"/>
        <w:ind w:firstLine="540"/>
        <w:jc w:val="both"/>
        <w:rPr>
          <w:sz w:val="24"/>
          <w:szCs w:val="24"/>
        </w:rPr>
      </w:pPr>
    </w:p>
    <w:p w:rsidR="005F5767" w:rsidRPr="003054A8" w:rsidRDefault="005F5767" w:rsidP="005F5767">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w:t>
      </w:r>
      <w:r w:rsidRPr="003054A8">
        <w:rPr>
          <w:sz w:val="24"/>
          <w:szCs w:val="24"/>
        </w:rPr>
        <w:lastRenderedPageBreak/>
        <w:t xml:space="preserve">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5F5767" w:rsidRPr="003054A8" w:rsidRDefault="005F5767" w:rsidP="005F5767">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5F5767" w:rsidRDefault="005F5767" w:rsidP="005F5767">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5F5767" w:rsidRDefault="005F5767" w:rsidP="005F5767">
      <w:pPr>
        <w:autoSpaceDE w:val="0"/>
        <w:autoSpaceDN w:val="0"/>
        <w:adjustRightInd w:val="0"/>
        <w:spacing w:line="276" w:lineRule="auto"/>
        <w:jc w:val="both"/>
        <w:rPr>
          <w:b/>
          <w:bCs/>
          <w:sz w:val="24"/>
          <w:szCs w:val="24"/>
        </w:rPr>
      </w:pPr>
    </w:p>
    <w:p w:rsidR="005F5767" w:rsidRPr="00344057" w:rsidRDefault="005F5767" w:rsidP="005F5767">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490" w:type="dxa"/>
        <w:jc w:val="center"/>
        <w:tblLayout w:type="fixed"/>
        <w:tblLook w:val="0000" w:firstRow="0" w:lastRow="0" w:firstColumn="0" w:lastColumn="0" w:noHBand="0" w:noVBand="0"/>
      </w:tblPr>
      <w:tblGrid>
        <w:gridCol w:w="5075"/>
        <w:gridCol w:w="5301"/>
        <w:gridCol w:w="114"/>
      </w:tblGrid>
      <w:tr w:rsidR="005F5767" w:rsidRPr="00344057" w:rsidTr="005F5767">
        <w:trPr>
          <w:gridAfter w:val="1"/>
          <w:wAfter w:w="114" w:type="dxa"/>
          <w:jc w:val="center"/>
        </w:trPr>
        <w:tc>
          <w:tcPr>
            <w:tcW w:w="5075" w:type="dxa"/>
          </w:tcPr>
          <w:p w:rsidR="005F5767" w:rsidRPr="00344057" w:rsidRDefault="005F5767" w:rsidP="00A024E7">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5F5767" w:rsidRPr="00344057" w:rsidRDefault="005F5767" w:rsidP="00A024E7">
            <w:pPr>
              <w:snapToGrid w:val="0"/>
              <w:spacing w:line="276" w:lineRule="auto"/>
              <w:jc w:val="center"/>
              <w:rPr>
                <w:b/>
                <w:snapToGrid w:val="0"/>
                <w:sz w:val="24"/>
                <w:szCs w:val="24"/>
              </w:rPr>
            </w:pPr>
            <w:r w:rsidRPr="00344057">
              <w:rPr>
                <w:sz w:val="24"/>
                <w:szCs w:val="24"/>
              </w:rPr>
              <w:t>ПОКУПАТЕЛЬ</w:t>
            </w:r>
          </w:p>
        </w:tc>
      </w:tr>
      <w:tr w:rsidR="005F5767" w:rsidRPr="00344057" w:rsidTr="005F5767">
        <w:trPr>
          <w:jc w:val="center"/>
        </w:trPr>
        <w:tc>
          <w:tcPr>
            <w:tcW w:w="5075" w:type="dxa"/>
          </w:tcPr>
          <w:p w:rsidR="005F5767" w:rsidRPr="00F515BD" w:rsidRDefault="005F5767" w:rsidP="00A024E7">
            <w:pPr>
              <w:snapToGrid w:val="0"/>
              <w:spacing w:line="276" w:lineRule="auto"/>
              <w:ind w:firstLine="34"/>
              <w:rPr>
                <w:b/>
                <w:snapToGrid w:val="0"/>
                <w:sz w:val="24"/>
                <w:szCs w:val="24"/>
              </w:rPr>
            </w:pPr>
          </w:p>
        </w:tc>
        <w:tc>
          <w:tcPr>
            <w:tcW w:w="5415" w:type="dxa"/>
            <w:gridSpan w:val="2"/>
          </w:tcPr>
          <w:p w:rsidR="005F5767" w:rsidRPr="00344057" w:rsidRDefault="005F5767" w:rsidP="005F5767">
            <w:pPr>
              <w:spacing w:line="276" w:lineRule="auto"/>
              <w:ind w:right="3"/>
              <w:jc w:val="center"/>
              <w:rPr>
                <w:b/>
                <w:sz w:val="24"/>
                <w:szCs w:val="24"/>
              </w:rPr>
            </w:pPr>
            <w:r w:rsidRPr="00344057">
              <w:rPr>
                <w:b/>
                <w:noProof/>
                <w:sz w:val="24"/>
                <w:szCs w:val="24"/>
              </w:rPr>
              <w:t xml:space="preserve">АО </w:t>
            </w:r>
            <w:r w:rsidRPr="00344057">
              <w:rPr>
                <w:b/>
                <w:sz w:val="24"/>
                <w:szCs w:val="24"/>
              </w:rPr>
              <w:t>«Корякэнерго»</w:t>
            </w:r>
          </w:p>
          <w:p w:rsidR="005F5767" w:rsidRPr="00344057" w:rsidRDefault="005F5767" w:rsidP="005F5767">
            <w:pPr>
              <w:spacing w:line="276" w:lineRule="auto"/>
              <w:ind w:right="3"/>
              <w:rPr>
                <w:sz w:val="24"/>
                <w:szCs w:val="24"/>
              </w:rPr>
            </w:pPr>
            <w:r w:rsidRPr="00344057">
              <w:rPr>
                <w:b/>
                <w:sz w:val="24"/>
                <w:szCs w:val="24"/>
              </w:rPr>
              <w:t>Юридический адрес</w:t>
            </w:r>
            <w:r w:rsidRPr="00344057">
              <w:rPr>
                <w:sz w:val="24"/>
                <w:szCs w:val="24"/>
              </w:rPr>
              <w:t>: 683013, г. Петропавловск- Камчатский, ул.</w:t>
            </w:r>
            <w:r>
              <w:rPr>
                <w:sz w:val="24"/>
                <w:szCs w:val="24"/>
              </w:rPr>
              <w:t xml:space="preserve"> </w:t>
            </w:r>
            <w:r w:rsidRPr="00344057">
              <w:rPr>
                <w:sz w:val="24"/>
                <w:szCs w:val="24"/>
              </w:rPr>
              <w:t>Озерная, д. 41</w:t>
            </w:r>
          </w:p>
          <w:p w:rsidR="005F5767" w:rsidRPr="00344057" w:rsidRDefault="005F5767" w:rsidP="005F5767">
            <w:pPr>
              <w:spacing w:line="276" w:lineRule="auto"/>
              <w:ind w:right="3"/>
              <w:rPr>
                <w:sz w:val="24"/>
                <w:szCs w:val="24"/>
              </w:rPr>
            </w:pPr>
            <w:r w:rsidRPr="00344057">
              <w:rPr>
                <w:b/>
                <w:sz w:val="24"/>
                <w:szCs w:val="24"/>
              </w:rPr>
              <w:t>Фактический адрес:</w:t>
            </w:r>
            <w:r w:rsidRPr="00344057">
              <w:rPr>
                <w:sz w:val="24"/>
                <w:szCs w:val="24"/>
              </w:rPr>
              <w:t xml:space="preserve"> 683013, г. Петропавловск-Камчатский, ул.</w:t>
            </w:r>
            <w:r>
              <w:rPr>
                <w:sz w:val="24"/>
                <w:szCs w:val="24"/>
              </w:rPr>
              <w:t xml:space="preserve"> </w:t>
            </w:r>
            <w:r w:rsidRPr="00344057">
              <w:rPr>
                <w:sz w:val="24"/>
                <w:szCs w:val="24"/>
              </w:rPr>
              <w:t>Озерная, д. 41.</w:t>
            </w:r>
          </w:p>
          <w:p w:rsidR="005F5767" w:rsidRPr="00344057" w:rsidRDefault="005F5767" w:rsidP="005F5767">
            <w:pPr>
              <w:spacing w:line="276" w:lineRule="auto"/>
              <w:ind w:right="3"/>
              <w:rPr>
                <w:sz w:val="24"/>
                <w:szCs w:val="24"/>
              </w:rPr>
            </w:pPr>
            <w:r w:rsidRPr="00344057">
              <w:rPr>
                <w:sz w:val="24"/>
                <w:szCs w:val="24"/>
              </w:rPr>
              <w:t>т./ф.: +7 (4152) 46-28-46</w:t>
            </w:r>
          </w:p>
          <w:p w:rsidR="005F5767" w:rsidRPr="00344057" w:rsidRDefault="002F708C" w:rsidP="005F5767">
            <w:pPr>
              <w:spacing w:line="276" w:lineRule="auto"/>
              <w:ind w:right="3"/>
              <w:rPr>
                <w:sz w:val="24"/>
                <w:szCs w:val="24"/>
              </w:rPr>
            </w:pPr>
            <w:hyperlink r:id="rId14" w:history="1">
              <w:r w:rsidR="005F5767" w:rsidRPr="00344057">
                <w:rPr>
                  <w:color w:val="0000FF"/>
                  <w:sz w:val="22"/>
                  <w:u w:val="single"/>
                  <w:lang w:val="en-US"/>
                </w:rPr>
                <w:t>secr</w:t>
              </w:r>
              <w:r w:rsidR="005F5767" w:rsidRPr="00344057">
                <w:rPr>
                  <w:color w:val="0000FF"/>
                  <w:sz w:val="22"/>
                  <w:u w:val="single"/>
                </w:rPr>
                <w:t>@</w:t>
              </w:r>
              <w:r w:rsidR="005F5767" w:rsidRPr="00344057">
                <w:rPr>
                  <w:color w:val="0000FF"/>
                  <w:sz w:val="22"/>
                  <w:u w:val="single"/>
                  <w:lang w:val="en-US"/>
                </w:rPr>
                <w:t>korenergo</w:t>
              </w:r>
              <w:r w:rsidR="005F5767" w:rsidRPr="00344057">
                <w:rPr>
                  <w:color w:val="0000FF"/>
                  <w:sz w:val="22"/>
                  <w:u w:val="single"/>
                </w:rPr>
                <w:t>.</w:t>
              </w:r>
              <w:proofErr w:type="spellStart"/>
              <w:r w:rsidR="005F5767" w:rsidRPr="00344057">
                <w:rPr>
                  <w:color w:val="0000FF"/>
                  <w:sz w:val="22"/>
                  <w:u w:val="single"/>
                  <w:lang w:val="en-US"/>
                </w:rPr>
                <w:t>ru</w:t>
              </w:r>
              <w:proofErr w:type="spellEnd"/>
            </w:hyperlink>
          </w:p>
          <w:p w:rsidR="005F5767" w:rsidRPr="00344057" w:rsidRDefault="005F5767" w:rsidP="005F5767">
            <w:pPr>
              <w:spacing w:line="276" w:lineRule="auto"/>
              <w:ind w:right="3"/>
              <w:rPr>
                <w:sz w:val="24"/>
                <w:szCs w:val="24"/>
              </w:rPr>
            </w:pPr>
          </w:p>
          <w:p w:rsidR="005F5767" w:rsidRPr="00344057" w:rsidRDefault="005F5767" w:rsidP="005F5767">
            <w:pPr>
              <w:spacing w:line="276" w:lineRule="auto"/>
              <w:ind w:right="3"/>
              <w:rPr>
                <w:sz w:val="24"/>
                <w:szCs w:val="24"/>
              </w:rPr>
            </w:pPr>
            <w:r w:rsidRPr="00344057">
              <w:rPr>
                <w:sz w:val="24"/>
                <w:szCs w:val="24"/>
              </w:rPr>
              <w:t>ОГРН: 1058200094204</w:t>
            </w:r>
          </w:p>
          <w:p w:rsidR="005F5767" w:rsidRPr="00344057" w:rsidRDefault="005F5767" w:rsidP="005F5767">
            <w:pPr>
              <w:spacing w:line="276" w:lineRule="auto"/>
              <w:ind w:right="3"/>
              <w:rPr>
                <w:sz w:val="24"/>
                <w:szCs w:val="24"/>
              </w:rPr>
            </w:pPr>
            <w:r w:rsidRPr="00344057">
              <w:rPr>
                <w:sz w:val="24"/>
                <w:szCs w:val="24"/>
              </w:rPr>
              <w:t>ИНН/КПП: 8202010020/ 410101001</w:t>
            </w:r>
          </w:p>
          <w:p w:rsidR="005F5767" w:rsidRPr="00641E31" w:rsidRDefault="005F5767" w:rsidP="005F5767">
            <w:pPr>
              <w:ind w:right="3"/>
              <w:jc w:val="both"/>
              <w:rPr>
                <w:sz w:val="24"/>
                <w:szCs w:val="24"/>
              </w:rPr>
            </w:pPr>
            <w:r>
              <w:rPr>
                <w:sz w:val="24"/>
                <w:szCs w:val="24"/>
              </w:rPr>
              <w:t xml:space="preserve">Р/с: </w:t>
            </w:r>
            <w:r w:rsidRPr="00641E31">
              <w:rPr>
                <w:sz w:val="24"/>
                <w:szCs w:val="24"/>
              </w:rPr>
              <w:t>40702810101550008064</w:t>
            </w:r>
          </w:p>
          <w:p w:rsidR="005F5767" w:rsidRPr="00641E31" w:rsidRDefault="005F5767" w:rsidP="005F5767">
            <w:pPr>
              <w:ind w:right="3"/>
              <w:jc w:val="both"/>
              <w:rPr>
                <w:sz w:val="24"/>
                <w:szCs w:val="24"/>
              </w:rPr>
            </w:pPr>
            <w:r w:rsidRPr="00641E31">
              <w:rPr>
                <w:sz w:val="24"/>
                <w:szCs w:val="24"/>
              </w:rPr>
              <w:t xml:space="preserve">«Азиатско-Тихоокеанский Банк» (АО) </w:t>
            </w:r>
            <w:proofErr w:type="spellStart"/>
            <w:r w:rsidRPr="00641E31">
              <w:rPr>
                <w:sz w:val="24"/>
                <w:szCs w:val="24"/>
              </w:rPr>
              <w:t>г.Благовещенск</w:t>
            </w:r>
            <w:proofErr w:type="spellEnd"/>
            <w:r w:rsidRPr="00641E31">
              <w:rPr>
                <w:sz w:val="24"/>
                <w:szCs w:val="24"/>
              </w:rPr>
              <w:t>.</w:t>
            </w:r>
          </w:p>
          <w:p w:rsidR="005F5767" w:rsidRPr="00641E31" w:rsidRDefault="005F5767" w:rsidP="005F5767">
            <w:pPr>
              <w:ind w:right="3"/>
              <w:jc w:val="both"/>
              <w:rPr>
                <w:sz w:val="24"/>
                <w:szCs w:val="24"/>
              </w:rPr>
            </w:pPr>
            <w:r w:rsidRPr="00641E31">
              <w:rPr>
                <w:sz w:val="24"/>
                <w:szCs w:val="24"/>
              </w:rPr>
              <w:t>Кор/с</w:t>
            </w:r>
            <w:r>
              <w:rPr>
                <w:sz w:val="24"/>
                <w:szCs w:val="24"/>
              </w:rPr>
              <w:t xml:space="preserve">: </w:t>
            </w:r>
            <w:r w:rsidRPr="00641E31">
              <w:rPr>
                <w:sz w:val="24"/>
                <w:szCs w:val="24"/>
              </w:rPr>
              <w:t>30101810300000000765</w:t>
            </w:r>
          </w:p>
          <w:p w:rsidR="005F5767" w:rsidRPr="00344057" w:rsidRDefault="005F5767" w:rsidP="005F5767">
            <w:pPr>
              <w:snapToGrid w:val="0"/>
              <w:spacing w:line="276" w:lineRule="auto"/>
              <w:ind w:right="3"/>
              <w:rPr>
                <w:sz w:val="24"/>
                <w:szCs w:val="24"/>
              </w:rPr>
            </w:pPr>
            <w:r w:rsidRPr="00641E31">
              <w:rPr>
                <w:sz w:val="24"/>
                <w:szCs w:val="24"/>
              </w:rPr>
              <w:t>БИК</w:t>
            </w:r>
            <w:r>
              <w:rPr>
                <w:sz w:val="24"/>
                <w:szCs w:val="24"/>
              </w:rPr>
              <w:t xml:space="preserve">: </w:t>
            </w:r>
            <w:r w:rsidRPr="00641E31">
              <w:rPr>
                <w:sz w:val="24"/>
                <w:szCs w:val="24"/>
              </w:rPr>
              <w:t>041012765</w:t>
            </w:r>
          </w:p>
          <w:p w:rsidR="005F5767" w:rsidRPr="00344057" w:rsidRDefault="005F5767" w:rsidP="005F5767">
            <w:pPr>
              <w:snapToGrid w:val="0"/>
              <w:spacing w:line="276" w:lineRule="auto"/>
              <w:ind w:right="3" w:firstLine="34"/>
              <w:jc w:val="both"/>
              <w:rPr>
                <w:snapToGrid w:val="0"/>
                <w:sz w:val="24"/>
                <w:szCs w:val="24"/>
              </w:rPr>
            </w:pPr>
          </w:p>
        </w:tc>
      </w:tr>
      <w:tr w:rsidR="005F5767" w:rsidRPr="00344057" w:rsidTr="005F5767">
        <w:trPr>
          <w:jc w:val="center"/>
        </w:trPr>
        <w:tc>
          <w:tcPr>
            <w:tcW w:w="5075" w:type="dxa"/>
          </w:tcPr>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5F5767" w:rsidRDefault="005F5767" w:rsidP="00A024E7">
            <w:pPr>
              <w:snapToGrid w:val="0"/>
              <w:spacing w:line="276" w:lineRule="auto"/>
              <w:jc w:val="both"/>
              <w:rPr>
                <w:snapToGrid w:val="0"/>
                <w:sz w:val="24"/>
                <w:szCs w:val="24"/>
              </w:rPr>
            </w:pPr>
          </w:p>
          <w:p w:rsidR="005F5767" w:rsidRPr="00344057" w:rsidRDefault="005F5767" w:rsidP="00A024E7">
            <w:pPr>
              <w:snapToGrid w:val="0"/>
              <w:spacing w:line="276" w:lineRule="auto"/>
              <w:jc w:val="both"/>
              <w:rPr>
                <w:snapToGrid w:val="0"/>
                <w:sz w:val="24"/>
                <w:szCs w:val="24"/>
              </w:rPr>
            </w:pPr>
            <w:r>
              <w:rPr>
                <w:sz w:val="24"/>
                <w:szCs w:val="24"/>
              </w:rPr>
              <w:t>М.П.</w:t>
            </w:r>
          </w:p>
        </w:tc>
        <w:tc>
          <w:tcPr>
            <w:tcW w:w="5415" w:type="dxa"/>
            <w:gridSpan w:val="2"/>
          </w:tcPr>
          <w:p w:rsidR="005F5767" w:rsidRPr="00745A4D" w:rsidRDefault="005F5767" w:rsidP="005F5767">
            <w:pPr>
              <w:widowControl w:val="0"/>
              <w:snapToGrid w:val="0"/>
              <w:spacing w:line="276" w:lineRule="auto"/>
              <w:ind w:right="3"/>
              <w:rPr>
                <w:sz w:val="24"/>
                <w:szCs w:val="24"/>
              </w:rPr>
            </w:pPr>
            <w:r w:rsidRPr="00745A4D">
              <w:rPr>
                <w:sz w:val="24"/>
                <w:szCs w:val="24"/>
              </w:rPr>
              <w:t xml:space="preserve">Генеральный директор </w:t>
            </w:r>
          </w:p>
          <w:p w:rsidR="005F5767" w:rsidRPr="00745A4D" w:rsidRDefault="005F5767" w:rsidP="005F5767">
            <w:pPr>
              <w:widowControl w:val="0"/>
              <w:snapToGrid w:val="0"/>
              <w:spacing w:line="276" w:lineRule="auto"/>
              <w:ind w:right="3"/>
              <w:rPr>
                <w:sz w:val="24"/>
                <w:szCs w:val="24"/>
              </w:rPr>
            </w:pPr>
            <w:r w:rsidRPr="00745A4D">
              <w:rPr>
                <w:sz w:val="24"/>
                <w:szCs w:val="24"/>
              </w:rPr>
              <w:t>АО «Корякэнерго»</w:t>
            </w:r>
          </w:p>
          <w:p w:rsidR="005F5767" w:rsidRPr="00745A4D" w:rsidRDefault="005F5767" w:rsidP="005F5767">
            <w:pPr>
              <w:widowControl w:val="0"/>
              <w:snapToGrid w:val="0"/>
              <w:spacing w:line="276" w:lineRule="auto"/>
              <w:ind w:right="3"/>
              <w:rPr>
                <w:sz w:val="24"/>
                <w:szCs w:val="24"/>
              </w:rPr>
            </w:pPr>
          </w:p>
          <w:p w:rsidR="005F5767" w:rsidRDefault="005F5767" w:rsidP="005F5767">
            <w:pPr>
              <w:widowControl w:val="0"/>
              <w:spacing w:line="276" w:lineRule="auto"/>
              <w:ind w:right="3"/>
              <w:rPr>
                <w:sz w:val="24"/>
                <w:szCs w:val="24"/>
              </w:rPr>
            </w:pPr>
            <w:r w:rsidRPr="00745A4D">
              <w:rPr>
                <w:sz w:val="24"/>
                <w:szCs w:val="24"/>
              </w:rPr>
              <w:t xml:space="preserve">___________________ </w:t>
            </w:r>
            <w:r>
              <w:rPr>
                <w:sz w:val="24"/>
                <w:szCs w:val="24"/>
              </w:rPr>
              <w:t>Т.Е</w:t>
            </w:r>
            <w:r w:rsidRPr="00745A4D">
              <w:rPr>
                <w:sz w:val="24"/>
                <w:szCs w:val="24"/>
              </w:rPr>
              <w:t xml:space="preserve">. Кондращенко </w:t>
            </w:r>
          </w:p>
          <w:p w:rsidR="005F5767" w:rsidRDefault="005F5767" w:rsidP="005F5767">
            <w:pPr>
              <w:widowControl w:val="0"/>
              <w:spacing w:line="276" w:lineRule="auto"/>
              <w:ind w:right="3"/>
              <w:rPr>
                <w:sz w:val="24"/>
                <w:szCs w:val="24"/>
              </w:rPr>
            </w:pPr>
          </w:p>
          <w:p w:rsidR="005F5767" w:rsidRPr="00344057" w:rsidRDefault="005F5767" w:rsidP="005F5767">
            <w:pPr>
              <w:snapToGrid w:val="0"/>
              <w:spacing w:line="276" w:lineRule="auto"/>
              <w:ind w:right="3"/>
              <w:jc w:val="both"/>
              <w:rPr>
                <w:snapToGrid w:val="0"/>
                <w:sz w:val="24"/>
                <w:szCs w:val="24"/>
              </w:rPr>
            </w:pPr>
            <w:r>
              <w:rPr>
                <w:sz w:val="24"/>
                <w:szCs w:val="24"/>
              </w:rPr>
              <w:t>М.П.</w:t>
            </w:r>
          </w:p>
        </w:tc>
      </w:tr>
    </w:tbl>
    <w:p w:rsidR="005F5767" w:rsidRDefault="005F5767" w:rsidP="005F5767">
      <w:pPr>
        <w:autoSpaceDE w:val="0"/>
        <w:autoSpaceDN w:val="0"/>
        <w:adjustRightInd w:val="0"/>
        <w:spacing w:line="276" w:lineRule="auto"/>
        <w:jc w:val="right"/>
        <w:rPr>
          <w:bCs/>
          <w:sz w:val="24"/>
          <w:szCs w:val="24"/>
        </w:rPr>
      </w:pPr>
      <w:r w:rsidRPr="00344057">
        <w:rPr>
          <w:b/>
          <w:bCs/>
          <w:sz w:val="24"/>
          <w:szCs w:val="24"/>
        </w:rPr>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5F5767" w:rsidRPr="00C426F2" w:rsidRDefault="005F5767" w:rsidP="005F5767">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3473F7">
        <w:rPr>
          <w:bCs/>
          <w:sz w:val="24"/>
          <w:szCs w:val="24"/>
        </w:rPr>
        <w:t>2</w:t>
      </w:r>
      <w:r>
        <w:rPr>
          <w:bCs/>
          <w:sz w:val="24"/>
          <w:szCs w:val="24"/>
        </w:rPr>
        <w:t xml:space="preserve">4 г. </w:t>
      </w:r>
      <w:r w:rsidRPr="009B4F76">
        <w:rPr>
          <w:bCs/>
          <w:sz w:val="24"/>
          <w:szCs w:val="24"/>
        </w:rPr>
        <w:t xml:space="preserve">№ </w:t>
      </w:r>
      <w:r w:rsidRPr="00534222">
        <w:rPr>
          <w:bCs/>
          <w:sz w:val="24"/>
          <w:szCs w:val="24"/>
          <w:highlight w:val="yellow"/>
        </w:rPr>
        <w:t>___________</w:t>
      </w:r>
    </w:p>
    <w:p w:rsidR="005F5767" w:rsidRDefault="005F5767" w:rsidP="005F5767">
      <w:pPr>
        <w:autoSpaceDE w:val="0"/>
        <w:autoSpaceDN w:val="0"/>
        <w:adjustRightInd w:val="0"/>
        <w:spacing w:line="276" w:lineRule="auto"/>
        <w:ind w:firstLine="709"/>
        <w:jc w:val="center"/>
        <w:rPr>
          <w:b/>
          <w:bCs/>
          <w:sz w:val="24"/>
          <w:szCs w:val="24"/>
        </w:rPr>
      </w:pPr>
    </w:p>
    <w:p w:rsidR="005F5767" w:rsidRDefault="005F5767" w:rsidP="005F5767">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5F5767" w:rsidRDefault="005F5767" w:rsidP="005F5767">
      <w:pPr>
        <w:autoSpaceDE w:val="0"/>
        <w:autoSpaceDN w:val="0"/>
        <w:adjustRightInd w:val="0"/>
        <w:spacing w:line="276" w:lineRule="auto"/>
        <w:ind w:firstLine="709"/>
        <w:jc w:val="both"/>
        <w:rPr>
          <w:bCs/>
          <w:sz w:val="24"/>
          <w:szCs w:val="24"/>
        </w:rPr>
      </w:pPr>
    </w:p>
    <w:p w:rsidR="005F5767" w:rsidRDefault="005F5767" w:rsidP="005F5767">
      <w:pPr>
        <w:autoSpaceDE w:val="0"/>
        <w:autoSpaceDN w:val="0"/>
        <w:adjustRightInd w:val="0"/>
        <w:spacing w:line="276" w:lineRule="auto"/>
        <w:ind w:firstLine="709"/>
        <w:jc w:val="both"/>
        <w:rPr>
          <w:b/>
          <w:bCs/>
          <w:sz w:val="24"/>
          <w:szCs w:val="24"/>
        </w:rPr>
      </w:pPr>
    </w:p>
    <w:p w:rsidR="005F5767" w:rsidRPr="003B5D7E" w:rsidRDefault="005F5767" w:rsidP="005F5767">
      <w:pPr>
        <w:autoSpaceDE w:val="0"/>
        <w:autoSpaceDN w:val="0"/>
        <w:adjustRightInd w:val="0"/>
        <w:spacing w:line="276" w:lineRule="auto"/>
        <w:ind w:firstLine="709"/>
        <w:jc w:val="center"/>
        <w:rPr>
          <w:b/>
          <w:bCs/>
          <w:i/>
          <w:color w:val="FF0000"/>
          <w:sz w:val="24"/>
          <w:szCs w:val="24"/>
        </w:rPr>
      </w:pPr>
      <w:r w:rsidRPr="003B5D7E">
        <w:rPr>
          <w:b/>
          <w:bCs/>
          <w:i/>
          <w:color w:val="FF0000"/>
          <w:sz w:val="24"/>
          <w:szCs w:val="24"/>
        </w:rPr>
        <w:t xml:space="preserve">В СООТВЕТСТВИИ С </w:t>
      </w:r>
      <w:r>
        <w:rPr>
          <w:b/>
          <w:bCs/>
          <w:i/>
          <w:color w:val="FF0000"/>
          <w:sz w:val="24"/>
          <w:szCs w:val="24"/>
        </w:rPr>
        <w:t>ПРЕДЛОЖЕНИЕМ УЧАСТНИКА</w:t>
      </w:r>
    </w:p>
    <w:p w:rsidR="005F5767" w:rsidRPr="000D47A7" w:rsidRDefault="005F5767" w:rsidP="005F5767">
      <w:pPr>
        <w:autoSpaceDE w:val="0"/>
        <w:autoSpaceDN w:val="0"/>
        <w:adjustRightInd w:val="0"/>
        <w:spacing w:line="276" w:lineRule="auto"/>
        <w:rPr>
          <w:b/>
          <w:bCs/>
          <w:sz w:val="24"/>
          <w:szCs w:val="24"/>
        </w:rPr>
      </w:pPr>
    </w:p>
    <w:p w:rsidR="005F5767" w:rsidRDefault="005F5767" w:rsidP="005F5767">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181"/>
        <w:gridCol w:w="5177"/>
      </w:tblGrid>
      <w:tr w:rsidR="005F5767" w:rsidRPr="00344057" w:rsidTr="00A024E7">
        <w:tc>
          <w:tcPr>
            <w:tcW w:w="5210" w:type="dxa"/>
          </w:tcPr>
          <w:p w:rsidR="005F5767" w:rsidRPr="00344057" w:rsidRDefault="005F5767" w:rsidP="00A024E7">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F5767" w:rsidRPr="00344057" w:rsidRDefault="005F5767" w:rsidP="00A024E7">
            <w:pPr>
              <w:tabs>
                <w:tab w:val="left" w:pos="6288"/>
              </w:tabs>
              <w:spacing w:line="276" w:lineRule="auto"/>
              <w:ind w:right="-96"/>
              <w:jc w:val="both"/>
              <w:rPr>
                <w:snapToGrid w:val="0"/>
                <w:color w:val="000000"/>
                <w:spacing w:val="-5"/>
                <w:sz w:val="24"/>
                <w:szCs w:val="24"/>
              </w:rPr>
            </w:pPr>
          </w:p>
          <w:p w:rsidR="005F5767" w:rsidRPr="00344057" w:rsidRDefault="005F5767" w:rsidP="00A024E7">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211" w:type="dxa"/>
          </w:tcPr>
          <w:p w:rsidR="005F5767" w:rsidRPr="001B106C" w:rsidRDefault="005F5767" w:rsidP="00A024E7">
            <w:pPr>
              <w:tabs>
                <w:tab w:val="left" w:pos="6288"/>
              </w:tabs>
              <w:spacing w:line="276" w:lineRule="auto"/>
              <w:ind w:right="-96"/>
              <w:jc w:val="center"/>
              <w:rPr>
                <w:b/>
                <w:snapToGrid w:val="0"/>
                <w:color w:val="000000"/>
                <w:spacing w:val="-5"/>
                <w:sz w:val="24"/>
                <w:szCs w:val="24"/>
                <w:u w:val="single"/>
              </w:rPr>
            </w:pPr>
            <w:r w:rsidRPr="001B106C">
              <w:rPr>
                <w:b/>
                <w:snapToGrid w:val="0"/>
                <w:color w:val="000000"/>
                <w:spacing w:val="-5"/>
                <w:sz w:val="24"/>
                <w:szCs w:val="24"/>
                <w:u w:val="single"/>
              </w:rPr>
              <w:t>Покупатель:</w:t>
            </w:r>
          </w:p>
          <w:p w:rsidR="005F5767" w:rsidRPr="00745A4D" w:rsidRDefault="005F5767" w:rsidP="00A024E7">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5F5767" w:rsidRPr="00745A4D" w:rsidRDefault="005F5767" w:rsidP="00A024E7">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5F5767" w:rsidRPr="00745A4D" w:rsidRDefault="005F5767" w:rsidP="00A024E7">
            <w:pPr>
              <w:tabs>
                <w:tab w:val="left" w:pos="6288"/>
              </w:tabs>
              <w:spacing w:line="276" w:lineRule="auto"/>
              <w:ind w:right="-96"/>
              <w:jc w:val="both"/>
              <w:rPr>
                <w:snapToGrid w:val="0"/>
                <w:color w:val="000000"/>
                <w:spacing w:val="-5"/>
                <w:sz w:val="24"/>
                <w:szCs w:val="24"/>
              </w:rPr>
            </w:pPr>
          </w:p>
          <w:p w:rsidR="005F5767" w:rsidRPr="001B106C" w:rsidRDefault="005F5767" w:rsidP="00A024E7">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Кондращенко</w:t>
            </w:r>
            <w:r>
              <w:rPr>
                <w:snapToGrid w:val="0"/>
                <w:color w:val="000000"/>
                <w:spacing w:val="-5"/>
                <w:sz w:val="24"/>
                <w:szCs w:val="24"/>
              </w:rPr>
              <w:t xml:space="preserve"> </w:t>
            </w:r>
          </w:p>
          <w:p w:rsidR="005F5767" w:rsidRPr="001B106C" w:rsidRDefault="005F5767" w:rsidP="00A024E7">
            <w:pPr>
              <w:tabs>
                <w:tab w:val="left" w:pos="6288"/>
              </w:tabs>
              <w:spacing w:line="276" w:lineRule="auto"/>
              <w:ind w:right="-96"/>
              <w:jc w:val="both"/>
              <w:rPr>
                <w:snapToGrid w:val="0"/>
                <w:color w:val="000000"/>
                <w:spacing w:val="-5"/>
                <w:sz w:val="24"/>
                <w:szCs w:val="24"/>
              </w:rPr>
            </w:pPr>
          </w:p>
          <w:p w:rsidR="005F5767" w:rsidRPr="001B106C" w:rsidRDefault="005F5767" w:rsidP="00A024E7">
            <w:pPr>
              <w:tabs>
                <w:tab w:val="left" w:pos="6288"/>
              </w:tabs>
              <w:snapToGrid w:val="0"/>
              <w:spacing w:line="276" w:lineRule="auto"/>
              <w:ind w:right="-96"/>
              <w:jc w:val="both"/>
              <w:rPr>
                <w:b/>
                <w:snapToGrid w:val="0"/>
                <w:color w:val="000000"/>
                <w:spacing w:val="-5"/>
                <w:sz w:val="24"/>
                <w:szCs w:val="24"/>
              </w:rPr>
            </w:pPr>
            <w:proofErr w:type="spellStart"/>
            <w:r w:rsidRPr="001B106C">
              <w:rPr>
                <w:snapToGrid w:val="0"/>
                <w:sz w:val="24"/>
                <w:szCs w:val="24"/>
              </w:rPr>
              <w:t>м.п</w:t>
            </w:r>
            <w:proofErr w:type="spellEnd"/>
            <w:r w:rsidRPr="001B106C">
              <w:rPr>
                <w:snapToGrid w:val="0"/>
                <w:sz w:val="24"/>
                <w:szCs w:val="24"/>
              </w:rPr>
              <w:t xml:space="preserve">.         </w:t>
            </w:r>
          </w:p>
        </w:tc>
      </w:tr>
    </w:tbl>
    <w:p w:rsidR="005F5767" w:rsidRDefault="005F5767" w:rsidP="005F5767">
      <w:pPr>
        <w:autoSpaceDE w:val="0"/>
        <w:autoSpaceDN w:val="0"/>
        <w:adjustRightInd w:val="0"/>
        <w:spacing w:line="276" w:lineRule="auto"/>
        <w:jc w:val="right"/>
        <w:rPr>
          <w:bCs/>
          <w:sz w:val="24"/>
          <w:szCs w:val="24"/>
        </w:rPr>
      </w:pPr>
    </w:p>
    <w:p w:rsidR="005F5767" w:rsidRDefault="005F5767" w:rsidP="005F5767">
      <w:pPr>
        <w:spacing w:after="200" w:line="276" w:lineRule="auto"/>
        <w:rPr>
          <w:bCs/>
          <w:sz w:val="24"/>
          <w:szCs w:val="24"/>
        </w:rPr>
      </w:pPr>
      <w:r>
        <w:rPr>
          <w:bCs/>
          <w:sz w:val="24"/>
          <w:szCs w:val="24"/>
        </w:rPr>
        <w:br w:type="page"/>
      </w:r>
    </w:p>
    <w:p w:rsidR="005F5767" w:rsidRDefault="005F5767" w:rsidP="005F5767">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 2 </w:t>
      </w:r>
      <w:r w:rsidRPr="009B4F76">
        <w:rPr>
          <w:bCs/>
          <w:sz w:val="24"/>
          <w:szCs w:val="24"/>
        </w:rPr>
        <w:t>к договору поставки</w:t>
      </w:r>
      <w:r>
        <w:rPr>
          <w:bCs/>
          <w:sz w:val="24"/>
          <w:szCs w:val="24"/>
        </w:rPr>
        <w:t xml:space="preserve"> </w:t>
      </w:r>
    </w:p>
    <w:p w:rsidR="005F5767" w:rsidRPr="00C426F2" w:rsidRDefault="005F5767" w:rsidP="005F5767">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24 г. </w:t>
      </w:r>
      <w:r w:rsidRPr="009B4F76">
        <w:rPr>
          <w:bCs/>
          <w:sz w:val="24"/>
          <w:szCs w:val="24"/>
        </w:rPr>
        <w:t xml:space="preserve">№ </w:t>
      </w:r>
      <w:r w:rsidRPr="00534222">
        <w:rPr>
          <w:bCs/>
          <w:sz w:val="24"/>
          <w:szCs w:val="24"/>
          <w:highlight w:val="yellow"/>
        </w:rPr>
        <w:t>___________</w:t>
      </w:r>
    </w:p>
    <w:p w:rsidR="005F5767" w:rsidRDefault="005F5767" w:rsidP="005F5767">
      <w:pPr>
        <w:autoSpaceDE w:val="0"/>
        <w:autoSpaceDN w:val="0"/>
        <w:adjustRightInd w:val="0"/>
        <w:spacing w:line="276" w:lineRule="auto"/>
        <w:ind w:left="3540" w:firstLine="708"/>
        <w:jc w:val="right"/>
        <w:rPr>
          <w:b/>
          <w:bCs/>
          <w:sz w:val="24"/>
          <w:szCs w:val="24"/>
        </w:rPr>
      </w:pPr>
    </w:p>
    <w:p w:rsidR="005F5767" w:rsidRPr="00CC7867" w:rsidRDefault="005F5767" w:rsidP="005F5767">
      <w:pPr>
        <w:autoSpaceDE w:val="0"/>
        <w:autoSpaceDN w:val="0"/>
        <w:adjustRightInd w:val="0"/>
        <w:spacing w:line="276" w:lineRule="auto"/>
        <w:jc w:val="center"/>
        <w:rPr>
          <w:b/>
          <w:bCs/>
          <w:sz w:val="24"/>
          <w:szCs w:val="24"/>
        </w:rPr>
      </w:pPr>
      <w:r w:rsidRPr="00CC7867">
        <w:rPr>
          <w:b/>
          <w:bCs/>
          <w:sz w:val="24"/>
          <w:szCs w:val="24"/>
        </w:rPr>
        <w:t xml:space="preserve">СПЕЦИФИКАЦИЯ </w:t>
      </w:r>
    </w:p>
    <w:p w:rsidR="005F5767" w:rsidRPr="00687247" w:rsidRDefault="005F5767" w:rsidP="005F5767">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745A4D">
        <w:rPr>
          <w:b/>
          <w:bCs/>
          <w:sz w:val="24"/>
          <w:szCs w:val="24"/>
        </w:rPr>
        <w:t>поставку топлива</w:t>
      </w:r>
      <w:r>
        <w:rPr>
          <w:b/>
          <w:bCs/>
          <w:sz w:val="24"/>
          <w:szCs w:val="24"/>
        </w:rPr>
        <w:t xml:space="preserve"> в</w:t>
      </w:r>
      <w:r w:rsidRPr="00745A4D">
        <w:rPr>
          <w:b/>
          <w:bCs/>
          <w:sz w:val="24"/>
          <w:szCs w:val="24"/>
        </w:rPr>
        <w:t xml:space="preserve"> </w:t>
      </w:r>
      <w:r>
        <w:rPr>
          <w:b/>
          <w:bCs/>
          <w:sz w:val="24"/>
          <w:szCs w:val="24"/>
        </w:rPr>
        <w:t>п. Усть-Камчатск Усть-Камчатский район Камчатский край</w:t>
      </w:r>
    </w:p>
    <w:p w:rsidR="005F5767" w:rsidRPr="00384D04" w:rsidRDefault="005F5767" w:rsidP="005F5767">
      <w:pPr>
        <w:autoSpaceDE w:val="0"/>
        <w:autoSpaceDN w:val="0"/>
        <w:adjustRightInd w:val="0"/>
        <w:spacing w:line="276" w:lineRule="auto"/>
        <w:ind w:left="3540" w:firstLine="708"/>
        <w:jc w:val="right"/>
        <w:rPr>
          <w:bCs/>
          <w:sz w:val="24"/>
          <w:szCs w:val="24"/>
        </w:rPr>
      </w:pPr>
    </w:p>
    <w:tbl>
      <w:tblPr>
        <w:tblW w:w="10115" w:type="dxa"/>
        <w:jc w:val="center"/>
        <w:tblLook w:val="04A0" w:firstRow="1" w:lastRow="0" w:firstColumn="1" w:lastColumn="0" w:noHBand="0" w:noVBand="1"/>
      </w:tblPr>
      <w:tblGrid>
        <w:gridCol w:w="654"/>
        <w:gridCol w:w="1984"/>
        <w:gridCol w:w="1761"/>
        <w:gridCol w:w="637"/>
        <w:gridCol w:w="1026"/>
        <w:gridCol w:w="1942"/>
        <w:gridCol w:w="2111"/>
      </w:tblGrid>
      <w:tr w:rsidR="005F5767" w:rsidRPr="000D2386" w:rsidTr="00A024E7">
        <w:trPr>
          <w:trHeight w:val="825"/>
          <w:jc w:val="center"/>
        </w:trPr>
        <w:tc>
          <w:tcPr>
            <w:tcW w:w="654" w:type="dxa"/>
            <w:tcBorders>
              <w:top w:val="single" w:sz="8" w:space="0" w:color="auto"/>
              <w:left w:val="single" w:sz="8" w:space="0" w:color="auto"/>
              <w:bottom w:val="nil"/>
              <w:right w:val="single" w:sz="8" w:space="0" w:color="auto"/>
            </w:tcBorders>
            <w:shd w:val="clear" w:color="auto" w:fill="auto"/>
            <w:vAlign w:val="center"/>
          </w:tcPr>
          <w:p w:rsidR="005F5767" w:rsidRPr="000D2386" w:rsidRDefault="005F5767" w:rsidP="00A024E7">
            <w:pPr>
              <w:jc w:val="center"/>
              <w:rPr>
                <w:b/>
                <w:bCs/>
                <w:sz w:val="22"/>
                <w:szCs w:val="22"/>
              </w:rPr>
            </w:pPr>
            <w:r w:rsidRPr="000D2386">
              <w:rPr>
                <w:b/>
                <w:bCs/>
                <w:sz w:val="22"/>
                <w:szCs w:val="22"/>
              </w:rPr>
              <w:t>№</w:t>
            </w:r>
            <w:r w:rsidRPr="000D2386">
              <w:rPr>
                <w:b/>
                <w:bCs/>
                <w:sz w:val="22"/>
                <w:szCs w:val="22"/>
              </w:rPr>
              <w:br/>
              <w:t>п/п</w:t>
            </w:r>
          </w:p>
        </w:tc>
        <w:tc>
          <w:tcPr>
            <w:tcW w:w="1984" w:type="dxa"/>
            <w:tcBorders>
              <w:top w:val="single" w:sz="8" w:space="0" w:color="auto"/>
              <w:left w:val="nil"/>
              <w:bottom w:val="nil"/>
              <w:right w:val="single" w:sz="4" w:space="0" w:color="auto"/>
            </w:tcBorders>
            <w:shd w:val="clear" w:color="auto" w:fill="auto"/>
            <w:noWrap/>
            <w:vAlign w:val="center"/>
          </w:tcPr>
          <w:p w:rsidR="005F5767" w:rsidRPr="000D2386" w:rsidRDefault="005F5767" w:rsidP="00A024E7">
            <w:pPr>
              <w:jc w:val="center"/>
              <w:rPr>
                <w:b/>
                <w:bCs/>
                <w:sz w:val="22"/>
                <w:szCs w:val="22"/>
              </w:rPr>
            </w:pPr>
            <w:r w:rsidRPr="000D2386">
              <w:rPr>
                <w:b/>
                <w:bCs/>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5F5767" w:rsidRPr="000D2386" w:rsidRDefault="005F5767" w:rsidP="00A024E7">
            <w:pPr>
              <w:jc w:val="center"/>
              <w:rPr>
                <w:b/>
                <w:bCs/>
                <w:sz w:val="22"/>
                <w:szCs w:val="22"/>
              </w:rPr>
            </w:pPr>
            <w:r w:rsidRPr="000D2386">
              <w:rPr>
                <w:b/>
                <w:bCs/>
                <w:sz w:val="22"/>
                <w:szCs w:val="22"/>
              </w:rPr>
              <w:t>Страна происхождения</w:t>
            </w:r>
          </w:p>
        </w:tc>
        <w:tc>
          <w:tcPr>
            <w:tcW w:w="637" w:type="dxa"/>
            <w:tcBorders>
              <w:top w:val="single" w:sz="8" w:space="0" w:color="auto"/>
              <w:left w:val="single" w:sz="4" w:space="0" w:color="auto"/>
              <w:bottom w:val="single" w:sz="4" w:space="0" w:color="auto"/>
              <w:right w:val="single" w:sz="8" w:space="0" w:color="auto"/>
            </w:tcBorders>
            <w:vAlign w:val="center"/>
          </w:tcPr>
          <w:p w:rsidR="005F5767" w:rsidRPr="000D2386" w:rsidRDefault="005F5767" w:rsidP="00A024E7">
            <w:pPr>
              <w:jc w:val="center"/>
              <w:rPr>
                <w:b/>
                <w:bCs/>
                <w:sz w:val="22"/>
                <w:szCs w:val="22"/>
              </w:rPr>
            </w:pPr>
            <w:r w:rsidRPr="000D2386">
              <w:rPr>
                <w:b/>
                <w:bCs/>
                <w:sz w:val="22"/>
                <w:szCs w:val="22"/>
              </w:rPr>
              <w:t>Ед. изм.</w:t>
            </w:r>
          </w:p>
        </w:tc>
        <w:tc>
          <w:tcPr>
            <w:tcW w:w="1026" w:type="dxa"/>
            <w:tcBorders>
              <w:top w:val="single" w:sz="8" w:space="0" w:color="auto"/>
              <w:left w:val="single" w:sz="8" w:space="0" w:color="auto"/>
              <w:bottom w:val="single" w:sz="4" w:space="0" w:color="auto"/>
              <w:right w:val="single" w:sz="8" w:space="0" w:color="auto"/>
            </w:tcBorders>
            <w:vAlign w:val="center"/>
          </w:tcPr>
          <w:p w:rsidR="005F5767" w:rsidRPr="000D2386" w:rsidRDefault="005F5767" w:rsidP="00A024E7">
            <w:pPr>
              <w:jc w:val="center"/>
              <w:rPr>
                <w:b/>
                <w:bCs/>
                <w:sz w:val="22"/>
                <w:szCs w:val="22"/>
              </w:rPr>
            </w:pPr>
            <w:r w:rsidRPr="000D2386">
              <w:rPr>
                <w:b/>
                <w:bCs/>
                <w:sz w:val="22"/>
                <w:szCs w:val="22"/>
              </w:rPr>
              <w:t>Кол-во</w:t>
            </w:r>
          </w:p>
          <w:p w:rsidR="005F5767" w:rsidRPr="000D2386" w:rsidRDefault="005F5767" w:rsidP="00A024E7">
            <w:pPr>
              <w:jc w:val="center"/>
              <w:rPr>
                <w:b/>
                <w:bCs/>
                <w:sz w:val="22"/>
                <w:szCs w:val="22"/>
              </w:rPr>
            </w:pPr>
            <w:r w:rsidRPr="000D2386">
              <w:rPr>
                <w:b/>
                <w:bCs/>
                <w:sz w:val="22"/>
                <w:szCs w:val="22"/>
              </w:rPr>
              <w:t>+/-15 %</w:t>
            </w:r>
          </w:p>
        </w:tc>
        <w:tc>
          <w:tcPr>
            <w:tcW w:w="1942" w:type="dxa"/>
            <w:tcBorders>
              <w:top w:val="single" w:sz="8" w:space="0" w:color="auto"/>
              <w:left w:val="single" w:sz="8" w:space="0" w:color="auto"/>
              <w:bottom w:val="single" w:sz="4" w:space="0" w:color="auto"/>
              <w:right w:val="single" w:sz="4" w:space="0" w:color="auto"/>
            </w:tcBorders>
            <w:shd w:val="clear" w:color="auto" w:fill="auto"/>
            <w:vAlign w:val="center"/>
          </w:tcPr>
          <w:p w:rsidR="005F5767" w:rsidRPr="000D2386" w:rsidRDefault="005F5767" w:rsidP="00A024E7">
            <w:pPr>
              <w:jc w:val="center"/>
              <w:rPr>
                <w:b/>
                <w:bCs/>
                <w:sz w:val="22"/>
                <w:szCs w:val="22"/>
              </w:rPr>
            </w:pPr>
            <w:r w:rsidRPr="000D2386">
              <w:rPr>
                <w:b/>
                <w:bCs/>
                <w:sz w:val="22"/>
                <w:szCs w:val="22"/>
              </w:rPr>
              <w:t xml:space="preserve">Цена за тонну </w:t>
            </w:r>
            <w:r w:rsidRPr="000D2386">
              <w:rPr>
                <w:b/>
                <w:bCs/>
                <w:sz w:val="22"/>
                <w:szCs w:val="22"/>
                <w:highlight w:val="yellow"/>
              </w:rPr>
              <w:t>в т.ч. НДС</w:t>
            </w:r>
            <w:r w:rsidRPr="000D2386">
              <w:rPr>
                <w:b/>
                <w:bCs/>
                <w:sz w:val="22"/>
                <w:szCs w:val="22"/>
              </w:rPr>
              <w:t>, руб.</w:t>
            </w:r>
          </w:p>
        </w:tc>
        <w:tc>
          <w:tcPr>
            <w:tcW w:w="2111" w:type="dxa"/>
            <w:tcBorders>
              <w:top w:val="single" w:sz="4" w:space="0" w:color="auto"/>
              <w:left w:val="single" w:sz="4" w:space="0" w:color="auto"/>
              <w:bottom w:val="single" w:sz="4" w:space="0" w:color="auto"/>
              <w:right w:val="single" w:sz="4" w:space="0" w:color="auto"/>
            </w:tcBorders>
            <w:vAlign w:val="center"/>
          </w:tcPr>
          <w:p w:rsidR="005F5767" w:rsidRPr="000D2386" w:rsidRDefault="005F5767" w:rsidP="00A024E7">
            <w:pPr>
              <w:jc w:val="center"/>
              <w:rPr>
                <w:b/>
                <w:bCs/>
                <w:sz w:val="22"/>
                <w:szCs w:val="22"/>
              </w:rPr>
            </w:pPr>
            <w:r w:rsidRPr="000D2386">
              <w:rPr>
                <w:b/>
                <w:bCs/>
                <w:sz w:val="22"/>
                <w:szCs w:val="22"/>
              </w:rPr>
              <w:t xml:space="preserve">Стоимость в </w:t>
            </w:r>
            <w:r w:rsidRPr="000D2386">
              <w:rPr>
                <w:b/>
                <w:bCs/>
                <w:sz w:val="22"/>
                <w:szCs w:val="22"/>
                <w:highlight w:val="yellow"/>
              </w:rPr>
              <w:t>т.ч. НДС</w:t>
            </w:r>
            <w:r w:rsidRPr="000D2386">
              <w:rPr>
                <w:b/>
                <w:bCs/>
                <w:sz w:val="22"/>
                <w:szCs w:val="22"/>
              </w:rPr>
              <w:t>, руб.</w:t>
            </w:r>
          </w:p>
        </w:tc>
      </w:tr>
      <w:tr w:rsidR="005F5767" w:rsidRPr="000D2386" w:rsidTr="00A024E7">
        <w:trPr>
          <w:trHeight w:val="630"/>
          <w:jc w:val="center"/>
        </w:trPr>
        <w:tc>
          <w:tcPr>
            <w:tcW w:w="654" w:type="dxa"/>
            <w:tcBorders>
              <w:top w:val="single" w:sz="4" w:space="0" w:color="auto"/>
              <w:left w:val="single" w:sz="8" w:space="0" w:color="auto"/>
              <w:bottom w:val="single" w:sz="4" w:space="0" w:color="auto"/>
              <w:right w:val="single" w:sz="4" w:space="0" w:color="auto"/>
            </w:tcBorders>
            <w:shd w:val="clear" w:color="auto" w:fill="auto"/>
            <w:vAlign w:val="center"/>
          </w:tcPr>
          <w:p w:rsidR="005F5767" w:rsidRPr="000D2386" w:rsidRDefault="005F5767" w:rsidP="00A024E7">
            <w:pPr>
              <w:jc w:val="center"/>
              <w:rPr>
                <w:bCs/>
                <w:sz w:val="22"/>
                <w:szCs w:val="22"/>
              </w:rPr>
            </w:pPr>
            <w:r w:rsidRPr="000D2386">
              <w:rPr>
                <w:bCs/>
                <w:sz w:val="22"/>
                <w:szCs w:val="22"/>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5F5767" w:rsidRPr="000D2386" w:rsidRDefault="005F5767" w:rsidP="00A024E7">
            <w:pPr>
              <w:jc w:val="center"/>
              <w:rPr>
                <w:bCs/>
                <w:sz w:val="22"/>
                <w:szCs w:val="22"/>
              </w:rPr>
            </w:pPr>
            <w:r w:rsidRPr="000D2386">
              <w:rPr>
                <w:bCs/>
                <w:sz w:val="22"/>
                <w:szCs w:val="22"/>
              </w:rPr>
              <w:t xml:space="preserve">Топливо для </w:t>
            </w:r>
            <w:r>
              <w:rPr>
                <w:bCs/>
                <w:sz w:val="22"/>
                <w:szCs w:val="22"/>
              </w:rPr>
              <w:t xml:space="preserve">дизельных </w:t>
            </w:r>
            <w:r w:rsidRPr="000D2386">
              <w:rPr>
                <w:bCs/>
                <w:sz w:val="22"/>
                <w:szCs w:val="22"/>
              </w:rPr>
              <w:t xml:space="preserve">котельных (использование в </w:t>
            </w:r>
            <w:r>
              <w:rPr>
                <w:bCs/>
                <w:sz w:val="22"/>
                <w:szCs w:val="22"/>
              </w:rPr>
              <w:t>летний</w:t>
            </w:r>
            <w:r w:rsidRPr="000D2386">
              <w:rPr>
                <w:bCs/>
                <w:sz w:val="22"/>
                <w:szCs w:val="22"/>
              </w:rPr>
              <w:t xml:space="preserve">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5F5767" w:rsidRPr="000D2386" w:rsidRDefault="005F5767" w:rsidP="00A024E7">
            <w:pPr>
              <w:jc w:val="center"/>
              <w:rPr>
                <w:bCs/>
                <w:sz w:val="22"/>
                <w:szCs w:val="22"/>
              </w:rPr>
            </w:pPr>
          </w:p>
        </w:tc>
        <w:tc>
          <w:tcPr>
            <w:tcW w:w="637" w:type="dxa"/>
            <w:tcBorders>
              <w:top w:val="single" w:sz="4" w:space="0" w:color="auto"/>
              <w:left w:val="nil"/>
              <w:bottom w:val="single" w:sz="4" w:space="0" w:color="auto"/>
              <w:right w:val="single" w:sz="4" w:space="0" w:color="auto"/>
            </w:tcBorders>
            <w:vAlign w:val="center"/>
          </w:tcPr>
          <w:p w:rsidR="005F5767" w:rsidRPr="000D2386" w:rsidRDefault="005F5767" w:rsidP="00A024E7">
            <w:pPr>
              <w:jc w:val="center"/>
              <w:rPr>
                <w:bCs/>
                <w:sz w:val="22"/>
                <w:szCs w:val="22"/>
              </w:rPr>
            </w:pPr>
            <w:proofErr w:type="spellStart"/>
            <w:r w:rsidRPr="000D2386">
              <w:rPr>
                <w:bCs/>
                <w:sz w:val="22"/>
                <w:szCs w:val="22"/>
              </w:rPr>
              <w:t>тн</w:t>
            </w:r>
            <w:proofErr w:type="spellEnd"/>
          </w:p>
        </w:tc>
        <w:tc>
          <w:tcPr>
            <w:tcW w:w="1026" w:type="dxa"/>
            <w:tcBorders>
              <w:top w:val="single" w:sz="4" w:space="0" w:color="auto"/>
              <w:left w:val="single" w:sz="4" w:space="0" w:color="auto"/>
              <w:bottom w:val="single" w:sz="4" w:space="0" w:color="auto"/>
              <w:right w:val="single" w:sz="4" w:space="0" w:color="auto"/>
            </w:tcBorders>
            <w:vAlign w:val="center"/>
          </w:tcPr>
          <w:p w:rsidR="005F5767" w:rsidRPr="000D2386" w:rsidRDefault="005F5767" w:rsidP="00A024E7">
            <w:pPr>
              <w:jc w:val="center"/>
              <w:rPr>
                <w:bCs/>
                <w:sz w:val="22"/>
                <w:szCs w:val="22"/>
              </w:rPr>
            </w:pPr>
            <w:r>
              <w:rPr>
                <w:bCs/>
                <w:sz w:val="22"/>
                <w:szCs w:val="22"/>
              </w:rPr>
              <w:t>1 700</w:t>
            </w:r>
            <w:r w:rsidRPr="000D2386">
              <w:rPr>
                <w:bCs/>
                <w:sz w:val="22"/>
                <w:szCs w:val="22"/>
              </w:rPr>
              <w:t>,00</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5F5767" w:rsidRPr="000D2386" w:rsidRDefault="005F5767" w:rsidP="00A024E7">
            <w:pPr>
              <w:jc w:val="center"/>
              <w:rPr>
                <w:bCs/>
                <w:sz w:val="22"/>
                <w:szCs w:val="22"/>
              </w:rPr>
            </w:pPr>
          </w:p>
        </w:tc>
        <w:tc>
          <w:tcPr>
            <w:tcW w:w="2111" w:type="dxa"/>
            <w:tcBorders>
              <w:top w:val="single" w:sz="4" w:space="0" w:color="auto"/>
              <w:left w:val="nil"/>
              <w:bottom w:val="single" w:sz="4" w:space="0" w:color="auto"/>
              <w:right w:val="single" w:sz="4" w:space="0" w:color="auto"/>
            </w:tcBorders>
          </w:tcPr>
          <w:p w:rsidR="005F5767" w:rsidRPr="000D2386" w:rsidRDefault="005F5767" w:rsidP="00A024E7">
            <w:pPr>
              <w:jc w:val="center"/>
              <w:rPr>
                <w:bCs/>
                <w:sz w:val="22"/>
                <w:szCs w:val="22"/>
              </w:rPr>
            </w:pPr>
          </w:p>
        </w:tc>
      </w:tr>
      <w:tr w:rsidR="005F5767" w:rsidRPr="000D2386" w:rsidTr="00A024E7">
        <w:trPr>
          <w:trHeight w:val="359"/>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5F5767" w:rsidRPr="000D2386" w:rsidRDefault="005F5767" w:rsidP="00A024E7">
            <w:pPr>
              <w:jc w:val="right"/>
              <w:rPr>
                <w:b/>
                <w:bCs/>
                <w:sz w:val="22"/>
                <w:szCs w:val="22"/>
              </w:rPr>
            </w:pPr>
            <w:r w:rsidRPr="000D2386">
              <w:rPr>
                <w:b/>
                <w:bCs/>
                <w:sz w:val="22"/>
                <w:szCs w:val="22"/>
              </w:rPr>
              <w:t>ИТОГО</w:t>
            </w:r>
          </w:p>
        </w:tc>
        <w:tc>
          <w:tcPr>
            <w:tcW w:w="2111" w:type="dxa"/>
            <w:tcBorders>
              <w:top w:val="single" w:sz="4" w:space="0" w:color="auto"/>
              <w:left w:val="nil"/>
              <w:bottom w:val="single" w:sz="4" w:space="0" w:color="auto"/>
              <w:right w:val="single" w:sz="4" w:space="0" w:color="auto"/>
            </w:tcBorders>
          </w:tcPr>
          <w:p w:rsidR="005F5767" w:rsidRPr="000D2386" w:rsidRDefault="005F5767" w:rsidP="00A024E7">
            <w:pPr>
              <w:jc w:val="center"/>
              <w:rPr>
                <w:b/>
                <w:bCs/>
                <w:sz w:val="22"/>
                <w:szCs w:val="22"/>
              </w:rPr>
            </w:pPr>
          </w:p>
        </w:tc>
      </w:tr>
      <w:tr w:rsidR="005F5767" w:rsidRPr="000D2386" w:rsidTr="00A024E7">
        <w:trPr>
          <w:trHeight w:val="137"/>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5F5767" w:rsidRPr="000D2386" w:rsidRDefault="005F5767" w:rsidP="00A024E7">
            <w:pPr>
              <w:jc w:val="right"/>
              <w:rPr>
                <w:bCs/>
                <w:sz w:val="22"/>
                <w:szCs w:val="22"/>
              </w:rPr>
            </w:pPr>
            <w:r w:rsidRPr="000D2386">
              <w:rPr>
                <w:bCs/>
                <w:sz w:val="22"/>
                <w:szCs w:val="22"/>
              </w:rPr>
              <w:t>в т.ч. НДС</w:t>
            </w:r>
          </w:p>
        </w:tc>
        <w:tc>
          <w:tcPr>
            <w:tcW w:w="2111" w:type="dxa"/>
            <w:tcBorders>
              <w:top w:val="single" w:sz="4" w:space="0" w:color="auto"/>
              <w:left w:val="nil"/>
              <w:bottom w:val="single" w:sz="4" w:space="0" w:color="auto"/>
              <w:right w:val="single" w:sz="4" w:space="0" w:color="auto"/>
            </w:tcBorders>
          </w:tcPr>
          <w:p w:rsidR="005F5767" w:rsidRPr="000D2386" w:rsidRDefault="005F5767" w:rsidP="00A024E7">
            <w:pPr>
              <w:jc w:val="center"/>
              <w:rPr>
                <w:bCs/>
                <w:sz w:val="22"/>
                <w:szCs w:val="22"/>
              </w:rPr>
            </w:pPr>
          </w:p>
        </w:tc>
      </w:tr>
    </w:tbl>
    <w:p w:rsidR="005F5767" w:rsidRDefault="005F5767" w:rsidP="005F5767">
      <w:pPr>
        <w:spacing w:line="276" w:lineRule="auto"/>
        <w:rPr>
          <w:sz w:val="24"/>
          <w:szCs w:val="24"/>
        </w:rPr>
      </w:pPr>
    </w:p>
    <w:p w:rsidR="005F5767" w:rsidRDefault="005F5767" w:rsidP="005F5767">
      <w:pPr>
        <w:keepNext/>
        <w:spacing w:line="276" w:lineRule="auto"/>
        <w:ind w:right="-14" w:firstLine="700"/>
        <w:jc w:val="both"/>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5F5767" w:rsidRDefault="005F5767" w:rsidP="005F5767">
      <w:pPr>
        <w:keepNext/>
        <w:spacing w:line="276" w:lineRule="auto"/>
        <w:ind w:right="-14" w:firstLine="700"/>
        <w:jc w:val="both"/>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rFonts w:eastAsia="Calibri"/>
          <w:sz w:val="24"/>
          <w:szCs w:val="24"/>
          <w:lang w:eastAsia="en-US"/>
        </w:rPr>
        <w:t>нефтепродукты</w:t>
      </w:r>
      <w:r w:rsidRPr="00687247">
        <w:rPr>
          <w:sz w:val="24"/>
          <w:szCs w:val="24"/>
        </w:rPr>
        <w:t xml:space="preserve"> в емкости</w:t>
      </w:r>
      <w:r>
        <w:rPr>
          <w:sz w:val="24"/>
          <w:szCs w:val="24"/>
        </w:rPr>
        <w:t xml:space="preserve"> склада ГСМ п. Усть-Камчатск</w:t>
      </w:r>
      <w:r w:rsidRPr="00687247">
        <w:rPr>
          <w:sz w:val="24"/>
          <w:szCs w:val="24"/>
        </w:rPr>
        <w:t>.</w:t>
      </w:r>
      <w:r>
        <w:rPr>
          <w:sz w:val="24"/>
          <w:szCs w:val="24"/>
        </w:rPr>
        <w:t xml:space="preserve"> </w:t>
      </w:r>
    </w:p>
    <w:p w:rsidR="005F5767" w:rsidRPr="00AC07B3" w:rsidRDefault="005F5767" w:rsidP="005F5767">
      <w:pPr>
        <w:keepNext/>
        <w:spacing w:line="276" w:lineRule="auto"/>
        <w:ind w:right="-14" w:firstLine="700"/>
        <w:jc w:val="both"/>
        <w:rPr>
          <w:sz w:val="24"/>
          <w:szCs w:val="24"/>
        </w:rPr>
      </w:pPr>
      <w:r w:rsidRPr="0065207F">
        <w:rPr>
          <w:b/>
          <w:sz w:val="24"/>
          <w:szCs w:val="24"/>
        </w:rPr>
        <w:t>3. Срок поставки:</w:t>
      </w:r>
      <w:r>
        <w:rPr>
          <w:sz w:val="24"/>
          <w:szCs w:val="24"/>
        </w:rPr>
        <w:t xml:space="preserve"> согласно графику поставки, </w:t>
      </w:r>
      <w:r w:rsidRPr="00E16EB0">
        <w:rPr>
          <w:sz w:val="24"/>
          <w:szCs w:val="24"/>
        </w:rPr>
        <w:t xml:space="preserve">до </w:t>
      </w:r>
      <w:r>
        <w:rPr>
          <w:sz w:val="24"/>
          <w:szCs w:val="24"/>
        </w:rPr>
        <w:t>31.12</w:t>
      </w:r>
      <w:r w:rsidRPr="00E16EB0">
        <w:rPr>
          <w:sz w:val="24"/>
          <w:szCs w:val="24"/>
        </w:rPr>
        <w:t>.202</w:t>
      </w:r>
      <w:r>
        <w:rPr>
          <w:sz w:val="24"/>
          <w:szCs w:val="24"/>
        </w:rPr>
        <w:t>4</w:t>
      </w:r>
      <w:r w:rsidRPr="00E16EB0">
        <w:rPr>
          <w:sz w:val="24"/>
          <w:szCs w:val="24"/>
        </w:rPr>
        <w:t xml:space="preserve"> года</w:t>
      </w:r>
      <w:r>
        <w:rPr>
          <w:sz w:val="24"/>
          <w:szCs w:val="24"/>
        </w:rPr>
        <w:t>.</w:t>
      </w:r>
    </w:p>
    <w:p w:rsidR="005F5767" w:rsidRDefault="005F5767" w:rsidP="005F5767">
      <w:pPr>
        <w:ind w:firstLine="709"/>
        <w:rPr>
          <w:b/>
          <w:sz w:val="24"/>
        </w:rPr>
      </w:pPr>
      <w:r w:rsidRPr="003F7A97">
        <w:rPr>
          <w:b/>
          <w:sz w:val="24"/>
        </w:rPr>
        <w:t>4. График поставки:</w:t>
      </w:r>
    </w:p>
    <w:tbl>
      <w:tblPr>
        <w:tblW w:w="10342" w:type="dxa"/>
        <w:tblLook w:val="04A0" w:firstRow="1" w:lastRow="0" w:firstColumn="1" w:lastColumn="0" w:noHBand="0" w:noVBand="1"/>
      </w:tblPr>
      <w:tblGrid>
        <w:gridCol w:w="2972"/>
        <w:gridCol w:w="1984"/>
        <w:gridCol w:w="1840"/>
        <w:gridCol w:w="1987"/>
        <w:gridCol w:w="1559"/>
      </w:tblGrid>
      <w:tr w:rsidR="005F5767" w:rsidRPr="00C4750A" w:rsidTr="00990C28">
        <w:trPr>
          <w:trHeight w:val="550"/>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Пункт поставки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октябрь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ноябрь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987"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color w:val="000000"/>
                <w:sz w:val="22"/>
                <w:szCs w:val="22"/>
              </w:rPr>
            </w:pPr>
            <w:r w:rsidRPr="00C4750A">
              <w:rPr>
                <w:b/>
                <w:color w:val="000000"/>
                <w:sz w:val="22"/>
                <w:szCs w:val="22"/>
              </w:rPr>
              <w:t xml:space="preserve">Поставка </w:t>
            </w:r>
            <w:r>
              <w:rPr>
                <w:b/>
                <w:color w:val="000000"/>
                <w:sz w:val="22"/>
                <w:szCs w:val="22"/>
              </w:rPr>
              <w:t>декабрь</w:t>
            </w:r>
            <w:r w:rsidRPr="00C4750A">
              <w:rPr>
                <w:b/>
                <w:color w:val="000000"/>
                <w:sz w:val="22"/>
                <w:szCs w:val="22"/>
              </w:rPr>
              <w:t xml:space="preserve"> 2024, </w:t>
            </w:r>
            <w:proofErr w:type="spellStart"/>
            <w:r w:rsidRPr="00C4750A">
              <w:rPr>
                <w:b/>
                <w:color w:val="000000"/>
                <w:sz w:val="22"/>
                <w:szCs w:val="22"/>
              </w:rPr>
              <w:t>тн</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F5767" w:rsidRPr="00C4750A" w:rsidRDefault="005F5767" w:rsidP="00A024E7">
            <w:pPr>
              <w:jc w:val="center"/>
              <w:rPr>
                <w:b/>
                <w:bCs/>
                <w:color w:val="000000"/>
                <w:sz w:val="22"/>
                <w:szCs w:val="22"/>
              </w:rPr>
            </w:pPr>
            <w:r w:rsidRPr="00C4750A">
              <w:rPr>
                <w:b/>
                <w:bCs/>
                <w:color w:val="000000"/>
                <w:sz w:val="22"/>
                <w:szCs w:val="22"/>
              </w:rPr>
              <w:t xml:space="preserve">Объем по договору, </w:t>
            </w:r>
            <w:proofErr w:type="spellStart"/>
            <w:r w:rsidRPr="00C4750A">
              <w:rPr>
                <w:b/>
                <w:bCs/>
                <w:color w:val="000000"/>
                <w:sz w:val="22"/>
                <w:szCs w:val="22"/>
              </w:rPr>
              <w:t>тн</w:t>
            </w:r>
            <w:proofErr w:type="spellEnd"/>
          </w:p>
        </w:tc>
      </w:tr>
      <w:tr w:rsidR="005F5767" w:rsidRPr="00C4750A" w:rsidTr="00990C28">
        <w:trPr>
          <w:trHeight w:val="645"/>
        </w:trPr>
        <w:tc>
          <w:tcPr>
            <w:tcW w:w="2972" w:type="dxa"/>
            <w:tcBorders>
              <w:top w:val="nil"/>
              <w:left w:val="single" w:sz="4" w:space="0" w:color="auto"/>
              <w:bottom w:val="single" w:sz="4" w:space="0" w:color="auto"/>
              <w:right w:val="single" w:sz="4" w:space="0" w:color="auto"/>
            </w:tcBorders>
            <w:shd w:val="clear" w:color="000000" w:fill="FFFFFF"/>
            <w:noWrap/>
            <w:hideMark/>
          </w:tcPr>
          <w:p w:rsidR="005F5767" w:rsidRPr="00C4750A" w:rsidRDefault="005F5767" w:rsidP="00A024E7">
            <w:pPr>
              <w:rPr>
                <w:sz w:val="22"/>
                <w:szCs w:val="22"/>
              </w:rPr>
            </w:pPr>
            <w:r w:rsidRPr="00C4750A">
              <w:rPr>
                <w:sz w:val="22"/>
                <w:szCs w:val="22"/>
              </w:rPr>
              <w:t xml:space="preserve">Емкости склада ГСМ п. Усть-Камчатск </w:t>
            </w:r>
          </w:p>
        </w:tc>
        <w:tc>
          <w:tcPr>
            <w:tcW w:w="1984" w:type="dxa"/>
            <w:tcBorders>
              <w:top w:val="nil"/>
              <w:left w:val="nil"/>
              <w:bottom w:val="single" w:sz="4" w:space="0" w:color="auto"/>
              <w:right w:val="single" w:sz="4" w:space="0" w:color="auto"/>
            </w:tcBorders>
            <w:shd w:val="clear" w:color="000000" w:fill="FFFFFF"/>
            <w:noWrap/>
            <w:vAlign w:val="center"/>
            <w:hideMark/>
          </w:tcPr>
          <w:p w:rsidR="005F5767" w:rsidRPr="00C4750A" w:rsidRDefault="005F5767" w:rsidP="00A024E7">
            <w:pPr>
              <w:jc w:val="center"/>
              <w:rPr>
                <w:color w:val="000000"/>
                <w:sz w:val="22"/>
                <w:szCs w:val="22"/>
              </w:rPr>
            </w:pPr>
            <w:r>
              <w:rPr>
                <w:color w:val="000000"/>
                <w:sz w:val="22"/>
                <w:szCs w:val="22"/>
              </w:rPr>
              <w:t>570</w:t>
            </w:r>
            <w:r w:rsidRPr="00C4750A">
              <w:rPr>
                <w:color w:val="000000"/>
                <w:sz w:val="22"/>
                <w:szCs w:val="22"/>
              </w:rPr>
              <w:t>,00</w:t>
            </w:r>
          </w:p>
        </w:tc>
        <w:tc>
          <w:tcPr>
            <w:tcW w:w="1840"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color w:val="000000"/>
                <w:sz w:val="22"/>
                <w:szCs w:val="22"/>
              </w:rPr>
            </w:pPr>
            <w:r>
              <w:rPr>
                <w:color w:val="000000"/>
                <w:sz w:val="22"/>
                <w:szCs w:val="22"/>
              </w:rPr>
              <w:t>570,00</w:t>
            </w:r>
          </w:p>
        </w:tc>
        <w:tc>
          <w:tcPr>
            <w:tcW w:w="1987"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color w:val="000000"/>
                <w:sz w:val="22"/>
                <w:szCs w:val="22"/>
              </w:rPr>
            </w:pPr>
            <w:r>
              <w:rPr>
                <w:color w:val="000000"/>
                <w:sz w:val="22"/>
                <w:szCs w:val="22"/>
              </w:rPr>
              <w:t>560,00</w:t>
            </w:r>
          </w:p>
        </w:tc>
        <w:tc>
          <w:tcPr>
            <w:tcW w:w="1559" w:type="dxa"/>
            <w:tcBorders>
              <w:top w:val="nil"/>
              <w:left w:val="nil"/>
              <w:bottom w:val="single" w:sz="4" w:space="0" w:color="auto"/>
              <w:right w:val="single" w:sz="4" w:space="0" w:color="auto"/>
            </w:tcBorders>
            <w:shd w:val="clear" w:color="000000" w:fill="FFFFFF"/>
            <w:noWrap/>
            <w:vAlign w:val="center"/>
          </w:tcPr>
          <w:p w:rsidR="005F5767" w:rsidRPr="00C4750A" w:rsidRDefault="005F5767" w:rsidP="00A024E7">
            <w:pPr>
              <w:jc w:val="center"/>
              <w:rPr>
                <w:b/>
                <w:bCs/>
                <w:color w:val="000000"/>
                <w:sz w:val="22"/>
                <w:szCs w:val="22"/>
              </w:rPr>
            </w:pPr>
            <w:r>
              <w:rPr>
                <w:b/>
                <w:bCs/>
                <w:color w:val="000000"/>
                <w:sz w:val="22"/>
                <w:szCs w:val="22"/>
              </w:rPr>
              <w:t>1 700,00</w:t>
            </w:r>
          </w:p>
        </w:tc>
      </w:tr>
    </w:tbl>
    <w:p w:rsidR="005F5767" w:rsidRDefault="005F5767" w:rsidP="005F5767">
      <w:pPr>
        <w:ind w:firstLine="709"/>
        <w:rPr>
          <w:b/>
          <w:sz w:val="24"/>
        </w:rPr>
      </w:pPr>
    </w:p>
    <w:tbl>
      <w:tblPr>
        <w:tblW w:w="0" w:type="auto"/>
        <w:tblInd w:w="108" w:type="dxa"/>
        <w:tblLook w:val="01E0" w:firstRow="1" w:lastRow="1" w:firstColumn="1" w:lastColumn="1" w:noHBand="0" w:noVBand="0"/>
      </w:tblPr>
      <w:tblGrid>
        <w:gridCol w:w="5181"/>
        <w:gridCol w:w="5177"/>
      </w:tblGrid>
      <w:tr w:rsidR="005F5767" w:rsidRPr="00344057" w:rsidTr="005F5767">
        <w:tc>
          <w:tcPr>
            <w:tcW w:w="5181" w:type="dxa"/>
          </w:tcPr>
          <w:p w:rsidR="005F5767" w:rsidRPr="00344057" w:rsidRDefault="005F5767" w:rsidP="00A024E7">
            <w:pPr>
              <w:tabs>
                <w:tab w:val="left" w:pos="6288"/>
              </w:tabs>
              <w:spacing w:line="276" w:lineRule="auto"/>
              <w:ind w:right="-96"/>
              <w:jc w:val="center"/>
              <w:rPr>
                <w:b/>
                <w:snapToGrid w:val="0"/>
                <w:color w:val="000000"/>
                <w:spacing w:val="-5"/>
                <w:sz w:val="24"/>
                <w:szCs w:val="24"/>
                <w:u w:val="single"/>
              </w:rPr>
            </w:pPr>
            <w:r w:rsidRPr="00344057">
              <w:rPr>
                <w:b/>
                <w:snapToGrid w:val="0"/>
                <w:color w:val="000000"/>
                <w:spacing w:val="-5"/>
                <w:sz w:val="24"/>
                <w:szCs w:val="24"/>
                <w:u w:val="single"/>
              </w:rPr>
              <w:t>Поставщик:</w:t>
            </w: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snapToGrid w:val="0"/>
              <w:spacing w:line="276" w:lineRule="auto"/>
              <w:jc w:val="both"/>
              <w:rPr>
                <w:snapToGrid w:val="0"/>
                <w:sz w:val="24"/>
                <w:szCs w:val="24"/>
              </w:rPr>
            </w:pPr>
          </w:p>
          <w:p w:rsidR="005F5767" w:rsidRDefault="005F5767" w:rsidP="00A024E7">
            <w:pPr>
              <w:tabs>
                <w:tab w:val="left" w:pos="6288"/>
              </w:tabs>
              <w:spacing w:line="276" w:lineRule="auto"/>
              <w:ind w:right="-96"/>
              <w:jc w:val="both"/>
              <w:rPr>
                <w:snapToGrid w:val="0"/>
                <w:sz w:val="24"/>
                <w:szCs w:val="24"/>
              </w:rPr>
            </w:pPr>
            <w:r w:rsidRPr="00344057">
              <w:rPr>
                <w:snapToGrid w:val="0"/>
                <w:sz w:val="24"/>
                <w:szCs w:val="24"/>
              </w:rPr>
              <w:t>___________________</w:t>
            </w:r>
            <w:r>
              <w:rPr>
                <w:snapToGrid w:val="0"/>
                <w:sz w:val="24"/>
                <w:szCs w:val="24"/>
              </w:rPr>
              <w:t xml:space="preserve"> </w:t>
            </w:r>
          </w:p>
          <w:p w:rsidR="005F5767" w:rsidRPr="00344057" w:rsidRDefault="005F5767" w:rsidP="00A024E7">
            <w:pPr>
              <w:tabs>
                <w:tab w:val="left" w:pos="6288"/>
              </w:tabs>
              <w:spacing w:line="276" w:lineRule="auto"/>
              <w:ind w:right="-96"/>
              <w:jc w:val="both"/>
              <w:rPr>
                <w:snapToGrid w:val="0"/>
                <w:color w:val="000000"/>
                <w:spacing w:val="-5"/>
                <w:sz w:val="24"/>
                <w:szCs w:val="24"/>
              </w:rPr>
            </w:pPr>
          </w:p>
          <w:p w:rsidR="005F5767" w:rsidRPr="00344057" w:rsidRDefault="005F5767" w:rsidP="00A024E7">
            <w:pPr>
              <w:tabs>
                <w:tab w:val="left" w:pos="6288"/>
              </w:tabs>
              <w:snapToGrid w:val="0"/>
              <w:spacing w:line="276" w:lineRule="auto"/>
              <w:ind w:right="-96"/>
              <w:jc w:val="both"/>
              <w:rPr>
                <w:snapToGrid w:val="0"/>
                <w:color w:val="000000"/>
                <w:spacing w:val="-12"/>
                <w:sz w:val="24"/>
                <w:szCs w:val="24"/>
              </w:rPr>
            </w:pPr>
            <w:proofErr w:type="spellStart"/>
            <w:r w:rsidRPr="00344057">
              <w:rPr>
                <w:snapToGrid w:val="0"/>
                <w:sz w:val="24"/>
                <w:szCs w:val="24"/>
              </w:rPr>
              <w:t>м.п</w:t>
            </w:r>
            <w:proofErr w:type="spellEnd"/>
            <w:r w:rsidRPr="00344057">
              <w:rPr>
                <w:snapToGrid w:val="0"/>
                <w:sz w:val="24"/>
                <w:szCs w:val="24"/>
              </w:rPr>
              <w:t xml:space="preserve">.         </w:t>
            </w:r>
          </w:p>
        </w:tc>
        <w:tc>
          <w:tcPr>
            <w:tcW w:w="5177" w:type="dxa"/>
          </w:tcPr>
          <w:p w:rsidR="005F5767" w:rsidRPr="00745A4D" w:rsidRDefault="005F5767" w:rsidP="00A024E7">
            <w:pPr>
              <w:tabs>
                <w:tab w:val="left" w:pos="6288"/>
              </w:tabs>
              <w:spacing w:line="276" w:lineRule="auto"/>
              <w:ind w:right="-96"/>
              <w:jc w:val="center"/>
              <w:rPr>
                <w:b/>
                <w:snapToGrid w:val="0"/>
                <w:color w:val="000000"/>
                <w:spacing w:val="-5"/>
                <w:sz w:val="24"/>
                <w:szCs w:val="24"/>
                <w:u w:val="single"/>
              </w:rPr>
            </w:pPr>
            <w:r w:rsidRPr="00745A4D">
              <w:rPr>
                <w:b/>
                <w:snapToGrid w:val="0"/>
                <w:color w:val="000000"/>
                <w:spacing w:val="-5"/>
                <w:sz w:val="24"/>
                <w:szCs w:val="24"/>
                <w:u w:val="single"/>
              </w:rPr>
              <w:t>Покупатель:</w:t>
            </w:r>
          </w:p>
          <w:p w:rsidR="005F5767" w:rsidRPr="00745A4D" w:rsidRDefault="005F5767" w:rsidP="00A024E7">
            <w:pPr>
              <w:tabs>
                <w:tab w:val="left" w:pos="6288"/>
              </w:tabs>
              <w:spacing w:line="276" w:lineRule="auto"/>
              <w:ind w:right="-96"/>
              <w:jc w:val="both"/>
              <w:rPr>
                <w:snapToGrid w:val="0"/>
                <w:color w:val="000000"/>
                <w:spacing w:val="-5"/>
                <w:sz w:val="24"/>
                <w:szCs w:val="24"/>
              </w:rPr>
            </w:pPr>
            <w:r w:rsidRPr="00745A4D">
              <w:rPr>
                <w:snapToGrid w:val="0"/>
                <w:sz w:val="24"/>
                <w:szCs w:val="24"/>
              </w:rPr>
              <w:t>Генеральный директор</w:t>
            </w:r>
          </w:p>
          <w:p w:rsidR="005F5767" w:rsidRPr="00745A4D" w:rsidRDefault="005F5767" w:rsidP="00A024E7">
            <w:pPr>
              <w:tabs>
                <w:tab w:val="left" w:pos="6288"/>
              </w:tabs>
              <w:spacing w:line="276" w:lineRule="auto"/>
              <w:ind w:right="-96"/>
              <w:jc w:val="both"/>
              <w:rPr>
                <w:snapToGrid w:val="0"/>
                <w:color w:val="000000"/>
                <w:spacing w:val="-5"/>
                <w:sz w:val="24"/>
                <w:szCs w:val="24"/>
              </w:rPr>
            </w:pPr>
            <w:r w:rsidRPr="00745A4D">
              <w:rPr>
                <w:snapToGrid w:val="0"/>
                <w:color w:val="000000"/>
                <w:spacing w:val="-5"/>
                <w:sz w:val="24"/>
                <w:szCs w:val="24"/>
              </w:rPr>
              <w:t>АО «Корякэнерго»</w:t>
            </w:r>
          </w:p>
          <w:p w:rsidR="005F5767" w:rsidRPr="00745A4D" w:rsidRDefault="005F5767" w:rsidP="00A024E7">
            <w:pPr>
              <w:tabs>
                <w:tab w:val="left" w:pos="6288"/>
              </w:tabs>
              <w:spacing w:line="276" w:lineRule="auto"/>
              <w:ind w:right="-96"/>
              <w:jc w:val="both"/>
              <w:rPr>
                <w:snapToGrid w:val="0"/>
                <w:color w:val="000000"/>
                <w:spacing w:val="-5"/>
                <w:sz w:val="24"/>
                <w:szCs w:val="24"/>
              </w:rPr>
            </w:pPr>
          </w:p>
          <w:p w:rsidR="005F5767" w:rsidRPr="00745A4D" w:rsidRDefault="005F5767" w:rsidP="00A024E7">
            <w:pPr>
              <w:tabs>
                <w:tab w:val="left" w:pos="6288"/>
              </w:tabs>
              <w:spacing w:line="276" w:lineRule="auto"/>
              <w:ind w:right="-96"/>
              <w:jc w:val="both"/>
              <w:rPr>
                <w:snapToGrid w:val="0"/>
                <w:color w:val="000000"/>
                <w:spacing w:val="-5"/>
                <w:sz w:val="24"/>
                <w:szCs w:val="24"/>
              </w:rPr>
            </w:pPr>
            <w:r w:rsidRPr="00745A4D">
              <w:rPr>
                <w:b/>
                <w:snapToGrid w:val="0"/>
                <w:color w:val="000000"/>
                <w:spacing w:val="-5"/>
                <w:sz w:val="24"/>
                <w:szCs w:val="24"/>
              </w:rPr>
              <w:t xml:space="preserve">_______________ </w:t>
            </w:r>
            <w:r>
              <w:rPr>
                <w:snapToGrid w:val="0"/>
                <w:color w:val="000000"/>
                <w:spacing w:val="-5"/>
                <w:sz w:val="24"/>
                <w:szCs w:val="24"/>
              </w:rPr>
              <w:t>Т.Е</w:t>
            </w:r>
            <w:r w:rsidRPr="00745A4D">
              <w:rPr>
                <w:snapToGrid w:val="0"/>
                <w:color w:val="000000"/>
                <w:spacing w:val="-5"/>
                <w:sz w:val="24"/>
                <w:szCs w:val="24"/>
              </w:rPr>
              <w:t xml:space="preserve">. Кондращенко </w:t>
            </w:r>
          </w:p>
          <w:p w:rsidR="005F5767" w:rsidRPr="00745A4D" w:rsidRDefault="005F5767" w:rsidP="00A024E7">
            <w:pPr>
              <w:tabs>
                <w:tab w:val="left" w:pos="6288"/>
              </w:tabs>
              <w:spacing w:line="276" w:lineRule="auto"/>
              <w:ind w:right="-96"/>
              <w:jc w:val="both"/>
              <w:rPr>
                <w:snapToGrid w:val="0"/>
                <w:color w:val="000000"/>
                <w:spacing w:val="-5"/>
                <w:sz w:val="24"/>
                <w:szCs w:val="24"/>
              </w:rPr>
            </w:pPr>
          </w:p>
          <w:p w:rsidR="005F5767" w:rsidRPr="00745A4D" w:rsidRDefault="005F5767" w:rsidP="00A024E7">
            <w:pPr>
              <w:tabs>
                <w:tab w:val="left" w:pos="6288"/>
              </w:tabs>
              <w:snapToGrid w:val="0"/>
              <w:spacing w:line="276" w:lineRule="auto"/>
              <w:ind w:right="-96"/>
              <w:jc w:val="both"/>
              <w:rPr>
                <w:b/>
                <w:snapToGrid w:val="0"/>
                <w:color w:val="000000"/>
                <w:spacing w:val="-5"/>
                <w:sz w:val="24"/>
                <w:szCs w:val="24"/>
              </w:rPr>
            </w:pPr>
            <w:proofErr w:type="spellStart"/>
            <w:r w:rsidRPr="00745A4D">
              <w:rPr>
                <w:snapToGrid w:val="0"/>
                <w:sz w:val="24"/>
                <w:szCs w:val="24"/>
              </w:rPr>
              <w:t>м.п</w:t>
            </w:r>
            <w:proofErr w:type="spellEnd"/>
            <w:r w:rsidRPr="00745A4D">
              <w:rPr>
                <w:snapToGrid w:val="0"/>
                <w:sz w:val="24"/>
                <w:szCs w:val="24"/>
              </w:rPr>
              <w:t xml:space="preserve">.         </w:t>
            </w:r>
          </w:p>
        </w:tc>
      </w:tr>
    </w:tbl>
    <w:p w:rsidR="005F5767" w:rsidRPr="00B56A43" w:rsidRDefault="005F5767" w:rsidP="005F5767">
      <w:pPr>
        <w:autoSpaceDE w:val="0"/>
        <w:autoSpaceDN w:val="0"/>
        <w:adjustRightInd w:val="0"/>
        <w:ind w:firstLine="426"/>
        <w:jc w:val="center"/>
        <w:rPr>
          <w:b/>
          <w:snapToGrid w:val="0"/>
          <w:sz w:val="24"/>
          <w:szCs w:val="24"/>
        </w:rPr>
      </w:pPr>
    </w:p>
    <w:p w:rsidR="005F5767" w:rsidRPr="00B56A43" w:rsidRDefault="005F5767" w:rsidP="005F5767">
      <w:pPr>
        <w:autoSpaceDE w:val="0"/>
        <w:autoSpaceDN w:val="0"/>
        <w:adjustRightInd w:val="0"/>
        <w:ind w:firstLine="426"/>
        <w:jc w:val="center"/>
      </w:pPr>
    </w:p>
    <w:p w:rsidR="005F5767" w:rsidRPr="00B56A43" w:rsidRDefault="005F5767" w:rsidP="005F5767">
      <w:pPr>
        <w:autoSpaceDE w:val="0"/>
        <w:autoSpaceDN w:val="0"/>
        <w:adjustRightInd w:val="0"/>
        <w:ind w:firstLine="426"/>
        <w:jc w:val="center"/>
        <w:rPr>
          <w:b/>
          <w:sz w:val="24"/>
          <w:szCs w:val="24"/>
        </w:rPr>
      </w:pPr>
    </w:p>
    <w:p w:rsidR="005F5767" w:rsidRDefault="005F5767" w:rsidP="005F5767">
      <w:pPr>
        <w:widowControl w:val="0"/>
        <w:autoSpaceDE w:val="0"/>
      </w:pPr>
    </w:p>
    <w:p w:rsidR="005F5767" w:rsidRPr="00B56A43" w:rsidRDefault="005F5767" w:rsidP="005F5767">
      <w:pPr>
        <w:autoSpaceDE w:val="0"/>
        <w:autoSpaceDN w:val="0"/>
        <w:adjustRightInd w:val="0"/>
        <w:ind w:firstLine="426"/>
        <w:jc w:val="center"/>
      </w:pPr>
    </w:p>
    <w:p w:rsidR="005F5767" w:rsidRPr="00B56A43" w:rsidRDefault="005F5767" w:rsidP="005F5767">
      <w:pPr>
        <w:autoSpaceDE w:val="0"/>
        <w:autoSpaceDN w:val="0"/>
        <w:adjustRightInd w:val="0"/>
        <w:spacing w:line="276" w:lineRule="auto"/>
        <w:ind w:firstLine="708"/>
        <w:jc w:val="both"/>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p>
    <w:p w:rsidR="000A3BE7" w:rsidRPr="007103CE" w:rsidRDefault="000A3BE7" w:rsidP="000A3BE7">
      <w:pPr>
        <w:widowControl w:val="0"/>
        <w:suppressAutoHyphens/>
        <w:autoSpaceDE w:val="0"/>
        <w:rPr>
          <w:sz w:val="24"/>
          <w:szCs w:val="24"/>
          <w:lang w:eastAsia="ar-SA"/>
        </w:rPr>
      </w:pPr>
    </w:p>
    <w:p w:rsidR="000A3BE7" w:rsidRDefault="000A3BE7" w:rsidP="000A3BE7">
      <w:pPr>
        <w:widowControl w:val="0"/>
        <w:autoSpaceDE w:val="0"/>
      </w:pPr>
    </w:p>
    <w:p w:rsidR="00414C7B" w:rsidRPr="00B56A43" w:rsidRDefault="00414C7B" w:rsidP="000A3BE7">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1AD" w:rsidRDefault="003511AD" w:rsidP="0077377E">
      <w:r>
        <w:separator/>
      </w:r>
    </w:p>
  </w:endnote>
  <w:endnote w:type="continuationSeparator" w:id="0">
    <w:p w:rsidR="003511AD" w:rsidRDefault="003511AD"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3511AD" w:rsidRDefault="003511AD" w:rsidP="00B56A43">
        <w:pPr>
          <w:pStyle w:val="af8"/>
          <w:jc w:val="right"/>
        </w:pPr>
        <w:r>
          <w:fldChar w:fldCharType="begin"/>
        </w:r>
        <w:r>
          <w:instrText>PAGE   \* MERGEFORMAT</w:instrText>
        </w:r>
        <w:r>
          <w:fldChar w:fldCharType="separate"/>
        </w:r>
        <w:r w:rsidR="002F708C">
          <w:rPr>
            <w:noProof/>
          </w:rPr>
          <w:t>42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1AD" w:rsidRDefault="003511AD" w:rsidP="0077377E">
      <w:r>
        <w:separator/>
      </w:r>
    </w:p>
  </w:footnote>
  <w:footnote w:type="continuationSeparator" w:id="0">
    <w:p w:rsidR="003511AD" w:rsidRDefault="003511AD"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856006F"/>
    <w:multiLevelType w:val="hybridMultilevel"/>
    <w:tmpl w:val="5C7ED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D14897"/>
    <w:multiLevelType w:val="hybridMultilevel"/>
    <w:tmpl w:val="ED9AD2A6"/>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4F40B30"/>
    <w:multiLevelType w:val="hybridMultilevel"/>
    <w:tmpl w:val="E242B1C2"/>
    <w:lvl w:ilvl="0" w:tplc="04190003">
      <w:start w:val="1"/>
      <w:numFmt w:val="decimal"/>
      <w:lvlText w:val="1.6.2.%1."/>
      <w:lvlJc w:val="left"/>
      <w:pPr>
        <w:ind w:left="1495"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0"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2"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41A29A2"/>
    <w:multiLevelType w:val="hybridMultilevel"/>
    <w:tmpl w:val="ADE80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4426995"/>
    <w:multiLevelType w:val="multilevel"/>
    <w:tmpl w:val="8D9E914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decimal"/>
      <w:lvlText w:val="1.%3."/>
      <w:lvlJc w:val="left"/>
      <w:pPr>
        <w:ind w:left="2165" w:hanging="180"/>
      </w:pPr>
      <w:rPr>
        <w:rFonts w:ascii="Times New Roman" w:hAnsi="Times New Roman" w:cs="Times New Roman" w:hint="default"/>
      </w:rPr>
    </w:lvl>
    <w:lvl w:ilvl="3">
      <w:start w:val="1"/>
      <w:numFmt w:val="decimal"/>
      <w:lvlText w:val="3.3.%4."/>
      <w:lvlJc w:val="left"/>
      <w:pPr>
        <w:ind w:left="3600" w:hanging="360"/>
      </w:pPr>
      <w:rPr>
        <w:rFonts w:ascii="Times New Roman" w:hAnsi="Times New Roman" w:cs="Times New Roman"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3"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9"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0"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5"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6"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num w:numId="1">
    <w:abstractNumId w:val="27"/>
  </w:num>
  <w:num w:numId="2">
    <w:abstractNumId w:val="33"/>
  </w:num>
  <w:num w:numId="3">
    <w:abstractNumId w:val="8"/>
  </w:num>
  <w:num w:numId="4">
    <w:abstractNumId w:val="19"/>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6"/>
  </w:num>
  <w:num w:numId="6">
    <w:abstractNumId w:val="18"/>
  </w:num>
  <w:num w:numId="7">
    <w:abstractNumId w:val="29"/>
  </w:num>
  <w:num w:numId="8">
    <w:abstractNumId w:val="45"/>
  </w:num>
  <w:num w:numId="9">
    <w:abstractNumId w:val="38"/>
  </w:num>
  <w:num w:numId="10">
    <w:abstractNumId w:val="32"/>
  </w:num>
  <w:num w:numId="11">
    <w:abstractNumId w:val="36"/>
  </w:num>
  <w:num w:numId="12">
    <w:abstractNumId w:val="24"/>
  </w:num>
  <w:num w:numId="13">
    <w:abstractNumId w:val="12"/>
  </w:num>
  <w:num w:numId="14">
    <w:abstractNumId w:val="28"/>
  </w:num>
  <w:num w:numId="15">
    <w:abstractNumId w:val="31"/>
  </w:num>
  <w:num w:numId="16">
    <w:abstractNumId w:val="41"/>
  </w:num>
  <w:num w:numId="17">
    <w:abstractNumId w:val="5"/>
  </w:num>
  <w:num w:numId="18">
    <w:abstractNumId w:val="10"/>
  </w:num>
  <w:num w:numId="19">
    <w:abstractNumId w:val="22"/>
  </w:num>
  <w:num w:numId="20">
    <w:abstractNumId w:val="51"/>
  </w:num>
  <w:num w:numId="21">
    <w:abstractNumId w:val="6"/>
  </w:num>
  <w:num w:numId="22">
    <w:abstractNumId w:val="4"/>
  </w:num>
  <w:num w:numId="23">
    <w:abstractNumId w:val="3"/>
  </w:num>
  <w:num w:numId="24">
    <w:abstractNumId w:val="2"/>
  </w:num>
  <w:num w:numId="25">
    <w:abstractNumId w:val="1"/>
  </w:num>
  <w:num w:numId="26">
    <w:abstractNumId w:val="0"/>
  </w:num>
  <w:num w:numId="27">
    <w:abstractNumId w:val="49"/>
  </w:num>
  <w:num w:numId="28">
    <w:abstractNumId w:val="21"/>
  </w:num>
  <w:num w:numId="29">
    <w:abstractNumId w:val="47"/>
  </w:num>
  <w:num w:numId="30">
    <w:abstractNumId w:val="25"/>
  </w:num>
  <w:num w:numId="31">
    <w:abstractNumId w:val="48"/>
  </w:num>
  <w:num w:numId="32">
    <w:abstractNumId w:val="50"/>
  </w:num>
  <w:num w:numId="33">
    <w:abstractNumId w:val="34"/>
  </w:num>
  <w:num w:numId="34">
    <w:abstractNumId w:val="44"/>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43"/>
  </w:num>
  <w:num w:numId="38">
    <w:abstractNumId w:val="9"/>
  </w:num>
  <w:num w:numId="39">
    <w:abstractNumId w:val="26"/>
  </w:num>
  <w:num w:numId="40">
    <w:abstractNumId w:val="16"/>
  </w:num>
  <w:num w:numId="41">
    <w:abstractNumId w:val="37"/>
  </w:num>
  <w:num w:numId="42">
    <w:abstractNumId w:val="20"/>
  </w:num>
  <w:num w:numId="43">
    <w:abstractNumId w:val="15"/>
  </w:num>
  <w:num w:numId="44">
    <w:abstractNumId w:val="7"/>
  </w:num>
  <w:num w:numId="45">
    <w:abstractNumId w:val="42"/>
  </w:num>
  <w:num w:numId="46">
    <w:abstractNumId w:val="30"/>
  </w:num>
  <w:num w:numId="47">
    <w:abstractNumId w:val="13"/>
  </w:num>
  <w:num w:numId="48">
    <w:abstractNumId w:val="40"/>
  </w:num>
  <w:num w:numId="49">
    <w:abstractNumId w:val="11"/>
  </w:num>
  <w:num w:numId="50">
    <w:abstractNumId w:val="23"/>
  </w:num>
  <w:num w:numId="51">
    <w:abstractNumId w:val="17"/>
  </w:num>
  <w:num w:numId="52">
    <w:abstractNumId w:val="35"/>
  </w:num>
  <w:num w:numId="53">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C7B"/>
    <w:rsid w:val="00003728"/>
    <w:rsid w:val="00007D5A"/>
    <w:rsid w:val="000107C2"/>
    <w:rsid w:val="00017909"/>
    <w:rsid w:val="00034C21"/>
    <w:rsid w:val="00067D90"/>
    <w:rsid w:val="00070DAB"/>
    <w:rsid w:val="00072042"/>
    <w:rsid w:val="0008303C"/>
    <w:rsid w:val="00097429"/>
    <w:rsid w:val="000A3430"/>
    <w:rsid w:val="000A3BE7"/>
    <w:rsid w:val="000A7AEF"/>
    <w:rsid w:val="000B0413"/>
    <w:rsid w:val="000B73E2"/>
    <w:rsid w:val="000E755D"/>
    <w:rsid w:val="000E7C4D"/>
    <w:rsid w:val="001411E6"/>
    <w:rsid w:val="0015730F"/>
    <w:rsid w:val="001730A6"/>
    <w:rsid w:val="00175CF8"/>
    <w:rsid w:val="00180581"/>
    <w:rsid w:val="00185AC7"/>
    <w:rsid w:val="00187899"/>
    <w:rsid w:val="001A4CB9"/>
    <w:rsid w:val="001D1ADE"/>
    <w:rsid w:val="001F2A23"/>
    <w:rsid w:val="001F72AC"/>
    <w:rsid w:val="0020084B"/>
    <w:rsid w:val="00203A9B"/>
    <w:rsid w:val="00205729"/>
    <w:rsid w:val="002215E3"/>
    <w:rsid w:val="0022675A"/>
    <w:rsid w:val="0023056D"/>
    <w:rsid w:val="002672A8"/>
    <w:rsid w:val="00274580"/>
    <w:rsid w:val="002761A8"/>
    <w:rsid w:val="002F1485"/>
    <w:rsid w:val="002F5C02"/>
    <w:rsid w:val="002F708C"/>
    <w:rsid w:val="00305B12"/>
    <w:rsid w:val="0031432F"/>
    <w:rsid w:val="003511AD"/>
    <w:rsid w:val="003647E8"/>
    <w:rsid w:val="003853DB"/>
    <w:rsid w:val="00391507"/>
    <w:rsid w:val="003978F6"/>
    <w:rsid w:val="003D26CA"/>
    <w:rsid w:val="003D540A"/>
    <w:rsid w:val="003D718F"/>
    <w:rsid w:val="003D75CA"/>
    <w:rsid w:val="003E1946"/>
    <w:rsid w:val="003E26A2"/>
    <w:rsid w:val="00414C7B"/>
    <w:rsid w:val="0043288A"/>
    <w:rsid w:val="00435894"/>
    <w:rsid w:val="004360F6"/>
    <w:rsid w:val="00447513"/>
    <w:rsid w:val="004629D0"/>
    <w:rsid w:val="004645E1"/>
    <w:rsid w:val="0047032A"/>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D152C"/>
    <w:rsid w:val="005E47E6"/>
    <w:rsid w:val="005E6AE7"/>
    <w:rsid w:val="005F4F7A"/>
    <w:rsid w:val="005F5767"/>
    <w:rsid w:val="0061377B"/>
    <w:rsid w:val="006220CB"/>
    <w:rsid w:val="00681451"/>
    <w:rsid w:val="00682B6F"/>
    <w:rsid w:val="00682C1E"/>
    <w:rsid w:val="006916DC"/>
    <w:rsid w:val="006D0271"/>
    <w:rsid w:val="006F4359"/>
    <w:rsid w:val="00717931"/>
    <w:rsid w:val="00740618"/>
    <w:rsid w:val="0076190C"/>
    <w:rsid w:val="0077377E"/>
    <w:rsid w:val="00776EBA"/>
    <w:rsid w:val="00785003"/>
    <w:rsid w:val="007B7279"/>
    <w:rsid w:val="007C0A5F"/>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C12FA"/>
    <w:rsid w:val="008C1754"/>
    <w:rsid w:val="008E6BEF"/>
    <w:rsid w:val="008F2202"/>
    <w:rsid w:val="008F2694"/>
    <w:rsid w:val="008F7E10"/>
    <w:rsid w:val="0090246E"/>
    <w:rsid w:val="0091355D"/>
    <w:rsid w:val="00915F16"/>
    <w:rsid w:val="00935603"/>
    <w:rsid w:val="00961AEC"/>
    <w:rsid w:val="009668E9"/>
    <w:rsid w:val="00990C28"/>
    <w:rsid w:val="00990C49"/>
    <w:rsid w:val="009A3E82"/>
    <w:rsid w:val="009C5608"/>
    <w:rsid w:val="009E58C5"/>
    <w:rsid w:val="009F56C8"/>
    <w:rsid w:val="009F6E66"/>
    <w:rsid w:val="00A06637"/>
    <w:rsid w:val="00A2281D"/>
    <w:rsid w:val="00A2369F"/>
    <w:rsid w:val="00A30EF3"/>
    <w:rsid w:val="00A725C7"/>
    <w:rsid w:val="00A919F9"/>
    <w:rsid w:val="00AB3796"/>
    <w:rsid w:val="00AB4709"/>
    <w:rsid w:val="00AB5837"/>
    <w:rsid w:val="00AB7A95"/>
    <w:rsid w:val="00B14F08"/>
    <w:rsid w:val="00B22C82"/>
    <w:rsid w:val="00B40761"/>
    <w:rsid w:val="00B56A43"/>
    <w:rsid w:val="00B63DE0"/>
    <w:rsid w:val="00B73257"/>
    <w:rsid w:val="00B7390F"/>
    <w:rsid w:val="00B910D2"/>
    <w:rsid w:val="00BC7B35"/>
    <w:rsid w:val="00BD3A1F"/>
    <w:rsid w:val="00BF1198"/>
    <w:rsid w:val="00C1463C"/>
    <w:rsid w:val="00C1474B"/>
    <w:rsid w:val="00C34707"/>
    <w:rsid w:val="00C41932"/>
    <w:rsid w:val="00C5384B"/>
    <w:rsid w:val="00C612E0"/>
    <w:rsid w:val="00C906DA"/>
    <w:rsid w:val="00C90E46"/>
    <w:rsid w:val="00C914FF"/>
    <w:rsid w:val="00CA5254"/>
    <w:rsid w:val="00CB7271"/>
    <w:rsid w:val="00CB77E2"/>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E22A0"/>
    <w:rsid w:val="00DF58DD"/>
    <w:rsid w:val="00DF7E6D"/>
    <w:rsid w:val="00E11C40"/>
    <w:rsid w:val="00E241A0"/>
    <w:rsid w:val="00E32E6C"/>
    <w:rsid w:val="00E45D0B"/>
    <w:rsid w:val="00E53284"/>
    <w:rsid w:val="00E56067"/>
    <w:rsid w:val="00E87A1E"/>
    <w:rsid w:val="00EA40A2"/>
    <w:rsid w:val="00EB1137"/>
    <w:rsid w:val="00EC0307"/>
    <w:rsid w:val="00ED61EC"/>
    <w:rsid w:val="00EE4102"/>
    <w:rsid w:val="00EE466B"/>
    <w:rsid w:val="00EF270F"/>
    <w:rsid w:val="00F05FD5"/>
    <w:rsid w:val="00F13945"/>
    <w:rsid w:val="00F34F3D"/>
    <w:rsid w:val="00F47443"/>
    <w:rsid w:val="00F513EE"/>
    <w:rsid w:val="00F65BDA"/>
    <w:rsid w:val="00F6600B"/>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458B4"/>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4"/>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BFA6C-0B69-4DF0-8B99-B76EFA8C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19640</Words>
  <Characters>111951</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10</cp:revision>
  <cp:lastPrinted>2021-07-14T20:56:00Z</cp:lastPrinted>
  <dcterms:created xsi:type="dcterms:W3CDTF">2023-08-21T02:19:00Z</dcterms:created>
  <dcterms:modified xsi:type="dcterms:W3CDTF">2024-08-28T03:28:00Z</dcterms:modified>
</cp:coreProperties>
</file>