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3434D1">
        <w:rPr>
          <w:rFonts w:eastAsia="Calibri"/>
          <w:b/>
          <w:i/>
          <w:sz w:val="28"/>
          <w:szCs w:val="28"/>
          <w:lang w:eastAsia="en-US"/>
        </w:rPr>
        <w:t>144</w:t>
      </w:r>
      <w:r w:rsidRPr="00B56A43">
        <w:rPr>
          <w:rFonts w:eastAsia="Calibri"/>
          <w:b/>
          <w:i/>
          <w:sz w:val="28"/>
          <w:szCs w:val="28"/>
          <w:lang w:eastAsia="en-US"/>
        </w:rPr>
        <w:t xml:space="preserve"> </w:t>
      </w:r>
    </w:p>
    <w:p w:rsidR="003434D1" w:rsidRPr="00B56A43" w:rsidRDefault="003434D1" w:rsidP="00B56A43">
      <w:pPr>
        <w:jc w:val="center"/>
        <w:outlineLvl w:val="0"/>
        <w:rPr>
          <w:rFonts w:eastAsia="Calibri"/>
          <w:b/>
          <w:i/>
          <w:sz w:val="28"/>
          <w:szCs w:val="28"/>
          <w:lang w:eastAsia="en-US"/>
        </w:rPr>
      </w:pPr>
    </w:p>
    <w:p w:rsidR="00B56A43" w:rsidRPr="003434D1" w:rsidRDefault="00B56A43" w:rsidP="00B56A43">
      <w:pPr>
        <w:jc w:val="center"/>
        <w:outlineLvl w:val="0"/>
        <w:rPr>
          <w:rFonts w:eastAsia="Calibri"/>
          <w:i/>
          <w:sz w:val="28"/>
          <w:szCs w:val="28"/>
          <w:lang w:eastAsia="en-US"/>
        </w:rPr>
      </w:pPr>
      <w:r w:rsidRPr="003434D1">
        <w:rPr>
          <w:rFonts w:eastAsia="Calibri"/>
          <w:b/>
          <w:i/>
          <w:sz w:val="28"/>
          <w:szCs w:val="28"/>
          <w:lang w:eastAsia="en-US"/>
        </w:rPr>
        <w:t xml:space="preserve">Лот № </w:t>
      </w:r>
      <w:r w:rsidR="003434D1" w:rsidRPr="003434D1">
        <w:rPr>
          <w:rFonts w:eastAsia="Calibri"/>
          <w:b/>
          <w:i/>
          <w:sz w:val="28"/>
          <w:szCs w:val="28"/>
          <w:lang w:eastAsia="en-US"/>
        </w:rPr>
        <w:t>1</w:t>
      </w:r>
      <w:r w:rsidRPr="003434D1">
        <w:rPr>
          <w:rFonts w:eastAsia="Calibri"/>
          <w:i/>
          <w:sz w:val="28"/>
          <w:szCs w:val="28"/>
          <w:lang w:eastAsia="en-US"/>
        </w:rPr>
        <w:t xml:space="preserve"> «</w:t>
      </w:r>
      <w:r w:rsidR="003434D1" w:rsidRPr="003434D1">
        <w:rPr>
          <w:rFonts w:eastAsia="Calibri"/>
          <w:i/>
          <w:sz w:val="28"/>
          <w:szCs w:val="28"/>
          <w:lang w:eastAsia="en-US"/>
        </w:rPr>
        <w:t>Реконструкция ВЛ-0,4кВ фидер «Дом культуры» от ДЭС-23 до участка заявителя № 82:02:000002:549 с. Тымлат</w:t>
      </w:r>
      <w:r w:rsidRPr="003434D1">
        <w:rPr>
          <w:rFonts w:eastAsia="Calibri"/>
          <w:i/>
          <w:sz w:val="28"/>
          <w:szCs w:val="28"/>
          <w:lang w:eastAsia="en-US"/>
        </w:rPr>
        <w:t>»</w:t>
      </w:r>
    </w:p>
    <w:p w:rsidR="003434D1" w:rsidRPr="00B56A43" w:rsidRDefault="003434D1" w:rsidP="00B56A43">
      <w:pPr>
        <w:jc w:val="center"/>
        <w:outlineLvl w:val="0"/>
        <w:rPr>
          <w:rFonts w:eastAsia="Calibri"/>
          <w:b/>
          <w:i/>
          <w:sz w:val="28"/>
          <w:szCs w:val="28"/>
          <w:lang w:eastAsia="en-US"/>
        </w:rPr>
      </w:pP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3434D1">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3434D1">
        <w:rPr>
          <w:rFonts w:eastAsia="Calibri"/>
          <w:b/>
          <w:bCs/>
          <w:lang w:eastAsia="en-US"/>
        </w:rPr>
        <w:t>4</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E34E53"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CF04C1">
        <w:rPr>
          <w:sz w:val="22"/>
          <w:szCs w:val="22"/>
        </w:rPr>
        <w:t>4</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CF04C1">
        <w:rPr>
          <w:sz w:val="22"/>
          <w:szCs w:val="22"/>
        </w:rPr>
        <w:t>5</w:t>
      </w:r>
      <w:r w:rsidR="00F23B12" w:rsidRPr="00622A3C">
        <w:rPr>
          <w:sz w:val="22"/>
          <w:szCs w:val="22"/>
        </w:rPr>
        <w:t xml:space="preserve"> </w:t>
      </w:r>
      <w:r>
        <w:rPr>
          <w:sz w:val="22"/>
          <w:szCs w:val="22"/>
        </w:rPr>
        <w:t xml:space="preserve">2. КОНКУРСНАЯ ДОКУМЕНТАЦИЯ                                                                                                                    5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CF04C1">
        <w:rPr>
          <w:sz w:val="22"/>
          <w:szCs w:val="22"/>
        </w:rPr>
        <w:t>5</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CF04C1">
        <w:rPr>
          <w:sz w:val="22"/>
          <w:szCs w:val="22"/>
        </w:rPr>
        <w:t>5</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C61947">
        <w:rPr>
          <w:sz w:val="22"/>
          <w:szCs w:val="22"/>
        </w:rPr>
        <w:t>6</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CF04C1">
        <w:rPr>
          <w:sz w:val="22"/>
          <w:szCs w:val="22"/>
        </w:rPr>
        <w:t>6</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6</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7</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7</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5005CE">
        <w:rPr>
          <w:sz w:val="22"/>
          <w:szCs w:val="22"/>
        </w:rPr>
        <w:t>8</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5005CE">
        <w:rPr>
          <w:sz w:val="22"/>
          <w:szCs w:val="22"/>
        </w:rPr>
        <w:t>8</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5005CE">
        <w:rPr>
          <w:sz w:val="22"/>
          <w:szCs w:val="22"/>
        </w:rPr>
        <w:t>9</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10</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10</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10</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10</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10</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5005CE">
        <w:rPr>
          <w:sz w:val="22"/>
          <w:szCs w:val="22"/>
        </w:rPr>
        <w:t>1</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5005CE">
        <w:rPr>
          <w:sz w:val="22"/>
          <w:szCs w:val="22"/>
        </w:rPr>
        <w:t>2</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5005CE">
        <w:rPr>
          <w:sz w:val="22"/>
          <w:szCs w:val="22"/>
        </w:rPr>
        <w:t>2</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5005CE">
        <w:rPr>
          <w:sz w:val="22"/>
          <w:szCs w:val="22"/>
        </w:rPr>
        <w:t>3</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5005CE">
        <w:rPr>
          <w:sz w:val="22"/>
          <w:szCs w:val="22"/>
        </w:rPr>
        <w:t>4</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5005CE">
        <w:rPr>
          <w:sz w:val="22"/>
          <w:szCs w:val="22"/>
        </w:rPr>
        <w:t>4</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3434D1">
        <w:rPr>
          <w:sz w:val="22"/>
          <w:szCs w:val="22"/>
        </w:rPr>
        <w:t>6</w:t>
      </w:r>
      <w:r w:rsidR="00F23B12" w:rsidRPr="00622A3C">
        <w:rPr>
          <w:sz w:val="22"/>
          <w:szCs w:val="22"/>
        </w:rPr>
        <w:t xml:space="preserve"> </w:t>
      </w:r>
      <w:r w:rsidR="00F23B12" w:rsidRPr="00E34E53">
        <w:rPr>
          <w:sz w:val="22"/>
          <w:szCs w:val="22"/>
        </w:rPr>
        <w:t xml:space="preserve">Приложение № 1 к части II «Информационная карта конкурса». Критерии оценки                           </w:t>
      </w:r>
      <w:r w:rsidR="005005CE" w:rsidRPr="00E34E53">
        <w:rPr>
          <w:sz w:val="22"/>
          <w:szCs w:val="22"/>
        </w:rPr>
        <w:t>2</w:t>
      </w:r>
      <w:r w:rsidR="00E34E53" w:rsidRPr="00E34E53">
        <w:rPr>
          <w:sz w:val="22"/>
          <w:szCs w:val="22"/>
        </w:rPr>
        <w:t>2</w:t>
      </w:r>
      <w:r w:rsidR="00F23B12" w:rsidRPr="00E34E53">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E34E53">
        <w:rPr>
          <w:sz w:val="22"/>
          <w:szCs w:val="22"/>
        </w:rPr>
        <w:t>Начальная цена за единицу товара, работы, услуги                                                                              2</w:t>
      </w:r>
      <w:r w:rsidR="00E34E53" w:rsidRPr="00E34E53">
        <w:rPr>
          <w:sz w:val="22"/>
          <w:szCs w:val="22"/>
        </w:rPr>
        <w:t>3</w:t>
      </w:r>
      <w:r w:rsidRPr="00E34E53">
        <w:rPr>
          <w:sz w:val="22"/>
          <w:szCs w:val="22"/>
        </w:rPr>
        <w:t xml:space="preserve"> </w:t>
      </w:r>
      <w:r w:rsidR="00CF4084" w:rsidRPr="00E34E53">
        <w:rPr>
          <w:sz w:val="22"/>
          <w:szCs w:val="22"/>
        </w:rPr>
        <w:t xml:space="preserve">Приложение № 3 к части II «Информационная карта конкурса». Обоснование цены        </w:t>
      </w:r>
      <w:r w:rsidR="00622A3C" w:rsidRPr="00E34E53">
        <w:rPr>
          <w:sz w:val="22"/>
          <w:szCs w:val="22"/>
        </w:rPr>
        <w:t xml:space="preserve">                  </w:t>
      </w:r>
      <w:r w:rsidR="00CF4084" w:rsidRPr="00E34E53">
        <w:rPr>
          <w:sz w:val="22"/>
          <w:szCs w:val="22"/>
        </w:rPr>
        <w:t xml:space="preserve">                 </w:t>
      </w:r>
      <w:r w:rsidR="005005CE" w:rsidRPr="00E34E53">
        <w:rPr>
          <w:sz w:val="22"/>
          <w:szCs w:val="22"/>
        </w:rPr>
        <w:t>2</w:t>
      </w:r>
      <w:r w:rsidR="00E34E53" w:rsidRPr="00E34E53">
        <w:rPr>
          <w:sz w:val="22"/>
          <w:szCs w:val="22"/>
        </w:rPr>
        <w:t>4</w:t>
      </w:r>
      <w:r w:rsidR="00CF4084" w:rsidRPr="00E34E53">
        <w:rPr>
          <w:sz w:val="22"/>
          <w:szCs w:val="22"/>
        </w:rPr>
        <w:t xml:space="preserve"> </w:t>
      </w:r>
      <w:r w:rsidRPr="00E34E53">
        <w:rPr>
          <w:sz w:val="22"/>
          <w:szCs w:val="22"/>
          <w:lang w:val="en-US"/>
        </w:rPr>
        <w:t>III</w:t>
      </w:r>
      <w:r w:rsidRPr="00E34E53">
        <w:rPr>
          <w:sz w:val="22"/>
          <w:szCs w:val="22"/>
        </w:rPr>
        <w:t xml:space="preserve">. ФОРМЫ ДОКУМЕНТОВ И ПОРЯДОК ИХ ЗАПОЛНЕНИЯ                                       </w:t>
      </w:r>
      <w:r w:rsidR="00622A3C" w:rsidRPr="00E34E53">
        <w:rPr>
          <w:sz w:val="22"/>
          <w:szCs w:val="22"/>
        </w:rPr>
        <w:t xml:space="preserve">                      </w:t>
      </w:r>
      <w:r w:rsidR="005005CE" w:rsidRPr="00E34E53">
        <w:rPr>
          <w:sz w:val="22"/>
          <w:szCs w:val="22"/>
        </w:rPr>
        <w:t xml:space="preserve">               </w:t>
      </w:r>
      <w:r w:rsidR="00E34E53" w:rsidRPr="00E34E53">
        <w:rPr>
          <w:sz w:val="22"/>
          <w:szCs w:val="22"/>
        </w:rPr>
        <w:t>47</w:t>
      </w:r>
      <w:r w:rsidRPr="00E34E53">
        <w:rPr>
          <w:sz w:val="22"/>
          <w:szCs w:val="22"/>
        </w:rPr>
        <w:t xml:space="preserve"> </w:t>
      </w:r>
      <w:r w:rsidRPr="00E34E53">
        <w:rPr>
          <w:sz w:val="22"/>
          <w:szCs w:val="22"/>
          <w:lang w:val="en-US"/>
        </w:rPr>
        <w:t>IV</w:t>
      </w:r>
      <w:r w:rsidRPr="00E34E53">
        <w:rPr>
          <w:sz w:val="22"/>
          <w:szCs w:val="22"/>
        </w:rPr>
        <w:t xml:space="preserve">. ТЕХНИЧЕСКАЯ ЧАСТЬ КОНКУРСНОЙ ДОКУМЕНТАЦИИ                                           </w:t>
      </w:r>
      <w:r w:rsidR="00622A3C" w:rsidRPr="00E34E53">
        <w:rPr>
          <w:sz w:val="22"/>
          <w:szCs w:val="22"/>
        </w:rPr>
        <w:t xml:space="preserve">                      </w:t>
      </w:r>
      <w:r w:rsidR="00E34E53" w:rsidRPr="00E34E53">
        <w:rPr>
          <w:sz w:val="22"/>
          <w:szCs w:val="22"/>
        </w:rPr>
        <w:t xml:space="preserve">        59</w:t>
      </w:r>
      <w:r w:rsidRPr="00E34E53">
        <w:rPr>
          <w:sz w:val="22"/>
          <w:szCs w:val="22"/>
        </w:rPr>
        <w:t xml:space="preserve"> </w:t>
      </w:r>
      <w:r w:rsidRPr="00E34E53">
        <w:rPr>
          <w:sz w:val="22"/>
          <w:szCs w:val="22"/>
          <w:lang w:val="en-US"/>
        </w:rPr>
        <w:t>V</w:t>
      </w:r>
      <w:r w:rsidRPr="00E34E53">
        <w:rPr>
          <w:sz w:val="22"/>
          <w:szCs w:val="22"/>
        </w:rPr>
        <w:t xml:space="preserve">. ПРОЕКТ ДОГОВОРА                                                                                                           </w:t>
      </w:r>
      <w:r w:rsidR="00622A3C" w:rsidRPr="00E34E53">
        <w:rPr>
          <w:sz w:val="22"/>
          <w:szCs w:val="22"/>
        </w:rPr>
        <w:t xml:space="preserve">      </w:t>
      </w:r>
      <w:r w:rsidRPr="00E34E53">
        <w:rPr>
          <w:sz w:val="22"/>
          <w:szCs w:val="22"/>
        </w:rPr>
        <w:t xml:space="preserve">   </w:t>
      </w:r>
      <w:r w:rsidR="005005CE" w:rsidRPr="00E34E53">
        <w:rPr>
          <w:sz w:val="22"/>
          <w:szCs w:val="22"/>
        </w:rPr>
        <w:t xml:space="preserve">               </w:t>
      </w:r>
      <w:r w:rsidRPr="00E34E53">
        <w:rPr>
          <w:sz w:val="22"/>
          <w:szCs w:val="22"/>
        </w:rPr>
        <w:t xml:space="preserve">          </w:t>
      </w:r>
      <w:r w:rsidR="00E34E53" w:rsidRPr="00E34E53">
        <w:rPr>
          <w:sz w:val="22"/>
          <w:szCs w:val="22"/>
        </w:rPr>
        <w:t>63</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bookmarkEnd w:id="3"/>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3" w:name="_Toc300320004"/>
      <w:bookmarkStart w:id="24" w:name="_Toc168126681"/>
      <w:bookmarkStart w:id="25" w:name="_Ref372880567"/>
      <w:r w:rsidRPr="00B56A43">
        <w:rPr>
          <w:b/>
          <w:sz w:val="22"/>
          <w:szCs w:val="22"/>
        </w:rPr>
        <w:t>Заказчик</w:t>
      </w:r>
      <w:bookmarkEnd w:id="23"/>
      <w:bookmarkEnd w:id="24"/>
      <w:bookmarkEnd w:id="25"/>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6" w:name="_Toc300320005"/>
      <w:bookmarkStart w:id="27" w:name="_Toc168126682"/>
      <w:bookmarkStart w:id="28" w:name="_Ref372880593"/>
      <w:bookmarkStart w:id="29" w:name="_Ref372880597"/>
      <w:bookmarkStart w:id="30" w:name="_Ref372880605"/>
      <w:bookmarkStart w:id="31" w:name="_Ref407365330"/>
      <w:bookmarkStart w:id="32" w:name="_Ref407365341"/>
      <w:bookmarkStart w:id="33"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6"/>
      <w:bookmarkEnd w:id="27"/>
      <w:bookmarkEnd w:id="28"/>
      <w:bookmarkEnd w:id="29"/>
      <w:bookmarkEnd w:id="30"/>
      <w:bookmarkEnd w:id="31"/>
      <w:bookmarkEnd w:id="32"/>
      <w:bookmarkEnd w:id="33"/>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4" w:name="_Toc300320006"/>
      <w:bookmarkStart w:id="35" w:name="_Toc168126683"/>
      <w:bookmarkStart w:id="36" w:name="_Ref372880613"/>
      <w:bookmarkStart w:id="37" w:name="_Ref407365390"/>
      <w:r w:rsidRPr="00B56A43">
        <w:rPr>
          <w:b/>
          <w:sz w:val="22"/>
          <w:szCs w:val="22"/>
        </w:rPr>
        <w:t>Начальная цена</w:t>
      </w:r>
      <w:bookmarkEnd w:id="34"/>
      <w:bookmarkEnd w:id="35"/>
      <w:bookmarkEnd w:id="36"/>
      <w:bookmarkEnd w:id="37"/>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8" w:name="_Toc300320007"/>
      <w:bookmarkStart w:id="39" w:name="_Toc168126684"/>
      <w:bookmarkStart w:id="40" w:name="_Ref372880626"/>
      <w:bookmarkStart w:id="41" w:name="_Ref372880629"/>
      <w:bookmarkStart w:id="42" w:name="_Ref372880632"/>
      <w:bookmarkStart w:id="43" w:name="_Ref407365425"/>
      <w:bookmarkStart w:id="44" w:name="_Ref407365434"/>
      <w:bookmarkStart w:id="45" w:name="_Ref407365443"/>
      <w:r w:rsidRPr="00B56A43">
        <w:rPr>
          <w:b/>
          <w:sz w:val="22"/>
          <w:szCs w:val="22"/>
        </w:rPr>
        <w:t>Порядок оплаты</w:t>
      </w:r>
      <w:bookmarkEnd w:id="38"/>
      <w:bookmarkEnd w:id="39"/>
      <w:bookmarkEnd w:id="40"/>
      <w:bookmarkEnd w:id="41"/>
      <w:bookmarkEnd w:id="42"/>
      <w:bookmarkEnd w:id="43"/>
      <w:bookmarkEnd w:id="44"/>
      <w:bookmarkEnd w:id="45"/>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6" w:name="_Toc300320008"/>
      <w:bookmarkStart w:id="47" w:name="_Toc168126685"/>
      <w:bookmarkStart w:id="48" w:name="_Ref372880639"/>
      <w:r w:rsidRPr="00B56A43">
        <w:rPr>
          <w:b/>
          <w:sz w:val="22"/>
          <w:szCs w:val="22"/>
        </w:rPr>
        <w:t xml:space="preserve">Требования к Участникам </w:t>
      </w:r>
      <w:bookmarkEnd w:id="46"/>
      <w:bookmarkEnd w:id="47"/>
      <w:r w:rsidRPr="00B56A43">
        <w:rPr>
          <w:b/>
          <w:sz w:val="22"/>
          <w:szCs w:val="22"/>
        </w:rPr>
        <w:t>закупки</w:t>
      </w:r>
      <w:bookmarkEnd w:id="48"/>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49" w:name="_Toc300320013"/>
      <w:bookmarkStart w:id="50" w:name="_Toc168126690"/>
      <w:bookmarkStart w:id="51" w:name="_Toc138742688"/>
      <w:bookmarkStart w:id="52"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Pr="009B1446"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0A2E7A" w:rsidRPr="009B1446" w:rsidRDefault="000A2E7A" w:rsidP="00B56A43">
      <w:pPr>
        <w:keepNext/>
        <w:ind w:firstLine="720"/>
        <w:jc w:val="center"/>
        <w:outlineLvl w:val="1"/>
        <w:rPr>
          <w:b/>
          <w:sz w:val="24"/>
          <w:szCs w:val="24"/>
        </w:rPr>
      </w:pPr>
    </w:p>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49"/>
      <w:bookmarkEnd w:id="50"/>
      <w:bookmarkEnd w:id="51"/>
      <w:r w:rsidRPr="009B1446">
        <w:rPr>
          <w:b/>
          <w:sz w:val="24"/>
          <w:szCs w:val="24"/>
        </w:rPr>
        <w:t xml:space="preserve"> </w:t>
      </w:r>
      <w:bookmarkEnd w:id="52"/>
    </w:p>
    <w:p w:rsidR="00B56A43" w:rsidRPr="00B56A43" w:rsidRDefault="00B56A43" w:rsidP="00B56A43">
      <w:pPr>
        <w:keepNext/>
        <w:ind w:firstLine="720"/>
        <w:outlineLvl w:val="1"/>
        <w:rPr>
          <w:b/>
          <w:sz w:val="22"/>
          <w:szCs w:val="22"/>
        </w:rPr>
      </w:pPr>
      <w:bookmarkStart w:id="53" w:name="_Toc300320014"/>
      <w:bookmarkStart w:id="54" w:name="_Toc168126691"/>
      <w:bookmarkStart w:id="55" w:name="_Toc138742689"/>
      <w:bookmarkStart w:id="56" w:name="_Toc13035844"/>
      <w:bookmarkStart w:id="57" w:name="_Ref11225592"/>
      <w:bookmarkStart w:id="58" w:name="_Ref407365525"/>
      <w:bookmarkStart w:id="59" w:name="_Ref407365533"/>
      <w:bookmarkStart w:id="60" w:name="_Ref407365545"/>
      <w:r w:rsidRPr="009B1446">
        <w:rPr>
          <w:b/>
          <w:sz w:val="22"/>
          <w:szCs w:val="22"/>
        </w:rPr>
        <w:t>2.1. Содержание документации</w:t>
      </w:r>
      <w:bookmarkEnd w:id="53"/>
      <w:bookmarkEnd w:id="54"/>
      <w:bookmarkEnd w:id="55"/>
      <w:bookmarkEnd w:id="56"/>
      <w:bookmarkEnd w:id="57"/>
      <w:bookmarkEnd w:id="58"/>
      <w:bookmarkEnd w:id="59"/>
      <w:bookmarkEnd w:id="60"/>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1" w:name="_Toc300320015"/>
      <w:bookmarkStart w:id="62" w:name="_Toc168126692"/>
      <w:bookmarkStart w:id="63" w:name="_Toc138742690"/>
      <w:bookmarkStart w:id="64" w:name="_Ref407365591"/>
      <w:r w:rsidRPr="00B56A43">
        <w:rPr>
          <w:b/>
          <w:sz w:val="22"/>
          <w:szCs w:val="22"/>
        </w:rPr>
        <w:t>2.2. Разъяснение положений документации</w:t>
      </w:r>
      <w:bookmarkEnd w:id="61"/>
      <w:bookmarkEnd w:id="62"/>
      <w:bookmarkEnd w:id="63"/>
      <w:r w:rsidRPr="00B56A43">
        <w:rPr>
          <w:b/>
          <w:sz w:val="22"/>
          <w:szCs w:val="22"/>
        </w:rPr>
        <w:t xml:space="preserve"> </w:t>
      </w:r>
      <w:bookmarkEnd w:id="64"/>
    </w:p>
    <w:p w:rsidR="008F420C" w:rsidRDefault="00B56A43" w:rsidP="008F420C">
      <w:pPr>
        <w:tabs>
          <w:tab w:val="left" w:pos="0"/>
        </w:tabs>
        <w:jc w:val="both"/>
        <w:rPr>
          <w:sz w:val="22"/>
          <w:szCs w:val="22"/>
        </w:rPr>
      </w:pPr>
      <w:r w:rsidRPr="00B56A43">
        <w:rPr>
          <w:sz w:val="22"/>
          <w:szCs w:val="22"/>
        </w:rPr>
        <w:tab/>
      </w:r>
      <w:bookmarkStart w:id="65" w:name="_Toc300320016"/>
      <w:bookmarkStart w:id="66" w:name="_Toc168126693"/>
      <w:bookmarkStart w:id="67" w:name="_Toc138742691"/>
      <w:bookmarkStart w:id="68" w:name="_Ref119429410"/>
      <w:bookmarkStart w:id="69" w:name="_Ref407365608"/>
      <w:r w:rsidR="008F420C" w:rsidRPr="00B56A43">
        <w:rPr>
          <w:sz w:val="22"/>
          <w:szCs w:val="22"/>
        </w:rPr>
        <w:t xml:space="preserve">2.2.1. Любой Участник закупки вправе направить Заказчику запрос о разъяснении положений документации, </w:t>
      </w:r>
      <w:r w:rsidR="008F420C">
        <w:rPr>
          <w:sz w:val="22"/>
          <w:szCs w:val="22"/>
        </w:rPr>
        <w:t>в срок</w:t>
      </w:r>
      <w:r w:rsidR="008F420C" w:rsidRPr="00B56A43">
        <w:rPr>
          <w:sz w:val="22"/>
          <w:szCs w:val="22"/>
        </w:rPr>
        <w:t>, указанн</w:t>
      </w:r>
      <w:r w:rsidR="008F420C">
        <w:rPr>
          <w:sz w:val="22"/>
          <w:szCs w:val="22"/>
        </w:rPr>
        <w:t>ый</w:t>
      </w:r>
      <w:r w:rsidR="008F420C" w:rsidRPr="00B56A43">
        <w:rPr>
          <w:sz w:val="22"/>
          <w:szCs w:val="22"/>
        </w:rPr>
        <w:t xml:space="preserve"> в п. 7.1</w:t>
      </w:r>
      <w:r w:rsidR="008F420C">
        <w:rPr>
          <w:sz w:val="22"/>
          <w:szCs w:val="22"/>
        </w:rPr>
        <w:t>6</w:t>
      </w:r>
      <w:r w:rsidR="008F420C"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8F420C">
        <w:rPr>
          <w:sz w:val="22"/>
          <w:szCs w:val="22"/>
        </w:rPr>
        <w:t>, при подаче через ЭТП – время фиксируется ЭТП</w:t>
      </w:r>
      <w:r w:rsidR="008F420C" w:rsidRPr="00B56A43">
        <w:rPr>
          <w:sz w:val="22"/>
          <w:szCs w:val="22"/>
        </w:rPr>
        <w:t xml:space="preserve">). </w:t>
      </w:r>
      <w:r w:rsidR="008F420C">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lastRenderedPageBreak/>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65"/>
      <w:bookmarkEnd w:id="66"/>
      <w:bookmarkEnd w:id="67"/>
      <w:bookmarkEnd w:id="68"/>
      <w:r w:rsidRPr="00B56A43">
        <w:rPr>
          <w:b/>
          <w:sz w:val="22"/>
          <w:szCs w:val="22"/>
        </w:rPr>
        <w:t xml:space="preserve"> </w:t>
      </w:r>
      <w:bookmarkEnd w:id="69"/>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0" w:name="_Toc300320017"/>
      <w:bookmarkStart w:id="71" w:name="_Toc168126694"/>
      <w:bookmarkStart w:id="72" w:name="_Toc138742692"/>
      <w:bookmarkStart w:id="73" w:name="_Ref407365630"/>
      <w:r w:rsidRPr="00B56A43">
        <w:rPr>
          <w:b/>
          <w:sz w:val="22"/>
          <w:szCs w:val="22"/>
        </w:rPr>
        <w:t xml:space="preserve">2.4. Отказ от проведения </w:t>
      </w:r>
      <w:bookmarkEnd w:id="70"/>
      <w:bookmarkEnd w:id="71"/>
      <w:bookmarkEnd w:id="72"/>
      <w:r w:rsidR="005D4EBC" w:rsidRPr="005D4EBC">
        <w:rPr>
          <w:b/>
          <w:sz w:val="22"/>
          <w:szCs w:val="22"/>
        </w:rPr>
        <w:t>конкурса</w:t>
      </w:r>
      <w:r w:rsidRPr="00B56A43">
        <w:rPr>
          <w:b/>
          <w:sz w:val="22"/>
          <w:szCs w:val="22"/>
        </w:rPr>
        <w:t xml:space="preserve"> </w:t>
      </w:r>
      <w:bookmarkEnd w:id="73"/>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 xml:space="preserve">2.5.2. Размер такого обеспечения, сроки и порядок его внесения, порядок, сроки и случаи возврата обеспечения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lastRenderedPageBreak/>
        <w:t xml:space="preserve">2.5.5. </w:t>
      </w:r>
      <w:r w:rsidR="00D84A4C" w:rsidRPr="009B1446">
        <w:rPr>
          <w:sz w:val="22"/>
          <w:szCs w:val="22"/>
        </w:rPr>
        <w:t>Обеспечение заявки путем внесения денежных средств на спецсчет, а так 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0A2E7A" w:rsidRPr="009B1446" w:rsidRDefault="000A2E7A" w:rsidP="00B56A43">
      <w:pPr>
        <w:ind w:firstLine="720"/>
        <w:jc w:val="both"/>
        <w:rPr>
          <w:sz w:val="22"/>
          <w:szCs w:val="22"/>
        </w:rPr>
      </w:pPr>
    </w:p>
    <w:p w:rsidR="00B56A43" w:rsidRPr="00B56A43" w:rsidRDefault="00B56A43" w:rsidP="00B56A43">
      <w:pPr>
        <w:keepNext/>
        <w:jc w:val="center"/>
        <w:outlineLvl w:val="1"/>
        <w:rPr>
          <w:b/>
          <w:sz w:val="24"/>
          <w:szCs w:val="24"/>
        </w:rPr>
      </w:pPr>
      <w:bookmarkStart w:id="74" w:name="_Toc168126695"/>
      <w:bookmarkStart w:id="75" w:name="_Toc300320018"/>
      <w:bookmarkStart w:id="76" w:name="_Ref407365646"/>
      <w:r w:rsidRPr="009B1446">
        <w:rPr>
          <w:b/>
          <w:sz w:val="24"/>
          <w:szCs w:val="24"/>
        </w:rPr>
        <w:t>3. ЗАЯВКИ</w:t>
      </w:r>
      <w:r w:rsidRPr="00B56A43">
        <w:rPr>
          <w:b/>
          <w:sz w:val="24"/>
          <w:szCs w:val="24"/>
        </w:rPr>
        <w:t xml:space="preserve"> НА УЧАСТИЕ В </w:t>
      </w:r>
      <w:bookmarkStart w:id="77" w:name="_Toc300320019"/>
      <w:bookmarkStart w:id="78" w:name="_Toc168126696"/>
      <w:bookmarkEnd w:id="74"/>
      <w:bookmarkEnd w:id="75"/>
      <w:bookmarkEnd w:id="76"/>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79"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77"/>
      <w:bookmarkEnd w:id="78"/>
      <w:bookmarkEnd w:id="79"/>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lastRenderedPageBreak/>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0" w:name="_Toc300320031"/>
      <w:bookmarkStart w:id="81" w:name="_Toc168126697"/>
      <w:bookmarkStart w:id="82" w:name="_Ref407365713"/>
      <w:r w:rsidRPr="00B56A43">
        <w:rPr>
          <w:b/>
          <w:sz w:val="22"/>
          <w:szCs w:val="22"/>
        </w:rPr>
        <w:t xml:space="preserve">3.2. Требования к языку и валюте заявки на участие в </w:t>
      </w:r>
      <w:bookmarkEnd w:id="80"/>
      <w:bookmarkEnd w:id="81"/>
      <w:r w:rsidR="008B3864">
        <w:rPr>
          <w:b/>
          <w:sz w:val="22"/>
          <w:szCs w:val="22"/>
        </w:rPr>
        <w:t>конкурс</w:t>
      </w:r>
      <w:r w:rsidRPr="00B56A43">
        <w:rPr>
          <w:b/>
          <w:sz w:val="22"/>
          <w:szCs w:val="22"/>
        </w:rPr>
        <w:t>е</w:t>
      </w:r>
      <w:bookmarkEnd w:id="82"/>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3" w:name="_Toc300320033"/>
      <w:bookmarkStart w:id="84"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5"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3"/>
      <w:bookmarkEnd w:id="84"/>
      <w:r w:rsidR="0067430E" w:rsidRPr="0067430E">
        <w:rPr>
          <w:b/>
          <w:sz w:val="22"/>
          <w:szCs w:val="22"/>
        </w:rPr>
        <w:t>конкурс</w:t>
      </w:r>
      <w:r w:rsidRPr="0067430E">
        <w:rPr>
          <w:b/>
          <w:sz w:val="22"/>
          <w:szCs w:val="22"/>
        </w:rPr>
        <w:t>е</w:t>
      </w:r>
      <w:r w:rsidRPr="00B56A43">
        <w:rPr>
          <w:b/>
          <w:sz w:val="22"/>
          <w:szCs w:val="22"/>
        </w:rPr>
        <w:t xml:space="preserve"> </w:t>
      </w:r>
      <w:bookmarkEnd w:id="85"/>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86" w:name="_Toc300320067"/>
      <w:bookmarkStart w:id="87" w:name="_Toc168126703"/>
      <w:bookmarkStart w:id="88" w:name="_Ref407365769"/>
      <w:r w:rsidRPr="00B56A43">
        <w:rPr>
          <w:b/>
          <w:sz w:val="22"/>
          <w:szCs w:val="22"/>
        </w:rPr>
        <w:t xml:space="preserve">3.4. Порядок приема и регистрации  заявок на участие в </w:t>
      </w:r>
      <w:bookmarkEnd w:id="86"/>
      <w:bookmarkEnd w:id="87"/>
      <w:r w:rsidR="0067430E">
        <w:rPr>
          <w:b/>
          <w:sz w:val="22"/>
          <w:szCs w:val="22"/>
        </w:rPr>
        <w:t>конкурс</w:t>
      </w:r>
      <w:r w:rsidRPr="00B56A43">
        <w:rPr>
          <w:b/>
          <w:sz w:val="22"/>
          <w:szCs w:val="22"/>
        </w:rPr>
        <w:t xml:space="preserve">е </w:t>
      </w:r>
      <w:bookmarkEnd w:id="88"/>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89" w:name="_Toc300320071"/>
      <w:bookmarkStart w:id="90" w:name="_Toc168126704"/>
      <w:bookmarkStart w:id="91" w:name="_Ref407365785"/>
      <w:r w:rsidRPr="00B56A43">
        <w:rPr>
          <w:b/>
          <w:sz w:val="22"/>
          <w:szCs w:val="22"/>
        </w:rPr>
        <w:t xml:space="preserve">3.5. Изменения заявок на участие в </w:t>
      </w:r>
      <w:bookmarkEnd w:id="89"/>
      <w:bookmarkEnd w:id="90"/>
      <w:r w:rsidR="0067430E">
        <w:rPr>
          <w:b/>
          <w:sz w:val="22"/>
          <w:szCs w:val="22"/>
        </w:rPr>
        <w:t>конкурс</w:t>
      </w:r>
      <w:r w:rsidRPr="00B56A43">
        <w:rPr>
          <w:b/>
          <w:sz w:val="22"/>
          <w:szCs w:val="22"/>
        </w:rPr>
        <w:t xml:space="preserve">е </w:t>
      </w:r>
      <w:bookmarkEnd w:id="91"/>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lastRenderedPageBreak/>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2" w:name="_Toc300320072"/>
      <w:bookmarkStart w:id="93" w:name="_Toc168126705"/>
      <w:bookmarkStart w:id="94" w:name="_Ref407365800"/>
      <w:r w:rsidRPr="00B56A43">
        <w:rPr>
          <w:b/>
          <w:sz w:val="22"/>
          <w:szCs w:val="22"/>
        </w:rPr>
        <w:t xml:space="preserve">3.6. Отзыв заявок на участие в </w:t>
      </w:r>
      <w:bookmarkEnd w:id="92"/>
      <w:bookmarkEnd w:id="93"/>
      <w:r w:rsidR="0067430E" w:rsidRPr="0067430E">
        <w:rPr>
          <w:b/>
          <w:sz w:val="22"/>
          <w:szCs w:val="22"/>
        </w:rPr>
        <w:t>конкурс</w:t>
      </w:r>
      <w:r w:rsidRPr="00B56A43">
        <w:rPr>
          <w:b/>
          <w:sz w:val="22"/>
          <w:szCs w:val="22"/>
        </w:rPr>
        <w:t xml:space="preserve">е </w:t>
      </w:r>
      <w:bookmarkEnd w:id="94"/>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C70E4B">
        <w:rPr>
          <w:sz w:val="22"/>
          <w:szCs w:val="24"/>
        </w:rPr>
        <w:t xml:space="preserve">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w:t>
      </w:r>
      <w:r w:rsidR="007A2BFA" w:rsidRPr="00C70E4B">
        <w:rPr>
          <w:sz w:val="22"/>
          <w:szCs w:val="22"/>
        </w:rPr>
        <w:lastRenderedPageBreak/>
        <w:t xml:space="preserve">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 xml:space="preserve">.1. </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95" w:name="_Toc300320076"/>
      <w:bookmarkStart w:id="96" w:name="_Ref407365833"/>
      <w:r>
        <w:rPr>
          <w:b/>
          <w:sz w:val="24"/>
          <w:szCs w:val="24"/>
        </w:rPr>
        <w:t>5</w:t>
      </w:r>
      <w:r w:rsidR="00B56A43" w:rsidRPr="00B56A43">
        <w:rPr>
          <w:b/>
          <w:sz w:val="24"/>
          <w:szCs w:val="24"/>
        </w:rPr>
        <w:t xml:space="preserve">. ВСКРЫТИЕ, РАССМОТРЕНИЕ И ОЦЕНКА ЗАЯВОК </w:t>
      </w:r>
      <w:bookmarkEnd w:id="95"/>
      <w:bookmarkEnd w:id="96"/>
    </w:p>
    <w:p w:rsidR="00B56A43" w:rsidRPr="00B56A43" w:rsidRDefault="004629C6" w:rsidP="00B56A43">
      <w:pPr>
        <w:keepNext/>
        <w:ind w:firstLine="720"/>
        <w:jc w:val="both"/>
        <w:outlineLvl w:val="1"/>
        <w:rPr>
          <w:b/>
          <w:sz w:val="22"/>
          <w:szCs w:val="22"/>
        </w:rPr>
      </w:pPr>
      <w:bookmarkStart w:id="97" w:name="_Toc300320077"/>
      <w:bookmarkStart w:id="98" w:name="_Toc168126709"/>
      <w:bookmarkStart w:id="99" w:name="_Toc138742694"/>
      <w:bookmarkStart w:id="100"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97"/>
      <w:bookmarkEnd w:id="98"/>
      <w:bookmarkEnd w:id="99"/>
      <w:bookmarkEnd w:id="100"/>
    </w:p>
    <w:p w:rsidR="00B56A43" w:rsidRPr="00B56A43" w:rsidRDefault="004629C6" w:rsidP="00B56A43">
      <w:pPr>
        <w:ind w:firstLine="720"/>
        <w:jc w:val="both"/>
        <w:rPr>
          <w:snapToGrid w:val="0"/>
          <w:sz w:val="22"/>
          <w:szCs w:val="22"/>
        </w:rPr>
      </w:pPr>
      <w:bookmarkStart w:id="101"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2" w:name="_Ref56222030"/>
      <w:r>
        <w:rPr>
          <w:snapToGrid w:val="0"/>
          <w:sz w:val="22"/>
          <w:szCs w:val="22"/>
        </w:rPr>
        <w:t>5</w:t>
      </w:r>
      <w:r w:rsidR="00B56A43" w:rsidRPr="00B56A43">
        <w:rPr>
          <w:snapToGrid w:val="0"/>
          <w:sz w:val="22"/>
          <w:szCs w:val="22"/>
        </w:rPr>
        <w:t>.1.2</w:t>
      </w:r>
      <w:bookmarkEnd w:id="102"/>
      <w:r w:rsidR="007A64F9">
        <w:rPr>
          <w:snapToGrid w:val="0"/>
          <w:sz w:val="22"/>
          <w:szCs w:val="22"/>
        </w:rPr>
        <w:t xml:space="preserve">. </w:t>
      </w:r>
      <w:bookmarkStart w:id="103"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4" w:name="sub_756"/>
      <w:bookmarkEnd w:id="103"/>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 признается несостоявшимся, о чем указывается в протоколе. </w:t>
      </w:r>
    </w:p>
    <w:bookmarkEnd w:id="104"/>
    <w:p w:rsidR="00B56A43" w:rsidRDefault="00B56A43" w:rsidP="00B56A43">
      <w:pPr>
        <w:autoSpaceDE w:val="0"/>
        <w:autoSpaceDN w:val="0"/>
        <w:adjustRightInd w:val="0"/>
        <w:ind w:firstLine="709"/>
        <w:jc w:val="both"/>
        <w:rPr>
          <w:sz w:val="22"/>
          <w:szCs w:val="22"/>
        </w:rPr>
      </w:pPr>
      <w:r w:rsidRPr="00B56A43">
        <w:rPr>
          <w:sz w:val="22"/>
          <w:szCs w:val="22"/>
        </w:rPr>
        <w:lastRenderedPageBreak/>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05" w:name="_Toc300320079"/>
      <w:bookmarkStart w:id="106"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05"/>
      <w:r w:rsidR="007815A8">
        <w:rPr>
          <w:b/>
          <w:sz w:val="22"/>
          <w:szCs w:val="22"/>
        </w:rPr>
        <w:t>конкур</w:t>
      </w:r>
      <w:r w:rsidR="00B56A43" w:rsidRPr="00B56A43">
        <w:rPr>
          <w:b/>
          <w:sz w:val="22"/>
          <w:szCs w:val="22"/>
        </w:rPr>
        <w:t xml:space="preserve">се </w:t>
      </w:r>
      <w:bookmarkEnd w:id="106"/>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 xml:space="preserve">не предоставления соответствующих данному этапу закупки документов, или предоставления их с нарушением условий указанных в настоящей </w:t>
      </w:r>
      <w:r w:rsidR="007815A8">
        <w:rPr>
          <w:sz w:val="22"/>
          <w:szCs w:val="22"/>
        </w:rPr>
        <w:t>конкурсн</w:t>
      </w:r>
      <w:r w:rsidRPr="004F26E8">
        <w:rPr>
          <w:sz w:val="22"/>
          <w:szCs w:val="22"/>
        </w:rPr>
        <w:t xml:space="preserve">ой документации; </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 xml:space="preserve">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 xml:space="preserve">количество заявок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1"/>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с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w:t>
      </w:r>
      <w:r w:rsidRPr="001874C3">
        <w:rPr>
          <w:sz w:val="22"/>
          <w:szCs w:val="22"/>
        </w:rPr>
        <w:t xml:space="preserve"> </w:t>
      </w:r>
      <w:r w:rsidR="008D77E2" w:rsidRPr="001874C3">
        <w:rPr>
          <w:sz w:val="22"/>
          <w:szCs w:val="22"/>
        </w:rPr>
        <w:t xml:space="preserve">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3202CE">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D77E2">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8D77E2" w:rsidRPr="008D77E2">
        <w:rPr>
          <w:snapToGrid w:val="0"/>
          <w:sz w:val="22"/>
          <w:szCs w:val="22"/>
        </w:rPr>
        <w:t xml:space="preserve"> </w:t>
      </w:r>
      <w:r w:rsidR="008D77E2" w:rsidRPr="00B56A43">
        <w:rPr>
          <w:snapToGrid w:val="0"/>
          <w:sz w:val="22"/>
          <w:szCs w:val="22"/>
        </w:rPr>
        <w:t xml:space="preserve">в котором должны </w:t>
      </w:r>
      <w:r w:rsidR="008D77E2" w:rsidRPr="00B56A43">
        <w:rPr>
          <w:snapToGrid w:val="0"/>
          <w:sz w:val="22"/>
          <w:szCs w:val="22"/>
        </w:rPr>
        <w:lastRenderedPageBreak/>
        <w:t>быть указаны</w:t>
      </w:r>
      <w:r w:rsidR="00DE785C" w:rsidRPr="008D77E2">
        <w:rPr>
          <w:sz w:val="22"/>
          <w:szCs w:val="22"/>
        </w:rPr>
        <w:t xml:space="preserve"> количество заявок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 xml:space="preserve">ной документации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 xml:space="preserve"> 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 указанных в настоящей документации;</w:t>
      </w:r>
    </w:p>
    <w:p w:rsidR="00076565" w:rsidRPr="00B64F50" w:rsidRDefault="00076565"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 xml:space="preserve"> 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07" w:name="_Ref324351776"/>
      <w:bookmarkStart w:id="108" w:name="_Toc340597312"/>
      <w:bookmarkStart w:id="109"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07"/>
      <w:bookmarkEnd w:id="108"/>
      <w:bookmarkEnd w:id="109"/>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0"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1" w:name="_Ref311974893"/>
      <w:bookmarkEnd w:id="110"/>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0858E3" w:rsidRPr="00B56A43" w:rsidRDefault="00EA002E" w:rsidP="000858E3">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 Применение приоритета</w:t>
      </w:r>
      <w:r w:rsidR="000858E3" w:rsidRPr="00B56A43">
        <w:rPr>
          <w:sz w:val="22"/>
          <w:szCs w:val="22"/>
        </w:rPr>
        <w:t xml:space="preserve"> товаров российского происхождения, работ, услуг, выполняемых, оказываемых российскими лицами при оценке </w:t>
      </w:r>
      <w:r w:rsidR="000858E3"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858E3" w:rsidRPr="00B56A43" w:rsidRDefault="00EA002E" w:rsidP="000858E3">
      <w:pPr>
        <w:autoSpaceDE w:val="0"/>
        <w:autoSpaceDN w:val="0"/>
        <w:adjustRightInd w:val="0"/>
        <w:ind w:firstLine="709"/>
        <w:jc w:val="both"/>
        <w:rPr>
          <w:rFonts w:eastAsia="Calibri"/>
          <w:sz w:val="22"/>
          <w:szCs w:val="22"/>
          <w:lang w:eastAsia="en-US"/>
        </w:rPr>
      </w:pPr>
      <w:r>
        <w:rPr>
          <w:rFonts w:eastAsia="Calibri"/>
          <w:sz w:val="22"/>
          <w:szCs w:val="22"/>
          <w:lang w:eastAsia="en-US"/>
        </w:rPr>
        <w:t>5.5.</w:t>
      </w:r>
      <w:r w:rsidR="000858E3"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858E3" w:rsidRPr="00B56A43" w:rsidRDefault="00EA002E" w:rsidP="000858E3">
      <w:pPr>
        <w:autoSpaceDE w:val="0"/>
        <w:autoSpaceDN w:val="0"/>
        <w:adjustRightInd w:val="0"/>
        <w:ind w:firstLine="709"/>
        <w:jc w:val="both"/>
        <w:rPr>
          <w:rFonts w:eastAsia="Calibri"/>
          <w:sz w:val="22"/>
          <w:szCs w:val="22"/>
          <w:lang w:eastAsia="en-US"/>
        </w:rPr>
      </w:pPr>
      <w:r>
        <w:rPr>
          <w:rFonts w:eastAsia="Calibri"/>
          <w:sz w:val="22"/>
          <w:szCs w:val="22"/>
          <w:lang w:eastAsia="en-US"/>
        </w:rPr>
        <w:lastRenderedPageBreak/>
        <w:t>5.5.</w:t>
      </w:r>
      <w:r w:rsidR="000858E3"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0858E3" w:rsidRPr="00B56A43" w:rsidRDefault="00EA002E" w:rsidP="000858E3">
      <w:pPr>
        <w:autoSpaceDE w:val="0"/>
        <w:autoSpaceDN w:val="0"/>
        <w:adjustRightInd w:val="0"/>
        <w:ind w:firstLine="709"/>
        <w:jc w:val="both"/>
        <w:rPr>
          <w:sz w:val="22"/>
          <w:szCs w:val="22"/>
        </w:rPr>
      </w:pPr>
      <w:r>
        <w:rPr>
          <w:rFonts w:eastAsia="Calibri"/>
          <w:sz w:val="22"/>
          <w:szCs w:val="22"/>
          <w:lang w:eastAsia="en-US"/>
        </w:rPr>
        <w:t>5.5</w:t>
      </w:r>
      <w:r w:rsidR="000858E3" w:rsidRPr="00B56A43">
        <w:rPr>
          <w:rFonts w:eastAsia="Calibri"/>
          <w:sz w:val="22"/>
          <w:szCs w:val="22"/>
          <w:lang w:eastAsia="en-US"/>
        </w:rPr>
        <w:t xml:space="preserve">.7. </w:t>
      </w:r>
      <w:r w:rsidR="000858E3"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0858E3" w:rsidRPr="00B56A43" w:rsidRDefault="000858E3" w:rsidP="000858E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0858E3" w:rsidRPr="00B56A43" w:rsidRDefault="000858E3" w:rsidP="000858E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0858E3" w:rsidRPr="00B56A43" w:rsidRDefault="000858E3" w:rsidP="000858E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bookmarkEnd w:id="111"/>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.8.</w:t>
      </w:r>
      <w:bookmarkStart w:id="112" w:name="sub_7611"/>
      <w:r w:rsidR="000858E3" w:rsidRPr="00B56A43">
        <w:rPr>
          <w:snapToGrid w:val="0"/>
          <w:sz w:val="22"/>
          <w:szCs w:val="22"/>
        </w:rPr>
        <w:t xml:space="preserve"> </w:t>
      </w:r>
      <w:r w:rsidR="000858E3">
        <w:rPr>
          <w:snapToGrid w:val="0"/>
          <w:sz w:val="22"/>
          <w:szCs w:val="22"/>
        </w:rPr>
        <w:t>О</w:t>
      </w:r>
      <w:r w:rsidR="000858E3" w:rsidRPr="00B56A43">
        <w:rPr>
          <w:snapToGrid w:val="0"/>
          <w:sz w:val="22"/>
          <w:szCs w:val="22"/>
        </w:rPr>
        <w:t>ценк</w:t>
      </w:r>
      <w:r w:rsidR="000858E3">
        <w:rPr>
          <w:snapToGrid w:val="0"/>
          <w:sz w:val="22"/>
          <w:szCs w:val="22"/>
        </w:rPr>
        <w:t>а</w:t>
      </w:r>
      <w:r w:rsidR="000858E3" w:rsidRPr="00B56A43">
        <w:rPr>
          <w:snapToGrid w:val="0"/>
          <w:sz w:val="22"/>
          <w:szCs w:val="22"/>
        </w:rPr>
        <w:t xml:space="preserve"> и сопоставлен</w:t>
      </w:r>
      <w:r w:rsidR="000858E3">
        <w:rPr>
          <w:snapToGrid w:val="0"/>
          <w:sz w:val="22"/>
          <w:szCs w:val="22"/>
        </w:rPr>
        <w:t xml:space="preserve">ие заявок </w:t>
      </w:r>
      <w:r w:rsidR="000858E3"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0858E3">
        <w:rPr>
          <w:sz w:val="22"/>
          <w:szCs w:val="22"/>
        </w:rPr>
        <w:t>.</w:t>
      </w:r>
    </w:p>
    <w:bookmarkEnd w:id="112"/>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9</w:t>
      </w:r>
      <w:r w:rsidR="000858E3" w:rsidRPr="00B56A43">
        <w:rPr>
          <w:snapToGrid w:val="0"/>
          <w:sz w:val="22"/>
          <w:szCs w:val="22"/>
        </w:rPr>
        <w:t>. Члены закупочной комиссии и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.1</w:t>
      </w:r>
      <w:r w:rsidR="000858E3">
        <w:rPr>
          <w:snapToGrid w:val="0"/>
          <w:sz w:val="22"/>
          <w:szCs w:val="22"/>
        </w:rPr>
        <w:t>0</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11</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12</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13" w:name="_Ref407365880"/>
      <w:bookmarkStart w:id="114" w:name="_Toc340597315"/>
      <w:bookmarkStart w:id="115" w:name="_Toc349810139"/>
      <w:bookmarkStart w:id="116"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13"/>
      <w:bookmarkEnd w:id="114"/>
      <w:bookmarkEnd w:id="115"/>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lastRenderedPageBreak/>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.7</w:t>
      </w:r>
      <w:r w:rsidR="001839AF" w:rsidRPr="002858C7">
        <w:rPr>
          <w:sz w:val="22"/>
          <w:szCs w:val="22"/>
        </w:rPr>
        <w:t xml:space="preserve">. </w:t>
      </w:r>
      <w:r w:rsidR="001839AF" w:rsidRPr="002858C7">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001839AF" w:rsidRPr="002858C7">
        <w:rPr>
          <w:rFonts w:eastAsia="Calibri"/>
          <w:sz w:val="24"/>
          <w:szCs w:val="24"/>
          <w:lang w:eastAsia="en-US"/>
        </w:rPr>
        <w:t xml:space="preserve"> </w:t>
      </w:r>
      <w:r w:rsidR="001839AF" w:rsidRPr="002858C7">
        <w:rPr>
          <w:rFonts w:eastAsia="Calibri"/>
          <w:sz w:val="22"/>
          <w:szCs w:val="22"/>
          <w:lang w:eastAsia="en-US"/>
        </w:rP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839AF" w:rsidRDefault="00EA002E" w:rsidP="001839AF">
      <w:pPr>
        <w:autoSpaceDE w:val="0"/>
        <w:autoSpaceDN w:val="0"/>
        <w:adjustRightInd w:val="0"/>
        <w:ind w:firstLine="709"/>
        <w:jc w:val="both"/>
        <w:rPr>
          <w:rFonts w:eastAsia="Calibri"/>
          <w:sz w:val="22"/>
          <w:szCs w:val="22"/>
          <w:lang w:eastAsia="en-US"/>
        </w:rPr>
      </w:pPr>
      <w:r>
        <w:rPr>
          <w:rFonts w:eastAsia="Calibri"/>
          <w:sz w:val="22"/>
          <w:szCs w:val="22"/>
          <w:lang w:eastAsia="en-US"/>
        </w:rPr>
        <w:t>5.6</w:t>
      </w:r>
      <w:r w:rsidR="002858C7" w:rsidRPr="002858C7">
        <w:rPr>
          <w:rFonts w:eastAsia="Calibri"/>
          <w:sz w:val="22"/>
          <w:szCs w:val="22"/>
          <w:lang w:eastAsia="en-US"/>
        </w:rPr>
        <w:t>.8</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64F50" w:rsidRPr="00093F51" w:rsidRDefault="00B64F50" w:rsidP="001839AF">
      <w:pPr>
        <w:autoSpaceDE w:val="0"/>
        <w:autoSpaceDN w:val="0"/>
        <w:adjustRightInd w:val="0"/>
        <w:ind w:firstLine="709"/>
        <w:jc w:val="both"/>
        <w:rPr>
          <w:rFonts w:eastAsia="Calibri"/>
          <w:sz w:val="22"/>
          <w:szCs w:val="22"/>
          <w:lang w:eastAsia="en-US"/>
        </w:rPr>
      </w:pPr>
    </w:p>
    <w:bookmarkEnd w:id="116"/>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 разрешаются в судебном порядке</w:t>
      </w:r>
      <w:bookmarkStart w:id="117" w:name="_РАЗДЕЛ_I_3_ИНФОРМАЦИОННАЯ_КАРТА_КОН"/>
      <w:bookmarkEnd w:id="117"/>
      <w:r w:rsidR="00B56A43" w:rsidRPr="00B56A43">
        <w:rPr>
          <w:snapToGrid w:val="0"/>
          <w:sz w:val="22"/>
          <w:szCs w:val="22"/>
        </w:rPr>
        <w:t xml:space="preserve"> в Арбитражном суде Камчатского края.</w:t>
      </w:r>
    </w:p>
    <w:p w:rsidR="00B64F50" w:rsidRPr="00B56A43" w:rsidRDefault="00B64F50" w:rsidP="00B56A43">
      <w:pPr>
        <w:widowControl w:val="0"/>
        <w:tabs>
          <w:tab w:val="left" w:pos="0"/>
          <w:tab w:val="num" w:pos="2160"/>
        </w:tabs>
        <w:adjustRightInd w:val="0"/>
        <w:ind w:firstLine="709"/>
        <w:jc w:val="both"/>
        <w:rPr>
          <w:snapToGrid w:val="0"/>
          <w:sz w:val="22"/>
          <w:szCs w:val="22"/>
        </w:rPr>
      </w:pP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18" w:name="_Toc55285338"/>
      <w:bookmarkStart w:id="119" w:name="_Toc55305372"/>
      <w:bookmarkStart w:id="120" w:name="_Toc57314621"/>
      <w:bookmarkStart w:id="121" w:name="_Toc69728946"/>
      <w:bookmarkStart w:id="122" w:name="_Toc385595338"/>
      <w:bookmarkStart w:id="123" w:name="_Ref407365915"/>
      <w:r>
        <w:rPr>
          <w:rFonts w:cs="Arial"/>
          <w:b/>
          <w:sz w:val="22"/>
          <w:szCs w:val="22"/>
        </w:rPr>
        <w:lastRenderedPageBreak/>
        <w:t>7</w:t>
      </w:r>
      <w:r w:rsidR="00B56A43" w:rsidRPr="00B56A43">
        <w:rPr>
          <w:rFonts w:cs="Arial"/>
          <w:b/>
          <w:sz w:val="22"/>
          <w:szCs w:val="22"/>
        </w:rPr>
        <w:t xml:space="preserve">. ПРОЧИЕ </w:t>
      </w:r>
      <w:bookmarkEnd w:id="118"/>
      <w:bookmarkEnd w:id="119"/>
      <w:r w:rsidR="00B56A43" w:rsidRPr="00B56A43">
        <w:rPr>
          <w:rFonts w:cs="Arial"/>
          <w:b/>
          <w:sz w:val="22"/>
          <w:szCs w:val="22"/>
        </w:rPr>
        <w:t>ПОЛОЖЕНИЯ</w:t>
      </w:r>
      <w:bookmarkEnd w:id="120"/>
      <w:bookmarkEnd w:id="121"/>
      <w:bookmarkEnd w:id="122"/>
      <w:bookmarkEnd w:id="123"/>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8"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3434D1" w:rsidRDefault="00B56A43" w:rsidP="001504C9">
            <w:pPr>
              <w:widowControl w:val="0"/>
              <w:jc w:val="both"/>
              <w:rPr>
                <w:sz w:val="22"/>
                <w:szCs w:val="22"/>
              </w:rPr>
            </w:pPr>
            <w:r w:rsidRPr="00FF3A0C">
              <w:rPr>
                <w:b/>
                <w:bCs/>
                <w:sz w:val="22"/>
                <w:szCs w:val="22"/>
              </w:rPr>
              <w:t>Телефон</w:t>
            </w:r>
            <w:r w:rsidRPr="003434D1">
              <w:rPr>
                <w:b/>
                <w:bCs/>
                <w:sz w:val="22"/>
                <w:szCs w:val="22"/>
              </w:rPr>
              <w:t>/факс</w:t>
            </w:r>
            <w:r w:rsidRPr="003434D1">
              <w:rPr>
                <w:sz w:val="22"/>
                <w:szCs w:val="22"/>
              </w:rPr>
              <w:t xml:space="preserve">: (84152) приемная 46-28-46; </w:t>
            </w:r>
          </w:p>
          <w:p w:rsidR="00B56A43" w:rsidRPr="003434D1" w:rsidRDefault="00B56A43" w:rsidP="001504C9">
            <w:pPr>
              <w:widowControl w:val="0"/>
              <w:jc w:val="both"/>
              <w:rPr>
                <w:b/>
                <w:sz w:val="22"/>
                <w:szCs w:val="22"/>
              </w:rPr>
            </w:pPr>
            <w:r w:rsidRPr="003434D1">
              <w:rPr>
                <w:b/>
                <w:sz w:val="22"/>
                <w:szCs w:val="22"/>
              </w:rPr>
              <w:t>Ответственный за проведение закупочной процедуры:</w:t>
            </w:r>
            <w:r w:rsidRPr="003434D1">
              <w:rPr>
                <w:sz w:val="22"/>
                <w:szCs w:val="22"/>
              </w:rPr>
              <w:t xml:space="preserve"> (84152) 46-26-81</w:t>
            </w:r>
            <w:r w:rsidR="00AC176C" w:rsidRPr="003434D1">
              <w:rPr>
                <w:sz w:val="22"/>
                <w:szCs w:val="22"/>
              </w:rPr>
              <w:t xml:space="preserve"> доб. 236</w:t>
            </w:r>
            <w:r w:rsidR="003434D1" w:rsidRPr="003434D1">
              <w:rPr>
                <w:sz w:val="22"/>
                <w:szCs w:val="22"/>
              </w:rPr>
              <w:t>.</w:t>
            </w:r>
          </w:p>
          <w:p w:rsidR="00B56A43" w:rsidRPr="00FF3A0C" w:rsidRDefault="00B56A43" w:rsidP="003434D1">
            <w:pPr>
              <w:widowControl w:val="0"/>
              <w:jc w:val="both"/>
              <w:rPr>
                <w:sz w:val="22"/>
                <w:szCs w:val="22"/>
              </w:rPr>
            </w:pPr>
            <w:r w:rsidRPr="003434D1">
              <w:rPr>
                <w:b/>
                <w:sz w:val="22"/>
                <w:szCs w:val="22"/>
              </w:rPr>
              <w:t>Технические вопросы</w:t>
            </w:r>
            <w:r w:rsidR="003434D1" w:rsidRPr="003434D1">
              <w:rPr>
                <w:b/>
                <w:sz w:val="22"/>
                <w:szCs w:val="22"/>
              </w:rPr>
              <w:t xml:space="preserve">: </w:t>
            </w:r>
            <w:r w:rsidR="003434D1" w:rsidRPr="003434D1">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9"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0"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3434D1" w:rsidRDefault="00B56A43" w:rsidP="001504C9">
            <w:pPr>
              <w:widowControl w:val="0"/>
              <w:tabs>
                <w:tab w:val="left" w:pos="0"/>
                <w:tab w:val="left" w:pos="100"/>
              </w:tabs>
              <w:jc w:val="center"/>
              <w:rPr>
                <w:color w:val="000000"/>
                <w:sz w:val="22"/>
                <w:szCs w:val="22"/>
              </w:rPr>
            </w:pPr>
            <w:r w:rsidRPr="003434D1">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3434D1" w:rsidRDefault="00B56A43" w:rsidP="001504C9">
            <w:pPr>
              <w:widowControl w:val="0"/>
              <w:jc w:val="both"/>
              <w:rPr>
                <w:color w:val="000000"/>
                <w:sz w:val="22"/>
                <w:szCs w:val="22"/>
              </w:rPr>
            </w:pPr>
            <w:r w:rsidRPr="003434D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3434D1" w:rsidP="001504C9">
            <w:pPr>
              <w:jc w:val="both"/>
              <w:rPr>
                <w:sz w:val="22"/>
                <w:szCs w:val="22"/>
              </w:rPr>
            </w:pPr>
            <w:r w:rsidRPr="003434D1">
              <w:rPr>
                <w:sz w:val="22"/>
                <w:szCs w:val="22"/>
              </w:rPr>
              <w:t>Реконструкция ВЛ-0,4кВ фидер «Дом культуры» от ДЭС-23 до участка заявителя № 82:02:000002:549 с. Тымлат</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3434D1" w:rsidRDefault="00B56A43" w:rsidP="001504C9">
            <w:pPr>
              <w:widowControl w:val="0"/>
              <w:jc w:val="both"/>
              <w:rPr>
                <w:sz w:val="22"/>
                <w:szCs w:val="22"/>
              </w:rPr>
            </w:pPr>
            <w:r w:rsidRPr="003434D1">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3434D1" w:rsidRPr="003434D1" w:rsidRDefault="00834959" w:rsidP="001504C9">
            <w:pPr>
              <w:widowControl w:val="0"/>
              <w:tabs>
                <w:tab w:val="num" w:pos="360"/>
              </w:tabs>
              <w:jc w:val="both"/>
              <w:rPr>
                <w:b/>
                <w:color w:val="000000"/>
                <w:sz w:val="22"/>
                <w:szCs w:val="22"/>
                <w:u w:val="single"/>
              </w:rPr>
            </w:pPr>
            <w:r w:rsidRPr="003434D1">
              <w:rPr>
                <w:b/>
                <w:color w:val="000000"/>
                <w:sz w:val="22"/>
                <w:szCs w:val="22"/>
                <w:u w:val="single"/>
              </w:rPr>
              <w:t>1. Место поставки товара (оказания услуг, выполнения работ):</w:t>
            </w:r>
          </w:p>
          <w:p w:rsidR="00834959" w:rsidRPr="003434D1" w:rsidRDefault="003434D1" w:rsidP="001504C9">
            <w:pPr>
              <w:widowControl w:val="0"/>
              <w:tabs>
                <w:tab w:val="num" w:pos="360"/>
              </w:tabs>
              <w:jc w:val="both"/>
              <w:rPr>
                <w:color w:val="000000"/>
                <w:sz w:val="22"/>
                <w:szCs w:val="22"/>
              </w:rPr>
            </w:pPr>
            <w:r w:rsidRPr="003434D1">
              <w:rPr>
                <w:color w:val="000000"/>
                <w:sz w:val="22"/>
                <w:szCs w:val="22"/>
              </w:rPr>
              <w:t>с. Тымлат Карагинский район Камчатский край.</w:t>
            </w:r>
          </w:p>
          <w:p w:rsidR="00834959" w:rsidRPr="003434D1" w:rsidRDefault="00834959" w:rsidP="001504C9">
            <w:pPr>
              <w:widowControl w:val="0"/>
              <w:tabs>
                <w:tab w:val="num" w:pos="360"/>
              </w:tabs>
              <w:jc w:val="both"/>
              <w:rPr>
                <w:color w:val="000000"/>
                <w:sz w:val="22"/>
                <w:szCs w:val="22"/>
              </w:rPr>
            </w:pPr>
            <w:r w:rsidRPr="003434D1">
              <w:rPr>
                <w:b/>
                <w:color w:val="000000"/>
                <w:sz w:val="22"/>
                <w:szCs w:val="22"/>
                <w:u w:val="single"/>
              </w:rPr>
              <w:t>2. Срок поставки товара (оказания услуг, выполнения работ):</w:t>
            </w:r>
          </w:p>
          <w:p w:rsidR="003434D1" w:rsidRPr="003434D1" w:rsidRDefault="003434D1" w:rsidP="001504C9">
            <w:pPr>
              <w:widowControl w:val="0"/>
              <w:tabs>
                <w:tab w:val="num" w:pos="360"/>
              </w:tabs>
              <w:jc w:val="both"/>
              <w:rPr>
                <w:color w:val="000000"/>
                <w:sz w:val="22"/>
                <w:szCs w:val="22"/>
              </w:rPr>
            </w:pPr>
            <w:r w:rsidRPr="003434D1">
              <w:rPr>
                <w:sz w:val="24"/>
              </w:rPr>
              <w:t xml:space="preserve">до </w:t>
            </w:r>
            <w:r w:rsidR="00434FC8">
              <w:rPr>
                <w:sz w:val="24"/>
              </w:rPr>
              <w:t>31.07</w:t>
            </w:r>
            <w:r w:rsidRPr="003434D1">
              <w:rPr>
                <w:sz w:val="24"/>
              </w:rPr>
              <w:t>.202</w:t>
            </w:r>
            <w:r w:rsidR="00434FC8">
              <w:rPr>
                <w:sz w:val="24"/>
              </w:rPr>
              <w:t>5</w:t>
            </w:r>
            <w:r w:rsidRPr="003434D1">
              <w:rPr>
                <w:sz w:val="24"/>
              </w:rPr>
              <w:t xml:space="preserve"> года.</w:t>
            </w:r>
          </w:p>
          <w:p w:rsidR="00834959" w:rsidRPr="003434D1" w:rsidRDefault="00834959" w:rsidP="001504C9">
            <w:pPr>
              <w:jc w:val="both"/>
              <w:rPr>
                <w:color w:val="000000"/>
                <w:sz w:val="22"/>
                <w:szCs w:val="22"/>
              </w:rPr>
            </w:pPr>
            <w:r w:rsidRPr="003434D1">
              <w:rPr>
                <w:b/>
                <w:color w:val="000000"/>
                <w:sz w:val="22"/>
                <w:szCs w:val="22"/>
                <w:u w:val="single"/>
              </w:rPr>
              <w:t>3. Объем поставляемого товара (оказываемых услуг, выполняемых работ):</w:t>
            </w:r>
            <w:r w:rsidR="003434D1">
              <w:rPr>
                <w:color w:val="000000"/>
                <w:sz w:val="22"/>
                <w:szCs w:val="22"/>
              </w:rPr>
              <w:t xml:space="preserve"> </w:t>
            </w:r>
            <w:r w:rsidR="003434D1" w:rsidRPr="003434D1">
              <w:rPr>
                <w:color w:val="000000"/>
                <w:sz w:val="22"/>
                <w:szCs w:val="22"/>
              </w:rPr>
              <w:t>согласно техническому заданию</w:t>
            </w:r>
          </w:p>
          <w:p w:rsidR="00834959" w:rsidRPr="003434D1" w:rsidRDefault="00834959" w:rsidP="001504C9">
            <w:pPr>
              <w:widowControl w:val="0"/>
              <w:tabs>
                <w:tab w:val="num" w:pos="360"/>
              </w:tabs>
              <w:jc w:val="both"/>
              <w:rPr>
                <w:color w:val="000000"/>
                <w:sz w:val="22"/>
                <w:szCs w:val="22"/>
              </w:rPr>
            </w:pPr>
            <w:r w:rsidRPr="003434D1">
              <w:rPr>
                <w:b/>
                <w:color w:val="000000"/>
                <w:sz w:val="22"/>
                <w:szCs w:val="22"/>
                <w:u w:val="single"/>
              </w:rPr>
              <w:t>4.</w:t>
            </w:r>
            <w:r w:rsidRPr="003434D1">
              <w:rPr>
                <w:color w:val="000000"/>
                <w:sz w:val="22"/>
                <w:szCs w:val="22"/>
                <w:u w:val="single"/>
              </w:rPr>
              <w:t xml:space="preserve"> </w:t>
            </w:r>
            <w:r w:rsidRPr="003434D1">
              <w:rPr>
                <w:b/>
                <w:color w:val="000000"/>
                <w:sz w:val="22"/>
                <w:szCs w:val="22"/>
                <w:u w:val="single"/>
              </w:rPr>
              <w:t>Качественные характеристики товара (услуг, работ)</w:t>
            </w:r>
            <w:r w:rsidRPr="003434D1">
              <w:rPr>
                <w:b/>
                <w:color w:val="000000"/>
                <w:sz w:val="22"/>
                <w:szCs w:val="22"/>
              </w:rPr>
              <w:t>:</w:t>
            </w:r>
            <w:r w:rsidR="003434D1" w:rsidRPr="003434D1">
              <w:rPr>
                <w:color w:val="000000"/>
                <w:sz w:val="22"/>
                <w:szCs w:val="22"/>
              </w:rPr>
              <w:t xml:space="preserve"> согласно техническому заданию</w:t>
            </w:r>
          </w:p>
          <w:p w:rsidR="00B56A43" w:rsidRPr="003434D1" w:rsidRDefault="00834959" w:rsidP="003434D1">
            <w:pPr>
              <w:jc w:val="both"/>
              <w:rPr>
                <w:b/>
                <w:color w:val="000000"/>
                <w:sz w:val="22"/>
                <w:szCs w:val="22"/>
                <w:u w:val="single"/>
              </w:rPr>
            </w:pPr>
            <w:r w:rsidRPr="003434D1">
              <w:rPr>
                <w:b/>
                <w:color w:val="000000"/>
                <w:sz w:val="22"/>
                <w:szCs w:val="22"/>
                <w:u w:val="single"/>
              </w:rPr>
              <w:t>5. Условия поставки товара (оказания услуг, выполнения работ)</w:t>
            </w:r>
            <w:r w:rsidRPr="003434D1">
              <w:rPr>
                <w:b/>
                <w:color w:val="000000"/>
                <w:sz w:val="22"/>
                <w:szCs w:val="22"/>
              </w:rPr>
              <w:t xml:space="preserve">: </w:t>
            </w:r>
            <w:r w:rsidRPr="003434D1">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FF3A0C" w:rsidRDefault="005A4747" w:rsidP="001504C9">
            <w:pPr>
              <w:widowControl w:val="0"/>
              <w:jc w:val="center"/>
              <w:rPr>
                <w:sz w:val="22"/>
                <w:szCs w:val="22"/>
              </w:rPr>
            </w:pPr>
            <w:r w:rsidRPr="00FF3A0C">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56A43" w:rsidRDefault="005A4747" w:rsidP="001504C9">
            <w:pPr>
              <w:widowControl w:val="0"/>
              <w:jc w:val="both"/>
              <w:rPr>
                <w:sz w:val="21"/>
                <w:szCs w:val="21"/>
              </w:rPr>
            </w:pPr>
            <w:r w:rsidRPr="00B56A43">
              <w:rPr>
                <w:sz w:val="21"/>
                <w:szCs w:val="21"/>
              </w:rPr>
              <w:t xml:space="preserve">Начальная цена </w:t>
            </w:r>
            <w:r w:rsidRPr="009B1446">
              <w:rPr>
                <w:sz w:val="21"/>
                <w:szCs w:val="21"/>
              </w:rPr>
              <w:t>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3434D1" w:rsidRDefault="003434D1" w:rsidP="001504C9">
            <w:pPr>
              <w:keepNext/>
              <w:keepLines/>
              <w:widowControl w:val="0"/>
              <w:suppressLineNumbers/>
              <w:suppressAutoHyphens/>
              <w:jc w:val="both"/>
              <w:rPr>
                <w:b/>
                <w:bCs/>
                <w:sz w:val="21"/>
                <w:szCs w:val="21"/>
                <w:u w:val="single"/>
              </w:rPr>
            </w:pPr>
            <w:r w:rsidRPr="003434D1">
              <w:rPr>
                <w:b/>
                <w:bCs/>
                <w:sz w:val="21"/>
                <w:szCs w:val="21"/>
                <w:u w:val="single"/>
              </w:rPr>
              <w:t>1 132 185,00 рублей (один миллион сто тридцать две тысячи сто восемьдесят пять рублей 00 копеек</w:t>
            </w:r>
            <w:r w:rsidR="005A4747" w:rsidRPr="003434D1">
              <w:rPr>
                <w:b/>
                <w:bCs/>
                <w:sz w:val="21"/>
                <w:szCs w:val="21"/>
                <w:u w:val="single"/>
              </w:rPr>
              <w:t xml:space="preserve">) без учета НДС </w:t>
            </w:r>
          </w:p>
          <w:p w:rsidR="005A4747" w:rsidRPr="003434D1" w:rsidRDefault="005A4747" w:rsidP="001504C9">
            <w:pPr>
              <w:keepNext/>
              <w:keepLines/>
              <w:widowControl w:val="0"/>
              <w:suppressLineNumbers/>
              <w:suppressAutoHyphens/>
              <w:jc w:val="both"/>
              <w:rPr>
                <w:b/>
                <w:bCs/>
                <w:sz w:val="21"/>
                <w:szCs w:val="21"/>
                <w:u w:val="single"/>
              </w:rPr>
            </w:pPr>
          </w:p>
          <w:p w:rsidR="005A4747" w:rsidRPr="003434D1" w:rsidRDefault="005A4747" w:rsidP="001504C9">
            <w:pPr>
              <w:keepNext/>
              <w:keepLines/>
              <w:widowControl w:val="0"/>
              <w:suppressLineNumbers/>
              <w:suppressAutoHyphens/>
              <w:jc w:val="both"/>
              <w:rPr>
                <w:b/>
                <w:bCs/>
                <w:sz w:val="21"/>
                <w:szCs w:val="21"/>
                <w:u w:val="single"/>
              </w:rPr>
            </w:pPr>
            <w:r w:rsidRPr="003434D1">
              <w:rPr>
                <w:b/>
                <w:bCs/>
                <w:sz w:val="21"/>
                <w:szCs w:val="21"/>
                <w:u w:val="single"/>
              </w:rPr>
              <w:t xml:space="preserve">Начальная цена за единицу товара, работы, услуги указана в приложении 2 к части </w:t>
            </w:r>
            <w:r w:rsidRPr="003434D1">
              <w:rPr>
                <w:b/>
                <w:bCs/>
                <w:sz w:val="21"/>
                <w:szCs w:val="21"/>
                <w:u w:val="single"/>
                <w:lang w:val="en-US"/>
              </w:rPr>
              <w:t>II</w:t>
            </w:r>
            <w:r w:rsidRPr="003434D1">
              <w:rPr>
                <w:b/>
                <w:bCs/>
                <w:sz w:val="21"/>
                <w:szCs w:val="21"/>
                <w:u w:val="single"/>
              </w:rPr>
              <w:t xml:space="preserve">. Информационная карта </w:t>
            </w:r>
          </w:p>
          <w:p w:rsidR="005A4747" w:rsidRPr="003434D1" w:rsidRDefault="005A4747" w:rsidP="001504C9">
            <w:pPr>
              <w:keepNext/>
              <w:keepLines/>
              <w:widowControl w:val="0"/>
              <w:suppressLineNumbers/>
              <w:suppressAutoHyphens/>
              <w:jc w:val="both"/>
              <w:rPr>
                <w:b/>
                <w:bCs/>
                <w:sz w:val="21"/>
                <w:szCs w:val="21"/>
                <w:u w:val="single"/>
              </w:rPr>
            </w:pPr>
          </w:p>
          <w:p w:rsidR="005A4747" w:rsidRPr="003434D1" w:rsidRDefault="005A4747" w:rsidP="001504C9">
            <w:pPr>
              <w:keepNext/>
              <w:keepLines/>
              <w:widowControl w:val="0"/>
              <w:suppressLineNumbers/>
              <w:suppressAutoHyphens/>
              <w:jc w:val="both"/>
              <w:rPr>
                <w:b/>
                <w:bCs/>
                <w:sz w:val="21"/>
                <w:szCs w:val="21"/>
                <w:u w:val="single"/>
              </w:rPr>
            </w:pPr>
            <w:r w:rsidRPr="003434D1">
              <w:rPr>
                <w:b/>
                <w:bCs/>
                <w:sz w:val="21"/>
                <w:szCs w:val="21"/>
                <w:u w:val="single"/>
              </w:rPr>
              <w:t xml:space="preserve">Обоснование цены указанно в приложении 3 к части </w:t>
            </w:r>
            <w:r w:rsidRPr="003434D1">
              <w:rPr>
                <w:b/>
                <w:bCs/>
                <w:sz w:val="21"/>
                <w:szCs w:val="21"/>
                <w:u w:val="single"/>
                <w:lang w:val="en-US"/>
              </w:rPr>
              <w:t>II</w:t>
            </w:r>
            <w:r w:rsidRPr="003434D1">
              <w:rPr>
                <w:b/>
                <w:bCs/>
                <w:sz w:val="21"/>
                <w:szCs w:val="21"/>
                <w:u w:val="single"/>
              </w:rPr>
              <w:t>. Информационная карта</w:t>
            </w:r>
          </w:p>
          <w:p w:rsidR="005A4747" w:rsidRPr="003434D1" w:rsidRDefault="005A4747" w:rsidP="001504C9">
            <w:pPr>
              <w:keepNext/>
              <w:keepLines/>
              <w:widowControl w:val="0"/>
              <w:suppressLineNumbers/>
              <w:suppressAutoHyphens/>
              <w:jc w:val="both"/>
              <w:rPr>
                <w:b/>
                <w:bCs/>
                <w:sz w:val="21"/>
                <w:szCs w:val="21"/>
                <w:u w:val="single"/>
              </w:rPr>
            </w:pPr>
          </w:p>
          <w:p w:rsidR="005A4747" w:rsidRPr="00B56A43" w:rsidRDefault="005A4747" w:rsidP="001504C9">
            <w:pPr>
              <w:keepNext/>
              <w:keepLines/>
              <w:widowControl w:val="0"/>
              <w:suppressLineNumbers/>
              <w:suppressAutoHyphens/>
              <w:jc w:val="both"/>
              <w:rPr>
                <w:color w:val="000000"/>
                <w:sz w:val="21"/>
                <w:szCs w:val="21"/>
                <w:highlight w:val="yellow"/>
              </w:rPr>
            </w:pPr>
            <w:r w:rsidRPr="003434D1">
              <w:rPr>
                <w:bCs/>
                <w:sz w:val="21"/>
                <w:szCs w:val="21"/>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w:t>
            </w:r>
            <w:r w:rsidRPr="009D6180">
              <w:rPr>
                <w:bCs/>
                <w:sz w:val="21"/>
                <w:szCs w:val="21"/>
              </w:rPr>
              <w:t xml:space="preserve">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5A4747" w:rsidP="001504C9">
            <w:pPr>
              <w:widowControl w:val="0"/>
              <w:jc w:val="both"/>
              <w:rPr>
                <w:sz w:val="22"/>
                <w:szCs w:val="22"/>
              </w:rPr>
            </w:pPr>
            <w:r w:rsidRPr="003434D1">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E21844" w:rsidRDefault="005A4747" w:rsidP="001504C9">
            <w:pPr>
              <w:widowControl w:val="0"/>
              <w:jc w:val="center"/>
              <w:rPr>
                <w:sz w:val="22"/>
                <w:szCs w:val="22"/>
              </w:rPr>
            </w:pPr>
            <w:r w:rsidRPr="00E21844">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E21844" w:rsidRDefault="005A4747" w:rsidP="001504C9">
            <w:pPr>
              <w:widowControl w:val="0"/>
              <w:jc w:val="both"/>
              <w:rPr>
                <w:sz w:val="22"/>
                <w:szCs w:val="22"/>
              </w:rPr>
            </w:pPr>
            <w:r w:rsidRPr="00E21844">
              <w:rPr>
                <w:sz w:val="21"/>
                <w:szCs w:val="21"/>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E21844" w:rsidRDefault="007044CE" w:rsidP="001504C9">
            <w:pPr>
              <w:widowControl w:val="0"/>
              <w:ind w:firstLine="72"/>
              <w:jc w:val="both"/>
              <w:rPr>
                <w:sz w:val="22"/>
                <w:szCs w:val="22"/>
              </w:rPr>
            </w:pPr>
            <w:r w:rsidRPr="00E21844">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E21844" w:rsidRDefault="007044CE" w:rsidP="001504C9">
            <w:pPr>
              <w:widowControl w:val="0"/>
              <w:ind w:firstLine="72"/>
              <w:jc w:val="both"/>
              <w:rPr>
                <w:sz w:val="22"/>
                <w:szCs w:val="22"/>
              </w:rPr>
            </w:pPr>
            <w:r w:rsidRPr="00E21844">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E21844" w:rsidRDefault="007044CE" w:rsidP="001504C9">
            <w:pPr>
              <w:widowControl w:val="0"/>
              <w:ind w:firstLine="72"/>
              <w:jc w:val="both"/>
              <w:rPr>
                <w:sz w:val="22"/>
                <w:szCs w:val="22"/>
              </w:rPr>
            </w:pPr>
            <w:r w:rsidRPr="00E21844">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E21844" w:rsidRDefault="007044CE" w:rsidP="001504C9">
            <w:pPr>
              <w:widowControl w:val="0"/>
              <w:ind w:firstLine="72"/>
              <w:jc w:val="both"/>
              <w:rPr>
                <w:sz w:val="22"/>
                <w:szCs w:val="22"/>
              </w:rPr>
            </w:pPr>
            <w:r w:rsidRPr="00E21844">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E21844" w:rsidRDefault="007044CE" w:rsidP="001504C9">
            <w:pPr>
              <w:widowControl w:val="0"/>
              <w:ind w:firstLine="72"/>
              <w:jc w:val="both"/>
              <w:rPr>
                <w:sz w:val="22"/>
                <w:szCs w:val="22"/>
              </w:rPr>
            </w:pPr>
            <w:r w:rsidRPr="00E21844">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Default="007044CE" w:rsidP="001504C9">
            <w:pPr>
              <w:widowControl w:val="0"/>
              <w:ind w:firstLine="72"/>
              <w:jc w:val="both"/>
              <w:rPr>
                <w:sz w:val="22"/>
                <w:szCs w:val="22"/>
              </w:rPr>
            </w:pPr>
            <w:r w:rsidRPr="00E21844">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Pr>
                <w:sz w:val="22"/>
                <w:szCs w:val="22"/>
              </w:rPr>
              <w:t>;</w:t>
            </w:r>
          </w:p>
          <w:p w:rsidR="0011422B" w:rsidRPr="00E21844" w:rsidRDefault="0011422B" w:rsidP="001504C9">
            <w:pPr>
              <w:widowControl w:val="0"/>
              <w:ind w:firstLine="72"/>
              <w:jc w:val="both"/>
              <w:rPr>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w:t>
            </w:r>
            <w:r w:rsidRPr="00607CEC">
              <w:rPr>
                <w:sz w:val="22"/>
                <w:szCs w:val="22"/>
              </w:rPr>
              <w:lastRenderedPageBreak/>
              <w:t>под контролем таких лиц</w:t>
            </w:r>
            <w:r>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834959" w:rsidP="003434D1">
            <w:pPr>
              <w:widowControl w:val="0"/>
              <w:ind w:firstLine="72"/>
              <w:jc w:val="both"/>
              <w:rPr>
                <w:sz w:val="22"/>
                <w:szCs w:val="22"/>
              </w:rPr>
            </w:pPr>
            <w:r w:rsidRPr="003434D1">
              <w:rPr>
                <w:sz w:val="22"/>
                <w:szCs w:val="22"/>
              </w:rPr>
              <w:t>не установлены</w:t>
            </w:r>
          </w:p>
        </w:tc>
      </w:tr>
      <w:tr w:rsidR="00514051" w:rsidRPr="00FF3A0C" w:rsidTr="001504C9">
        <w:tc>
          <w:tcPr>
            <w:tcW w:w="851" w:type="dxa"/>
            <w:tcBorders>
              <w:top w:val="single" w:sz="4" w:space="0" w:color="auto"/>
              <w:left w:val="single" w:sz="4" w:space="0" w:color="auto"/>
              <w:bottom w:val="single" w:sz="4" w:space="0" w:color="auto"/>
              <w:right w:val="single" w:sz="4" w:space="0" w:color="auto"/>
            </w:tcBorders>
          </w:tcPr>
          <w:p w:rsidR="00514051" w:rsidRPr="00FF3A0C" w:rsidRDefault="00514051" w:rsidP="001504C9">
            <w:pPr>
              <w:widowControl w:val="0"/>
              <w:jc w:val="center"/>
              <w:rPr>
                <w:sz w:val="22"/>
                <w:szCs w:val="22"/>
              </w:rPr>
            </w:pPr>
            <w:r w:rsidRPr="00FF3A0C">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FF3A0C" w:rsidRDefault="00514051" w:rsidP="001504C9">
            <w:pPr>
              <w:jc w:val="both"/>
              <w:rPr>
                <w:sz w:val="22"/>
                <w:szCs w:val="22"/>
              </w:rPr>
            </w:pPr>
            <w:r w:rsidRPr="00FF3A0C">
              <w:rPr>
                <w:sz w:val="22"/>
                <w:szCs w:val="22"/>
              </w:rPr>
              <w:t>Приоритет товаров российского происхождения, работ, услуг, выполняемых, оказываемых российскими лицами</w:t>
            </w:r>
            <w:r w:rsidR="008F420C" w:rsidRPr="00FF3A0C">
              <w:rPr>
                <w:sz w:val="22"/>
                <w:szCs w:val="22"/>
              </w:rPr>
              <w:t xml:space="preserve"> (согласно Постановления Правительства РФ от 16 сентября 2016 г. N 925)</w:t>
            </w:r>
          </w:p>
        </w:tc>
        <w:tc>
          <w:tcPr>
            <w:tcW w:w="7202" w:type="dxa"/>
            <w:tcBorders>
              <w:top w:val="single" w:sz="4" w:space="0" w:color="auto"/>
              <w:left w:val="single" w:sz="4" w:space="0" w:color="auto"/>
              <w:bottom w:val="single" w:sz="4" w:space="0" w:color="auto"/>
              <w:right w:val="single" w:sz="4" w:space="0" w:color="auto"/>
            </w:tcBorders>
          </w:tcPr>
          <w:p w:rsidR="00514051" w:rsidRPr="00FF3A0C" w:rsidRDefault="00514051" w:rsidP="001504C9">
            <w:pPr>
              <w:rPr>
                <w:sz w:val="22"/>
                <w:szCs w:val="22"/>
              </w:rPr>
            </w:pPr>
            <w:r w:rsidRPr="00FF3A0C">
              <w:rPr>
                <w:sz w:val="22"/>
                <w:szCs w:val="22"/>
              </w:rPr>
              <w:t>установлен</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E720CC">
              <w:rPr>
                <w:rFonts w:eastAsiaTheme="minorHAnsi"/>
                <w:b/>
                <w:color w:val="FF0000"/>
                <w:sz w:val="22"/>
                <w:szCs w:val="22"/>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7626C8"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7626C8">
              <w:rPr>
                <w:rFonts w:eastAsiaTheme="minorHAnsi"/>
                <w:sz w:val="22"/>
                <w:szCs w:val="22"/>
                <w:lang w:eastAsia="en-US"/>
              </w:rPr>
              <w:t>гарантия;</w:t>
            </w:r>
          </w:p>
          <w:p w:rsidR="00D864BC" w:rsidRPr="00FF3A0C" w:rsidRDefault="00834959" w:rsidP="001504C9">
            <w:pPr>
              <w:keepNext/>
              <w:tabs>
                <w:tab w:val="left" w:pos="1134"/>
                <w:tab w:val="left" w:pos="1540"/>
              </w:tabs>
              <w:jc w:val="both"/>
              <w:rPr>
                <w:b/>
                <w:sz w:val="22"/>
                <w:szCs w:val="22"/>
              </w:rPr>
            </w:pPr>
            <w:r w:rsidRPr="007626C8">
              <w:rPr>
                <w:b/>
                <w:sz w:val="22"/>
                <w:szCs w:val="22"/>
              </w:rPr>
              <w:t>2</w:t>
            </w:r>
            <w:r w:rsidR="00D864BC" w:rsidRPr="007626C8">
              <w:rPr>
                <w:b/>
                <w:sz w:val="22"/>
                <w:szCs w:val="22"/>
              </w:rPr>
              <w:t>)</w:t>
            </w:r>
            <w:r w:rsidR="00D864BC" w:rsidRPr="007626C8">
              <w:rPr>
                <w:sz w:val="22"/>
                <w:szCs w:val="22"/>
              </w:rPr>
              <w:t xml:space="preserve"> </w:t>
            </w:r>
            <w:r w:rsidR="00D864BC" w:rsidRPr="007626C8">
              <w:rPr>
                <w:b/>
                <w:sz w:val="22"/>
                <w:szCs w:val="22"/>
              </w:rPr>
              <w:t xml:space="preserve">документы, подтверждающие квалификацию участника </w:t>
            </w:r>
            <w:r w:rsidR="00360B20" w:rsidRPr="007626C8">
              <w:rPr>
                <w:snapToGrid w:val="0"/>
                <w:sz w:val="22"/>
                <w:szCs w:val="22"/>
              </w:rPr>
              <w:t>размещения заказа</w:t>
            </w:r>
            <w:r w:rsidR="00D864BC" w:rsidRPr="007626C8">
              <w:rPr>
                <w:snapToGrid w:val="0"/>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w:t>
            </w:r>
            <w:r w:rsidR="007626C8">
              <w:rPr>
                <w:sz w:val="22"/>
                <w:szCs w:val="22"/>
              </w:rPr>
              <w:t>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1"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w:t>
            </w:r>
            <w:r w:rsidRPr="00FF3A0C">
              <w:rPr>
                <w:sz w:val="22"/>
                <w:szCs w:val="22"/>
              </w:rPr>
              <w:lastRenderedPageBreak/>
              <w:t>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lastRenderedPageBreak/>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быть направлен до </w:t>
            </w:r>
            <w:r w:rsidR="007626C8">
              <w:rPr>
                <w:sz w:val="22"/>
                <w:szCs w:val="22"/>
              </w:rPr>
              <w:t>09</w:t>
            </w:r>
            <w:r w:rsidRPr="00FF3A0C">
              <w:rPr>
                <w:sz w:val="22"/>
                <w:szCs w:val="22"/>
              </w:rPr>
              <w:t xml:space="preserve">-00 «Камчатского </w:t>
            </w:r>
            <w:r w:rsidRPr="007626C8">
              <w:rPr>
                <w:sz w:val="22"/>
                <w:szCs w:val="22"/>
              </w:rPr>
              <w:t xml:space="preserve">времени» </w:t>
            </w:r>
            <w:r w:rsidR="007626C8" w:rsidRPr="007626C8">
              <w:rPr>
                <w:sz w:val="22"/>
                <w:szCs w:val="22"/>
              </w:rPr>
              <w:t>05</w:t>
            </w:r>
            <w:r w:rsidRPr="007626C8">
              <w:rPr>
                <w:sz w:val="22"/>
                <w:szCs w:val="22"/>
              </w:rPr>
              <w:t>.</w:t>
            </w:r>
            <w:r w:rsidR="007626C8" w:rsidRPr="007626C8">
              <w:rPr>
                <w:sz w:val="22"/>
                <w:szCs w:val="22"/>
              </w:rPr>
              <w:t>09</w:t>
            </w:r>
            <w:r w:rsidRPr="007626C8">
              <w:rPr>
                <w:sz w:val="22"/>
                <w:szCs w:val="22"/>
              </w:rPr>
              <w:t>.202</w:t>
            </w:r>
            <w:r w:rsidR="007626C8" w:rsidRPr="007626C8">
              <w:rPr>
                <w:sz w:val="22"/>
                <w:szCs w:val="22"/>
              </w:rPr>
              <w:t>4</w:t>
            </w:r>
            <w:r w:rsidRPr="007626C8">
              <w:rPr>
                <w:sz w:val="22"/>
                <w:szCs w:val="22"/>
              </w:rPr>
              <w:t xml:space="preserve"> г. (</w:t>
            </w:r>
            <w:r w:rsidR="007626C8" w:rsidRPr="007626C8">
              <w:rPr>
                <w:sz w:val="22"/>
                <w:szCs w:val="22"/>
              </w:rPr>
              <w:t>00</w:t>
            </w:r>
            <w:r w:rsidRPr="007626C8">
              <w:rPr>
                <w:sz w:val="22"/>
                <w:szCs w:val="22"/>
              </w:rPr>
              <w:t>-</w:t>
            </w:r>
            <w:r w:rsidR="007626C8" w:rsidRPr="007626C8">
              <w:rPr>
                <w:sz w:val="22"/>
                <w:szCs w:val="22"/>
              </w:rPr>
              <w:t>00</w:t>
            </w:r>
            <w:r w:rsidRPr="007626C8">
              <w:rPr>
                <w:sz w:val="22"/>
                <w:szCs w:val="22"/>
              </w:rPr>
              <w:t xml:space="preserve"> «Московского</w:t>
            </w:r>
            <w:r w:rsidRPr="00FF3A0C">
              <w:rPr>
                <w:sz w:val="22"/>
                <w:szCs w:val="22"/>
              </w:rPr>
              <w:t xml:space="preserve"> времени»). </w:t>
            </w:r>
          </w:p>
          <w:p w:rsidR="008F420C" w:rsidRPr="00FF3A0C" w:rsidRDefault="008F420C" w:rsidP="001504C9">
            <w:pPr>
              <w:widowControl w:val="0"/>
              <w:ind w:firstLine="6"/>
              <w:jc w:val="both"/>
              <w:rPr>
                <w:sz w:val="22"/>
                <w:szCs w:val="22"/>
              </w:rPr>
            </w:pPr>
            <w:r w:rsidRPr="00FF3A0C">
              <w:rPr>
                <w:sz w:val="22"/>
                <w:szCs w:val="22"/>
              </w:rPr>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FF3A0C" w:rsidRDefault="00FE057D" w:rsidP="001504C9">
            <w:pPr>
              <w:ind w:firstLine="72"/>
              <w:jc w:val="both"/>
              <w:rPr>
                <w:sz w:val="22"/>
                <w:szCs w:val="22"/>
              </w:rPr>
            </w:pPr>
            <w:r w:rsidRPr="00FF3A0C">
              <w:rPr>
                <w:b/>
                <w:sz w:val="22"/>
                <w:szCs w:val="22"/>
                <w:u w:val="single"/>
              </w:rPr>
              <w:t>Начало приёма заявок</w:t>
            </w:r>
            <w:r w:rsidRPr="00FF3A0C">
              <w:rPr>
                <w:b/>
                <w:sz w:val="22"/>
                <w:szCs w:val="22"/>
              </w:rPr>
              <w:t xml:space="preserve"> </w:t>
            </w:r>
            <w:r w:rsidRPr="007626C8">
              <w:rPr>
                <w:b/>
                <w:sz w:val="22"/>
                <w:szCs w:val="22"/>
              </w:rPr>
              <w:t xml:space="preserve">– </w:t>
            </w:r>
            <w:r w:rsidRPr="007626C8">
              <w:rPr>
                <w:sz w:val="22"/>
                <w:szCs w:val="22"/>
              </w:rPr>
              <w:t>«</w:t>
            </w:r>
            <w:r w:rsidR="00434FC8">
              <w:rPr>
                <w:sz w:val="22"/>
                <w:szCs w:val="22"/>
              </w:rPr>
              <w:t>13</w:t>
            </w:r>
            <w:r w:rsidRPr="007626C8">
              <w:rPr>
                <w:sz w:val="22"/>
                <w:szCs w:val="22"/>
              </w:rPr>
              <w:t xml:space="preserve">» </w:t>
            </w:r>
            <w:r w:rsidR="007626C8" w:rsidRPr="007626C8">
              <w:rPr>
                <w:sz w:val="22"/>
                <w:szCs w:val="22"/>
              </w:rPr>
              <w:t xml:space="preserve">сентября </w:t>
            </w:r>
            <w:r w:rsidRPr="007626C8">
              <w:rPr>
                <w:sz w:val="22"/>
                <w:szCs w:val="22"/>
              </w:rPr>
              <w:t>20</w:t>
            </w:r>
            <w:r w:rsidR="008F420C" w:rsidRPr="007626C8">
              <w:rPr>
                <w:sz w:val="22"/>
                <w:szCs w:val="22"/>
              </w:rPr>
              <w:t>2</w:t>
            </w:r>
            <w:r w:rsidR="007626C8" w:rsidRPr="007626C8">
              <w:rPr>
                <w:sz w:val="22"/>
                <w:szCs w:val="22"/>
              </w:rPr>
              <w:t>4</w:t>
            </w:r>
            <w:r w:rsidRPr="007626C8">
              <w:rPr>
                <w:sz w:val="22"/>
                <w:szCs w:val="22"/>
              </w:rPr>
              <w:t xml:space="preserve"> года.</w:t>
            </w:r>
          </w:p>
          <w:p w:rsidR="00FE057D" w:rsidRPr="00FF3A0C" w:rsidRDefault="00FE057D" w:rsidP="007626C8">
            <w:pPr>
              <w:ind w:firstLine="72"/>
              <w:jc w:val="both"/>
              <w:rPr>
                <w:b/>
                <w:sz w:val="22"/>
                <w:szCs w:val="22"/>
              </w:rPr>
            </w:pPr>
            <w:r w:rsidRPr="00FF3A0C">
              <w:rPr>
                <w:b/>
                <w:sz w:val="22"/>
                <w:szCs w:val="22"/>
                <w:u w:val="single"/>
              </w:rPr>
              <w:t xml:space="preserve">Окончание приёма </w:t>
            </w:r>
            <w:r w:rsidRPr="007626C8">
              <w:rPr>
                <w:b/>
                <w:sz w:val="22"/>
                <w:szCs w:val="22"/>
                <w:u w:val="single"/>
              </w:rPr>
              <w:t>заявок</w:t>
            </w:r>
            <w:r w:rsidRPr="007626C8">
              <w:rPr>
                <w:sz w:val="22"/>
                <w:szCs w:val="22"/>
              </w:rPr>
              <w:t xml:space="preserve"> – «</w:t>
            </w:r>
            <w:r w:rsidR="00434FC8">
              <w:rPr>
                <w:sz w:val="22"/>
                <w:szCs w:val="22"/>
              </w:rPr>
              <w:t>23</w:t>
            </w:r>
            <w:r w:rsidRPr="007626C8">
              <w:rPr>
                <w:sz w:val="22"/>
                <w:szCs w:val="22"/>
              </w:rPr>
              <w:t xml:space="preserve">» </w:t>
            </w:r>
            <w:r w:rsidR="007626C8" w:rsidRPr="007626C8">
              <w:rPr>
                <w:sz w:val="22"/>
                <w:szCs w:val="22"/>
              </w:rPr>
              <w:t>сентября</w:t>
            </w:r>
            <w:r w:rsidRPr="007626C8">
              <w:rPr>
                <w:sz w:val="22"/>
                <w:szCs w:val="22"/>
              </w:rPr>
              <w:t xml:space="preserve"> 20</w:t>
            </w:r>
            <w:r w:rsidR="008F420C" w:rsidRPr="007626C8">
              <w:rPr>
                <w:sz w:val="22"/>
                <w:szCs w:val="22"/>
              </w:rPr>
              <w:t>2</w:t>
            </w:r>
            <w:r w:rsidR="007626C8" w:rsidRPr="007626C8">
              <w:rPr>
                <w:sz w:val="22"/>
                <w:szCs w:val="22"/>
              </w:rPr>
              <w:t>4</w:t>
            </w:r>
            <w:r w:rsidRPr="007626C8">
              <w:rPr>
                <w:sz w:val="22"/>
                <w:szCs w:val="22"/>
              </w:rPr>
              <w:t xml:space="preserve"> года в </w:t>
            </w:r>
            <w:r w:rsidR="007626C8" w:rsidRPr="007626C8">
              <w:rPr>
                <w:sz w:val="22"/>
                <w:szCs w:val="22"/>
              </w:rPr>
              <w:t>09</w:t>
            </w:r>
            <w:r w:rsidRPr="007626C8">
              <w:rPr>
                <w:sz w:val="22"/>
                <w:szCs w:val="22"/>
              </w:rPr>
              <w:t xml:space="preserve"> часов </w:t>
            </w:r>
            <w:r w:rsidR="007626C8" w:rsidRPr="007626C8">
              <w:rPr>
                <w:sz w:val="22"/>
                <w:szCs w:val="22"/>
              </w:rPr>
              <w:t>00</w:t>
            </w:r>
            <w:r w:rsidRPr="007626C8">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FF3A0C" w:rsidRDefault="005230A1" w:rsidP="001504C9">
            <w:pPr>
              <w:ind w:firstLine="6"/>
              <w:jc w:val="both"/>
              <w:rPr>
                <w:color w:val="000000" w:themeColor="text1"/>
                <w:sz w:val="22"/>
                <w:szCs w:val="22"/>
              </w:rPr>
            </w:pPr>
            <w:r w:rsidRPr="00FF3A0C">
              <w:rPr>
                <w:b/>
                <w:color w:val="000000" w:themeColor="text1"/>
                <w:sz w:val="22"/>
                <w:szCs w:val="22"/>
                <w:u w:val="single"/>
              </w:rPr>
              <w:t xml:space="preserve">Дата и время рассмотрения первых </w:t>
            </w:r>
            <w:r w:rsidRPr="007626C8">
              <w:rPr>
                <w:b/>
                <w:color w:val="000000" w:themeColor="text1"/>
                <w:sz w:val="22"/>
                <w:szCs w:val="22"/>
                <w:u w:val="single"/>
              </w:rPr>
              <w:t>частей заявок</w:t>
            </w:r>
            <w:r w:rsidR="00D96E7B" w:rsidRPr="007626C8">
              <w:rPr>
                <w:b/>
                <w:color w:val="000000" w:themeColor="text1"/>
                <w:sz w:val="22"/>
                <w:szCs w:val="22"/>
                <w:u w:val="single"/>
              </w:rPr>
              <w:t xml:space="preserve"> </w:t>
            </w:r>
            <w:r w:rsidRPr="007626C8">
              <w:rPr>
                <w:color w:val="000000" w:themeColor="text1"/>
                <w:sz w:val="22"/>
                <w:szCs w:val="22"/>
              </w:rPr>
              <w:t>–«</w:t>
            </w:r>
            <w:r w:rsidR="00434FC8">
              <w:rPr>
                <w:color w:val="000000" w:themeColor="text1"/>
                <w:sz w:val="22"/>
                <w:szCs w:val="22"/>
              </w:rPr>
              <w:t>23</w:t>
            </w:r>
            <w:r w:rsidRPr="007626C8">
              <w:rPr>
                <w:color w:val="000000" w:themeColor="text1"/>
                <w:sz w:val="22"/>
                <w:szCs w:val="22"/>
              </w:rPr>
              <w:t xml:space="preserve">» </w:t>
            </w:r>
            <w:r w:rsidR="007626C8" w:rsidRPr="007626C8">
              <w:rPr>
                <w:color w:val="000000" w:themeColor="text1"/>
                <w:sz w:val="22"/>
                <w:szCs w:val="22"/>
              </w:rPr>
              <w:t>сентября</w:t>
            </w:r>
            <w:r w:rsidRPr="007626C8">
              <w:rPr>
                <w:color w:val="000000" w:themeColor="text1"/>
                <w:sz w:val="22"/>
                <w:szCs w:val="22"/>
              </w:rPr>
              <w:t xml:space="preserve"> 20</w:t>
            </w:r>
            <w:r w:rsidR="008F420C" w:rsidRPr="007626C8">
              <w:rPr>
                <w:color w:val="000000" w:themeColor="text1"/>
                <w:sz w:val="22"/>
                <w:szCs w:val="22"/>
              </w:rPr>
              <w:t>2</w:t>
            </w:r>
            <w:r w:rsidR="007626C8" w:rsidRPr="007626C8">
              <w:rPr>
                <w:color w:val="000000" w:themeColor="text1"/>
                <w:sz w:val="22"/>
                <w:szCs w:val="22"/>
              </w:rPr>
              <w:t>4</w:t>
            </w:r>
            <w:r w:rsidRPr="007626C8">
              <w:rPr>
                <w:color w:val="000000" w:themeColor="text1"/>
                <w:sz w:val="22"/>
                <w:szCs w:val="22"/>
              </w:rPr>
              <w:t xml:space="preserve"> года в </w:t>
            </w:r>
            <w:r w:rsidR="007626C8" w:rsidRPr="007626C8">
              <w:rPr>
                <w:color w:val="000000" w:themeColor="text1"/>
                <w:sz w:val="22"/>
                <w:szCs w:val="22"/>
              </w:rPr>
              <w:t>09</w:t>
            </w:r>
            <w:r w:rsidRPr="007626C8">
              <w:rPr>
                <w:color w:val="000000" w:themeColor="text1"/>
                <w:sz w:val="22"/>
                <w:szCs w:val="22"/>
              </w:rPr>
              <w:t xml:space="preserve"> часов </w:t>
            </w:r>
            <w:r w:rsidR="007626C8" w:rsidRPr="007626C8">
              <w:rPr>
                <w:color w:val="000000" w:themeColor="text1"/>
                <w:sz w:val="22"/>
                <w:szCs w:val="22"/>
              </w:rPr>
              <w:t>00</w:t>
            </w:r>
            <w:r w:rsidRPr="007626C8">
              <w:rPr>
                <w:color w:val="000000" w:themeColor="text1"/>
                <w:sz w:val="22"/>
                <w:szCs w:val="22"/>
              </w:rPr>
              <w:t xml:space="preserve"> минут по камчатскому времени.</w:t>
            </w:r>
          </w:p>
          <w:p w:rsidR="00BD089E" w:rsidRPr="007626C8" w:rsidRDefault="00BD089E" w:rsidP="001504C9">
            <w:pPr>
              <w:ind w:firstLine="6"/>
              <w:jc w:val="both"/>
              <w:rPr>
                <w:color w:val="000000" w:themeColor="text1"/>
                <w:sz w:val="22"/>
                <w:szCs w:val="24"/>
              </w:rPr>
            </w:pPr>
            <w:r w:rsidRPr="007626C8">
              <w:rPr>
                <w:b/>
                <w:color w:val="000000" w:themeColor="text1"/>
                <w:sz w:val="22"/>
                <w:szCs w:val="24"/>
                <w:u w:val="single"/>
              </w:rPr>
              <w:t xml:space="preserve">Дата и время начала подачи </w:t>
            </w:r>
            <w:r w:rsidRPr="007626C8">
              <w:rPr>
                <w:b/>
                <w:sz w:val="22"/>
                <w:szCs w:val="24"/>
                <w:u w:val="single"/>
              </w:rPr>
              <w:t xml:space="preserve">дополнительных ценовых предложений </w:t>
            </w:r>
            <w:r w:rsidRPr="007626C8">
              <w:rPr>
                <w:color w:val="000000" w:themeColor="text1"/>
                <w:sz w:val="22"/>
                <w:szCs w:val="24"/>
              </w:rPr>
              <w:t>– «</w:t>
            </w:r>
            <w:r w:rsidR="00434FC8">
              <w:rPr>
                <w:color w:val="000000" w:themeColor="text1"/>
                <w:sz w:val="22"/>
                <w:szCs w:val="24"/>
              </w:rPr>
              <w:t>25</w:t>
            </w:r>
            <w:r w:rsidRPr="007626C8">
              <w:rPr>
                <w:color w:val="000000" w:themeColor="text1"/>
                <w:sz w:val="22"/>
                <w:szCs w:val="24"/>
              </w:rPr>
              <w:t>»</w:t>
            </w:r>
            <w:r w:rsidR="007626C8" w:rsidRPr="007626C8">
              <w:rPr>
                <w:color w:val="000000" w:themeColor="text1"/>
                <w:sz w:val="22"/>
                <w:szCs w:val="22"/>
              </w:rPr>
              <w:t xml:space="preserve"> сентября </w:t>
            </w:r>
            <w:r w:rsidRPr="007626C8">
              <w:rPr>
                <w:color w:val="000000" w:themeColor="text1"/>
                <w:sz w:val="22"/>
                <w:szCs w:val="24"/>
              </w:rPr>
              <w:t>202</w:t>
            </w:r>
            <w:r w:rsidR="007626C8" w:rsidRPr="007626C8">
              <w:rPr>
                <w:color w:val="000000" w:themeColor="text1"/>
                <w:sz w:val="22"/>
                <w:szCs w:val="24"/>
              </w:rPr>
              <w:t>4</w:t>
            </w:r>
            <w:r w:rsidRPr="007626C8">
              <w:rPr>
                <w:color w:val="000000" w:themeColor="text1"/>
                <w:sz w:val="22"/>
                <w:szCs w:val="24"/>
              </w:rPr>
              <w:t xml:space="preserve"> года в </w:t>
            </w:r>
            <w:r w:rsidR="007626C8" w:rsidRPr="007626C8">
              <w:rPr>
                <w:color w:val="000000" w:themeColor="text1"/>
                <w:sz w:val="22"/>
                <w:szCs w:val="24"/>
              </w:rPr>
              <w:t>09</w:t>
            </w:r>
            <w:r w:rsidRPr="007626C8">
              <w:rPr>
                <w:color w:val="000000" w:themeColor="text1"/>
                <w:sz w:val="22"/>
                <w:szCs w:val="24"/>
              </w:rPr>
              <w:t xml:space="preserve"> часов </w:t>
            </w:r>
            <w:r w:rsidR="007626C8" w:rsidRPr="007626C8">
              <w:rPr>
                <w:color w:val="000000" w:themeColor="text1"/>
                <w:sz w:val="22"/>
                <w:szCs w:val="24"/>
              </w:rPr>
              <w:t>00</w:t>
            </w:r>
            <w:r w:rsidRPr="007626C8">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7626C8" w:rsidRDefault="005230A1" w:rsidP="001504C9">
            <w:pPr>
              <w:ind w:firstLine="6"/>
              <w:jc w:val="both"/>
              <w:rPr>
                <w:color w:val="000000" w:themeColor="text1"/>
                <w:sz w:val="22"/>
                <w:szCs w:val="22"/>
              </w:rPr>
            </w:pPr>
            <w:r w:rsidRPr="007626C8">
              <w:rPr>
                <w:b/>
                <w:color w:val="000000" w:themeColor="text1"/>
                <w:sz w:val="22"/>
                <w:szCs w:val="22"/>
                <w:u w:val="single"/>
              </w:rPr>
              <w:t>Дата и время рассмотрения вторых частей заявок</w:t>
            </w:r>
            <w:r w:rsidRPr="007626C8">
              <w:rPr>
                <w:color w:val="000000" w:themeColor="text1"/>
                <w:sz w:val="22"/>
                <w:szCs w:val="22"/>
              </w:rPr>
              <w:t>–«</w:t>
            </w:r>
            <w:r w:rsidR="00434FC8">
              <w:rPr>
                <w:color w:val="000000" w:themeColor="text1"/>
                <w:sz w:val="22"/>
                <w:szCs w:val="22"/>
              </w:rPr>
              <w:t>2</w:t>
            </w:r>
            <w:r w:rsidR="00967EA9">
              <w:rPr>
                <w:color w:val="000000" w:themeColor="text1"/>
                <w:sz w:val="22"/>
                <w:szCs w:val="22"/>
              </w:rPr>
              <w:t>5</w:t>
            </w:r>
            <w:bookmarkStart w:id="124" w:name="_GoBack"/>
            <w:bookmarkEnd w:id="124"/>
            <w:r w:rsidRPr="007626C8">
              <w:rPr>
                <w:color w:val="000000" w:themeColor="text1"/>
                <w:sz w:val="22"/>
                <w:szCs w:val="22"/>
              </w:rPr>
              <w:t>»</w:t>
            </w:r>
            <w:r w:rsidR="007626C8" w:rsidRPr="007626C8">
              <w:rPr>
                <w:color w:val="000000" w:themeColor="text1"/>
                <w:sz w:val="22"/>
                <w:szCs w:val="22"/>
              </w:rPr>
              <w:t xml:space="preserve"> сентября </w:t>
            </w:r>
            <w:r w:rsidRPr="007626C8">
              <w:rPr>
                <w:color w:val="000000" w:themeColor="text1"/>
                <w:sz w:val="22"/>
                <w:szCs w:val="22"/>
              </w:rPr>
              <w:t>20</w:t>
            </w:r>
            <w:r w:rsidR="008F420C" w:rsidRPr="007626C8">
              <w:rPr>
                <w:color w:val="000000" w:themeColor="text1"/>
                <w:sz w:val="22"/>
                <w:szCs w:val="22"/>
              </w:rPr>
              <w:t>2</w:t>
            </w:r>
            <w:r w:rsidR="007626C8" w:rsidRPr="007626C8">
              <w:rPr>
                <w:color w:val="000000" w:themeColor="text1"/>
                <w:sz w:val="22"/>
                <w:szCs w:val="22"/>
              </w:rPr>
              <w:t>4</w:t>
            </w:r>
            <w:r w:rsidRPr="007626C8">
              <w:rPr>
                <w:color w:val="000000" w:themeColor="text1"/>
                <w:sz w:val="22"/>
                <w:szCs w:val="22"/>
              </w:rPr>
              <w:t xml:space="preserve"> года в </w:t>
            </w:r>
            <w:r w:rsidR="007626C8" w:rsidRPr="007626C8">
              <w:rPr>
                <w:color w:val="000000" w:themeColor="text1"/>
                <w:sz w:val="22"/>
                <w:szCs w:val="22"/>
              </w:rPr>
              <w:t>14</w:t>
            </w:r>
            <w:r w:rsidRPr="007626C8">
              <w:rPr>
                <w:color w:val="000000" w:themeColor="text1"/>
                <w:sz w:val="22"/>
                <w:szCs w:val="22"/>
              </w:rPr>
              <w:t xml:space="preserve"> часов </w:t>
            </w:r>
            <w:r w:rsidR="007626C8" w:rsidRPr="007626C8">
              <w:rPr>
                <w:color w:val="000000" w:themeColor="text1"/>
                <w:sz w:val="22"/>
                <w:szCs w:val="22"/>
              </w:rPr>
              <w:t>00</w:t>
            </w:r>
            <w:r w:rsidRPr="007626C8">
              <w:rPr>
                <w:color w:val="000000" w:themeColor="text1"/>
                <w:sz w:val="22"/>
                <w:szCs w:val="22"/>
              </w:rPr>
              <w:t xml:space="preserve"> минут по камчатскому времени.</w:t>
            </w:r>
          </w:p>
          <w:p w:rsidR="00626A42" w:rsidRPr="007626C8" w:rsidRDefault="00626A42" w:rsidP="001504C9">
            <w:pPr>
              <w:ind w:firstLine="6"/>
              <w:jc w:val="both"/>
              <w:rPr>
                <w:color w:val="000000" w:themeColor="text1"/>
                <w:sz w:val="22"/>
                <w:szCs w:val="22"/>
              </w:rPr>
            </w:pPr>
            <w:r w:rsidRPr="007626C8">
              <w:rPr>
                <w:b/>
                <w:color w:val="000000" w:themeColor="text1"/>
                <w:sz w:val="22"/>
                <w:szCs w:val="24"/>
                <w:u w:val="single"/>
              </w:rPr>
              <w:t xml:space="preserve">Дата и время сопоставления </w:t>
            </w:r>
            <w:r w:rsidRPr="007626C8">
              <w:rPr>
                <w:b/>
                <w:sz w:val="22"/>
                <w:szCs w:val="24"/>
                <w:u w:val="single"/>
              </w:rPr>
              <w:t xml:space="preserve">дополнительных ценовых предложений </w:t>
            </w:r>
            <w:r w:rsidRPr="007626C8">
              <w:rPr>
                <w:color w:val="000000" w:themeColor="text1"/>
                <w:sz w:val="22"/>
                <w:szCs w:val="24"/>
              </w:rPr>
              <w:t>– «</w:t>
            </w:r>
            <w:r w:rsidR="00434FC8">
              <w:rPr>
                <w:color w:val="000000" w:themeColor="text1"/>
                <w:sz w:val="22"/>
                <w:szCs w:val="24"/>
              </w:rPr>
              <w:t>27</w:t>
            </w:r>
            <w:r w:rsidR="007626C8" w:rsidRPr="007626C8">
              <w:rPr>
                <w:color w:val="000000" w:themeColor="text1"/>
                <w:sz w:val="22"/>
                <w:szCs w:val="24"/>
              </w:rPr>
              <w:t>»</w:t>
            </w:r>
            <w:r w:rsidR="007626C8" w:rsidRPr="007626C8">
              <w:rPr>
                <w:color w:val="000000" w:themeColor="text1"/>
                <w:sz w:val="22"/>
                <w:szCs w:val="22"/>
              </w:rPr>
              <w:t xml:space="preserve"> сентября </w:t>
            </w:r>
            <w:r w:rsidRPr="007626C8">
              <w:rPr>
                <w:color w:val="000000" w:themeColor="text1"/>
                <w:sz w:val="22"/>
                <w:szCs w:val="24"/>
              </w:rPr>
              <w:t>202</w:t>
            </w:r>
            <w:r w:rsidR="007626C8" w:rsidRPr="007626C8">
              <w:rPr>
                <w:color w:val="000000" w:themeColor="text1"/>
                <w:sz w:val="22"/>
                <w:szCs w:val="24"/>
              </w:rPr>
              <w:t>4</w:t>
            </w:r>
            <w:r w:rsidRPr="007626C8">
              <w:rPr>
                <w:color w:val="000000" w:themeColor="text1"/>
                <w:sz w:val="22"/>
                <w:szCs w:val="24"/>
              </w:rPr>
              <w:t xml:space="preserve"> года в </w:t>
            </w:r>
            <w:r w:rsidR="007626C8" w:rsidRPr="007626C8">
              <w:rPr>
                <w:color w:val="000000" w:themeColor="text1"/>
                <w:sz w:val="22"/>
                <w:szCs w:val="24"/>
              </w:rPr>
              <w:t>09</w:t>
            </w:r>
            <w:r w:rsidRPr="007626C8">
              <w:rPr>
                <w:color w:val="000000" w:themeColor="text1"/>
                <w:sz w:val="22"/>
                <w:szCs w:val="24"/>
              </w:rPr>
              <w:t xml:space="preserve"> часов </w:t>
            </w:r>
            <w:r w:rsidR="007626C8" w:rsidRPr="007626C8">
              <w:rPr>
                <w:color w:val="000000" w:themeColor="text1"/>
                <w:sz w:val="22"/>
                <w:szCs w:val="24"/>
              </w:rPr>
              <w:t>00</w:t>
            </w:r>
            <w:r w:rsidRPr="007626C8">
              <w:rPr>
                <w:color w:val="000000" w:themeColor="text1"/>
                <w:sz w:val="22"/>
                <w:szCs w:val="24"/>
              </w:rPr>
              <w:t xml:space="preserve"> минут по камчатскому времени</w:t>
            </w:r>
          </w:p>
          <w:p w:rsidR="00B56A43" w:rsidRPr="00FF3A0C" w:rsidRDefault="005230A1" w:rsidP="007626C8">
            <w:pPr>
              <w:ind w:firstLine="6"/>
              <w:jc w:val="both"/>
              <w:rPr>
                <w:sz w:val="22"/>
                <w:szCs w:val="22"/>
              </w:rPr>
            </w:pPr>
            <w:r w:rsidRPr="007626C8">
              <w:rPr>
                <w:b/>
                <w:color w:val="000000" w:themeColor="text1"/>
                <w:sz w:val="22"/>
                <w:szCs w:val="22"/>
                <w:u w:val="single"/>
              </w:rPr>
              <w:t>Дата и время подведения итогов</w:t>
            </w:r>
            <w:r w:rsidRPr="007626C8">
              <w:rPr>
                <w:color w:val="000000" w:themeColor="text1"/>
                <w:sz w:val="22"/>
                <w:szCs w:val="22"/>
              </w:rPr>
              <w:t xml:space="preserve"> –  «</w:t>
            </w:r>
            <w:r w:rsidR="00434FC8">
              <w:rPr>
                <w:color w:val="000000" w:themeColor="text1"/>
                <w:sz w:val="22"/>
                <w:szCs w:val="22"/>
              </w:rPr>
              <w:t>30</w:t>
            </w:r>
            <w:r w:rsidRPr="007626C8">
              <w:rPr>
                <w:color w:val="000000" w:themeColor="text1"/>
                <w:sz w:val="22"/>
                <w:szCs w:val="22"/>
              </w:rPr>
              <w:t xml:space="preserve">» </w:t>
            </w:r>
            <w:r w:rsidR="007626C8" w:rsidRPr="007626C8">
              <w:rPr>
                <w:color w:val="000000" w:themeColor="text1"/>
                <w:sz w:val="22"/>
                <w:szCs w:val="22"/>
              </w:rPr>
              <w:t xml:space="preserve">сентября </w:t>
            </w:r>
            <w:r w:rsidRPr="007626C8">
              <w:rPr>
                <w:color w:val="000000" w:themeColor="text1"/>
                <w:sz w:val="22"/>
                <w:szCs w:val="22"/>
              </w:rPr>
              <w:t>20</w:t>
            </w:r>
            <w:r w:rsidR="008F420C" w:rsidRPr="007626C8">
              <w:rPr>
                <w:color w:val="000000" w:themeColor="text1"/>
                <w:sz w:val="22"/>
                <w:szCs w:val="22"/>
              </w:rPr>
              <w:t>2</w:t>
            </w:r>
            <w:r w:rsidR="007626C8" w:rsidRPr="007626C8">
              <w:rPr>
                <w:color w:val="000000" w:themeColor="text1"/>
                <w:sz w:val="22"/>
                <w:szCs w:val="22"/>
              </w:rPr>
              <w:t>4</w:t>
            </w:r>
            <w:r w:rsidRPr="007626C8">
              <w:rPr>
                <w:color w:val="000000" w:themeColor="text1"/>
                <w:sz w:val="22"/>
                <w:szCs w:val="22"/>
              </w:rPr>
              <w:t xml:space="preserve"> года в </w:t>
            </w:r>
            <w:r w:rsidR="007626C8" w:rsidRPr="007626C8">
              <w:rPr>
                <w:color w:val="000000" w:themeColor="text1"/>
                <w:sz w:val="22"/>
                <w:szCs w:val="22"/>
              </w:rPr>
              <w:t xml:space="preserve">09 </w:t>
            </w:r>
            <w:r w:rsidRPr="007626C8">
              <w:rPr>
                <w:color w:val="000000" w:themeColor="text1"/>
                <w:sz w:val="22"/>
                <w:szCs w:val="22"/>
              </w:rPr>
              <w:t xml:space="preserve">часов </w:t>
            </w:r>
            <w:r w:rsidR="007626C8" w:rsidRPr="007626C8">
              <w:rPr>
                <w:color w:val="000000" w:themeColor="text1"/>
                <w:sz w:val="22"/>
                <w:szCs w:val="22"/>
              </w:rPr>
              <w:t>00</w:t>
            </w:r>
            <w:r w:rsidRPr="007626C8">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E112C5" w:rsidRDefault="0016728F" w:rsidP="00E112C5">
            <w:pPr>
              <w:widowControl w:val="0"/>
              <w:jc w:val="both"/>
              <w:rPr>
                <w:b/>
                <w:color w:val="000000"/>
                <w:sz w:val="22"/>
                <w:szCs w:val="22"/>
              </w:rPr>
            </w:pPr>
            <w:r w:rsidRPr="00E112C5">
              <w:rPr>
                <w:sz w:val="22"/>
                <w:szCs w:val="22"/>
              </w:rPr>
              <w:t xml:space="preserve">Требование об обеспечении заявок </w:t>
            </w:r>
            <w:r w:rsidRPr="00E112C5">
              <w:rPr>
                <w:b/>
                <w:color w:val="000000"/>
                <w:sz w:val="22"/>
                <w:szCs w:val="22"/>
              </w:rPr>
              <w:t>не установлено</w:t>
            </w:r>
            <w:r w:rsidR="00E112C5" w:rsidRPr="00E112C5">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E112C5" w:rsidRDefault="00B56A43" w:rsidP="00E112C5">
            <w:pPr>
              <w:jc w:val="both"/>
              <w:rPr>
                <w:color w:val="000000"/>
                <w:sz w:val="22"/>
                <w:szCs w:val="22"/>
              </w:rPr>
            </w:pPr>
            <w:r w:rsidRPr="00E112C5">
              <w:rPr>
                <w:color w:val="000000"/>
                <w:sz w:val="22"/>
                <w:szCs w:val="22"/>
              </w:rPr>
              <w:t xml:space="preserve">Требование об обеспечении исполнения договора </w:t>
            </w:r>
            <w:r w:rsidRPr="00E112C5">
              <w:rPr>
                <w:b/>
                <w:color w:val="000000"/>
                <w:sz w:val="22"/>
                <w:szCs w:val="22"/>
              </w:rPr>
              <w:t>не установлено</w:t>
            </w:r>
            <w:r w:rsidRPr="00E112C5">
              <w:rPr>
                <w:color w:val="000000"/>
                <w:sz w:val="22"/>
                <w:szCs w:val="22"/>
              </w:rPr>
              <w:t>.</w:t>
            </w:r>
            <w:r w:rsidR="002D00D6" w:rsidRPr="00E112C5">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E112C5">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w:t>
            </w:r>
            <w:r w:rsidRPr="00FF3A0C">
              <w:rPr>
                <w:sz w:val="22"/>
                <w:szCs w:val="22"/>
              </w:rPr>
              <w:lastRenderedPageBreak/>
              <w:t>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E720CC" w:rsidRDefault="00050AB7" w:rsidP="001504C9">
            <w:pPr>
              <w:widowControl w:val="0"/>
              <w:suppressLineNumbers/>
              <w:suppressAutoHyphens/>
              <w:jc w:val="both"/>
              <w:rPr>
                <w:sz w:val="22"/>
                <w:szCs w:val="22"/>
              </w:rPr>
            </w:pPr>
            <w:r w:rsidRPr="00E720C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E720CC" w:rsidRDefault="00050AB7" w:rsidP="001504C9">
            <w:pPr>
              <w:widowControl w:val="0"/>
              <w:tabs>
                <w:tab w:val="num" w:pos="720"/>
                <w:tab w:val="num" w:pos="1080"/>
              </w:tabs>
              <w:adjustRightInd w:val="0"/>
              <w:ind w:left="72"/>
              <w:jc w:val="both"/>
              <w:rPr>
                <w:sz w:val="22"/>
                <w:szCs w:val="22"/>
              </w:rPr>
            </w:pPr>
            <w:r w:rsidRPr="00E720C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E720CC" w:rsidRDefault="00AF20C2" w:rsidP="00E720CC">
            <w:pPr>
              <w:widowControl w:val="0"/>
              <w:numPr>
                <w:ilvl w:val="2"/>
                <w:numId w:val="0"/>
              </w:numPr>
              <w:rPr>
                <w:b/>
                <w:sz w:val="22"/>
                <w:szCs w:val="22"/>
                <w:highlight w:val="yellow"/>
              </w:rPr>
            </w:pPr>
            <w:r w:rsidRPr="00E720CC">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959"/>
        </w:trPr>
        <w:tc>
          <w:tcPr>
            <w:tcW w:w="540"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B56A43" w:rsidRDefault="00834959" w:rsidP="00834959">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B56A43" w:rsidRDefault="00834959" w:rsidP="00834959">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834959" w:rsidRPr="00B56A43" w:rsidRDefault="00834959" w:rsidP="00834959">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834959" w:rsidRDefault="00834959" w:rsidP="00834959">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Pr="00C82E4C" w:rsidRDefault="00834959" w:rsidP="00834959">
      <w:pPr>
        <w:jc w:val="center"/>
        <w:rPr>
          <w:b/>
          <w:strike/>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Pr="003E57C3">
        <w:rPr>
          <w:bCs/>
          <w:sz w:val="22"/>
          <w:szCs w:val="22"/>
        </w:rPr>
        <w:t>ра</w:t>
      </w:r>
      <w:r>
        <w:rPr>
          <w:bCs/>
          <w:sz w:val="22"/>
          <w:szCs w:val="22"/>
        </w:rPr>
        <w:t xml:space="preserve">боты </w:t>
      </w:r>
      <w:r w:rsidR="00E720CC">
        <w:rPr>
          <w:bCs/>
          <w:sz w:val="22"/>
          <w:szCs w:val="22"/>
        </w:rPr>
        <w:t>по реконструкции ВЛ</w:t>
      </w:r>
      <w:r>
        <w:rPr>
          <w:bCs/>
          <w:sz w:val="22"/>
          <w:szCs w:val="22"/>
        </w:rPr>
        <w:t xml:space="preserve"> </w:t>
      </w:r>
      <w:r w:rsidRPr="003E57C3">
        <w:rPr>
          <w:bCs/>
          <w:sz w:val="22"/>
          <w:szCs w:val="22"/>
        </w:rPr>
        <w:t xml:space="preserve">на сумму не </w:t>
      </w:r>
      <w:r>
        <w:rPr>
          <w:bCs/>
          <w:sz w:val="22"/>
          <w:szCs w:val="22"/>
        </w:rPr>
        <w:t xml:space="preserve">менее </w:t>
      </w:r>
      <w:r w:rsidR="00E720CC">
        <w:rPr>
          <w:bCs/>
          <w:sz w:val="22"/>
          <w:szCs w:val="22"/>
        </w:rPr>
        <w:t>500 000,00 рублей (пятьсот тысяч рублей 00 копеек)</w:t>
      </w:r>
      <w:r>
        <w:rPr>
          <w:bCs/>
          <w:sz w:val="22"/>
          <w:szCs w:val="22"/>
        </w:rPr>
        <w:t xml:space="preserve"> каждый</w:t>
      </w:r>
      <w:r w:rsidR="00E720CC">
        <w:rPr>
          <w:bCs/>
          <w:sz w:val="22"/>
          <w:szCs w:val="22"/>
        </w:rPr>
        <w:t>.</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7C5657" w:rsidRDefault="00834959" w:rsidP="00834959">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834959" w:rsidRDefault="00834959" w:rsidP="00834959">
      <w:pPr>
        <w:widowControl w:val="0"/>
        <w:ind w:firstLine="567"/>
        <w:jc w:val="both"/>
        <w:rPr>
          <w:color w:val="000000"/>
          <w:sz w:val="22"/>
          <w:szCs w:val="22"/>
        </w:rPr>
      </w:pPr>
      <w:r w:rsidRPr="0073154A">
        <w:rPr>
          <w:color w:val="000000"/>
          <w:sz w:val="22"/>
          <w:szCs w:val="22"/>
        </w:rPr>
        <w:t>- электромонтажник – не менее 1 человека.</w:t>
      </w:r>
    </w:p>
    <w:p w:rsidR="00834959" w:rsidRDefault="00834959" w:rsidP="00834959">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т.п..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ind w:firstLine="360"/>
        <w:jc w:val="both"/>
        <w:rPr>
          <w:b/>
          <w:bCs/>
          <w:sz w:val="23"/>
          <w:szCs w:val="23"/>
        </w:rPr>
      </w:pPr>
    </w:p>
    <w:p w:rsidR="00B56A43" w:rsidRPr="00B56A43" w:rsidRDefault="00B56A43" w:rsidP="00B56A43">
      <w:pPr>
        <w:jc w:val="right"/>
        <w:rPr>
          <w:b/>
          <w:bCs/>
          <w:sz w:val="21"/>
          <w:szCs w:val="21"/>
        </w:rPr>
      </w:pPr>
      <w:r w:rsidRPr="0073154A">
        <w:rPr>
          <w:b/>
          <w:bCs/>
          <w:sz w:val="21"/>
          <w:szCs w:val="21"/>
        </w:rPr>
        <w:lastRenderedPageBreak/>
        <w:t xml:space="preserve">Приложение № 2 к части </w:t>
      </w:r>
      <w:r w:rsidRPr="0073154A">
        <w:rPr>
          <w:b/>
          <w:bCs/>
          <w:sz w:val="21"/>
          <w:szCs w:val="21"/>
          <w:lang w:val="en-US"/>
        </w:rPr>
        <w:t>II</w:t>
      </w:r>
      <w:r w:rsidRPr="0073154A">
        <w:rPr>
          <w:b/>
          <w:bCs/>
          <w:sz w:val="21"/>
          <w:szCs w:val="21"/>
        </w:rPr>
        <w:t xml:space="preserve"> «Информационная карта </w:t>
      </w:r>
      <w:r w:rsidR="00360B20" w:rsidRPr="0073154A">
        <w:rPr>
          <w:b/>
          <w:bCs/>
          <w:sz w:val="21"/>
          <w:szCs w:val="21"/>
        </w:rPr>
        <w:t>конкурса</w:t>
      </w:r>
      <w:r w:rsidRPr="0073154A">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C83FEC" w:rsidRPr="00FA340D" w:rsidTr="004F3D1A">
        <w:trPr>
          <w:trHeight w:val="425"/>
        </w:trPr>
        <w:tc>
          <w:tcPr>
            <w:tcW w:w="709" w:type="dxa"/>
            <w:shd w:val="clear" w:color="auto" w:fill="auto"/>
            <w:vAlign w:val="center"/>
          </w:tcPr>
          <w:p w:rsidR="00C83FEC" w:rsidRPr="00B34A86" w:rsidRDefault="00C83FEC" w:rsidP="00C83FEC">
            <w:pPr>
              <w:pStyle w:val="afff5"/>
              <w:tabs>
                <w:tab w:val="left" w:pos="602"/>
                <w:tab w:val="left" w:pos="720"/>
              </w:tabs>
              <w:ind w:left="34" w:right="-1054" w:hanging="998"/>
              <w:jc w:val="center"/>
              <w:rPr>
                <w:rFonts w:eastAsia="SimSun"/>
                <w:sz w:val="24"/>
                <w:szCs w:val="24"/>
              </w:rPr>
            </w:pPr>
            <w:r w:rsidRPr="00B34A86">
              <w:rPr>
                <w:rFonts w:eastAsia="SimSun"/>
                <w:sz w:val="24"/>
                <w:szCs w:val="24"/>
              </w:rPr>
              <w:t>1.</w:t>
            </w:r>
          </w:p>
        </w:tc>
        <w:tc>
          <w:tcPr>
            <w:tcW w:w="6095" w:type="dxa"/>
            <w:shd w:val="clear" w:color="auto" w:fill="auto"/>
            <w:vAlign w:val="center"/>
          </w:tcPr>
          <w:p w:rsidR="00C83FEC" w:rsidRPr="00FF03F6" w:rsidRDefault="00C83FEC" w:rsidP="00325911">
            <w:pPr>
              <w:ind w:right="34"/>
              <w:rPr>
                <w:sz w:val="24"/>
                <w:szCs w:val="24"/>
              </w:rPr>
            </w:pPr>
            <w:r>
              <w:rPr>
                <w:sz w:val="24"/>
                <w:szCs w:val="24"/>
              </w:rPr>
              <w:t>Реконструкция</w:t>
            </w:r>
            <w:r w:rsidRPr="00FF03F6">
              <w:rPr>
                <w:sz w:val="24"/>
                <w:szCs w:val="24"/>
              </w:rPr>
              <w:t xml:space="preserve"> ВЛ-0,4кВ</w:t>
            </w:r>
            <w:r>
              <w:rPr>
                <w:sz w:val="24"/>
                <w:szCs w:val="24"/>
              </w:rPr>
              <w:t xml:space="preserve"> «Дом культуры»</w:t>
            </w:r>
            <w:r w:rsidRPr="00FF03F6">
              <w:rPr>
                <w:sz w:val="24"/>
                <w:szCs w:val="24"/>
              </w:rPr>
              <w:t xml:space="preserve"> от ДЭС</w:t>
            </w:r>
            <w:r>
              <w:rPr>
                <w:sz w:val="24"/>
                <w:szCs w:val="24"/>
              </w:rPr>
              <w:t>-23</w:t>
            </w:r>
            <w:r w:rsidR="00325911">
              <w:rPr>
                <w:sz w:val="24"/>
                <w:szCs w:val="24"/>
              </w:rPr>
              <w:t xml:space="preserve"> </w:t>
            </w:r>
            <w:r w:rsidRPr="00FF03F6">
              <w:rPr>
                <w:sz w:val="24"/>
                <w:szCs w:val="24"/>
              </w:rPr>
              <w:t xml:space="preserve">до участка заявителя </w:t>
            </w:r>
            <w:r w:rsidR="00325911" w:rsidRPr="00325911">
              <w:rPr>
                <w:sz w:val="24"/>
                <w:szCs w:val="24"/>
              </w:rPr>
              <w:t>№ 82:02:000002:549 с. Тымлат Карагинский район Камчатский край</w:t>
            </w:r>
          </w:p>
        </w:tc>
        <w:tc>
          <w:tcPr>
            <w:tcW w:w="3119" w:type="dxa"/>
            <w:shd w:val="clear" w:color="auto" w:fill="auto"/>
            <w:vAlign w:val="center"/>
          </w:tcPr>
          <w:p w:rsidR="00C83FEC" w:rsidRPr="00085871" w:rsidRDefault="00C83FEC" w:rsidP="00C83FEC">
            <w:pPr>
              <w:autoSpaceDE w:val="0"/>
              <w:autoSpaceDN w:val="0"/>
              <w:adjustRightInd w:val="0"/>
              <w:jc w:val="center"/>
              <w:rPr>
                <w:sz w:val="24"/>
                <w:szCs w:val="24"/>
              </w:rPr>
            </w:pPr>
            <w:r w:rsidRPr="00085871">
              <w:rPr>
                <w:sz w:val="24"/>
                <w:szCs w:val="24"/>
              </w:rPr>
              <w:t>1 </w:t>
            </w:r>
            <w:r w:rsidRPr="00C83FEC">
              <w:rPr>
                <w:sz w:val="24"/>
                <w:szCs w:val="24"/>
              </w:rPr>
              <w:t>057 185</w:t>
            </w:r>
            <w:r w:rsidRPr="00085871">
              <w:rPr>
                <w:sz w:val="24"/>
                <w:szCs w:val="24"/>
              </w:rPr>
              <w:t>,00</w:t>
            </w:r>
          </w:p>
        </w:tc>
      </w:tr>
      <w:tr w:rsidR="00C83FEC" w:rsidRPr="008E03A8" w:rsidTr="004F3D1A">
        <w:trPr>
          <w:trHeight w:val="425"/>
        </w:trPr>
        <w:tc>
          <w:tcPr>
            <w:tcW w:w="709" w:type="dxa"/>
            <w:shd w:val="clear" w:color="auto" w:fill="auto"/>
            <w:vAlign w:val="center"/>
          </w:tcPr>
          <w:p w:rsidR="00C83FEC" w:rsidRPr="00B34A86" w:rsidRDefault="00C83FEC" w:rsidP="00C83FEC">
            <w:pPr>
              <w:pStyle w:val="afff5"/>
              <w:tabs>
                <w:tab w:val="left" w:pos="602"/>
                <w:tab w:val="left" w:pos="720"/>
              </w:tabs>
              <w:ind w:left="34" w:right="-1054" w:hanging="998"/>
              <w:jc w:val="center"/>
              <w:rPr>
                <w:rFonts w:eastAsia="SimSun"/>
                <w:sz w:val="24"/>
                <w:szCs w:val="24"/>
              </w:rPr>
            </w:pPr>
            <w:r w:rsidRPr="00B34A86">
              <w:rPr>
                <w:rFonts w:eastAsia="SimSun"/>
                <w:sz w:val="24"/>
                <w:szCs w:val="24"/>
              </w:rPr>
              <w:t>2.</w:t>
            </w:r>
          </w:p>
        </w:tc>
        <w:tc>
          <w:tcPr>
            <w:tcW w:w="6095" w:type="dxa"/>
            <w:shd w:val="clear" w:color="auto" w:fill="auto"/>
            <w:vAlign w:val="center"/>
          </w:tcPr>
          <w:p w:rsidR="00C83FEC" w:rsidRPr="009E61FB" w:rsidRDefault="00C83FEC" w:rsidP="00325911">
            <w:pPr>
              <w:autoSpaceDE w:val="0"/>
              <w:autoSpaceDN w:val="0"/>
              <w:adjustRightInd w:val="0"/>
              <w:rPr>
                <w:b/>
                <w:sz w:val="24"/>
                <w:szCs w:val="24"/>
              </w:rPr>
            </w:pPr>
            <w:r w:rsidRPr="00126DE0">
              <w:rPr>
                <w:sz w:val="24"/>
                <w:szCs w:val="24"/>
              </w:rPr>
              <w:t>Разработка проектной и рабочей документации на</w:t>
            </w:r>
            <w:r>
              <w:rPr>
                <w:sz w:val="24"/>
                <w:szCs w:val="24"/>
              </w:rPr>
              <w:t xml:space="preserve"> «Работы по реконструкции</w:t>
            </w:r>
            <w:r w:rsidRPr="00FF03F6">
              <w:rPr>
                <w:sz w:val="24"/>
                <w:szCs w:val="24"/>
              </w:rPr>
              <w:t xml:space="preserve"> ВЛ-0,4кВ</w:t>
            </w:r>
            <w:r>
              <w:rPr>
                <w:sz w:val="24"/>
                <w:szCs w:val="24"/>
              </w:rPr>
              <w:t xml:space="preserve"> «Дом культуры»</w:t>
            </w:r>
            <w:r w:rsidRPr="00FF03F6">
              <w:rPr>
                <w:sz w:val="24"/>
                <w:szCs w:val="24"/>
              </w:rPr>
              <w:t xml:space="preserve"> от ДЭС</w:t>
            </w:r>
            <w:r>
              <w:rPr>
                <w:sz w:val="24"/>
                <w:szCs w:val="24"/>
              </w:rPr>
              <w:t>-23</w:t>
            </w:r>
            <w:r w:rsidR="00325911">
              <w:rPr>
                <w:sz w:val="24"/>
                <w:szCs w:val="24"/>
              </w:rPr>
              <w:t xml:space="preserve"> </w:t>
            </w:r>
            <w:r w:rsidRPr="00FF03F6">
              <w:rPr>
                <w:sz w:val="24"/>
                <w:szCs w:val="24"/>
              </w:rPr>
              <w:t>до участка заявителя</w:t>
            </w:r>
            <w:r w:rsidR="00325911">
              <w:rPr>
                <w:sz w:val="24"/>
                <w:szCs w:val="24"/>
              </w:rPr>
              <w:t xml:space="preserve"> </w:t>
            </w:r>
            <w:r w:rsidR="00325911" w:rsidRPr="00325911">
              <w:rPr>
                <w:sz w:val="24"/>
                <w:szCs w:val="24"/>
              </w:rPr>
              <w:t>№ 82:02:000002:549 с. Тымлат Карагинский район Камчатский край</w:t>
            </w:r>
            <w:r w:rsidR="00325911">
              <w:rPr>
                <w:sz w:val="24"/>
                <w:szCs w:val="24"/>
              </w:rPr>
              <w:t xml:space="preserve"> </w:t>
            </w:r>
            <w:r>
              <w:rPr>
                <w:sz w:val="24"/>
                <w:szCs w:val="24"/>
              </w:rPr>
              <w:t>»</w:t>
            </w:r>
          </w:p>
        </w:tc>
        <w:tc>
          <w:tcPr>
            <w:tcW w:w="3119" w:type="dxa"/>
            <w:shd w:val="clear" w:color="auto" w:fill="auto"/>
            <w:vAlign w:val="center"/>
          </w:tcPr>
          <w:p w:rsidR="00C83FEC" w:rsidRPr="00085871" w:rsidRDefault="00C83FEC" w:rsidP="00C83FEC">
            <w:pPr>
              <w:autoSpaceDE w:val="0"/>
              <w:autoSpaceDN w:val="0"/>
              <w:adjustRightInd w:val="0"/>
              <w:jc w:val="center"/>
              <w:rPr>
                <w:sz w:val="24"/>
                <w:szCs w:val="24"/>
              </w:rPr>
            </w:pPr>
            <w:r w:rsidRPr="00C83FEC">
              <w:rPr>
                <w:sz w:val="24"/>
                <w:szCs w:val="24"/>
              </w:rPr>
              <w:t>75 000</w:t>
            </w:r>
            <w:r w:rsidRPr="00085871">
              <w:rPr>
                <w:sz w:val="24"/>
                <w:szCs w:val="24"/>
              </w:rPr>
              <w:t>,00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C83FEC">
        <w:rPr>
          <w:b/>
          <w:bCs/>
          <w:sz w:val="21"/>
          <w:szCs w:val="21"/>
        </w:rPr>
        <w:lastRenderedPageBreak/>
        <w:t xml:space="preserve">Приложение № 3 к части </w:t>
      </w:r>
      <w:r w:rsidRPr="00C83FEC">
        <w:rPr>
          <w:b/>
          <w:bCs/>
          <w:sz w:val="21"/>
          <w:szCs w:val="21"/>
          <w:lang w:val="en-US"/>
        </w:rPr>
        <w:t>II</w:t>
      </w:r>
      <w:r w:rsidRPr="00C83FEC">
        <w:rPr>
          <w:b/>
          <w:bCs/>
          <w:sz w:val="21"/>
          <w:szCs w:val="21"/>
        </w:rPr>
        <w:t xml:space="preserve"> «Информационная карта </w:t>
      </w:r>
      <w:r w:rsidR="00360B20" w:rsidRPr="00C83FEC">
        <w:rPr>
          <w:b/>
          <w:bCs/>
          <w:sz w:val="21"/>
          <w:szCs w:val="21"/>
        </w:rPr>
        <w:t>конкурса</w:t>
      </w:r>
      <w:r w:rsidRPr="00C83FEC">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C83FEC" w:rsidRPr="00C83FEC" w:rsidRDefault="00C83FEC" w:rsidP="00C83FEC">
      <w:pPr>
        <w:ind w:firstLine="567"/>
        <w:jc w:val="both"/>
        <w:rPr>
          <w:sz w:val="24"/>
          <w:szCs w:val="24"/>
        </w:rPr>
      </w:pPr>
      <w:r w:rsidRPr="00C83FEC">
        <w:rPr>
          <w:sz w:val="24"/>
          <w:szCs w:val="24"/>
        </w:rPr>
        <w:t xml:space="preserve">Начальная цена договора сформирована расходно-сметным методом на основании смет на выполнение работ (Место проведения работ - </w:t>
      </w:r>
      <w:r>
        <w:rPr>
          <w:sz w:val="24"/>
          <w:szCs w:val="24"/>
        </w:rPr>
        <w:t>Камчатский край, с. Тымлат Караг</w:t>
      </w:r>
      <w:r w:rsidRPr="00C83FEC">
        <w:rPr>
          <w:sz w:val="24"/>
          <w:szCs w:val="24"/>
        </w:rPr>
        <w:t xml:space="preserve">инский район), составленных в соответствии с: </w:t>
      </w:r>
    </w:p>
    <w:p w:rsidR="00B56A43" w:rsidRPr="00C83FEC" w:rsidRDefault="00C83FEC" w:rsidP="00C83FEC">
      <w:pPr>
        <w:ind w:firstLine="426"/>
        <w:jc w:val="both"/>
        <w:rPr>
          <w:sz w:val="24"/>
          <w:szCs w:val="24"/>
        </w:rPr>
      </w:pPr>
      <w:r w:rsidRPr="00C83FEC">
        <w:rPr>
          <w:sz w:val="24"/>
          <w:szCs w:val="24"/>
        </w:rPr>
        <w:t>- Государственные сметные нормативы (ФСНБ-2022), введенными в действие приказом Минстроя России от 14 ноября 2023 г. №817/пр.</w:t>
      </w:r>
    </w:p>
    <w:p w:rsidR="00C83FEC" w:rsidRPr="00C83FEC" w:rsidRDefault="00C83FEC" w:rsidP="00C83FEC">
      <w:pPr>
        <w:ind w:firstLine="426"/>
        <w:jc w:val="both"/>
        <w:rPr>
          <w:sz w:val="24"/>
          <w:szCs w:val="24"/>
        </w:rPr>
      </w:pPr>
      <w:r w:rsidRPr="00C83FEC">
        <w:rPr>
          <w:sz w:val="24"/>
          <w:szCs w:val="24"/>
        </w:rPr>
        <w:t>-</w:t>
      </w:r>
      <w:r w:rsidRPr="00C83FEC">
        <w:rPr>
          <w:sz w:val="24"/>
          <w:szCs w:val="24"/>
        </w:rPr>
        <w:tab/>
        <w:t>Методикой определения сметной стоимости строительства (приказ Минстроя России от 04.08.2020 N 421/пр).</w:t>
      </w:r>
    </w:p>
    <w:p w:rsidR="00C83FEC" w:rsidRPr="00C83FEC" w:rsidRDefault="00C83FEC" w:rsidP="00C83FEC">
      <w:pPr>
        <w:ind w:firstLine="426"/>
        <w:jc w:val="both"/>
        <w:rPr>
          <w:sz w:val="24"/>
          <w:szCs w:val="24"/>
        </w:rPr>
      </w:pPr>
      <w:r w:rsidRPr="00C83FEC">
        <w:rPr>
          <w:sz w:val="24"/>
          <w:szCs w:val="24"/>
        </w:rPr>
        <w:t>-</w:t>
      </w:r>
      <w:r w:rsidRPr="00C83FEC">
        <w:rPr>
          <w:sz w:val="24"/>
          <w:szCs w:val="24"/>
        </w:rPr>
        <w:tab/>
        <w:t>«Методика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774/пр от 11 декабря 2020г.</w:t>
      </w:r>
    </w:p>
    <w:p w:rsidR="00C83FEC" w:rsidRPr="00C83FEC" w:rsidRDefault="00C83FEC" w:rsidP="00C83FEC">
      <w:pPr>
        <w:ind w:firstLine="426"/>
        <w:jc w:val="both"/>
        <w:rPr>
          <w:sz w:val="24"/>
          <w:szCs w:val="24"/>
        </w:rPr>
      </w:pPr>
      <w:r w:rsidRPr="00C83FEC">
        <w:rPr>
          <w:sz w:val="24"/>
          <w:szCs w:val="24"/>
        </w:rPr>
        <w:t>-</w:t>
      </w:r>
      <w:r w:rsidRPr="00C83FEC">
        <w:rPr>
          <w:sz w:val="24"/>
          <w:szCs w:val="24"/>
        </w:rPr>
        <w:tab/>
        <w:t>«Методика по определению величины накладных расходов в строительстве, реконструкции, капитального ремонта объектов капитального строительства, введенными в действие приказом № 812/пр от 12 декабря 2020г.</w:t>
      </w:r>
    </w:p>
    <w:p w:rsidR="00C83FEC" w:rsidRPr="00C83FEC" w:rsidRDefault="00C83FEC" w:rsidP="00C83FEC">
      <w:pPr>
        <w:ind w:firstLine="426"/>
        <w:jc w:val="both"/>
        <w:rPr>
          <w:sz w:val="24"/>
          <w:szCs w:val="24"/>
        </w:rPr>
      </w:pPr>
      <w:r w:rsidRPr="00C83FEC">
        <w:rPr>
          <w:sz w:val="24"/>
          <w:szCs w:val="24"/>
        </w:rPr>
        <w:t>-</w:t>
      </w:r>
      <w:r w:rsidRPr="00C83FEC">
        <w:rPr>
          <w:sz w:val="24"/>
          <w:szCs w:val="24"/>
        </w:rPr>
        <w:tab/>
        <w:t>Сметная стоимость материалов и оборудования принята по ФСБЦ 81-01-2022.</w:t>
      </w:r>
    </w:p>
    <w:p w:rsidR="00B56A43" w:rsidRPr="00C83FEC" w:rsidRDefault="00C83FEC" w:rsidP="00C83FEC">
      <w:pPr>
        <w:ind w:firstLine="426"/>
        <w:jc w:val="both"/>
        <w:rPr>
          <w:sz w:val="24"/>
          <w:szCs w:val="24"/>
        </w:rPr>
      </w:pPr>
      <w:r w:rsidRPr="00C83FEC">
        <w:rPr>
          <w:sz w:val="24"/>
          <w:szCs w:val="24"/>
        </w:rPr>
        <w:t>-</w:t>
      </w:r>
      <w:r w:rsidRPr="00C83FEC">
        <w:rPr>
          <w:sz w:val="24"/>
          <w:szCs w:val="24"/>
        </w:rPr>
        <w:tab/>
        <w:t>Сметная документация составлена ресурсно-индексным методом (РИМ) в ценах на 01.01.2022 г. с пересчетом в текущие цены 2 квартала 2024г.</w:t>
      </w:r>
    </w:p>
    <w:p w:rsidR="00C83FEC" w:rsidRPr="00C83FEC" w:rsidRDefault="00C83FEC" w:rsidP="00C83FEC">
      <w:pPr>
        <w:ind w:firstLine="567"/>
        <w:jc w:val="both"/>
        <w:rPr>
          <w:sz w:val="24"/>
          <w:szCs w:val="24"/>
        </w:rPr>
      </w:pPr>
      <w:r w:rsidRPr="00C83FEC">
        <w:rPr>
          <w:sz w:val="24"/>
          <w:szCs w:val="24"/>
        </w:rPr>
        <w:t xml:space="preserve">Локальные сметы составлены на основании сборников Государственных сметных нормативов (ГЭСН- 2022.), программный комплекс АВС (редакция 2024.6). </w:t>
      </w:r>
    </w:p>
    <w:p w:rsidR="00C83FEC" w:rsidRPr="00C83FEC" w:rsidRDefault="00C83FEC" w:rsidP="00C83FEC">
      <w:pPr>
        <w:ind w:firstLine="567"/>
        <w:jc w:val="both"/>
        <w:rPr>
          <w:sz w:val="24"/>
          <w:szCs w:val="24"/>
        </w:rPr>
      </w:pPr>
      <w:r w:rsidRPr="00C83FEC">
        <w:rPr>
          <w:sz w:val="24"/>
          <w:szCs w:val="24"/>
        </w:rPr>
        <w:t>Для пересчета цен в текущий уровень применены индексы изменения сметной стоимости на 2 квартал 2024 г., согласно Приказа Министерства строительства и ЖКХ РФ для Дальневосточного федерального округа (Камчатский край) от 23.05.2024 № 29044-ИФ/09.</w:t>
      </w:r>
    </w:p>
    <w:p w:rsidR="00C83FEC" w:rsidRDefault="00C83FEC" w:rsidP="00C83FEC">
      <w:pPr>
        <w:ind w:firstLine="567"/>
        <w:jc w:val="both"/>
        <w:rPr>
          <w:sz w:val="24"/>
          <w:szCs w:val="24"/>
        </w:rPr>
      </w:pPr>
      <w:r w:rsidRPr="00C83FEC">
        <w:rPr>
          <w:sz w:val="24"/>
          <w:szCs w:val="24"/>
        </w:rPr>
        <w:t xml:space="preserve">Лимитированные затраты приняты в соответствии с действующим законодательством. </w:t>
      </w:r>
    </w:p>
    <w:p w:rsidR="00C83FEC" w:rsidRDefault="00C83FEC" w:rsidP="00C83FEC">
      <w:pPr>
        <w:ind w:firstLine="567"/>
        <w:jc w:val="both"/>
        <w:rPr>
          <w:sz w:val="24"/>
          <w:szCs w:val="24"/>
        </w:rPr>
      </w:pPr>
      <w:r w:rsidRPr="00C83FEC">
        <w:rPr>
          <w:sz w:val="24"/>
          <w:szCs w:val="24"/>
        </w:rPr>
        <w:t>Налог на добавленную стоимость - 20% (ФЗ от 03.0</w:t>
      </w:r>
      <w:r>
        <w:rPr>
          <w:sz w:val="24"/>
          <w:szCs w:val="24"/>
        </w:rPr>
        <w:t>8.2018 г. № 303-ФЗ п.4, ст. 5).</w:t>
      </w:r>
    </w:p>
    <w:p w:rsidR="00C83FEC" w:rsidRDefault="00C83FEC" w:rsidP="00C83FEC">
      <w:pPr>
        <w:ind w:firstLine="567"/>
        <w:jc w:val="both"/>
        <w:rPr>
          <w:sz w:val="24"/>
          <w:szCs w:val="24"/>
        </w:rPr>
      </w:pPr>
    </w:p>
    <w:tbl>
      <w:tblPr>
        <w:tblW w:w="10490" w:type="dxa"/>
        <w:tblInd w:w="40" w:type="dxa"/>
        <w:tblLayout w:type="fixed"/>
        <w:tblCellMar>
          <w:left w:w="40" w:type="dxa"/>
          <w:right w:w="40" w:type="dxa"/>
        </w:tblCellMar>
        <w:tblLook w:val="0000" w:firstRow="0" w:lastRow="0" w:firstColumn="0" w:lastColumn="0" w:noHBand="0" w:noVBand="0"/>
      </w:tblPr>
      <w:tblGrid>
        <w:gridCol w:w="709"/>
        <w:gridCol w:w="7229"/>
        <w:gridCol w:w="2552"/>
      </w:tblGrid>
      <w:tr w:rsidR="00C83FEC" w:rsidRPr="00836256" w:rsidTr="00C83FEC">
        <w:trPr>
          <w:trHeight w:hRule="exact" w:val="647"/>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836256" w:rsidRDefault="00C83FEC" w:rsidP="0089525B">
            <w:pPr>
              <w:shd w:val="clear" w:color="auto" w:fill="FFFFFF"/>
              <w:jc w:val="center"/>
            </w:pPr>
            <w:r w:rsidRPr="00836256">
              <w:rPr>
                <w:b/>
                <w:bCs/>
                <w:sz w:val="24"/>
                <w:szCs w:val="24"/>
              </w:rPr>
              <w:t>№</w:t>
            </w:r>
          </w:p>
          <w:p w:rsidR="00C83FEC" w:rsidRPr="00836256" w:rsidRDefault="00C83FEC" w:rsidP="0089525B">
            <w:pPr>
              <w:shd w:val="clear" w:color="auto" w:fill="FFFFFF"/>
              <w:jc w:val="center"/>
            </w:pPr>
            <w:r w:rsidRPr="00836256">
              <w:rPr>
                <w:b/>
                <w:bCs/>
                <w:sz w:val="24"/>
                <w:szCs w:val="24"/>
              </w:rPr>
              <w:t>п/п</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836256" w:rsidRDefault="00C83FEC" w:rsidP="0089525B">
            <w:pPr>
              <w:shd w:val="clear" w:color="auto" w:fill="FFFFFF"/>
              <w:spacing w:line="274" w:lineRule="exact"/>
              <w:ind w:left="34" w:right="19"/>
              <w:jc w:val="center"/>
              <w:rPr>
                <w:b/>
              </w:rPr>
            </w:pPr>
            <w:r w:rsidRPr="00836256">
              <w:rPr>
                <w:b/>
                <w:spacing w:val="-3"/>
                <w:sz w:val="24"/>
                <w:szCs w:val="24"/>
              </w:rPr>
              <w:t xml:space="preserve">Перечень выполняемых </w:t>
            </w:r>
            <w:r w:rsidRPr="00836256">
              <w:rPr>
                <w:b/>
                <w:bCs/>
                <w:sz w:val="24"/>
                <w:szCs w:val="24"/>
              </w:rPr>
              <w:t>работ</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836256" w:rsidRDefault="00C83FEC" w:rsidP="0089525B">
            <w:pPr>
              <w:shd w:val="clear" w:color="auto" w:fill="FFFFFF"/>
              <w:ind w:left="302"/>
              <w:jc w:val="center"/>
            </w:pPr>
            <w:r w:rsidRPr="00836256">
              <w:rPr>
                <w:b/>
                <w:spacing w:val="-4"/>
                <w:sz w:val="24"/>
                <w:szCs w:val="24"/>
              </w:rPr>
              <w:t xml:space="preserve">Сумма (руб.) </w:t>
            </w:r>
            <w:r>
              <w:rPr>
                <w:b/>
                <w:spacing w:val="-8"/>
                <w:sz w:val="24"/>
                <w:szCs w:val="24"/>
              </w:rPr>
              <w:t>без НДС</w:t>
            </w:r>
          </w:p>
        </w:tc>
      </w:tr>
      <w:tr w:rsidR="00C83FEC" w:rsidRPr="00836256" w:rsidTr="00F539A1">
        <w:trPr>
          <w:trHeight w:hRule="exact" w:val="906"/>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C61464" w:rsidRDefault="00C83FEC" w:rsidP="00C83FEC">
            <w:pPr>
              <w:shd w:val="clear" w:color="auto" w:fill="FFFFFF"/>
              <w:ind w:left="43"/>
              <w:jc w:val="center"/>
            </w:pPr>
            <w:r w:rsidRPr="00C61464">
              <w:rPr>
                <w:bCs/>
                <w:sz w:val="24"/>
                <w:szCs w:val="24"/>
              </w:rPr>
              <w:t>1.</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FF03F6" w:rsidRDefault="00C83FEC" w:rsidP="00C83FEC">
            <w:pPr>
              <w:ind w:right="34"/>
              <w:rPr>
                <w:sz w:val="24"/>
                <w:szCs w:val="24"/>
              </w:rPr>
            </w:pPr>
            <w:r>
              <w:rPr>
                <w:sz w:val="24"/>
                <w:szCs w:val="24"/>
              </w:rPr>
              <w:t>Реконструкция</w:t>
            </w:r>
            <w:r w:rsidRPr="00FF03F6">
              <w:rPr>
                <w:sz w:val="24"/>
                <w:szCs w:val="24"/>
              </w:rPr>
              <w:t xml:space="preserve"> ВЛ-0,4кВ</w:t>
            </w:r>
            <w:r>
              <w:rPr>
                <w:sz w:val="24"/>
                <w:szCs w:val="24"/>
              </w:rPr>
              <w:t xml:space="preserve"> «Дом культуры»</w:t>
            </w:r>
            <w:r w:rsidRPr="00FF03F6">
              <w:rPr>
                <w:sz w:val="24"/>
                <w:szCs w:val="24"/>
              </w:rPr>
              <w:t xml:space="preserve"> </w:t>
            </w:r>
            <w:r w:rsidR="00F539A1" w:rsidRPr="00FF03F6">
              <w:rPr>
                <w:sz w:val="24"/>
                <w:szCs w:val="24"/>
              </w:rPr>
              <w:t>от ДЭС</w:t>
            </w:r>
            <w:r w:rsidR="00F539A1">
              <w:rPr>
                <w:sz w:val="24"/>
                <w:szCs w:val="24"/>
              </w:rPr>
              <w:t xml:space="preserve">-23 </w:t>
            </w:r>
            <w:r w:rsidR="00F539A1" w:rsidRPr="00FF03F6">
              <w:rPr>
                <w:sz w:val="24"/>
                <w:szCs w:val="24"/>
              </w:rPr>
              <w:t xml:space="preserve">до участка заявителя </w:t>
            </w:r>
            <w:r w:rsidR="00F539A1" w:rsidRPr="00325911">
              <w:rPr>
                <w:sz w:val="24"/>
                <w:szCs w:val="24"/>
              </w:rPr>
              <w:t>№ 82:02:000002:549 с. Тымлат Карагинский район Камчатский край</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085871" w:rsidRDefault="00C83FEC" w:rsidP="00C83FEC">
            <w:pPr>
              <w:autoSpaceDE w:val="0"/>
              <w:autoSpaceDN w:val="0"/>
              <w:adjustRightInd w:val="0"/>
              <w:jc w:val="center"/>
              <w:rPr>
                <w:sz w:val="24"/>
                <w:szCs w:val="24"/>
              </w:rPr>
            </w:pPr>
            <w:r w:rsidRPr="00085871">
              <w:rPr>
                <w:sz w:val="24"/>
                <w:szCs w:val="24"/>
              </w:rPr>
              <w:t>1 </w:t>
            </w:r>
            <w:r w:rsidRPr="00C83FEC">
              <w:rPr>
                <w:sz w:val="24"/>
                <w:szCs w:val="24"/>
              </w:rPr>
              <w:t>057 185</w:t>
            </w:r>
            <w:r w:rsidRPr="00085871">
              <w:rPr>
                <w:sz w:val="24"/>
                <w:szCs w:val="24"/>
              </w:rPr>
              <w:t>,00</w:t>
            </w:r>
          </w:p>
        </w:tc>
      </w:tr>
      <w:tr w:rsidR="00C83FEC" w:rsidRPr="00836256" w:rsidTr="00C83FEC">
        <w:trPr>
          <w:trHeight w:hRule="exact" w:val="860"/>
        </w:trPr>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C61464" w:rsidRDefault="00C83FEC" w:rsidP="00C83FEC">
            <w:pPr>
              <w:shd w:val="clear" w:color="auto" w:fill="FFFFFF"/>
              <w:ind w:left="43"/>
              <w:jc w:val="center"/>
              <w:rPr>
                <w:bCs/>
                <w:sz w:val="24"/>
                <w:szCs w:val="24"/>
              </w:rPr>
            </w:pPr>
            <w:r>
              <w:rPr>
                <w:bCs/>
                <w:sz w:val="24"/>
                <w:szCs w:val="24"/>
              </w:rPr>
              <w:t>2.</w:t>
            </w:r>
          </w:p>
        </w:tc>
        <w:tc>
          <w:tcPr>
            <w:tcW w:w="7229"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9E61FB" w:rsidRDefault="00C83FEC" w:rsidP="00C83FEC">
            <w:pPr>
              <w:autoSpaceDE w:val="0"/>
              <w:autoSpaceDN w:val="0"/>
              <w:adjustRightInd w:val="0"/>
              <w:rPr>
                <w:b/>
                <w:sz w:val="24"/>
                <w:szCs w:val="24"/>
              </w:rPr>
            </w:pPr>
            <w:r w:rsidRPr="00126DE0">
              <w:rPr>
                <w:sz w:val="24"/>
                <w:szCs w:val="24"/>
              </w:rPr>
              <w:t>Разработка проектной и рабочей документации на</w:t>
            </w:r>
            <w:r>
              <w:rPr>
                <w:sz w:val="24"/>
                <w:szCs w:val="24"/>
              </w:rPr>
              <w:t xml:space="preserve"> «Работы по реконструкции</w:t>
            </w:r>
            <w:r w:rsidRPr="00FF03F6">
              <w:rPr>
                <w:sz w:val="24"/>
                <w:szCs w:val="24"/>
              </w:rPr>
              <w:t xml:space="preserve"> ВЛ-0,4кВ</w:t>
            </w:r>
            <w:r>
              <w:rPr>
                <w:sz w:val="24"/>
                <w:szCs w:val="24"/>
              </w:rPr>
              <w:t xml:space="preserve"> «Дом культуры»</w:t>
            </w:r>
            <w:r w:rsidRPr="00FF03F6">
              <w:rPr>
                <w:sz w:val="24"/>
                <w:szCs w:val="24"/>
              </w:rPr>
              <w:t xml:space="preserve"> </w:t>
            </w:r>
            <w:r w:rsidR="00F539A1" w:rsidRPr="00FF03F6">
              <w:rPr>
                <w:sz w:val="24"/>
                <w:szCs w:val="24"/>
              </w:rPr>
              <w:t>от ДЭС</w:t>
            </w:r>
            <w:r w:rsidR="00F539A1">
              <w:rPr>
                <w:sz w:val="24"/>
                <w:szCs w:val="24"/>
              </w:rPr>
              <w:t xml:space="preserve">-23 </w:t>
            </w:r>
            <w:r w:rsidR="00F539A1" w:rsidRPr="00FF03F6">
              <w:rPr>
                <w:sz w:val="24"/>
                <w:szCs w:val="24"/>
              </w:rPr>
              <w:t xml:space="preserve">до участка заявителя </w:t>
            </w:r>
            <w:r w:rsidR="00F539A1" w:rsidRPr="00325911">
              <w:rPr>
                <w:sz w:val="24"/>
                <w:szCs w:val="24"/>
              </w:rPr>
              <w:t>№ 82:02:000002:549 с. Тымлат Карагинский район Камчатский край</w:t>
            </w:r>
            <w:r>
              <w:rPr>
                <w:sz w:val="24"/>
                <w:szCs w:val="24"/>
              </w:rPr>
              <w:t>»</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085871" w:rsidRDefault="00C83FEC" w:rsidP="00C83FEC">
            <w:pPr>
              <w:autoSpaceDE w:val="0"/>
              <w:autoSpaceDN w:val="0"/>
              <w:adjustRightInd w:val="0"/>
              <w:jc w:val="center"/>
              <w:rPr>
                <w:sz w:val="24"/>
                <w:szCs w:val="24"/>
              </w:rPr>
            </w:pPr>
            <w:r w:rsidRPr="00C83FEC">
              <w:rPr>
                <w:sz w:val="24"/>
                <w:szCs w:val="24"/>
              </w:rPr>
              <w:t>75 000</w:t>
            </w:r>
            <w:r w:rsidRPr="00085871">
              <w:rPr>
                <w:sz w:val="24"/>
                <w:szCs w:val="24"/>
              </w:rPr>
              <w:t>,00</w:t>
            </w:r>
          </w:p>
        </w:tc>
      </w:tr>
      <w:tr w:rsidR="00C83FEC" w:rsidRPr="00836256" w:rsidTr="00C83FEC">
        <w:trPr>
          <w:trHeight w:hRule="exact" w:val="433"/>
        </w:trPr>
        <w:tc>
          <w:tcPr>
            <w:tcW w:w="793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C83FEC" w:rsidRDefault="00C83FEC" w:rsidP="00C83FEC">
            <w:pPr>
              <w:autoSpaceDE w:val="0"/>
              <w:autoSpaceDN w:val="0"/>
              <w:adjustRightInd w:val="0"/>
              <w:jc w:val="both"/>
              <w:rPr>
                <w:b/>
                <w:sz w:val="24"/>
                <w:szCs w:val="24"/>
              </w:rPr>
            </w:pPr>
            <w:r w:rsidRPr="00C83FEC">
              <w:rPr>
                <w:b/>
                <w:sz w:val="24"/>
                <w:szCs w:val="24"/>
              </w:rPr>
              <w:t>Начальная (максимальная) цена работ по расходно-сметному методу:</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83FEC" w:rsidRPr="00C83FEC" w:rsidRDefault="00C83FEC" w:rsidP="00C83FEC">
            <w:pPr>
              <w:autoSpaceDE w:val="0"/>
              <w:autoSpaceDN w:val="0"/>
              <w:adjustRightInd w:val="0"/>
              <w:jc w:val="center"/>
              <w:rPr>
                <w:b/>
                <w:sz w:val="24"/>
                <w:szCs w:val="24"/>
              </w:rPr>
            </w:pPr>
            <w:r w:rsidRPr="00C83FEC">
              <w:rPr>
                <w:b/>
                <w:sz w:val="24"/>
                <w:szCs w:val="24"/>
              </w:rPr>
              <w:t>1 132 185,00</w:t>
            </w:r>
          </w:p>
        </w:tc>
      </w:tr>
    </w:tbl>
    <w:p w:rsidR="00C83FEC" w:rsidRDefault="00C83FEC" w:rsidP="00C83FEC">
      <w:pPr>
        <w:ind w:firstLine="567"/>
        <w:jc w:val="both"/>
        <w:rPr>
          <w:sz w:val="24"/>
          <w:szCs w:val="24"/>
        </w:rPr>
      </w:pPr>
    </w:p>
    <w:p w:rsidR="00C83FEC" w:rsidRPr="00C83FEC" w:rsidRDefault="00C83FEC" w:rsidP="00C83FEC">
      <w:pPr>
        <w:ind w:firstLine="567"/>
        <w:jc w:val="both"/>
        <w:rPr>
          <w:sz w:val="24"/>
          <w:szCs w:val="24"/>
        </w:rPr>
      </w:pPr>
      <w:r w:rsidRPr="00C83FEC">
        <w:rPr>
          <w:sz w:val="24"/>
          <w:szCs w:val="24"/>
        </w:rPr>
        <w:t xml:space="preserve">Начальная цена договора составляет 1 132 185,00 </w:t>
      </w:r>
      <w:r>
        <w:rPr>
          <w:sz w:val="24"/>
          <w:szCs w:val="24"/>
        </w:rPr>
        <w:t xml:space="preserve">рублей </w:t>
      </w:r>
      <w:r w:rsidRPr="00C83FEC">
        <w:rPr>
          <w:sz w:val="24"/>
          <w:szCs w:val="24"/>
        </w:rPr>
        <w:t>(один миллион сто тридцать две тысячи сто восемьдесят пять</w:t>
      </w:r>
      <w:r>
        <w:rPr>
          <w:sz w:val="24"/>
          <w:szCs w:val="24"/>
        </w:rPr>
        <w:t xml:space="preserve"> рублей </w:t>
      </w:r>
      <w:r w:rsidRPr="00C83FEC">
        <w:rPr>
          <w:sz w:val="24"/>
          <w:szCs w:val="24"/>
        </w:rPr>
        <w:t>00 копе</w:t>
      </w:r>
      <w:r>
        <w:rPr>
          <w:sz w:val="24"/>
          <w:szCs w:val="24"/>
        </w:rPr>
        <w:t>ек) без учета НДС.</w:t>
      </w:r>
    </w:p>
    <w:p w:rsidR="00C83FEC" w:rsidRDefault="00C83FEC" w:rsidP="00C83FEC">
      <w:pPr>
        <w:ind w:firstLine="567"/>
        <w:jc w:val="both"/>
        <w:rPr>
          <w:sz w:val="24"/>
          <w:szCs w:val="24"/>
        </w:rPr>
      </w:pPr>
    </w:p>
    <w:p w:rsidR="00C83FEC" w:rsidRDefault="00C83FEC" w:rsidP="00C83FEC">
      <w:pPr>
        <w:ind w:firstLine="567"/>
        <w:jc w:val="both"/>
        <w:rPr>
          <w:sz w:val="24"/>
          <w:szCs w:val="24"/>
        </w:rPr>
      </w:pPr>
    </w:p>
    <w:p w:rsidR="00C83FEC" w:rsidRDefault="00C83FEC" w:rsidP="00C83FEC">
      <w:pPr>
        <w:ind w:firstLine="567"/>
        <w:jc w:val="both"/>
        <w:rPr>
          <w:sz w:val="24"/>
          <w:szCs w:val="24"/>
        </w:rPr>
      </w:pPr>
    </w:p>
    <w:p w:rsidR="00B56A43" w:rsidRDefault="00B56A43" w:rsidP="00C83FEC">
      <w:pPr>
        <w:ind w:firstLine="567"/>
        <w:jc w:val="both"/>
        <w:rPr>
          <w:snapToGrid w:val="0"/>
          <w:sz w:val="24"/>
          <w:szCs w:val="24"/>
        </w:rPr>
      </w:pPr>
      <w:r w:rsidRPr="00B56A43">
        <w:rPr>
          <w:snapToGrid w:val="0"/>
          <w:sz w:val="24"/>
          <w:szCs w:val="24"/>
        </w:rPr>
        <w:br w:type="page"/>
      </w:r>
    </w:p>
    <w:p w:rsidR="00C83FEC" w:rsidRDefault="00C83FEC" w:rsidP="00C83FEC">
      <w:pPr>
        <w:ind w:firstLine="567"/>
        <w:jc w:val="both"/>
        <w:rPr>
          <w:snapToGrid w:val="0"/>
          <w:sz w:val="24"/>
          <w:szCs w:val="24"/>
        </w:rPr>
        <w:sectPr w:rsidR="00C83FEC" w:rsidSect="0077377E">
          <w:footerReference w:type="default" r:id="rId12"/>
          <w:pgSz w:w="11906" w:h="16838"/>
          <w:pgMar w:top="720" w:right="720" w:bottom="720" w:left="720" w:header="0" w:footer="283" w:gutter="0"/>
          <w:cols w:space="708"/>
          <w:docGrid w:linePitch="360"/>
        </w:sectPr>
      </w:pPr>
    </w:p>
    <w:tbl>
      <w:tblPr>
        <w:tblW w:w="14768" w:type="dxa"/>
        <w:tblInd w:w="108" w:type="dxa"/>
        <w:tblLook w:val="04A0" w:firstRow="1" w:lastRow="0" w:firstColumn="1" w:lastColumn="0" w:noHBand="0" w:noVBand="1"/>
      </w:tblPr>
      <w:tblGrid>
        <w:gridCol w:w="284"/>
        <w:gridCol w:w="2410"/>
        <w:gridCol w:w="2835"/>
        <w:gridCol w:w="1338"/>
        <w:gridCol w:w="1949"/>
        <w:gridCol w:w="338"/>
        <w:gridCol w:w="2405"/>
        <w:gridCol w:w="553"/>
        <w:gridCol w:w="553"/>
        <w:gridCol w:w="266"/>
        <w:gridCol w:w="766"/>
        <w:gridCol w:w="1063"/>
        <w:gridCol w:w="8"/>
      </w:tblGrid>
      <w:tr w:rsidR="00C83FEC" w:rsidRPr="00C83FEC" w:rsidTr="00C83FEC">
        <w:trPr>
          <w:trHeight w:val="402"/>
        </w:trPr>
        <w:tc>
          <w:tcPr>
            <w:tcW w:w="14768" w:type="dxa"/>
            <w:gridSpan w:val="13"/>
            <w:tcBorders>
              <w:top w:val="nil"/>
              <w:left w:val="nil"/>
              <w:bottom w:val="nil"/>
              <w:right w:val="nil"/>
            </w:tcBorders>
            <w:shd w:val="clear" w:color="auto" w:fill="auto"/>
            <w:noWrap/>
            <w:vAlign w:val="bottom"/>
            <w:hideMark/>
          </w:tcPr>
          <w:p w:rsidR="00C83FEC" w:rsidRPr="00C83FEC" w:rsidRDefault="00C83FEC" w:rsidP="00C83FEC">
            <w:pPr>
              <w:jc w:val="center"/>
              <w:rPr>
                <w:rFonts w:ascii="Times New Roman CYR" w:hAnsi="Times New Roman CYR" w:cs="Times New Roman CYR"/>
                <w:b/>
                <w:bCs/>
                <w:sz w:val="24"/>
                <w:szCs w:val="24"/>
              </w:rPr>
            </w:pPr>
            <w:r w:rsidRPr="00C83FEC">
              <w:rPr>
                <w:rFonts w:ascii="Times New Roman CYR" w:hAnsi="Times New Roman CYR" w:cs="Times New Roman CYR"/>
                <w:b/>
                <w:bCs/>
                <w:sz w:val="24"/>
                <w:szCs w:val="24"/>
              </w:rPr>
              <w:lastRenderedPageBreak/>
              <w:t>ЛОКАЛЬНЫЙ СМЕТНЫЙ РАСЧЕТ (СМЕТА) №</w:t>
            </w:r>
            <w:r>
              <w:rPr>
                <w:rFonts w:ascii="Times New Roman CYR" w:hAnsi="Times New Roman CYR" w:cs="Times New Roman CYR"/>
                <w:b/>
                <w:bCs/>
                <w:sz w:val="24"/>
                <w:szCs w:val="24"/>
              </w:rPr>
              <w:t>1</w:t>
            </w:r>
          </w:p>
        </w:tc>
      </w:tr>
      <w:tr w:rsidR="00C83FEC" w:rsidRPr="00C83FEC" w:rsidTr="00A6365C">
        <w:trPr>
          <w:trHeight w:val="311"/>
        </w:trPr>
        <w:tc>
          <w:tcPr>
            <w:tcW w:w="14768" w:type="dxa"/>
            <w:gridSpan w:val="13"/>
            <w:tcBorders>
              <w:top w:val="nil"/>
              <w:left w:val="nil"/>
              <w:bottom w:val="single" w:sz="4" w:space="0" w:color="C0C0C0"/>
              <w:right w:val="nil"/>
            </w:tcBorders>
            <w:shd w:val="clear" w:color="auto" w:fill="auto"/>
            <w:vAlign w:val="bottom"/>
            <w:hideMark/>
          </w:tcPr>
          <w:p w:rsidR="00C83FEC" w:rsidRPr="00C83FEC" w:rsidRDefault="00C83FEC" w:rsidP="00C83FEC">
            <w:pPr>
              <w:jc w:val="center"/>
              <w:rPr>
                <w:rFonts w:ascii="Times New Roman CYR" w:hAnsi="Times New Roman CYR" w:cs="Times New Roman CYR"/>
                <w:b/>
                <w:bCs/>
              </w:rPr>
            </w:pPr>
            <w:r w:rsidRPr="00C83FEC">
              <w:rPr>
                <w:rFonts w:ascii="Times New Roman CYR" w:hAnsi="Times New Roman CYR" w:cs="Times New Roman CYR"/>
                <w:b/>
                <w:bCs/>
              </w:rPr>
              <w:t xml:space="preserve">Реконструкция ВЛ-0,4кВ фидер «Дом культуры» </w:t>
            </w:r>
            <w:r w:rsidR="00F539A1" w:rsidRPr="00F539A1">
              <w:rPr>
                <w:rFonts w:ascii="Times New Roman CYR" w:hAnsi="Times New Roman CYR" w:cs="Times New Roman CYR"/>
                <w:b/>
                <w:bCs/>
              </w:rPr>
              <w:t>от ДЭС-23 до участка заявителя № 82:02:000002:549 с. Тымлат Карагинский район Камчатский край</w:t>
            </w:r>
            <w:r w:rsidRPr="00C83FEC">
              <w:rPr>
                <w:rFonts w:ascii="Times New Roman CYR" w:hAnsi="Times New Roman CYR" w:cs="Times New Roman CYR"/>
                <w:b/>
                <w:bCs/>
              </w:rPr>
              <w:t xml:space="preserve">. </w:t>
            </w:r>
          </w:p>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pPr>
              <w:jc w:val="center"/>
              <w:rPr>
                <w:rFonts w:ascii="Times New Roman CYR" w:hAnsi="Times New Roman CYR" w:cs="Times New Roman CYR"/>
                <w:b/>
                <w:bCs/>
              </w:rPr>
            </w:pPr>
          </w:p>
        </w:tc>
        <w:tc>
          <w:tcPr>
            <w:tcW w:w="2410" w:type="dxa"/>
            <w:tcBorders>
              <w:top w:val="nil"/>
              <w:left w:val="nil"/>
              <w:bottom w:val="nil"/>
              <w:right w:val="nil"/>
            </w:tcBorders>
            <w:shd w:val="clear" w:color="auto" w:fill="auto"/>
            <w:noWrap/>
            <w:hideMark/>
          </w:tcPr>
          <w:p w:rsidR="00C83FEC" w:rsidRPr="00C83FEC" w:rsidRDefault="00C83FEC" w:rsidP="00C83FEC"/>
        </w:tc>
        <w:tc>
          <w:tcPr>
            <w:tcW w:w="2835" w:type="dxa"/>
            <w:tcBorders>
              <w:top w:val="nil"/>
              <w:left w:val="nil"/>
              <w:bottom w:val="nil"/>
              <w:right w:val="nil"/>
            </w:tcBorders>
            <w:shd w:val="clear" w:color="auto" w:fill="auto"/>
            <w:hideMark/>
          </w:tcPr>
          <w:p w:rsidR="00C83FEC" w:rsidRPr="00C83FEC" w:rsidRDefault="00C83FEC" w:rsidP="00C83FEC">
            <w:pPr>
              <w:jc w:val="center"/>
            </w:pPr>
          </w:p>
        </w:tc>
        <w:tc>
          <w:tcPr>
            <w:tcW w:w="3625" w:type="dxa"/>
            <w:gridSpan w:val="3"/>
            <w:tcBorders>
              <w:top w:val="single" w:sz="4" w:space="0" w:color="C0C0C0"/>
              <w:left w:val="nil"/>
              <w:bottom w:val="nil"/>
              <w:right w:val="nil"/>
            </w:tcBorders>
            <w:shd w:val="clear" w:color="auto" w:fill="auto"/>
            <w:noWrap/>
            <w:hideMark/>
          </w:tcPr>
          <w:p w:rsidR="00C83FEC" w:rsidRPr="00C83FEC" w:rsidRDefault="00C83FEC" w:rsidP="00C83FEC">
            <w:pPr>
              <w:ind w:firstLineChars="100" w:firstLine="180"/>
              <w:rPr>
                <w:rFonts w:ascii="Times New Roman CYR" w:hAnsi="Times New Roman CYR" w:cs="Times New Roman CYR"/>
                <w:i/>
                <w:iCs/>
                <w:color w:val="808080"/>
                <w:sz w:val="18"/>
                <w:szCs w:val="18"/>
              </w:rPr>
            </w:pPr>
            <w:r w:rsidRPr="00C83FEC">
              <w:rPr>
                <w:rFonts w:ascii="Times New Roman CYR" w:hAnsi="Times New Roman CYR" w:cs="Times New Roman CYR"/>
                <w:i/>
                <w:iCs/>
                <w:color w:val="808080"/>
                <w:sz w:val="18"/>
                <w:szCs w:val="18"/>
              </w:rPr>
              <w:t>(наименование конструктивного решения)</w:t>
            </w:r>
          </w:p>
        </w:tc>
        <w:tc>
          <w:tcPr>
            <w:tcW w:w="2405" w:type="dxa"/>
            <w:tcBorders>
              <w:top w:val="nil"/>
              <w:left w:val="nil"/>
              <w:bottom w:val="nil"/>
              <w:right w:val="nil"/>
            </w:tcBorders>
            <w:shd w:val="clear" w:color="auto" w:fill="auto"/>
            <w:noWrap/>
            <w:hideMark/>
          </w:tcPr>
          <w:p w:rsidR="00C83FEC" w:rsidRPr="00C83FEC" w:rsidRDefault="00C83FEC" w:rsidP="00C83FEC">
            <w:pPr>
              <w:ind w:firstLineChars="100" w:firstLine="180"/>
              <w:rPr>
                <w:rFonts w:ascii="Times New Roman CYR" w:hAnsi="Times New Roman CYR" w:cs="Times New Roman CYR"/>
                <w:i/>
                <w:iCs/>
                <w:color w:val="808080"/>
                <w:sz w:val="18"/>
                <w:szCs w:val="18"/>
              </w:rPr>
            </w:pPr>
          </w:p>
        </w:tc>
        <w:tc>
          <w:tcPr>
            <w:tcW w:w="553" w:type="dxa"/>
            <w:tcBorders>
              <w:top w:val="nil"/>
              <w:left w:val="nil"/>
              <w:bottom w:val="nil"/>
              <w:right w:val="nil"/>
            </w:tcBorders>
            <w:shd w:val="clear" w:color="auto" w:fill="auto"/>
            <w:noWrap/>
            <w:hideMark/>
          </w:tcPr>
          <w:p w:rsidR="00C83FEC" w:rsidRPr="00C83FEC" w:rsidRDefault="00C83FEC" w:rsidP="00C83FEC">
            <w:pPr>
              <w:ind w:firstLineChars="100" w:firstLine="200"/>
            </w:pPr>
          </w:p>
        </w:tc>
        <w:tc>
          <w:tcPr>
            <w:tcW w:w="553" w:type="dxa"/>
            <w:tcBorders>
              <w:top w:val="nil"/>
              <w:left w:val="nil"/>
              <w:bottom w:val="nil"/>
              <w:right w:val="nil"/>
            </w:tcBorders>
            <w:shd w:val="clear" w:color="auto" w:fill="auto"/>
            <w:noWrap/>
            <w:hideMark/>
          </w:tcPr>
          <w:p w:rsidR="00C83FEC" w:rsidRPr="00C83FEC" w:rsidRDefault="00C83FEC" w:rsidP="00C83FEC"/>
        </w:tc>
        <w:tc>
          <w:tcPr>
            <w:tcW w:w="266" w:type="dxa"/>
            <w:tcBorders>
              <w:top w:val="nil"/>
              <w:left w:val="nil"/>
              <w:bottom w:val="nil"/>
              <w:right w:val="nil"/>
            </w:tcBorders>
            <w:shd w:val="clear" w:color="auto" w:fill="auto"/>
            <w:noWrap/>
            <w:hideMark/>
          </w:tcPr>
          <w:p w:rsidR="00C83FEC" w:rsidRPr="00C83FEC" w:rsidRDefault="00C83FEC" w:rsidP="00C83FEC"/>
        </w:tc>
        <w:tc>
          <w:tcPr>
            <w:tcW w:w="766" w:type="dxa"/>
            <w:tcBorders>
              <w:top w:val="nil"/>
              <w:left w:val="nil"/>
              <w:bottom w:val="nil"/>
              <w:right w:val="nil"/>
            </w:tcBorders>
            <w:shd w:val="clear" w:color="auto" w:fill="auto"/>
            <w:noWrap/>
            <w:hideMark/>
          </w:tcPr>
          <w:p w:rsidR="00C83FEC" w:rsidRPr="00C83FEC" w:rsidRDefault="00C83FEC" w:rsidP="00C83FEC"/>
        </w:tc>
        <w:tc>
          <w:tcPr>
            <w:tcW w:w="1063" w:type="dxa"/>
            <w:tcBorders>
              <w:top w:val="nil"/>
              <w:left w:val="nil"/>
              <w:bottom w:val="nil"/>
              <w:right w:val="nil"/>
            </w:tcBorders>
            <w:shd w:val="clear" w:color="auto" w:fill="auto"/>
            <w:noWrap/>
            <w:hideMark/>
          </w:tcPr>
          <w:p w:rsidR="00C83FEC" w:rsidRPr="00C83FEC" w:rsidRDefault="00C83FEC" w:rsidP="00C83FEC"/>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tc>
        <w:tc>
          <w:tcPr>
            <w:tcW w:w="2410" w:type="dxa"/>
            <w:tcBorders>
              <w:top w:val="nil"/>
              <w:left w:val="nil"/>
              <w:bottom w:val="nil"/>
              <w:right w:val="nil"/>
            </w:tcBorders>
            <w:shd w:val="clear" w:color="auto" w:fill="auto"/>
            <w:noWrap/>
            <w:hideMark/>
          </w:tcPr>
          <w:p w:rsidR="00C83FEC" w:rsidRPr="00C83FEC" w:rsidRDefault="00C83FEC" w:rsidP="00C83FEC">
            <w:pPr>
              <w:rPr>
                <w:rFonts w:ascii="Times New Roman CYR" w:hAnsi="Times New Roman CYR" w:cs="Times New Roman CYR"/>
                <w:color w:val="333333"/>
                <w:sz w:val="18"/>
                <w:szCs w:val="18"/>
              </w:rPr>
            </w:pPr>
            <w:r w:rsidRPr="00C83FEC">
              <w:rPr>
                <w:rFonts w:ascii="Times New Roman CYR" w:hAnsi="Times New Roman CYR" w:cs="Times New Roman CYR"/>
                <w:color w:val="333333"/>
                <w:sz w:val="18"/>
                <w:szCs w:val="18"/>
              </w:rPr>
              <w:t>Составлен</w:t>
            </w:r>
          </w:p>
        </w:tc>
        <w:tc>
          <w:tcPr>
            <w:tcW w:w="2835" w:type="dxa"/>
            <w:tcBorders>
              <w:top w:val="nil"/>
              <w:left w:val="nil"/>
              <w:bottom w:val="single" w:sz="4" w:space="0" w:color="C0C0C0"/>
              <w:right w:val="nil"/>
            </w:tcBorders>
            <w:shd w:val="clear" w:color="auto" w:fill="auto"/>
            <w:hideMark/>
          </w:tcPr>
          <w:p w:rsidR="00C83FEC" w:rsidRPr="00C83FEC" w:rsidRDefault="00C83FEC" w:rsidP="00C83FEC">
            <w:pPr>
              <w:jc w:val="center"/>
              <w:rPr>
                <w:rFonts w:ascii="Times New Roman CYR" w:hAnsi="Times New Roman CYR" w:cs="Times New Roman CYR"/>
                <w:color w:val="333333"/>
              </w:rPr>
            </w:pPr>
            <w:r w:rsidRPr="00C83FEC">
              <w:rPr>
                <w:rFonts w:ascii="Times New Roman CYR" w:hAnsi="Times New Roman CYR" w:cs="Times New Roman CYR"/>
                <w:color w:val="333333"/>
              </w:rPr>
              <w:t xml:space="preserve">ресурсно-индексным </w:t>
            </w:r>
          </w:p>
        </w:tc>
        <w:tc>
          <w:tcPr>
            <w:tcW w:w="1338" w:type="dxa"/>
            <w:tcBorders>
              <w:top w:val="nil"/>
              <w:left w:val="nil"/>
              <w:bottom w:val="nil"/>
              <w:right w:val="nil"/>
            </w:tcBorders>
            <w:shd w:val="clear" w:color="auto" w:fill="auto"/>
            <w:noWrap/>
            <w:hideMark/>
          </w:tcPr>
          <w:p w:rsidR="00C83FEC" w:rsidRPr="00C83FEC" w:rsidRDefault="00C83FEC" w:rsidP="00C83FEC">
            <w:pPr>
              <w:ind w:firstLineChars="100" w:firstLine="180"/>
              <w:rPr>
                <w:rFonts w:ascii="Times New Roman CYR" w:hAnsi="Times New Roman CYR" w:cs="Times New Roman CYR"/>
                <w:color w:val="333333"/>
                <w:sz w:val="18"/>
                <w:szCs w:val="18"/>
              </w:rPr>
            </w:pPr>
            <w:r w:rsidRPr="00C83FEC">
              <w:rPr>
                <w:rFonts w:ascii="Times New Roman CYR" w:hAnsi="Times New Roman CYR" w:cs="Times New Roman CYR"/>
                <w:color w:val="333333"/>
                <w:sz w:val="18"/>
                <w:szCs w:val="18"/>
              </w:rPr>
              <w:t>методом</w:t>
            </w:r>
          </w:p>
        </w:tc>
        <w:tc>
          <w:tcPr>
            <w:tcW w:w="1949" w:type="dxa"/>
            <w:tcBorders>
              <w:top w:val="nil"/>
              <w:left w:val="nil"/>
              <w:bottom w:val="nil"/>
              <w:right w:val="nil"/>
            </w:tcBorders>
            <w:shd w:val="clear" w:color="auto" w:fill="auto"/>
            <w:noWrap/>
            <w:hideMark/>
          </w:tcPr>
          <w:p w:rsidR="00C83FEC" w:rsidRPr="00C83FEC" w:rsidRDefault="00C83FEC" w:rsidP="00C83FEC">
            <w:pPr>
              <w:ind w:firstLineChars="100" w:firstLine="180"/>
              <w:rPr>
                <w:rFonts w:ascii="Times New Roman CYR" w:hAnsi="Times New Roman CYR" w:cs="Times New Roman CYR"/>
                <w:color w:val="333333"/>
                <w:sz w:val="18"/>
                <w:szCs w:val="18"/>
              </w:rPr>
            </w:pPr>
          </w:p>
        </w:tc>
        <w:tc>
          <w:tcPr>
            <w:tcW w:w="338" w:type="dxa"/>
            <w:tcBorders>
              <w:top w:val="nil"/>
              <w:left w:val="nil"/>
              <w:bottom w:val="nil"/>
              <w:right w:val="nil"/>
            </w:tcBorders>
            <w:shd w:val="clear" w:color="auto" w:fill="auto"/>
            <w:noWrap/>
            <w:hideMark/>
          </w:tcPr>
          <w:p w:rsidR="00C83FEC" w:rsidRPr="00C83FEC" w:rsidRDefault="00C83FEC" w:rsidP="00C83FEC"/>
        </w:tc>
        <w:tc>
          <w:tcPr>
            <w:tcW w:w="2405" w:type="dxa"/>
            <w:tcBorders>
              <w:top w:val="nil"/>
              <w:left w:val="nil"/>
              <w:bottom w:val="nil"/>
              <w:right w:val="nil"/>
            </w:tcBorders>
            <w:shd w:val="clear" w:color="auto" w:fill="auto"/>
            <w:noWrap/>
            <w:hideMark/>
          </w:tcPr>
          <w:p w:rsidR="00C83FEC" w:rsidRPr="00C83FEC" w:rsidRDefault="00C83FEC" w:rsidP="00C83FEC"/>
        </w:tc>
        <w:tc>
          <w:tcPr>
            <w:tcW w:w="553" w:type="dxa"/>
            <w:tcBorders>
              <w:top w:val="nil"/>
              <w:left w:val="nil"/>
              <w:bottom w:val="nil"/>
              <w:right w:val="nil"/>
            </w:tcBorders>
            <w:shd w:val="clear" w:color="auto" w:fill="auto"/>
            <w:noWrap/>
            <w:hideMark/>
          </w:tcPr>
          <w:p w:rsidR="00C83FEC" w:rsidRPr="00C83FEC" w:rsidRDefault="00C83FEC" w:rsidP="00C83FEC"/>
        </w:tc>
        <w:tc>
          <w:tcPr>
            <w:tcW w:w="553" w:type="dxa"/>
            <w:tcBorders>
              <w:top w:val="nil"/>
              <w:left w:val="nil"/>
              <w:bottom w:val="nil"/>
              <w:right w:val="nil"/>
            </w:tcBorders>
            <w:shd w:val="clear" w:color="auto" w:fill="auto"/>
            <w:noWrap/>
            <w:hideMark/>
          </w:tcPr>
          <w:p w:rsidR="00C83FEC" w:rsidRPr="00C83FEC" w:rsidRDefault="00C83FEC" w:rsidP="00C83FEC"/>
        </w:tc>
        <w:tc>
          <w:tcPr>
            <w:tcW w:w="266" w:type="dxa"/>
            <w:tcBorders>
              <w:top w:val="nil"/>
              <w:left w:val="nil"/>
              <w:bottom w:val="nil"/>
              <w:right w:val="nil"/>
            </w:tcBorders>
            <w:shd w:val="clear" w:color="auto" w:fill="auto"/>
            <w:noWrap/>
            <w:hideMark/>
          </w:tcPr>
          <w:p w:rsidR="00C83FEC" w:rsidRPr="00C83FEC" w:rsidRDefault="00C83FEC" w:rsidP="00C83FEC"/>
        </w:tc>
        <w:tc>
          <w:tcPr>
            <w:tcW w:w="766" w:type="dxa"/>
            <w:tcBorders>
              <w:top w:val="nil"/>
              <w:left w:val="nil"/>
              <w:bottom w:val="nil"/>
              <w:right w:val="nil"/>
            </w:tcBorders>
            <w:shd w:val="clear" w:color="auto" w:fill="auto"/>
            <w:noWrap/>
            <w:hideMark/>
          </w:tcPr>
          <w:p w:rsidR="00C83FEC" w:rsidRPr="00C83FEC" w:rsidRDefault="00C83FEC" w:rsidP="00C83FEC"/>
        </w:tc>
        <w:tc>
          <w:tcPr>
            <w:tcW w:w="1063" w:type="dxa"/>
            <w:tcBorders>
              <w:top w:val="nil"/>
              <w:left w:val="nil"/>
              <w:bottom w:val="nil"/>
              <w:right w:val="nil"/>
            </w:tcBorders>
            <w:shd w:val="clear" w:color="auto" w:fill="auto"/>
            <w:noWrap/>
            <w:hideMark/>
          </w:tcPr>
          <w:p w:rsidR="00C83FEC" w:rsidRPr="00C83FEC" w:rsidRDefault="00C83FEC" w:rsidP="00C83FEC"/>
        </w:tc>
      </w:tr>
      <w:tr w:rsidR="00C83FEC" w:rsidRPr="00C83FEC" w:rsidTr="00C83FEC">
        <w:trPr>
          <w:gridAfter w:val="1"/>
          <w:wAfter w:w="8" w:type="dxa"/>
          <w:trHeight w:val="402"/>
        </w:trPr>
        <w:tc>
          <w:tcPr>
            <w:tcW w:w="284" w:type="dxa"/>
            <w:tcBorders>
              <w:top w:val="nil"/>
              <w:left w:val="nil"/>
              <w:bottom w:val="nil"/>
              <w:right w:val="nil"/>
            </w:tcBorders>
            <w:shd w:val="clear" w:color="auto" w:fill="auto"/>
            <w:noWrap/>
            <w:vAlign w:val="bottom"/>
            <w:hideMark/>
          </w:tcPr>
          <w:p w:rsidR="00C83FEC" w:rsidRPr="00C83FEC" w:rsidRDefault="00C83FEC" w:rsidP="00C83FEC"/>
        </w:tc>
        <w:tc>
          <w:tcPr>
            <w:tcW w:w="2410" w:type="dxa"/>
            <w:tcBorders>
              <w:top w:val="nil"/>
              <w:left w:val="nil"/>
              <w:bottom w:val="nil"/>
              <w:right w:val="nil"/>
            </w:tcBorders>
            <w:shd w:val="clear" w:color="auto" w:fill="auto"/>
            <w:noWrap/>
            <w:vAlign w:val="bottom"/>
            <w:hideMark/>
          </w:tcPr>
          <w:p w:rsidR="00C83FEC" w:rsidRPr="00C83FEC" w:rsidRDefault="00C83FEC" w:rsidP="00C83FEC">
            <w:pPr>
              <w:rPr>
                <w:rFonts w:ascii="Times New Roman CYR" w:hAnsi="Times New Roman CYR" w:cs="Times New Roman CYR"/>
                <w:sz w:val="18"/>
                <w:szCs w:val="18"/>
              </w:rPr>
            </w:pPr>
            <w:r w:rsidRPr="00C83FEC">
              <w:rPr>
                <w:rFonts w:ascii="Times New Roman CYR" w:hAnsi="Times New Roman CYR" w:cs="Times New Roman CYR"/>
                <w:sz w:val="18"/>
                <w:szCs w:val="18"/>
              </w:rPr>
              <w:t>Основание:</w:t>
            </w:r>
          </w:p>
        </w:tc>
        <w:tc>
          <w:tcPr>
            <w:tcW w:w="2835" w:type="dxa"/>
            <w:tcBorders>
              <w:top w:val="nil"/>
              <w:left w:val="nil"/>
              <w:bottom w:val="single" w:sz="4" w:space="0" w:color="C0C0C0"/>
              <w:right w:val="nil"/>
            </w:tcBorders>
            <w:shd w:val="clear" w:color="auto" w:fill="auto"/>
            <w:vAlign w:val="bottom"/>
            <w:hideMark/>
          </w:tcPr>
          <w:p w:rsidR="00C83FEC" w:rsidRPr="00C83FEC" w:rsidRDefault="00C83FEC" w:rsidP="00C83FEC">
            <w:pPr>
              <w:rPr>
                <w:rFonts w:ascii="Times New Roman CYR" w:hAnsi="Times New Roman CYR" w:cs="Times New Roman CYR"/>
                <w:b/>
                <w:bCs/>
              </w:rPr>
            </w:pPr>
            <w:r w:rsidRPr="00C83FEC">
              <w:rPr>
                <w:rFonts w:ascii="Times New Roman CYR" w:hAnsi="Times New Roman CYR" w:cs="Times New Roman CYR"/>
                <w:b/>
                <w:bCs/>
              </w:rPr>
              <w:t> </w:t>
            </w:r>
          </w:p>
        </w:tc>
        <w:tc>
          <w:tcPr>
            <w:tcW w:w="1338" w:type="dxa"/>
            <w:tcBorders>
              <w:top w:val="nil"/>
              <w:left w:val="nil"/>
              <w:bottom w:val="nil"/>
              <w:right w:val="nil"/>
            </w:tcBorders>
            <w:shd w:val="clear" w:color="auto" w:fill="auto"/>
            <w:noWrap/>
            <w:vAlign w:val="bottom"/>
            <w:hideMark/>
          </w:tcPr>
          <w:p w:rsidR="00C83FEC" w:rsidRPr="00C83FEC" w:rsidRDefault="00C83FEC" w:rsidP="00C83FEC">
            <w:pPr>
              <w:rPr>
                <w:rFonts w:ascii="Times New Roman CYR" w:hAnsi="Times New Roman CYR" w:cs="Times New Roman CYR"/>
                <w:b/>
                <w:bCs/>
              </w:rPr>
            </w:pPr>
          </w:p>
        </w:tc>
        <w:tc>
          <w:tcPr>
            <w:tcW w:w="1949" w:type="dxa"/>
            <w:tcBorders>
              <w:top w:val="nil"/>
              <w:left w:val="nil"/>
              <w:bottom w:val="nil"/>
              <w:right w:val="nil"/>
            </w:tcBorders>
            <w:shd w:val="clear" w:color="auto" w:fill="auto"/>
            <w:noWrap/>
            <w:vAlign w:val="bottom"/>
            <w:hideMark/>
          </w:tcPr>
          <w:p w:rsidR="00C83FEC" w:rsidRPr="00C83FEC" w:rsidRDefault="00C83FEC" w:rsidP="00C83FEC"/>
        </w:tc>
        <w:tc>
          <w:tcPr>
            <w:tcW w:w="338" w:type="dxa"/>
            <w:tcBorders>
              <w:top w:val="nil"/>
              <w:left w:val="nil"/>
              <w:bottom w:val="nil"/>
              <w:right w:val="nil"/>
            </w:tcBorders>
            <w:shd w:val="clear" w:color="auto" w:fill="auto"/>
            <w:noWrap/>
            <w:vAlign w:val="bottom"/>
            <w:hideMark/>
          </w:tcPr>
          <w:p w:rsidR="00C83FEC" w:rsidRPr="00C83FEC" w:rsidRDefault="00C83FEC" w:rsidP="00C83FEC"/>
        </w:tc>
        <w:tc>
          <w:tcPr>
            <w:tcW w:w="2405" w:type="dxa"/>
            <w:tcBorders>
              <w:top w:val="nil"/>
              <w:left w:val="nil"/>
              <w:bottom w:val="nil"/>
              <w:right w:val="nil"/>
            </w:tcBorders>
            <w:shd w:val="clear" w:color="auto" w:fill="auto"/>
            <w:noWrap/>
            <w:vAlign w:val="bottom"/>
            <w:hideMark/>
          </w:tcPr>
          <w:p w:rsidR="00C83FEC" w:rsidRPr="00C83FEC" w:rsidRDefault="00C83FEC" w:rsidP="00C83FEC"/>
        </w:tc>
        <w:tc>
          <w:tcPr>
            <w:tcW w:w="553" w:type="dxa"/>
            <w:tcBorders>
              <w:top w:val="nil"/>
              <w:left w:val="nil"/>
              <w:bottom w:val="nil"/>
              <w:right w:val="nil"/>
            </w:tcBorders>
            <w:shd w:val="clear" w:color="auto" w:fill="auto"/>
            <w:noWrap/>
            <w:vAlign w:val="bottom"/>
            <w:hideMark/>
          </w:tcPr>
          <w:p w:rsidR="00C83FEC" w:rsidRPr="00C83FEC" w:rsidRDefault="00C83FEC" w:rsidP="00C83FEC"/>
        </w:tc>
        <w:tc>
          <w:tcPr>
            <w:tcW w:w="553" w:type="dxa"/>
            <w:tcBorders>
              <w:top w:val="nil"/>
              <w:left w:val="nil"/>
              <w:bottom w:val="nil"/>
              <w:right w:val="nil"/>
            </w:tcBorders>
            <w:shd w:val="clear" w:color="auto" w:fill="auto"/>
            <w:noWrap/>
            <w:vAlign w:val="bottom"/>
            <w:hideMark/>
          </w:tcPr>
          <w:p w:rsidR="00C83FEC" w:rsidRPr="00C83FEC" w:rsidRDefault="00C83FEC" w:rsidP="00C83FEC"/>
        </w:tc>
        <w:tc>
          <w:tcPr>
            <w:tcW w:w="266" w:type="dxa"/>
            <w:tcBorders>
              <w:top w:val="nil"/>
              <w:left w:val="nil"/>
              <w:bottom w:val="nil"/>
              <w:right w:val="nil"/>
            </w:tcBorders>
            <w:shd w:val="clear" w:color="auto" w:fill="auto"/>
            <w:noWrap/>
            <w:vAlign w:val="bottom"/>
            <w:hideMark/>
          </w:tcPr>
          <w:p w:rsidR="00C83FEC" w:rsidRPr="00C83FEC" w:rsidRDefault="00C83FEC" w:rsidP="00C83FEC"/>
        </w:tc>
        <w:tc>
          <w:tcPr>
            <w:tcW w:w="766" w:type="dxa"/>
            <w:tcBorders>
              <w:top w:val="nil"/>
              <w:left w:val="nil"/>
              <w:bottom w:val="nil"/>
              <w:right w:val="nil"/>
            </w:tcBorders>
            <w:shd w:val="clear" w:color="auto" w:fill="auto"/>
            <w:noWrap/>
            <w:vAlign w:val="bottom"/>
            <w:hideMark/>
          </w:tcPr>
          <w:p w:rsidR="00C83FEC" w:rsidRPr="00C83FEC" w:rsidRDefault="00C83FEC" w:rsidP="00C83FEC"/>
        </w:tc>
        <w:tc>
          <w:tcPr>
            <w:tcW w:w="1063" w:type="dxa"/>
            <w:tcBorders>
              <w:top w:val="nil"/>
              <w:left w:val="nil"/>
              <w:bottom w:val="nil"/>
              <w:right w:val="nil"/>
            </w:tcBorders>
            <w:shd w:val="clear" w:color="auto" w:fill="auto"/>
            <w:noWrap/>
            <w:vAlign w:val="bottom"/>
            <w:hideMark/>
          </w:tcPr>
          <w:p w:rsidR="00C83FEC" w:rsidRPr="00C83FEC" w:rsidRDefault="00C83FEC" w:rsidP="00C83FEC"/>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tc>
        <w:tc>
          <w:tcPr>
            <w:tcW w:w="2410" w:type="dxa"/>
            <w:tcBorders>
              <w:top w:val="nil"/>
              <w:left w:val="nil"/>
              <w:bottom w:val="nil"/>
              <w:right w:val="nil"/>
            </w:tcBorders>
            <w:shd w:val="clear" w:color="auto" w:fill="auto"/>
            <w:noWrap/>
            <w:hideMark/>
          </w:tcPr>
          <w:p w:rsidR="00C83FEC" w:rsidRPr="00C83FEC" w:rsidRDefault="00C83FEC" w:rsidP="00C83FEC"/>
        </w:tc>
        <w:tc>
          <w:tcPr>
            <w:tcW w:w="2835" w:type="dxa"/>
            <w:tcBorders>
              <w:top w:val="nil"/>
              <w:left w:val="nil"/>
              <w:bottom w:val="nil"/>
              <w:right w:val="nil"/>
            </w:tcBorders>
            <w:shd w:val="clear" w:color="auto" w:fill="auto"/>
            <w:noWrap/>
            <w:hideMark/>
          </w:tcPr>
          <w:p w:rsidR="00C83FEC" w:rsidRPr="00C83FEC" w:rsidRDefault="00C83FEC" w:rsidP="00C83FEC">
            <w:pPr>
              <w:jc w:val="center"/>
              <w:rPr>
                <w:rFonts w:ascii="Times New Roman CYR" w:hAnsi="Times New Roman CYR" w:cs="Times New Roman CYR"/>
                <w:i/>
                <w:iCs/>
                <w:color w:val="808080"/>
                <w:sz w:val="18"/>
                <w:szCs w:val="18"/>
              </w:rPr>
            </w:pPr>
            <w:r w:rsidRPr="00C83FEC">
              <w:rPr>
                <w:rFonts w:ascii="Times New Roman CYR" w:hAnsi="Times New Roman CYR" w:cs="Times New Roman CYR"/>
                <w:i/>
                <w:iCs/>
                <w:color w:val="808080"/>
                <w:sz w:val="18"/>
                <w:szCs w:val="18"/>
              </w:rPr>
              <w:t>(проектная и (или) иная техническая документация)</w:t>
            </w:r>
          </w:p>
        </w:tc>
        <w:tc>
          <w:tcPr>
            <w:tcW w:w="1338" w:type="dxa"/>
            <w:tcBorders>
              <w:top w:val="nil"/>
              <w:left w:val="nil"/>
              <w:bottom w:val="nil"/>
              <w:right w:val="nil"/>
            </w:tcBorders>
            <w:shd w:val="clear" w:color="auto" w:fill="auto"/>
            <w:noWrap/>
            <w:hideMark/>
          </w:tcPr>
          <w:p w:rsidR="00C83FEC" w:rsidRPr="00C83FEC" w:rsidRDefault="00C83FEC" w:rsidP="00C83FEC">
            <w:pPr>
              <w:jc w:val="center"/>
              <w:rPr>
                <w:rFonts w:ascii="Times New Roman CYR" w:hAnsi="Times New Roman CYR" w:cs="Times New Roman CYR"/>
                <w:i/>
                <w:iCs/>
                <w:color w:val="808080"/>
                <w:sz w:val="18"/>
                <w:szCs w:val="18"/>
              </w:rPr>
            </w:pPr>
          </w:p>
        </w:tc>
        <w:tc>
          <w:tcPr>
            <w:tcW w:w="1949" w:type="dxa"/>
            <w:tcBorders>
              <w:top w:val="nil"/>
              <w:left w:val="nil"/>
              <w:bottom w:val="nil"/>
              <w:right w:val="nil"/>
            </w:tcBorders>
            <w:shd w:val="clear" w:color="auto" w:fill="auto"/>
            <w:noWrap/>
            <w:hideMark/>
          </w:tcPr>
          <w:p w:rsidR="00C83FEC" w:rsidRPr="00C83FEC" w:rsidRDefault="00C83FEC" w:rsidP="00C83FEC">
            <w:pPr>
              <w:ind w:firstLineChars="100" w:firstLine="200"/>
            </w:pPr>
          </w:p>
        </w:tc>
        <w:tc>
          <w:tcPr>
            <w:tcW w:w="338" w:type="dxa"/>
            <w:tcBorders>
              <w:top w:val="nil"/>
              <w:left w:val="nil"/>
              <w:bottom w:val="nil"/>
              <w:right w:val="nil"/>
            </w:tcBorders>
            <w:shd w:val="clear" w:color="auto" w:fill="auto"/>
            <w:noWrap/>
            <w:hideMark/>
          </w:tcPr>
          <w:p w:rsidR="00C83FEC" w:rsidRPr="00C83FEC" w:rsidRDefault="00C83FEC" w:rsidP="00C83FEC"/>
        </w:tc>
        <w:tc>
          <w:tcPr>
            <w:tcW w:w="2405" w:type="dxa"/>
            <w:tcBorders>
              <w:top w:val="nil"/>
              <w:left w:val="nil"/>
              <w:bottom w:val="nil"/>
              <w:right w:val="nil"/>
            </w:tcBorders>
            <w:shd w:val="clear" w:color="auto" w:fill="auto"/>
            <w:noWrap/>
            <w:hideMark/>
          </w:tcPr>
          <w:p w:rsidR="00C83FEC" w:rsidRPr="00C83FEC" w:rsidRDefault="00C83FEC" w:rsidP="00C83FEC"/>
        </w:tc>
        <w:tc>
          <w:tcPr>
            <w:tcW w:w="553" w:type="dxa"/>
            <w:tcBorders>
              <w:top w:val="nil"/>
              <w:left w:val="nil"/>
              <w:bottom w:val="nil"/>
              <w:right w:val="nil"/>
            </w:tcBorders>
            <w:shd w:val="clear" w:color="auto" w:fill="auto"/>
            <w:noWrap/>
            <w:hideMark/>
          </w:tcPr>
          <w:p w:rsidR="00C83FEC" w:rsidRPr="00C83FEC" w:rsidRDefault="00C83FEC" w:rsidP="00C83FEC"/>
        </w:tc>
        <w:tc>
          <w:tcPr>
            <w:tcW w:w="553" w:type="dxa"/>
            <w:tcBorders>
              <w:top w:val="nil"/>
              <w:left w:val="nil"/>
              <w:bottom w:val="nil"/>
              <w:right w:val="nil"/>
            </w:tcBorders>
            <w:shd w:val="clear" w:color="auto" w:fill="auto"/>
            <w:noWrap/>
            <w:hideMark/>
          </w:tcPr>
          <w:p w:rsidR="00C83FEC" w:rsidRPr="00C83FEC" w:rsidRDefault="00C83FEC" w:rsidP="00C83FEC"/>
        </w:tc>
        <w:tc>
          <w:tcPr>
            <w:tcW w:w="266" w:type="dxa"/>
            <w:tcBorders>
              <w:top w:val="nil"/>
              <w:left w:val="nil"/>
              <w:bottom w:val="nil"/>
              <w:right w:val="nil"/>
            </w:tcBorders>
            <w:shd w:val="clear" w:color="auto" w:fill="auto"/>
            <w:noWrap/>
            <w:hideMark/>
          </w:tcPr>
          <w:p w:rsidR="00C83FEC" w:rsidRPr="00C83FEC" w:rsidRDefault="00C83FEC" w:rsidP="00C83FEC"/>
        </w:tc>
        <w:tc>
          <w:tcPr>
            <w:tcW w:w="766" w:type="dxa"/>
            <w:tcBorders>
              <w:top w:val="nil"/>
              <w:left w:val="nil"/>
              <w:bottom w:val="nil"/>
              <w:right w:val="nil"/>
            </w:tcBorders>
            <w:shd w:val="clear" w:color="auto" w:fill="auto"/>
            <w:noWrap/>
            <w:hideMark/>
          </w:tcPr>
          <w:p w:rsidR="00C83FEC" w:rsidRPr="00C83FEC" w:rsidRDefault="00C83FEC" w:rsidP="00C83FEC"/>
        </w:tc>
        <w:tc>
          <w:tcPr>
            <w:tcW w:w="1063" w:type="dxa"/>
            <w:tcBorders>
              <w:top w:val="nil"/>
              <w:left w:val="nil"/>
              <w:bottom w:val="nil"/>
              <w:right w:val="nil"/>
            </w:tcBorders>
            <w:shd w:val="clear" w:color="auto" w:fill="auto"/>
            <w:noWrap/>
            <w:hideMark/>
          </w:tcPr>
          <w:p w:rsidR="00C83FEC" w:rsidRPr="00C83FEC" w:rsidRDefault="00C83FEC" w:rsidP="00C83FEC"/>
        </w:tc>
      </w:tr>
      <w:tr w:rsidR="00C83FEC" w:rsidRPr="00C83FEC" w:rsidTr="00C83FEC">
        <w:trPr>
          <w:gridAfter w:val="1"/>
          <w:wAfter w:w="8" w:type="dxa"/>
          <w:trHeight w:val="255"/>
        </w:trPr>
        <w:tc>
          <w:tcPr>
            <w:tcW w:w="2694" w:type="dxa"/>
            <w:gridSpan w:val="2"/>
            <w:tcBorders>
              <w:top w:val="nil"/>
              <w:left w:val="nil"/>
              <w:bottom w:val="nil"/>
              <w:right w:val="nil"/>
            </w:tcBorders>
            <w:shd w:val="clear" w:color="auto" w:fill="auto"/>
            <w:noWrap/>
            <w:vAlign w:val="bottom"/>
            <w:hideMark/>
          </w:tcPr>
          <w:p w:rsidR="00C83FEC" w:rsidRPr="00C83FEC" w:rsidRDefault="00C83FEC" w:rsidP="00C83FEC">
            <w:pPr>
              <w:rPr>
                <w:rFonts w:ascii="Times New Roman CYR" w:hAnsi="Times New Roman CYR" w:cs="Times New Roman CYR"/>
                <w:b/>
                <w:bCs/>
              </w:rPr>
            </w:pPr>
            <w:r w:rsidRPr="00C83FEC">
              <w:rPr>
                <w:rFonts w:ascii="Times New Roman CYR" w:hAnsi="Times New Roman CYR" w:cs="Times New Roman CYR"/>
                <w:b/>
                <w:bCs/>
              </w:rPr>
              <w:t>Составлен(а) в текущем уровне цен в текущих ценах на 1 квартал 2024г.</w:t>
            </w:r>
          </w:p>
        </w:tc>
        <w:tc>
          <w:tcPr>
            <w:tcW w:w="2835" w:type="dxa"/>
            <w:tcBorders>
              <w:top w:val="nil"/>
              <w:left w:val="nil"/>
              <w:bottom w:val="single" w:sz="4" w:space="0" w:color="C0C0C0"/>
              <w:right w:val="nil"/>
            </w:tcBorders>
            <w:shd w:val="clear" w:color="auto" w:fill="auto"/>
            <w:vAlign w:val="bottom"/>
            <w:hideMark/>
          </w:tcPr>
          <w:p w:rsidR="00C83FEC" w:rsidRPr="00C83FEC" w:rsidRDefault="00C83FEC" w:rsidP="00C83FEC">
            <w:pPr>
              <w:jc w:val="center"/>
              <w:rPr>
                <w:rFonts w:ascii="Times New Roman CYR" w:hAnsi="Times New Roman CYR" w:cs="Times New Roman CYR"/>
                <w:b/>
                <w:bCs/>
              </w:rPr>
            </w:pPr>
            <w:r w:rsidRPr="00C83FEC">
              <w:rPr>
                <w:rFonts w:ascii="Times New Roman CYR" w:hAnsi="Times New Roman CYR" w:cs="Times New Roman CYR"/>
                <w:b/>
                <w:bCs/>
              </w:rPr>
              <w:t> </w:t>
            </w:r>
          </w:p>
        </w:tc>
        <w:tc>
          <w:tcPr>
            <w:tcW w:w="1338"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rPr>
                <w:rFonts w:ascii="Times New Roman CYR" w:hAnsi="Times New Roman CYR" w:cs="Times New Roman CYR"/>
                <w:b/>
                <w:bCs/>
              </w:rPr>
            </w:pPr>
            <w:r w:rsidRPr="00C83FEC">
              <w:rPr>
                <w:rFonts w:ascii="Times New Roman CYR" w:hAnsi="Times New Roman CYR" w:cs="Times New Roman CYR"/>
                <w:b/>
                <w:bCs/>
              </w:rPr>
              <w:t> </w:t>
            </w:r>
          </w:p>
        </w:tc>
        <w:tc>
          <w:tcPr>
            <w:tcW w:w="1949" w:type="dxa"/>
            <w:tcBorders>
              <w:top w:val="nil"/>
              <w:left w:val="nil"/>
              <w:bottom w:val="single" w:sz="4" w:space="0" w:color="C0C0C0"/>
              <w:right w:val="nil"/>
            </w:tcBorders>
            <w:shd w:val="clear" w:color="auto" w:fill="auto"/>
            <w:noWrap/>
            <w:vAlign w:val="bottom"/>
            <w:hideMark/>
          </w:tcPr>
          <w:p w:rsidR="00C83FEC" w:rsidRPr="00C83FEC" w:rsidRDefault="00C83FEC" w:rsidP="00C83FEC">
            <w:pPr>
              <w:rPr>
                <w:rFonts w:ascii="Times New Roman CYR" w:hAnsi="Times New Roman CYR" w:cs="Times New Roman CYR"/>
                <w:b/>
                <w:bCs/>
              </w:rPr>
            </w:pPr>
            <w:r w:rsidRPr="00C83FEC">
              <w:rPr>
                <w:rFonts w:ascii="Times New Roman CYR" w:hAnsi="Times New Roman CYR" w:cs="Times New Roman CYR"/>
                <w:b/>
                <w:bCs/>
              </w:rPr>
              <w:t> </w:t>
            </w:r>
          </w:p>
        </w:tc>
        <w:tc>
          <w:tcPr>
            <w:tcW w:w="338" w:type="dxa"/>
            <w:tcBorders>
              <w:top w:val="nil"/>
              <w:left w:val="nil"/>
              <w:bottom w:val="nil"/>
              <w:right w:val="nil"/>
            </w:tcBorders>
            <w:shd w:val="clear" w:color="auto" w:fill="auto"/>
            <w:noWrap/>
            <w:vAlign w:val="bottom"/>
            <w:hideMark/>
          </w:tcPr>
          <w:p w:rsidR="00C83FEC" w:rsidRPr="00C83FEC" w:rsidRDefault="00C83FEC" w:rsidP="00C83FEC">
            <w:pPr>
              <w:rPr>
                <w:rFonts w:ascii="Times New Roman CYR" w:hAnsi="Times New Roman CYR" w:cs="Times New Roman CYR"/>
                <w:b/>
                <w:bCs/>
              </w:rPr>
            </w:pPr>
          </w:p>
        </w:tc>
        <w:tc>
          <w:tcPr>
            <w:tcW w:w="2405" w:type="dxa"/>
            <w:tcBorders>
              <w:top w:val="nil"/>
              <w:left w:val="nil"/>
              <w:bottom w:val="nil"/>
              <w:right w:val="nil"/>
            </w:tcBorders>
            <w:shd w:val="clear" w:color="auto" w:fill="auto"/>
            <w:noWrap/>
            <w:vAlign w:val="bottom"/>
            <w:hideMark/>
          </w:tcPr>
          <w:p w:rsidR="00C83FEC" w:rsidRPr="00C83FEC" w:rsidRDefault="00C83FEC" w:rsidP="00C83FEC"/>
        </w:tc>
        <w:tc>
          <w:tcPr>
            <w:tcW w:w="553" w:type="dxa"/>
            <w:tcBorders>
              <w:top w:val="nil"/>
              <w:left w:val="nil"/>
              <w:bottom w:val="nil"/>
              <w:right w:val="nil"/>
            </w:tcBorders>
            <w:shd w:val="clear" w:color="auto" w:fill="auto"/>
            <w:noWrap/>
            <w:vAlign w:val="bottom"/>
            <w:hideMark/>
          </w:tcPr>
          <w:p w:rsidR="00C83FEC" w:rsidRPr="00C83FEC" w:rsidRDefault="00C83FEC" w:rsidP="00C83FEC"/>
        </w:tc>
        <w:tc>
          <w:tcPr>
            <w:tcW w:w="553" w:type="dxa"/>
            <w:tcBorders>
              <w:top w:val="nil"/>
              <w:left w:val="nil"/>
              <w:bottom w:val="nil"/>
              <w:right w:val="nil"/>
            </w:tcBorders>
            <w:shd w:val="clear" w:color="auto" w:fill="auto"/>
            <w:noWrap/>
            <w:vAlign w:val="bottom"/>
            <w:hideMark/>
          </w:tcPr>
          <w:p w:rsidR="00C83FEC" w:rsidRPr="00C83FEC" w:rsidRDefault="00C83FEC" w:rsidP="00C83FEC"/>
        </w:tc>
        <w:tc>
          <w:tcPr>
            <w:tcW w:w="266" w:type="dxa"/>
            <w:tcBorders>
              <w:top w:val="nil"/>
              <w:left w:val="nil"/>
              <w:bottom w:val="nil"/>
              <w:right w:val="nil"/>
            </w:tcBorders>
            <w:shd w:val="clear" w:color="auto" w:fill="auto"/>
            <w:noWrap/>
            <w:vAlign w:val="bottom"/>
            <w:hideMark/>
          </w:tcPr>
          <w:p w:rsidR="00C83FEC" w:rsidRPr="00C83FEC" w:rsidRDefault="00C83FEC" w:rsidP="00C83FEC"/>
        </w:tc>
        <w:tc>
          <w:tcPr>
            <w:tcW w:w="766" w:type="dxa"/>
            <w:tcBorders>
              <w:top w:val="nil"/>
              <w:left w:val="nil"/>
              <w:bottom w:val="nil"/>
              <w:right w:val="nil"/>
            </w:tcBorders>
            <w:shd w:val="clear" w:color="auto" w:fill="auto"/>
            <w:noWrap/>
            <w:vAlign w:val="bottom"/>
            <w:hideMark/>
          </w:tcPr>
          <w:p w:rsidR="00C83FEC" w:rsidRPr="00C83FEC" w:rsidRDefault="00C83FEC" w:rsidP="00C83FEC"/>
        </w:tc>
        <w:tc>
          <w:tcPr>
            <w:tcW w:w="1063" w:type="dxa"/>
            <w:tcBorders>
              <w:top w:val="nil"/>
              <w:left w:val="nil"/>
              <w:bottom w:val="nil"/>
              <w:right w:val="nil"/>
            </w:tcBorders>
            <w:shd w:val="clear" w:color="auto" w:fill="auto"/>
            <w:noWrap/>
            <w:vAlign w:val="bottom"/>
            <w:hideMark/>
          </w:tcPr>
          <w:p w:rsidR="00C83FEC" w:rsidRPr="00C83FEC" w:rsidRDefault="00C83FEC" w:rsidP="00C83FEC"/>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vAlign w:val="bottom"/>
            <w:hideMark/>
          </w:tcPr>
          <w:p w:rsidR="00C83FEC" w:rsidRPr="00C83FEC" w:rsidRDefault="00C83FEC" w:rsidP="00C83FEC"/>
        </w:tc>
        <w:tc>
          <w:tcPr>
            <w:tcW w:w="2410" w:type="dxa"/>
            <w:tcBorders>
              <w:top w:val="nil"/>
              <w:left w:val="nil"/>
              <w:bottom w:val="nil"/>
              <w:right w:val="nil"/>
            </w:tcBorders>
            <w:shd w:val="clear" w:color="auto" w:fill="auto"/>
            <w:noWrap/>
            <w:vAlign w:val="bottom"/>
            <w:hideMark/>
          </w:tcPr>
          <w:p w:rsidR="00C83FEC" w:rsidRPr="00C83FEC" w:rsidRDefault="00C83FEC" w:rsidP="00C83FEC"/>
        </w:tc>
        <w:tc>
          <w:tcPr>
            <w:tcW w:w="2835" w:type="dxa"/>
            <w:tcBorders>
              <w:top w:val="nil"/>
              <w:left w:val="nil"/>
              <w:bottom w:val="nil"/>
              <w:right w:val="nil"/>
            </w:tcBorders>
            <w:shd w:val="clear" w:color="auto" w:fill="auto"/>
            <w:noWrap/>
            <w:vAlign w:val="bottom"/>
            <w:hideMark/>
          </w:tcPr>
          <w:p w:rsidR="00C83FEC" w:rsidRPr="00C83FEC" w:rsidRDefault="00C83FEC" w:rsidP="00C83FEC"/>
        </w:tc>
        <w:tc>
          <w:tcPr>
            <w:tcW w:w="1338" w:type="dxa"/>
            <w:tcBorders>
              <w:top w:val="nil"/>
              <w:left w:val="nil"/>
              <w:bottom w:val="nil"/>
              <w:right w:val="nil"/>
            </w:tcBorders>
            <w:shd w:val="clear" w:color="auto" w:fill="auto"/>
            <w:noWrap/>
            <w:vAlign w:val="bottom"/>
            <w:hideMark/>
          </w:tcPr>
          <w:p w:rsidR="00C83FEC" w:rsidRPr="00C83FEC" w:rsidRDefault="00C83FEC" w:rsidP="00C83FEC">
            <w:pPr>
              <w:ind w:firstLineChars="200" w:firstLine="400"/>
              <w:jc w:val="right"/>
            </w:pPr>
          </w:p>
        </w:tc>
        <w:tc>
          <w:tcPr>
            <w:tcW w:w="1949" w:type="dxa"/>
            <w:tcBorders>
              <w:top w:val="nil"/>
              <w:left w:val="nil"/>
              <w:bottom w:val="nil"/>
              <w:right w:val="nil"/>
            </w:tcBorders>
            <w:shd w:val="clear" w:color="auto" w:fill="auto"/>
            <w:noWrap/>
            <w:vAlign w:val="bottom"/>
            <w:hideMark/>
          </w:tcPr>
          <w:p w:rsidR="00C83FEC" w:rsidRPr="00C83FEC" w:rsidRDefault="00C83FEC" w:rsidP="00C83FEC">
            <w:pPr>
              <w:jc w:val="right"/>
            </w:pPr>
          </w:p>
        </w:tc>
        <w:tc>
          <w:tcPr>
            <w:tcW w:w="338" w:type="dxa"/>
            <w:tcBorders>
              <w:top w:val="nil"/>
              <w:left w:val="nil"/>
              <w:bottom w:val="nil"/>
              <w:right w:val="nil"/>
            </w:tcBorders>
            <w:shd w:val="clear" w:color="auto" w:fill="auto"/>
            <w:noWrap/>
            <w:vAlign w:val="bottom"/>
            <w:hideMark/>
          </w:tcPr>
          <w:p w:rsidR="00C83FEC" w:rsidRPr="00C83FEC" w:rsidRDefault="00C83FEC" w:rsidP="00C83FEC">
            <w:pPr>
              <w:jc w:val="center"/>
            </w:pPr>
          </w:p>
        </w:tc>
        <w:tc>
          <w:tcPr>
            <w:tcW w:w="2405" w:type="dxa"/>
            <w:tcBorders>
              <w:top w:val="nil"/>
              <w:left w:val="nil"/>
              <w:bottom w:val="nil"/>
              <w:right w:val="nil"/>
            </w:tcBorders>
            <w:shd w:val="clear" w:color="auto" w:fill="auto"/>
            <w:noWrap/>
            <w:hideMark/>
          </w:tcPr>
          <w:p w:rsidR="00C83FEC" w:rsidRPr="00C83FEC" w:rsidRDefault="00C83FEC" w:rsidP="00C83FEC"/>
        </w:tc>
        <w:tc>
          <w:tcPr>
            <w:tcW w:w="553" w:type="dxa"/>
            <w:tcBorders>
              <w:top w:val="nil"/>
              <w:left w:val="nil"/>
              <w:bottom w:val="nil"/>
              <w:right w:val="nil"/>
            </w:tcBorders>
            <w:shd w:val="clear" w:color="auto" w:fill="auto"/>
            <w:noWrap/>
            <w:hideMark/>
          </w:tcPr>
          <w:p w:rsidR="00C83FEC" w:rsidRPr="00C83FEC" w:rsidRDefault="00C83FEC" w:rsidP="00C83FEC"/>
        </w:tc>
        <w:tc>
          <w:tcPr>
            <w:tcW w:w="553" w:type="dxa"/>
            <w:tcBorders>
              <w:top w:val="nil"/>
              <w:left w:val="nil"/>
              <w:bottom w:val="nil"/>
              <w:right w:val="nil"/>
            </w:tcBorders>
            <w:shd w:val="clear" w:color="auto" w:fill="auto"/>
            <w:noWrap/>
            <w:vAlign w:val="bottom"/>
            <w:hideMark/>
          </w:tcPr>
          <w:p w:rsidR="00C83FEC" w:rsidRPr="00C83FEC" w:rsidRDefault="00C83FEC" w:rsidP="00C83FEC"/>
        </w:tc>
        <w:tc>
          <w:tcPr>
            <w:tcW w:w="266" w:type="dxa"/>
            <w:tcBorders>
              <w:top w:val="nil"/>
              <w:left w:val="nil"/>
              <w:bottom w:val="nil"/>
              <w:right w:val="nil"/>
            </w:tcBorders>
            <w:shd w:val="clear" w:color="auto" w:fill="auto"/>
            <w:noWrap/>
            <w:hideMark/>
          </w:tcPr>
          <w:p w:rsidR="00C83FEC" w:rsidRPr="00C83FEC" w:rsidRDefault="00C83FEC" w:rsidP="00C83FEC">
            <w:pPr>
              <w:jc w:val="right"/>
            </w:pPr>
          </w:p>
        </w:tc>
        <w:tc>
          <w:tcPr>
            <w:tcW w:w="766" w:type="dxa"/>
            <w:tcBorders>
              <w:top w:val="nil"/>
              <w:left w:val="nil"/>
              <w:bottom w:val="nil"/>
              <w:right w:val="nil"/>
            </w:tcBorders>
            <w:shd w:val="clear" w:color="auto" w:fill="auto"/>
            <w:noWrap/>
            <w:hideMark/>
          </w:tcPr>
          <w:p w:rsidR="00C83FEC" w:rsidRPr="00C83FEC" w:rsidRDefault="00C83FEC" w:rsidP="00C83FEC"/>
        </w:tc>
        <w:tc>
          <w:tcPr>
            <w:tcW w:w="1063" w:type="dxa"/>
            <w:tcBorders>
              <w:top w:val="nil"/>
              <w:left w:val="nil"/>
              <w:bottom w:val="nil"/>
              <w:right w:val="nil"/>
            </w:tcBorders>
            <w:shd w:val="clear" w:color="auto" w:fill="auto"/>
            <w:noWrap/>
            <w:hideMark/>
          </w:tcPr>
          <w:p w:rsidR="00C83FEC" w:rsidRPr="00C83FEC" w:rsidRDefault="00C83FEC" w:rsidP="00C83FEC"/>
        </w:tc>
      </w:tr>
      <w:tr w:rsidR="00C83FEC" w:rsidRPr="00C83FEC" w:rsidTr="00C83FEC">
        <w:trPr>
          <w:gridAfter w:val="1"/>
          <w:wAfter w:w="8" w:type="dxa"/>
          <w:trHeight w:val="255"/>
        </w:trPr>
        <w:tc>
          <w:tcPr>
            <w:tcW w:w="2694" w:type="dxa"/>
            <w:gridSpan w:val="2"/>
            <w:tcBorders>
              <w:top w:val="nil"/>
              <w:left w:val="nil"/>
              <w:bottom w:val="nil"/>
              <w:right w:val="nil"/>
            </w:tcBorders>
            <w:shd w:val="clear" w:color="auto" w:fill="auto"/>
            <w:noWrap/>
            <w:vAlign w:val="bottom"/>
            <w:hideMark/>
          </w:tcPr>
          <w:p w:rsidR="00C83FEC" w:rsidRPr="00C83FEC" w:rsidRDefault="00C83FEC" w:rsidP="00C83FEC">
            <w:pPr>
              <w:rPr>
                <w:rFonts w:ascii="Times New Roman CYR" w:hAnsi="Times New Roman CYR" w:cs="Times New Roman CYR"/>
                <w:b/>
                <w:bCs/>
              </w:rPr>
            </w:pPr>
            <w:r w:rsidRPr="00C83FEC">
              <w:rPr>
                <w:rFonts w:ascii="Times New Roman CYR" w:hAnsi="Times New Roman CYR" w:cs="Times New Roman CYR"/>
                <w:b/>
                <w:bCs/>
              </w:rPr>
              <w:t>Сметная стоимость</w:t>
            </w:r>
          </w:p>
        </w:tc>
        <w:tc>
          <w:tcPr>
            <w:tcW w:w="2835"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rPr>
                <w:rFonts w:ascii="Times New Roman CYR" w:hAnsi="Times New Roman CYR" w:cs="Times New Roman CYR"/>
                <w:b/>
                <w:bCs/>
              </w:rPr>
            </w:pPr>
            <w:r w:rsidRPr="00C83FEC">
              <w:rPr>
                <w:rFonts w:ascii="Times New Roman CYR" w:hAnsi="Times New Roman CYR" w:cs="Times New Roman CYR"/>
                <w:b/>
                <w:bCs/>
              </w:rPr>
              <w:t> </w:t>
            </w:r>
          </w:p>
        </w:tc>
        <w:tc>
          <w:tcPr>
            <w:tcW w:w="1338" w:type="dxa"/>
            <w:tcBorders>
              <w:top w:val="nil"/>
              <w:left w:val="nil"/>
              <w:bottom w:val="nil"/>
              <w:right w:val="nil"/>
            </w:tcBorders>
            <w:shd w:val="clear" w:color="auto" w:fill="auto"/>
            <w:noWrap/>
            <w:vAlign w:val="bottom"/>
            <w:hideMark/>
          </w:tcPr>
          <w:p w:rsidR="00C83FEC" w:rsidRPr="00C83FEC" w:rsidRDefault="00C83FEC" w:rsidP="00C83FEC">
            <w:pPr>
              <w:jc w:val="right"/>
              <w:rPr>
                <w:rFonts w:ascii="Times New Roman CYR" w:hAnsi="Times New Roman CYR" w:cs="Times New Roman CYR"/>
                <w:color w:val="333333"/>
              </w:rPr>
            </w:pPr>
            <w:r w:rsidRPr="00C83FEC">
              <w:rPr>
                <w:rFonts w:ascii="Times New Roman CYR" w:hAnsi="Times New Roman CYR" w:cs="Times New Roman CYR"/>
                <w:color w:val="333333"/>
              </w:rPr>
              <w:t>1057,185</w:t>
            </w:r>
          </w:p>
        </w:tc>
        <w:tc>
          <w:tcPr>
            <w:tcW w:w="1949"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rPr>
                <w:rFonts w:ascii="Times New Roman CYR" w:hAnsi="Times New Roman CYR" w:cs="Times New Roman CYR"/>
              </w:rPr>
            </w:pPr>
            <w:r w:rsidRPr="00C83FEC">
              <w:rPr>
                <w:rFonts w:ascii="Times New Roman CYR" w:hAnsi="Times New Roman CYR" w:cs="Times New Roman CYR"/>
              </w:rPr>
              <w:t>тыс.руб.</w:t>
            </w:r>
          </w:p>
        </w:tc>
        <w:tc>
          <w:tcPr>
            <w:tcW w:w="338"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C83FEC" w:rsidRPr="00C83FEC" w:rsidRDefault="00C83FEC" w:rsidP="00C83FEC">
            <w:pPr>
              <w:rPr>
                <w:rFonts w:ascii="Times New Roman CYR" w:hAnsi="Times New Roman CYR" w:cs="Times New Roman CYR"/>
              </w:rPr>
            </w:pPr>
            <w:r w:rsidRPr="00C83FEC">
              <w:rPr>
                <w:rFonts w:ascii="Times New Roman CYR" w:hAnsi="Times New Roman CYR" w:cs="Times New Roman CYR"/>
              </w:rPr>
              <w:t>Средства на оплату труда рабочих</w:t>
            </w:r>
          </w:p>
        </w:tc>
        <w:tc>
          <w:tcPr>
            <w:tcW w:w="266"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rPr>
                <w:rFonts w:ascii="Times New Roman CYR" w:hAnsi="Times New Roman CYR" w:cs="Times New Roman CYR"/>
              </w:rPr>
            </w:pPr>
            <w:r w:rsidRPr="00C83FEC">
              <w:rPr>
                <w:rFonts w:ascii="Times New Roman CYR" w:hAnsi="Times New Roman CYR" w:cs="Times New Roman CYR"/>
              </w:rPr>
              <w:t> </w:t>
            </w:r>
          </w:p>
        </w:tc>
        <w:tc>
          <w:tcPr>
            <w:tcW w:w="766"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rPr>
                <w:rFonts w:ascii="Times New Roman CYR" w:hAnsi="Times New Roman CYR" w:cs="Times New Roman CYR"/>
              </w:rPr>
            </w:pPr>
            <w:r w:rsidRPr="00C83FEC">
              <w:rPr>
                <w:rFonts w:ascii="Times New Roman CYR" w:hAnsi="Times New Roman CYR" w:cs="Times New Roman CYR"/>
              </w:rPr>
              <w:t>148,05</w:t>
            </w:r>
          </w:p>
        </w:tc>
        <w:tc>
          <w:tcPr>
            <w:tcW w:w="1063"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rPr>
                <w:rFonts w:ascii="Times New Roman CYR" w:hAnsi="Times New Roman CYR" w:cs="Times New Roman CYR"/>
              </w:rPr>
            </w:pPr>
            <w:r w:rsidRPr="00C83FEC">
              <w:rPr>
                <w:rFonts w:ascii="Times New Roman CYR" w:hAnsi="Times New Roman CYR" w:cs="Times New Roman CYR"/>
              </w:rPr>
              <w:t>тыс.руб.</w:t>
            </w:r>
          </w:p>
        </w:tc>
      </w:tr>
      <w:tr w:rsidR="00C83FEC" w:rsidRPr="00C83FEC" w:rsidTr="00C83FEC">
        <w:trPr>
          <w:gridAfter w:val="1"/>
          <w:wAfter w:w="8" w:type="dxa"/>
          <w:trHeight w:val="255"/>
        </w:trPr>
        <w:tc>
          <w:tcPr>
            <w:tcW w:w="2694" w:type="dxa"/>
            <w:gridSpan w:val="2"/>
            <w:tcBorders>
              <w:top w:val="nil"/>
              <w:left w:val="nil"/>
              <w:bottom w:val="nil"/>
              <w:right w:val="nil"/>
            </w:tcBorders>
            <w:shd w:val="clear" w:color="auto" w:fill="auto"/>
            <w:noWrap/>
            <w:hideMark/>
          </w:tcPr>
          <w:p w:rsidR="00C83FEC" w:rsidRPr="00C83FEC" w:rsidRDefault="00C83FEC" w:rsidP="00C83FEC">
            <w:pPr>
              <w:outlineLvl w:val="0"/>
              <w:rPr>
                <w:rFonts w:ascii="Times New Roman CYR" w:hAnsi="Times New Roman CYR" w:cs="Times New Roman CYR"/>
                <w:i/>
                <w:iCs/>
                <w:color w:val="333333"/>
              </w:rPr>
            </w:pPr>
            <w:r w:rsidRPr="00C83FEC">
              <w:rPr>
                <w:rFonts w:ascii="Times New Roman CYR" w:hAnsi="Times New Roman CYR" w:cs="Times New Roman CYR"/>
                <w:i/>
                <w:iCs/>
                <w:color w:val="333333"/>
              </w:rPr>
              <w:t>в том числе:</w:t>
            </w:r>
          </w:p>
        </w:tc>
        <w:tc>
          <w:tcPr>
            <w:tcW w:w="2835" w:type="dxa"/>
            <w:tcBorders>
              <w:top w:val="nil"/>
              <w:left w:val="nil"/>
              <w:bottom w:val="nil"/>
              <w:right w:val="nil"/>
            </w:tcBorders>
            <w:shd w:val="clear" w:color="auto" w:fill="auto"/>
            <w:noWrap/>
            <w:vAlign w:val="bottom"/>
            <w:hideMark/>
          </w:tcPr>
          <w:p w:rsidR="00C83FEC" w:rsidRPr="00C83FEC" w:rsidRDefault="00C83FEC" w:rsidP="00C83FEC">
            <w:pPr>
              <w:outlineLvl w:val="0"/>
              <w:rPr>
                <w:rFonts w:ascii="Times New Roman CYR" w:hAnsi="Times New Roman CYR" w:cs="Times New Roman CYR"/>
                <w:i/>
                <w:iCs/>
                <w:color w:val="333333"/>
              </w:rPr>
            </w:pPr>
          </w:p>
        </w:tc>
        <w:tc>
          <w:tcPr>
            <w:tcW w:w="1338" w:type="dxa"/>
            <w:tcBorders>
              <w:top w:val="nil"/>
              <w:left w:val="nil"/>
              <w:bottom w:val="nil"/>
              <w:right w:val="nil"/>
            </w:tcBorders>
            <w:shd w:val="clear" w:color="auto" w:fill="auto"/>
            <w:noWrap/>
            <w:hideMark/>
          </w:tcPr>
          <w:p w:rsidR="00C83FEC" w:rsidRPr="00C83FEC" w:rsidRDefault="00C83FEC" w:rsidP="00C83FEC">
            <w:pPr>
              <w:jc w:val="right"/>
              <w:outlineLvl w:val="0"/>
            </w:pPr>
          </w:p>
        </w:tc>
        <w:tc>
          <w:tcPr>
            <w:tcW w:w="1949" w:type="dxa"/>
            <w:tcBorders>
              <w:top w:val="nil"/>
              <w:left w:val="nil"/>
              <w:bottom w:val="nil"/>
              <w:right w:val="nil"/>
            </w:tcBorders>
            <w:shd w:val="clear" w:color="auto" w:fill="auto"/>
            <w:noWrap/>
            <w:vAlign w:val="bottom"/>
            <w:hideMark/>
          </w:tcPr>
          <w:p w:rsidR="00C83FEC" w:rsidRPr="00C83FEC" w:rsidRDefault="00C83FEC" w:rsidP="00C83FEC">
            <w:pPr>
              <w:jc w:val="right"/>
              <w:outlineLvl w:val="0"/>
            </w:pPr>
          </w:p>
        </w:tc>
        <w:tc>
          <w:tcPr>
            <w:tcW w:w="338"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pPr>
          </w:p>
        </w:tc>
        <w:tc>
          <w:tcPr>
            <w:tcW w:w="3511" w:type="dxa"/>
            <w:gridSpan w:val="3"/>
            <w:tcBorders>
              <w:top w:val="nil"/>
              <w:left w:val="nil"/>
              <w:bottom w:val="nil"/>
              <w:right w:val="nil"/>
            </w:tcBorders>
            <w:shd w:val="clear" w:color="auto" w:fill="auto"/>
            <w:noWrap/>
            <w:vAlign w:val="bottom"/>
            <w:hideMark/>
          </w:tcPr>
          <w:p w:rsidR="00C83FEC" w:rsidRPr="00C83FEC" w:rsidRDefault="00C83FEC" w:rsidP="00C83FEC">
            <w:pPr>
              <w:outlineLvl w:val="0"/>
              <w:rPr>
                <w:rFonts w:ascii="Times New Roman CYR" w:hAnsi="Times New Roman CYR" w:cs="Times New Roman CYR"/>
              </w:rPr>
            </w:pPr>
            <w:r w:rsidRPr="00C83FEC">
              <w:rPr>
                <w:rFonts w:ascii="Times New Roman CYR" w:hAnsi="Times New Roman CYR" w:cs="Times New Roman CYR"/>
              </w:rPr>
              <w:t>Средства на оплату труда машинистов</w:t>
            </w:r>
          </w:p>
        </w:tc>
        <w:tc>
          <w:tcPr>
            <w:tcW w:w="266"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rPr>
            </w:pPr>
            <w:r w:rsidRPr="00C83FEC">
              <w:rPr>
                <w:rFonts w:ascii="Times New Roman CYR" w:hAnsi="Times New Roman CYR" w:cs="Times New Roman CYR"/>
              </w:rPr>
              <w:t> </w:t>
            </w:r>
          </w:p>
        </w:tc>
        <w:tc>
          <w:tcPr>
            <w:tcW w:w="766"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rPr>
            </w:pPr>
            <w:r w:rsidRPr="00C83FEC">
              <w:rPr>
                <w:rFonts w:ascii="Times New Roman CYR" w:hAnsi="Times New Roman CYR" w:cs="Times New Roman CYR"/>
              </w:rPr>
              <w:t>25,68</w:t>
            </w:r>
          </w:p>
        </w:tc>
        <w:tc>
          <w:tcPr>
            <w:tcW w:w="1063"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r w:rsidRPr="00C83FEC">
              <w:rPr>
                <w:rFonts w:ascii="Times New Roman CYR" w:hAnsi="Times New Roman CYR" w:cs="Times New Roman CYR"/>
              </w:rPr>
              <w:t>тыс.руб.</w:t>
            </w:r>
          </w:p>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rPr>
                <w:rFonts w:ascii="Times New Roman CYR" w:hAnsi="Times New Roman CYR" w:cs="Times New Roman CYR"/>
              </w:rPr>
            </w:pPr>
          </w:p>
        </w:tc>
        <w:tc>
          <w:tcPr>
            <w:tcW w:w="2410" w:type="dxa"/>
            <w:tcBorders>
              <w:top w:val="nil"/>
              <w:left w:val="nil"/>
              <w:bottom w:val="nil"/>
              <w:right w:val="nil"/>
            </w:tcBorders>
            <w:shd w:val="clear" w:color="auto" w:fill="auto"/>
            <w:noWrap/>
            <w:hideMark/>
          </w:tcPr>
          <w:p w:rsidR="00C83FEC" w:rsidRPr="00C83FEC" w:rsidRDefault="00C83FEC" w:rsidP="00C83FEC">
            <w:pPr>
              <w:ind w:firstLineChars="100" w:firstLine="201"/>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строительных работ</w:t>
            </w:r>
          </w:p>
        </w:tc>
        <w:tc>
          <w:tcPr>
            <w:tcW w:w="2835"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 </w:t>
            </w:r>
          </w:p>
        </w:tc>
        <w:tc>
          <w:tcPr>
            <w:tcW w:w="1338" w:type="dxa"/>
            <w:tcBorders>
              <w:top w:val="nil"/>
              <w:left w:val="nil"/>
              <w:bottom w:val="nil"/>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color w:val="333333"/>
              </w:rPr>
            </w:pPr>
            <w:r w:rsidRPr="00C83FEC">
              <w:rPr>
                <w:rFonts w:ascii="Times New Roman CYR" w:hAnsi="Times New Roman CYR" w:cs="Times New Roman CYR"/>
                <w:color w:val="333333"/>
              </w:rPr>
              <w:t>470,44</w:t>
            </w:r>
          </w:p>
        </w:tc>
        <w:tc>
          <w:tcPr>
            <w:tcW w:w="1949"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r w:rsidRPr="00C83FEC">
              <w:rPr>
                <w:rFonts w:ascii="Times New Roman CYR" w:hAnsi="Times New Roman CYR" w:cs="Times New Roman CYR"/>
              </w:rPr>
              <w:t>тыс.руб.</w:t>
            </w:r>
          </w:p>
        </w:tc>
        <w:tc>
          <w:tcPr>
            <w:tcW w:w="338"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C83FEC" w:rsidRPr="00C83FEC" w:rsidRDefault="00C83FEC" w:rsidP="00C83FEC">
            <w:pPr>
              <w:ind w:firstLineChars="100" w:firstLine="180"/>
              <w:outlineLvl w:val="0"/>
              <w:rPr>
                <w:rFonts w:ascii="Times New Roman CYR" w:hAnsi="Times New Roman CYR" w:cs="Times New Roman CYR"/>
                <w:color w:val="003300"/>
                <w:sz w:val="18"/>
                <w:szCs w:val="18"/>
              </w:rPr>
            </w:pPr>
            <w:r w:rsidRPr="00C83FEC">
              <w:rPr>
                <w:rFonts w:ascii="Times New Roman CYR" w:hAnsi="Times New Roman CYR" w:cs="Times New Roman CYR"/>
                <w:color w:val="003300"/>
                <w:sz w:val="18"/>
                <w:szCs w:val="18"/>
              </w:rPr>
              <w:t>Нормативные затраты труда рабочих</w:t>
            </w:r>
          </w:p>
        </w:tc>
        <w:tc>
          <w:tcPr>
            <w:tcW w:w="266"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180"/>
              <w:outlineLvl w:val="0"/>
              <w:rPr>
                <w:rFonts w:ascii="Times New Roman CYR" w:hAnsi="Times New Roman CYR" w:cs="Times New Roman CYR"/>
                <w:color w:val="003300"/>
                <w:sz w:val="18"/>
                <w:szCs w:val="18"/>
              </w:rPr>
            </w:pPr>
          </w:p>
        </w:tc>
        <w:tc>
          <w:tcPr>
            <w:tcW w:w="766" w:type="dxa"/>
            <w:tcBorders>
              <w:top w:val="nil"/>
              <w:left w:val="nil"/>
              <w:bottom w:val="nil"/>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color w:val="003300"/>
              </w:rPr>
            </w:pPr>
            <w:r w:rsidRPr="00C83FEC">
              <w:rPr>
                <w:rFonts w:ascii="Times New Roman CYR" w:hAnsi="Times New Roman CYR" w:cs="Times New Roman CYR"/>
                <w:color w:val="003300"/>
              </w:rPr>
              <w:t>176</w:t>
            </w:r>
          </w:p>
        </w:tc>
        <w:tc>
          <w:tcPr>
            <w:tcW w:w="1063"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rPr>
                <w:rFonts w:ascii="Times New Roman CYR" w:hAnsi="Times New Roman CYR" w:cs="Times New Roman CYR"/>
                <w:color w:val="003300"/>
              </w:rPr>
            </w:pPr>
            <w:r w:rsidRPr="00C83FEC">
              <w:rPr>
                <w:rFonts w:ascii="Times New Roman CYR" w:hAnsi="Times New Roman CYR" w:cs="Times New Roman CYR"/>
                <w:color w:val="003300"/>
              </w:rPr>
              <w:t xml:space="preserve"> чел.-ч</w:t>
            </w:r>
          </w:p>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rPr>
                <w:rFonts w:ascii="Times New Roman CYR" w:hAnsi="Times New Roman CYR" w:cs="Times New Roman CYR"/>
                <w:color w:val="003300"/>
              </w:rPr>
            </w:pPr>
          </w:p>
        </w:tc>
        <w:tc>
          <w:tcPr>
            <w:tcW w:w="2410" w:type="dxa"/>
            <w:tcBorders>
              <w:top w:val="nil"/>
              <w:left w:val="nil"/>
              <w:bottom w:val="nil"/>
              <w:right w:val="nil"/>
            </w:tcBorders>
            <w:shd w:val="clear" w:color="auto" w:fill="auto"/>
            <w:noWrap/>
            <w:hideMark/>
          </w:tcPr>
          <w:p w:rsidR="00C83FEC" w:rsidRPr="00C83FEC" w:rsidRDefault="00C83FEC" w:rsidP="00C83FEC">
            <w:pPr>
              <w:ind w:firstLineChars="100" w:firstLine="201"/>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монтажных работ</w:t>
            </w:r>
          </w:p>
        </w:tc>
        <w:tc>
          <w:tcPr>
            <w:tcW w:w="2835"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 </w:t>
            </w:r>
          </w:p>
        </w:tc>
        <w:tc>
          <w:tcPr>
            <w:tcW w:w="1338" w:type="dxa"/>
            <w:tcBorders>
              <w:top w:val="nil"/>
              <w:left w:val="nil"/>
              <w:bottom w:val="nil"/>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color w:val="333333"/>
              </w:rPr>
            </w:pPr>
            <w:r w:rsidRPr="00C83FEC">
              <w:rPr>
                <w:rFonts w:ascii="Times New Roman CYR" w:hAnsi="Times New Roman CYR" w:cs="Times New Roman CYR"/>
                <w:color w:val="333333"/>
              </w:rPr>
              <w:t>395,84</w:t>
            </w:r>
          </w:p>
        </w:tc>
        <w:tc>
          <w:tcPr>
            <w:tcW w:w="1949"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r w:rsidRPr="00C83FEC">
              <w:rPr>
                <w:rFonts w:ascii="Times New Roman CYR" w:hAnsi="Times New Roman CYR" w:cs="Times New Roman CYR"/>
              </w:rPr>
              <w:t>тыс.руб.</w:t>
            </w:r>
          </w:p>
        </w:tc>
        <w:tc>
          <w:tcPr>
            <w:tcW w:w="338"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C83FEC" w:rsidRPr="00C83FEC" w:rsidRDefault="00C83FEC" w:rsidP="00C83FEC">
            <w:pPr>
              <w:ind w:firstLineChars="100" w:firstLine="180"/>
              <w:outlineLvl w:val="0"/>
              <w:rPr>
                <w:rFonts w:ascii="Times New Roman CYR" w:hAnsi="Times New Roman CYR" w:cs="Times New Roman CYR"/>
                <w:color w:val="003300"/>
                <w:sz w:val="18"/>
                <w:szCs w:val="18"/>
              </w:rPr>
            </w:pPr>
            <w:r w:rsidRPr="00C83FEC">
              <w:rPr>
                <w:rFonts w:ascii="Times New Roman CYR" w:hAnsi="Times New Roman CYR" w:cs="Times New Roman CYR"/>
                <w:color w:val="003300"/>
                <w:sz w:val="18"/>
                <w:szCs w:val="18"/>
              </w:rPr>
              <w:t>Нормативные затраты труда машинистов</w:t>
            </w:r>
          </w:p>
        </w:tc>
        <w:tc>
          <w:tcPr>
            <w:tcW w:w="266"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180"/>
              <w:outlineLvl w:val="0"/>
              <w:rPr>
                <w:rFonts w:ascii="Times New Roman CYR" w:hAnsi="Times New Roman CYR" w:cs="Times New Roman CYR"/>
                <w:color w:val="003300"/>
                <w:sz w:val="18"/>
                <w:szCs w:val="18"/>
              </w:rPr>
            </w:pPr>
          </w:p>
        </w:tc>
        <w:tc>
          <w:tcPr>
            <w:tcW w:w="766" w:type="dxa"/>
            <w:tcBorders>
              <w:top w:val="nil"/>
              <w:left w:val="nil"/>
              <w:bottom w:val="nil"/>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color w:val="003300"/>
              </w:rPr>
            </w:pPr>
            <w:r w:rsidRPr="00C83FEC">
              <w:rPr>
                <w:rFonts w:ascii="Times New Roman CYR" w:hAnsi="Times New Roman CYR" w:cs="Times New Roman CYR"/>
                <w:color w:val="003300"/>
              </w:rPr>
              <w:t>28</w:t>
            </w:r>
          </w:p>
        </w:tc>
        <w:tc>
          <w:tcPr>
            <w:tcW w:w="1063"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rPr>
                <w:rFonts w:ascii="Times New Roman CYR" w:hAnsi="Times New Roman CYR" w:cs="Times New Roman CYR"/>
                <w:color w:val="003300"/>
              </w:rPr>
            </w:pPr>
            <w:r w:rsidRPr="00C83FEC">
              <w:rPr>
                <w:rFonts w:ascii="Times New Roman CYR" w:hAnsi="Times New Roman CYR" w:cs="Times New Roman CYR"/>
                <w:color w:val="003300"/>
              </w:rPr>
              <w:t xml:space="preserve"> чел.-ч</w:t>
            </w:r>
          </w:p>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rPr>
                <w:rFonts w:ascii="Times New Roman CYR" w:hAnsi="Times New Roman CYR" w:cs="Times New Roman CYR"/>
                <w:color w:val="003300"/>
              </w:rPr>
            </w:pPr>
          </w:p>
        </w:tc>
        <w:tc>
          <w:tcPr>
            <w:tcW w:w="2410" w:type="dxa"/>
            <w:tcBorders>
              <w:top w:val="nil"/>
              <w:left w:val="nil"/>
              <w:bottom w:val="nil"/>
              <w:right w:val="nil"/>
            </w:tcBorders>
            <w:shd w:val="clear" w:color="auto" w:fill="auto"/>
            <w:noWrap/>
            <w:hideMark/>
          </w:tcPr>
          <w:p w:rsidR="00C83FEC" w:rsidRPr="00C83FEC" w:rsidRDefault="00C83FEC" w:rsidP="00C83FEC">
            <w:pPr>
              <w:ind w:firstLineChars="100" w:firstLine="201"/>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оборудования</w:t>
            </w:r>
          </w:p>
        </w:tc>
        <w:tc>
          <w:tcPr>
            <w:tcW w:w="2835"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 </w:t>
            </w:r>
          </w:p>
        </w:tc>
        <w:tc>
          <w:tcPr>
            <w:tcW w:w="1338" w:type="dxa"/>
            <w:tcBorders>
              <w:top w:val="nil"/>
              <w:left w:val="nil"/>
              <w:bottom w:val="nil"/>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color w:val="333333"/>
              </w:rPr>
            </w:pPr>
            <w:r w:rsidRPr="00C83FEC">
              <w:rPr>
                <w:rFonts w:ascii="Times New Roman CYR" w:hAnsi="Times New Roman CYR" w:cs="Times New Roman CYR"/>
                <w:color w:val="333333"/>
              </w:rPr>
              <w:t>22,50</w:t>
            </w:r>
          </w:p>
        </w:tc>
        <w:tc>
          <w:tcPr>
            <w:tcW w:w="1949"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r w:rsidRPr="00C83FEC">
              <w:rPr>
                <w:rFonts w:ascii="Times New Roman CYR" w:hAnsi="Times New Roman CYR" w:cs="Times New Roman CYR"/>
              </w:rPr>
              <w:t>тыс.руб.</w:t>
            </w:r>
          </w:p>
        </w:tc>
        <w:tc>
          <w:tcPr>
            <w:tcW w:w="338"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p>
        </w:tc>
        <w:tc>
          <w:tcPr>
            <w:tcW w:w="2405"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pPr>
          </w:p>
        </w:tc>
        <w:tc>
          <w:tcPr>
            <w:tcW w:w="553" w:type="dxa"/>
            <w:tcBorders>
              <w:top w:val="nil"/>
              <w:left w:val="nil"/>
              <w:bottom w:val="nil"/>
              <w:right w:val="nil"/>
            </w:tcBorders>
            <w:shd w:val="clear" w:color="auto" w:fill="auto"/>
            <w:noWrap/>
            <w:hideMark/>
          </w:tcPr>
          <w:p w:rsidR="00C83FEC" w:rsidRPr="00C83FEC" w:rsidRDefault="00C83FEC" w:rsidP="00C83FEC">
            <w:pPr>
              <w:outlineLvl w:val="0"/>
            </w:pPr>
          </w:p>
        </w:tc>
        <w:tc>
          <w:tcPr>
            <w:tcW w:w="553" w:type="dxa"/>
            <w:tcBorders>
              <w:top w:val="nil"/>
              <w:left w:val="nil"/>
              <w:bottom w:val="nil"/>
              <w:right w:val="nil"/>
            </w:tcBorders>
            <w:shd w:val="clear" w:color="auto" w:fill="auto"/>
            <w:noWrap/>
            <w:hideMark/>
          </w:tcPr>
          <w:p w:rsidR="00C83FEC" w:rsidRPr="00C83FEC" w:rsidRDefault="00C83FEC" w:rsidP="00C83FEC">
            <w:pPr>
              <w:outlineLvl w:val="0"/>
            </w:pPr>
          </w:p>
        </w:tc>
        <w:tc>
          <w:tcPr>
            <w:tcW w:w="266" w:type="dxa"/>
            <w:tcBorders>
              <w:top w:val="nil"/>
              <w:left w:val="nil"/>
              <w:bottom w:val="nil"/>
              <w:right w:val="nil"/>
            </w:tcBorders>
            <w:shd w:val="clear" w:color="auto" w:fill="auto"/>
            <w:noWrap/>
            <w:hideMark/>
          </w:tcPr>
          <w:p w:rsidR="00C83FEC" w:rsidRPr="00C83FEC" w:rsidRDefault="00C83FEC" w:rsidP="00C83FEC">
            <w:pPr>
              <w:outlineLvl w:val="0"/>
            </w:pPr>
          </w:p>
        </w:tc>
        <w:tc>
          <w:tcPr>
            <w:tcW w:w="766" w:type="dxa"/>
            <w:tcBorders>
              <w:top w:val="nil"/>
              <w:left w:val="nil"/>
              <w:bottom w:val="nil"/>
              <w:right w:val="nil"/>
            </w:tcBorders>
            <w:shd w:val="clear" w:color="auto" w:fill="auto"/>
            <w:vAlign w:val="bottom"/>
            <w:hideMark/>
          </w:tcPr>
          <w:p w:rsidR="00C83FEC" w:rsidRPr="00C83FEC" w:rsidRDefault="00C83FEC" w:rsidP="00C83FEC">
            <w:pPr>
              <w:outlineLvl w:val="0"/>
            </w:pPr>
          </w:p>
        </w:tc>
        <w:tc>
          <w:tcPr>
            <w:tcW w:w="1063" w:type="dxa"/>
            <w:tcBorders>
              <w:top w:val="nil"/>
              <w:left w:val="nil"/>
              <w:bottom w:val="nil"/>
              <w:right w:val="nil"/>
            </w:tcBorders>
            <w:shd w:val="clear" w:color="auto" w:fill="auto"/>
            <w:hideMark/>
          </w:tcPr>
          <w:p w:rsidR="00C83FEC" w:rsidRPr="00C83FEC" w:rsidRDefault="00C83FEC" w:rsidP="00C83FEC">
            <w:pPr>
              <w:jc w:val="right"/>
              <w:outlineLvl w:val="0"/>
            </w:pPr>
          </w:p>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pPr>
          </w:p>
        </w:tc>
        <w:tc>
          <w:tcPr>
            <w:tcW w:w="2410" w:type="dxa"/>
            <w:tcBorders>
              <w:top w:val="nil"/>
              <w:left w:val="nil"/>
              <w:bottom w:val="nil"/>
              <w:right w:val="nil"/>
            </w:tcBorders>
            <w:shd w:val="clear" w:color="auto" w:fill="auto"/>
            <w:noWrap/>
            <w:hideMark/>
          </w:tcPr>
          <w:p w:rsidR="00C83FEC" w:rsidRPr="00C83FEC" w:rsidRDefault="00C83FEC" w:rsidP="00C83FEC">
            <w:pPr>
              <w:ind w:firstLineChars="100" w:firstLine="201"/>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прочих затрат</w:t>
            </w:r>
          </w:p>
        </w:tc>
        <w:tc>
          <w:tcPr>
            <w:tcW w:w="2835" w:type="dxa"/>
            <w:tcBorders>
              <w:top w:val="nil"/>
              <w:left w:val="nil"/>
              <w:bottom w:val="single" w:sz="4" w:space="0" w:color="C0C0C0"/>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b/>
                <w:bCs/>
                <w:color w:val="333333"/>
              </w:rPr>
            </w:pPr>
            <w:r w:rsidRPr="00C83FEC">
              <w:rPr>
                <w:rFonts w:ascii="Times New Roman CYR" w:hAnsi="Times New Roman CYR" w:cs="Times New Roman CYR"/>
                <w:b/>
                <w:bCs/>
                <w:color w:val="333333"/>
              </w:rPr>
              <w:t> </w:t>
            </w:r>
          </w:p>
        </w:tc>
        <w:tc>
          <w:tcPr>
            <w:tcW w:w="1338" w:type="dxa"/>
            <w:tcBorders>
              <w:top w:val="nil"/>
              <w:left w:val="nil"/>
              <w:bottom w:val="nil"/>
              <w:right w:val="nil"/>
            </w:tcBorders>
            <w:shd w:val="clear" w:color="auto" w:fill="auto"/>
            <w:noWrap/>
            <w:vAlign w:val="bottom"/>
            <w:hideMark/>
          </w:tcPr>
          <w:p w:rsidR="00C83FEC" w:rsidRPr="00C83FEC" w:rsidRDefault="00C83FEC" w:rsidP="00C83FEC">
            <w:pPr>
              <w:jc w:val="right"/>
              <w:outlineLvl w:val="0"/>
              <w:rPr>
                <w:rFonts w:ascii="Times New Roman CYR" w:hAnsi="Times New Roman CYR" w:cs="Times New Roman CYR"/>
                <w:b/>
                <w:bCs/>
                <w:color w:val="333333"/>
              </w:rPr>
            </w:pPr>
          </w:p>
        </w:tc>
        <w:tc>
          <w:tcPr>
            <w:tcW w:w="1949"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r w:rsidRPr="00C83FEC">
              <w:rPr>
                <w:rFonts w:ascii="Times New Roman CYR" w:hAnsi="Times New Roman CYR" w:cs="Times New Roman CYR"/>
              </w:rPr>
              <w:t>тыс.руб.</w:t>
            </w:r>
          </w:p>
        </w:tc>
        <w:tc>
          <w:tcPr>
            <w:tcW w:w="338" w:type="dxa"/>
            <w:tcBorders>
              <w:top w:val="nil"/>
              <w:left w:val="nil"/>
              <w:bottom w:val="nil"/>
              <w:right w:val="nil"/>
            </w:tcBorders>
            <w:shd w:val="clear" w:color="auto" w:fill="auto"/>
            <w:noWrap/>
            <w:vAlign w:val="bottom"/>
            <w:hideMark/>
          </w:tcPr>
          <w:p w:rsidR="00C83FEC" w:rsidRPr="00C83FEC" w:rsidRDefault="00C83FEC" w:rsidP="00C83FEC">
            <w:pPr>
              <w:ind w:firstLineChars="100" w:firstLine="200"/>
              <w:outlineLvl w:val="0"/>
              <w:rPr>
                <w:rFonts w:ascii="Times New Roman CYR" w:hAnsi="Times New Roman CYR" w:cs="Times New Roman CYR"/>
              </w:rPr>
            </w:pPr>
          </w:p>
        </w:tc>
        <w:tc>
          <w:tcPr>
            <w:tcW w:w="2405"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pPr>
          </w:p>
        </w:tc>
        <w:tc>
          <w:tcPr>
            <w:tcW w:w="553" w:type="dxa"/>
            <w:tcBorders>
              <w:top w:val="nil"/>
              <w:left w:val="nil"/>
              <w:bottom w:val="nil"/>
              <w:right w:val="nil"/>
            </w:tcBorders>
            <w:shd w:val="clear" w:color="auto" w:fill="auto"/>
            <w:noWrap/>
            <w:hideMark/>
          </w:tcPr>
          <w:p w:rsidR="00C83FEC" w:rsidRPr="00C83FEC" w:rsidRDefault="00C83FEC" w:rsidP="00C83FEC">
            <w:pPr>
              <w:outlineLvl w:val="0"/>
            </w:pPr>
          </w:p>
        </w:tc>
        <w:tc>
          <w:tcPr>
            <w:tcW w:w="553" w:type="dxa"/>
            <w:tcBorders>
              <w:top w:val="nil"/>
              <w:left w:val="nil"/>
              <w:bottom w:val="nil"/>
              <w:right w:val="nil"/>
            </w:tcBorders>
            <w:shd w:val="clear" w:color="auto" w:fill="auto"/>
            <w:noWrap/>
            <w:hideMark/>
          </w:tcPr>
          <w:p w:rsidR="00C83FEC" w:rsidRPr="00C83FEC" w:rsidRDefault="00C83FEC" w:rsidP="00C83FEC">
            <w:pPr>
              <w:outlineLvl w:val="0"/>
            </w:pPr>
          </w:p>
        </w:tc>
        <w:tc>
          <w:tcPr>
            <w:tcW w:w="266" w:type="dxa"/>
            <w:tcBorders>
              <w:top w:val="nil"/>
              <w:left w:val="nil"/>
              <w:bottom w:val="nil"/>
              <w:right w:val="nil"/>
            </w:tcBorders>
            <w:shd w:val="clear" w:color="auto" w:fill="auto"/>
            <w:noWrap/>
            <w:hideMark/>
          </w:tcPr>
          <w:p w:rsidR="00C83FEC" w:rsidRPr="00C83FEC" w:rsidRDefault="00C83FEC" w:rsidP="00C83FEC">
            <w:pPr>
              <w:outlineLvl w:val="0"/>
            </w:pPr>
          </w:p>
        </w:tc>
        <w:tc>
          <w:tcPr>
            <w:tcW w:w="766" w:type="dxa"/>
            <w:tcBorders>
              <w:top w:val="nil"/>
              <w:left w:val="nil"/>
              <w:bottom w:val="nil"/>
              <w:right w:val="nil"/>
            </w:tcBorders>
            <w:shd w:val="clear" w:color="auto" w:fill="auto"/>
            <w:vAlign w:val="bottom"/>
            <w:hideMark/>
          </w:tcPr>
          <w:p w:rsidR="00C83FEC" w:rsidRPr="00C83FEC" w:rsidRDefault="00C83FEC" w:rsidP="00C83FEC">
            <w:pPr>
              <w:outlineLvl w:val="0"/>
            </w:pPr>
          </w:p>
        </w:tc>
        <w:tc>
          <w:tcPr>
            <w:tcW w:w="1063" w:type="dxa"/>
            <w:tcBorders>
              <w:top w:val="nil"/>
              <w:left w:val="nil"/>
              <w:bottom w:val="nil"/>
              <w:right w:val="nil"/>
            </w:tcBorders>
            <w:shd w:val="clear" w:color="auto" w:fill="auto"/>
            <w:noWrap/>
            <w:hideMark/>
          </w:tcPr>
          <w:p w:rsidR="00C83FEC" w:rsidRPr="00C83FEC" w:rsidRDefault="00C83FEC" w:rsidP="00C83FEC">
            <w:pPr>
              <w:jc w:val="right"/>
              <w:outlineLvl w:val="0"/>
            </w:pPr>
          </w:p>
        </w:tc>
      </w:tr>
      <w:tr w:rsidR="00C83FEC" w:rsidRPr="00C83FEC" w:rsidTr="00C83FEC">
        <w:trPr>
          <w:gridAfter w:val="1"/>
          <w:wAfter w:w="8" w:type="dxa"/>
          <w:trHeight w:val="255"/>
        </w:trPr>
        <w:tc>
          <w:tcPr>
            <w:tcW w:w="284"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pPr>
          </w:p>
        </w:tc>
        <w:tc>
          <w:tcPr>
            <w:tcW w:w="2410" w:type="dxa"/>
            <w:tcBorders>
              <w:top w:val="nil"/>
              <w:left w:val="nil"/>
              <w:bottom w:val="nil"/>
              <w:right w:val="nil"/>
            </w:tcBorders>
            <w:shd w:val="clear" w:color="auto" w:fill="auto"/>
            <w:noWrap/>
            <w:hideMark/>
          </w:tcPr>
          <w:p w:rsidR="00C83FEC" w:rsidRPr="00C83FEC" w:rsidRDefault="00C83FEC" w:rsidP="00C83FEC">
            <w:pPr>
              <w:ind w:firstLineChars="200" w:firstLine="400"/>
              <w:outlineLvl w:val="0"/>
              <w:rPr>
                <w:rFonts w:ascii="Times New Roman CYR" w:hAnsi="Times New Roman CYR" w:cs="Times New Roman CYR"/>
                <w:i/>
                <w:iCs/>
                <w:color w:val="333333"/>
              </w:rPr>
            </w:pPr>
            <w:r w:rsidRPr="00C83FEC">
              <w:rPr>
                <w:rFonts w:ascii="Times New Roman CYR" w:hAnsi="Times New Roman CYR" w:cs="Times New Roman CYR"/>
                <w:i/>
                <w:iCs/>
                <w:color w:val="333333"/>
              </w:rPr>
              <w:t>в том числе:</w:t>
            </w:r>
          </w:p>
        </w:tc>
        <w:tc>
          <w:tcPr>
            <w:tcW w:w="2835" w:type="dxa"/>
            <w:tcBorders>
              <w:top w:val="nil"/>
              <w:left w:val="nil"/>
              <w:bottom w:val="nil"/>
              <w:right w:val="nil"/>
            </w:tcBorders>
            <w:shd w:val="clear" w:color="auto" w:fill="auto"/>
            <w:noWrap/>
            <w:vAlign w:val="bottom"/>
            <w:hideMark/>
          </w:tcPr>
          <w:p w:rsidR="00C83FEC" w:rsidRPr="00C83FEC" w:rsidRDefault="00C83FEC" w:rsidP="00C83FEC">
            <w:pPr>
              <w:ind w:firstLineChars="200" w:firstLine="400"/>
              <w:outlineLvl w:val="0"/>
              <w:rPr>
                <w:rFonts w:ascii="Times New Roman CYR" w:hAnsi="Times New Roman CYR" w:cs="Times New Roman CYR"/>
                <w:i/>
                <w:iCs/>
                <w:color w:val="333333"/>
              </w:rPr>
            </w:pPr>
          </w:p>
        </w:tc>
        <w:tc>
          <w:tcPr>
            <w:tcW w:w="1338" w:type="dxa"/>
            <w:tcBorders>
              <w:top w:val="nil"/>
              <w:left w:val="nil"/>
              <w:bottom w:val="nil"/>
              <w:right w:val="nil"/>
            </w:tcBorders>
            <w:shd w:val="clear" w:color="auto" w:fill="auto"/>
            <w:noWrap/>
            <w:vAlign w:val="bottom"/>
            <w:hideMark/>
          </w:tcPr>
          <w:p w:rsidR="00C83FEC" w:rsidRPr="00C83FEC" w:rsidRDefault="00C83FEC" w:rsidP="00C83FEC">
            <w:pPr>
              <w:jc w:val="right"/>
              <w:outlineLvl w:val="0"/>
            </w:pPr>
          </w:p>
        </w:tc>
        <w:tc>
          <w:tcPr>
            <w:tcW w:w="1949" w:type="dxa"/>
            <w:tcBorders>
              <w:top w:val="nil"/>
              <w:left w:val="nil"/>
              <w:bottom w:val="nil"/>
              <w:right w:val="nil"/>
            </w:tcBorders>
            <w:shd w:val="clear" w:color="auto" w:fill="auto"/>
            <w:noWrap/>
            <w:vAlign w:val="bottom"/>
            <w:hideMark/>
          </w:tcPr>
          <w:p w:rsidR="00C83FEC" w:rsidRPr="00C83FEC" w:rsidRDefault="00C83FEC" w:rsidP="00C83FEC">
            <w:pPr>
              <w:jc w:val="right"/>
              <w:outlineLvl w:val="0"/>
            </w:pPr>
          </w:p>
        </w:tc>
        <w:tc>
          <w:tcPr>
            <w:tcW w:w="338" w:type="dxa"/>
            <w:tcBorders>
              <w:top w:val="nil"/>
              <w:left w:val="nil"/>
              <w:bottom w:val="nil"/>
              <w:right w:val="nil"/>
            </w:tcBorders>
            <w:shd w:val="clear" w:color="auto" w:fill="auto"/>
            <w:noWrap/>
            <w:hideMark/>
          </w:tcPr>
          <w:p w:rsidR="00C83FEC" w:rsidRPr="00C83FEC" w:rsidRDefault="00C83FEC" w:rsidP="00C83FEC">
            <w:pPr>
              <w:ind w:firstLineChars="100" w:firstLine="200"/>
              <w:outlineLvl w:val="0"/>
            </w:pPr>
          </w:p>
        </w:tc>
        <w:tc>
          <w:tcPr>
            <w:tcW w:w="2405" w:type="dxa"/>
            <w:tcBorders>
              <w:top w:val="nil"/>
              <w:left w:val="nil"/>
              <w:bottom w:val="nil"/>
              <w:right w:val="nil"/>
            </w:tcBorders>
            <w:shd w:val="clear" w:color="auto" w:fill="auto"/>
            <w:noWrap/>
            <w:hideMark/>
          </w:tcPr>
          <w:p w:rsidR="00C83FEC" w:rsidRPr="00C83FEC" w:rsidRDefault="00C83FEC" w:rsidP="00C83FEC">
            <w:pPr>
              <w:outlineLvl w:val="0"/>
            </w:pPr>
          </w:p>
        </w:tc>
        <w:tc>
          <w:tcPr>
            <w:tcW w:w="553" w:type="dxa"/>
            <w:tcBorders>
              <w:top w:val="nil"/>
              <w:left w:val="nil"/>
              <w:bottom w:val="nil"/>
              <w:right w:val="nil"/>
            </w:tcBorders>
            <w:shd w:val="clear" w:color="auto" w:fill="auto"/>
            <w:noWrap/>
            <w:hideMark/>
          </w:tcPr>
          <w:p w:rsidR="00C83FEC" w:rsidRPr="00C83FEC" w:rsidRDefault="00C83FEC" w:rsidP="00C83FEC">
            <w:pPr>
              <w:outlineLvl w:val="0"/>
            </w:pPr>
          </w:p>
        </w:tc>
        <w:tc>
          <w:tcPr>
            <w:tcW w:w="553" w:type="dxa"/>
            <w:tcBorders>
              <w:top w:val="nil"/>
              <w:left w:val="nil"/>
              <w:bottom w:val="nil"/>
              <w:right w:val="nil"/>
            </w:tcBorders>
            <w:shd w:val="clear" w:color="auto" w:fill="auto"/>
            <w:noWrap/>
            <w:hideMark/>
          </w:tcPr>
          <w:p w:rsidR="00C83FEC" w:rsidRPr="00C83FEC" w:rsidRDefault="00C83FEC" w:rsidP="00C83FEC">
            <w:pPr>
              <w:outlineLvl w:val="0"/>
            </w:pPr>
          </w:p>
        </w:tc>
        <w:tc>
          <w:tcPr>
            <w:tcW w:w="266" w:type="dxa"/>
            <w:tcBorders>
              <w:top w:val="nil"/>
              <w:left w:val="nil"/>
              <w:bottom w:val="nil"/>
              <w:right w:val="nil"/>
            </w:tcBorders>
            <w:shd w:val="clear" w:color="auto" w:fill="auto"/>
            <w:noWrap/>
            <w:hideMark/>
          </w:tcPr>
          <w:p w:rsidR="00C83FEC" w:rsidRPr="00C83FEC" w:rsidRDefault="00C83FEC" w:rsidP="00C83FEC">
            <w:pPr>
              <w:outlineLvl w:val="0"/>
            </w:pPr>
          </w:p>
        </w:tc>
        <w:tc>
          <w:tcPr>
            <w:tcW w:w="766" w:type="dxa"/>
            <w:tcBorders>
              <w:top w:val="nil"/>
              <w:left w:val="nil"/>
              <w:bottom w:val="nil"/>
              <w:right w:val="nil"/>
            </w:tcBorders>
            <w:shd w:val="clear" w:color="auto" w:fill="auto"/>
            <w:noWrap/>
            <w:hideMark/>
          </w:tcPr>
          <w:p w:rsidR="00C83FEC" w:rsidRPr="00C83FEC" w:rsidRDefault="00C83FEC" w:rsidP="00C83FEC">
            <w:pPr>
              <w:outlineLvl w:val="0"/>
            </w:pPr>
          </w:p>
        </w:tc>
        <w:tc>
          <w:tcPr>
            <w:tcW w:w="1063" w:type="dxa"/>
            <w:tcBorders>
              <w:top w:val="nil"/>
              <w:left w:val="nil"/>
              <w:bottom w:val="nil"/>
              <w:right w:val="nil"/>
            </w:tcBorders>
            <w:shd w:val="clear" w:color="auto" w:fill="auto"/>
            <w:noWrap/>
            <w:hideMark/>
          </w:tcPr>
          <w:p w:rsidR="00C83FEC" w:rsidRPr="00C83FEC" w:rsidRDefault="00C83FEC" w:rsidP="00C83FEC">
            <w:pPr>
              <w:outlineLvl w:val="0"/>
            </w:pPr>
          </w:p>
        </w:tc>
      </w:tr>
    </w:tbl>
    <w:p w:rsidR="00C83FEC" w:rsidRDefault="00C83FEC" w:rsidP="00C83FEC">
      <w:pPr>
        <w:ind w:firstLine="567"/>
        <w:jc w:val="both"/>
        <w:rPr>
          <w:snapToGrid w:val="0"/>
          <w:sz w:val="24"/>
          <w:szCs w:val="24"/>
        </w:rPr>
      </w:pPr>
    </w:p>
    <w:tbl>
      <w:tblPr>
        <w:tblW w:w="156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505"/>
        <w:gridCol w:w="3020"/>
        <w:gridCol w:w="992"/>
        <w:gridCol w:w="709"/>
        <w:gridCol w:w="947"/>
        <w:gridCol w:w="1145"/>
        <w:gridCol w:w="9"/>
        <w:gridCol w:w="1119"/>
        <w:gridCol w:w="890"/>
        <w:gridCol w:w="1197"/>
        <w:gridCol w:w="1146"/>
        <w:gridCol w:w="1372"/>
        <w:gridCol w:w="54"/>
        <w:gridCol w:w="19"/>
      </w:tblGrid>
      <w:tr w:rsidR="00A6365C" w:rsidRPr="00A6365C" w:rsidTr="00A6365C">
        <w:trPr>
          <w:gridAfter w:val="1"/>
          <w:wAfter w:w="19" w:type="dxa"/>
          <w:trHeight w:val="282"/>
        </w:trPr>
        <w:tc>
          <w:tcPr>
            <w:tcW w:w="566" w:type="dxa"/>
            <w:vMerge w:val="restart"/>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r w:rsidRPr="00A6365C">
              <w:rPr>
                <w:rFonts w:ascii="Times New Roman CYR" w:hAnsi="Times New Roman CYR" w:cs="Times New Roman CYR"/>
              </w:rPr>
              <w:br/>
              <w:t>п.п.</w:t>
            </w:r>
          </w:p>
        </w:tc>
        <w:tc>
          <w:tcPr>
            <w:tcW w:w="2505" w:type="dxa"/>
            <w:vMerge w:val="restart"/>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Обоснование</w:t>
            </w:r>
          </w:p>
        </w:tc>
        <w:tc>
          <w:tcPr>
            <w:tcW w:w="3020" w:type="dxa"/>
            <w:vMerge w:val="restart"/>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Наименование работ и затрат</w:t>
            </w:r>
          </w:p>
        </w:tc>
        <w:tc>
          <w:tcPr>
            <w:tcW w:w="992" w:type="dxa"/>
            <w:vMerge w:val="restart"/>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Единица измерения</w:t>
            </w:r>
          </w:p>
        </w:tc>
        <w:tc>
          <w:tcPr>
            <w:tcW w:w="2810" w:type="dxa"/>
            <w:gridSpan w:val="4"/>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Количество</w:t>
            </w:r>
          </w:p>
        </w:tc>
        <w:tc>
          <w:tcPr>
            <w:tcW w:w="5778" w:type="dxa"/>
            <w:gridSpan w:val="6"/>
            <w:shd w:val="clear" w:color="CCFFCC" w:fill="auto"/>
            <w:vAlign w:val="center"/>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Сметная стоимость, руб.</w:t>
            </w:r>
          </w:p>
        </w:tc>
      </w:tr>
      <w:tr w:rsidR="00A6365C" w:rsidRPr="00A6365C" w:rsidTr="00A6365C">
        <w:trPr>
          <w:gridAfter w:val="2"/>
          <w:wAfter w:w="73" w:type="dxa"/>
          <w:trHeight w:val="1020"/>
        </w:trPr>
        <w:tc>
          <w:tcPr>
            <w:tcW w:w="566" w:type="dxa"/>
            <w:vMerge/>
            <w:vAlign w:val="center"/>
            <w:hideMark/>
          </w:tcPr>
          <w:p w:rsidR="00A6365C" w:rsidRPr="00A6365C" w:rsidRDefault="00A6365C" w:rsidP="00A6365C">
            <w:pPr>
              <w:rPr>
                <w:rFonts w:ascii="Times New Roman CYR" w:hAnsi="Times New Roman CYR" w:cs="Times New Roman CYR"/>
              </w:rPr>
            </w:pPr>
          </w:p>
        </w:tc>
        <w:tc>
          <w:tcPr>
            <w:tcW w:w="2505" w:type="dxa"/>
            <w:vMerge/>
            <w:vAlign w:val="center"/>
            <w:hideMark/>
          </w:tcPr>
          <w:p w:rsidR="00A6365C" w:rsidRPr="00A6365C" w:rsidRDefault="00A6365C" w:rsidP="00A6365C">
            <w:pPr>
              <w:rPr>
                <w:rFonts w:ascii="Times New Roman CYR" w:hAnsi="Times New Roman CYR" w:cs="Times New Roman CYR"/>
              </w:rPr>
            </w:pPr>
          </w:p>
        </w:tc>
        <w:tc>
          <w:tcPr>
            <w:tcW w:w="3020" w:type="dxa"/>
            <w:vMerge/>
            <w:vAlign w:val="center"/>
            <w:hideMark/>
          </w:tcPr>
          <w:p w:rsidR="00A6365C" w:rsidRPr="00A6365C" w:rsidRDefault="00A6365C" w:rsidP="00A6365C">
            <w:pPr>
              <w:rPr>
                <w:rFonts w:ascii="Times New Roman CYR" w:hAnsi="Times New Roman CYR" w:cs="Times New Roman CYR"/>
              </w:rPr>
            </w:pPr>
          </w:p>
        </w:tc>
        <w:tc>
          <w:tcPr>
            <w:tcW w:w="992" w:type="dxa"/>
            <w:vMerge/>
            <w:vAlign w:val="center"/>
            <w:hideMark/>
          </w:tcPr>
          <w:p w:rsidR="00A6365C" w:rsidRPr="00A6365C" w:rsidRDefault="00A6365C" w:rsidP="00A6365C">
            <w:pPr>
              <w:rPr>
                <w:rFonts w:ascii="Times New Roman CYR" w:hAnsi="Times New Roman CYR" w:cs="Times New Roman CYR"/>
              </w:rPr>
            </w:pPr>
          </w:p>
        </w:tc>
        <w:tc>
          <w:tcPr>
            <w:tcW w:w="709"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на единицу</w:t>
            </w:r>
          </w:p>
        </w:tc>
        <w:tc>
          <w:tcPr>
            <w:tcW w:w="947"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коэффи-циенты</w:t>
            </w:r>
          </w:p>
        </w:tc>
        <w:tc>
          <w:tcPr>
            <w:tcW w:w="1145"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всего с учетом коэф-фициентов</w:t>
            </w:r>
          </w:p>
        </w:tc>
        <w:tc>
          <w:tcPr>
            <w:tcW w:w="1128" w:type="dxa"/>
            <w:gridSpan w:val="2"/>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на единицу измерения</w:t>
            </w:r>
            <w:r w:rsidRPr="00A6365C">
              <w:rPr>
                <w:rFonts w:ascii="Times New Roman CYR" w:hAnsi="Times New Roman CYR" w:cs="Times New Roman CYR"/>
              </w:rPr>
              <w:br/>
              <w:t>в базисном уровне цен</w:t>
            </w:r>
          </w:p>
        </w:tc>
        <w:tc>
          <w:tcPr>
            <w:tcW w:w="890"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индекс</w:t>
            </w:r>
          </w:p>
        </w:tc>
        <w:tc>
          <w:tcPr>
            <w:tcW w:w="1197"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xml:space="preserve">на единицу измерения </w:t>
            </w:r>
            <w:r w:rsidRPr="00A6365C">
              <w:rPr>
                <w:rFonts w:ascii="Times New Roman CYR" w:hAnsi="Times New Roman CYR" w:cs="Times New Roman CYR"/>
              </w:rPr>
              <w:br/>
              <w:t>в текущем уровне цен</w:t>
            </w:r>
          </w:p>
        </w:tc>
        <w:tc>
          <w:tcPr>
            <w:tcW w:w="1146"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коэффици-енты</w:t>
            </w:r>
          </w:p>
        </w:tc>
        <w:tc>
          <w:tcPr>
            <w:tcW w:w="1372" w:type="dxa"/>
            <w:shd w:val="clear" w:color="CCFFCC"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всего</w:t>
            </w:r>
            <w:r w:rsidRPr="00A6365C">
              <w:rPr>
                <w:rFonts w:ascii="Times New Roman CYR" w:hAnsi="Times New Roman CYR" w:cs="Times New Roman CYR"/>
              </w:rPr>
              <w:br/>
              <w:t xml:space="preserve"> в текущем уровне цен</w:t>
            </w:r>
          </w:p>
        </w:tc>
      </w:tr>
      <w:tr w:rsidR="00A6365C" w:rsidRPr="00A6365C" w:rsidTr="00A6365C">
        <w:trPr>
          <w:gridAfter w:val="2"/>
          <w:wAfter w:w="73" w:type="dxa"/>
          <w:trHeight w:val="255"/>
        </w:trPr>
        <w:tc>
          <w:tcPr>
            <w:tcW w:w="566"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w:t>
            </w:r>
          </w:p>
        </w:tc>
        <w:tc>
          <w:tcPr>
            <w:tcW w:w="2505"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2</w:t>
            </w:r>
          </w:p>
        </w:tc>
        <w:tc>
          <w:tcPr>
            <w:tcW w:w="3020"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3</w:t>
            </w:r>
          </w:p>
        </w:tc>
        <w:tc>
          <w:tcPr>
            <w:tcW w:w="992"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4</w:t>
            </w:r>
          </w:p>
        </w:tc>
        <w:tc>
          <w:tcPr>
            <w:tcW w:w="709"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5</w:t>
            </w:r>
          </w:p>
        </w:tc>
        <w:tc>
          <w:tcPr>
            <w:tcW w:w="947"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6</w:t>
            </w:r>
          </w:p>
        </w:tc>
        <w:tc>
          <w:tcPr>
            <w:tcW w:w="1145"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7</w:t>
            </w:r>
          </w:p>
        </w:tc>
        <w:tc>
          <w:tcPr>
            <w:tcW w:w="1128" w:type="dxa"/>
            <w:gridSpan w:val="2"/>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8</w:t>
            </w:r>
          </w:p>
        </w:tc>
        <w:tc>
          <w:tcPr>
            <w:tcW w:w="890"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9</w:t>
            </w:r>
          </w:p>
        </w:tc>
        <w:tc>
          <w:tcPr>
            <w:tcW w:w="1197"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w:t>
            </w:r>
          </w:p>
        </w:tc>
        <w:tc>
          <w:tcPr>
            <w:tcW w:w="1146"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11</w:t>
            </w:r>
          </w:p>
        </w:tc>
        <w:tc>
          <w:tcPr>
            <w:tcW w:w="1372" w:type="dxa"/>
            <w:shd w:val="clear" w:color="CCFFCC" w:fill="auto"/>
            <w:vAlign w:val="center"/>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12</w:t>
            </w:r>
          </w:p>
        </w:tc>
      </w:tr>
      <w:tr w:rsidR="00A6365C" w:rsidRPr="00A6365C" w:rsidTr="00A6365C">
        <w:trPr>
          <w:trHeight w:val="300"/>
        </w:trPr>
        <w:tc>
          <w:tcPr>
            <w:tcW w:w="15690" w:type="dxa"/>
            <w:gridSpan w:val="15"/>
            <w:shd w:val="clear" w:color="000000" w:fill="auto"/>
            <w:vAlign w:val="bottom"/>
            <w:hideMark/>
          </w:tcPr>
          <w:p w:rsidR="00A6365C" w:rsidRPr="00A6365C" w:rsidRDefault="00A6365C" w:rsidP="00A6365C">
            <w:pPr>
              <w:jc w:val="center"/>
              <w:rPr>
                <w:rFonts w:ascii="Times New Roman CYR" w:hAnsi="Times New Roman CYR" w:cs="Times New Roman CYR"/>
                <w:b/>
                <w:bCs/>
                <w:sz w:val="22"/>
                <w:szCs w:val="22"/>
              </w:rPr>
            </w:pPr>
            <w:r w:rsidRPr="00A6365C">
              <w:rPr>
                <w:rFonts w:ascii="Times New Roman CYR" w:hAnsi="Times New Roman CYR" w:cs="Times New Roman CYR"/>
                <w:b/>
                <w:bCs/>
                <w:sz w:val="22"/>
                <w:szCs w:val="22"/>
              </w:rPr>
              <w:t xml:space="preserve">Раздел 1. Реконструкция ВЛ-0,4кВ фидер "Дом культуры" </w:t>
            </w:r>
            <w:r w:rsidR="00F539A1" w:rsidRPr="00F539A1">
              <w:rPr>
                <w:rFonts w:ascii="Times New Roman CYR" w:hAnsi="Times New Roman CYR" w:cs="Times New Roman CYR"/>
                <w:b/>
                <w:bCs/>
                <w:sz w:val="22"/>
                <w:szCs w:val="22"/>
              </w:rPr>
              <w:t>от ДЭС-23 до участка заявителя № 82:02:000002:549 с. Тымлат Карагинский район Камчатский край</w:t>
            </w:r>
          </w:p>
        </w:tc>
      </w:tr>
      <w:tr w:rsidR="00A6365C" w:rsidRPr="00A6365C" w:rsidTr="00A6365C">
        <w:trPr>
          <w:gridAfter w:val="2"/>
          <w:wAfter w:w="73" w:type="dxa"/>
          <w:trHeight w:val="129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33-04-001-03</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84/пр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Установка с помощью механизмов деревянных опор ВЛ 0,38; 6-10 кВ из пропитанных цельных стоек: А-образных угловых промежуточных Заготовка деталей опор в условиях строительства</w:t>
            </w:r>
            <w:r w:rsidRPr="00A6365C">
              <w:rPr>
                <w:rFonts w:ascii="Times New Roman CYR" w:hAnsi="Times New Roman CYR" w:cs="Times New Roman CYR"/>
              </w:rPr>
              <w:br/>
            </w:r>
            <w:r w:rsidRPr="00A6365C">
              <w:rPr>
                <w:rFonts w:ascii="Times New Roman CYR" w:hAnsi="Times New Roman CYR" w:cs="Times New Roman CYR"/>
                <w:i/>
                <w:iCs/>
              </w:rPr>
              <w:lastRenderedPageBreak/>
              <w:t>ОТ=1,05; ЗТ=1,05</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lastRenderedPageBreak/>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76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ТЧ ГЭСН сборник 33, прил. 33.4, п. 3.3</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Заготовка деталей опор в условиях строительства</w:t>
            </w:r>
            <w:r w:rsidRPr="00A6365C">
              <w:rPr>
                <w:rFonts w:ascii="Times New Roman CYR" w:hAnsi="Times New Roman CYR" w:cs="Times New Roman CYR"/>
              </w:rPr>
              <w:br/>
              <w:t>ОТ=1,05; ЗТ=1,05</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9,471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7 694,43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3,3</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1,05</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9,471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812,42</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7 694,43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4 394,75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2 061,65</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91.04.01-031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Машины бурильно-крановые на автомобильном ходу, диаметр бурения до 800 мм, глубина бурения до 5 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2 519,47</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4 031,15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4-100-050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5,0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1 013,06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1 620,90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363,60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440,75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424,78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14.4.02.04-0182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Краска масляная МА-15, цветная</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61 265,39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1,87</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114 566,28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45,83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01.7.15.06-0111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Гвозди строительные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0,00023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0,00023</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70 296,20</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1,21</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85 058,40</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19,56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14.4.03.04-0001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Лак каменноугольный, марка 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40 917,44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63 012,86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37,81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6</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14.4.03.03-0102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Лак битумный БТ-577</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80 020,98</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123 232,31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7</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01.3.01.06-0051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Смазка солидол жировой Ж</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0,03</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80,02</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162,44</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4,87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8</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01.7.20.08-0051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Ветошь хлопчатобумажная цветная</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56,11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114,46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9</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14.5.06.03-0002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Паста антисептическая</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98 039,57</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3,23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316 667,81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190,00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10</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20.2.02.04-0006</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Колпачки полиэтиленовые К-6</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1 031,73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2 053,14</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123,19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01.7.15.03-0042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Болты с гайками и шайбами строительные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lastRenderedPageBreak/>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07.2.02.05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Траверсы стальные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08.3.04.02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Сталь стержневая диаметром до 10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11.2.04.06</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Детали опор пропитанные из пиломатериалов хвойных пород</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w:t>
            </w:r>
            <w:r w:rsidRPr="00A6365C">
              <w:rPr>
                <w:rFonts w:ascii="Times New Roman CYR" w:hAnsi="Times New Roman CYR" w:cs="Times New Roman CYR"/>
                <w:vertAlign w:val="superscript"/>
              </w:rPr>
              <w:t>3</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22.2.01.04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Изоляторы штыревые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22.2.02.09</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Крюки</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22.2.02.21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Штыри</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22.2.02.23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Металлические плакаты</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14 575,61</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9 756,08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10 536,57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5 853,65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30 965,83</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34-02-028-01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81-02-34-2022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Установка подпоры к опорам высотой: до 8,5 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13,92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11 446,28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3,4</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3,48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13,92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822,29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11 446,28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1 079,26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0,72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729,40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91.01.01-034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Бульдозеры, мощность 59 кВт (80 л.с.)</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0,72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828,16</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1,81</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1 498,97</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1 079,26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4-100-050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5,0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0,72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1 013,06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729,40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13 371,54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11.1.02.04-0057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Опора деревянная одинарная пропитанная, длина 6,5-13 м, диаметр в вершине 24 см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w:t>
            </w:r>
            <w:r w:rsidRPr="00A6365C">
              <w:rPr>
                <w:rFonts w:ascii="Times New Roman CYR" w:hAnsi="Times New Roman CYR" w:cs="Times New Roman CYR"/>
                <w:vertAlign w:val="superscript"/>
              </w:rPr>
              <w:t>3</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16 109,89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40 113,63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11 231,82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lastRenderedPageBreak/>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01.7.15.03-0042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Болты с гайками и шайбами строительные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174,93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243,15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2 139,72</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11.1.02.04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Лесоматериалы пропитанные для опор линий связи диаметром до 24 см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26 626,48</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12 175,68</w:t>
            </w:r>
          </w:p>
        </w:tc>
      </w:tr>
      <w:tr w:rsidR="00A6365C" w:rsidRPr="00A6365C" w:rsidTr="00A6365C">
        <w:trPr>
          <w:gridAfter w:val="2"/>
          <w:wAfter w:w="73" w:type="dxa"/>
          <w:trHeight w:val="45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п.28</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Сооружения связи, радиовещания и телевидения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103</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103</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12 540,95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п.28</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Сооружения связи, радиовещания и телевидения</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7 061,89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46 229,32</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33-04-016-01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Развозка конструкций и материалов опор ВЛ 0,38-10 кВ по трассе: одностоечных деревянных опор</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599,94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2,5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749,93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599,94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360,81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0,44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387,86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91.15.01-001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Прицепы тракторные, грузоподъемность до 2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9,99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17,88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7,87</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91.15.03-014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Тракторы на пневмоколесном ходу, мощность 59 кВт (80 л.с.)</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802,13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352,94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387,86</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1 348,61</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987,80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1 066,82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592,68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3 008,11</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4</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33-04-016-05</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Развозка конструкций и материалов опор ВЛ 0,38-10 кВ по трассе: материалов оснастки одностоечных опор</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749,93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2,5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749,93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749,93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459,20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0,56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493,63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91.15.01-001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 xml:space="preserve">Прицепы тракторные, </w:t>
            </w:r>
            <w:r w:rsidRPr="00A6365C">
              <w:rPr>
                <w:rFonts w:ascii="Times New Roman CYR" w:hAnsi="Times New Roman CYR" w:cs="Times New Roman CYR"/>
              </w:rPr>
              <w:lastRenderedPageBreak/>
              <w:t>грузоподъемность до 2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lastRenderedPageBreak/>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9,99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17,88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10,01</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91.15.03-014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Тракторы на пневмоколесном ходу, мощность 59 кВт (80 л.с.)</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802,13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449,19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493,63</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1 702,76</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1 243,56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1 343,04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746,14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3 791,94</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5</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33-04-016-03</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Развозка конструкций и материалов опор ВЛ 0,38-10 кВ по трассе: А-образных деревянных опор</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0,58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434,96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2,5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749,93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434,96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912,93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0,62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640,33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658,73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367,07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91.15.01-001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Прицепы тракторные, грузоподъемность до 2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9,99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17,88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5,54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91.15.03-014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Тракторы на пневмоколесном ходу, мощность 59 кВт (80 л.с.)</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802,13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248,66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273,26</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1 988,22</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1 075,29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1 161,31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645,17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3 794,70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6</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33-04-016-06</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Развозка конструкций и материалов опор ВЛ 0,38-10 кВ по трассе: материалов оснастки сложных опор</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0,3</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224,98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 xml:space="preserve">Затраты труда рабочих, </w:t>
            </w:r>
            <w:r w:rsidRPr="00A6365C">
              <w:rPr>
                <w:rFonts w:ascii="Times New Roman CYR" w:hAnsi="Times New Roman CYR" w:cs="Times New Roman CYR"/>
              </w:rPr>
              <w:lastRenderedPageBreak/>
              <w:t>средний разряд работы 2,5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lastRenderedPageBreak/>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749,93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224,98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131,20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141,04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91.15.01-001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Прицепы тракторные, грузоподъемность до 2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9,99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17,88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2,86</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91.15.03-014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Тракторы на пневмоколесном ходу, мощность 59 кВт (80 л.с.)</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802,13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128,34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141,04</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497,22</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366,02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395,30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219,61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1 112,13</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7</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33-04-040-01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Демонтаж: 3-х проводов ВЛ 0,38 кВ с одной опоры</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12,7</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9 774,68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2,8</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12,7</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769,66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9 774,68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2 353,72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3 614,11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91.06.06-011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Автогидроподъемники, высота подъема 12 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346,73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1,58</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547,83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1 917,41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3 085,22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436,31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528,89</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15 742,51</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13 388,79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14 459,89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8 033,27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38 235,67</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8</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33-04-041-02</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Снятие ответвлений ВЛ 0,38 кВ к зданиям при количестве проводов в ответвлении: 2</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ответвление</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3,96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2 969,72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lastRenderedPageBreak/>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2,5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0,66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3,96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749,93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2 969,72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130,89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0,18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158,67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130,89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158,67</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3 259,28</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3 128,39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3 378,66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1 877,03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8 514,97</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9</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33-04-017-01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102/пр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Подвеска провода СИП-2 напряжением от 0,4 кВ до 1 кВ на опорах, при 32 опорах на км линии: с использованием автогидроподъемника</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1000 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0,6</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57,072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49 259,87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Рабочий 2 разряда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0,99</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0,594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717,03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425,92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2-100-03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Рабочий 3 разряда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47,29</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28,374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782,82</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22 211,73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2-100-04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Рабочий 4 разряда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23,42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14,052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12 386,70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2-100-05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Рабочий 5 разряда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23,42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14,052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1 013,06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14 235,52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8 810,49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14,934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13 300,34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91.06.06-011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Автогидроподъемники, высота подъема 12 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22,74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13,644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346,73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1,58</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547,83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7 474,59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22,74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13,644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12 027,05</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0,75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956,23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0,75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532,84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91.06.03-055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Лебедки электрические тяговым усилием 19,62 кН (2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0,486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20,91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10,16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0,59</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0,354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257,43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0,59</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0,354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312,05</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91.17.04-544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 xml:space="preserve">Генераторы бензиновые портативные, мощность до 6 </w:t>
            </w:r>
            <w:r w:rsidRPr="00A6365C">
              <w:rPr>
                <w:rFonts w:ascii="Times New Roman CYR" w:hAnsi="Times New Roman CYR" w:cs="Times New Roman CYR"/>
              </w:rPr>
              <w:lastRenderedPageBreak/>
              <w:t>кВт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lastRenderedPageBreak/>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0,486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230,61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112,08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0,486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428,40</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20.1.01.01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Комплект линейной арматуры для крепления СИП-2 на опоре ВЛИ</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20.1.01.11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Комплект линейной арматуры для устройства заземлений на опорах ВЛИ</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21.2.01.01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Провода самонесущие изолированные для ВЛИ</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1000 м</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71 370,70</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62 560,21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67 565,03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37 536,13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176 471,86</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10</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33-04-011-01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Подвеска проводов ВЛ 0,38 кВ на переходах через препятствия: автомобильные дороги 2 и 3 категории с линиями связи, ВЛ 0,38 кВ</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переход</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7,21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6 070,96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1-100-36</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3,6</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842,02</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6 070,96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261,79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0,36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317,34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261,79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317,34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21.2.01.02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Провода неизолированные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6 650,09</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6 388,30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6 899,36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3 832,98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17 382,43</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lastRenderedPageBreak/>
              <w:t>11</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33-04-013-07</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81-02-33-2022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Устройство ответвлений от ВЛИ-0,38 кВ к зданиям при количестве проводов в ответвлении 2: с использованием автогидроподъемника</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ответвление</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9,12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7 589,21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9,12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832,15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7 589,21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1 592,10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2,88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2 538,69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91.06.06-011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Автогидроподъемники, высота подъема 12 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346,73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1,58</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547,83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1 533,92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2 468,17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58,18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70,52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194,73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25.2.02.09-0011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Хомуты нейлоновые кабельные стяжные, диаметр 10-45 мм, длина 175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466,31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811,38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194,73</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25.2.02.11-0021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Лента крепления из нержавеющей стали в пластмассовой коробке с кабельной бухтой, ширина 20 мм, толщина 0,7 мм, длина 50 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25.2.02.11-0051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Скрепы для фиксации на промежуточных опорах, размер 20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20.1.01.01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Зажимы анкерные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20.1.01.08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Зажимы ответвительные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21.2.01.01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Провода самонесущие изолированные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1000 м</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по проекту</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25.2.02.04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Кронштейны</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11 914,73</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10 127,90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Линии электропередачи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10 938,13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п.27</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Линии электропередачи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6 076,74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28 929,60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lastRenderedPageBreak/>
              <w:t>12</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01-02-057-02</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81-02-01-2022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м</w:t>
            </w:r>
            <w:r w:rsidRPr="00A6365C">
              <w:rPr>
                <w:rFonts w:ascii="Times New Roman CYR" w:hAnsi="Times New Roman CYR" w:cs="Times New Roman CYR"/>
                <w:b/>
                <w:bCs/>
                <w:vertAlign w:val="superscript"/>
              </w:rPr>
              <w:t>3</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0,0105</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0,0105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1,617</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1 159,44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1-100-20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2,0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1,617</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717,03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1 159,44</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1 159,44</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1 159,44</w:t>
            </w:r>
          </w:p>
        </w:tc>
      </w:tr>
      <w:tr w:rsidR="00A6365C" w:rsidRPr="00A6365C" w:rsidTr="00A6365C">
        <w:trPr>
          <w:gridAfter w:val="2"/>
          <w:wAfter w:w="73" w:type="dxa"/>
          <w:trHeight w:val="45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п.1.2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93</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93</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1 078,28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п.1.2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Земляные работы, выполняемые ручным способом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463,78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2 701,50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13</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01-02-061-01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 81-02-01-2022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Засыпка вручную траншей, пазух котлованов и ям, группа грунтов: 1</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м</w:t>
            </w:r>
            <w:r w:rsidRPr="00A6365C">
              <w:rPr>
                <w:rFonts w:ascii="Times New Roman CYR" w:hAnsi="Times New Roman CYR" w:cs="Times New Roman CYR"/>
                <w:b/>
                <w:bCs/>
                <w:vertAlign w:val="superscript"/>
              </w:rPr>
              <w:t>3</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0,0105</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0,0105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0,92925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638,79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1,5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0,92925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687,43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638,79</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638,79</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638,79</w:t>
            </w:r>
          </w:p>
        </w:tc>
      </w:tr>
      <w:tr w:rsidR="00A6365C" w:rsidRPr="00A6365C" w:rsidTr="00A6365C">
        <w:trPr>
          <w:gridAfter w:val="2"/>
          <w:wAfter w:w="73" w:type="dxa"/>
          <w:trHeight w:val="45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п.1.2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Земляные работы, выполняемые ручным способом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93</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93</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594,07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п.1.2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Земляные работы, выполняемые ручным способом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255,52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1 488,38</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14</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08-02-471-01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Заземлитель вертикальный из угловой стали размером: 50х50х5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 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0,6</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5,562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4 793,11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3,8</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9,27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5,562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861,76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4 793,11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349,63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0,204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210,69</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216,74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120,78</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lastRenderedPageBreak/>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91.17.04-233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Аппараты сварочные для ручной дуговой сварки, сварочный ток до 350 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0,906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64,81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58,72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74,17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89,91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1 775,62</w:t>
            </w:r>
          </w:p>
        </w:tc>
      </w:tr>
      <w:tr w:rsidR="00A6365C" w:rsidRPr="00A6365C" w:rsidTr="00A6365C">
        <w:trPr>
          <w:gridAfter w:val="2"/>
          <w:wAfter w:w="73" w:type="dxa"/>
          <w:trHeight w:val="82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14.4.01.09-0427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Грунтовка эпоксидная антикоррозионная с содержанием цинка для защиты металлических поверхностей, расход 0,20-0,39 кг/м</w:t>
            </w:r>
            <w:r w:rsidRPr="00A6365C">
              <w:rPr>
                <w:rFonts w:ascii="Times New Roman CYR" w:hAnsi="Times New Roman CYR" w:cs="Times New Roman CYR"/>
                <w:vertAlign w:val="superscript"/>
              </w:rPr>
              <w:t>2</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911,56</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1 412,92</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1 695,50</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01.7.11.07-0227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0,65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0,39</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155,63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1,32</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205,43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80,12</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7 129,05</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14.1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159,77</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95,86</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5 003,80</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5 103,88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Электротехнические установки: на 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2 551,94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14 880,73</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15</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08-02-472-01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84/пр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Заземлитель горизонтальный из стали: круглой диаметром 12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0,15</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0,15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2,475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2 132,86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3,8</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2,475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861,76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2 132,86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81,87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0,039</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40,28</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0,0195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41,44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0,0195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23,09</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91.17.04-233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Аппараты сварочные для ручной дуговой сварки, сварочный ток до 350 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0,405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64,81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26,25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lastRenderedPageBreak/>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0,0195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14,18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0,0195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17,19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442,37</w:t>
            </w:r>
          </w:p>
        </w:tc>
      </w:tr>
      <w:tr w:rsidR="00A6365C" w:rsidRPr="00A6365C" w:rsidTr="00A6365C">
        <w:trPr>
          <w:gridAfter w:val="2"/>
          <w:wAfter w:w="73" w:type="dxa"/>
          <w:trHeight w:val="82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14.4.01.09-0427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Грунтовка эпоксидная антикоррозионная с содержанием цинка для защиты металлических поверхностей, расход 0,20-0,39 кг/м</w:t>
            </w:r>
            <w:r w:rsidRPr="00A6365C">
              <w:rPr>
                <w:rFonts w:ascii="Times New Roman CYR" w:hAnsi="Times New Roman CYR" w:cs="Times New Roman CYR"/>
                <w:vertAlign w:val="superscript"/>
              </w:rPr>
              <w:t>2</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911,56</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1 412,92</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423,88</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01.7.11.07-0227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0,09</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155,63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1,32</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205,43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18,49</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2 697,38</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15.1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284,38</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42,66</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2 173,14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2 216,60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Электротехнические установки: на 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1 108,30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6 064,94</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16</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08-03-526-03</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Автомат одно-, двух-, трехполюсный, устанавливаемый на конструкции: на стене или колонне, на ток до 250 А</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2,38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2 254,53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1-100-45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4,5</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2,38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2,38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947,28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2 254,53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39,43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20,65</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21,25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11,84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91.17.04-233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Аппараты сварочные для ручной дуговой сварки, сварочный ток до 350 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0,108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64,81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7,00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lastRenderedPageBreak/>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91.21.16-012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Прессы гидравлические с электроприводом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0,198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0,198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12,74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19,75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3,91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789,13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01.7.03.04-0001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Электроэнергия</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кВт-ч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0,0208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10,78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6</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01.7.15.03-0042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Болты с гайками и шайбами строительные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0,431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0,431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174,93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243,15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104,80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7</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01.7.02.09-0002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Шпагат бумажный, диаметр 2,5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187,38</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211,74</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0,85</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8</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01.7.11.07-0227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0,07</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155,63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1,32</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205,43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14,38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9</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01.7.20.04-0005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Нитки швейные армированные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395,65</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807,13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1,61</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10</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14.4.02.04-0142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Краска масляная МА-0115, мумия, сурик железный</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0,047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0,047</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79,88</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1,87</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149,38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7,02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14.4.03.06-0001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Лак электроизоляционный МЛ-92</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157,44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187,35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3,00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01.3.01.02-0002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Вазелин технический</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0,009</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0,009</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150,04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304,58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2,74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01.7.15.07-0014</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Дюбели распорные полипропиленовые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41,71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1,21</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50,47</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0,71</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07.2.07.04-0007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Конструкции стальные индивидуального изготовления из сортового проката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0,003</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105 278,81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1,51</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158 971,00</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476,91</w:t>
            </w:r>
          </w:p>
        </w:tc>
      </w:tr>
      <w:tr w:rsidR="00A6365C" w:rsidRPr="00A6365C" w:rsidTr="00A6365C">
        <w:trPr>
          <w:gridAfter w:val="2"/>
          <w:wAfter w:w="73" w:type="dxa"/>
          <w:trHeight w:val="102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01.7.06.05-0041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Ленты изоляционные хлопчатобумажные прорезиненные для электромонтажных и ремонтных работ, цвет черный, ширина 20 мм, толщина 0,35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3,5</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5,87</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3,23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18,96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66,36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16</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20.1.02.23-0082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Перемычки гибкие, тип ПГС-50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944,69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1,17</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1 105,29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110,53</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3 103,74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16.1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45,09</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45,09</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2 275,18</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2 320,68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 xml:space="preserve">Электротехнические установки: на </w:t>
            </w:r>
            <w:r w:rsidRPr="00A6365C">
              <w:rPr>
                <w:rFonts w:ascii="Times New Roman CYR" w:hAnsi="Times New Roman CYR" w:cs="Times New Roman CYR"/>
                <w:i/>
                <w:iCs/>
                <w:sz w:val="15"/>
                <w:szCs w:val="15"/>
              </w:rPr>
              <w:lastRenderedPageBreak/>
              <w:t>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lastRenderedPageBreak/>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1 160,34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6 629,85</w:t>
            </w:r>
          </w:p>
        </w:tc>
      </w:tr>
      <w:tr w:rsidR="00A6365C" w:rsidRPr="00A6365C" w:rsidTr="00A6365C">
        <w:trPr>
          <w:gridAfter w:val="2"/>
          <w:wAfter w:w="73" w:type="dxa"/>
          <w:trHeight w:val="102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17</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08-02-163-02</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84/пр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Заделка концевая с термоусаживающимися полиэтиленовыми перчатками для 3-5-жильного кабеля с бумажной изоляцией напряжением до 1 кВ, сечение одной жилы: до 120 мм2</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11 892,29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3,8</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861,76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11 892,29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1 436,93</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01.7.06.07-0002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Ленты монтажные из пластмассы для бандажирования проводов, скрепляются пластмассовыми кнопками, ширина 10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 м</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37,71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54,68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13,12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01.3.01.01-0001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Бензин авиационный Б-70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116 448,72</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174 673,08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1 397,38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01.3.01.05-0009</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Парафин нефтяной твердый Т-1</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0,0001</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81 827,20</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3,23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264 301,86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26,43</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13 329,22</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17.1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23,78</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237,80</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11 892,29</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12 130,14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Электротехнические установки: на 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6 065,07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31 762,23</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18</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08-02-148-01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84/пр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Кабель до 35 кВ в проложенных трубах, блоках и коробах, масса 1 м кабеля: до 1 кг</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7,936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6 838,93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3,8</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9,92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7,936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861,76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6 838,93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489,35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0,32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330,49</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91.06.01-003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Домкраты гидравлические, грузоподъемность 63-100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1,75</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3,05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5,86</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lastRenderedPageBreak/>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339,99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189,45</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91.06.03-061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Лебедки электрические тяговым усилием до 12,26 кН (1,25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1,6</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14,14</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27,15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116,35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141,04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542,91</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01.7.06.07-0002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Ленты монтажные из пластмассы для бандажирования проводов, скрепляются пластмассовыми кнопками, ширина 10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 м</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0,096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0,0768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37,71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54,68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4,20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6</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14.4.03.03-0002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Лак битумный БТ-123</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0,000048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82 698,14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127 355,14</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6,11</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7</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10.3.02.03-0011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Припои оловянно-свинцовые бессурьмянистые, марка ПОС30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931,11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1 331,49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532,60</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8 201,68</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18.1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170,97</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136,78</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7 169,42</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7 312,81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Электротехнические установки: на 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3 656,40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19 307,67</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19</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08-02-411-02</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84/пр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Рукав металлический наружным диаметром: до 60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22,912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19 744,65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1-100-38</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Затраты труда рабочих, средний разряд работы 3,8</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28,64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22,912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861,76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19 744,65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1 335,71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0,416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429,64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441,99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 xml:space="preserve">ОТм (ЗТм) Средний разряд </w:t>
            </w:r>
            <w:r w:rsidRPr="00A6365C">
              <w:rPr>
                <w:rFonts w:ascii="Times New Roman CYR" w:hAnsi="Times New Roman CYR" w:cs="Times New Roman CYR"/>
              </w:rPr>
              <w:lastRenderedPageBreak/>
              <w:t>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lastRenderedPageBreak/>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246,29</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91.17.04-233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Аппараты сварочные для ручной дуговой сварки, сварочный ток до 350 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14,32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11,456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64,81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742,46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151,26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183,35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5 299,53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08.3.07.01-0052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Прокат стальной горячекатаный полосовой, марки стали Ст3сп, Ст3пс, размеры 50х5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0,0515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0,0412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89 987,45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3 707,48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01.7.03.04-0001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Электроэнергия</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кВт-ч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0,5936</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0,47488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10,78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5,12</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6</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01.7.15.04-0011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Винты стальные с полукруглой головкой, длина 50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0,00218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0,001744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127 406,00</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1,21</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154 161,26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268,86</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7</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01.7.11.07-0227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155,63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1,32</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205,43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172,56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8</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20.2.02.01-0019</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Втулки изолирующие, размеры 65х50х18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1000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3 658,94</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1,17</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4 280,96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34,25</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9</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18.5.08.09-0002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Патрубки стальные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272,01</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1,23</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334,57</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669,14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10</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20.1.02.23-0082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Перемычки гибкие, тип ПГС-50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10 шт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0,5</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944,69</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1,17</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1 105,29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442,12</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26 809,53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19.1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493,62</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394,90</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20 174,29</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20 577,78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Электротехнические установки: на 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10 288,89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58 071,10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20</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08-01-073-01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ГЭСНм 81-03-08-2022 Минстрой РФ пр. № 335/пр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Шина ответвительная - две полосы в фазе, медная или алюминиевая сечением: до 350 мм2</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1</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 (ЗТ)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1 780,61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1-100-40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 xml:space="preserve">Затраты труда рабочих, </w:t>
            </w:r>
            <w:r w:rsidRPr="00A6365C">
              <w:rPr>
                <w:rFonts w:ascii="Times New Roman CYR" w:hAnsi="Times New Roman CYR" w:cs="Times New Roman CYR"/>
              </w:rPr>
              <w:lastRenderedPageBreak/>
              <w:t>средний разряд работы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lastRenderedPageBreak/>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101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1 780,61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ЭМ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58,57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ОТм (ЗТм)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0,3028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269,76</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1</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91.05.05-015</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Краны на автомобильном ходу, грузоподъемность 16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0,0094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2 124,95</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19,97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4-100-060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6,0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0,0094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1 184,09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11,13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2</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91.17.04-233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Аппараты сварочные для ручной дуговой сварки, сварочный ток до 350 А</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14,3</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0,286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64,81</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18,54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3</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91.21.22-491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Шиногибы гидравлические универсальные</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0,284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26,76</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1,74</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46,56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13,22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14,2</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0,284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250,34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4</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91.14.02-001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Автомобили бортовые, грузоподъемность до 5 т</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маш.-ч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0,0094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727,19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6,84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 </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4-100-040</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ОТм (ЗТм) Средний разряд машинистов 4,0</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чел.-ч</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0,47</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0,0094</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881,49</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8,29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М</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39,30</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5</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01.7.11.07-0227</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Электроды сварочные для сварки низколегированных и углеродистых сталей УОНИ 13/45, Э42А, диаметр 4-5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0,0016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155,63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1,32</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205,43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0,33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6</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14.4.02.04-0142</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Краска масляная МА-0115, мумия, сурик железный</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кг</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3,24</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0,0648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79,88</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1,87</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149,38</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9,68</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7</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10.2.02.10-0013</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Прутки круглые из меди марки М3, диаметр 10-30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0,00048</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0,0000096</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945 143,92</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803 372,33</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7,71</w:t>
            </w:r>
          </w:p>
        </w:tc>
      </w:tr>
      <w:tr w:rsidR="00A6365C" w:rsidRPr="00A6365C" w:rsidTr="00A6365C">
        <w:trPr>
          <w:gridAfter w:val="2"/>
          <w:wAfter w:w="73" w:type="dxa"/>
          <w:trHeight w:val="76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8</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10.1.02.04-0009</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Прутки круглого сечения из алюминиевых сплавов марок АД0, АД1, АД, АД31, АД33, АД35, АВ, диаметр 135,0-200,0 мм</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т</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0,0009</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0,000018</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530 491,83</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0,85</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450 918,06</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8,12</w:t>
            </w:r>
          </w:p>
        </w:tc>
      </w:tr>
      <w:tr w:rsidR="00A6365C" w:rsidRPr="00A6365C" w:rsidTr="00A6365C">
        <w:trPr>
          <w:gridAfter w:val="2"/>
          <w:wAfter w:w="73" w:type="dxa"/>
          <w:trHeight w:val="315"/>
        </w:trPr>
        <w:tc>
          <w:tcPr>
            <w:tcW w:w="566" w:type="dxa"/>
            <w:shd w:val="clear" w:color="auto" w:fill="auto"/>
            <w:hideMark/>
          </w:tcPr>
          <w:p w:rsidR="00A6365C" w:rsidRPr="00A6365C" w:rsidRDefault="00A6365C" w:rsidP="00A6365C">
            <w:pPr>
              <w:jc w:val="right"/>
              <w:outlineLvl w:val="1"/>
              <w:rPr>
                <w:rFonts w:ascii="Times New Roman CYR" w:hAnsi="Times New Roman CYR" w:cs="Times New Roman CYR"/>
                <w:sz w:val="16"/>
                <w:szCs w:val="16"/>
              </w:rPr>
            </w:pPr>
            <w:r w:rsidRPr="00A6365C">
              <w:rPr>
                <w:rFonts w:ascii="Times New Roman CYR" w:hAnsi="Times New Roman CYR" w:cs="Times New Roman CYR"/>
                <w:sz w:val="16"/>
                <w:szCs w:val="16"/>
              </w:rPr>
              <w:t>9</w:t>
            </w:r>
          </w:p>
        </w:tc>
        <w:tc>
          <w:tcPr>
            <w:tcW w:w="2505" w:type="dxa"/>
            <w:shd w:val="clear" w:color="auto" w:fill="auto"/>
            <w:hideMark/>
          </w:tcPr>
          <w:p w:rsidR="00A6365C" w:rsidRPr="00A6365C" w:rsidRDefault="00A6365C" w:rsidP="00A6365C">
            <w:pPr>
              <w:ind w:firstLineChars="100" w:firstLine="200"/>
              <w:jc w:val="right"/>
              <w:outlineLvl w:val="1"/>
              <w:rPr>
                <w:rFonts w:ascii="Times New Roman CYR" w:hAnsi="Times New Roman CYR" w:cs="Times New Roman CYR"/>
              </w:rPr>
            </w:pPr>
            <w:r w:rsidRPr="00A6365C">
              <w:rPr>
                <w:rFonts w:ascii="Times New Roman CYR" w:hAnsi="Times New Roman CYR" w:cs="Times New Roman CYR"/>
              </w:rPr>
              <w:t>01.3.02.02-0001</w:t>
            </w:r>
          </w:p>
        </w:tc>
        <w:tc>
          <w:tcPr>
            <w:tcW w:w="3020" w:type="dxa"/>
            <w:shd w:val="clear" w:color="auto" w:fill="auto"/>
            <w:hideMark/>
          </w:tcPr>
          <w:p w:rsidR="00A6365C" w:rsidRPr="00A6365C" w:rsidRDefault="00A6365C" w:rsidP="00A6365C">
            <w:pPr>
              <w:ind w:firstLineChars="100" w:firstLine="200"/>
              <w:outlineLvl w:val="1"/>
              <w:rPr>
                <w:rFonts w:ascii="Times New Roman CYR" w:hAnsi="Times New Roman CYR" w:cs="Times New Roman CYR"/>
              </w:rPr>
            </w:pPr>
            <w:r w:rsidRPr="00A6365C">
              <w:rPr>
                <w:rFonts w:ascii="Times New Roman CYR" w:hAnsi="Times New Roman CYR" w:cs="Times New Roman CYR"/>
              </w:rPr>
              <w:t>Аргон газообразный, сорт I</w:t>
            </w:r>
          </w:p>
        </w:tc>
        <w:tc>
          <w:tcPr>
            <w:tcW w:w="992" w:type="dxa"/>
            <w:shd w:val="clear" w:color="auto" w:fill="auto"/>
            <w:hideMark/>
          </w:tcPr>
          <w:p w:rsidR="00A6365C" w:rsidRPr="00A6365C" w:rsidRDefault="00A6365C" w:rsidP="00A6365C">
            <w:pPr>
              <w:jc w:val="center"/>
              <w:outlineLvl w:val="1"/>
              <w:rPr>
                <w:rFonts w:ascii="Times New Roman CYR" w:hAnsi="Times New Roman CYR" w:cs="Times New Roman CYR"/>
              </w:rPr>
            </w:pPr>
            <w:r w:rsidRPr="00A6365C">
              <w:rPr>
                <w:rFonts w:ascii="Times New Roman CYR" w:hAnsi="Times New Roman CYR" w:cs="Times New Roman CYR"/>
              </w:rPr>
              <w:t>м</w:t>
            </w:r>
            <w:r w:rsidRPr="00A6365C">
              <w:rPr>
                <w:rFonts w:ascii="Times New Roman CYR" w:hAnsi="Times New Roman CYR" w:cs="Times New Roman CYR"/>
                <w:vertAlign w:val="superscript"/>
              </w:rPr>
              <w:t>3</w:t>
            </w:r>
          </w:p>
        </w:tc>
        <w:tc>
          <w:tcPr>
            <w:tcW w:w="709"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1,21</w:t>
            </w:r>
          </w:p>
        </w:tc>
        <w:tc>
          <w:tcPr>
            <w:tcW w:w="94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0,0242</w:t>
            </w:r>
          </w:p>
        </w:tc>
        <w:tc>
          <w:tcPr>
            <w:tcW w:w="1128" w:type="dxa"/>
            <w:gridSpan w:val="2"/>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253,96</w:t>
            </w:r>
          </w:p>
        </w:tc>
        <w:tc>
          <w:tcPr>
            <w:tcW w:w="890"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2,19</w:t>
            </w:r>
          </w:p>
        </w:tc>
        <w:tc>
          <w:tcPr>
            <w:tcW w:w="1197"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556,17</w:t>
            </w:r>
          </w:p>
        </w:tc>
        <w:tc>
          <w:tcPr>
            <w:tcW w:w="1146"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outlineLvl w:val="1"/>
              <w:rPr>
                <w:rFonts w:ascii="Times New Roman CYR" w:hAnsi="Times New Roman CYR" w:cs="Times New Roman CYR"/>
              </w:rPr>
            </w:pPr>
            <w:r w:rsidRPr="00A6365C">
              <w:rPr>
                <w:rFonts w:ascii="Times New Roman CYR" w:hAnsi="Times New Roman CYR" w:cs="Times New Roman CYR"/>
              </w:rPr>
              <w:t>13,46</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ind w:firstLineChars="100" w:firstLine="201"/>
              <w:jc w:val="right"/>
              <w:rPr>
                <w:rFonts w:ascii="Times New Roman CYR" w:hAnsi="Times New Roman CYR" w:cs="Times New Roman CYR"/>
                <w:b/>
                <w:bCs/>
              </w:rPr>
            </w:pPr>
            <w:r w:rsidRPr="00A6365C">
              <w:rPr>
                <w:rFonts w:ascii="Times New Roman CYR" w:hAnsi="Times New Roman CYR" w:cs="Times New Roman CYR"/>
                <w:b/>
                <w:bCs/>
              </w:rPr>
              <w:t> </w:t>
            </w:r>
          </w:p>
        </w:tc>
        <w:tc>
          <w:tcPr>
            <w:tcW w:w="3020" w:type="dxa"/>
            <w:shd w:val="clear" w:color="auto" w:fill="auto"/>
            <w:vAlign w:val="center"/>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Итого прямые затраты</w:t>
            </w:r>
          </w:p>
        </w:tc>
        <w:tc>
          <w:tcPr>
            <w:tcW w:w="992" w:type="dxa"/>
            <w:shd w:val="clear" w:color="auto" w:fill="auto"/>
            <w:vAlign w:val="center"/>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2 148,24</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20.1</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999-9950</w:t>
            </w:r>
            <w:r w:rsidRPr="00A6365C">
              <w:rPr>
                <w:rFonts w:ascii="Times New Roman CYR" w:hAnsi="Times New Roman CYR" w:cs="Times New Roman CYR"/>
              </w:rPr>
              <w:br/>
              <w:t>421/пр,п.75.а</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Вспомогательные ненормируемые материальные ресурсы, 2% от ОТ</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1 780,61</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35,61</w:t>
            </w:r>
          </w:p>
        </w:tc>
      </w:tr>
      <w:tr w:rsidR="00A6365C" w:rsidRPr="00A6365C" w:rsidTr="00A6365C">
        <w:trPr>
          <w:gridAfter w:val="2"/>
          <w:wAfter w:w="73" w:type="dxa"/>
          <w:trHeight w:val="255"/>
        </w:trPr>
        <w:tc>
          <w:tcPr>
            <w:tcW w:w="566"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vAlign w:val="center"/>
            <w:hideMark/>
          </w:tcPr>
          <w:p w:rsidR="00A6365C" w:rsidRPr="00A6365C" w:rsidRDefault="00A6365C" w:rsidP="00A6365C">
            <w:pPr>
              <w:ind w:firstLineChars="200" w:firstLine="400"/>
              <w:outlineLvl w:val="0"/>
              <w:rPr>
                <w:rFonts w:ascii="Times New Roman CYR" w:hAnsi="Times New Roman CYR" w:cs="Times New Roman CYR"/>
              </w:rPr>
            </w:pPr>
            <w:r w:rsidRPr="00A6365C">
              <w:rPr>
                <w:rFonts w:ascii="Times New Roman CYR" w:hAnsi="Times New Roman CYR" w:cs="Times New Roman CYR"/>
              </w:rPr>
              <w:t>ФОТ</w:t>
            </w:r>
          </w:p>
        </w:tc>
        <w:tc>
          <w:tcPr>
            <w:tcW w:w="992" w:type="dxa"/>
            <w:shd w:val="clear" w:color="auto" w:fill="auto"/>
            <w:vAlign w:val="center"/>
            <w:hideMark/>
          </w:tcPr>
          <w:p w:rsidR="00A6365C" w:rsidRPr="00A6365C" w:rsidRDefault="00A6365C" w:rsidP="00A6365C">
            <w:pPr>
              <w:jc w:val="center"/>
              <w:outlineLvl w:val="0"/>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vAlign w:val="center"/>
            <w:hideMark/>
          </w:tcPr>
          <w:p w:rsidR="00A6365C" w:rsidRPr="00A6365C" w:rsidRDefault="00A6365C" w:rsidP="00A6365C">
            <w:pPr>
              <w:jc w:val="right"/>
              <w:outlineLvl w:val="0"/>
              <w:rPr>
                <w:rFonts w:ascii="Times New Roman CYR" w:hAnsi="Times New Roman CYR" w:cs="Times New Roman CYR"/>
              </w:rPr>
            </w:pPr>
            <w:r w:rsidRPr="00A6365C">
              <w:rPr>
                <w:rFonts w:ascii="Times New Roman CYR" w:hAnsi="Times New Roman CYR" w:cs="Times New Roman CYR"/>
              </w:rPr>
              <w:t>2 050,37</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К.С. 812/пр,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НР - </w:t>
            </w:r>
            <w:r w:rsidRPr="00A6365C">
              <w:rPr>
                <w:rFonts w:ascii="Times New Roman CYR" w:hAnsi="Times New Roman CYR" w:cs="Times New Roman CYR"/>
                <w:i/>
                <w:iCs/>
                <w:sz w:val="15"/>
                <w:szCs w:val="15"/>
              </w:rPr>
              <w:t>Электротехнические установки: на других объектах для районов Крайнего Севера</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2 091,38</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ind w:firstLineChars="100" w:firstLine="200"/>
              <w:jc w:val="right"/>
              <w:rPr>
                <w:rFonts w:ascii="Times New Roman CYR" w:hAnsi="Times New Roman CYR" w:cs="Times New Roman CYR"/>
              </w:rPr>
            </w:pPr>
            <w:r w:rsidRPr="00A6365C">
              <w:rPr>
                <w:rFonts w:ascii="Times New Roman CYR" w:hAnsi="Times New Roman CYR" w:cs="Times New Roman CYR"/>
              </w:rPr>
              <w:t>774/пр, п.49.3</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xml:space="preserve">СП - </w:t>
            </w:r>
            <w:r w:rsidRPr="00A6365C">
              <w:rPr>
                <w:rFonts w:ascii="Times New Roman CYR" w:hAnsi="Times New Roman CYR" w:cs="Times New Roman CYR"/>
                <w:i/>
                <w:iCs/>
                <w:sz w:val="15"/>
                <w:szCs w:val="15"/>
              </w:rPr>
              <w:t>Электротехнические установки: на других объектах</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1 045,69</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lastRenderedPageBreak/>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5 320,92</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21</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21.2.01.01-0037</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1133/пр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Провод самонесущий изолированный СИП-2 3х95+1х70-0,6/1</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1000 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0,68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0,68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244 102,45</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1,38</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336 861,38</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229 065,74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229 065,74</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22</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25.2.02.11-0021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Лента крепления из нержавеющей стали в пластмассовой коробке с кабельной бухтой, ширина 20 мм, толщина 0,7 мм, длина 50 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4 136,76</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1,68</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6 949,76</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6 949,76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6 949,76</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23</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25.2.01.02-0006</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Бугель КС-090-1, тип II</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635,13</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1,17</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743,10</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14 862,00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14 862,00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24</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22.2.02.09-0002</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Крюк бандажный, диаметр 20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367,80</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1,17</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430,33</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3 442,64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3 442,64</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25</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20.1.01.02-1010</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Зажим прокалывающий Р4 1,5-10/6-95</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105,54</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1,09</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115,04</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690,24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690,24</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26</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20.2.10.04-0020</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Наконечник кабельный медный луженый под пайку для оконцевания медных жил, сечение 95 мм2, длина 55 мм, наружный диаметр 19,8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85,52</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1,27</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108,61</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1 303,32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1 303,32</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27</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25.2.02.09-0011</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Хомуты нейлоновые кабельные стяжные, диаметр 10-45 мм, длина 175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5</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466,31</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1,74</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811,38</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4 056,90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4 056,90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28</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08.1.02.13-0014</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817/пр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Рукав металлический из стальной оцинкованной ленты, негерметичный, простого профиля, РЗ-ЦХ, диаметр условного прохода 60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м</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80</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80</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213,15</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1,54</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328,25</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26 260,00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26 260,00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lastRenderedPageBreak/>
              <w:t>29</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20.2.05.02-1080</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Скобы металлические двухлапковые для кабеля диаметром 60-63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871,60</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1,17</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1 019,77</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2 039,54</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2 039,54</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30</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08.3.08.02-0058</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1046/пр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Уголок стальной горячекатаный равнополочный, марки стали Ст3сп, Ст3пс, ширина полок 35-56 мм, толщина полки 3-5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0,04524</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0,04524</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70 842,50</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1,05</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74 384,63</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3 365,16</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3 365,16</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31</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08.4.03.03-0035</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цены 1 квартал 2024</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Сталь арматурная горячекатаная периодического профиля, класс A-III, диаметр 20-22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0,03705</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0,03705</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80 981,70</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3 000,37</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3 000,37</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32</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20.5.03.03-0007</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Шины соединительные типа PIN (штыри), однорядные, номинальный ток 63 А, длина 1000 мм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28 042,62</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1,68</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47 111,60</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942,23</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942,23</w:t>
            </w:r>
          </w:p>
        </w:tc>
      </w:tr>
      <w:tr w:rsidR="00A6365C" w:rsidRPr="00A6365C" w:rsidTr="00A6365C">
        <w:trPr>
          <w:gridAfter w:val="2"/>
          <w:wAfter w:w="73" w:type="dxa"/>
          <w:trHeight w:val="51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33</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ТЦ_62.1.01_30.05.2024_02</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Автоматический выключатель ВА88-35 3Р 400А</w:t>
            </w:r>
            <w:r w:rsidRPr="00A6365C">
              <w:rPr>
                <w:rFonts w:ascii="Times New Roman CYR" w:hAnsi="Times New Roman CYR" w:cs="Times New Roman CYR"/>
              </w:rPr>
              <w:br/>
              <w:t>(оборудование / инвентарь)</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22 500,00</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22 500,00</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22 500,00</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34</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20.1.01.01-0012</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378/пр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Зажимы анкерные для самонесущих изолированных проводов, диапазон сечений 95 мм2</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100 шт</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0,02</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0,02</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67 033,01</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1,09</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73 065,98</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1 461,32</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1 461,32</w:t>
            </w:r>
          </w:p>
        </w:tc>
      </w:tr>
      <w:tr w:rsidR="00A6365C" w:rsidRPr="00A6365C" w:rsidTr="00A6365C">
        <w:trPr>
          <w:gridAfter w:val="2"/>
          <w:wAfter w:w="73" w:type="dxa"/>
          <w:trHeight w:val="840"/>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35</w:t>
            </w:r>
          </w:p>
        </w:tc>
        <w:tc>
          <w:tcPr>
            <w:tcW w:w="2505" w:type="dxa"/>
            <w:shd w:val="clear" w:color="auto" w:fill="auto"/>
            <w:hideMark/>
          </w:tcPr>
          <w:p w:rsidR="00A6365C" w:rsidRPr="00A6365C" w:rsidRDefault="00A6365C" w:rsidP="00A6365C">
            <w:pPr>
              <w:rPr>
                <w:rFonts w:ascii="Times New Roman CYR" w:hAnsi="Times New Roman CYR" w:cs="Times New Roman CYR"/>
                <w:b/>
                <w:bCs/>
              </w:rPr>
            </w:pPr>
            <w:r w:rsidRPr="00A6365C">
              <w:rPr>
                <w:rFonts w:ascii="Times New Roman CYR" w:hAnsi="Times New Roman CYR" w:cs="Times New Roman CYR"/>
                <w:b/>
                <w:bCs/>
              </w:rPr>
              <w:t>11.1.02.04-0053</w:t>
            </w:r>
            <w:r w:rsidRPr="00A6365C">
              <w:rPr>
                <w:rFonts w:ascii="Times New Roman CYR" w:hAnsi="Times New Roman CYR" w:cs="Times New Roman CYR"/>
                <w:b/>
                <w:bCs/>
              </w:rPr>
              <w:br/>
            </w:r>
            <w:r w:rsidRPr="00A6365C">
              <w:rPr>
                <w:rFonts w:ascii="Times New Roman CYR" w:hAnsi="Times New Roman CYR" w:cs="Times New Roman CYR"/>
                <w:b/>
                <w:bCs/>
                <w:i/>
                <w:iCs/>
                <w:sz w:val="15"/>
                <w:szCs w:val="15"/>
              </w:rPr>
              <w:t>ФСБЦ 81-01-2022 Минстрой РФ пр. № 84/пр</w:t>
            </w:r>
          </w:p>
        </w:tc>
        <w:tc>
          <w:tcPr>
            <w:tcW w:w="3020" w:type="dxa"/>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Опора деревянная одинарная пропитанная, длина 6,5-11 м, диаметр в вершине 20 см</w:t>
            </w:r>
          </w:p>
        </w:tc>
        <w:tc>
          <w:tcPr>
            <w:tcW w:w="992" w:type="dxa"/>
            <w:shd w:val="clear" w:color="auto" w:fill="auto"/>
            <w:hideMark/>
          </w:tcPr>
          <w:p w:rsidR="00A6365C" w:rsidRPr="00A6365C" w:rsidRDefault="00A6365C" w:rsidP="00A6365C">
            <w:pPr>
              <w:jc w:val="center"/>
              <w:rPr>
                <w:rFonts w:ascii="Times New Roman CYR" w:hAnsi="Times New Roman CYR" w:cs="Times New Roman CYR"/>
                <w:b/>
                <w:bCs/>
              </w:rPr>
            </w:pPr>
            <w:r w:rsidRPr="00A6365C">
              <w:rPr>
                <w:rFonts w:ascii="Times New Roman CYR" w:hAnsi="Times New Roman CYR" w:cs="Times New Roman CYR"/>
                <w:b/>
                <w:bCs/>
              </w:rPr>
              <w:t>м</w:t>
            </w:r>
            <w:r w:rsidRPr="00A6365C">
              <w:rPr>
                <w:rFonts w:ascii="Times New Roman CYR" w:hAnsi="Times New Roman CYR" w:cs="Times New Roman CYR"/>
                <w:b/>
                <w:bCs/>
                <w:vertAlign w:val="superscript"/>
              </w:rPr>
              <w:t>3</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1,6</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1,6</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16 109,89</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2,49</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40 113,63</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64 181,81</w:t>
            </w:r>
          </w:p>
        </w:tc>
      </w:tr>
      <w:tr w:rsidR="00A6365C" w:rsidRPr="00A6365C" w:rsidTr="00A6365C">
        <w:trPr>
          <w:gridAfter w:val="2"/>
          <w:wAfter w:w="73" w:type="dxa"/>
          <w:trHeight w:val="255"/>
        </w:trPr>
        <w:tc>
          <w:tcPr>
            <w:tcW w:w="566"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2505"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3020" w:type="dxa"/>
            <w:shd w:val="clear" w:color="auto" w:fill="auto"/>
            <w:hideMark/>
          </w:tcPr>
          <w:p w:rsidR="00A6365C" w:rsidRPr="00A6365C" w:rsidRDefault="00A6365C" w:rsidP="00A6365C">
            <w:pPr>
              <w:ind w:firstLineChars="100" w:firstLine="201"/>
              <w:rPr>
                <w:rFonts w:ascii="Times New Roman CYR" w:hAnsi="Times New Roman CYR" w:cs="Times New Roman CYR"/>
                <w:b/>
                <w:bCs/>
              </w:rPr>
            </w:pPr>
            <w:r w:rsidRPr="00A6365C">
              <w:rPr>
                <w:rFonts w:ascii="Times New Roman CYR" w:hAnsi="Times New Roman CYR" w:cs="Times New Roman CYR"/>
                <w:b/>
                <w:bCs/>
              </w:rPr>
              <w:t>Всего по позиции</w:t>
            </w:r>
          </w:p>
        </w:tc>
        <w:tc>
          <w:tcPr>
            <w:tcW w:w="992" w:type="dxa"/>
            <w:shd w:val="clear" w:color="auto" w:fill="auto"/>
            <w:hideMark/>
          </w:tcPr>
          <w:p w:rsidR="00A6365C" w:rsidRPr="00A6365C" w:rsidRDefault="00A6365C" w:rsidP="00A6365C">
            <w:pPr>
              <w:jc w:val="center"/>
              <w:rPr>
                <w:rFonts w:ascii="Times New Roman CYR" w:hAnsi="Times New Roman CYR" w:cs="Times New Roman CYR"/>
              </w:rPr>
            </w:pPr>
            <w:r w:rsidRPr="00A6365C">
              <w:rPr>
                <w:rFonts w:ascii="Times New Roman CYR" w:hAnsi="Times New Roman CYR" w:cs="Times New Roman CYR"/>
              </w:rPr>
              <w:t> </w:t>
            </w:r>
          </w:p>
        </w:tc>
        <w:tc>
          <w:tcPr>
            <w:tcW w:w="709"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auto"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auto"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64 181,81</w:t>
            </w:r>
          </w:p>
        </w:tc>
      </w:tr>
      <w:tr w:rsidR="00A6365C" w:rsidRPr="00A6365C" w:rsidTr="00A6365C">
        <w:trPr>
          <w:trHeight w:val="255"/>
        </w:trPr>
        <w:tc>
          <w:tcPr>
            <w:tcW w:w="15690" w:type="dxa"/>
            <w:gridSpan w:val="15"/>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960"/>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Итого прямые затраты по Разделу 1. Реконструкция ВЛ-0,4кВ фидер "Дом культуры" от ДЭС-23 с. Тымлат до участка заявителя Карагинский район Камчатский край</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606 003,01</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148 050,17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эксплуатация машин и механизмов</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22 841,70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lastRenderedPageBreak/>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машинистов (ОТм)</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25 684,57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материальные ресурсы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386 926,57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Итого ФОТ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173 734,65</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Итого накладные расходы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183 710,68</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Итого сметная прибыль</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99 071,22</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Итого оборудование</w:t>
            </w:r>
          </w:p>
        </w:tc>
        <w:tc>
          <w:tcPr>
            <w:tcW w:w="992" w:type="dxa"/>
            <w:shd w:val="clear" w:color="CCFFCC" w:fill="auto"/>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22 500,00</w:t>
            </w:r>
          </w:p>
        </w:tc>
      </w:tr>
      <w:tr w:rsidR="00A6365C" w:rsidRPr="00A6365C" w:rsidTr="00A6365C">
        <w:trPr>
          <w:gridAfter w:val="2"/>
          <w:wAfter w:w="73" w:type="dxa"/>
          <w:trHeight w:val="720"/>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Итого по Разделу 1. Реконструкция ВЛ-0,4кВ фидер "Дом культуры" от ДЭС-23 с. Тымлат до участка заявителя Карагинский район Камчатский край</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888 784,91</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Справочно</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оборудование, отсутствующее в ФРСН</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22 500,00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затраты труда рабочих</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175,76</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затраты труда машинистов</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28,36</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trHeight w:val="270"/>
        </w:trPr>
        <w:tc>
          <w:tcPr>
            <w:tcW w:w="15690" w:type="dxa"/>
            <w:gridSpan w:val="15"/>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70"/>
        </w:trPr>
        <w:tc>
          <w:tcPr>
            <w:tcW w:w="6091" w:type="dxa"/>
            <w:gridSpan w:val="3"/>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ИТОГИ ПО СМЕТЕ</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строительные работы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470 440,44</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прямые затраты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265 288,44</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98 613,19</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эксплуатация машин и механизмов</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20 487,14</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машинистов (ОТм)</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24 383,06</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материальные ресурсы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121 805,05</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всего ФОТ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122 996,15</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накладные расходы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131 957,41</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сметная прибыль</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73 194,59</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монтажные работы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395 844,47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прямые затраты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318 214,57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49 436,98</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эксплуатация машин и механизмов</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2 354,56</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lastRenderedPageBreak/>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машинистов (ОТм)</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1 301,51</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материальные ресурсы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265 121,52</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всего ФОТ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50 738,50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накладные расходы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51 753,27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сметная прибыль</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25 876,63</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оборудование</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22 500,00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по смете</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888 784,91</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прямые затраты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606 003,01</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i/>
                <w:iCs/>
                <w:sz w:val="18"/>
                <w:szCs w:val="18"/>
              </w:rPr>
            </w:pPr>
            <w:r w:rsidRPr="00A6365C">
              <w:rPr>
                <w:rFonts w:ascii="Times New Roman CYR" w:hAnsi="Times New Roman CYR" w:cs="Times New Roman CYR"/>
                <w:i/>
                <w:iCs/>
                <w:sz w:val="18"/>
                <w:szCs w:val="18"/>
              </w:rPr>
              <w:t> </w:t>
            </w:r>
          </w:p>
        </w:tc>
        <w:tc>
          <w:tcPr>
            <w:tcW w:w="3020" w:type="dxa"/>
            <w:shd w:val="clear" w:color="CCFFCC" w:fill="auto"/>
            <w:hideMark/>
          </w:tcPr>
          <w:p w:rsidR="00A6365C" w:rsidRPr="00A6365C" w:rsidRDefault="00A6365C" w:rsidP="00A6365C">
            <w:pPr>
              <w:ind w:firstLineChars="400" w:firstLine="723"/>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в том числе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i/>
                <w:iCs/>
                <w:sz w:val="18"/>
                <w:szCs w:val="18"/>
              </w:rPr>
            </w:pPr>
            <w:r w:rsidRPr="00A6365C">
              <w:rPr>
                <w:rFonts w:ascii="Times New Roman CYR" w:hAnsi="Times New Roman CYR" w:cs="Times New Roman CYR"/>
                <w:b/>
                <w:bCs/>
                <w:i/>
                <w:i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i/>
                <w:iCs/>
              </w:rPr>
            </w:pPr>
            <w:r w:rsidRPr="00A6365C">
              <w:rPr>
                <w:rFonts w:ascii="Times New Roman CYR" w:hAnsi="Times New Roman CYR" w:cs="Times New Roman CYR"/>
                <w:i/>
                <w:i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148 050,17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эксплуатация машин и механизмов</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22 841,70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оплата труда машинистов (ОТм)</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25 684,57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материальные ресурсы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386 926,57</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Всего ФОТ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173 734,65</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накладные расходы</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183 710,68</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сметная прибыль</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99 071,22</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Всего оборудование</w:t>
            </w:r>
          </w:p>
        </w:tc>
        <w:tc>
          <w:tcPr>
            <w:tcW w:w="992" w:type="dxa"/>
            <w:shd w:val="clear" w:color="CCFFCC" w:fill="auto"/>
            <w:hideMark/>
          </w:tcPr>
          <w:p w:rsidR="00A6365C" w:rsidRPr="00A6365C" w:rsidRDefault="00A6365C" w:rsidP="00A6365C">
            <w:pPr>
              <w:jc w:val="cente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22 500,00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Справочно</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оборудование, отсутствующее в ФРСН</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22 500,00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затраты труда рабочих</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175,76425</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затраты труда машинистов</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28,3558</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trHeight w:val="255"/>
        </w:trPr>
        <w:tc>
          <w:tcPr>
            <w:tcW w:w="15690" w:type="dxa"/>
            <w:gridSpan w:val="15"/>
            <w:shd w:val="clear" w:color="auto" w:fill="auto"/>
            <w:hideMark/>
          </w:tcPr>
          <w:p w:rsidR="00A6365C" w:rsidRPr="00A6365C" w:rsidRDefault="00A6365C" w:rsidP="00A6365C">
            <w:pPr>
              <w:rPr>
                <w:rFonts w:ascii="Times New Roman CYR" w:hAnsi="Times New Roman CYR" w:cs="Times New Roman CYR"/>
              </w:rPr>
            </w:pPr>
            <w:r w:rsidRPr="00A6365C">
              <w:rPr>
                <w:rFonts w:ascii="Times New Roman CYR" w:hAnsi="Times New Roman CYR" w:cs="Times New Roman CYR"/>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ВСЕГО по смете</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888 784,91</w:t>
            </w:r>
          </w:p>
        </w:tc>
      </w:tr>
      <w:tr w:rsidR="00A6365C" w:rsidRPr="00A6365C" w:rsidTr="00A6365C">
        <w:trPr>
          <w:gridAfter w:val="2"/>
          <w:wAfter w:w="73" w:type="dxa"/>
          <w:trHeight w:val="285"/>
        </w:trPr>
        <w:tc>
          <w:tcPr>
            <w:tcW w:w="566"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xml:space="preserve">ИТОГО без НДС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rPr>
            </w:pPr>
            <w:r w:rsidRPr="00A6365C">
              <w:rPr>
                <w:rFonts w:ascii="Times New Roman CYR" w:hAnsi="Times New Roman CYR" w:cs="Times New Roman CYR"/>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sz w:val="22"/>
                <w:szCs w:val="22"/>
              </w:rPr>
            </w:pPr>
            <w:r w:rsidRPr="00A6365C">
              <w:rPr>
                <w:rFonts w:ascii="Times New Roman CYR" w:hAnsi="Times New Roman CYR" w:cs="Times New Roman CYR"/>
                <w:b/>
                <w:bCs/>
                <w:sz w:val="22"/>
                <w:szCs w:val="22"/>
              </w:rPr>
              <w:t>888 784,91</w:t>
            </w:r>
          </w:p>
        </w:tc>
      </w:tr>
      <w:tr w:rsidR="00A6365C" w:rsidRPr="00A6365C" w:rsidTr="00A6365C">
        <w:trPr>
          <w:gridAfter w:val="2"/>
          <w:wAfter w:w="73" w:type="dxa"/>
          <w:trHeight w:val="255"/>
        </w:trPr>
        <w:tc>
          <w:tcPr>
            <w:tcW w:w="566" w:type="dxa"/>
            <w:shd w:val="clear" w:color="auto" w:fill="auto"/>
            <w:noWrap/>
            <w:vAlign w:val="bottom"/>
            <w:hideMark/>
          </w:tcPr>
          <w:p w:rsidR="00A6365C" w:rsidRPr="00A6365C" w:rsidRDefault="00A6365C" w:rsidP="00A6365C">
            <w:pPr>
              <w:jc w:val="right"/>
              <w:rPr>
                <w:rFonts w:ascii="Times New Roman CYR" w:hAnsi="Times New Roman CYR" w:cs="Times New Roman CYR"/>
                <w:b/>
                <w:bCs/>
                <w:sz w:val="22"/>
                <w:szCs w:val="22"/>
              </w:rPr>
            </w:pPr>
          </w:p>
        </w:tc>
        <w:tc>
          <w:tcPr>
            <w:tcW w:w="2505" w:type="dxa"/>
            <w:shd w:val="clear" w:color="auto" w:fill="auto"/>
            <w:noWrap/>
            <w:vAlign w:val="bottom"/>
            <w:hideMark/>
          </w:tcPr>
          <w:p w:rsidR="00A6365C" w:rsidRPr="00A6365C" w:rsidRDefault="00A6365C" w:rsidP="00A6365C"/>
        </w:tc>
        <w:tc>
          <w:tcPr>
            <w:tcW w:w="3020" w:type="dxa"/>
            <w:shd w:val="clear" w:color="auto" w:fill="auto"/>
            <w:noWrap/>
            <w:vAlign w:val="bottom"/>
            <w:hideMark/>
          </w:tcPr>
          <w:p w:rsidR="00A6365C" w:rsidRPr="00A6365C" w:rsidRDefault="00A6365C" w:rsidP="00A6365C"/>
        </w:tc>
        <w:tc>
          <w:tcPr>
            <w:tcW w:w="992" w:type="dxa"/>
            <w:shd w:val="clear" w:color="auto" w:fill="auto"/>
            <w:noWrap/>
            <w:vAlign w:val="bottom"/>
            <w:hideMark/>
          </w:tcPr>
          <w:p w:rsidR="00A6365C" w:rsidRPr="00A6365C" w:rsidRDefault="00A6365C" w:rsidP="00A6365C"/>
        </w:tc>
        <w:tc>
          <w:tcPr>
            <w:tcW w:w="709" w:type="dxa"/>
            <w:shd w:val="clear" w:color="auto" w:fill="auto"/>
            <w:noWrap/>
            <w:vAlign w:val="bottom"/>
            <w:hideMark/>
          </w:tcPr>
          <w:p w:rsidR="00A6365C" w:rsidRPr="00A6365C" w:rsidRDefault="00A6365C" w:rsidP="00A6365C"/>
        </w:tc>
        <w:tc>
          <w:tcPr>
            <w:tcW w:w="947" w:type="dxa"/>
            <w:shd w:val="clear" w:color="auto" w:fill="auto"/>
            <w:noWrap/>
            <w:vAlign w:val="bottom"/>
            <w:hideMark/>
          </w:tcPr>
          <w:p w:rsidR="00A6365C" w:rsidRPr="00A6365C" w:rsidRDefault="00A6365C" w:rsidP="00A6365C"/>
        </w:tc>
        <w:tc>
          <w:tcPr>
            <w:tcW w:w="1145" w:type="dxa"/>
            <w:shd w:val="clear" w:color="auto" w:fill="auto"/>
            <w:noWrap/>
            <w:vAlign w:val="bottom"/>
            <w:hideMark/>
          </w:tcPr>
          <w:p w:rsidR="00A6365C" w:rsidRPr="00A6365C" w:rsidRDefault="00A6365C" w:rsidP="00A6365C"/>
        </w:tc>
        <w:tc>
          <w:tcPr>
            <w:tcW w:w="1128" w:type="dxa"/>
            <w:gridSpan w:val="2"/>
            <w:shd w:val="clear" w:color="auto" w:fill="auto"/>
            <w:noWrap/>
            <w:vAlign w:val="bottom"/>
            <w:hideMark/>
          </w:tcPr>
          <w:p w:rsidR="00A6365C" w:rsidRPr="00A6365C" w:rsidRDefault="00A6365C" w:rsidP="00A6365C"/>
        </w:tc>
        <w:tc>
          <w:tcPr>
            <w:tcW w:w="890" w:type="dxa"/>
            <w:shd w:val="clear" w:color="auto" w:fill="auto"/>
            <w:noWrap/>
            <w:vAlign w:val="bottom"/>
            <w:hideMark/>
          </w:tcPr>
          <w:p w:rsidR="00A6365C" w:rsidRPr="00A6365C" w:rsidRDefault="00A6365C" w:rsidP="00A6365C"/>
        </w:tc>
        <w:tc>
          <w:tcPr>
            <w:tcW w:w="1197" w:type="dxa"/>
            <w:shd w:val="clear" w:color="auto" w:fill="auto"/>
            <w:noWrap/>
            <w:vAlign w:val="bottom"/>
            <w:hideMark/>
          </w:tcPr>
          <w:p w:rsidR="00A6365C" w:rsidRPr="00A6365C" w:rsidRDefault="00A6365C" w:rsidP="00A6365C"/>
        </w:tc>
        <w:tc>
          <w:tcPr>
            <w:tcW w:w="1146" w:type="dxa"/>
            <w:shd w:val="clear" w:color="auto" w:fill="auto"/>
            <w:noWrap/>
            <w:vAlign w:val="bottom"/>
            <w:hideMark/>
          </w:tcPr>
          <w:p w:rsidR="00A6365C" w:rsidRPr="00A6365C" w:rsidRDefault="00A6365C" w:rsidP="00A6365C"/>
        </w:tc>
        <w:tc>
          <w:tcPr>
            <w:tcW w:w="1372" w:type="dxa"/>
            <w:shd w:val="clear" w:color="auto" w:fill="auto"/>
            <w:noWrap/>
            <w:vAlign w:val="bottom"/>
            <w:hideMark/>
          </w:tcPr>
          <w:p w:rsidR="00A6365C" w:rsidRPr="00A6365C" w:rsidRDefault="00A6365C" w:rsidP="00A6365C"/>
        </w:tc>
      </w:tr>
      <w:tr w:rsidR="00A6365C" w:rsidRPr="00A6365C" w:rsidTr="00A6365C">
        <w:trPr>
          <w:gridAfter w:val="2"/>
          <w:wAfter w:w="73" w:type="dxa"/>
          <w:trHeight w:val="270"/>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i/>
                <w:iCs/>
              </w:rPr>
            </w:pPr>
            <w:r w:rsidRPr="00A6365C">
              <w:rPr>
                <w:rFonts w:ascii="Times New Roman CYR" w:hAnsi="Times New Roman CYR" w:cs="Times New Roman CYR"/>
                <w:b/>
                <w:bCs/>
                <w:i/>
                <w:iCs/>
              </w:rPr>
              <w:t xml:space="preserve">Прочие затраты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 xml:space="preserve">Командировочные расходы </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947"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5"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28" w:type="dxa"/>
            <w:gridSpan w:val="2"/>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890"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97"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30 260,09</w:t>
            </w:r>
          </w:p>
        </w:tc>
      </w:tr>
      <w:tr w:rsidR="00A6365C" w:rsidRPr="00A6365C" w:rsidTr="00A6365C">
        <w:trPr>
          <w:gridAfter w:val="2"/>
          <w:wAfter w:w="73" w:type="dxa"/>
          <w:trHeight w:val="720"/>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Проезд рабочих Петропавловск-Камчатский-Тиличики-Тымлат и обратно( 2чел.*(19510+15025)*2</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947"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5"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28" w:type="dxa"/>
            <w:gridSpan w:val="2"/>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890"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97"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138 140,00</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ind w:firstLineChars="200" w:firstLine="361"/>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Итого прочих затрат</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947"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5"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28" w:type="dxa"/>
            <w:gridSpan w:val="2"/>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890"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97"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168 400,09</w:t>
            </w:r>
          </w:p>
        </w:tc>
      </w:tr>
      <w:tr w:rsidR="00A6365C" w:rsidRPr="00A6365C" w:rsidTr="00A6365C">
        <w:trPr>
          <w:gridAfter w:val="2"/>
          <w:wAfter w:w="73" w:type="dxa"/>
          <w:trHeight w:val="255"/>
        </w:trPr>
        <w:tc>
          <w:tcPr>
            <w:tcW w:w="566"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2505" w:type="dxa"/>
            <w:shd w:val="clear" w:color="CCFFCC" w:fill="auto"/>
            <w:hideMark/>
          </w:tcPr>
          <w:p w:rsidR="00A6365C" w:rsidRPr="00A6365C" w:rsidRDefault="00A6365C" w:rsidP="00A6365C">
            <w:pPr>
              <w:rPr>
                <w:rFonts w:ascii="Times New Roman CYR" w:hAnsi="Times New Roman CYR" w:cs="Times New Roman CYR"/>
                <w:sz w:val="18"/>
                <w:szCs w:val="18"/>
              </w:rPr>
            </w:pPr>
            <w:r w:rsidRPr="00A6365C">
              <w:rPr>
                <w:rFonts w:ascii="Times New Roman CYR" w:hAnsi="Times New Roman CYR" w:cs="Times New Roman CYR"/>
                <w:sz w:val="18"/>
                <w:szCs w:val="18"/>
              </w:rPr>
              <w:t> </w:t>
            </w:r>
          </w:p>
        </w:tc>
        <w:tc>
          <w:tcPr>
            <w:tcW w:w="3020" w:type="dxa"/>
            <w:shd w:val="clear" w:color="CCFFCC" w:fill="auto"/>
            <w:hideMark/>
          </w:tcPr>
          <w:p w:rsidR="00A6365C" w:rsidRPr="00A6365C" w:rsidRDefault="00A6365C" w:rsidP="00A6365C">
            <w:pPr>
              <w:rPr>
                <w:rFonts w:ascii="Times New Roman CYR" w:hAnsi="Times New Roman CYR" w:cs="Times New Roman CYR"/>
                <w:b/>
                <w:bCs/>
                <w:sz w:val="18"/>
                <w:szCs w:val="18"/>
              </w:rPr>
            </w:pPr>
            <w:r w:rsidRPr="00A6365C">
              <w:rPr>
                <w:rFonts w:ascii="Times New Roman CYR" w:hAnsi="Times New Roman CYR" w:cs="Times New Roman CYR"/>
                <w:b/>
                <w:bCs/>
                <w:sz w:val="18"/>
                <w:szCs w:val="18"/>
              </w:rPr>
              <w:t>Итого с прочими затратами без НДС</w:t>
            </w:r>
          </w:p>
        </w:tc>
        <w:tc>
          <w:tcPr>
            <w:tcW w:w="992" w:type="dxa"/>
            <w:shd w:val="clear" w:color="CCFFCC" w:fill="auto"/>
            <w:hideMark/>
          </w:tcPr>
          <w:p w:rsidR="00A6365C" w:rsidRPr="00A6365C" w:rsidRDefault="00A6365C" w:rsidP="00A6365C">
            <w:pPr>
              <w:jc w:val="center"/>
              <w:rPr>
                <w:rFonts w:ascii="Times New Roman CYR" w:hAnsi="Times New Roman CYR" w:cs="Times New Roman CYR"/>
                <w:b/>
                <w:bCs/>
                <w:sz w:val="18"/>
                <w:szCs w:val="18"/>
              </w:rPr>
            </w:pPr>
            <w:r w:rsidRPr="00A6365C">
              <w:rPr>
                <w:rFonts w:ascii="Times New Roman CYR" w:hAnsi="Times New Roman CYR" w:cs="Times New Roman CYR"/>
                <w:b/>
                <w:bCs/>
                <w:sz w:val="18"/>
                <w:szCs w:val="18"/>
              </w:rPr>
              <w:t> </w:t>
            </w:r>
          </w:p>
        </w:tc>
        <w:tc>
          <w:tcPr>
            <w:tcW w:w="709"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94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5"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28" w:type="dxa"/>
            <w:gridSpan w:val="2"/>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890"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97"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146"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 </w:t>
            </w:r>
          </w:p>
        </w:tc>
        <w:tc>
          <w:tcPr>
            <w:tcW w:w="1372" w:type="dxa"/>
            <w:shd w:val="clear" w:color="CCFFCC" w:fill="auto"/>
            <w:noWrap/>
            <w:hideMark/>
          </w:tcPr>
          <w:p w:rsidR="00A6365C" w:rsidRPr="00A6365C" w:rsidRDefault="00A6365C" w:rsidP="00A6365C">
            <w:pPr>
              <w:jc w:val="right"/>
              <w:rPr>
                <w:rFonts w:ascii="Times New Roman CYR" w:hAnsi="Times New Roman CYR" w:cs="Times New Roman CYR"/>
                <w:b/>
                <w:bCs/>
              </w:rPr>
            </w:pPr>
            <w:r w:rsidRPr="00A6365C">
              <w:rPr>
                <w:rFonts w:ascii="Times New Roman CYR" w:hAnsi="Times New Roman CYR" w:cs="Times New Roman CYR"/>
                <w:b/>
                <w:bCs/>
              </w:rPr>
              <w:t>1 057 185,00</w:t>
            </w:r>
          </w:p>
        </w:tc>
      </w:tr>
    </w:tbl>
    <w:p w:rsidR="0089525B" w:rsidRDefault="0089525B">
      <w:pPr>
        <w:spacing w:after="200" w:line="276" w:lineRule="auto"/>
        <w:rPr>
          <w:snapToGrid w:val="0"/>
          <w:sz w:val="24"/>
          <w:szCs w:val="24"/>
        </w:rPr>
      </w:pPr>
    </w:p>
    <w:p w:rsidR="0089525B" w:rsidRDefault="0089525B" w:rsidP="0089525B">
      <w:pPr>
        <w:spacing w:after="200" w:line="276" w:lineRule="auto"/>
        <w:jc w:val="center"/>
        <w:rPr>
          <w:b/>
          <w:sz w:val="24"/>
          <w:szCs w:val="24"/>
        </w:rPr>
      </w:pPr>
      <w:r w:rsidRPr="0089525B">
        <w:rPr>
          <w:b/>
          <w:sz w:val="24"/>
          <w:szCs w:val="24"/>
        </w:rPr>
        <w:lastRenderedPageBreak/>
        <w:t>ЛОКАЛЬНЫЙ СМЕТНЫЙ РАСЧЕТ (СМЕТА) №</w:t>
      </w:r>
      <w:r>
        <w:rPr>
          <w:b/>
          <w:sz w:val="24"/>
          <w:szCs w:val="24"/>
        </w:rPr>
        <w:t>2</w:t>
      </w:r>
    </w:p>
    <w:p w:rsidR="0089525B" w:rsidRDefault="0089525B" w:rsidP="0089525B">
      <w:pPr>
        <w:spacing w:after="200" w:line="276" w:lineRule="auto"/>
        <w:jc w:val="center"/>
        <w:rPr>
          <w:b/>
          <w:sz w:val="24"/>
          <w:szCs w:val="24"/>
        </w:rPr>
      </w:pPr>
      <w:r w:rsidRPr="0089525B">
        <w:rPr>
          <w:b/>
          <w:sz w:val="24"/>
          <w:szCs w:val="24"/>
        </w:rPr>
        <w:t xml:space="preserve">Разработка проектной и рабочей документации на «Работы по реконструкции ВЛ-0,4кВ «Дом культуры» </w:t>
      </w:r>
      <w:r w:rsidR="00F539A1" w:rsidRPr="00F539A1">
        <w:rPr>
          <w:b/>
          <w:sz w:val="24"/>
          <w:szCs w:val="24"/>
        </w:rPr>
        <w:t>от ДЭС-23 до участка заявителя № 82:02:000002:549 с. Тымлат Карагинский район Камчатский край</w:t>
      </w:r>
    </w:p>
    <w:tbl>
      <w:tblPr>
        <w:tblW w:w="15332" w:type="dxa"/>
        <w:tblInd w:w="118" w:type="dxa"/>
        <w:tblLook w:val="04A0" w:firstRow="1" w:lastRow="0" w:firstColumn="1" w:lastColumn="0" w:noHBand="0" w:noVBand="1"/>
      </w:tblPr>
      <w:tblGrid>
        <w:gridCol w:w="820"/>
        <w:gridCol w:w="2289"/>
        <w:gridCol w:w="5953"/>
        <w:gridCol w:w="3820"/>
        <w:gridCol w:w="10"/>
        <w:gridCol w:w="2430"/>
        <w:gridCol w:w="10"/>
      </w:tblGrid>
      <w:tr w:rsidR="0089525B" w:rsidRPr="0089525B" w:rsidTr="0089525B">
        <w:trPr>
          <w:gridAfter w:val="1"/>
          <w:wAfter w:w="10" w:type="dxa"/>
          <w:trHeight w:val="124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 п/п</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Характеристика предприятия, здания, сооружения или виды работ</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 xml:space="preserve">Расчет стоимости: (a+bx)*Ki, или (объем строительно-монтажных работ) * проц./100 или количество x цена </w:t>
            </w: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Стоимость</w:t>
            </w:r>
            <w:r>
              <w:rPr>
                <w:color w:val="000000"/>
                <w:sz w:val="22"/>
                <w:szCs w:val="22"/>
              </w:rPr>
              <w:t xml:space="preserve">, </w:t>
            </w:r>
            <w:r w:rsidRPr="0089525B">
              <w:rPr>
                <w:color w:val="000000"/>
                <w:sz w:val="22"/>
                <w:szCs w:val="22"/>
              </w:rPr>
              <w:t>руб.</w:t>
            </w:r>
          </w:p>
        </w:tc>
      </w:tr>
      <w:tr w:rsidR="0089525B" w:rsidRPr="0089525B" w:rsidTr="0089525B">
        <w:trPr>
          <w:gridAfter w:val="1"/>
          <w:wAfter w:w="10" w:type="dxa"/>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center"/>
              <w:rPr>
                <w:color w:val="000000"/>
                <w:sz w:val="18"/>
                <w:szCs w:val="18"/>
              </w:rPr>
            </w:pPr>
            <w:r w:rsidRPr="0089525B">
              <w:rPr>
                <w:color w:val="000000"/>
                <w:sz w:val="18"/>
                <w:szCs w:val="18"/>
              </w:rPr>
              <w:t>1</w:t>
            </w:r>
          </w:p>
        </w:tc>
        <w:tc>
          <w:tcPr>
            <w:tcW w:w="22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center"/>
              <w:rPr>
                <w:color w:val="000000"/>
                <w:sz w:val="18"/>
                <w:szCs w:val="18"/>
              </w:rPr>
            </w:pPr>
            <w:r w:rsidRPr="0089525B">
              <w:rPr>
                <w:color w:val="000000"/>
                <w:sz w:val="18"/>
                <w:szCs w:val="18"/>
              </w:rPr>
              <w:t>2</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center"/>
              <w:rPr>
                <w:color w:val="000000"/>
                <w:sz w:val="18"/>
                <w:szCs w:val="18"/>
              </w:rPr>
            </w:pPr>
            <w:r w:rsidRPr="0089525B">
              <w:rPr>
                <w:color w:val="000000"/>
                <w:sz w:val="18"/>
                <w:szCs w:val="18"/>
              </w:rPr>
              <w:t>3</w:t>
            </w:r>
          </w:p>
        </w:tc>
        <w:tc>
          <w:tcPr>
            <w:tcW w:w="3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center"/>
              <w:rPr>
                <w:color w:val="000000"/>
                <w:sz w:val="18"/>
                <w:szCs w:val="18"/>
              </w:rPr>
            </w:pPr>
            <w:r w:rsidRPr="0089525B">
              <w:rPr>
                <w:color w:val="000000"/>
                <w:sz w:val="18"/>
                <w:szCs w:val="18"/>
              </w:rPr>
              <w:t>4</w:t>
            </w: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center"/>
              <w:rPr>
                <w:color w:val="000000"/>
                <w:sz w:val="18"/>
                <w:szCs w:val="18"/>
              </w:rPr>
            </w:pPr>
            <w:r w:rsidRPr="0089525B">
              <w:rPr>
                <w:color w:val="000000"/>
                <w:sz w:val="18"/>
                <w:szCs w:val="18"/>
              </w:rPr>
              <w:t>5</w:t>
            </w:r>
          </w:p>
        </w:tc>
      </w:tr>
      <w:tr w:rsidR="0089525B" w:rsidRPr="0089525B" w:rsidTr="0089525B">
        <w:trPr>
          <w:gridAfter w:val="1"/>
          <w:wAfter w:w="10" w:type="dxa"/>
          <w:trHeight w:val="605"/>
        </w:trPr>
        <w:tc>
          <w:tcPr>
            <w:tcW w:w="820" w:type="dxa"/>
            <w:vMerge w:val="restart"/>
            <w:tcBorders>
              <w:top w:val="single" w:sz="4" w:space="0" w:color="auto"/>
              <w:left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2"/>
                <w:szCs w:val="22"/>
              </w:rPr>
            </w:pPr>
            <w:r w:rsidRPr="0089525B">
              <w:rPr>
                <w:color w:val="000000"/>
                <w:sz w:val="22"/>
                <w:szCs w:val="22"/>
              </w:rPr>
              <w:t>1</w:t>
            </w:r>
          </w:p>
        </w:tc>
        <w:tc>
          <w:tcPr>
            <w:tcW w:w="2289" w:type="dxa"/>
            <w:vMerge w:val="restart"/>
            <w:tcBorders>
              <w:top w:val="single" w:sz="4" w:space="0" w:color="auto"/>
              <w:left w:val="single" w:sz="4" w:space="0" w:color="auto"/>
              <w:right w:val="single" w:sz="4" w:space="0" w:color="auto"/>
            </w:tcBorders>
            <w:shd w:val="clear" w:color="auto" w:fill="auto"/>
            <w:hideMark/>
          </w:tcPr>
          <w:p w:rsidR="0089525B" w:rsidRPr="0089525B" w:rsidRDefault="0089525B" w:rsidP="0089525B">
            <w:pPr>
              <w:widowControl w:val="0"/>
              <w:rPr>
                <w:color w:val="000000"/>
                <w:sz w:val="22"/>
                <w:szCs w:val="22"/>
              </w:rPr>
            </w:pPr>
            <w:r w:rsidRPr="0089525B">
              <w:rPr>
                <w:color w:val="000000"/>
                <w:sz w:val="22"/>
                <w:szCs w:val="22"/>
              </w:rPr>
              <w:t>Воздушные линии напряжением до 1кВ</w:t>
            </w:r>
          </w:p>
        </w:tc>
        <w:tc>
          <w:tcPr>
            <w:tcW w:w="5953" w:type="dxa"/>
            <w:tcBorders>
              <w:top w:val="single" w:sz="4" w:space="0" w:color="auto"/>
              <w:left w:val="single" w:sz="4" w:space="0" w:color="auto"/>
              <w:right w:val="single" w:sz="4" w:space="0" w:color="auto"/>
            </w:tcBorders>
            <w:shd w:val="clear" w:color="auto" w:fill="auto"/>
            <w:hideMark/>
          </w:tcPr>
          <w:p w:rsidR="0089525B" w:rsidRPr="0089525B" w:rsidRDefault="0089525B" w:rsidP="0089525B">
            <w:pPr>
              <w:widowControl w:val="0"/>
              <w:rPr>
                <w:color w:val="000000"/>
                <w:sz w:val="24"/>
                <w:szCs w:val="24"/>
              </w:rPr>
            </w:pPr>
            <w:r w:rsidRPr="0089525B">
              <w:rPr>
                <w:color w:val="000000"/>
                <w:sz w:val="24"/>
                <w:szCs w:val="24"/>
              </w:rPr>
              <w:t>КОММУНАЛЬНЫЕ ИНЖЕНЕРНЫЕ СЕТИ И СООРУЖЕНИЯ ,СБЦП 81-2001-07</w:t>
            </w:r>
          </w:p>
        </w:tc>
        <w:tc>
          <w:tcPr>
            <w:tcW w:w="3820" w:type="dxa"/>
            <w:tcBorders>
              <w:top w:val="single" w:sz="4" w:space="0" w:color="auto"/>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2"/>
                <w:szCs w:val="22"/>
              </w:rPr>
            </w:pPr>
            <w:r w:rsidRPr="0089525B">
              <w:rPr>
                <w:color w:val="000000"/>
                <w:sz w:val="22"/>
                <w:szCs w:val="22"/>
              </w:rPr>
              <w:t> </w:t>
            </w:r>
          </w:p>
        </w:tc>
        <w:tc>
          <w:tcPr>
            <w:tcW w:w="2440" w:type="dxa"/>
            <w:gridSpan w:val="2"/>
            <w:vMerge w:val="restart"/>
            <w:tcBorders>
              <w:top w:val="single" w:sz="4" w:space="0" w:color="auto"/>
              <w:left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Pr>
                <w:color w:val="000000"/>
                <w:sz w:val="22"/>
                <w:szCs w:val="22"/>
              </w:rPr>
              <w:t>12 </w:t>
            </w:r>
            <w:r w:rsidRPr="0089525B">
              <w:rPr>
                <w:color w:val="000000"/>
                <w:sz w:val="22"/>
                <w:szCs w:val="22"/>
              </w:rPr>
              <w:t>79</w:t>
            </w:r>
            <w:r>
              <w:rPr>
                <w:color w:val="000000"/>
                <w:sz w:val="22"/>
                <w:szCs w:val="22"/>
              </w:rPr>
              <w:t>0,00</w:t>
            </w:r>
          </w:p>
        </w:tc>
      </w:tr>
      <w:tr w:rsidR="0089525B" w:rsidRPr="0089525B" w:rsidTr="0089525B">
        <w:trPr>
          <w:gridAfter w:val="1"/>
          <w:wAfter w:w="10" w:type="dxa"/>
          <w:trHeight w:val="600"/>
        </w:trPr>
        <w:tc>
          <w:tcPr>
            <w:tcW w:w="820"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2289"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5953"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4"/>
                <w:szCs w:val="24"/>
              </w:rPr>
            </w:pPr>
            <w:r w:rsidRPr="0089525B">
              <w:rPr>
                <w:color w:val="000000"/>
                <w:sz w:val="24"/>
                <w:szCs w:val="24"/>
              </w:rPr>
              <w:t>ВЛ до 1км (1 объект)   (Табл 18 п.1)</w:t>
            </w:r>
          </w:p>
        </w:tc>
        <w:tc>
          <w:tcPr>
            <w:tcW w:w="3820"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2"/>
                <w:szCs w:val="22"/>
              </w:rPr>
            </w:pPr>
            <w:r w:rsidRPr="0089525B">
              <w:rPr>
                <w:color w:val="000000"/>
                <w:sz w:val="22"/>
                <w:szCs w:val="22"/>
              </w:rPr>
              <w:t> </w:t>
            </w:r>
          </w:p>
        </w:tc>
        <w:tc>
          <w:tcPr>
            <w:tcW w:w="2440" w:type="dxa"/>
            <w:gridSpan w:val="2"/>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615"/>
        </w:trPr>
        <w:tc>
          <w:tcPr>
            <w:tcW w:w="820"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2289"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5953"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4"/>
                <w:szCs w:val="24"/>
              </w:rPr>
            </w:pPr>
            <w:r w:rsidRPr="0089525B">
              <w:rPr>
                <w:color w:val="000000"/>
                <w:sz w:val="24"/>
                <w:szCs w:val="24"/>
              </w:rPr>
              <w:t>A=6,15 (тыс.руб)</w:t>
            </w:r>
          </w:p>
        </w:tc>
        <w:tc>
          <w:tcPr>
            <w:tcW w:w="3820"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p>
        </w:tc>
        <w:tc>
          <w:tcPr>
            <w:tcW w:w="2440" w:type="dxa"/>
            <w:gridSpan w:val="2"/>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80"/>
        </w:trPr>
        <w:tc>
          <w:tcPr>
            <w:tcW w:w="820"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2289"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5953"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4"/>
                <w:szCs w:val="24"/>
              </w:rPr>
            </w:pPr>
            <w:r w:rsidRPr="0089525B">
              <w:rPr>
                <w:color w:val="000000"/>
                <w:sz w:val="24"/>
                <w:szCs w:val="24"/>
              </w:rPr>
              <w:t>Осн. Показ.= 1 объект</w:t>
            </w:r>
          </w:p>
        </w:tc>
        <w:tc>
          <w:tcPr>
            <w:tcW w:w="3820"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6,15*1,3*1,6</w:t>
            </w:r>
          </w:p>
        </w:tc>
        <w:tc>
          <w:tcPr>
            <w:tcW w:w="2440" w:type="dxa"/>
            <w:gridSpan w:val="2"/>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732"/>
        </w:trPr>
        <w:tc>
          <w:tcPr>
            <w:tcW w:w="820"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2289"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5953"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4"/>
                <w:szCs w:val="24"/>
              </w:rPr>
            </w:pPr>
            <w:r w:rsidRPr="0089525B">
              <w:rPr>
                <w:color w:val="000000"/>
                <w:sz w:val="24"/>
                <w:szCs w:val="24"/>
              </w:rPr>
              <w:t>Стадия: проектная и рабочая документация Кст = 1</w:t>
            </w:r>
          </w:p>
        </w:tc>
        <w:tc>
          <w:tcPr>
            <w:tcW w:w="3820"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2"/>
                <w:szCs w:val="22"/>
              </w:rPr>
            </w:pPr>
            <w:r w:rsidRPr="0089525B">
              <w:rPr>
                <w:color w:val="000000"/>
                <w:sz w:val="22"/>
                <w:szCs w:val="22"/>
              </w:rPr>
              <w:t> </w:t>
            </w:r>
          </w:p>
        </w:tc>
        <w:tc>
          <w:tcPr>
            <w:tcW w:w="2440" w:type="dxa"/>
            <w:gridSpan w:val="2"/>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80"/>
        </w:trPr>
        <w:tc>
          <w:tcPr>
            <w:tcW w:w="820"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2289"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5953"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4"/>
                <w:szCs w:val="24"/>
              </w:rPr>
            </w:pPr>
            <w:r w:rsidRPr="0089525B">
              <w:rPr>
                <w:color w:val="000000"/>
                <w:sz w:val="24"/>
                <w:szCs w:val="24"/>
              </w:rPr>
              <w:t>Районный коэф. для Камчатского края К1=1,6</w:t>
            </w:r>
          </w:p>
        </w:tc>
        <w:tc>
          <w:tcPr>
            <w:tcW w:w="3820" w:type="dxa"/>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2"/>
                <w:szCs w:val="22"/>
              </w:rPr>
            </w:pPr>
            <w:r w:rsidRPr="0089525B">
              <w:rPr>
                <w:color w:val="000000"/>
                <w:sz w:val="22"/>
                <w:szCs w:val="22"/>
              </w:rPr>
              <w:t> </w:t>
            </w:r>
          </w:p>
        </w:tc>
        <w:tc>
          <w:tcPr>
            <w:tcW w:w="2440" w:type="dxa"/>
            <w:gridSpan w:val="2"/>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615"/>
        </w:trPr>
        <w:tc>
          <w:tcPr>
            <w:tcW w:w="820"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2289" w:type="dxa"/>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c>
          <w:tcPr>
            <w:tcW w:w="5953" w:type="dxa"/>
            <w:tcBorders>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rPr>
                <w:sz w:val="24"/>
                <w:szCs w:val="24"/>
              </w:rPr>
            </w:pPr>
            <w:r w:rsidRPr="0089525B">
              <w:rPr>
                <w:sz w:val="24"/>
                <w:szCs w:val="24"/>
              </w:rPr>
              <w:t>Коэф. сейсмичность 9 баллов К=1,3</w:t>
            </w:r>
          </w:p>
        </w:tc>
        <w:tc>
          <w:tcPr>
            <w:tcW w:w="3820" w:type="dxa"/>
            <w:vMerge w:val="restart"/>
            <w:tcBorders>
              <w:left w:val="single" w:sz="4" w:space="0" w:color="auto"/>
              <w:right w:val="single" w:sz="4" w:space="0" w:color="auto"/>
            </w:tcBorders>
            <w:shd w:val="clear" w:color="auto" w:fill="auto"/>
            <w:vAlign w:val="center"/>
            <w:hideMark/>
          </w:tcPr>
          <w:p w:rsidR="0089525B" w:rsidRPr="0089525B" w:rsidRDefault="0089525B" w:rsidP="0089525B">
            <w:pPr>
              <w:widowControl w:val="0"/>
              <w:rPr>
                <w:color w:val="000000"/>
                <w:sz w:val="22"/>
                <w:szCs w:val="22"/>
              </w:rPr>
            </w:pPr>
            <w:r w:rsidRPr="0089525B">
              <w:rPr>
                <w:color w:val="000000"/>
                <w:sz w:val="22"/>
                <w:szCs w:val="22"/>
              </w:rPr>
              <w:t> </w:t>
            </w:r>
          </w:p>
        </w:tc>
        <w:tc>
          <w:tcPr>
            <w:tcW w:w="2440" w:type="dxa"/>
            <w:gridSpan w:val="2"/>
            <w:vMerge/>
            <w:tcBorders>
              <w:left w:val="single" w:sz="4" w:space="0" w:color="auto"/>
              <w:right w:val="single" w:sz="4" w:space="0" w:color="auto"/>
            </w:tcBorders>
            <w:vAlign w:val="center"/>
            <w:hideMark/>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100"/>
        </w:trPr>
        <w:tc>
          <w:tcPr>
            <w:tcW w:w="820" w:type="dxa"/>
            <w:vMerge/>
            <w:tcBorders>
              <w:left w:val="single" w:sz="4" w:space="0" w:color="auto"/>
              <w:bottom w:val="single" w:sz="4" w:space="0" w:color="auto"/>
              <w:right w:val="single" w:sz="4" w:space="0" w:color="auto"/>
            </w:tcBorders>
            <w:vAlign w:val="center"/>
          </w:tcPr>
          <w:p w:rsidR="0089525B" w:rsidRPr="0089525B" w:rsidRDefault="0089525B" w:rsidP="0089525B">
            <w:pPr>
              <w:widowControl w:val="0"/>
              <w:rPr>
                <w:color w:val="000000"/>
                <w:sz w:val="22"/>
                <w:szCs w:val="22"/>
              </w:rPr>
            </w:pPr>
          </w:p>
        </w:tc>
        <w:tc>
          <w:tcPr>
            <w:tcW w:w="2289" w:type="dxa"/>
            <w:vMerge/>
            <w:tcBorders>
              <w:left w:val="single" w:sz="4" w:space="0" w:color="auto"/>
              <w:bottom w:val="single" w:sz="4" w:space="0" w:color="auto"/>
              <w:right w:val="single" w:sz="4" w:space="0" w:color="auto"/>
            </w:tcBorders>
            <w:vAlign w:val="center"/>
          </w:tcPr>
          <w:p w:rsidR="0089525B" w:rsidRPr="0089525B" w:rsidRDefault="0089525B" w:rsidP="0089525B">
            <w:pPr>
              <w:widowControl w:val="0"/>
              <w:rPr>
                <w:color w:val="000000"/>
                <w:sz w:val="22"/>
                <w:szCs w:val="22"/>
              </w:rPr>
            </w:pPr>
          </w:p>
        </w:tc>
        <w:tc>
          <w:tcPr>
            <w:tcW w:w="5953" w:type="dxa"/>
            <w:tcBorders>
              <w:left w:val="single" w:sz="4" w:space="0" w:color="auto"/>
              <w:bottom w:val="single" w:sz="4" w:space="0" w:color="auto"/>
              <w:right w:val="single" w:sz="4" w:space="0" w:color="auto"/>
            </w:tcBorders>
            <w:shd w:val="clear" w:color="auto" w:fill="auto"/>
            <w:vAlign w:val="center"/>
          </w:tcPr>
          <w:p w:rsidR="0089525B" w:rsidRPr="0089525B" w:rsidRDefault="0089525B" w:rsidP="0089525B">
            <w:pPr>
              <w:widowControl w:val="0"/>
              <w:rPr>
                <w:sz w:val="24"/>
                <w:szCs w:val="24"/>
              </w:rPr>
            </w:pPr>
            <w:r w:rsidRPr="0089525B">
              <w:rPr>
                <w:color w:val="000000"/>
                <w:sz w:val="24"/>
                <w:szCs w:val="24"/>
              </w:rPr>
              <w:t>*</w:t>
            </w:r>
          </w:p>
        </w:tc>
        <w:tc>
          <w:tcPr>
            <w:tcW w:w="3820" w:type="dxa"/>
            <w:vMerge/>
            <w:tcBorders>
              <w:left w:val="single" w:sz="4" w:space="0" w:color="auto"/>
              <w:bottom w:val="single" w:sz="4" w:space="0" w:color="auto"/>
              <w:right w:val="single" w:sz="4" w:space="0" w:color="auto"/>
            </w:tcBorders>
            <w:shd w:val="clear" w:color="auto" w:fill="auto"/>
            <w:vAlign w:val="center"/>
          </w:tcPr>
          <w:p w:rsidR="0089525B" w:rsidRPr="0089525B" w:rsidRDefault="0089525B" w:rsidP="0089525B">
            <w:pPr>
              <w:widowControl w:val="0"/>
              <w:rPr>
                <w:color w:val="000000"/>
                <w:sz w:val="22"/>
                <w:szCs w:val="22"/>
              </w:rPr>
            </w:pPr>
          </w:p>
        </w:tc>
        <w:tc>
          <w:tcPr>
            <w:tcW w:w="2440" w:type="dxa"/>
            <w:gridSpan w:val="2"/>
            <w:vMerge/>
            <w:tcBorders>
              <w:left w:val="single" w:sz="4" w:space="0" w:color="auto"/>
              <w:bottom w:val="single" w:sz="4" w:space="0" w:color="auto"/>
              <w:right w:val="single" w:sz="4" w:space="0" w:color="auto"/>
            </w:tcBorders>
            <w:vAlign w:val="center"/>
          </w:tcPr>
          <w:p w:rsidR="0089525B" w:rsidRPr="0089525B" w:rsidRDefault="0089525B" w:rsidP="0089525B">
            <w:pPr>
              <w:widowControl w:val="0"/>
              <w:rPr>
                <w:color w:val="000000"/>
                <w:sz w:val="22"/>
                <w:szCs w:val="22"/>
              </w:rPr>
            </w:pPr>
          </w:p>
        </w:tc>
      </w:tr>
      <w:tr w:rsidR="0089525B" w:rsidRPr="0089525B" w:rsidTr="0089525B">
        <w:trPr>
          <w:gridAfter w:val="1"/>
          <w:wAfter w:w="10" w:type="dxa"/>
          <w:trHeight w:val="330"/>
        </w:trPr>
        <w:tc>
          <w:tcPr>
            <w:tcW w:w="820"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2"/>
                <w:szCs w:val="22"/>
              </w:rPr>
            </w:pPr>
            <w:r w:rsidRPr="0089525B">
              <w:rPr>
                <w:color w:val="000000"/>
                <w:sz w:val="22"/>
                <w:szCs w:val="22"/>
              </w:rPr>
              <w:t> </w:t>
            </w:r>
          </w:p>
        </w:tc>
        <w:tc>
          <w:tcPr>
            <w:tcW w:w="2289"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rPr>
                <w:color w:val="000000"/>
                <w:sz w:val="22"/>
                <w:szCs w:val="22"/>
              </w:rPr>
            </w:pPr>
            <w:r w:rsidRPr="0089525B">
              <w:rPr>
                <w:color w:val="000000"/>
                <w:sz w:val="22"/>
                <w:szCs w:val="22"/>
              </w:rPr>
              <w:t>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rPr>
                <w:b/>
                <w:bCs/>
                <w:sz w:val="24"/>
                <w:szCs w:val="24"/>
              </w:rPr>
            </w:pPr>
            <w:r w:rsidRPr="0089525B">
              <w:rPr>
                <w:b/>
                <w:bCs/>
                <w:sz w:val="24"/>
                <w:szCs w:val="24"/>
              </w:rPr>
              <w:t xml:space="preserve">Итого </w:t>
            </w:r>
          </w:p>
        </w:tc>
        <w:tc>
          <w:tcPr>
            <w:tcW w:w="3820"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2"/>
                <w:szCs w:val="22"/>
              </w:rPr>
            </w:pP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2"/>
                <w:szCs w:val="22"/>
              </w:rPr>
            </w:pPr>
            <w:r w:rsidRPr="0089525B">
              <w:rPr>
                <w:color w:val="000000"/>
                <w:sz w:val="22"/>
                <w:szCs w:val="22"/>
              </w:rPr>
              <w:t>12</w:t>
            </w:r>
            <w:r>
              <w:rPr>
                <w:color w:val="000000"/>
                <w:sz w:val="22"/>
                <w:szCs w:val="22"/>
              </w:rPr>
              <w:t> </w:t>
            </w:r>
            <w:r w:rsidRPr="0089525B">
              <w:rPr>
                <w:color w:val="000000"/>
                <w:sz w:val="22"/>
                <w:szCs w:val="22"/>
              </w:rPr>
              <w:t>79</w:t>
            </w:r>
            <w:r>
              <w:rPr>
                <w:color w:val="000000"/>
                <w:sz w:val="22"/>
                <w:szCs w:val="22"/>
              </w:rPr>
              <w:t>0,00</w:t>
            </w:r>
          </w:p>
        </w:tc>
      </w:tr>
      <w:tr w:rsidR="0089525B" w:rsidRPr="0089525B" w:rsidTr="0089525B">
        <w:trPr>
          <w:gridAfter w:val="1"/>
          <w:wAfter w:w="10" w:type="dxa"/>
          <w:trHeight w:val="781"/>
        </w:trPr>
        <w:tc>
          <w:tcPr>
            <w:tcW w:w="3109" w:type="dxa"/>
            <w:gridSpan w:val="2"/>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4"/>
                <w:szCs w:val="24"/>
              </w:rPr>
            </w:pPr>
            <w:r w:rsidRPr="0089525B">
              <w:rPr>
                <w:color w:val="000000"/>
                <w:sz w:val="24"/>
                <w:szCs w:val="24"/>
              </w:rPr>
              <w:t> </w:t>
            </w:r>
          </w:p>
          <w:p w:rsidR="0089525B" w:rsidRPr="0089525B" w:rsidRDefault="0089525B" w:rsidP="0089525B">
            <w:pPr>
              <w:widowControl w:val="0"/>
              <w:rPr>
                <w:color w:val="000000"/>
                <w:sz w:val="24"/>
                <w:szCs w:val="24"/>
              </w:rPr>
            </w:pPr>
            <w:r w:rsidRPr="0089525B">
              <w:rPr>
                <w:color w:val="000000"/>
                <w:sz w:val="24"/>
                <w:szCs w:val="24"/>
              </w:rPr>
              <w:t>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rPr>
                <w:sz w:val="24"/>
                <w:szCs w:val="24"/>
              </w:rPr>
            </w:pPr>
            <w:r w:rsidRPr="0089525B">
              <w:rPr>
                <w:sz w:val="24"/>
                <w:szCs w:val="24"/>
              </w:rPr>
              <w:t>Коэф.  Изменения  стоимости ПиР на 2кв 2024г  Письмо Минстроя РФ от 27.04.2024 № 24796-АЛ/09  К=5,94</w:t>
            </w:r>
          </w:p>
        </w:tc>
        <w:tc>
          <w:tcPr>
            <w:tcW w:w="3820"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4"/>
                <w:szCs w:val="24"/>
              </w:rPr>
            </w:pPr>
            <w:r w:rsidRPr="0089525B">
              <w:rPr>
                <w:color w:val="000000"/>
                <w:sz w:val="24"/>
                <w:szCs w:val="24"/>
              </w:rPr>
              <w:t>* 5,94</w:t>
            </w: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4"/>
                <w:szCs w:val="24"/>
              </w:rPr>
            </w:pPr>
            <w:r w:rsidRPr="0089525B">
              <w:rPr>
                <w:color w:val="000000"/>
                <w:sz w:val="24"/>
                <w:szCs w:val="24"/>
              </w:rPr>
              <w:t>75</w:t>
            </w:r>
            <w:r>
              <w:rPr>
                <w:color w:val="000000"/>
                <w:sz w:val="24"/>
                <w:szCs w:val="24"/>
              </w:rPr>
              <w:t> </w:t>
            </w:r>
            <w:r w:rsidRPr="0089525B">
              <w:rPr>
                <w:color w:val="000000"/>
                <w:sz w:val="24"/>
                <w:szCs w:val="24"/>
              </w:rPr>
              <w:t>98</w:t>
            </w:r>
            <w:r>
              <w:rPr>
                <w:color w:val="000000"/>
                <w:sz w:val="24"/>
                <w:szCs w:val="24"/>
              </w:rPr>
              <w:t>0,00</w:t>
            </w:r>
          </w:p>
        </w:tc>
      </w:tr>
      <w:tr w:rsidR="0089525B" w:rsidRPr="0089525B" w:rsidTr="0089525B">
        <w:trPr>
          <w:gridAfter w:val="1"/>
          <w:wAfter w:w="10" w:type="dxa"/>
          <w:trHeight w:val="81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4"/>
                <w:szCs w:val="24"/>
              </w:rPr>
            </w:pPr>
            <w:r w:rsidRPr="0089525B">
              <w:rPr>
                <w:color w:val="000000"/>
                <w:sz w:val="24"/>
                <w:szCs w:val="24"/>
              </w:rPr>
              <w:t> </w:t>
            </w:r>
          </w:p>
          <w:p w:rsidR="0089525B" w:rsidRPr="0089525B" w:rsidRDefault="0089525B" w:rsidP="0089525B">
            <w:pPr>
              <w:widowControl w:val="0"/>
              <w:rPr>
                <w:color w:val="000000"/>
                <w:sz w:val="24"/>
                <w:szCs w:val="24"/>
              </w:rPr>
            </w:pPr>
            <w:r w:rsidRPr="0089525B">
              <w:rPr>
                <w:color w:val="000000"/>
                <w:sz w:val="24"/>
                <w:szCs w:val="24"/>
              </w:rPr>
              <w:t> </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rPr>
                <w:sz w:val="24"/>
                <w:szCs w:val="24"/>
              </w:rPr>
            </w:pPr>
            <w:r w:rsidRPr="0089525B">
              <w:rPr>
                <w:sz w:val="24"/>
                <w:szCs w:val="24"/>
              </w:rPr>
              <w:t>Итого с учетом коэффициента   относит. стоимость  К – 0,98704367  (п.1,6 Методич.указаний приказ 620 МРР РФ от 29.12.2009)</w:t>
            </w:r>
          </w:p>
        </w:tc>
        <w:tc>
          <w:tcPr>
            <w:tcW w:w="3820"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rFonts w:ascii="Calibri" w:hAnsi="Calibri" w:cs="Calibri"/>
                <w:color w:val="000000"/>
                <w:sz w:val="24"/>
                <w:szCs w:val="24"/>
              </w:rPr>
            </w:pPr>
            <w:r w:rsidRPr="0089525B">
              <w:rPr>
                <w:color w:val="000000"/>
                <w:sz w:val="24"/>
                <w:szCs w:val="24"/>
              </w:rPr>
              <w:t>0,98704367</w:t>
            </w: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4"/>
                <w:szCs w:val="24"/>
              </w:rPr>
            </w:pPr>
            <w:r w:rsidRPr="0089525B">
              <w:rPr>
                <w:color w:val="000000"/>
                <w:sz w:val="24"/>
                <w:szCs w:val="24"/>
              </w:rPr>
              <w:t>75</w:t>
            </w:r>
            <w:r>
              <w:rPr>
                <w:color w:val="000000"/>
                <w:sz w:val="24"/>
                <w:szCs w:val="24"/>
              </w:rPr>
              <w:t> </w:t>
            </w:r>
            <w:r w:rsidRPr="0089525B">
              <w:rPr>
                <w:color w:val="000000"/>
                <w:sz w:val="24"/>
                <w:szCs w:val="24"/>
              </w:rPr>
              <w:t>00</w:t>
            </w:r>
            <w:r>
              <w:rPr>
                <w:color w:val="000000"/>
                <w:sz w:val="24"/>
                <w:szCs w:val="24"/>
              </w:rPr>
              <w:t>0,00</w:t>
            </w:r>
          </w:p>
        </w:tc>
      </w:tr>
      <w:tr w:rsidR="0089525B" w:rsidRPr="0089525B" w:rsidTr="0089525B">
        <w:trPr>
          <w:gridAfter w:val="1"/>
          <w:wAfter w:w="10" w:type="dxa"/>
          <w:trHeight w:val="252"/>
        </w:trPr>
        <w:tc>
          <w:tcPr>
            <w:tcW w:w="3109" w:type="dxa"/>
            <w:gridSpan w:val="2"/>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4"/>
                <w:szCs w:val="24"/>
              </w:rPr>
            </w:pPr>
            <w:r w:rsidRPr="0089525B">
              <w:rPr>
                <w:color w:val="000000"/>
                <w:sz w:val="24"/>
                <w:szCs w:val="24"/>
              </w:rPr>
              <w:t> </w:t>
            </w:r>
          </w:p>
          <w:p w:rsidR="0089525B" w:rsidRPr="0089525B" w:rsidRDefault="0089525B" w:rsidP="0089525B">
            <w:pPr>
              <w:widowControl w:val="0"/>
              <w:rPr>
                <w:color w:val="000000"/>
                <w:sz w:val="24"/>
                <w:szCs w:val="24"/>
              </w:rPr>
            </w:pPr>
            <w:r w:rsidRPr="0089525B">
              <w:rPr>
                <w:color w:val="000000"/>
                <w:sz w:val="24"/>
                <w:szCs w:val="24"/>
              </w:rPr>
              <w:t> </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rPr>
                <w:sz w:val="24"/>
                <w:szCs w:val="24"/>
              </w:rPr>
            </w:pPr>
            <w:r w:rsidRPr="0089525B">
              <w:rPr>
                <w:sz w:val="24"/>
                <w:szCs w:val="24"/>
              </w:rPr>
              <w:t>ВСЕГО ПО РАСЧЕТУ</w:t>
            </w:r>
          </w:p>
        </w:tc>
        <w:tc>
          <w:tcPr>
            <w:tcW w:w="3820" w:type="dxa"/>
            <w:tcBorders>
              <w:top w:val="single" w:sz="4" w:space="0" w:color="auto"/>
              <w:left w:val="single" w:sz="4" w:space="0" w:color="auto"/>
              <w:bottom w:val="single" w:sz="4" w:space="0" w:color="auto"/>
              <w:right w:val="single" w:sz="4" w:space="0" w:color="auto"/>
            </w:tcBorders>
            <w:shd w:val="clear" w:color="auto" w:fill="auto"/>
            <w:hideMark/>
          </w:tcPr>
          <w:p w:rsidR="0089525B" w:rsidRPr="0089525B" w:rsidRDefault="0089525B" w:rsidP="0089525B">
            <w:pPr>
              <w:widowControl w:val="0"/>
              <w:jc w:val="center"/>
              <w:rPr>
                <w:color w:val="000000"/>
                <w:sz w:val="24"/>
                <w:szCs w:val="24"/>
              </w:rPr>
            </w:pP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9525B" w:rsidRPr="0089525B" w:rsidRDefault="0089525B" w:rsidP="0089525B">
            <w:pPr>
              <w:widowControl w:val="0"/>
              <w:jc w:val="center"/>
              <w:rPr>
                <w:color w:val="000000"/>
                <w:sz w:val="24"/>
                <w:szCs w:val="24"/>
              </w:rPr>
            </w:pPr>
            <w:r w:rsidRPr="0089525B">
              <w:rPr>
                <w:color w:val="000000"/>
                <w:sz w:val="24"/>
                <w:szCs w:val="24"/>
              </w:rPr>
              <w:t>75</w:t>
            </w:r>
            <w:r>
              <w:rPr>
                <w:color w:val="000000"/>
                <w:sz w:val="24"/>
                <w:szCs w:val="24"/>
              </w:rPr>
              <w:t> </w:t>
            </w:r>
            <w:r w:rsidRPr="0089525B">
              <w:rPr>
                <w:color w:val="000000"/>
                <w:sz w:val="24"/>
                <w:szCs w:val="24"/>
              </w:rPr>
              <w:t>00</w:t>
            </w:r>
            <w:r>
              <w:rPr>
                <w:color w:val="000000"/>
                <w:sz w:val="24"/>
                <w:szCs w:val="24"/>
              </w:rPr>
              <w:t>0,00</w:t>
            </w:r>
          </w:p>
        </w:tc>
      </w:tr>
      <w:tr w:rsidR="0089525B" w:rsidRPr="0089525B" w:rsidTr="0089525B">
        <w:trPr>
          <w:trHeight w:val="330"/>
        </w:trPr>
        <w:tc>
          <w:tcPr>
            <w:tcW w:w="1289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right"/>
              <w:rPr>
                <w:b/>
                <w:color w:val="000000"/>
                <w:sz w:val="24"/>
                <w:szCs w:val="24"/>
              </w:rPr>
            </w:pPr>
            <w:r>
              <w:rPr>
                <w:b/>
                <w:color w:val="000000"/>
                <w:sz w:val="24"/>
                <w:szCs w:val="24"/>
              </w:rPr>
              <w:t xml:space="preserve">Итого, </w:t>
            </w:r>
            <w:r w:rsidRPr="0089525B">
              <w:rPr>
                <w:b/>
                <w:color w:val="000000"/>
                <w:sz w:val="24"/>
                <w:szCs w:val="24"/>
              </w:rPr>
              <w:t>руб. без НДС :</w:t>
            </w:r>
          </w:p>
        </w:tc>
        <w:tc>
          <w:tcPr>
            <w:tcW w:w="244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89525B" w:rsidRPr="0089525B" w:rsidRDefault="0089525B" w:rsidP="0089525B">
            <w:pPr>
              <w:widowControl w:val="0"/>
              <w:jc w:val="center"/>
              <w:rPr>
                <w:b/>
                <w:color w:val="000000"/>
                <w:sz w:val="24"/>
                <w:szCs w:val="24"/>
              </w:rPr>
            </w:pPr>
            <w:r w:rsidRPr="0089525B">
              <w:rPr>
                <w:b/>
                <w:color w:val="000000"/>
                <w:sz w:val="24"/>
                <w:szCs w:val="24"/>
              </w:rPr>
              <w:t>75 000,00</w:t>
            </w:r>
          </w:p>
        </w:tc>
      </w:tr>
    </w:tbl>
    <w:p w:rsidR="00C83FEC" w:rsidRDefault="00C83FEC">
      <w:pPr>
        <w:spacing w:after="200" w:line="276" w:lineRule="auto"/>
        <w:rPr>
          <w:snapToGrid w:val="0"/>
          <w:sz w:val="24"/>
          <w:szCs w:val="24"/>
        </w:rPr>
      </w:pPr>
      <w:r>
        <w:rPr>
          <w:snapToGrid w:val="0"/>
          <w:sz w:val="24"/>
          <w:szCs w:val="24"/>
        </w:rPr>
        <w:br w:type="page"/>
      </w:r>
    </w:p>
    <w:p w:rsidR="00C83FEC" w:rsidRDefault="00C83FEC" w:rsidP="00C83FEC">
      <w:pPr>
        <w:ind w:firstLine="567"/>
        <w:jc w:val="both"/>
        <w:rPr>
          <w:snapToGrid w:val="0"/>
          <w:sz w:val="24"/>
          <w:szCs w:val="24"/>
        </w:rPr>
        <w:sectPr w:rsidR="00C83FEC" w:rsidSect="00C83FEC">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89525B">
        <w:rPr>
          <w:sz w:val="24"/>
          <w:szCs w:val="24"/>
        </w:rPr>
        <w:t>4</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566F8D" w:rsidRPr="00B56A43" w:rsidRDefault="00566F8D" w:rsidP="005E6922">
      <w:pPr>
        <w:tabs>
          <w:tab w:val="left" w:pos="8222"/>
        </w:tabs>
      </w:pPr>
    </w:p>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w:t>
            </w:r>
            <w:r w:rsidRPr="00833C0F">
              <w:rPr>
                <w:bCs/>
                <w:sz w:val="24"/>
                <w:szCs w:val="24"/>
              </w:rPr>
              <w:lastRenderedPageBreak/>
              <w:t>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89525B">
        <w:rPr>
          <w:rFonts w:eastAsiaTheme="minorHAnsi"/>
          <w:color w:val="000000"/>
          <w:sz w:val="23"/>
          <w:szCs w:val="23"/>
          <w:lang w:eastAsia="en-US"/>
        </w:rPr>
        <w:t>24</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81705E">
      <w:pPr>
        <w:pStyle w:val="af"/>
        <w:widowControl w:val="0"/>
        <w:numPr>
          <w:ilvl w:val="0"/>
          <w:numId w:val="5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81705E">
      <w:pPr>
        <w:pStyle w:val="af"/>
        <w:widowControl w:val="0"/>
        <w:numPr>
          <w:ilvl w:val="0"/>
          <w:numId w:val="5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89525B">
        <w:rPr>
          <w:sz w:val="24"/>
          <w:szCs w:val="24"/>
        </w:rPr>
        <w:t>4</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F90DC8" w:rsidRDefault="004130D2" w:rsidP="004130D2">
            <w:pPr>
              <w:keepNext/>
              <w:spacing w:before="40" w:after="40"/>
              <w:ind w:left="57" w:right="57"/>
              <w:jc w:val="center"/>
              <w:rPr>
                <w:sz w:val="22"/>
              </w:rPr>
            </w:pPr>
            <w:r w:rsidRPr="00F90DC8">
              <w:rPr>
                <w:sz w:val="22"/>
              </w:rPr>
              <w:t>№ п/п</w:t>
            </w:r>
          </w:p>
        </w:tc>
        <w:tc>
          <w:tcPr>
            <w:tcW w:w="6123" w:type="dxa"/>
            <w:vAlign w:val="center"/>
          </w:tcPr>
          <w:p w:rsidR="004130D2" w:rsidRPr="00F90DC8" w:rsidRDefault="004130D2" w:rsidP="004130D2">
            <w:pPr>
              <w:keepNext/>
              <w:spacing w:before="40" w:after="40"/>
              <w:ind w:left="57" w:right="57"/>
              <w:jc w:val="center"/>
              <w:rPr>
                <w:sz w:val="22"/>
              </w:rPr>
            </w:pPr>
            <w:r w:rsidRPr="00F90DC8">
              <w:rPr>
                <w:sz w:val="22"/>
              </w:rPr>
              <w:t>Наименование работ</w:t>
            </w:r>
          </w:p>
        </w:tc>
        <w:tc>
          <w:tcPr>
            <w:tcW w:w="1842" w:type="dxa"/>
            <w:vAlign w:val="center"/>
          </w:tcPr>
          <w:p w:rsidR="004130D2" w:rsidRPr="00F90DC8" w:rsidRDefault="004130D2" w:rsidP="004130D2">
            <w:pPr>
              <w:keepNext/>
              <w:spacing w:before="40" w:after="40"/>
              <w:ind w:left="57" w:right="57"/>
              <w:jc w:val="center"/>
              <w:rPr>
                <w:sz w:val="22"/>
                <w:szCs w:val="22"/>
              </w:rPr>
            </w:pPr>
            <w:r w:rsidRPr="00F90DC8">
              <w:rPr>
                <w:sz w:val="22"/>
                <w:szCs w:val="22"/>
              </w:rPr>
              <w:t>Место выполнения работ</w:t>
            </w:r>
          </w:p>
        </w:tc>
        <w:tc>
          <w:tcPr>
            <w:tcW w:w="1843" w:type="dxa"/>
            <w:vAlign w:val="center"/>
          </w:tcPr>
          <w:p w:rsidR="004130D2" w:rsidRPr="00F90DC8" w:rsidRDefault="004130D2" w:rsidP="007E0454">
            <w:pPr>
              <w:keepNext/>
              <w:spacing w:before="40" w:after="40"/>
              <w:ind w:left="57" w:right="57"/>
              <w:jc w:val="center"/>
              <w:rPr>
                <w:sz w:val="22"/>
              </w:rPr>
            </w:pPr>
            <w:r w:rsidRPr="00F90DC8">
              <w:rPr>
                <w:sz w:val="22"/>
              </w:rPr>
              <w:t xml:space="preserve">Стоимость, руб. </w:t>
            </w:r>
            <w:r w:rsidR="007E0454" w:rsidRPr="00F90DC8">
              <w:rPr>
                <w:sz w:val="22"/>
              </w:rPr>
              <w:t>без</w:t>
            </w:r>
            <w:r w:rsidRPr="00F90DC8">
              <w:rPr>
                <w:sz w:val="22"/>
              </w:rPr>
              <w:t> НДС</w:t>
            </w:r>
          </w:p>
        </w:tc>
      </w:tr>
      <w:tr w:rsidR="004130D2" w:rsidRPr="00B56A43" w:rsidTr="004130D2">
        <w:tc>
          <w:tcPr>
            <w:tcW w:w="648" w:type="dxa"/>
          </w:tcPr>
          <w:p w:rsidR="004130D2" w:rsidRPr="00F90DC8" w:rsidRDefault="004130D2" w:rsidP="004130D2">
            <w:pPr>
              <w:numPr>
                <w:ilvl w:val="0"/>
                <w:numId w:val="44"/>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numPr>
                <w:ilvl w:val="0"/>
                <w:numId w:val="44"/>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numPr>
                <w:ilvl w:val="0"/>
                <w:numId w:val="44"/>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НДС 20%</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8763E5">
      <w:pPr>
        <w:numPr>
          <w:ilvl w:val="0"/>
          <w:numId w:val="55"/>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8763E5">
      <w:pPr>
        <w:numPr>
          <w:ilvl w:val="0"/>
          <w:numId w:val="55"/>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763E5">
      <w:pPr>
        <w:numPr>
          <w:ilvl w:val="0"/>
          <w:numId w:val="55"/>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763E5">
      <w:pPr>
        <w:numPr>
          <w:ilvl w:val="0"/>
          <w:numId w:val="55"/>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5" w:name="_Toc352849690"/>
      <w:bookmarkStart w:id="126" w:name="_Toc353374722"/>
      <w:bookmarkStart w:id="127" w:name="_Toc385595381"/>
      <w:r w:rsidRPr="00B56A43">
        <w:rPr>
          <w:b/>
          <w:snapToGrid w:val="0"/>
          <w:sz w:val="22"/>
          <w:szCs w:val="22"/>
        </w:rPr>
        <w:t>Инструкции по заполнению</w:t>
      </w:r>
      <w:bookmarkEnd w:id="125"/>
      <w:bookmarkEnd w:id="126"/>
      <w:bookmarkEnd w:id="12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9525B" w:rsidP="00BD05C3">
            <w:pPr>
              <w:keepNext/>
              <w:ind w:left="57" w:right="57"/>
              <w:rPr>
                <w:b/>
                <w:sz w:val="24"/>
                <w:szCs w:val="24"/>
              </w:rPr>
            </w:pPr>
            <w:r>
              <w:rPr>
                <w:b/>
                <w:sz w:val="24"/>
                <w:szCs w:val="24"/>
              </w:rPr>
              <w:t>ИТОГО за 2021</w:t>
            </w:r>
            <w:r w:rsidR="00834959"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89525B">
              <w:rPr>
                <w:b/>
                <w:sz w:val="24"/>
                <w:szCs w:val="24"/>
              </w:rPr>
              <w:t>2</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89525B">
            <w:pPr>
              <w:keepNext/>
              <w:ind w:left="57" w:right="57"/>
              <w:rPr>
                <w:b/>
                <w:sz w:val="24"/>
                <w:szCs w:val="24"/>
              </w:rPr>
            </w:pPr>
            <w:r w:rsidRPr="00B56A43">
              <w:rPr>
                <w:b/>
                <w:sz w:val="24"/>
                <w:szCs w:val="24"/>
              </w:rPr>
              <w:t>ИТОГО за 20</w:t>
            </w:r>
            <w:r>
              <w:rPr>
                <w:b/>
                <w:sz w:val="24"/>
                <w:szCs w:val="24"/>
              </w:rPr>
              <w:t>2</w:t>
            </w:r>
            <w:r w:rsidR="0089525B">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28" w:name="_Toc352849693"/>
      <w:bookmarkStart w:id="129" w:name="_Toc353374725"/>
      <w:bookmarkStart w:id="130" w:name="_Toc385595384"/>
      <w:r w:rsidRPr="00B56A43">
        <w:rPr>
          <w:b/>
          <w:snapToGrid w:val="0"/>
          <w:sz w:val="22"/>
          <w:szCs w:val="22"/>
        </w:rPr>
        <w:t>Инструкции по заполнению</w:t>
      </w:r>
      <w:bookmarkEnd w:id="128"/>
      <w:bookmarkEnd w:id="129"/>
      <w:bookmarkEnd w:id="130"/>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BD05C3">
            <w:pPr>
              <w:keepNext/>
              <w:numPr>
                <w:ilvl w:val="0"/>
                <w:numId w:val="30"/>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numPr>
                <w:ilvl w:val="0"/>
                <w:numId w:val="30"/>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numPr>
                <w:ilvl w:val="0"/>
                <w:numId w:val="30"/>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31" w:name="_Toc352849699"/>
            <w:bookmarkStart w:id="132" w:name="_Toc353374731"/>
            <w:bookmarkStart w:id="133"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31"/>
      <w:bookmarkEnd w:id="132"/>
      <w:bookmarkEnd w:id="133"/>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w:t>
      </w:r>
      <w:r w:rsidRPr="0089525B">
        <w:rPr>
          <w:snapToGrid w:val="0"/>
          <w:sz w:val="22"/>
          <w:szCs w:val="22"/>
          <w:u w:val="single"/>
        </w:rPr>
        <w:t>только те работники, которые будут непосредственно привлечены Участником в ходе выполнения договора</w:t>
      </w:r>
      <w:r w:rsidRPr="00B56A43">
        <w:rPr>
          <w:snapToGrid w:val="0"/>
          <w:sz w:val="22"/>
          <w:szCs w:val="22"/>
        </w:rPr>
        <w:t xml:space="preserve">.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6F69DF" w:rsidRDefault="006F69DF" w:rsidP="006F69DF">
      <w:pPr>
        <w:ind w:right="-1054"/>
        <w:rPr>
          <w:b/>
          <w:sz w:val="24"/>
          <w:szCs w:val="24"/>
        </w:rPr>
      </w:pPr>
      <w:r>
        <w:rPr>
          <w:b/>
          <w:sz w:val="24"/>
          <w:szCs w:val="24"/>
        </w:rPr>
        <w:t>1. Описание объемов работ:</w:t>
      </w: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815"/>
      </w:tblGrid>
      <w:tr w:rsidR="006F69DF" w:rsidRPr="009E61FB" w:rsidTr="006F69DF">
        <w:tc>
          <w:tcPr>
            <w:tcW w:w="675" w:type="dxa"/>
            <w:vAlign w:val="center"/>
          </w:tcPr>
          <w:p w:rsidR="006F69DF" w:rsidRPr="007F1E6B" w:rsidRDefault="006F69DF" w:rsidP="00061161">
            <w:pPr>
              <w:tabs>
                <w:tab w:val="left" w:pos="540"/>
                <w:tab w:val="left" w:pos="720"/>
              </w:tabs>
              <w:ind w:left="-142" w:right="-1054"/>
              <w:rPr>
                <w:rFonts w:eastAsia="SimSun"/>
                <w:b/>
                <w:sz w:val="24"/>
                <w:szCs w:val="24"/>
              </w:rPr>
            </w:pPr>
            <w:r w:rsidRPr="007F1E6B">
              <w:rPr>
                <w:rFonts w:eastAsia="SimSun"/>
                <w:b/>
                <w:sz w:val="24"/>
                <w:szCs w:val="24"/>
              </w:rPr>
              <w:t>№п/п</w:t>
            </w:r>
          </w:p>
        </w:tc>
        <w:tc>
          <w:tcPr>
            <w:tcW w:w="9815" w:type="dxa"/>
            <w:vAlign w:val="center"/>
          </w:tcPr>
          <w:p w:rsidR="006F69DF" w:rsidRPr="007F1E6B" w:rsidRDefault="006F69DF" w:rsidP="00061161">
            <w:pPr>
              <w:tabs>
                <w:tab w:val="left" w:pos="540"/>
                <w:tab w:val="left" w:pos="720"/>
              </w:tabs>
              <w:ind w:right="-1054"/>
              <w:jc w:val="center"/>
              <w:rPr>
                <w:rFonts w:eastAsia="SimSun"/>
                <w:b/>
                <w:sz w:val="24"/>
                <w:szCs w:val="24"/>
              </w:rPr>
            </w:pPr>
            <w:r w:rsidRPr="007F1E6B">
              <w:rPr>
                <w:rFonts w:eastAsia="SimSun"/>
                <w:b/>
                <w:sz w:val="24"/>
                <w:szCs w:val="24"/>
              </w:rPr>
              <w:t>Наименование работ</w:t>
            </w:r>
          </w:p>
        </w:tc>
      </w:tr>
      <w:tr w:rsidR="006F69DF" w:rsidRPr="009E61FB" w:rsidTr="006F69DF">
        <w:trPr>
          <w:trHeight w:val="422"/>
        </w:trPr>
        <w:tc>
          <w:tcPr>
            <w:tcW w:w="675" w:type="dxa"/>
          </w:tcPr>
          <w:p w:rsidR="006F69DF" w:rsidRPr="00F26258" w:rsidRDefault="006F69DF" w:rsidP="00061161">
            <w:pPr>
              <w:autoSpaceDE w:val="0"/>
              <w:autoSpaceDN w:val="0"/>
              <w:adjustRightInd w:val="0"/>
              <w:jc w:val="center"/>
              <w:rPr>
                <w:sz w:val="24"/>
                <w:szCs w:val="24"/>
              </w:rPr>
            </w:pPr>
            <w:r>
              <w:rPr>
                <w:sz w:val="24"/>
                <w:szCs w:val="24"/>
              </w:rPr>
              <w:t>1</w:t>
            </w:r>
          </w:p>
        </w:tc>
        <w:tc>
          <w:tcPr>
            <w:tcW w:w="9815" w:type="dxa"/>
            <w:vAlign w:val="center"/>
          </w:tcPr>
          <w:p w:rsidR="006F69DF" w:rsidRPr="00FF03F6" w:rsidRDefault="006F69DF" w:rsidP="00325911">
            <w:pPr>
              <w:ind w:right="34"/>
              <w:rPr>
                <w:sz w:val="24"/>
                <w:szCs w:val="24"/>
              </w:rPr>
            </w:pPr>
            <w:r>
              <w:rPr>
                <w:sz w:val="24"/>
                <w:szCs w:val="24"/>
              </w:rPr>
              <w:t>Реконструкция</w:t>
            </w:r>
            <w:r w:rsidRPr="00FF03F6">
              <w:rPr>
                <w:sz w:val="24"/>
                <w:szCs w:val="24"/>
              </w:rPr>
              <w:t xml:space="preserve"> ВЛ-0,4кВ</w:t>
            </w:r>
            <w:r>
              <w:rPr>
                <w:sz w:val="24"/>
                <w:szCs w:val="24"/>
              </w:rPr>
              <w:t xml:space="preserve"> «Дом культуры»</w:t>
            </w:r>
            <w:r w:rsidRPr="00FF03F6">
              <w:rPr>
                <w:sz w:val="24"/>
                <w:szCs w:val="24"/>
              </w:rPr>
              <w:t xml:space="preserve"> от ДЭС</w:t>
            </w:r>
            <w:r>
              <w:rPr>
                <w:sz w:val="24"/>
                <w:szCs w:val="24"/>
              </w:rPr>
              <w:t>-23</w:t>
            </w:r>
            <w:r w:rsidR="00325911">
              <w:rPr>
                <w:sz w:val="24"/>
                <w:szCs w:val="24"/>
              </w:rPr>
              <w:t xml:space="preserve"> </w:t>
            </w:r>
            <w:r w:rsidRPr="00FF03F6">
              <w:rPr>
                <w:sz w:val="24"/>
                <w:szCs w:val="24"/>
              </w:rPr>
              <w:t>до участка заявителя</w:t>
            </w:r>
            <w:r w:rsidR="00325911" w:rsidRPr="00325911">
              <w:rPr>
                <w:sz w:val="24"/>
                <w:szCs w:val="24"/>
              </w:rPr>
              <w:t xml:space="preserve"> № 82:02:000002:549 с. Тымлат</w:t>
            </w:r>
            <w:r w:rsidR="00325911">
              <w:t xml:space="preserve"> </w:t>
            </w:r>
            <w:r w:rsidR="00325911" w:rsidRPr="00325911">
              <w:rPr>
                <w:sz w:val="24"/>
                <w:szCs w:val="24"/>
              </w:rPr>
              <w:t>Карагинский район Камчатский край</w:t>
            </w:r>
          </w:p>
        </w:tc>
      </w:tr>
      <w:tr w:rsidR="006F69DF" w:rsidRPr="009E61FB" w:rsidTr="006F69DF">
        <w:trPr>
          <w:trHeight w:val="422"/>
        </w:trPr>
        <w:tc>
          <w:tcPr>
            <w:tcW w:w="675" w:type="dxa"/>
          </w:tcPr>
          <w:p w:rsidR="006F69DF" w:rsidRPr="009E61FB" w:rsidRDefault="006F69DF" w:rsidP="00061161">
            <w:pPr>
              <w:autoSpaceDE w:val="0"/>
              <w:autoSpaceDN w:val="0"/>
              <w:adjustRightInd w:val="0"/>
              <w:jc w:val="center"/>
              <w:rPr>
                <w:sz w:val="24"/>
                <w:szCs w:val="24"/>
              </w:rPr>
            </w:pPr>
            <w:r>
              <w:rPr>
                <w:sz w:val="24"/>
                <w:szCs w:val="24"/>
              </w:rPr>
              <w:t>2</w:t>
            </w:r>
          </w:p>
        </w:tc>
        <w:tc>
          <w:tcPr>
            <w:tcW w:w="9815" w:type="dxa"/>
            <w:vAlign w:val="center"/>
          </w:tcPr>
          <w:p w:rsidR="006F69DF" w:rsidRPr="009E61FB" w:rsidRDefault="006F69DF" w:rsidP="00325911">
            <w:pPr>
              <w:autoSpaceDE w:val="0"/>
              <w:autoSpaceDN w:val="0"/>
              <w:adjustRightInd w:val="0"/>
              <w:rPr>
                <w:b/>
                <w:sz w:val="24"/>
                <w:szCs w:val="24"/>
              </w:rPr>
            </w:pPr>
            <w:r w:rsidRPr="00126DE0">
              <w:rPr>
                <w:sz w:val="24"/>
                <w:szCs w:val="24"/>
              </w:rPr>
              <w:t>Разработка проектной и рабочей документации на</w:t>
            </w:r>
            <w:r>
              <w:rPr>
                <w:sz w:val="24"/>
                <w:szCs w:val="24"/>
              </w:rPr>
              <w:t xml:space="preserve"> «Работы по реконструкции</w:t>
            </w:r>
            <w:r w:rsidRPr="00FF03F6">
              <w:rPr>
                <w:sz w:val="24"/>
                <w:szCs w:val="24"/>
              </w:rPr>
              <w:t xml:space="preserve"> ВЛ-0,4кВ</w:t>
            </w:r>
            <w:r>
              <w:rPr>
                <w:sz w:val="24"/>
                <w:szCs w:val="24"/>
              </w:rPr>
              <w:t xml:space="preserve"> «Дом культуры»</w:t>
            </w:r>
            <w:r w:rsidRPr="00FF03F6">
              <w:rPr>
                <w:sz w:val="24"/>
                <w:szCs w:val="24"/>
              </w:rPr>
              <w:t xml:space="preserve"> от ДЭС</w:t>
            </w:r>
            <w:r>
              <w:rPr>
                <w:sz w:val="24"/>
                <w:szCs w:val="24"/>
              </w:rPr>
              <w:t>-23</w:t>
            </w:r>
            <w:r w:rsidRPr="00FF03F6">
              <w:rPr>
                <w:sz w:val="24"/>
                <w:szCs w:val="24"/>
              </w:rPr>
              <w:t xml:space="preserve"> до участка заявителя</w:t>
            </w:r>
            <w:r w:rsidR="00325911" w:rsidRPr="00325911">
              <w:rPr>
                <w:sz w:val="24"/>
                <w:szCs w:val="24"/>
              </w:rPr>
              <w:t xml:space="preserve"> № 82:02:000002:549 с. Тымлат</w:t>
            </w:r>
            <w:r>
              <w:rPr>
                <w:sz w:val="24"/>
                <w:szCs w:val="24"/>
              </w:rPr>
              <w:t>»</w:t>
            </w:r>
          </w:p>
        </w:tc>
      </w:tr>
    </w:tbl>
    <w:p w:rsidR="006F69DF" w:rsidRPr="009E61FB" w:rsidRDefault="006F69DF" w:rsidP="006F69DF">
      <w:pPr>
        <w:ind w:left="-180" w:right="-1054"/>
        <w:rPr>
          <w:b/>
          <w:sz w:val="24"/>
          <w:szCs w:val="24"/>
        </w:rPr>
      </w:pPr>
    </w:p>
    <w:p w:rsidR="006F69DF" w:rsidRPr="009E61FB" w:rsidRDefault="006F69DF" w:rsidP="006F69DF">
      <w:pPr>
        <w:ind w:right="34"/>
        <w:jc w:val="both"/>
        <w:rPr>
          <w:b/>
          <w:sz w:val="24"/>
          <w:szCs w:val="24"/>
        </w:rPr>
      </w:pPr>
      <w:r w:rsidRPr="009E61FB">
        <w:rPr>
          <w:b/>
          <w:sz w:val="24"/>
          <w:szCs w:val="24"/>
        </w:rPr>
        <w:t>1</w:t>
      </w:r>
      <w:r>
        <w:rPr>
          <w:b/>
          <w:sz w:val="24"/>
          <w:szCs w:val="24"/>
        </w:rPr>
        <w:t>.1. Реконструкция ВЛ-0,4кВ</w:t>
      </w:r>
      <w:r w:rsidRPr="00ED440C">
        <w:rPr>
          <w:b/>
          <w:sz w:val="24"/>
          <w:szCs w:val="24"/>
        </w:rPr>
        <w:t xml:space="preserve"> фидер «</w:t>
      </w:r>
      <w:r>
        <w:rPr>
          <w:b/>
          <w:sz w:val="24"/>
          <w:szCs w:val="24"/>
        </w:rPr>
        <w:t>Дом культуры</w:t>
      </w:r>
      <w:r w:rsidRPr="00ED440C">
        <w:rPr>
          <w:b/>
          <w:sz w:val="24"/>
          <w:szCs w:val="24"/>
        </w:rPr>
        <w:t xml:space="preserve">» от </w:t>
      </w:r>
      <w:r>
        <w:rPr>
          <w:b/>
          <w:sz w:val="24"/>
          <w:szCs w:val="24"/>
        </w:rPr>
        <w:t>ДЭС-23</w:t>
      </w:r>
      <w:r w:rsidRPr="00ED440C">
        <w:rPr>
          <w:b/>
          <w:sz w:val="24"/>
          <w:szCs w:val="24"/>
        </w:rPr>
        <w:t xml:space="preserve"> до </w:t>
      </w:r>
      <w:r>
        <w:rPr>
          <w:b/>
          <w:sz w:val="24"/>
          <w:szCs w:val="24"/>
        </w:rPr>
        <w:t xml:space="preserve">участка </w:t>
      </w:r>
      <w:r w:rsidR="00325911" w:rsidRPr="00325911">
        <w:rPr>
          <w:b/>
          <w:sz w:val="24"/>
          <w:szCs w:val="24"/>
        </w:rPr>
        <w:t>заявителя № 82:02:000002:549 с. Тымлат</w:t>
      </w:r>
      <w:r>
        <w:rPr>
          <w:b/>
          <w:sz w:val="24"/>
          <w:szCs w:val="24"/>
        </w:rPr>
        <w:t xml:space="preserve"> Карагинский</w:t>
      </w:r>
      <w:r w:rsidRPr="009E61FB">
        <w:rPr>
          <w:b/>
          <w:sz w:val="24"/>
          <w:szCs w:val="24"/>
        </w:rPr>
        <w:t xml:space="preserve"> район Камчатский край.</w:t>
      </w:r>
    </w:p>
    <w:tbl>
      <w:tblPr>
        <w:tblW w:w="105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
        <w:gridCol w:w="4593"/>
        <w:gridCol w:w="3260"/>
        <w:gridCol w:w="851"/>
        <w:gridCol w:w="993"/>
        <w:gridCol w:w="25"/>
      </w:tblGrid>
      <w:tr w:rsidR="006F69DF" w:rsidRPr="009E61FB" w:rsidTr="004164BC">
        <w:trPr>
          <w:gridAfter w:val="1"/>
          <w:wAfter w:w="25" w:type="dxa"/>
          <w:trHeight w:val="879"/>
        </w:trPr>
        <w:tc>
          <w:tcPr>
            <w:tcW w:w="794" w:type="dxa"/>
            <w:vAlign w:val="center"/>
          </w:tcPr>
          <w:p w:rsidR="006F69DF" w:rsidRPr="009E61FB" w:rsidRDefault="006F69DF" w:rsidP="00061161">
            <w:pPr>
              <w:jc w:val="center"/>
              <w:rPr>
                <w:color w:val="000000"/>
                <w:sz w:val="24"/>
                <w:szCs w:val="24"/>
              </w:rPr>
            </w:pPr>
            <w:r w:rsidRPr="009E61FB">
              <w:rPr>
                <w:b/>
                <w:sz w:val="24"/>
                <w:szCs w:val="24"/>
              </w:rPr>
              <w:t>№ п/п</w:t>
            </w:r>
          </w:p>
        </w:tc>
        <w:tc>
          <w:tcPr>
            <w:tcW w:w="7853" w:type="dxa"/>
            <w:gridSpan w:val="2"/>
            <w:vAlign w:val="center"/>
          </w:tcPr>
          <w:p w:rsidR="006F69DF" w:rsidRPr="009E61FB" w:rsidRDefault="006F69DF" w:rsidP="00061161">
            <w:pPr>
              <w:jc w:val="center"/>
              <w:rPr>
                <w:color w:val="000000"/>
                <w:sz w:val="24"/>
                <w:szCs w:val="24"/>
              </w:rPr>
            </w:pPr>
            <w:r w:rsidRPr="009E61FB">
              <w:rPr>
                <w:b/>
                <w:sz w:val="24"/>
                <w:szCs w:val="24"/>
              </w:rPr>
              <w:t>Наименование работ</w:t>
            </w:r>
          </w:p>
        </w:tc>
        <w:tc>
          <w:tcPr>
            <w:tcW w:w="851" w:type="dxa"/>
            <w:vAlign w:val="center"/>
          </w:tcPr>
          <w:p w:rsidR="006F69DF" w:rsidRPr="009E61FB" w:rsidRDefault="006F69DF" w:rsidP="00061161">
            <w:pPr>
              <w:jc w:val="center"/>
              <w:rPr>
                <w:color w:val="000000"/>
                <w:sz w:val="24"/>
                <w:szCs w:val="24"/>
              </w:rPr>
            </w:pPr>
            <w:r w:rsidRPr="009E61FB">
              <w:rPr>
                <w:b/>
                <w:sz w:val="24"/>
                <w:szCs w:val="24"/>
              </w:rPr>
              <w:t>Кол-во</w:t>
            </w:r>
          </w:p>
        </w:tc>
        <w:tc>
          <w:tcPr>
            <w:tcW w:w="993" w:type="dxa"/>
            <w:vAlign w:val="center"/>
          </w:tcPr>
          <w:p w:rsidR="006F69DF" w:rsidRPr="009E61FB" w:rsidRDefault="006F69DF" w:rsidP="00061161">
            <w:pPr>
              <w:jc w:val="center"/>
              <w:rPr>
                <w:color w:val="000000"/>
                <w:sz w:val="24"/>
                <w:szCs w:val="24"/>
              </w:rPr>
            </w:pPr>
            <w:r w:rsidRPr="009E61FB">
              <w:rPr>
                <w:b/>
                <w:sz w:val="24"/>
                <w:szCs w:val="24"/>
              </w:rPr>
              <w:t>Ед. изм.</w:t>
            </w:r>
          </w:p>
        </w:tc>
      </w:tr>
      <w:tr w:rsidR="006F69DF" w:rsidRPr="009E61FB" w:rsidTr="004164BC">
        <w:tc>
          <w:tcPr>
            <w:tcW w:w="10516" w:type="dxa"/>
            <w:gridSpan w:val="6"/>
            <w:vAlign w:val="center"/>
          </w:tcPr>
          <w:p w:rsidR="006F69DF" w:rsidRPr="009E61FB" w:rsidRDefault="006F69DF" w:rsidP="00061161">
            <w:pPr>
              <w:tabs>
                <w:tab w:val="left" w:pos="540"/>
                <w:tab w:val="left" w:pos="720"/>
              </w:tabs>
              <w:ind w:right="-108"/>
              <w:jc w:val="center"/>
              <w:rPr>
                <w:rFonts w:eastAsia="SimSun"/>
                <w:b/>
                <w:sz w:val="24"/>
                <w:szCs w:val="24"/>
              </w:rPr>
            </w:pPr>
            <w:r w:rsidRPr="009E61FB">
              <w:rPr>
                <w:rFonts w:eastAsia="SimSun"/>
                <w:b/>
                <w:sz w:val="24"/>
                <w:szCs w:val="24"/>
              </w:rPr>
              <w:t xml:space="preserve">ВЛ-0,4 кВ: </w:t>
            </w:r>
          </w:p>
        </w:tc>
      </w:tr>
      <w:tr w:rsidR="006F69DF" w:rsidRPr="009E61FB" w:rsidTr="004164BC">
        <w:trPr>
          <w:gridAfter w:val="1"/>
          <w:wAfter w:w="25" w:type="dxa"/>
          <w:trHeight w:val="281"/>
        </w:trPr>
        <w:tc>
          <w:tcPr>
            <w:tcW w:w="794" w:type="dxa"/>
            <w:vAlign w:val="center"/>
          </w:tcPr>
          <w:p w:rsidR="006F69DF" w:rsidRPr="009E61FB" w:rsidRDefault="006F69DF" w:rsidP="00061161">
            <w:pPr>
              <w:tabs>
                <w:tab w:val="left" w:pos="0"/>
              </w:tabs>
              <w:ind w:right="-273"/>
              <w:jc w:val="center"/>
              <w:rPr>
                <w:rFonts w:eastAsia="SimSun"/>
                <w:sz w:val="24"/>
                <w:szCs w:val="24"/>
              </w:rPr>
            </w:pPr>
            <w:r w:rsidRPr="009E61FB">
              <w:rPr>
                <w:rFonts w:eastAsia="SimSun"/>
                <w:sz w:val="24"/>
                <w:szCs w:val="24"/>
              </w:rPr>
              <w:t>1</w:t>
            </w:r>
          </w:p>
        </w:tc>
        <w:tc>
          <w:tcPr>
            <w:tcW w:w="7853" w:type="dxa"/>
            <w:gridSpan w:val="2"/>
          </w:tcPr>
          <w:p w:rsidR="006F69DF" w:rsidRPr="009E61FB" w:rsidRDefault="006F69DF" w:rsidP="00061161">
            <w:pPr>
              <w:tabs>
                <w:tab w:val="left" w:pos="540"/>
                <w:tab w:val="left" w:pos="720"/>
              </w:tabs>
              <w:jc w:val="both"/>
              <w:rPr>
                <w:rFonts w:eastAsia="SimSun"/>
                <w:sz w:val="24"/>
                <w:szCs w:val="24"/>
              </w:rPr>
            </w:pPr>
            <w:r w:rsidRPr="009E61FB">
              <w:rPr>
                <w:rFonts w:eastAsia="SimSun"/>
                <w:sz w:val="24"/>
                <w:szCs w:val="24"/>
              </w:rPr>
              <w:t xml:space="preserve">Установка с помощью механизмов угловой </w:t>
            </w:r>
            <w:r w:rsidRPr="009E61FB">
              <w:rPr>
                <w:sz w:val="24"/>
                <w:szCs w:val="24"/>
              </w:rPr>
              <w:t xml:space="preserve">9,5-метровой </w:t>
            </w:r>
            <w:r w:rsidRPr="009E61FB">
              <w:rPr>
                <w:rFonts w:eastAsia="SimSun"/>
                <w:sz w:val="24"/>
                <w:szCs w:val="24"/>
              </w:rPr>
              <w:t>опоры ВЛ-0,4кВ</w:t>
            </w:r>
          </w:p>
        </w:tc>
        <w:tc>
          <w:tcPr>
            <w:tcW w:w="851" w:type="dxa"/>
            <w:vAlign w:val="center"/>
          </w:tcPr>
          <w:p w:rsidR="006F69DF" w:rsidRPr="009E61FB" w:rsidRDefault="006F69DF" w:rsidP="00061161">
            <w:pPr>
              <w:tabs>
                <w:tab w:val="left" w:pos="174"/>
                <w:tab w:val="left" w:pos="540"/>
              </w:tabs>
              <w:ind w:right="-108"/>
              <w:jc w:val="center"/>
              <w:rPr>
                <w:rFonts w:eastAsia="SimSun"/>
                <w:sz w:val="24"/>
                <w:szCs w:val="24"/>
              </w:rPr>
            </w:pPr>
            <w:r>
              <w:rPr>
                <w:rFonts w:eastAsia="SimSun"/>
                <w:sz w:val="24"/>
                <w:szCs w:val="24"/>
              </w:rPr>
              <w:t>1</w:t>
            </w:r>
          </w:p>
        </w:tc>
        <w:tc>
          <w:tcPr>
            <w:tcW w:w="993" w:type="dxa"/>
            <w:vAlign w:val="center"/>
          </w:tcPr>
          <w:p w:rsidR="006F69DF" w:rsidRPr="009E61FB" w:rsidRDefault="006F69DF" w:rsidP="00061161">
            <w:pPr>
              <w:tabs>
                <w:tab w:val="left" w:pos="174"/>
                <w:tab w:val="left" w:pos="540"/>
              </w:tabs>
              <w:ind w:right="-108"/>
              <w:jc w:val="center"/>
              <w:rPr>
                <w:rFonts w:eastAsia="SimSun"/>
                <w:sz w:val="24"/>
                <w:szCs w:val="24"/>
              </w:rPr>
            </w:pPr>
            <w:r>
              <w:rPr>
                <w:rFonts w:eastAsia="SimSun"/>
                <w:sz w:val="24"/>
                <w:szCs w:val="24"/>
              </w:rPr>
              <w:t>шт.</w:t>
            </w:r>
          </w:p>
        </w:tc>
      </w:tr>
      <w:tr w:rsidR="006F69DF" w:rsidRPr="009E61FB" w:rsidTr="004164BC">
        <w:trPr>
          <w:gridAfter w:val="1"/>
          <w:wAfter w:w="25" w:type="dxa"/>
        </w:trPr>
        <w:tc>
          <w:tcPr>
            <w:tcW w:w="794" w:type="dxa"/>
            <w:vAlign w:val="center"/>
          </w:tcPr>
          <w:p w:rsidR="006F69DF" w:rsidRDefault="006F69DF" w:rsidP="00061161">
            <w:pPr>
              <w:tabs>
                <w:tab w:val="left" w:pos="0"/>
              </w:tabs>
              <w:ind w:right="-273"/>
              <w:jc w:val="center"/>
              <w:rPr>
                <w:rFonts w:eastAsia="SimSun"/>
                <w:sz w:val="24"/>
                <w:szCs w:val="24"/>
              </w:rPr>
            </w:pPr>
            <w:r>
              <w:rPr>
                <w:rFonts w:eastAsia="SimSun"/>
                <w:sz w:val="24"/>
                <w:szCs w:val="24"/>
              </w:rPr>
              <w:t>2</w:t>
            </w:r>
          </w:p>
        </w:tc>
        <w:tc>
          <w:tcPr>
            <w:tcW w:w="7853" w:type="dxa"/>
            <w:gridSpan w:val="2"/>
          </w:tcPr>
          <w:p w:rsidR="006F69DF" w:rsidRPr="0002698E" w:rsidRDefault="006F69DF" w:rsidP="00061161">
            <w:pPr>
              <w:tabs>
                <w:tab w:val="left" w:pos="540"/>
                <w:tab w:val="left" w:pos="720"/>
              </w:tabs>
              <w:jc w:val="both"/>
              <w:rPr>
                <w:rFonts w:eastAsia="SimSun"/>
                <w:sz w:val="24"/>
                <w:szCs w:val="24"/>
              </w:rPr>
            </w:pPr>
            <w:r w:rsidRPr="0002698E">
              <w:rPr>
                <w:rFonts w:eastAsia="SimSun"/>
                <w:sz w:val="24"/>
                <w:szCs w:val="24"/>
              </w:rPr>
              <w:t>Установка с помощью механизмов</w:t>
            </w:r>
            <w:r>
              <w:rPr>
                <w:rFonts w:eastAsia="SimSun"/>
                <w:sz w:val="24"/>
                <w:szCs w:val="24"/>
              </w:rPr>
              <w:t xml:space="preserve"> укосов к ВЛ-0,4 кВ</w:t>
            </w:r>
          </w:p>
        </w:tc>
        <w:tc>
          <w:tcPr>
            <w:tcW w:w="851" w:type="dxa"/>
            <w:vAlign w:val="center"/>
          </w:tcPr>
          <w:p w:rsidR="006F69DF" w:rsidRPr="0002698E" w:rsidRDefault="006F69DF" w:rsidP="00061161">
            <w:pPr>
              <w:tabs>
                <w:tab w:val="left" w:pos="540"/>
                <w:tab w:val="left" w:pos="720"/>
              </w:tabs>
              <w:ind w:right="-108"/>
              <w:jc w:val="center"/>
              <w:rPr>
                <w:rFonts w:eastAsia="SimSun"/>
                <w:sz w:val="24"/>
                <w:szCs w:val="24"/>
              </w:rPr>
            </w:pPr>
            <w:r>
              <w:rPr>
                <w:rFonts w:eastAsia="SimSun"/>
                <w:sz w:val="24"/>
                <w:szCs w:val="24"/>
              </w:rPr>
              <w:t>4</w:t>
            </w:r>
          </w:p>
        </w:tc>
        <w:tc>
          <w:tcPr>
            <w:tcW w:w="993" w:type="dxa"/>
          </w:tcPr>
          <w:p w:rsidR="006F69DF" w:rsidRDefault="006F69DF" w:rsidP="00061161">
            <w:pPr>
              <w:jc w:val="center"/>
            </w:pPr>
            <w:r w:rsidRPr="009D5C71">
              <w:rPr>
                <w:rFonts w:eastAsia="SimSun"/>
                <w:sz w:val="24"/>
                <w:szCs w:val="24"/>
              </w:rPr>
              <w:t>шт.</w:t>
            </w:r>
          </w:p>
        </w:tc>
      </w:tr>
      <w:tr w:rsidR="006F69DF" w:rsidRPr="009E61FB" w:rsidTr="004164BC">
        <w:trPr>
          <w:gridAfter w:val="1"/>
          <w:wAfter w:w="25" w:type="dxa"/>
        </w:trPr>
        <w:tc>
          <w:tcPr>
            <w:tcW w:w="794" w:type="dxa"/>
            <w:vAlign w:val="center"/>
          </w:tcPr>
          <w:p w:rsidR="006F69DF" w:rsidRDefault="006F69DF" w:rsidP="00061161">
            <w:pPr>
              <w:tabs>
                <w:tab w:val="left" w:pos="0"/>
              </w:tabs>
              <w:ind w:right="-273"/>
              <w:jc w:val="center"/>
              <w:rPr>
                <w:rFonts w:eastAsia="SimSun"/>
                <w:sz w:val="24"/>
                <w:szCs w:val="24"/>
              </w:rPr>
            </w:pPr>
            <w:r>
              <w:rPr>
                <w:rFonts w:eastAsia="SimSun"/>
                <w:sz w:val="24"/>
                <w:szCs w:val="24"/>
              </w:rPr>
              <w:t>3</w:t>
            </w:r>
          </w:p>
        </w:tc>
        <w:tc>
          <w:tcPr>
            <w:tcW w:w="7853" w:type="dxa"/>
            <w:gridSpan w:val="2"/>
          </w:tcPr>
          <w:p w:rsidR="006F69DF" w:rsidRPr="0002698E" w:rsidRDefault="006F69DF" w:rsidP="00061161">
            <w:pPr>
              <w:tabs>
                <w:tab w:val="left" w:pos="540"/>
                <w:tab w:val="left" w:pos="720"/>
              </w:tabs>
              <w:jc w:val="both"/>
              <w:rPr>
                <w:rFonts w:eastAsia="SimSun"/>
                <w:sz w:val="24"/>
                <w:szCs w:val="24"/>
              </w:rPr>
            </w:pPr>
            <w:r w:rsidRPr="0002698E">
              <w:rPr>
                <w:rFonts w:eastAsia="SimSun"/>
                <w:sz w:val="24"/>
                <w:szCs w:val="24"/>
              </w:rPr>
              <w:t>Переход через дороги</w:t>
            </w:r>
          </w:p>
        </w:tc>
        <w:tc>
          <w:tcPr>
            <w:tcW w:w="851" w:type="dxa"/>
            <w:vAlign w:val="center"/>
          </w:tcPr>
          <w:p w:rsidR="006F69DF" w:rsidRPr="0002698E" w:rsidRDefault="006F69DF" w:rsidP="00061161">
            <w:pPr>
              <w:tabs>
                <w:tab w:val="left" w:pos="540"/>
                <w:tab w:val="left" w:pos="720"/>
              </w:tabs>
              <w:ind w:right="-108"/>
              <w:jc w:val="center"/>
              <w:rPr>
                <w:rFonts w:eastAsia="SimSun"/>
                <w:sz w:val="24"/>
                <w:szCs w:val="24"/>
              </w:rPr>
            </w:pPr>
            <w:r w:rsidRPr="0002698E">
              <w:rPr>
                <w:rFonts w:eastAsia="SimSun"/>
                <w:sz w:val="24"/>
                <w:szCs w:val="24"/>
              </w:rPr>
              <w:t>1</w:t>
            </w:r>
          </w:p>
        </w:tc>
        <w:tc>
          <w:tcPr>
            <w:tcW w:w="993" w:type="dxa"/>
          </w:tcPr>
          <w:p w:rsidR="006F69DF" w:rsidRDefault="006F69DF" w:rsidP="00061161">
            <w:pPr>
              <w:jc w:val="center"/>
            </w:pPr>
            <w:r w:rsidRPr="009D5C71">
              <w:rPr>
                <w:rFonts w:eastAsia="SimSun"/>
                <w:sz w:val="24"/>
                <w:szCs w:val="24"/>
              </w:rPr>
              <w:t>шт.</w:t>
            </w:r>
          </w:p>
        </w:tc>
      </w:tr>
      <w:tr w:rsidR="006F69DF" w:rsidRPr="009E61FB" w:rsidTr="004164BC">
        <w:trPr>
          <w:gridAfter w:val="1"/>
          <w:wAfter w:w="25" w:type="dxa"/>
        </w:trPr>
        <w:tc>
          <w:tcPr>
            <w:tcW w:w="794" w:type="dxa"/>
            <w:vAlign w:val="center"/>
          </w:tcPr>
          <w:p w:rsidR="006F69DF" w:rsidRPr="009E61FB" w:rsidRDefault="006F69DF" w:rsidP="00061161">
            <w:pPr>
              <w:tabs>
                <w:tab w:val="left" w:pos="0"/>
              </w:tabs>
              <w:ind w:right="-273"/>
              <w:jc w:val="center"/>
              <w:rPr>
                <w:rFonts w:eastAsia="SimSun"/>
                <w:sz w:val="24"/>
                <w:szCs w:val="24"/>
              </w:rPr>
            </w:pPr>
            <w:r>
              <w:rPr>
                <w:rFonts w:eastAsia="SimSun"/>
                <w:sz w:val="24"/>
                <w:szCs w:val="24"/>
              </w:rPr>
              <w:t>4</w:t>
            </w:r>
          </w:p>
        </w:tc>
        <w:tc>
          <w:tcPr>
            <w:tcW w:w="7853" w:type="dxa"/>
            <w:gridSpan w:val="2"/>
          </w:tcPr>
          <w:p w:rsidR="006F69DF" w:rsidRPr="009E61FB" w:rsidRDefault="006F69DF" w:rsidP="00061161">
            <w:pPr>
              <w:tabs>
                <w:tab w:val="left" w:pos="720"/>
              </w:tabs>
              <w:jc w:val="both"/>
              <w:rPr>
                <w:sz w:val="24"/>
                <w:szCs w:val="24"/>
              </w:rPr>
            </w:pPr>
            <w:r>
              <w:rPr>
                <w:sz w:val="24"/>
                <w:szCs w:val="24"/>
              </w:rPr>
              <w:t xml:space="preserve">Подвеска провода </w:t>
            </w:r>
            <w:r w:rsidRPr="009E61FB">
              <w:rPr>
                <w:sz w:val="24"/>
                <w:szCs w:val="24"/>
              </w:rPr>
              <w:t xml:space="preserve">СИП-2 </w:t>
            </w:r>
            <w:r>
              <w:rPr>
                <w:sz w:val="24"/>
                <w:szCs w:val="24"/>
              </w:rPr>
              <w:t>3</w:t>
            </w:r>
            <w:r w:rsidRPr="009E61FB">
              <w:rPr>
                <w:sz w:val="24"/>
                <w:szCs w:val="24"/>
              </w:rPr>
              <w:t>*</w:t>
            </w:r>
            <w:r>
              <w:rPr>
                <w:sz w:val="24"/>
                <w:szCs w:val="24"/>
              </w:rPr>
              <w:t>120+1*95 по деревянным опорам</w:t>
            </w:r>
          </w:p>
        </w:tc>
        <w:tc>
          <w:tcPr>
            <w:tcW w:w="851" w:type="dxa"/>
            <w:vAlign w:val="center"/>
          </w:tcPr>
          <w:p w:rsidR="006F69DF" w:rsidRPr="00040E6B" w:rsidRDefault="006F69DF" w:rsidP="00061161">
            <w:pPr>
              <w:tabs>
                <w:tab w:val="left" w:pos="174"/>
                <w:tab w:val="left" w:pos="540"/>
              </w:tabs>
              <w:ind w:right="-108"/>
              <w:jc w:val="center"/>
              <w:rPr>
                <w:rFonts w:eastAsia="SimSun"/>
                <w:sz w:val="24"/>
                <w:szCs w:val="24"/>
              </w:rPr>
            </w:pPr>
            <w:r w:rsidRPr="00040E6B">
              <w:rPr>
                <w:rFonts w:eastAsia="SimSun"/>
                <w:sz w:val="24"/>
                <w:szCs w:val="24"/>
              </w:rPr>
              <w:t>600</w:t>
            </w:r>
          </w:p>
        </w:tc>
        <w:tc>
          <w:tcPr>
            <w:tcW w:w="993" w:type="dxa"/>
            <w:vAlign w:val="center"/>
          </w:tcPr>
          <w:p w:rsidR="006F69DF" w:rsidRPr="00040E6B" w:rsidRDefault="006F69DF" w:rsidP="00061161">
            <w:pPr>
              <w:tabs>
                <w:tab w:val="left" w:pos="174"/>
                <w:tab w:val="left" w:pos="540"/>
              </w:tabs>
              <w:ind w:right="-108"/>
              <w:jc w:val="center"/>
              <w:rPr>
                <w:rFonts w:eastAsia="SimSun"/>
                <w:sz w:val="24"/>
                <w:szCs w:val="24"/>
              </w:rPr>
            </w:pPr>
            <w:r w:rsidRPr="00040E6B">
              <w:rPr>
                <w:rFonts w:eastAsia="SimSun"/>
                <w:sz w:val="24"/>
                <w:szCs w:val="24"/>
              </w:rPr>
              <w:t>м.</w:t>
            </w:r>
          </w:p>
        </w:tc>
      </w:tr>
      <w:tr w:rsidR="006F69DF" w:rsidRPr="009E61FB" w:rsidTr="004164BC">
        <w:trPr>
          <w:gridAfter w:val="1"/>
          <w:wAfter w:w="25" w:type="dxa"/>
        </w:trPr>
        <w:tc>
          <w:tcPr>
            <w:tcW w:w="794" w:type="dxa"/>
            <w:vAlign w:val="center"/>
          </w:tcPr>
          <w:p w:rsidR="006F69DF" w:rsidRPr="009E61FB" w:rsidRDefault="006F69DF" w:rsidP="00061161">
            <w:pPr>
              <w:tabs>
                <w:tab w:val="left" w:pos="0"/>
              </w:tabs>
              <w:ind w:right="-273"/>
              <w:jc w:val="center"/>
              <w:rPr>
                <w:rFonts w:eastAsia="SimSun"/>
                <w:sz w:val="24"/>
                <w:szCs w:val="24"/>
              </w:rPr>
            </w:pPr>
            <w:r>
              <w:rPr>
                <w:rFonts w:eastAsia="SimSun"/>
                <w:sz w:val="24"/>
                <w:szCs w:val="24"/>
              </w:rPr>
              <w:t>5</w:t>
            </w:r>
          </w:p>
        </w:tc>
        <w:tc>
          <w:tcPr>
            <w:tcW w:w="7853" w:type="dxa"/>
            <w:gridSpan w:val="2"/>
          </w:tcPr>
          <w:p w:rsidR="006F69DF" w:rsidRPr="00205A9B" w:rsidRDefault="006F69DF" w:rsidP="00061161">
            <w:pPr>
              <w:jc w:val="both"/>
              <w:rPr>
                <w:sz w:val="24"/>
                <w:szCs w:val="24"/>
              </w:rPr>
            </w:pPr>
            <w:r>
              <w:rPr>
                <w:sz w:val="24"/>
                <w:szCs w:val="24"/>
              </w:rPr>
              <w:t>Опрессовка наконечников 120мм</w:t>
            </w:r>
            <w:r>
              <w:rPr>
                <w:sz w:val="24"/>
                <w:szCs w:val="24"/>
                <w:vertAlign w:val="superscript"/>
              </w:rPr>
              <w:t>2</w:t>
            </w:r>
            <w:r>
              <w:rPr>
                <w:sz w:val="24"/>
                <w:szCs w:val="24"/>
              </w:rPr>
              <w:t xml:space="preserve"> </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10</w:t>
            </w:r>
          </w:p>
        </w:tc>
        <w:tc>
          <w:tcPr>
            <w:tcW w:w="993" w:type="dxa"/>
          </w:tcPr>
          <w:p w:rsidR="006F69DF" w:rsidRDefault="006F69DF" w:rsidP="00061161">
            <w:pPr>
              <w:jc w:val="center"/>
            </w:pPr>
            <w:r w:rsidRPr="006D4104">
              <w:rPr>
                <w:rFonts w:eastAsia="SimSun"/>
                <w:sz w:val="24"/>
                <w:szCs w:val="24"/>
              </w:rPr>
              <w:t>шт.</w:t>
            </w:r>
          </w:p>
        </w:tc>
      </w:tr>
      <w:tr w:rsidR="006F69DF" w:rsidRPr="009E61FB" w:rsidTr="004164BC">
        <w:trPr>
          <w:gridAfter w:val="1"/>
          <w:wAfter w:w="25" w:type="dxa"/>
        </w:trPr>
        <w:tc>
          <w:tcPr>
            <w:tcW w:w="794" w:type="dxa"/>
            <w:vAlign w:val="center"/>
          </w:tcPr>
          <w:p w:rsidR="006F69DF" w:rsidRPr="009E61FB" w:rsidRDefault="006F69DF" w:rsidP="00061161">
            <w:pPr>
              <w:tabs>
                <w:tab w:val="left" w:pos="0"/>
              </w:tabs>
              <w:ind w:right="-273"/>
              <w:jc w:val="center"/>
              <w:rPr>
                <w:rFonts w:eastAsia="SimSun"/>
                <w:sz w:val="24"/>
                <w:szCs w:val="24"/>
              </w:rPr>
            </w:pPr>
            <w:r>
              <w:rPr>
                <w:rFonts w:eastAsia="SimSun"/>
                <w:sz w:val="24"/>
                <w:szCs w:val="24"/>
              </w:rPr>
              <w:t>6</w:t>
            </w:r>
          </w:p>
        </w:tc>
        <w:tc>
          <w:tcPr>
            <w:tcW w:w="7853" w:type="dxa"/>
            <w:gridSpan w:val="2"/>
          </w:tcPr>
          <w:p w:rsidR="006F69DF" w:rsidRPr="009E61FB" w:rsidRDefault="006F69DF" w:rsidP="00061161">
            <w:pPr>
              <w:tabs>
                <w:tab w:val="left" w:pos="720"/>
              </w:tabs>
              <w:rPr>
                <w:sz w:val="24"/>
                <w:szCs w:val="24"/>
              </w:rPr>
            </w:pPr>
            <w:r w:rsidRPr="009E61FB">
              <w:rPr>
                <w:sz w:val="24"/>
                <w:szCs w:val="24"/>
              </w:rPr>
              <w:t>Гильзование жил СИПа</w:t>
            </w:r>
          </w:p>
        </w:tc>
        <w:tc>
          <w:tcPr>
            <w:tcW w:w="851" w:type="dxa"/>
            <w:vAlign w:val="center"/>
          </w:tcPr>
          <w:p w:rsidR="006F69DF" w:rsidRPr="009E61FB" w:rsidRDefault="006F69DF" w:rsidP="00061161">
            <w:pPr>
              <w:tabs>
                <w:tab w:val="left" w:pos="174"/>
                <w:tab w:val="left" w:pos="540"/>
              </w:tabs>
              <w:ind w:right="-108"/>
              <w:jc w:val="center"/>
              <w:rPr>
                <w:rFonts w:eastAsia="SimSun"/>
                <w:sz w:val="24"/>
                <w:szCs w:val="24"/>
              </w:rPr>
            </w:pPr>
            <w:r>
              <w:rPr>
                <w:rFonts w:eastAsia="SimSun"/>
                <w:sz w:val="24"/>
                <w:szCs w:val="24"/>
              </w:rPr>
              <w:t>4</w:t>
            </w:r>
          </w:p>
        </w:tc>
        <w:tc>
          <w:tcPr>
            <w:tcW w:w="993" w:type="dxa"/>
          </w:tcPr>
          <w:p w:rsidR="006F69DF" w:rsidRDefault="006F69DF" w:rsidP="00061161">
            <w:pPr>
              <w:jc w:val="center"/>
            </w:pPr>
            <w:r w:rsidRPr="006D4104">
              <w:rPr>
                <w:rFonts w:eastAsia="SimSun"/>
                <w:sz w:val="24"/>
                <w:szCs w:val="24"/>
              </w:rPr>
              <w:t>шт.</w:t>
            </w:r>
          </w:p>
        </w:tc>
      </w:tr>
      <w:tr w:rsidR="006F69DF" w:rsidRPr="009E61FB" w:rsidTr="004164BC">
        <w:trPr>
          <w:gridAfter w:val="1"/>
          <w:wAfter w:w="25" w:type="dxa"/>
        </w:trPr>
        <w:tc>
          <w:tcPr>
            <w:tcW w:w="794" w:type="dxa"/>
            <w:vAlign w:val="center"/>
          </w:tcPr>
          <w:p w:rsidR="006F69DF" w:rsidRPr="009E61FB" w:rsidRDefault="006F69DF" w:rsidP="00061161">
            <w:pPr>
              <w:tabs>
                <w:tab w:val="left" w:pos="0"/>
              </w:tabs>
              <w:ind w:right="-273"/>
              <w:jc w:val="center"/>
              <w:rPr>
                <w:rFonts w:eastAsia="SimSun"/>
                <w:sz w:val="24"/>
                <w:szCs w:val="24"/>
              </w:rPr>
            </w:pPr>
            <w:r>
              <w:rPr>
                <w:rFonts w:eastAsia="SimSun"/>
                <w:sz w:val="24"/>
                <w:szCs w:val="24"/>
              </w:rPr>
              <w:t>7</w:t>
            </w:r>
          </w:p>
        </w:tc>
        <w:tc>
          <w:tcPr>
            <w:tcW w:w="7853" w:type="dxa"/>
            <w:gridSpan w:val="2"/>
          </w:tcPr>
          <w:p w:rsidR="006F69DF" w:rsidRPr="009E61FB" w:rsidRDefault="006F69DF" w:rsidP="00061161">
            <w:pPr>
              <w:jc w:val="both"/>
              <w:rPr>
                <w:sz w:val="24"/>
                <w:szCs w:val="24"/>
              </w:rPr>
            </w:pPr>
            <w:r>
              <w:rPr>
                <w:rFonts w:eastAsia="SimSun"/>
                <w:sz w:val="24"/>
                <w:szCs w:val="24"/>
              </w:rPr>
              <w:t>Произвести отводы от магистрали к участку заявителя СИП 4*120</w:t>
            </w:r>
          </w:p>
        </w:tc>
        <w:tc>
          <w:tcPr>
            <w:tcW w:w="851" w:type="dxa"/>
            <w:vAlign w:val="center"/>
          </w:tcPr>
          <w:p w:rsidR="006F69DF" w:rsidRPr="009E61FB" w:rsidRDefault="006F69DF" w:rsidP="00061161">
            <w:pPr>
              <w:tabs>
                <w:tab w:val="left" w:pos="174"/>
                <w:tab w:val="left" w:pos="540"/>
              </w:tabs>
              <w:ind w:right="-108"/>
              <w:jc w:val="center"/>
              <w:rPr>
                <w:rFonts w:eastAsia="SimSun"/>
                <w:sz w:val="24"/>
                <w:szCs w:val="24"/>
              </w:rPr>
            </w:pPr>
            <w:r>
              <w:rPr>
                <w:rFonts w:eastAsia="SimSun"/>
                <w:sz w:val="24"/>
                <w:szCs w:val="24"/>
              </w:rPr>
              <w:t>1</w:t>
            </w:r>
          </w:p>
        </w:tc>
        <w:tc>
          <w:tcPr>
            <w:tcW w:w="993" w:type="dxa"/>
          </w:tcPr>
          <w:p w:rsidR="006F69DF" w:rsidRDefault="006F69DF" w:rsidP="00061161">
            <w:pPr>
              <w:jc w:val="center"/>
            </w:pPr>
            <w:r w:rsidRPr="006D4104">
              <w:rPr>
                <w:rFonts w:eastAsia="SimSun"/>
                <w:sz w:val="24"/>
                <w:szCs w:val="24"/>
              </w:rPr>
              <w:t>шт.</w:t>
            </w:r>
          </w:p>
        </w:tc>
      </w:tr>
      <w:tr w:rsidR="006F69DF" w:rsidRPr="009E61FB" w:rsidTr="004164BC">
        <w:trPr>
          <w:gridAfter w:val="1"/>
          <w:wAfter w:w="25" w:type="dxa"/>
        </w:trPr>
        <w:tc>
          <w:tcPr>
            <w:tcW w:w="794" w:type="dxa"/>
            <w:vAlign w:val="center"/>
          </w:tcPr>
          <w:p w:rsidR="006F69DF" w:rsidRPr="009E61FB" w:rsidRDefault="006F69DF" w:rsidP="00061161">
            <w:pPr>
              <w:tabs>
                <w:tab w:val="left" w:pos="0"/>
              </w:tabs>
              <w:ind w:right="-273"/>
              <w:jc w:val="center"/>
              <w:rPr>
                <w:rFonts w:eastAsia="SimSun"/>
                <w:sz w:val="24"/>
                <w:szCs w:val="24"/>
              </w:rPr>
            </w:pPr>
            <w:r>
              <w:rPr>
                <w:rFonts w:eastAsia="SimSun"/>
                <w:sz w:val="24"/>
                <w:szCs w:val="24"/>
              </w:rPr>
              <w:t>8</w:t>
            </w:r>
          </w:p>
        </w:tc>
        <w:tc>
          <w:tcPr>
            <w:tcW w:w="7853" w:type="dxa"/>
            <w:gridSpan w:val="2"/>
          </w:tcPr>
          <w:p w:rsidR="006F69DF" w:rsidRDefault="006F69DF" w:rsidP="00061161">
            <w:pPr>
              <w:tabs>
                <w:tab w:val="left" w:pos="720"/>
              </w:tabs>
              <w:jc w:val="both"/>
              <w:rPr>
                <w:sz w:val="24"/>
                <w:szCs w:val="24"/>
              </w:rPr>
            </w:pPr>
            <w:r>
              <w:rPr>
                <w:sz w:val="24"/>
                <w:szCs w:val="24"/>
              </w:rPr>
              <w:t>Сверление отверстий в опорах Ø 20мм. для установки крюков</w:t>
            </w:r>
          </w:p>
        </w:tc>
        <w:tc>
          <w:tcPr>
            <w:tcW w:w="851" w:type="dxa"/>
          </w:tcPr>
          <w:p w:rsidR="006F69DF" w:rsidRPr="00C85EAC" w:rsidRDefault="006F69DF" w:rsidP="00061161">
            <w:pPr>
              <w:tabs>
                <w:tab w:val="left" w:pos="174"/>
              </w:tabs>
              <w:ind w:right="-108"/>
              <w:jc w:val="center"/>
              <w:rPr>
                <w:sz w:val="24"/>
                <w:szCs w:val="24"/>
              </w:rPr>
            </w:pPr>
            <w:r>
              <w:rPr>
                <w:sz w:val="24"/>
                <w:szCs w:val="24"/>
              </w:rPr>
              <w:t>18</w:t>
            </w:r>
          </w:p>
        </w:tc>
        <w:tc>
          <w:tcPr>
            <w:tcW w:w="993" w:type="dxa"/>
          </w:tcPr>
          <w:p w:rsidR="006F69DF" w:rsidRDefault="006F69DF" w:rsidP="00061161">
            <w:pPr>
              <w:jc w:val="center"/>
            </w:pPr>
            <w:r w:rsidRPr="006D4104">
              <w:rPr>
                <w:rFonts w:eastAsia="SimSun"/>
                <w:sz w:val="24"/>
                <w:szCs w:val="24"/>
              </w:rPr>
              <w:t>шт.</w:t>
            </w:r>
          </w:p>
        </w:tc>
      </w:tr>
      <w:tr w:rsidR="006F69DF" w:rsidRPr="009E61FB" w:rsidTr="004164BC">
        <w:trPr>
          <w:gridAfter w:val="1"/>
          <w:wAfter w:w="25" w:type="dxa"/>
        </w:trPr>
        <w:tc>
          <w:tcPr>
            <w:tcW w:w="794" w:type="dxa"/>
            <w:vAlign w:val="center"/>
          </w:tcPr>
          <w:p w:rsidR="006F69DF" w:rsidRPr="009E61FB" w:rsidRDefault="006F69DF" w:rsidP="00061161">
            <w:pPr>
              <w:tabs>
                <w:tab w:val="left" w:pos="540"/>
                <w:tab w:val="left" w:pos="720"/>
              </w:tabs>
              <w:ind w:right="-273"/>
              <w:jc w:val="center"/>
              <w:rPr>
                <w:rFonts w:eastAsia="SimSun"/>
                <w:sz w:val="24"/>
                <w:szCs w:val="24"/>
              </w:rPr>
            </w:pPr>
            <w:r>
              <w:rPr>
                <w:rFonts w:eastAsia="SimSun"/>
                <w:sz w:val="24"/>
                <w:szCs w:val="24"/>
              </w:rPr>
              <w:t>9</w:t>
            </w:r>
          </w:p>
        </w:tc>
        <w:tc>
          <w:tcPr>
            <w:tcW w:w="7853" w:type="dxa"/>
            <w:gridSpan w:val="2"/>
          </w:tcPr>
          <w:p w:rsidR="006F69DF" w:rsidRDefault="006F69DF" w:rsidP="00061161">
            <w:pPr>
              <w:tabs>
                <w:tab w:val="left" w:pos="720"/>
              </w:tabs>
              <w:jc w:val="both"/>
              <w:rPr>
                <w:sz w:val="24"/>
                <w:szCs w:val="24"/>
              </w:rPr>
            </w:pPr>
            <w:r>
              <w:rPr>
                <w:sz w:val="24"/>
                <w:szCs w:val="24"/>
              </w:rPr>
              <w:t>Установка подвесных крюков на опорах</w:t>
            </w:r>
          </w:p>
        </w:tc>
        <w:tc>
          <w:tcPr>
            <w:tcW w:w="851" w:type="dxa"/>
          </w:tcPr>
          <w:p w:rsidR="006F69DF" w:rsidRPr="00C85EAC" w:rsidRDefault="006F69DF" w:rsidP="00061161">
            <w:pPr>
              <w:tabs>
                <w:tab w:val="left" w:pos="174"/>
              </w:tabs>
              <w:ind w:right="-108"/>
              <w:jc w:val="center"/>
              <w:rPr>
                <w:sz w:val="24"/>
                <w:szCs w:val="24"/>
              </w:rPr>
            </w:pPr>
            <w:r>
              <w:rPr>
                <w:rFonts w:eastAsia="SimSun"/>
                <w:sz w:val="24"/>
                <w:szCs w:val="24"/>
              </w:rPr>
              <w:t>18</w:t>
            </w:r>
          </w:p>
        </w:tc>
        <w:tc>
          <w:tcPr>
            <w:tcW w:w="993" w:type="dxa"/>
          </w:tcPr>
          <w:p w:rsidR="006F69DF" w:rsidRDefault="006F69DF" w:rsidP="00061161">
            <w:pPr>
              <w:jc w:val="center"/>
            </w:pPr>
            <w:r w:rsidRPr="006D4104">
              <w:rPr>
                <w:rFonts w:eastAsia="SimSun"/>
                <w:sz w:val="24"/>
                <w:szCs w:val="24"/>
              </w:rPr>
              <w:t>шт.</w:t>
            </w:r>
          </w:p>
        </w:tc>
      </w:tr>
      <w:tr w:rsidR="006F69DF" w:rsidRPr="009E61FB" w:rsidTr="004164BC">
        <w:trPr>
          <w:gridAfter w:val="1"/>
          <w:wAfter w:w="25" w:type="dxa"/>
        </w:trPr>
        <w:tc>
          <w:tcPr>
            <w:tcW w:w="794" w:type="dxa"/>
            <w:vAlign w:val="center"/>
          </w:tcPr>
          <w:p w:rsidR="006F69DF" w:rsidRPr="009E61FB" w:rsidRDefault="006F69DF" w:rsidP="00061161">
            <w:pPr>
              <w:ind w:right="-273"/>
              <w:jc w:val="center"/>
              <w:rPr>
                <w:color w:val="000000"/>
                <w:sz w:val="24"/>
                <w:szCs w:val="24"/>
              </w:rPr>
            </w:pPr>
            <w:r>
              <w:rPr>
                <w:color w:val="000000"/>
                <w:sz w:val="24"/>
                <w:szCs w:val="24"/>
              </w:rPr>
              <w:t>10</w:t>
            </w:r>
          </w:p>
        </w:tc>
        <w:tc>
          <w:tcPr>
            <w:tcW w:w="7853" w:type="dxa"/>
            <w:gridSpan w:val="2"/>
          </w:tcPr>
          <w:p w:rsidR="006F69DF" w:rsidRPr="009E61FB" w:rsidRDefault="006F69DF" w:rsidP="00061161">
            <w:pPr>
              <w:jc w:val="both"/>
              <w:rPr>
                <w:sz w:val="24"/>
                <w:szCs w:val="24"/>
              </w:rPr>
            </w:pPr>
            <w:r w:rsidRPr="001E3B55">
              <w:rPr>
                <w:sz w:val="24"/>
                <w:szCs w:val="24"/>
              </w:rPr>
              <w:t>Монтаж контура заземления на опорах с земляными работами (арматур</w:t>
            </w:r>
            <w:r>
              <w:rPr>
                <w:sz w:val="24"/>
                <w:szCs w:val="24"/>
              </w:rPr>
              <w:t>а</w:t>
            </w:r>
            <w:r w:rsidRPr="001E3B55">
              <w:rPr>
                <w:sz w:val="24"/>
                <w:szCs w:val="24"/>
              </w:rPr>
              <w:t>,</w:t>
            </w:r>
            <w:r>
              <w:rPr>
                <w:sz w:val="24"/>
                <w:szCs w:val="24"/>
              </w:rPr>
              <w:t xml:space="preserve"> уголок,</w:t>
            </w:r>
            <w:r w:rsidRPr="001E3B55">
              <w:rPr>
                <w:sz w:val="24"/>
                <w:szCs w:val="24"/>
              </w:rPr>
              <w:t xml:space="preserve"> катанка</w:t>
            </w:r>
            <w:r>
              <w:rPr>
                <w:sz w:val="24"/>
                <w:szCs w:val="24"/>
              </w:rPr>
              <w:t>,</w:t>
            </w:r>
            <w:r w:rsidRPr="001E3B55">
              <w:rPr>
                <w:sz w:val="24"/>
                <w:szCs w:val="24"/>
              </w:rPr>
              <w:t xml:space="preserve"> сварочные работы)</w:t>
            </w:r>
          </w:p>
        </w:tc>
        <w:tc>
          <w:tcPr>
            <w:tcW w:w="851" w:type="dxa"/>
            <w:vAlign w:val="center"/>
          </w:tcPr>
          <w:p w:rsidR="006F69DF" w:rsidRPr="009E61FB" w:rsidRDefault="006F69DF" w:rsidP="00061161">
            <w:pPr>
              <w:tabs>
                <w:tab w:val="left" w:pos="174"/>
                <w:tab w:val="left" w:pos="540"/>
              </w:tabs>
              <w:ind w:right="-108"/>
              <w:jc w:val="center"/>
              <w:rPr>
                <w:rFonts w:eastAsia="SimSun"/>
                <w:sz w:val="24"/>
                <w:szCs w:val="24"/>
              </w:rPr>
            </w:pPr>
            <w:r>
              <w:rPr>
                <w:rFonts w:eastAsia="SimSun"/>
                <w:sz w:val="24"/>
                <w:szCs w:val="24"/>
              </w:rPr>
              <w:t>3</w:t>
            </w:r>
          </w:p>
        </w:tc>
        <w:tc>
          <w:tcPr>
            <w:tcW w:w="993" w:type="dxa"/>
          </w:tcPr>
          <w:p w:rsidR="006F69DF" w:rsidRDefault="006F69DF" w:rsidP="00061161">
            <w:pPr>
              <w:jc w:val="center"/>
            </w:pPr>
            <w:r w:rsidRPr="006D4104">
              <w:rPr>
                <w:rFonts w:eastAsia="SimSun"/>
                <w:sz w:val="24"/>
                <w:szCs w:val="24"/>
              </w:rPr>
              <w:t>шт.</w:t>
            </w:r>
          </w:p>
        </w:tc>
      </w:tr>
      <w:tr w:rsidR="006F69DF" w:rsidRPr="009E61FB" w:rsidTr="004164BC">
        <w:trPr>
          <w:gridAfter w:val="1"/>
          <w:wAfter w:w="25" w:type="dxa"/>
        </w:trPr>
        <w:tc>
          <w:tcPr>
            <w:tcW w:w="794" w:type="dxa"/>
            <w:vAlign w:val="center"/>
          </w:tcPr>
          <w:p w:rsidR="006F69DF" w:rsidRPr="00FB54C5" w:rsidRDefault="006F69DF" w:rsidP="00061161">
            <w:pPr>
              <w:ind w:right="-273"/>
              <w:jc w:val="center"/>
              <w:rPr>
                <w:color w:val="000000"/>
                <w:sz w:val="24"/>
                <w:szCs w:val="24"/>
              </w:rPr>
            </w:pPr>
            <w:r>
              <w:rPr>
                <w:color w:val="000000"/>
                <w:sz w:val="24"/>
                <w:szCs w:val="24"/>
              </w:rPr>
              <w:t>11</w:t>
            </w:r>
          </w:p>
        </w:tc>
        <w:tc>
          <w:tcPr>
            <w:tcW w:w="7853" w:type="dxa"/>
            <w:gridSpan w:val="2"/>
          </w:tcPr>
          <w:p w:rsidR="006F69DF" w:rsidRPr="00205A9B" w:rsidRDefault="006F69DF" w:rsidP="00061161">
            <w:pPr>
              <w:jc w:val="both"/>
              <w:rPr>
                <w:sz w:val="24"/>
                <w:szCs w:val="24"/>
              </w:rPr>
            </w:pPr>
            <w:r>
              <w:rPr>
                <w:sz w:val="24"/>
                <w:szCs w:val="24"/>
              </w:rPr>
              <w:t xml:space="preserve">Демонтаж провода СИП-2 3х50+154,6 </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400</w:t>
            </w:r>
          </w:p>
        </w:tc>
        <w:tc>
          <w:tcPr>
            <w:tcW w:w="993"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м.</w:t>
            </w:r>
          </w:p>
        </w:tc>
      </w:tr>
      <w:tr w:rsidR="006F69DF" w:rsidRPr="009E61FB" w:rsidTr="004164BC">
        <w:trPr>
          <w:gridAfter w:val="1"/>
          <w:wAfter w:w="25" w:type="dxa"/>
        </w:trPr>
        <w:tc>
          <w:tcPr>
            <w:tcW w:w="794" w:type="dxa"/>
            <w:vAlign w:val="center"/>
          </w:tcPr>
          <w:p w:rsidR="006F69DF" w:rsidRPr="00FB54C5" w:rsidRDefault="006F69DF" w:rsidP="00061161">
            <w:pPr>
              <w:ind w:right="-273"/>
              <w:jc w:val="center"/>
              <w:rPr>
                <w:color w:val="000000"/>
                <w:sz w:val="24"/>
                <w:szCs w:val="24"/>
              </w:rPr>
            </w:pPr>
            <w:r>
              <w:rPr>
                <w:color w:val="000000"/>
                <w:sz w:val="24"/>
                <w:szCs w:val="24"/>
              </w:rPr>
              <w:t>12</w:t>
            </w:r>
          </w:p>
        </w:tc>
        <w:tc>
          <w:tcPr>
            <w:tcW w:w="7853" w:type="dxa"/>
            <w:gridSpan w:val="2"/>
          </w:tcPr>
          <w:p w:rsidR="006F69DF" w:rsidRDefault="006F69DF" w:rsidP="00061161">
            <w:pPr>
              <w:jc w:val="both"/>
              <w:rPr>
                <w:sz w:val="24"/>
                <w:szCs w:val="24"/>
              </w:rPr>
            </w:pPr>
            <w:r>
              <w:rPr>
                <w:sz w:val="24"/>
                <w:szCs w:val="24"/>
              </w:rPr>
              <w:t>Демонтаж ответвлений к домам СИП 4х16</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6</w:t>
            </w:r>
          </w:p>
        </w:tc>
        <w:tc>
          <w:tcPr>
            <w:tcW w:w="993"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шт.</w:t>
            </w:r>
          </w:p>
        </w:tc>
      </w:tr>
      <w:tr w:rsidR="006F69DF" w:rsidRPr="009E61FB" w:rsidTr="004164BC">
        <w:trPr>
          <w:gridAfter w:val="1"/>
          <w:wAfter w:w="25" w:type="dxa"/>
        </w:trPr>
        <w:tc>
          <w:tcPr>
            <w:tcW w:w="794" w:type="dxa"/>
            <w:vAlign w:val="center"/>
          </w:tcPr>
          <w:p w:rsidR="006F69DF" w:rsidRPr="00FB54C5" w:rsidRDefault="006F69DF" w:rsidP="00061161">
            <w:pPr>
              <w:ind w:right="-273"/>
              <w:jc w:val="center"/>
              <w:rPr>
                <w:color w:val="000000"/>
                <w:sz w:val="24"/>
                <w:szCs w:val="24"/>
              </w:rPr>
            </w:pPr>
            <w:r>
              <w:rPr>
                <w:color w:val="000000"/>
                <w:sz w:val="24"/>
                <w:szCs w:val="24"/>
              </w:rPr>
              <w:t>13</w:t>
            </w:r>
          </w:p>
        </w:tc>
        <w:tc>
          <w:tcPr>
            <w:tcW w:w="7853" w:type="dxa"/>
            <w:gridSpan w:val="2"/>
          </w:tcPr>
          <w:p w:rsidR="006F69DF" w:rsidRDefault="006F69DF" w:rsidP="00061161">
            <w:pPr>
              <w:jc w:val="both"/>
              <w:rPr>
                <w:sz w:val="24"/>
                <w:szCs w:val="24"/>
              </w:rPr>
            </w:pPr>
            <w:r>
              <w:rPr>
                <w:sz w:val="24"/>
                <w:szCs w:val="24"/>
              </w:rPr>
              <w:t>Монтаж ответвлений к домам СИП 4х16</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6</w:t>
            </w:r>
          </w:p>
        </w:tc>
        <w:tc>
          <w:tcPr>
            <w:tcW w:w="993"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шт.</w:t>
            </w:r>
          </w:p>
        </w:tc>
      </w:tr>
      <w:tr w:rsidR="006F69DF" w:rsidRPr="009E61FB" w:rsidTr="004164BC">
        <w:trPr>
          <w:gridAfter w:val="1"/>
          <w:wAfter w:w="25" w:type="dxa"/>
        </w:trPr>
        <w:tc>
          <w:tcPr>
            <w:tcW w:w="794" w:type="dxa"/>
            <w:vAlign w:val="center"/>
          </w:tcPr>
          <w:p w:rsidR="006F69DF" w:rsidRPr="00FB54C5" w:rsidRDefault="006F69DF" w:rsidP="00061161">
            <w:pPr>
              <w:ind w:right="-273"/>
              <w:jc w:val="center"/>
              <w:rPr>
                <w:color w:val="000000"/>
                <w:sz w:val="24"/>
                <w:szCs w:val="24"/>
              </w:rPr>
            </w:pPr>
            <w:r>
              <w:rPr>
                <w:color w:val="000000"/>
                <w:sz w:val="24"/>
                <w:szCs w:val="24"/>
              </w:rPr>
              <w:t>14</w:t>
            </w:r>
          </w:p>
        </w:tc>
        <w:tc>
          <w:tcPr>
            <w:tcW w:w="7853" w:type="dxa"/>
            <w:gridSpan w:val="2"/>
          </w:tcPr>
          <w:p w:rsidR="006F69DF" w:rsidRDefault="006F69DF" w:rsidP="00061161">
            <w:pPr>
              <w:jc w:val="both"/>
              <w:rPr>
                <w:sz w:val="24"/>
                <w:szCs w:val="24"/>
              </w:rPr>
            </w:pPr>
            <w:r>
              <w:rPr>
                <w:sz w:val="24"/>
                <w:szCs w:val="24"/>
              </w:rPr>
              <w:t>Прокладка СИП-2 3х120+1х95 в гофре Ф 63</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80</w:t>
            </w:r>
          </w:p>
        </w:tc>
        <w:tc>
          <w:tcPr>
            <w:tcW w:w="993"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м.</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15</w:t>
            </w:r>
          </w:p>
        </w:tc>
        <w:tc>
          <w:tcPr>
            <w:tcW w:w="7853" w:type="dxa"/>
            <w:gridSpan w:val="2"/>
          </w:tcPr>
          <w:p w:rsidR="006F69DF" w:rsidRPr="001E3B55" w:rsidRDefault="006F69DF" w:rsidP="00061161">
            <w:pPr>
              <w:jc w:val="both"/>
              <w:rPr>
                <w:sz w:val="24"/>
                <w:szCs w:val="24"/>
              </w:rPr>
            </w:pPr>
            <w:r>
              <w:rPr>
                <w:sz w:val="24"/>
                <w:szCs w:val="24"/>
              </w:rPr>
              <w:t xml:space="preserve">Затягивание </w:t>
            </w:r>
            <w:r w:rsidRPr="009E61FB">
              <w:rPr>
                <w:sz w:val="24"/>
                <w:szCs w:val="24"/>
              </w:rPr>
              <w:t xml:space="preserve">СИП-2 </w:t>
            </w:r>
            <w:r>
              <w:rPr>
                <w:sz w:val="24"/>
                <w:szCs w:val="24"/>
              </w:rPr>
              <w:t>3х120+1х70 в гофру Ф63мм</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80</w:t>
            </w:r>
          </w:p>
        </w:tc>
        <w:tc>
          <w:tcPr>
            <w:tcW w:w="993"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м.</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16</w:t>
            </w:r>
          </w:p>
        </w:tc>
        <w:tc>
          <w:tcPr>
            <w:tcW w:w="7853" w:type="dxa"/>
            <w:gridSpan w:val="2"/>
          </w:tcPr>
          <w:p w:rsidR="006F69DF" w:rsidRPr="001E3B55" w:rsidRDefault="006F69DF" w:rsidP="00061161">
            <w:pPr>
              <w:jc w:val="both"/>
              <w:rPr>
                <w:sz w:val="24"/>
                <w:szCs w:val="24"/>
              </w:rPr>
            </w:pPr>
            <w:r>
              <w:rPr>
                <w:sz w:val="24"/>
                <w:szCs w:val="24"/>
              </w:rPr>
              <w:t>Подключение наконечников СИП в линейной ячейке РУ-0,4 ДЭС-23 Тымлат к автомату 250А</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10</w:t>
            </w:r>
          </w:p>
        </w:tc>
        <w:tc>
          <w:tcPr>
            <w:tcW w:w="993" w:type="dxa"/>
          </w:tcPr>
          <w:p w:rsidR="006F69DF" w:rsidRDefault="006F69DF" w:rsidP="00061161">
            <w:pPr>
              <w:jc w:val="center"/>
            </w:pPr>
            <w:r w:rsidRPr="00FE0A2C">
              <w:rPr>
                <w:rFonts w:eastAsia="SimSun"/>
                <w:sz w:val="24"/>
                <w:szCs w:val="24"/>
              </w:rPr>
              <w:t>шт.</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17</w:t>
            </w:r>
          </w:p>
        </w:tc>
        <w:tc>
          <w:tcPr>
            <w:tcW w:w="7853" w:type="dxa"/>
            <w:gridSpan w:val="2"/>
          </w:tcPr>
          <w:p w:rsidR="006F69DF" w:rsidRPr="001E3B55" w:rsidRDefault="006F69DF" w:rsidP="00061161">
            <w:pPr>
              <w:jc w:val="both"/>
              <w:rPr>
                <w:sz w:val="24"/>
                <w:szCs w:val="24"/>
              </w:rPr>
            </w:pPr>
            <w:r>
              <w:rPr>
                <w:sz w:val="24"/>
                <w:szCs w:val="24"/>
              </w:rPr>
              <w:t>Установка автоматического выключателя 250А в линейной ячейке РУ-0,4 ДЭС-23 Тымлат</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1</w:t>
            </w:r>
          </w:p>
        </w:tc>
        <w:tc>
          <w:tcPr>
            <w:tcW w:w="993" w:type="dxa"/>
          </w:tcPr>
          <w:p w:rsidR="006F69DF" w:rsidRDefault="006F69DF" w:rsidP="00061161">
            <w:pPr>
              <w:jc w:val="center"/>
            </w:pPr>
            <w:r w:rsidRPr="00FE0A2C">
              <w:rPr>
                <w:rFonts w:eastAsia="SimSun"/>
                <w:sz w:val="24"/>
                <w:szCs w:val="24"/>
              </w:rPr>
              <w:t>шт.</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18</w:t>
            </w:r>
          </w:p>
        </w:tc>
        <w:tc>
          <w:tcPr>
            <w:tcW w:w="7853" w:type="dxa"/>
            <w:gridSpan w:val="2"/>
          </w:tcPr>
          <w:p w:rsidR="006F69DF" w:rsidRDefault="006F69DF" w:rsidP="00061161">
            <w:pPr>
              <w:jc w:val="both"/>
              <w:rPr>
                <w:sz w:val="24"/>
                <w:szCs w:val="24"/>
              </w:rPr>
            </w:pPr>
            <w:r>
              <w:rPr>
                <w:sz w:val="24"/>
                <w:szCs w:val="24"/>
              </w:rPr>
              <w:t>Замена 3-х ТТ 150/5 на 300/5 с круг. отверстием под кабель</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3</w:t>
            </w:r>
          </w:p>
        </w:tc>
        <w:tc>
          <w:tcPr>
            <w:tcW w:w="993" w:type="dxa"/>
          </w:tcPr>
          <w:p w:rsidR="006F69DF" w:rsidRDefault="006F69DF" w:rsidP="00061161">
            <w:pPr>
              <w:jc w:val="center"/>
            </w:pPr>
            <w:r w:rsidRPr="00FE0A2C">
              <w:rPr>
                <w:rFonts w:eastAsia="SimSun"/>
                <w:sz w:val="24"/>
                <w:szCs w:val="24"/>
              </w:rPr>
              <w:t>шт.</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19</w:t>
            </w:r>
          </w:p>
        </w:tc>
        <w:tc>
          <w:tcPr>
            <w:tcW w:w="7853" w:type="dxa"/>
            <w:gridSpan w:val="2"/>
          </w:tcPr>
          <w:p w:rsidR="006F69DF" w:rsidRPr="001E3B55" w:rsidRDefault="006F69DF" w:rsidP="00061161">
            <w:pPr>
              <w:jc w:val="both"/>
              <w:rPr>
                <w:sz w:val="24"/>
                <w:szCs w:val="24"/>
              </w:rPr>
            </w:pPr>
            <w:r>
              <w:rPr>
                <w:sz w:val="24"/>
                <w:szCs w:val="24"/>
              </w:rPr>
              <w:t>Ошиновка автоматического выключателя 250А в линейной ячейке РУ-0,4 ДЭС-23 Тымлат шиной 50х5</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2</w:t>
            </w:r>
          </w:p>
        </w:tc>
        <w:tc>
          <w:tcPr>
            <w:tcW w:w="993"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м.</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20</w:t>
            </w:r>
          </w:p>
        </w:tc>
        <w:tc>
          <w:tcPr>
            <w:tcW w:w="7853" w:type="dxa"/>
            <w:gridSpan w:val="2"/>
          </w:tcPr>
          <w:p w:rsidR="006F69DF" w:rsidRDefault="006F69DF" w:rsidP="00061161">
            <w:pPr>
              <w:jc w:val="both"/>
              <w:rPr>
                <w:sz w:val="24"/>
                <w:szCs w:val="24"/>
              </w:rPr>
            </w:pPr>
            <w:r>
              <w:rPr>
                <w:sz w:val="24"/>
                <w:szCs w:val="24"/>
              </w:rPr>
              <w:t xml:space="preserve">Сверление отверстий в бетонных стенах толщиной 60см для прокладки </w:t>
            </w:r>
            <w:r w:rsidRPr="009E61FB">
              <w:rPr>
                <w:sz w:val="24"/>
                <w:szCs w:val="24"/>
              </w:rPr>
              <w:t xml:space="preserve">СИП-2 </w:t>
            </w:r>
            <w:r>
              <w:rPr>
                <w:sz w:val="24"/>
                <w:szCs w:val="24"/>
              </w:rPr>
              <w:t>3х120+1х95</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2</w:t>
            </w:r>
          </w:p>
        </w:tc>
        <w:tc>
          <w:tcPr>
            <w:tcW w:w="993" w:type="dxa"/>
          </w:tcPr>
          <w:p w:rsidR="006F69DF" w:rsidRDefault="006F69DF" w:rsidP="00061161">
            <w:pPr>
              <w:jc w:val="center"/>
            </w:pPr>
            <w:r w:rsidRPr="00E15511">
              <w:rPr>
                <w:rFonts w:eastAsia="SimSun"/>
                <w:sz w:val="24"/>
                <w:szCs w:val="24"/>
              </w:rPr>
              <w:t>шт.</w:t>
            </w:r>
          </w:p>
        </w:tc>
      </w:tr>
      <w:tr w:rsidR="006F69DF" w:rsidRPr="009E61FB" w:rsidTr="004164BC">
        <w:trPr>
          <w:gridAfter w:val="1"/>
          <w:wAfter w:w="25" w:type="dxa"/>
        </w:trPr>
        <w:tc>
          <w:tcPr>
            <w:tcW w:w="794" w:type="dxa"/>
            <w:vAlign w:val="center"/>
          </w:tcPr>
          <w:p w:rsidR="006F69DF" w:rsidRDefault="006F69DF" w:rsidP="00061161">
            <w:pPr>
              <w:ind w:right="-273"/>
              <w:jc w:val="center"/>
              <w:rPr>
                <w:color w:val="000000"/>
                <w:sz w:val="24"/>
                <w:szCs w:val="24"/>
              </w:rPr>
            </w:pPr>
            <w:r>
              <w:rPr>
                <w:color w:val="000000"/>
                <w:sz w:val="24"/>
                <w:szCs w:val="24"/>
              </w:rPr>
              <w:t>21</w:t>
            </w:r>
          </w:p>
        </w:tc>
        <w:tc>
          <w:tcPr>
            <w:tcW w:w="7853" w:type="dxa"/>
            <w:gridSpan w:val="2"/>
          </w:tcPr>
          <w:p w:rsidR="006F69DF" w:rsidRDefault="006F69DF" w:rsidP="00061161">
            <w:pPr>
              <w:jc w:val="both"/>
              <w:rPr>
                <w:sz w:val="24"/>
                <w:szCs w:val="24"/>
              </w:rPr>
            </w:pPr>
            <w:r>
              <w:rPr>
                <w:sz w:val="24"/>
                <w:szCs w:val="24"/>
              </w:rPr>
              <w:t xml:space="preserve">Прокладка отводов </w:t>
            </w:r>
            <w:r w:rsidRPr="009E61FB">
              <w:rPr>
                <w:sz w:val="24"/>
                <w:szCs w:val="24"/>
              </w:rPr>
              <w:t xml:space="preserve">СИП-2 </w:t>
            </w:r>
            <w:r>
              <w:rPr>
                <w:sz w:val="24"/>
                <w:szCs w:val="24"/>
              </w:rPr>
              <w:t xml:space="preserve">3х120+1х95 от опоры к зданию ДЭС </w:t>
            </w:r>
          </w:p>
        </w:tc>
        <w:tc>
          <w:tcPr>
            <w:tcW w:w="851" w:type="dxa"/>
            <w:vAlign w:val="center"/>
          </w:tcPr>
          <w:p w:rsidR="006F69DF" w:rsidRDefault="006F69DF" w:rsidP="00061161">
            <w:pPr>
              <w:tabs>
                <w:tab w:val="left" w:pos="174"/>
                <w:tab w:val="left" w:pos="540"/>
              </w:tabs>
              <w:ind w:right="-108"/>
              <w:jc w:val="center"/>
              <w:rPr>
                <w:rFonts w:eastAsia="SimSun"/>
                <w:sz w:val="24"/>
                <w:szCs w:val="24"/>
              </w:rPr>
            </w:pPr>
            <w:r>
              <w:rPr>
                <w:rFonts w:eastAsia="SimSun"/>
                <w:sz w:val="24"/>
                <w:szCs w:val="24"/>
              </w:rPr>
              <w:t>1</w:t>
            </w:r>
          </w:p>
        </w:tc>
        <w:tc>
          <w:tcPr>
            <w:tcW w:w="993" w:type="dxa"/>
          </w:tcPr>
          <w:p w:rsidR="006F69DF" w:rsidRDefault="006F69DF" w:rsidP="00061161">
            <w:pPr>
              <w:jc w:val="center"/>
            </w:pPr>
            <w:r w:rsidRPr="00E15511">
              <w:rPr>
                <w:rFonts w:eastAsia="SimSun"/>
                <w:sz w:val="24"/>
                <w:szCs w:val="24"/>
              </w:rPr>
              <w:t>шт.</w:t>
            </w:r>
          </w:p>
        </w:tc>
      </w:tr>
      <w:tr w:rsidR="006F69DF" w:rsidRPr="009E61FB" w:rsidTr="004164BC">
        <w:trPr>
          <w:gridAfter w:val="1"/>
          <w:wAfter w:w="25" w:type="dxa"/>
          <w:trHeight w:val="70"/>
        </w:trPr>
        <w:tc>
          <w:tcPr>
            <w:tcW w:w="794" w:type="dxa"/>
            <w:vAlign w:val="center"/>
          </w:tcPr>
          <w:p w:rsidR="006F69DF" w:rsidRPr="009E61FB" w:rsidRDefault="006F69DF" w:rsidP="00061161">
            <w:pPr>
              <w:jc w:val="center"/>
              <w:rPr>
                <w:color w:val="000000"/>
                <w:sz w:val="24"/>
                <w:szCs w:val="24"/>
              </w:rPr>
            </w:pPr>
            <w:r w:rsidRPr="009E61FB">
              <w:rPr>
                <w:b/>
                <w:sz w:val="24"/>
                <w:szCs w:val="24"/>
              </w:rPr>
              <w:t>№ п/п</w:t>
            </w:r>
          </w:p>
        </w:tc>
        <w:tc>
          <w:tcPr>
            <w:tcW w:w="4593" w:type="dxa"/>
            <w:vAlign w:val="center"/>
          </w:tcPr>
          <w:p w:rsidR="006F69DF" w:rsidRPr="009E61FB" w:rsidRDefault="006F69DF" w:rsidP="00061161">
            <w:pPr>
              <w:jc w:val="center"/>
              <w:rPr>
                <w:color w:val="000000"/>
                <w:sz w:val="24"/>
                <w:szCs w:val="24"/>
              </w:rPr>
            </w:pPr>
            <w:r w:rsidRPr="009E61FB">
              <w:rPr>
                <w:b/>
                <w:sz w:val="24"/>
                <w:szCs w:val="24"/>
              </w:rPr>
              <w:t>Наименование товара</w:t>
            </w:r>
          </w:p>
        </w:tc>
        <w:tc>
          <w:tcPr>
            <w:tcW w:w="3260" w:type="dxa"/>
            <w:vAlign w:val="center"/>
          </w:tcPr>
          <w:p w:rsidR="006F69DF" w:rsidRPr="009E61FB" w:rsidRDefault="006F69DF" w:rsidP="00061161">
            <w:pPr>
              <w:jc w:val="center"/>
              <w:rPr>
                <w:color w:val="000000"/>
                <w:sz w:val="24"/>
                <w:szCs w:val="24"/>
              </w:rPr>
            </w:pPr>
            <w:r w:rsidRPr="009E61FB">
              <w:rPr>
                <w:b/>
                <w:sz w:val="24"/>
                <w:szCs w:val="24"/>
              </w:rPr>
              <w:t>Технические требования (ГОСТ,ТУ,ТР)</w:t>
            </w:r>
          </w:p>
        </w:tc>
        <w:tc>
          <w:tcPr>
            <w:tcW w:w="851" w:type="dxa"/>
            <w:vAlign w:val="center"/>
          </w:tcPr>
          <w:p w:rsidR="006F69DF" w:rsidRPr="009E61FB" w:rsidRDefault="006F69DF" w:rsidP="00061161">
            <w:pPr>
              <w:jc w:val="center"/>
              <w:rPr>
                <w:color w:val="000000"/>
                <w:sz w:val="24"/>
                <w:szCs w:val="24"/>
              </w:rPr>
            </w:pPr>
            <w:r w:rsidRPr="009E61FB">
              <w:rPr>
                <w:b/>
                <w:sz w:val="24"/>
                <w:szCs w:val="24"/>
              </w:rPr>
              <w:t xml:space="preserve">Кол-во </w:t>
            </w:r>
          </w:p>
        </w:tc>
        <w:tc>
          <w:tcPr>
            <w:tcW w:w="993" w:type="dxa"/>
            <w:vAlign w:val="center"/>
          </w:tcPr>
          <w:p w:rsidR="006F69DF" w:rsidRPr="009E61FB" w:rsidRDefault="006F69DF" w:rsidP="00061161">
            <w:pPr>
              <w:jc w:val="center"/>
              <w:rPr>
                <w:b/>
                <w:sz w:val="24"/>
                <w:szCs w:val="24"/>
              </w:rPr>
            </w:pPr>
            <w:r w:rsidRPr="009E61FB">
              <w:rPr>
                <w:b/>
                <w:sz w:val="24"/>
                <w:szCs w:val="24"/>
              </w:rPr>
              <w:t>Ед. изм.</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sidRPr="009E61FB">
              <w:rPr>
                <w:sz w:val="24"/>
                <w:szCs w:val="24"/>
              </w:rPr>
              <w:t>1</w:t>
            </w:r>
            <w:r w:rsidR="003A4608">
              <w:rPr>
                <w:sz w:val="24"/>
                <w:szCs w:val="24"/>
              </w:rPr>
              <w:t>*</w:t>
            </w:r>
          </w:p>
        </w:tc>
        <w:tc>
          <w:tcPr>
            <w:tcW w:w="4593" w:type="dxa"/>
            <w:vAlign w:val="bottom"/>
          </w:tcPr>
          <w:p w:rsidR="006F69DF" w:rsidRPr="009E61FB" w:rsidRDefault="006F69DF" w:rsidP="00061161">
            <w:pPr>
              <w:rPr>
                <w:sz w:val="24"/>
                <w:szCs w:val="24"/>
              </w:rPr>
            </w:pPr>
            <w:r w:rsidRPr="009E61FB">
              <w:rPr>
                <w:sz w:val="24"/>
                <w:szCs w:val="24"/>
              </w:rPr>
              <w:t xml:space="preserve">Провод СИП-2 </w:t>
            </w:r>
            <w:r>
              <w:rPr>
                <w:sz w:val="24"/>
                <w:szCs w:val="24"/>
              </w:rPr>
              <w:t>4х120+1х95</w:t>
            </w:r>
          </w:p>
        </w:tc>
        <w:tc>
          <w:tcPr>
            <w:tcW w:w="3260" w:type="dxa"/>
            <w:vAlign w:val="bottom"/>
          </w:tcPr>
          <w:p w:rsidR="006F69DF" w:rsidRPr="009E61FB" w:rsidRDefault="006F69DF" w:rsidP="00061161">
            <w:pPr>
              <w:rPr>
                <w:color w:val="000000"/>
                <w:sz w:val="24"/>
                <w:szCs w:val="24"/>
              </w:rPr>
            </w:pPr>
            <w:r w:rsidRPr="009E61FB">
              <w:rPr>
                <w:color w:val="000000"/>
                <w:sz w:val="24"/>
                <w:szCs w:val="24"/>
              </w:rPr>
              <w:t>ГОСТ 31996-2012</w:t>
            </w:r>
          </w:p>
        </w:tc>
        <w:tc>
          <w:tcPr>
            <w:tcW w:w="851" w:type="dxa"/>
          </w:tcPr>
          <w:p w:rsidR="006F69DF" w:rsidRPr="004164BC" w:rsidRDefault="006F69DF" w:rsidP="00061161">
            <w:pPr>
              <w:jc w:val="center"/>
              <w:rPr>
                <w:sz w:val="24"/>
                <w:szCs w:val="24"/>
              </w:rPr>
            </w:pPr>
            <w:r w:rsidRPr="004164BC">
              <w:rPr>
                <w:sz w:val="24"/>
                <w:szCs w:val="24"/>
              </w:rPr>
              <w:t>680</w:t>
            </w:r>
          </w:p>
        </w:tc>
        <w:tc>
          <w:tcPr>
            <w:tcW w:w="993" w:type="dxa"/>
          </w:tcPr>
          <w:p w:rsidR="006F69DF" w:rsidRPr="004164BC" w:rsidRDefault="006F69DF" w:rsidP="00061161">
            <w:pPr>
              <w:jc w:val="center"/>
              <w:rPr>
                <w:sz w:val="24"/>
                <w:szCs w:val="24"/>
              </w:rPr>
            </w:pPr>
            <w:r w:rsidRPr="004164BC">
              <w:rPr>
                <w:sz w:val="24"/>
                <w:szCs w:val="24"/>
              </w:rPr>
              <w:t>м</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2</w:t>
            </w:r>
            <w:r w:rsidR="003A4608">
              <w:rPr>
                <w:sz w:val="24"/>
                <w:szCs w:val="24"/>
              </w:rPr>
              <w:t>*</w:t>
            </w:r>
          </w:p>
        </w:tc>
        <w:tc>
          <w:tcPr>
            <w:tcW w:w="4593" w:type="dxa"/>
          </w:tcPr>
          <w:p w:rsidR="006F69DF" w:rsidRPr="000D7687" w:rsidRDefault="006F69DF" w:rsidP="00061161">
            <w:pPr>
              <w:contextualSpacing/>
              <w:rPr>
                <w:color w:val="000000"/>
                <w:sz w:val="24"/>
                <w:szCs w:val="24"/>
              </w:rPr>
            </w:pPr>
            <w:r w:rsidRPr="0040498C">
              <w:rPr>
                <w:color w:val="000000"/>
                <w:sz w:val="24"/>
                <w:szCs w:val="24"/>
              </w:rPr>
              <w:t>Крюк КМ16-320/119/24 (SOT</w:t>
            </w:r>
            <w:r>
              <w:rPr>
                <w:color w:val="000000"/>
                <w:sz w:val="24"/>
                <w:szCs w:val="24"/>
              </w:rPr>
              <w:t xml:space="preserve">21.216) ИЭК поддерживающий Ø </w:t>
            </w:r>
            <w:r w:rsidRPr="0040498C">
              <w:rPr>
                <w:color w:val="000000"/>
                <w:sz w:val="24"/>
                <w:szCs w:val="24"/>
              </w:rPr>
              <w:t>16мм, длина 240мм</w:t>
            </w:r>
          </w:p>
        </w:tc>
        <w:tc>
          <w:tcPr>
            <w:tcW w:w="3260" w:type="dxa"/>
            <w:vAlign w:val="bottom"/>
          </w:tcPr>
          <w:p w:rsidR="006F69DF" w:rsidRPr="009E61FB" w:rsidRDefault="006F69DF" w:rsidP="00061161">
            <w:pPr>
              <w:rPr>
                <w:color w:val="000000"/>
                <w:sz w:val="24"/>
                <w:szCs w:val="24"/>
              </w:rPr>
            </w:pPr>
            <w:r w:rsidRPr="009E61FB">
              <w:rPr>
                <w:color w:val="000000"/>
                <w:sz w:val="24"/>
                <w:szCs w:val="24"/>
              </w:rPr>
              <w:t>ГОСТ Р 51177-98</w:t>
            </w:r>
          </w:p>
        </w:tc>
        <w:tc>
          <w:tcPr>
            <w:tcW w:w="851" w:type="dxa"/>
            <w:vAlign w:val="bottom"/>
          </w:tcPr>
          <w:p w:rsidR="006F69DF" w:rsidRPr="009E61FB" w:rsidRDefault="006F69DF" w:rsidP="00061161">
            <w:pPr>
              <w:jc w:val="center"/>
              <w:rPr>
                <w:sz w:val="24"/>
                <w:szCs w:val="24"/>
              </w:rPr>
            </w:pPr>
            <w:r>
              <w:rPr>
                <w:sz w:val="24"/>
                <w:szCs w:val="24"/>
              </w:rPr>
              <w:t>18</w:t>
            </w:r>
          </w:p>
        </w:tc>
        <w:tc>
          <w:tcPr>
            <w:tcW w:w="993" w:type="dxa"/>
            <w:vAlign w:val="bottom"/>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3</w:t>
            </w:r>
            <w:r w:rsidR="003A4608">
              <w:rPr>
                <w:sz w:val="24"/>
                <w:szCs w:val="24"/>
              </w:rPr>
              <w:t>*</w:t>
            </w:r>
          </w:p>
        </w:tc>
        <w:tc>
          <w:tcPr>
            <w:tcW w:w="4593" w:type="dxa"/>
          </w:tcPr>
          <w:p w:rsidR="006F69DF" w:rsidRPr="000D7687" w:rsidRDefault="006F69DF" w:rsidP="00061161">
            <w:pPr>
              <w:contextualSpacing/>
              <w:rPr>
                <w:color w:val="000000"/>
                <w:sz w:val="24"/>
                <w:szCs w:val="24"/>
              </w:rPr>
            </w:pPr>
            <w:r w:rsidRPr="0040498C">
              <w:rPr>
                <w:color w:val="000000"/>
                <w:sz w:val="24"/>
                <w:szCs w:val="24"/>
              </w:rPr>
              <w:t>Крюк съемный КC-16-155/20 (PD2.3) ИЭК (ответный)</w:t>
            </w:r>
          </w:p>
        </w:tc>
        <w:tc>
          <w:tcPr>
            <w:tcW w:w="3260" w:type="dxa"/>
            <w:vAlign w:val="bottom"/>
          </w:tcPr>
          <w:p w:rsidR="006F69DF" w:rsidRPr="009E61FB" w:rsidRDefault="006F69DF" w:rsidP="00061161">
            <w:pPr>
              <w:rPr>
                <w:color w:val="000000"/>
                <w:sz w:val="24"/>
                <w:szCs w:val="24"/>
              </w:rPr>
            </w:pPr>
            <w:r w:rsidRPr="009E61FB">
              <w:rPr>
                <w:color w:val="000000"/>
                <w:sz w:val="24"/>
                <w:szCs w:val="24"/>
              </w:rPr>
              <w:t>ГОСТ Р 51177-98</w:t>
            </w:r>
          </w:p>
        </w:tc>
        <w:tc>
          <w:tcPr>
            <w:tcW w:w="851" w:type="dxa"/>
            <w:vAlign w:val="bottom"/>
          </w:tcPr>
          <w:p w:rsidR="006F69DF" w:rsidRDefault="006F69DF" w:rsidP="00061161">
            <w:pPr>
              <w:jc w:val="center"/>
              <w:rPr>
                <w:sz w:val="24"/>
                <w:szCs w:val="24"/>
              </w:rPr>
            </w:pPr>
            <w:r>
              <w:rPr>
                <w:sz w:val="24"/>
                <w:szCs w:val="24"/>
              </w:rPr>
              <w:t>8</w:t>
            </w:r>
          </w:p>
        </w:tc>
        <w:tc>
          <w:tcPr>
            <w:tcW w:w="993" w:type="dxa"/>
            <w:vAlign w:val="bottom"/>
          </w:tcPr>
          <w:p w:rsidR="006F69DF" w:rsidRPr="009E61FB" w:rsidRDefault="006F69DF" w:rsidP="00061161">
            <w:pPr>
              <w:jc w:val="center"/>
              <w:rPr>
                <w:sz w:val="24"/>
                <w:szCs w:val="24"/>
              </w:rPr>
            </w:pPr>
            <w:r>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4</w:t>
            </w:r>
            <w:r w:rsidR="003A4608">
              <w:rPr>
                <w:sz w:val="24"/>
                <w:szCs w:val="24"/>
              </w:rPr>
              <w:t>*</w:t>
            </w:r>
          </w:p>
        </w:tc>
        <w:tc>
          <w:tcPr>
            <w:tcW w:w="4593" w:type="dxa"/>
          </w:tcPr>
          <w:p w:rsidR="006F69DF" w:rsidRPr="000D7687" w:rsidRDefault="006F69DF" w:rsidP="00061161">
            <w:pPr>
              <w:rPr>
                <w:sz w:val="24"/>
                <w:szCs w:val="24"/>
              </w:rPr>
            </w:pPr>
            <w:r w:rsidRPr="000D7687">
              <w:rPr>
                <w:sz w:val="24"/>
                <w:szCs w:val="24"/>
              </w:rPr>
              <w:t>Зажим промежуточный ЗПН 2200 UZA-15-D15-D95-2200 IEK</w:t>
            </w:r>
          </w:p>
        </w:tc>
        <w:tc>
          <w:tcPr>
            <w:tcW w:w="3260" w:type="dxa"/>
            <w:vAlign w:val="bottom"/>
          </w:tcPr>
          <w:p w:rsidR="006F69DF" w:rsidRPr="009E61FB" w:rsidRDefault="006F69DF" w:rsidP="00061161">
            <w:pPr>
              <w:rPr>
                <w:color w:val="000000"/>
                <w:sz w:val="24"/>
                <w:szCs w:val="24"/>
              </w:rPr>
            </w:pPr>
            <w:r w:rsidRPr="009E61FB">
              <w:rPr>
                <w:color w:val="000000"/>
                <w:sz w:val="24"/>
                <w:szCs w:val="24"/>
              </w:rPr>
              <w:t>ГОСТ Р 51177-98</w:t>
            </w:r>
          </w:p>
        </w:tc>
        <w:tc>
          <w:tcPr>
            <w:tcW w:w="851" w:type="dxa"/>
            <w:vAlign w:val="bottom"/>
          </w:tcPr>
          <w:p w:rsidR="006F69DF" w:rsidRPr="009C4691" w:rsidRDefault="006F69DF" w:rsidP="00061161">
            <w:pPr>
              <w:jc w:val="center"/>
              <w:rPr>
                <w:sz w:val="24"/>
                <w:szCs w:val="24"/>
              </w:rPr>
            </w:pPr>
            <w:r>
              <w:rPr>
                <w:sz w:val="24"/>
                <w:szCs w:val="24"/>
              </w:rPr>
              <w:t>16</w:t>
            </w:r>
          </w:p>
        </w:tc>
        <w:tc>
          <w:tcPr>
            <w:tcW w:w="993" w:type="dxa"/>
            <w:vAlign w:val="bottom"/>
          </w:tcPr>
          <w:p w:rsidR="006F69DF" w:rsidRPr="00135A72" w:rsidRDefault="006F69DF" w:rsidP="00061161">
            <w:pPr>
              <w:jc w:val="center"/>
              <w:rPr>
                <w:sz w:val="24"/>
                <w:szCs w:val="24"/>
              </w:rPr>
            </w:pPr>
            <w:r>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5</w:t>
            </w:r>
            <w:r w:rsidR="003A4608">
              <w:rPr>
                <w:sz w:val="24"/>
                <w:szCs w:val="24"/>
              </w:rPr>
              <w:t>*</w:t>
            </w:r>
          </w:p>
        </w:tc>
        <w:tc>
          <w:tcPr>
            <w:tcW w:w="4593" w:type="dxa"/>
          </w:tcPr>
          <w:p w:rsidR="006F69DF" w:rsidRPr="009E61FB" w:rsidRDefault="006F69DF" w:rsidP="00061161">
            <w:pPr>
              <w:rPr>
                <w:color w:val="000000"/>
                <w:sz w:val="24"/>
                <w:szCs w:val="24"/>
              </w:rPr>
            </w:pPr>
            <w:r w:rsidRPr="000D7687">
              <w:rPr>
                <w:color w:val="000000"/>
                <w:sz w:val="24"/>
                <w:szCs w:val="24"/>
              </w:rPr>
              <w:t>Зажим концевой анкерный подвески ЗАН-2200 (или РА-2200)</w:t>
            </w:r>
          </w:p>
        </w:tc>
        <w:tc>
          <w:tcPr>
            <w:tcW w:w="3260" w:type="dxa"/>
            <w:vAlign w:val="bottom"/>
          </w:tcPr>
          <w:p w:rsidR="006F69DF" w:rsidRPr="009E61FB" w:rsidRDefault="006F69DF" w:rsidP="00061161">
            <w:pPr>
              <w:rPr>
                <w:color w:val="000000"/>
                <w:sz w:val="24"/>
                <w:szCs w:val="24"/>
              </w:rPr>
            </w:pPr>
            <w:r w:rsidRPr="009E61FB">
              <w:rPr>
                <w:color w:val="000000"/>
                <w:sz w:val="24"/>
                <w:szCs w:val="24"/>
              </w:rPr>
              <w:t>ГОСТ Р 51177-98</w:t>
            </w:r>
          </w:p>
        </w:tc>
        <w:tc>
          <w:tcPr>
            <w:tcW w:w="851" w:type="dxa"/>
            <w:vAlign w:val="bottom"/>
          </w:tcPr>
          <w:p w:rsidR="006F69DF" w:rsidRPr="009E61FB" w:rsidRDefault="006F69DF" w:rsidP="00061161">
            <w:pPr>
              <w:jc w:val="center"/>
              <w:rPr>
                <w:sz w:val="24"/>
                <w:szCs w:val="24"/>
              </w:rPr>
            </w:pPr>
            <w:r>
              <w:rPr>
                <w:sz w:val="24"/>
                <w:szCs w:val="24"/>
              </w:rPr>
              <w:t>12</w:t>
            </w:r>
          </w:p>
        </w:tc>
        <w:tc>
          <w:tcPr>
            <w:tcW w:w="993" w:type="dxa"/>
            <w:vAlign w:val="bottom"/>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6</w:t>
            </w:r>
            <w:r w:rsidR="003A4608">
              <w:rPr>
                <w:sz w:val="24"/>
                <w:szCs w:val="24"/>
              </w:rPr>
              <w:t>*</w:t>
            </w:r>
          </w:p>
        </w:tc>
        <w:tc>
          <w:tcPr>
            <w:tcW w:w="4593" w:type="dxa"/>
          </w:tcPr>
          <w:p w:rsidR="006F69DF" w:rsidRPr="009E61FB" w:rsidRDefault="006F69DF" w:rsidP="00061161">
            <w:pPr>
              <w:rPr>
                <w:color w:val="000000"/>
                <w:sz w:val="24"/>
                <w:szCs w:val="24"/>
              </w:rPr>
            </w:pPr>
            <w:r w:rsidRPr="0040498C">
              <w:rPr>
                <w:color w:val="000000"/>
                <w:sz w:val="24"/>
                <w:szCs w:val="24"/>
              </w:rPr>
              <w:t>Наконечник медный луженый ТМЛ-95</w:t>
            </w:r>
          </w:p>
        </w:tc>
        <w:tc>
          <w:tcPr>
            <w:tcW w:w="3260" w:type="dxa"/>
          </w:tcPr>
          <w:p w:rsidR="006F69DF" w:rsidRPr="009E61FB" w:rsidRDefault="006F69DF" w:rsidP="00061161">
            <w:pPr>
              <w:rPr>
                <w:color w:val="000000"/>
                <w:sz w:val="24"/>
                <w:szCs w:val="24"/>
              </w:rPr>
            </w:pPr>
            <w:r w:rsidRPr="009E61FB">
              <w:rPr>
                <w:color w:val="000000"/>
                <w:sz w:val="24"/>
                <w:szCs w:val="24"/>
              </w:rPr>
              <w:t> </w:t>
            </w:r>
          </w:p>
        </w:tc>
        <w:tc>
          <w:tcPr>
            <w:tcW w:w="851" w:type="dxa"/>
            <w:vAlign w:val="bottom"/>
          </w:tcPr>
          <w:p w:rsidR="006F69DF" w:rsidRPr="009E61FB" w:rsidRDefault="006F69DF" w:rsidP="00061161">
            <w:pPr>
              <w:jc w:val="center"/>
              <w:rPr>
                <w:sz w:val="24"/>
                <w:szCs w:val="24"/>
              </w:rPr>
            </w:pPr>
            <w:r>
              <w:rPr>
                <w:sz w:val="24"/>
                <w:szCs w:val="24"/>
              </w:rPr>
              <w:t>10</w:t>
            </w:r>
          </w:p>
        </w:tc>
        <w:tc>
          <w:tcPr>
            <w:tcW w:w="993" w:type="dxa"/>
          </w:tcPr>
          <w:p w:rsidR="006F69DF" w:rsidRPr="009E61FB" w:rsidRDefault="006F69DF" w:rsidP="00061161">
            <w:pPr>
              <w:jc w:val="center"/>
              <w:rPr>
                <w:color w:val="000000"/>
                <w:sz w:val="24"/>
                <w:szCs w:val="24"/>
              </w:rPr>
            </w:pPr>
            <w:r w:rsidRPr="009E61FB">
              <w:rPr>
                <w:color w:val="000000"/>
                <w:sz w:val="24"/>
                <w:szCs w:val="24"/>
              </w:rPr>
              <w:t>шт</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lastRenderedPageBreak/>
              <w:t>7</w:t>
            </w:r>
            <w:r w:rsidR="003A4608">
              <w:rPr>
                <w:sz w:val="24"/>
                <w:szCs w:val="24"/>
              </w:rPr>
              <w:t>*</w:t>
            </w:r>
          </w:p>
        </w:tc>
        <w:tc>
          <w:tcPr>
            <w:tcW w:w="4593" w:type="dxa"/>
          </w:tcPr>
          <w:p w:rsidR="006F69DF" w:rsidRPr="009E61FB" w:rsidRDefault="006F69DF" w:rsidP="00061161">
            <w:pPr>
              <w:rPr>
                <w:color w:val="000000"/>
                <w:sz w:val="24"/>
                <w:szCs w:val="24"/>
              </w:rPr>
            </w:pPr>
            <w:r>
              <w:rPr>
                <w:color w:val="000000"/>
                <w:sz w:val="24"/>
                <w:szCs w:val="24"/>
              </w:rPr>
              <w:t>Наконечник медный луженый ТМЛ-120</w:t>
            </w:r>
          </w:p>
        </w:tc>
        <w:tc>
          <w:tcPr>
            <w:tcW w:w="3260" w:type="dxa"/>
          </w:tcPr>
          <w:p w:rsidR="006F69DF" w:rsidRPr="009E61FB" w:rsidRDefault="006F69DF" w:rsidP="00061161">
            <w:pPr>
              <w:rPr>
                <w:color w:val="000000"/>
                <w:sz w:val="24"/>
                <w:szCs w:val="24"/>
              </w:rPr>
            </w:pPr>
            <w:r w:rsidRPr="009E61FB">
              <w:rPr>
                <w:color w:val="000000"/>
                <w:sz w:val="24"/>
                <w:szCs w:val="24"/>
              </w:rPr>
              <w:t> </w:t>
            </w:r>
          </w:p>
        </w:tc>
        <w:tc>
          <w:tcPr>
            <w:tcW w:w="851" w:type="dxa"/>
            <w:vAlign w:val="bottom"/>
          </w:tcPr>
          <w:p w:rsidR="006F69DF" w:rsidRPr="009E61FB" w:rsidRDefault="006F69DF" w:rsidP="00061161">
            <w:pPr>
              <w:jc w:val="center"/>
              <w:rPr>
                <w:sz w:val="24"/>
                <w:szCs w:val="24"/>
              </w:rPr>
            </w:pPr>
            <w:r>
              <w:rPr>
                <w:sz w:val="24"/>
                <w:szCs w:val="24"/>
              </w:rPr>
              <w:t>20</w:t>
            </w:r>
          </w:p>
        </w:tc>
        <w:tc>
          <w:tcPr>
            <w:tcW w:w="993" w:type="dxa"/>
          </w:tcPr>
          <w:p w:rsidR="006F69DF" w:rsidRPr="009E61FB" w:rsidRDefault="006F69DF" w:rsidP="00061161">
            <w:pPr>
              <w:jc w:val="center"/>
              <w:rPr>
                <w:color w:val="000000"/>
                <w:sz w:val="24"/>
                <w:szCs w:val="24"/>
              </w:rPr>
            </w:pPr>
            <w:r w:rsidRPr="009E61FB">
              <w:rPr>
                <w:color w:val="000000"/>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8</w:t>
            </w:r>
            <w:r w:rsidR="003A4608">
              <w:rPr>
                <w:sz w:val="24"/>
                <w:szCs w:val="24"/>
              </w:rPr>
              <w:t>*</w:t>
            </w:r>
          </w:p>
        </w:tc>
        <w:tc>
          <w:tcPr>
            <w:tcW w:w="4593" w:type="dxa"/>
          </w:tcPr>
          <w:p w:rsidR="006F69DF" w:rsidRPr="009E61FB" w:rsidRDefault="006F69DF" w:rsidP="00061161">
            <w:pPr>
              <w:rPr>
                <w:color w:val="000000"/>
                <w:sz w:val="24"/>
                <w:szCs w:val="24"/>
              </w:rPr>
            </w:pPr>
            <w:r w:rsidRPr="009E61FB">
              <w:rPr>
                <w:color w:val="000000"/>
                <w:sz w:val="24"/>
                <w:szCs w:val="24"/>
              </w:rPr>
              <w:t xml:space="preserve">Прокалывающий ответвительный зажим OP95 16-150 / 16-95 </w:t>
            </w:r>
          </w:p>
        </w:tc>
        <w:tc>
          <w:tcPr>
            <w:tcW w:w="3260" w:type="dxa"/>
            <w:vAlign w:val="bottom"/>
          </w:tcPr>
          <w:p w:rsidR="006F69DF" w:rsidRPr="009E61FB" w:rsidRDefault="006F69DF" w:rsidP="00061161">
            <w:pPr>
              <w:rPr>
                <w:color w:val="000000"/>
                <w:sz w:val="24"/>
                <w:szCs w:val="24"/>
              </w:rPr>
            </w:pPr>
            <w:r w:rsidRPr="009E61FB">
              <w:rPr>
                <w:color w:val="000000"/>
                <w:sz w:val="24"/>
                <w:szCs w:val="24"/>
              </w:rPr>
              <w:t>ГОСТ Р 51177-99</w:t>
            </w:r>
          </w:p>
        </w:tc>
        <w:tc>
          <w:tcPr>
            <w:tcW w:w="851" w:type="dxa"/>
          </w:tcPr>
          <w:p w:rsidR="006F69DF" w:rsidRPr="009E61FB" w:rsidRDefault="006F69DF" w:rsidP="00061161">
            <w:pPr>
              <w:jc w:val="center"/>
              <w:rPr>
                <w:color w:val="000000"/>
                <w:sz w:val="24"/>
                <w:szCs w:val="24"/>
              </w:rPr>
            </w:pPr>
            <w:r>
              <w:rPr>
                <w:color w:val="000000"/>
                <w:sz w:val="24"/>
                <w:szCs w:val="24"/>
              </w:rPr>
              <w:t>6</w:t>
            </w:r>
          </w:p>
        </w:tc>
        <w:tc>
          <w:tcPr>
            <w:tcW w:w="993" w:type="dxa"/>
          </w:tcPr>
          <w:p w:rsidR="006F69DF" w:rsidRPr="009E61FB" w:rsidRDefault="006F69DF" w:rsidP="00061161">
            <w:pPr>
              <w:jc w:val="center"/>
              <w:rPr>
                <w:color w:val="000000"/>
                <w:sz w:val="24"/>
                <w:szCs w:val="24"/>
              </w:rPr>
            </w:pPr>
            <w:r w:rsidRPr="009E61FB">
              <w:rPr>
                <w:color w:val="000000"/>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9</w:t>
            </w:r>
            <w:r w:rsidR="003A4608">
              <w:rPr>
                <w:sz w:val="24"/>
                <w:szCs w:val="24"/>
              </w:rPr>
              <w:t>*</w:t>
            </w:r>
          </w:p>
        </w:tc>
        <w:tc>
          <w:tcPr>
            <w:tcW w:w="4593" w:type="dxa"/>
          </w:tcPr>
          <w:p w:rsidR="006F69DF" w:rsidRPr="009E61FB" w:rsidRDefault="006F69DF" w:rsidP="00061161">
            <w:pPr>
              <w:rPr>
                <w:color w:val="000000"/>
                <w:sz w:val="24"/>
                <w:szCs w:val="24"/>
              </w:rPr>
            </w:pPr>
            <w:r w:rsidRPr="0040498C">
              <w:rPr>
                <w:color w:val="000000"/>
                <w:sz w:val="24"/>
                <w:szCs w:val="24"/>
              </w:rPr>
              <w:t>Стяжной хомут CSL 260 (аналог Е260) (ВК) по 100шт/упак</w:t>
            </w:r>
          </w:p>
        </w:tc>
        <w:tc>
          <w:tcPr>
            <w:tcW w:w="3260" w:type="dxa"/>
          </w:tcPr>
          <w:p w:rsidR="006F69DF" w:rsidRPr="009E61FB" w:rsidRDefault="006F69DF" w:rsidP="00061161">
            <w:pPr>
              <w:rPr>
                <w:color w:val="000000"/>
                <w:sz w:val="24"/>
                <w:szCs w:val="24"/>
              </w:rPr>
            </w:pPr>
            <w:r w:rsidRPr="009E61FB">
              <w:rPr>
                <w:color w:val="000000"/>
                <w:sz w:val="24"/>
                <w:szCs w:val="24"/>
              </w:rPr>
              <w:t> </w:t>
            </w:r>
          </w:p>
        </w:tc>
        <w:tc>
          <w:tcPr>
            <w:tcW w:w="851" w:type="dxa"/>
            <w:vAlign w:val="bottom"/>
          </w:tcPr>
          <w:p w:rsidR="006F69DF" w:rsidRPr="009E61FB" w:rsidRDefault="006F69DF" w:rsidP="00061161">
            <w:pPr>
              <w:jc w:val="center"/>
              <w:rPr>
                <w:sz w:val="24"/>
                <w:szCs w:val="24"/>
              </w:rPr>
            </w:pPr>
            <w:r>
              <w:rPr>
                <w:sz w:val="24"/>
                <w:szCs w:val="24"/>
              </w:rPr>
              <w:t>5</w:t>
            </w:r>
          </w:p>
        </w:tc>
        <w:tc>
          <w:tcPr>
            <w:tcW w:w="993" w:type="dxa"/>
          </w:tcPr>
          <w:p w:rsidR="006F69DF" w:rsidRPr="009E61FB" w:rsidRDefault="006F69DF" w:rsidP="00061161">
            <w:pPr>
              <w:jc w:val="center"/>
              <w:rPr>
                <w:color w:val="000000"/>
                <w:sz w:val="24"/>
                <w:szCs w:val="24"/>
              </w:rPr>
            </w:pPr>
            <w:r w:rsidRPr="009E61FB">
              <w:rPr>
                <w:color w:val="000000"/>
                <w:sz w:val="24"/>
                <w:szCs w:val="24"/>
              </w:rPr>
              <w:t>упак</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10</w:t>
            </w:r>
          </w:p>
        </w:tc>
        <w:tc>
          <w:tcPr>
            <w:tcW w:w="4593" w:type="dxa"/>
            <w:vAlign w:val="bottom"/>
          </w:tcPr>
          <w:p w:rsidR="006F69DF" w:rsidRPr="009E61FB" w:rsidRDefault="006F69DF" w:rsidP="00061161">
            <w:pPr>
              <w:rPr>
                <w:sz w:val="24"/>
                <w:szCs w:val="24"/>
              </w:rPr>
            </w:pPr>
            <w:r w:rsidRPr="009E61FB">
              <w:rPr>
                <w:sz w:val="24"/>
                <w:szCs w:val="24"/>
              </w:rPr>
              <w:t>Изолента ПВХ Профессиональная 19х20 AVIORA (Цвет черный)</w:t>
            </w:r>
          </w:p>
        </w:tc>
        <w:tc>
          <w:tcPr>
            <w:tcW w:w="3260" w:type="dxa"/>
            <w:vAlign w:val="bottom"/>
          </w:tcPr>
          <w:p w:rsidR="006F69DF" w:rsidRPr="009E61FB" w:rsidRDefault="006F69DF" w:rsidP="00061161">
            <w:pPr>
              <w:rPr>
                <w:sz w:val="24"/>
                <w:szCs w:val="24"/>
              </w:rPr>
            </w:pPr>
            <w:r w:rsidRPr="009E61FB">
              <w:rPr>
                <w:sz w:val="24"/>
                <w:szCs w:val="24"/>
              </w:rPr>
              <w:t> </w:t>
            </w:r>
          </w:p>
        </w:tc>
        <w:tc>
          <w:tcPr>
            <w:tcW w:w="851" w:type="dxa"/>
          </w:tcPr>
          <w:p w:rsidR="006F69DF" w:rsidRPr="009E61FB" w:rsidRDefault="006F69DF" w:rsidP="00061161">
            <w:pPr>
              <w:jc w:val="center"/>
              <w:rPr>
                <w:sz w:val="24"/>
                <w:szCs w:val="24"/>
              </w:rPr>
            </w:pPr>
            <w:r w:rsidRPr="009E61FB">
              <w:rPr>
                <w:sz w:val="24"/>
                <w:szCs w:val="24"/>
              </w:rPr>
              <w:t>4</w:t>
            </w:r>
          </w:p>
        </w:tc>
        <w:tc>
          <w:tcPr>
            <w:tcW w:w="993" w:type="dxa"/>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11</w:t>
            </w:r>
          </w:p>
        </w:tc>
        <w:tc>
          <w:tcPr>
            <w:tcW w:w="4593" w:type="dxa"/>
            <w:vAlign w:val="bottom"/>
          </w:tcPr>
          <w:p w:rsidR="006F69DF" w:rsidRPr="009E61FB" w:rsidRDefault="006F69DF" w:rsidP="00061161">
            <w:pPr>
              <w:rPr>
                <w:sz w:val="24"/>
                <w:szCs w:val="24"/>
              </w:rPr>
            </w:pPr>
            <w:r w:rsidRPr="009E61FB">
              <w:rPr>
                <w:sz w:val="24"/>
                <w:szCs w:val="24"/>
              </w:rPr>
              <w:t xml:space="preserve">Бревно первого сорта, хвойной породы: (сосна, лиственница) длиной 9,5м., диаметр верхнего отруба (вершинка) 20 -22 см., нижнего отруба (комель) 26-30 см ошкуренные, неоцилиндрованное.  </w:t>
            </w:r>
          </w:p>
        </w:tc>
        <w:tc>
          <w:tcPr>
            <w:tcW w:w="3260" w:type="dxa"/>
            <w:vAlign w:val="bottom"/>
          </w:tcPr>
          <w:p w:rsidR="006F69DF" w:rsidRPr="009E61FB" w:rsidRDefault="006F69DF" w:rsidP="00061161">
            <w:pPr>
              <w:rPr>
                <w:sz w:val="24"/>
                <w:szCs w:val="24"/>
              </w:rPr>
            </w:pPr>
            <w:r w:rsidRPr="009E61FB">
              <w:rPr>
                <w:sz w:val="24"/>
                <w:szCs w:val="24"/>
              </w:rPr>
              <w:t>ГОСТ 9463-88</w:t>
            </w:r>
          </w:p>
        </w:tc>
        <w:tc>
          <w:tcPr>
            <w:tcW w:w="851" w:type="dxa"/>
          </w:tcPr>
          <w:p w:rsidR="006F69DF" w:rsidRPr="009E61FB" w:rsidRDefault="006F69DF" w:rsidP="00061161">
            <w:pPr>
              <w:jc w:val="center"/>
              <w:rPr>
                <w:sz w:val="24"/>
                <w:szCs w:val="24"/>
              </w:rPr>
            </w:pPr>
            <w:r>
              <w:rPr>
                <w:sz w:val="24"/>
                <w:szCs w:val="24"/>
              </w:rPr>
              <w:t>5</w:t>
            </w:r>
          </w:p>
        </w:tc>
        <w:tc>
          <w:tcPr>
            <w:tcW w:w="993" w:type="dxa"/>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12</w:t>
            </w:r>
          </w:p>
        </w:tc>
        <w:tc>
          <w:tcPr>
            <w:tcW w:w="4593" w:type="dxa"/>
          </w:tcPr>
          <w:p w:rsidR="006F69DF" w:rsidRPr="009E61FB" w:rsidRDefault="006F69DF" w:rsidP="00061161">
            <w:pPr>
              <w:rPr>
                <w:sz w:val="24"/>
                <w:szCs w:val="24"/>
              </w:rPr>
            </w:pPr>
            <w:r w:rsidRPr="009E61FB">
              <w:rPr>
                <w:sz w:val="24"/>
                <w:szCs w:val="24"/>
              </w:rPr>
              <w:t>Болт М20*550 (резьба 150) чер.мет. со шляпкой квадрат 50*50 окрашенный</w:t>
            </w:r>
          </w:p>
        </w:tc>
        <w:tc>
          <w:tcPr>
            <w:tcW w:w="3260" w:type="dxa"/>
            <w:vAlign w:val="bottom"/>
          </w:tcPr>
          <w:p w:rsidR="006F69DF" w:rsidRPr="009E61FB" w:rsidRDefault="006F69DF" w:rsidP="00061161">
            <w:pPr>
              <w:rPr>
                <w:sz w:val="24"/>
                <w:szCs w:val="24"/>
              </w:rPr>
            </w:pPr>
            <w:r w:rsidRPr="009E61FB">
              <w:rPr>
                <w:sz w:val="24"/>
                <w:szCs w:val="24"/>
              </w:rPr>
              <w:t> </w:t>
            </w:r>
          </w:p>
        </w:tc>
        <w:tc>
          <w:tcPr>
            <w:tcW w:w="851" w:type="dxa"/>
          </w:tcPr>
          <w:p w:rsidR="006F69DF" w:rsidRPr="009E61FB" w:rsidRDefault="006F69DF" w:rsidP="00061161">
            <w:pPr>
              <w:jc w:val="center"/>
              <w:rPr>
                <w:sz w:val="24"/>
                <w:szCs w:val="24"/>
              </w:rPr>
            </w:pPr>
            <w:r>
              <w:rPr>
                <w:sz w:val="24"/>
                <w:szCs w:val="24"/>
              </w:rPr>
              <w:t>5</w:t>
            </w:r>
          </w:p>
        </w:tc>
        <w:tc>
          <w:tcPr>
            <w:tcW w:w="993" w:type="dxa"/>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13</w:t>
            </w:r>
          </w:p>
        </w:tc>
        <w:tc>
          <w:tcPr>
            <w:tcW w:w="4593" w:type="dxa"/>
            <w:vAlign w:val="bottom"/>
          </w:tcPr>
          <w:p w:rsidR="006F69DF" w:rsidRPr="009E61FB" w:rsidRDefault="006F69DF" w:rsidP="00061161">
            <w:pPr>
              <w:rPr>
                <w:sz w:val="24"/>
                <w:szCs w:val="24"/>
              </w:rPr>
            </w:pPr>
            <w:r w:rsidRPr="009E61FB">
              <w:rPr>
                <w:sz w:val="24"/>
                <w:szCs w:val="24"/>
              </w:rPr>
              <w:t>Шайба с отв. Ф21,5мм квадрат 50</w:t>
            </w:r>
            <w:r>
              <w:rPr>
                <w:sz w:val="24"/>
                <w:szCs w:val="24"/>
              </w:rPr>
              <w:t>*50 чер.мет. толщ 5мм окраш</w:t>
            </w:r>
          </w:p>
        </w:tc>
        <w:tc>
          <w:tcPr>
            <w:tcW w:w="3260" w:type="dxa"/>
            <w:vAlign w:val="bottom"/>
          </w:tcPr>
          <w:p w:rsidR="006F69DF" w:rsidRPr="009E61FB" w:rsidRDefault="006F69DF" w:rsidP="00061161">
            <w:pPr>
              <w:rPr>
                <w:sz w:val="24"/>
                <w:szCs w:val="24"/>
              </w:rPr>
            </w:pPr>
            <w:r w:rsidRPr="009E61FB">
              <w:rPr>
                <w:sz w:val="24"/>
                <w:szCs w:val="24"/>
              </w:rPr>
              <w:t> </w:t>
            </w:r>
          </w:p>
        </w:tc>
        <w:tc>
          <w:tcPr>
            <w:tcW w:w="851" w:type="dxa"/>
          </w:tcPr>
          <w:p w:rsidR="006F69DF" w:rsidRPr="009E61FB" w:rsidRDefault="006F69DF" w:rsidP="00061161">
            <w:pPr>
              <w:jc w:val="center"/>
              <w:rPr>
                <w:sz w:val="24"/>
                <w:szCs w:val="24"/>
              </w:rPr>
            </w:pPr>
            <w:r>
              <w:rPr>
                <w:sz w:val="24"/>
                <w:szCs w:val="24"/>
              </w:rPr>
              <w:t>10</w:t>
            </w:r>
          </w:p>
        </w:tc>
        <w:tc>
          <w:tcPr>
            <w:tcW w:w="993" w:type="dxa"/>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Pr="009E61FB" w:rsidRDefault="006F69DF" w:rsidP="00061161">
            <w:pPr>
              <w:jc w:val="center"/>
              <w:rPr>
                <w:sz w:val="24"/>
                <w:szCs w:val="24"/>
              </w:rPr>
            </w:pPr>
            <w:r>
              <w:rPr>
                <w:sz w:val="24"/>
                <w:szCs w:val="24"/>
              </w:rPr>
              <w:t>14</w:t>
            </w:r>
          </w:p>
        </w:tc>
        <w:tc>
          <w:tcPr>
            <w:tcW w:w="4593" w:type="dxa"/>
            <w:vAlign w:val="bottom"/>
          </w:tcPr>
          <w:p w:rsidR="006F69DF" w:rsidRPr="009E61FB" w:rsidRDefault="006F69DF" w:rsidP="00061161">
            <w:pPr>
              <w:rPr>
                <w:sz w:val="24"/>
                <w:szCs w:val="24"/>
              </w:rPr>
            </w:pPr>
            <w:r w:rsidRPr="009E61FB">
              <w:rPr>
                <w:sz w:val="24"/>
                <w:szCs w:val="24"/>
              </w:rPr>
              <w:t>Гайка М20 чер.мет. окрашенная</w:t>
            </w:r>
          </w:p>
        </w:tc>
        <w:tc>
          <w:tcPr>
            <w:tcW w:w="3260" w:type="dxa"/>
            <w:vAlign w:val="bottom"/>
          </w:tcPr>
          <w:p w:rsidR="006F69DF" w:rsidRPr="009E61FB" w:rsidRDefault="006F69DF" w:rsidP="00061161">
            <w:pPr>
              <w:rPr>
                <w:sz w:val="24"/>
                <w:szCs w:val="24"/>
              </w:rPr>
            </w:pPr>
            <w:r w:rsidRPr="009E61FB">
              <w:rPr>
                <w:sz w:val="24"/>
                <w:szCs w:val="24"/>
              </w:rPr>
              <w:t> </w:t>
            </w:r>
          </w:p>
        </w:tc>
        <w:tc>
          <w:tcPr>
            <w:tcW w:w="851" w:type="dxa"/>
          </w:tcPr>
          <w:p w:rsidR="006F69DF" w:rsidRPr="009E61FB" w:rsidRDefault="006F69DF" w:rsidP="00061161">
            <w:pPr>
              <w:jc w:val="center"/>
              <w:rPr>
                <w:sz w:val="24"/>
                <w:szCs w:val="24"/>
              </w:rPr>
            </w:pPr>
            <w:r>
              <w:rPr>
                <w:sz w:val="24"/>
                <w:szCs w:val="24"/>
              </w:rPr>
              <w:t>5</w:t>
            </w:r>
          </w:p>
        </w:tc>
        <w:tc>
          <w:tcPr>
            <w:tcW w:w="993" w:type="dxa"/>
          </w:tcPr>
          <w:p w:rsidR="006F69DF" w:rsidRPr="009E61FB" w:rsidRDefault="006F69DF" w:rsidP="00061161">
            <w:pPr>
              <w:jc w:val="center"/>
              <w:rPr>
                <w:sz w:val="24"/>
                <w:szCs w:val="24"/>
              </w:rPr>
            </w:pPr>
            <w:r w:rsidRPr="009E61FB">
              <w:rPr>
                <w:sz w:val="24"/>
                <w:szCs w:val="24"/>
              </w:rPr>
              <w:t>шт</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15</w:t>
            </w:r>
          </w:p>
        </w:tc>
        <w:tc>
          <w:tcPr>
            <w:tcW w:w="4593" w:type="dxa"/>
            <w:vAlign w:val="bottom"/>
          </w:tcPr>
          <w:p w:rsidR="006F69DF" w:rsidRPr="009E61FB" w:rsidRDefault="006F69DF" w:rsidP="00061161">
            <w:pPr>
              <w:rPr>
                <w:sz w:val="24"/>
                <w:szCs w:val="24"/>
              </w:rPr>
            </w:pPr>
            <w:r w:rsidRPr="009E61FB">
              <w:rPr>
                <w:sz w:val="24"/>
                <w:szCs w:val="24"/>
              </w:rPr>
              <w:t>Катанка ø 6 мм</w:t>
            </w:r>
          </w:p>
        </w:tc>
        <w:tc>
          <w:tcPr>
            <w:tcW w:w="3260" w:type="dxa"/>
            <w:vAlign w:val="bottom"/>
          </w:tcPr>
          <w:p w:rsidR="006F69DF" w:rsidRPr="009E61FB" w:rsidRDefault="006F69DF" w:rsidP="00061161">
            <w:pPr>
              <w:rPr>
                <w:sz w:val="24"/>
                <w:szCs w:val="24"/>
              </w:rPr>
            </w:pPr>
            <w:r w:rsidRPr="009E61FB">
              <w:rPr>
                <w:sz w:val="24"/>
                <w:szCs w:val="24"/>
              </w:rPr>
              <w:t>ГОСТ 5781-84</w:t>
            </w:r>
          </w:p>
        </w:tc>
        <w:tc>
          <w:tcPr>
            <w:tcW w:w="851" w:type="dxa"/>
          </w:tcPr>
          <w:p w:rsidR="006F69DF" w:rsidRPr="009E61FB" w:rsidRDefault="006F69DF" w:rsidP="00061161">
            <w:pPr>
              <w:jc w:val="center"/>
              <w:rPr>
                <w:sz w:val="24"/>
                <w:szCs w:val="24"/>
              </w:rPr>
            </w:pPr>
            <w:r>
              <w:rPr>
                <w:sz w:val="24"/>
                <w:szCs w:val="24"/>
              </w:rPr>
              <w:t>36</w:t>
            </w:r>
          </w:p>
        </w:tc>
        <w:tc>
          <w:tcPr>
            <w:tcW w:w="993" w:type="dxa"/>
          </w:tcPr>
          <w:p w:rsidR="006F69DF" w:rsidRPr="009E61FB" w:rsidRDefault="006F69DF" w:rsidP="00061161">
            <w:pPr>
              <w:jc w:val="center"/>
              <w:rPr>
                <w:sz w:val="24"/>
                <w:szCs w:val="24"/>
              </w:rPr>
            </w:pPr>
            <w:r w:rsidRPr="009E61FB">
              <w:rPr>
                <w:sz w:val="24"/>
                <w:szCs w:val="24"/>
              </w:rPr>
              <w:t>м</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16</w:t>
            </w:r>
          </w:p>
        </w:tc>
        <w:tc>
          <w:tcPr>
            <w:tcW w:w="4593" w:type="dxa"/>
            <w:vAlign w:val="bottom"/>
          </w:tcPr>
          <w:p w:rsidR="006F69DF" w:rsidRPr="00566CA1" w:rsidRDefault="006F69DF" w:rsidP="00061161">
            <w:pPr>
              <w:rPr>
                <w:sz w:val="24"/>
                <w:szCs w:val="24"/>
              </w:rPr>
            </w:pPr>
            <w:r>
              <w:rPr>
                <w:sz w:val="24"/>
                <w:szCs w:val="24"/>
              </w:rPr>
              <w:t>Уголок металлический 50х50х4мм</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12</w:t>
            </w:r>
          </w:p>
        </w:tc>
        <w:tc>
          <w:tcPr>
            <w:tcW w:w="993" w:type="dxa"/>
          </w:tcPr>
          <w:p w:rsidR="006F69DF" w:rsidRPr="009E61FB" w:rsidRDefault="006F69DF" w:rsidP="00061161">
            <w:pPr>
              <w:jc w:val="center"/>
              <w:rPr>
                <w:sz w:val="24"/>
                <w:szCs w:val="24"/>
              </w:rPr>
            </w:pPr>
            <w:r>
              <w:rPr>
                <w:sz w:val="24"/>
                <w:szCs w:val="24"/>
              </w:rPr>
              <w:t>м</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17</w:t>
            </w:r>
          </w:p>
        </w:tc>
        <w:tc>
          <w:tcPr>
            <w:tcW w:w="4593" w:type="dxa"/>
            <w:vAlign w:val="bottom"/>
          </w:tcPr>
          <w:p w:rsidR="006F69DF" w:rsidRDefault="006F69DF" w:rsidP="00061161">
            <w:pPr>
              <w:rPr>
                <w:sz w:val="24"/>
                <w:szCs w:val="24"/>
              </w:rPr>
            </w:pPr>
            <w:r>
              <w:rPr>
                <w:sz w:val="24"/>
                <w:szCs w:val="24"/>
              </w:rPr>
              <w:t>Арматура металлическая Ф20</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15</w:t>
            </w:r>
          </w:p>
        </w:tc>
        <w:tc>
          <w:tcPr>
            <w:tcW w:w="993" w:type="dxa"/>
          </w:tcPr>
          <w:p w:rsidR="006F69DF" w:rsidRDefault="006F69DF" w:rsidP="00061161">
            <w:pPr>
              <w:jc w:val="center"/>
              <w:rPr>
                <w:sz w:val="24"/>
                <w:szCs w:val="24"/>
              </w:rPr>
            </w:pPr>
            <w:r>
              <w:rPr>
                <w:sz w:val="24"/>
                <w:szCs w:val="24"/>
              </w:rPr>
              <w:t>м</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18</w:t>
            </w:r>
          </w:p>
        </w:tc>
        <w:tc>
          <w:tcPr>
            <w:tcW w:w="4593" w:type="dxa"/>
            <w:vAlign w:val="bottom"/>
          </w:tcPr>
          <w:p w:rsidR="006F69DF" w:rsidRDefault="006F69DF" w:rsidP="00061161">
            <w:pPr>
              <w:rPr>
                <w:sz w:val="24"/>
                <w:szCs w:val="24"/>
              </w:rPr>
            </w:pPr>
            <w:r>
              <w:rPr>
                <w:sz w:val="24"/>
                <w:szCs w:val="24"/>
              </w:rPr>
              <w:t>Гофра (металлорукав) Ф63мм в черном ПВХ</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80</w:t>
            </w:r>
          </w:p>
        </w:tc>
        <w:tc>
          <w:tcPr>
            <w:tcW w:w="993" w:type="dxa"/>
          </w:tcPr>
          <w:p w:rsidR="006F69DF" w:rsidRDefault="006F69DF" w:rsidP="00061161">
            <w:pPr>
              <w:jc w:val="center"/>
              <w:rPr>
                <w:sz w:val="24"/>
                <w:szCs w:val="24"/>
              </w:rPr>
            </w:pPr>
            <w:r>
              <w:rPr>
                <w:sz w:val="24"/>
                <w:szCs w:val="24"/>
              </w:rPr>
              <w:t>м</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19</w:t>
            </w:r>
          </w:p>
        </w:tc>
        <w:tc>
          <w:tcPr>
            <w:tcW w:w="4593" w:type="dxa"/>
            <w:vAlign w:val="bottom"/>
          </w:tcPr>
          <w:p w:rsidR="006F69DF" w:rsidRDefault="006F69DF" w:rsidP="00061161">
            <w:pPr>
              <w:rPr>
                <w:sz w:val="24"/>
                <w:szCs w:val="24"/>
              </w:rPr>
            </w:pPr>
            <w:r>
              <w:rPr>
                <w:sz w:val="24"/>
                <w:szCs w:val="24"/>
              </w:rPr>
              <w:t>Шина медная 40*5</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2</w:t>
            </w:r>
          </w:p>
        </w:tc>
        <w:tc>
          <w:tcPr>
            <w:tcW w:w="993" w:type="dxa"/>
          </w:tcPr>
          <w:p w:rsidR="006F69DF" w:rsidRDefault="006F69DF" w:rsidP="00061161">
            <w:pPr>
              <w:jc w:val="center"/>
              <w:rPr>
                <w:sz w:val="24"/>
                <w:szCs w:val="24"/>
              </w:rPr>
            </w:pPr>
            <w:r>
              <w:rPr>
                <w:sz w:val="24"/>
                <w:szCs w:val="24"/>
              </w:rPr>
              <w:t>м</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20</w:t>
            </w:r>
            <w:r w:rsidR="003A4608">
              <w:rPr>
                <w:sz w:val="24"/>
                <w:szCs w:val="24"/>
              </w:rPr>
              <w:t>*</w:t>
            </w:r>
          </w:p>
        </w:tc>
        <w:tc>
          <w:tcPr>
            <w:tcW w:w="4593" w:type="dxa"/>
            <w:vAlign w:val="bottom"/>
          </w:tcPr>
          <w:p w:rsidR="006F69DF" w:rsidRPr="0040498C" w:rsidRDefault="006F69DF" w:rsidP="00061161">
            <w:pPr>
              <w:rPr>
                <w:sz w:val="24"/>
                <w:szCs w:val="24"/>
              </w:rPr>
            </w:pPr>
            <w:r>
              <w:rPr>
                <w:sz w:val="24"/>
                <w:szCs w:val="24"/>
              </w:rPr>
              <w:t xml:space="preserve">Автоматический выключатель ВА-88  250А </w:t>
            </w:r>
            <w:r>
              <w:rPr>
                <w:sz w:val="24"/>
                <w:szCs w:val="24"/>
                <w:lang w:val="en-US"/>
              </w:rPr>
              <w:t>IEK</w:t>
            </w:r>
            <w:r>
              <w:rPr>
                <w:sz w:val="24"/>
                <w:szCs w:val="24"/>
              </w:rPr>
              <w:t xml:space="preserve"> в РУ-0,4 ДЭС</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1</w:t>
            </w:r>
          </w:p>
        </w:tc>
        <w:tc>
          <w:tcPr>
            <w:tcW w:w="993" w:type="dxa"/>
          </w:tcPr>
          <w:p w:rsidR="006F69DF" w:rsidRDefault="006F69DF" w:rsidP="00061161">
            <w:pPr>
              <w:jc w:val="center"/>
              <w:rPr>
                <w:sz w:val="24"/>
                <w:szCs w:val="24"/>
              </w:rPr>
            </w:pPr>
            <w:r>
              <w:rPr>
                <w:sz w:val="24"/>
                <w:szCs w:val="24"/>
              </w:rPr>
              <w:t>шт</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21</w:t>
            </w:r>
          </w:p>
        </w:tc>
        <w:tc>
          <w:tcPr>
            <w:tcW w:w="4593" w:type="dxa"/>
            <w:vAlign w:val="bottom"/>
          </w:tcPr>
          <w:p w:rsidR="006F69DF" w:rsidRDefault="006F69DF" w:rsidP="00061161">
            <w:pPr>
              <w:rPr>
                <w:sz w:val="24"/>
                <w:szCs w:val="24"/>
              </w:rPr>
            </w:pPr>
            <w:r>
              <w:rPr>
                <w:sz w:val="24"/>
                <w:szCs w:val="24"/>
              </w:rPr>
              <w:t>ТТ 300/5 с круглым отверстием</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3</w:t>
            </w:r>
          </w:p>
        </w:tc>
        <w:tc>
          <w:tcPr>
            <w:tcW w:w="993" w:type="dxa"/>
          </w:tcPr>
          <w:p w:rsidR="006F69DF" w:rsidRDefault="006F69DF" w:rsidP="00061161">
            <w:pPr>
              <w:jc w:val="center"/>
              <w:rPr>
                <w:sz w:val="24"/>
                <w:szCs w:val="24"/>
              </w:rPr>
            </w:pPr>
            <w:r>
              <w:rPr>
                <w:sz w:val="24"/>
                <w:szCs w:val="24"/>
              </w:rPr>
              <w:t>шт</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21</w:t>
            </w:r>
          </w:p>
        </w:tc>
        <w:tc>
          <w:tcPr>
            <w:tcW w:w="4593" w:type="dxa"/>
            <w:vAlign w:val="bottom"/>
          </w:tcPr>
          <w:p w:rsidR="006F69DF" w:rsidRDefault="006F69DF" w:rsidP="00061161">
            <w:pPr>
              <w:rPr>
                <w:sz w:val="24"/>
                <w:szCs w:val="24"/>
              </w:rPr>
            </w:pPr>
            <w:r>
              <w:rPr>
                <w:sz w:val="24"/>
                <w:szCs w:val="24"/>
              </w:rPr>
              <w:t>Скоба металлическая оцинкованная под металлорукав Ф63мм двухлапковая</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200</w:t>
            </w:r>
          </w:p>
        </w:tc>
        <w:tc>
          <w:tcPr>
            <w:tcW w:w="993" w:type="dxa"/>
          </w:tcPr>
          <w:p w:rsidR="006F69DF" w:rsidRDefault="006F69DF" w:rsidP="00061161">
            <w:pPr>
              <w:jc w:val="center"/>
              <w:rPr>
                <w:sz w:val="24"/>
                <w:szCs w:val="24"/>
              </w:rPr>
            </w:pPr>
            <w:r>
              <w:rPr>
                <w:sz w:val="24"/>
                <w:szCs w:val="24"/>
              </w:rPr>
              <w:t>шт</w:t>
            </w:r>
          </w:p>
        </w:tc>
      </w:tr>
      <w:tr w:rsidR="006F69DF" w:rsidRPr="009E61FB" w:rsidTr="004164BC">
        <w:trPr>
          <w:gridAfter w:val="1"/>
          <w:wAfter w:w="25" w:type="dxa"/>
          <w:trHeight w:val="70"/>
        </w:trPr>
        <w:tc>
          <w:tcPr>
            <w:tcW w:w="794" w:type="dxa"/>
          </w:tcPr>
          <w:p w:rsidR="006F69DF" w:rsidRDefault="006F69DF" w:rsidP="00061161">
            <w:pPr>
              <w:jc w:val="center"/>
              <w:rPr>
                <w:sz w:val="24"/>
                <w:szCs w:val="24"/>
              </w:rPr>
            </w:pPr>
            <w:r>
              <w:rPr>
                <w:sz w:val="24"/>
                <w:szCs w:val="24"/>
              </w:rPr>
              <w:t>22</w:t>
            </w:r>
          </w:p>
        </w:tc>
        <w:tc>
          <w:tcPr>
            <w:tcW w:w="4593" w:type="dxa"/>
            <w:vAlign w:val="bottom"/>
          </w:tcPr>
          <w:p w:rsidR="006F69DF" w:rsidRPr="0040498C" w:rsidRDefault="006F69DF" w:rsidP="00061161">
            <w:pPr>
              <w:rPr>
                <w:sz w:val="24"/>
                <w:szCs w:val="24"/>
              </w:rPr>
            </w:pPr>
            <w:r>
              <w:rPr>
                <w:sz w:val="24"/>
                <w:szCs w:val="24"/>
              </w:rPr>
              <w:t xml:space="preserve">Саморезы черные </w:t>
            </w:r>
            <w:r>
              <w:rPr>
                <w:sz w:val="24"/>
                <w:szCs w:val="24"/>
                <w:lang w:val="en-US"/>
              </w:rPr>
              <w:t>L</w:t>
            </w:r>
            <w:r w:rsidRPr="0040498C">
              <w:rPr>
                <w:sz w:val="24"/>
                <w:szCs w:val="24"/>
              </w:rPr>
              <w:t xml:space="preserve"> 65</w:t>
            </w:r>
            <w:r>
              <w:rPr>
                <w:sz w:val="24"/>
                <w:szCs w:val="24"/>
              </w:rPr>
              <w:t>мм</w:t>
            </w:r>
          </w:p>
        </w:tc>
        <w:tc>
          <w:tcPr>
            <w:tcW w:w="3260" w:type="dxa"/>
            <w:vAlign w:val="bottom"/>
          </w:tcPr>
          <w:p w:rsidR="006F69DF" w:rsidRPr="009E61FB" w:rsidRDefault="006F69DF" w:rsidP="00061161">
            <w:pPr>
              <w:rPr>
                <w:sz w:val="24"/>
                <w:szCs w:val="24"/>
              </w:rPr>
            </w:pPr>
          </w:p>
        </w:tc>
        <w:tc>
          <w:tcPr>
            <w:tcW w:w="851" w:type="dxa"/>
          </w:tcPr>
          <w:p w:rsidR="006F69DF" w:rsidRDefault="006F69DF" w:rsidP="00061161">
            <w:pPr>
              <w:jc w:val="center"/>
              <w:rPr>
                <w:sz w:val="24"/>
                <w:szCs w:val="24"/>
              </w:rPr>
            </w:pPr>
            <w:r>
              <w:rPr>
                <w:sz w:val="24"/>
                <w:szCs w:val="24"/>
              </w:rPr>
              <w:t>1,5</w:t>
            </w:r>
          </w:p>
        </w:tc>
        <w:tc>
          <w:tcPr>
            <w:tcW w:w="993" w:type="dxa"/>
          </w:tcPr>
          <w:p w:rsidR="006F69DF" w:rsidRDefault="006F69DF" w:rsidP="00061161">
            <w:pPr>
              <w:jc w:val="center"/>
              <w:rPr>
                <w:sz w:val="24"/>
                <w:szCs w:val="24"/>
              </w:rPr>
            </w:pPr>
            <w:r>
              <w:rPr>
                <w:sz w:val="24"/>
                <w:szCs w:val="24"/>
              </w:rPr>
              <w:t>кг</w:t>
            </w:r>
          </w:p>
        </w:tc>
      </w:tr>
    </w:tbl>
    <w:p w:rsidR="006F69DF" w:rsidRDefault="003A4608" w:rsidP="006F69DF">
      <w:pPr>
        <w:jc w:val="both"/>
        <w:rPr>
          <w:sz w:val="24"/>
          <w:szCs w:val="24"/>
        </w:rPr>
      </w:pPr>
      <w:r>
        <w:rPr>
          <w:b/>
          <w:i/>
          <w:sz w:val="24"/>
          <w:szCs w:val="24"/>
          <w:u w:val="single"/>
        </w:rPr>
        <w:t xml:space="preserve">* </w:t>
      </w:r>
      <w:r w:rsidRPr="003A4608">
        <w:rPr>
          <w:b/>
          <w:i/>
          <w:sz w:val="24"/>
          <w:szCs w:val="24"/>
          <w:u w:val="single"/>
        </w:rPr>
        <w:t xml:space="preserve">для позиций 1-9, 20 </w:t>
      </w:r>
      <w:r>
        <w:rPr>
          <w:b/>
          <w:i/>
          <w:sz w:val="24"/>
          <w:szCs w:val="24"/>
          <w:u w:val="single"/>
        </w:rPr>
        <w:t xml:space="preserve">- </w:t>
      </w:r>
      <w:r w:rsidR="006F69DF" w:rsidRPr="003A4608">
        <w:rPr>
          <w:b/>
          <w:i/>
          <w:sz w:val="24"/>
          <w:szCs w:val="24"/>
          <w:u w:val="single"/>
        </w:rPr>
        <w:t>Эквивалент</w:t>
      </w:r>
      <w:r w:rsidRPr="003A4608">
        <w:rPr>
          <w:b/>
          <w:i/>
          <w:sz w:val="24"/>
          <w:szCs w:val="24"/>
          <w:u w:val="single"/>
        </w:rPr>
        <w:t>ы</w:t>
      </w:r>
      <w:r w:rsidR="006F69DF" w:rsidRPr="003A4608">
        <w:rPr>
          <w:b/>
          <w:i/>
          <w:sz w:val="24"/>
          <w:szCs w:val="24"/>
          <w:u w:val="single"/>
        </w:rPr>
        <w:t xml:space="preserve"> не предусматриваются</w:t>
      </w:r>
      <w:r w:rsidR="006F69DF" w:rsidRPr="003A4608">
        <w:rPr>
          <w:sz w:val="24"/>
          <w:szCs w:val="24"/>
        </w:rPr>
        <w:t>, необходима поставка материалов указанной марки, т. к. оно используется для замены вышедшего из строя.</w:t>
      </w:r>
    </w:p>
    <w:p w:rsidR="006F69DF" w:rsidRDefault="006F69DF" w:rsidP="006F69DF">
      <w:pPr>
        <w:jc w:val="both"/>
        <w:rPr>
          <w:sz w:val="24"/>
          <w:szCs w:val="24"/>
        </w:rPr>
      </w:pPr>
    </w:p>
    <w:p w:rsidR="006F69DF" w:rsidRDefault="006F69DF" w:rsidP="006F69DF">
      <w:pPr>
        <w:ind w:right="-307"/>
        <w:jc w:val="both"/>
        <w:rPr>
          <w:b/>
          <w:sz w:val="24"/>
          <w:szCs w:val="24"/>
        </w:rPr>
      </w:pPr>
      <w:r>
        <w:rPr>
          <w:b/>
          <w:sz w:val="24"/>
          <w:szCs w:val="24"/>
        </w:rPr>
        <w:t>1.</w:t>
      </w:r>
      <w:r w:rsidRPr="002D483A">
        <w:rPr>
          <w:b/>
          <w:sz w:val="24"/>
          <w:szCs w:val="24"/>
        </w:rPr>
        <w:t>2.</w:t>
      </w:r>
      <w:r>
        <w:rPr>
          <w:sz w:val="24"/>
          <w:szCs w:val="24"/>
        </w:rPr>
        <w:t xml:space="preserve"> </w:t>
      </w:r>
      <w:r w:rsidRPr="00031D72">
        <w:rPr>
          <w:b/>
          <w:sz w:val="24"/>
          <w:szCs w:val="24"/>
        </w:rPr>
        <w:t>Разработка проектной и рабочей документации</w:t>
      </w:r>
    </w:p>
    <w:p w:rsidR="006F69DF" w:rsidRPr="00031D72" w:rsidRDefault="004164BC" w:rsidP="004164BC">
      <w:pPr>
        <w:pStyle w:val="afff"/>
        <w:ind w:firstLine="0"/>
        <w:rPr>
          <w:rFonts w:ascii="Times New Roman" w:hAnsi="Times New Roman"/>
          <w:b/>
          <w:bCs/>
          <w:szCs w:val="24"/>
        </w:rPr>
      </w:pPr>
      <w:r>
        <w:rPr>
          <w:rFonts w:ascii="Times New Roman" w:hAnsi="Times New Roman"/>
          <w:b/>
          <w:bCs/>
          <w:szCs w:val="24"/>
        </w:rPr>
        <w:t>1.</w:t>
      </w:r>
      <w:r w:rsidRPr="004164BC">
        <w:rPr>
          <w:rFonts w:ascii="Times New Roman" w:hAnsi="Times New Roman"/>
          <w:b/>
          <w:bCs/>
          <w:szCs w:val="24"/>
        </w:rPr>
        <w:t>2.</w:t>
      </w:r>
      <w:r>
        <w:rPr>
          <w:rFonts w:ascii="Times New Roman" w:hAnsi="Times New Roman"/>
          <w:b/>
          <w:bCs/>
          <w:szCs w:val="24"/>
        </w:rPr>
        <w:t xml:space="preserve">1. </w:t>
      </w:r>
      <w:r w:rsidR="006F69DF" w:rsidRPr="00031D72">
        <w:rPr>
          <w:rFonts w:ascii="Times New Roman" w:hAnsi="Times New Roman"/>
          <w:b/>
          <w:bCs/>
          <w:szCs w:val="24"/>
        </w:rPr>
        <w:t>Общие требования:</w:t>
      </w:r>
    </w:p>
    <w:p w:rsidR="006F69DF" w:rsidRDefault="006F69DF" w:rsidP="004164BC">
      <w:pPr>
        <w:pStyle w:val="afff"/>
        <w:tabs>
          <w:tab w:val="left" w:pos="1134"/>
        </w:tabs>
        <w:ind w:firstLine="0"/>
        <w:rPr>
          <w:rFonts w:ascii="Times New Roman" w:hAnsi="Times New Roman"/>
          <w:color w:val="000000"/>
          <w:szCs w:val="24"/>
        </w:rPr>
      </w:pPr>
      <w:r w:rsidRPr="00031D72">
        <w:rPr>
          <w:rFonts w:ascii="Times New Roman" w:hAnsi="Times New Roman"/>
          <w:color w:val="000000"/>
          <w:szCs w:val="24"/>
        </w:rPr>
        <w:t xml:space="preserve">По объекту </w:t>
      </w:r>
      <w:r>
        <w:rPr>
          <w:rFonts w:ascii="Times New Roman" w:hAnsi="Times New Roman"/>
          <w:color w:val="000000"/>
          <w:szCs w:val="24"/>
        </w:rPr>
        <w:t>«</w:t>
      </w:r>
      <w:r>
        <w:rPr>
          <w:rFonts w:ascii="Times New Roman" w:hAnsi="Times New Roman"/>
          <w:szCs w:val="24"/>
        </w:rPr>
        <w:t>Работы по проектированию и реконструкции</w:t>
      </w:r>
      <w:r w:rsidRPr="00FF03F6">
        <w:rPr>
          <w:rFonts w:ascii="Times New Roman" w:hAnsi="Times New Roman"/>
          <w:szCs w:val="24"/>
        </w:rPr>
        <w:t xml:space="preserve"> ВЛ-0,4кВ</w:t>
      </w:r>
      <w:r>
        <w:rPr>
          <w:rFonts w:ascii="Times New Roman" w:hAnsi="Times New Roman"/>
          <w:szCs w:val="24"/>
        </w:rPr>
        <w:t xml:space="preserve"> «Дом культуры»</w:t>
      </w:r>
      <w:r w:rsidRPr="00FF03F6">
        <w:rPr>
          <w:rFonts w:ascii="Times New Roman" w:hAnsi="Times New Roman"/>
          <w:szCs w:val="24"/>
        </w:rPr>
        <w:t xml:space="preserve"> от ДЭС</w:t>
      </w:r>
      <w:r>
        <w:rPr>
          <w:rFonts w:ascii="Times New Roman" w:hAnsi="Times New Roman"/>
          <w:szCs w:val="24"/>
        </w:rPr>
        <w:t>-23</w:t>
      </w:r>
      <w:r w:rsidR="00325911">
        <w:rPr>
          <w:rFonts w:ascii="Times New Roman" w:hAnsi="Times New Roman"/>
          <w:szCs w:val="24"/>
        </w:rPr>
        <w:t xml:space="preserve"> до участка заявителя</w:t>
      </w:r>
      <w:r w:rsidRPr="00FF03F6">
        <w:rPr>
          <w:rFonts w:ascii="Times New Roman" w:hAnsi="Times New Roman"/>
          <w:szCs w:val="24"/>
        </w:rPr>
        <w:t xml:space="preserve"> </w:t>
      </w:r>
      <w:r w:rsidR="00325911" w:rsidRPr="00325911">
        <w:rPr>
          <w:rFonts w:ascii="Times New Roman" w:hAnsi="Times New Roman"/>
          <w:szCs w:val="24"/>
        </w:rPr>
        <w:t>№ 82:02:000002:549 с. Тымлат Карагинский район Камчатский край</w:t>
      </w:r>
      <w:r>
        <w:rPr>
          <w:rFonts w:ascii="Times New Roman" w:hAnsi="Times New Roman"/>
          <w:szCs w:val="24"/>
        </w:rPr>
        <w:t>»</w:t>
      </w:r>
      <w:r w:rsidRPr="00031D72">
        <w:rPr>
          <w:rFonts w:ascii="Times New Roman" w:hAnsi="Times New Roman"/>
          <w:color w:val="000000"/>
          <w:szCs w:val="24"/>
        </w:rPr>
        <w:t xml:space="preserve"> необходимо выполнить комплекс работ по инженерным изысканиям и разработке проектной и рабочей документации.</w:t>
      </w:r>
      <w:r>
        <w:rPr>
          <w:rFonts w:ascii="Times New Roman" w:hAnsi="Times New Roman"/>
          <w:color w:val="000000"/>
          <w:szCs w:val="24"/>
        </w:rPr>
        <w:t xml:space="preserve"> </w:t>
      </w:r>
    </w:p>
    <w:p w:rsidR="006F69DF" w:rsidRPr="00031D72" w:rsidRDefault="004164BC" w:rsidP="004164BC">
      <w:pPr>
        <w:pStyle w:val="afff"/>
        <w:tabs>
          <w:tab w:val="left" w:pos="1134"/>
        </w:tabs>
        <w:ind w:firstLine="0"/>
        <w:rPr>
          <w:rFonts w:ascii="Times New Roman" w:hAnsi="Times New Roman"/>
          <w:bCs/>
          <w:szCs w:val="24"/>
        </w:rPr>
      </w:pPr>
      <w:r>
        <w:rPr>
          <w:rFonts w:ascii="Times New Roman" w:hAnsi="Times New Roman"/>
          <w:b/>
          <w:bCs/>
          <w:szCs w:val="24"/>
        </w:rPr>
        <w:t xml:space="preserve">1.2.2. </w:t>
      </w:r>
      <w:r w:rsidR="006F69DF" w:rsidRPr="00031D72">
        <w:rPr>
          <w:rFonts w:ascii="Times New Roman" w:hAnsi="Times New Roman"/>
          <w:b/>
          <w:bCs/>
          <w:szCs w:val="24"/>
        </w:rPr>
        <w:t>Место проведения работ:</w:t>
      </w:r>
      <w:r w:rsidR="006F69DF" w:rsidRPr="00031D72">
        <w:rPr>
          <w:rFonts w:ascii="Times New Roman" w:hAnsi="Times New Roman"/>
          <w:bCs/>
          <w:szCs w:val="24"/>
        </w:rPr>
        <w:t xml:space="preserve"> </w:t>
      </w:r>
      <w:r w:rsidR="006F69DF" w:rsidRPr="00031D72">
        <w:rPr>
          <w:rFonts w:ascii="Times New Roman" w:hAnsi="Times New Roman"/>
          <w:szCs w:val="24"/>
        </w:rPr>
        <w:t xml:space="preserve">с. </w:t>
      </w:r>
      <w:r w:rsidR="006F69DF">
        <w:rPr>
          <w:rFonts w:ascii="Times New Roman" w:hAnsi="Times New Roman"/>
          <w:szCs w:val="24"/>
        </w:rPr>
        <w:t>Тымлат, Карагинский район, Камчатский край</w:t>
      </w:r>
      <w:r w:rsidR="006F69DF" w:rsidRPr="00031D72">
        <w:rPr>
          <w:rFonts w:ascii="Times New Roman" w:hAnsi="Times New Roman"/>
          <w:szCs w:val="24"/>
        </w:rPr>
        <w:t xml:space="preserve">. </w:t>
      </w:r>
    </w:p>
    <w:p w:rsidR="006F69DF" w:rsidRPr="00031D72" w:rsidRDefault="004164BC" w:rsidP="006F69DF">
      <w:pPr>
        <w:jc w:val="both"/>
        <w:rPr>
          <w:b/>
          <w:sz w:val="24"/>
          <w:szCs w:val="24"/>
        </w:rPr>
      </w:pPr>
      <w:r>
        <w:rPr>
          <w:b/>
          <w:sz w:val="24"/>
          <w:szCs w:val="24"/>
        </w:rPr>
        <w:t xml:space="preserve">1.2.3. </w:t>
      </w:r>
      <w:r w:rsidR="006F69DF">
        <w:rPr>
          <w:b/>
          <w:sz w:val="24"/>
          <w:szCs w:val="24"/>
        </w:rPr>
        <w:t>О</w:t>
      </w:r>
      <w:r w:rsidR="006F69DF" w:rsidRPr="00031D72">
        <w:rPr>
          <w:b/>
          <w:sz w:val="24"/>
          <w:szCs w:val="24"/>
        </w:rPr>
        <w:t>бщие сведения о природно-климатических условиях района строительства</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4217"/>
      </w:tblGrid>
      <w:tr w:rsidR="006F69DF" w:rsidRPr="00031D72" w:rsidTr="00061161">
        <w:tc>
          <w:tcPr>
            <w:tcW w:w="5920" w:type="dxa"/>
            <w:shd w:val="clear" w:color="auto" w:fill="auto"/>
          </w:tcPr>
          <w:p w:rsidR="006F69DF" w:rsidRPr="00031D72" w:rsidRDefault="006F69DF" w:rsidP="00061161">
            <w:pPr>
              <w:jc w:val="center"/>
              <w:rPr>
                <w:b/>
                <w:sz w:val="24"/>
                <w:szCs w:val="24"/>
              </w:rPr>
            </w:pPr>
            <w:r w:rsidRPr="00031D72">
              <w:rPr>
                <w:b/>
                <w:sz w:val="24"/>
                <w:szCs w:val="24"/>
              </w:rPr>
              <w:t>Основные климатические показатели</w:t>
            </w:r>
          </w:p>
        </w:tc>
        <w:tc>
          <w:tcPr>
            <w:tcW w:w="4217" w:type="dxa"/>
            <w:shd w:val="clear" w:color="auto" w:fill="auto"/>
          </w:tcPr>
          <w:p w:rsidR="006F69DF" w:rsidRPr="00031D72" w:rsidRDefault="006F69DF" w:rsidP="00061161">
            <w:pPr>
              <w:jc w:val="center"/>
              <w:rPr>
                <w:b/>
                <w:sz w:val="24"/>
                <w:szCs w:val="24"/>
              </w:rPr>
            </w:pPr>
            <w:r w:rsidRPr="00031D72">
              <w:rPr>
                <w:b/>
                <w:sz w:val="24"/>
                <w:szCs w:val="24"/>
              </w:rPr>
              <w:t>Значение</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Ветровой район</w:t>
            </w:r>
          </w:p>
        </w:tc>
        <w:tc>
          <w:tcPr>
            <w:tcW w:w="4217" w:type="dxa"/>
            <w:shd w:val="clear" w:color="auto" w:fill="auto"/>
            <w:vAlign w:val="center"/>
          </w:tcPr>
          <w:p w:rsidR="006F69DF" w:rsidRPr="00031D72" w:rsidRDefault="006F69DF" w:rsidP="00061161">
            <w:pPr>
              <w:jc w:val="center"/>
              <w:rPr>
                <w:sz w:val="24"/>
                <w:szCs w:val="24"/>
                <w:lang w:val="en-US"/>
              </w:rPr>
            </w:pPr>
            <w:r w:rsidRPr="00031D72">
              <w:rPr>
                <w:sz w:val="24"/>
                <w:szCs w:val="24"/>
                <w:lang w:val="en-US"/>
              </w:rPr>
              <w:t>VII</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 xml:space="preserve">Минимальная температура окружающего воздуха, </w:t>
            </w:r>
            <w:r w:rsidRPr="00031D72">
              <w:rPr>
                <w:color w:val="000000"/>
                <w:sz w:val="24"/>
                <w:szCs w:val="24"/>
              </w:rPr>
              <w:t>ºС</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- 29</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 xml:space="preserve">Максимальная температура окружающего воздуха, </w:t>
            </w:r>
            <w:r w:rsidRPr="00031D72">
              <w:rPr>
                <w:color w:val="000000"/>
                <w:sz w:val="24"/>
                <w:szCs w:val="24"/>
              </w:rPr>
              <w:t>ºС</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+ 30</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 xml:space="preserve">Среднегодовая температура воздуха, </w:t>
            </w:r>
            <w:r w:rsidRPr="00031D72">
              <w:rPr>
                <w:color w:val="000000"/>
                <w:sz w:val="24"/>
                <w:szCs w:val="24"/>
              </w:rPr>
              <w:t>ºС</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+ 2,3</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Среднее годовое количество осадков, мм</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401,1</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Район по гололеду</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lang w:val="en-US"/>
              </w:rPr>
              <w:t>IV</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Сейсмичность, балл</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9</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Тип грунта</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 xml:space="preserve"> уточнить при изысканиях</w:t>
            </w:r>
          </w:p>
        </w:tc>
      </w:tr>
      <w:tr w:rsidR="006F69DF" w:rsidRPr="00031D72" w:rsidTr="00061161">
        <w:tc>
          <w:tcPr>
            <w:tcW w:w="5920" w:type="dxa"/>
            <w:shd w:val="clear" w:color="auto" w:fill="auto"/>
          </w:tcPr>
          <w:p w:rsidR="006F69DF" w:rsidRPr="00031D72" w:rsidRDefault="006F69DF" w:rsidP="00061161">
            <w:pPr>
              <w:jc w:val="both"/>
              <w:rPr>
                <w:sz w:val="24"/>
                <w:szCs w:val="24"/>
              </w:rPr>
            </w:pPr>
            <w:r w:rsidRPr="00031D72">
              <w:rPr>
                <w:sz w:val="24"/>
                <w:szCs w:val="24"/>
              </w:rPr>
              <w:t>Рельеф</w:t>
            </w:r>
          </w:p>
        </w:tc>
        <w:tc>
          <w:tcPr>
            <w:tcW w:w="4217" w:type="dxa"/>
            <w:shd w:val="clear" w:color="auto" w:fill="auto"/>
            <w:vAlign w:val="center"/>
          </w:tcPr>
          <w:p w:rsidR="006F69DF" w:rsidRPr="00031D72" w:rsidRDefault="006F69DF" w:rsidP="00061161">
            <w:pPr>
              <w:jc w:val="center"/>
              <w:rPr>
                <w:sz w:val="24"/>
                <w:szCs w:val="24"/>
              </w:rPr>
            </w:pPr>
            <w:r w:rsidRPr="00031D72">
              <w:rPr>
                <w:sz w:val="24"/>
                <w:szCs w:val="24"/>
              </w:rPr>
              <w:t>уточнить при изысканиях</w:t>
            </w:r>
          </w:p>
        </w:tc>
      </w:tr>
    </w:tbl>
    <w:p w:rsidR="006F69DF" w:rsidRPr="00031D72" w:rsidRDefault="006F69DF" w:rsidP="006F69DF">
      <w:pPr>
        <w:widowControl w:val="0"/>
        <w:autoSpaceDE w:val="0"/>
        <w:autoSpaceDN w:val="0"/>
        <w:adjustRightInd w:val="0"/>
        <w:ind w:left="284"/>
        <w:jc w:val="both"/>
        <w:rPr>
          <w:bCs/>
          <w:sz w:val="24"/>
          <w:szCs w:val="24"/>
          <w:u w:val="single"/>
        </w:rPr>
      </w:pPr>
    </w:p>
    <w:p w:rsidR="006F69DF" w:rsidRPr="00031D72" w:rsidRDefault="004164BC" w:rsidP="006F69DF">
      <w:pPr>
        <w:ind w:left="284"/>
        <w:jc w:val="both"/>
        <w:rPr>
          <w:b/>
          <w:sz w:val="24"/>
          <w:szCs w:val="24"/>
        </w:rPr>
      </w:pPr>
      <w:r>
        <w:rPr>
          <w:b/>
          <w:sz w:val="24"/>
          <w:szCs w:val="24"/>
        </w:rPr>
        <w:t xml:space="preserve">1.2.4. </w:t>
      </w:r>
      <w:r w:rsidR="006F69DF" w:rsidRPr="00031D72">
        <w:rPr>
          <w:b/>
          <w:sz w:val="24"/>
          <w:szCs w:val="24"/>
        </w:rPr>
        <w:t>Основные нормативно-технические документы (НТД), определяющие требования к проекту:</w:t>
      </w:r>
      <w:r w:rsidR="006F69DF">
        <w:rPr>
          <w:b/>
          <w:sz w:val="24"/>
          <w:szCs w:val="24"/>
        </w:rPr>
        <w:t xml:space="preserve"> </w:t>
      </w:r>
    </w:p>
    <w:p w:rsidR="006F69DF" w:rsidRPr="00031D72" w:rsidRDefault="006F69DF" w:rsidP="006F69DF">
      <w:pPr>
        <w:ind w:left="284"/>
        <w:jc w:val="both"/>
        <w:rPr>
          <w:sz w:val="24"/>
          <w:szCs w:val="24"/>
        </w:rPr>
      </w:pPr>
      <w:r w:rsidRPr="00031D72">
        <w:rPr>
          <w:sz w:val="24"/>
          <w:szCs w:val="24"/>
        </w:rPr>
        <w:lastRenderedPageBreak/>
        <w:t>- ПУЭ (действующее издание);</w:t>
      </w:r>
    </w:p>
    <w:p w:rsidR="006F69DF" w:rsidRPr="00031D72" w:rsidRDefault="006F69DF" w:rsidP="006F69DF">
      <w:pPr>
        <w:ind w:left="284"/>
        <w:jc w:val="both"/>
        <w:rPr>
          <w:sz w:val="24"/>
          <w:szCs w:val="24"/>
        </w:rPr>
      </w:pPr>
      <w:r w:rsidRPr="00031D72">
        <w:rPr>
          <w:sz w:val="24"/>
          <w:szCs w:val="24"/>
        </w:rPr>
        <w:t>- Градостроительный кодекс;</w:t>
      </w:r>
    </w:p>
    <w:p w:rsidR="006F69DF" w:rsidRPr="00031D72" w:rsidRDefault="006F69DF" w:rsidP="006F69DF">
      <w:pPr>
        <w:ind w:left="284"/>
        <w:jc w:val="both"/>
        <w:rPr>
          <w:sz w:val="24"/>
          <w:szCs w:val="24"/>
        </w:rPr>
      </w:pPr>
      <w:r w:rsidRPr="00031D72">
        <w:rPr>
          <w:sz w:val="24"/>
          <w:szCs w:val="24"/>
        </w:rPr>
        <w:t>- ПТЭ (действующее издание);</w:t>
      </w:r>
    </w:p>
    <w:p w:rsidR="006F69DF" w:rsidRPr="00031D72" w:rsidRDefault="006F69DF" w:rsidP="006F69DF">
      <w:pPr>
        <w:ind w:left="284"/>
        <w:jc w:val="both"/>
        <w:rPr>
          <w:sz w:val="24"/>
          <w:szCs w:val="24"/>
        </w:rPr>
      </w:pPr>
      <w:r w:rsidRPr="00031D72">
        <w:rPr>
          <w:sz w:val="24"/>
          <w:szCs w:val="24"/>
        </w:rPr>
        <w:t>- Инструкция по проектированию городских электрических сетей, РД 34.20.185-94 (с изм. 1999г.)</w:t>
      </w:r>
    </w:p>
    <w:p w:rsidR="006F69DF" w:rsidRPr="00031D72" w:rsidRDefault="006F69DF" w:rsidP="006F69DF">
      <w:pPr>
        <w:ind w:left="284"/>
        <w:jc w:val="both"/>
        <w:rPr>
          <w:sz w:val="24"/>
          <w:szCs w:val="24"/>
        </w:rPr>
      </w:pPr>
      <w:r w:rsidRPr="00031D72">
        <w:rPr>
          <w:sz w:val="24"/>
          <w:szCs w:val="24"/>
        </w:rPr>
        <w:t>- Строительные Нормы и Правила (СНиПы), Госстрой РФ;</w:t>
      </w:r>
    </w:p>
    <w:p w:rsidR="006F69DF" w:rsidRPr="00031D72" w:rsidRDefault="006F69DF" w:rsidP="006F69DF">
      <w:pPr>
        <w:ind w:left="284"/>
        <w:jc w:val="both"/>
        <w:rPr>
          <w:sz w:val="24"/>
          <w:szCs w:val="24"/>
        </w:rPr>
      </w:pPr>
      <w:r w:rsidRPr="00031D72">
        <w:rPr>
          <w:sz w:val="24"/>
          <w:szCs w:val="24"/>
        </w:rPr>
        <w:t>- Постановление Правительства РФ от 27 декабря 2004 г. № 861;</w:t>
      </w:r>
    </w:p>
    <w:p w:rsidR="006F69DF" w:rsidRDefault="006F69DF" w:rsidP="006F69DF">
      <w:pPr>
        <w:tabs>
          <w:tab w:val="num" w:pos="0"/>
        </w:tabs>
        <w:ind w:left="284"/>
        <w:jc w:val="both"/>
        <w:rPr>
          <w:sz w:val="24"/>
          <w:szCs w:val="24"/>
        </w:rPr>
      </w:pPr>
      <w:r w:rsidRPr="00031D72">
        <w:rPr>
          <w:sz w:val="24"/>
          <w:szCs w:val="24"/>
        </w:rPr>
        <w:t>- Нормы технологического проектиро</w:t>
      </w:r>
      <w:r>
        <w:rPr>
          <w:sz w:val="24"/>
          <w:szCs w:val="24"/>
        </w:rPr>
        <w:t>вания ВЛ СО 153-34.20.121-2006;</w:t>
      </w:r>
    </w:p>
    <w:p w:rsidR="006F69DF" w:rsidRPr="00031D72" w:rsidRDefault="006F69DF" w:rsidP="006F69DF">
      <w:pPr>
        <w:tabs>
          <w:tab w:val="num" w:pos="0"/>
        </w:tabs>
        <w:ind w:left="284"/>
        <w:jc w:val="both"/>
        <w:rPr>
          <w:sz w:val="24"/>
          <w:szCs w:val="24"/>
        </w:rPr>
      </w:pPr>
      <w:r w:rsidRPr="00031D72">
        <w:rPr>
          <w:sz w:val="24"/>
          <w:szCs w:val="24"/>
        </w:rPr>
        <w:t>- Постановление Правительства Р.Ф. от 16.02.2008 г. № 87 «О составе разделов проектной документации</w:t>
      </w:r>
      <w:r>
        <w:rPr>
          <w:sz w:val="24"/>
          <w:szCs w:val="24"/>
        </w:rPr>
        <w:t xml:space="preserve"> и требованиях к их содержанию»;</w:t>
      </w:r>
    </w:p>
    <w:p w:rsidR="006F69DF" w:rsidRDefault="006F69DF" w:rsidP="006F69DF">
      <w:pPr>
        <w:tabs>
          <w:tab w:val="num" w:pos="0"/>
        </w:tabs>
        <w:autoSpaceDE w:val="0"/>
        <w:autoSpaceDN w:val="0"/>
        <w:ind w:left="284" w:right="-83"/>
        <w:jc w:val="both"/>
        <w:rPr>
          <w:bCs/>
          <w:sz w:val="24"/>
          <w:szCs w:val="24"/>
        </w:rPr>
      </w:pPr>
      <w:r w:rsidRPr="00031D72">
        <w:rPr>
          <w:sz w:val="24"/>
          <w:szCs w:val="24"/>
        </w:rPr>
        <w:t xml:space="preserve">- </w:t>
      </w:r>
      <w:r w:rsidRPr="00031D72">
        <w:rPr>
          <w:bCs/>
          <w:sz w:val="24"/>
          <w:szCs w:val="24"/>
        </w:rPr>
        <w:t xml:space="preserve">ГОСТ Р 21.1101-2009 «Система проектной документации для </w:t>
      </w:r>
      <w:r>
        <w:rPr>
          <w:bCs/>
          <w:sz w:val="24"/>
          <w:szCs w:val="24"/>
        </w:rPr>
        <w:t>реконструкции</w:t>
      </w:r>
      <w:r w:rsidRPr="00031D72">
        <w:rPr>
          <w:bCs/>
          <w:sz w:val="24"/>
          <w:szCs w:val="24"/>
        </w:rPr>
        <w:t>. Основные требования к пр</w:t>
      </w:r>
      <w:r w:rsidR="004164BC">
        <w:rPr>
          <w:bCs/>
          <w:sz w:val="24"/>
          <w:szCs w:val="24"/>
        </w:rPr>
        <w:t>оектной и рабочей документации».</w:t>
      </w:r>
    </w:p>
    <w:p w:rsidR="004164BC" w:rsidRPr="00031D72" w:rsidRDefault="004164BC" w:rsidP="006F69DF">
      <w:pPr>
        <w:tabs>
          <w:tab w:val="num" w:pos="0"/>
        </w:tabs>
        <w:autoSpaceDE w:val="0"/>
        <w:autoSpaceDN w:val="0"/>
        <w:ind w:left="284" w:right="-83"/>
        <w:jc w:val="both"/>
        <w:rPr>
          <w:bCs/>
          <w:sz w:val="24"/>
          <w:szCs w:val="24"/>
        </w:rPr>
      </w:pPr>
    </w:p>
    <w:p w:rsidR="006F69DF" w:rsidRPr="00031D72" w:rsidRDefault="004164BC" w:rsidP="006F69DF">
      <w:pPr>
        <w:rPr>
          <w:b/>
          <w:bCs/>
          <w:sz w:val="24"/>
          <w:szCs w:val="24"/>
        </w:rPr>
      </w:pPr>
      <w:r>
        <w:rPr>
          <w:b/>
          <w:bCs/>
          <w:sz w:val="24"/>
          <w:szCs w:val="24"/>
        </w:rPr>
        <w:t xml:space="preserve">1.2.5. </w:t>
      </w:r>
      <w:r w:rsidR="006F69DF" w:rsidRPr="00031D72">
        <w:rPr>
          <w:b/>
          <w:bCs/>
          <w:sz w:val="24"/>
          <w:szCs w:val="24"/>
        </w:rPr>
        <w:t xml:space="preserve">Вид </w:t>
      </w:r>
      <w:r w:rsidR="006F69DF">
        <w:rPr>
          <w:b/>
          <w:bCs/>
          <w:sz w:val="24"/>
          <w:szCs w:val="24"/>
        </w:rPr>
        <w:t>объекта:</w:t>
      </w:r>
    </w:p>
    <w:p w:rsidR="006F69DF" w:rsidRDefault="006F69DF" w:rsidP="006F69DF">
      <w:pPr>
        <w:rPr>
          <w:sz w:val="24"/>
          <w:szCs w:val="24"/>
        </w:rPr>
      </w:pPr>
      <w:r>
        <w:rPr>
          <w:sz w:val="24"/>
          <w:szCs w:val="24"/>
        </w:rPr>
        <w:t>Реконструкция электрических сетей ВЛ-0,4кВ</w:t>
      </w:r>
      <w:r w:rsidRPr="00031D72">
        <w:rPr>
          <w:sz w:val="24"/>
          <w:szCs w:val="24"/>
        </w:rPr>
        <w:t>.</w:t>
      </w:r>
    </w:p>
    <w:p w:rsidR="004164BC" w:rsidRPr="00031D72" w:rsidRDefault="004164BC" w:rsidP="006F69DF">
      <w:pPr>
        <w:rPr>
          <w:sz w:val="24"/>
          <w:szCs w:val="24"/>
        </w:rPr>
      </w:pPr>
    </w:p>
    <w:p w:rsidR="006F69DF" w:rsidRPr="00031D72" w:rsidRDefault="004164BC" w:rsidP="006F69DF">
      <w:pPr>
        <w:ind w:right="180"/>
        <w:jc w:val="both"/>
        <w:rPr>
          <w:b/>
          <w:bCs/>
          <w:sz w:val="24"/>
          <w:szCs w:val="24"/>
        </w:rPr>
      </w:pPr>
      <w:r>
        <w:rPr>
          <w:b/>
          <w:bCs/>
          <w:sz w:val="24"/>
          <w:szCs w:val="24"/>
        </w:rPr>
        <w:t xml:space="preserve">1.2.6. </w:t>
      </w:r>
      <w:r w:rsidR="006F69DF" w:rsidRPr="00031D72">
        <w:rPr>
          <w:b/>
          <w:bCs/>
          <w:sz w:val="24"/>
          <w:szCs w:val="24"/>
        </w:rPr>
        <w:t>Стадии проектирования</w:t>
      </w:r>
      <w:r w:rsidR="006F69DF">
        <w:rPr>
          <w:b/>
          <w:bCs/>
          <w:sz w:val="24"/>
          <w:szCs w:val="24"/>
        </w:rPr>
        <w:t>:</w:t>
      </w:r>
    </w:p>
    <w:p w:rsidR="006F69DF" w:rsidRPr="009D666B" w:rsidRDefault="006F69DF" w:rsidP="006F69DF">
      <w:pPr>
        <w:ind w:right="180"/>
        <w:jc w:val="both"/>
        <w:rPr>
          <w:sz w:val="24"/>
          <w:szCs w:val="24"/>
        </w:rPr>
      </w:pPr>
      <w:r>
        <w:rPr>
          <w:sz w:val="24"/>
          <w:szCs w:val="24"/>
        </w:rPr>
        <w:t xml:space="preserve">- </w:t>
      </w:r>
      <w:r w:rsidRPr="00031D72">
        <w:rPr>
          <w:sz w:val="24"/>
          <w:szCs w:val="24"/>
        </w:rPr>
        <w:t xml:space="preserve">Разработка проектной документации, с </w:t>
      </w:r>
      <w:r w:rsidRPr="009D666B">
        <w:rPr>
          <w:sz w:val="24"/>
          <w:szCs w:val="24"/>
        </w:rPr>
        <w:t>проведением и</w:t>
      </w:r>
      <w:r w:rsidRPr="009D666B">
        <w:rPr>
          <w:bCs/>
          <w:sz w:val="24"/>
          <w:szCs w:val="24"/>
        </w:rPr>
        <w:t xml:space="preserve">нженерно-геологических изысканий площадки </w:t>
      </w:r>
      <w:r>
        <w:rPr>
          <w:bCs/>
          <w:sz w:val="24"/>
          <w:szCs w:val="24"/>
        </w:rPr>
        <w:t>для реконструкции эл. сетей</w:t>
      </w:r>
      <w:r w:rsidRPr="009D666B">
        <w:rPr>
          <w:bCs/>
          <w:sz w:val="24"/>
          <w:szCs w:val="24"/>
        </w:rPr>
        <w:t>.</w:t>
      </w:r>
      <w:r w:rsidRPr="009D666B">
        <w:rPr>
          <w:sz w:val="24"/>
          <w:szCs w:val="24"/>
        </w:rPr>
        <w:t xml:space="preserve"> </w:t>
      </w:r>
    </w:p>
    <w:p w:rsidR="006F69DF" w:rsidRPr="009D666B" w:rsidRDefault="006F69DF" w:rsidP="006F69DF">
      <w:pPr>
        <w:ind w:right="180"/>
        <w:jc w:val="both"/>
        <w:rPr>
          <w:sz w:val="24"/>
          <w:szCs w:val="24"/>
        </w:rPr>
      </w:pPr>
      <w:r w:rsidRPr="009D666B">
        <w:rPr>
          <w:sz w:val="24"/>
          <w:szCs w:val="24"/>
        </w:rPr>
        <w:t>- Разработка рабочей документации.</w:t>
      </w:r>
    </w:p>
    <w:p w:rsidR="006F69DF" w:rsidRPr="009D666B" w:rsidRDefault="006F69DF" w:rsidP="006F69DF">
      <w:pPr>
        <w:tabs>
          <w:tab w:val="num" w:pos="0"/>
        </w:tabs>
        <w:jc w:val="both"/>
        <w:rPr>
          <w:sz w:val="24"/>
          <w:szCs w:val="24"/>
        </w:rPr>
      </w:pPr>
      <w:r w:rsidRPr="009D666B">
        <w:rPr>
          <w:sz w:val="24"/>
          <w:szCs w:val="24"/>
        </w:rPr>
        <w:t xml:space="preserve">- Предоставление проектной и рабочей документации на линейный объект </w:t>
      </w:r>
      <w:r w:rsidRPr="009D666B">
        <w:rPr>
          <w:rFonts w:ascii="TimesNewRomanPSMT" w:hAnsi="TimesNewRomanPSMT" w:cs="TimesNewRomanPSMT"/>
          <w:sz w:val="24"/>
          <w:szCs w:val="24"/>
        </w:rPr>
        <w:t xml:space="preserve">согласно требований раздела III «Состав разделов проектной документации на линейные объекты и требования к содержанию этих разделов» постановления Правительства РФ № 87 от 16.02.2008 г. </w:t>
      </w:r>
    </w:p>
    <w:p w:rsidR="004164BC" w:rsidRDefault="004164BC" w:rsidP="006F69DF">
      <w:pPr>
        <w:jc w:val="both"/>
        <w:rPr>
          <w:b/>
          <w:sz w:val="24"/>
          <w:szCs w:val="24"/>
        </w:rPr>
      </w:pPr>
    </w:p>
    <w:p w:rsidR="006F69DF" w:rsidRPr="00031D72" w:rsidRDefault="004164BC" w:rsidP="006F69DF">
      <w:pPr>
        <w:jc w:val="both"/>
        <w:rPr>
          <w:sz w:val="24"/>
          <w:szCs w:val="24"/>
        </w:rPr>
      </w:pPr>
      <w:r>
        <w:rPr>
          <w:b/>
          <w:sz w:val="24"/>
          <w:szCs w:val="24"/>
        </w:rPr>
        <w:t xml:space="preserve">1.2.7. </w:t>
      </w:r>
      <w:r w:rsidR="006F69DF" w:rsidRPr="00031D72">
        <w:rPr>
          <w:b/>
          <w:sz w:val="24"/>
          <w:szCs w:val="24"/>
        </w:rPr>
        <w:t>Требования к срокам выполнения работ</w:t>
      </w:r>
      <w:r w:rsidR="006F69DF">
        <w:rPr>
          <w:sz w:val="24"/>
          <w:szCs w:val="24"/>
        </w:rPr>
        <w:t>:</w:t>
      </w:r>
    </w:p>
    <w:p w:rsidR="006F69DF" w:rsidRDefault="006F69DF" w:rsidP="006F69DF">
      <w:pPr>
        <w:shd w:val="clear" w:color="auto" w:fill="FFFFFF"/>
        <w:autoSpaceDE w:val="0"/>
        <w:autoSpaceDN w:val="0"/>
        <w:adjustRightInd w:val="0"/>
        <w:jc w:val="both"/>
        <w:rPr>
          <w:sz w:val="24"/>
          <w:szCs w:val="24"/>
        </w:rPr>
      </w:pPr>
      <w:r>
        <w:rPr>
          <w:sz w:val="24"/>
          <w:szCs w:val="24"/>
        </w:rPr>
        <w:t xml:space="preserve">- </w:t>
      </w:r>
      <w:r w:rsidRPr="00031D72">
        <w:rPr>
          <w:sz w:val="24"/>
          <w:szCs w:val="24"/>
        </w:rPr>
        <w:t xml:space="preserve">Сдача рабочего проекта </w:t>
      </w:r>
      <w:r>
        <w:rPr>
          <w:sz w:val="24"/>
          <w:szCs w:val="24"/>
        </w:rPr>
        <w:t>–</w:t>
      </w:r>
      <w:r w:rsidRPr="00031D72">
        <w:rPr>
          <w:sz w:val="24"/>
          <w:szCs w:val="24"/>
        </w:rPr>
        <w:t xml:space="preserve"> </w:t>
      </w:r>
      <w:r>
        <w:rPr>
          <w:b/>
          <w:sz w:val="24"/>
          <w:szCs w:val="24"/>
        </w:rPr>
        <w:t>2</w:t>
      </w:r>
      <w:r w:rsidRPr="005B41BC">
        <w:rPr>
          <w:b/>
          <w:sz w:val="24"/>
          <w:szCs w:val="24"/>
        </w:rPr>
        <w:t>5 дней с</w:t>
      </w:r>
      <w:r>
        <w:rPr>
          <w:sz w:val="24"/>
          <w:szCs w:val="24"/>
        </w:rPr>
        <w:t xml:space="preserve"> </w:t>
      </w:r>
      <w:r w:rsidRPr="00592572">
        <w:rPr>
          <w:b/>
          <w:sz w:val="24"/>
          <w:szCs w:val="24"/>
        </w:rPr>
        <w:t>момента</w:t>
      </w:r>
      <w:r w:rsidRPr="004E3998">
        <w:rPr>
          <w:b/>
          <w:sz w:val="24"/>
          <w:szCs w:val="24"/>
        </w:rPr>
        <w:t xml:space="preserve"> заключения договора</w:t>
      </w:r>
      <w:r>
        <w:rPr>
          <w:sz w:val="24"/>
          <w:szCs w:val="24"/>
        </w:rPr>
        <w:t>.</w:t>
      </w:r>
    </w:p>
    <w:p w:rsidR="004164BC" w:rsidRPr="00031D72" w:rsidRDefault="004164BC" w:rsidP="006F69DF">
      <w:pPr>
        <w:shd w:val="clear" w:color="auto" w:fill="FFFFFF"/>
        <w:autoSpaceDE w:val="0"/>
        <w:autoSpaceDN w:val="0"/>
        <w:adjustRightInd w:val="0"/>
        <w:jc w:val="both"/>
        <w:rPr>
          <w:sz w:val="24"/>
          <w:szCs w:val="24"/>
        </w:rPr>
      </w:pPr>
    </w:p>
    <w:p w:rsidR="006F69DF" w:rsidRPr="00031D72" w:rsidRDefault="004164BC" w:rsidP="006F69DF">
      <w:pPr>
        <w:jc w:val="both"/>
        <w:rPr>
          <w:b/>
          <w:bCs/>
          <w:sz w:val="24"/>
          <w:szCs w:val="24"/>
        </w:rPr>
      </w:pPr>
      <w:r>
        <w:rPr>
          <w:b/>
          <w:bCs/>
          <w:sz w:val="24"/>
          <w:szCs w:val="24"/>
        </w:rPr>
        <w:t xml:space="preserve">1.2.8. </w:t>
      </w:r>
      <w:r w:rsidR="006F69DF" w:rsidRPr="00031D72">
        <w:rPr>
          <w:b/>
          <w:bCs/>
          <w:sz w:val="24"/>
          <w:szCs w:val="24"/>
        </w:rPr>
        <w:t>В составе проекта выполнить:</w:t>
      </w:r>
    </w:p>
    <w:p w:rsidR="006F69DF" w:rsidRDefault="006F69DF" w:rsidP="006F69DF">
      <w:pPr>
        <w:tabs>
          <w:tab w:val="num" w:pos="540"/>
        </w:tabs>
        <w:jc w:val="both"/>
        <w:rPr>
          <w:sz w:val="24"/>
          <w:szCs w:val="24"/>
        </w:rPr>
      </w:pPr>
      <w:r>
        <w:rPr>
          <w:sz w:val="24"/>
          <w:szCs w:val="24"/>
        </w:rPr>
        <w:t xml:space="preserve">- Реконструкция </w:t>
      </w:r>
      <w:r w:rsidRPr="00FF03F6">
        <w:rPr>
          <w:sz w:val="24"/>
          <w:szCs w:val="24"/>
        </w:rPr>
        <w:t>ВЛ-0,4кВ</w:t>
      </w:r>
      <w:r>
        <w:rPr>
          <w:sz w:val="24"/>
          <w:szCs w:val="24"/>
        </w:rPr>
        <w:t xml:space="preserve"> «Дом культуры»</w:t>
      </w:r>
      <w:r w:rsidRPr="00270912">
        <w:rPr>
          <w:sz w:val="24"/>
          <w:szCs w:val="24"/>
        </w:rPr>
        <w:t>, предназначенной для последующего технологического присоединения объекта «</w:t>
      </w:r>
      <w:r>
        <w:rPr>
          <w:sz w:val="24"/>
          <w:szCs w:val="24"/>
        </w:rPr>
        <w:t>Дом культуры» с. Тымлат Карагинский район Камчатский край»</w:t>
      </w:r>
    </w:p>
    <w:p w:rsidR="006F69DF" w:rsidRDefault="006F69DF" w:rsidP="006F69DF">
      <w:pPr>
        <w:tabs>
          <w:tab w:val="left" w:pos="540"/>
          <w:tab w:val="left" w:pos="720"/>
        </w:tabs>
        <w:ind w:right="-2"/>
        <w:jc w:val="both"/>
        <w:rPr>
          <w:b/>
          <w:sz w:val="24"/>
          <w:szCs w:val="24"/>
        </w:rPr>
      </w:pPr>
    </w:p>
    <w:p w:rsidR="006F69DF" w:rsidRPr="00B23447" w:rsidRDefault="004407D0" w:rsidP="006F69DF">
      <w:pPr>
        <w:tabs>
          <w:tab w:val="left" w:pos="540"/>
          <w:tab w:val="left" w:pos="720"/>
        </w:tabs>
        <w:ind w:right="-2"/>
        <w:jc w:val="both"/>
        <w:rPr>
          <w:b/>
          <w:sz w:val="24"/>
          <w:szCs w:val="24"/>
        </w:rPr>
      </w:pPr>
      <w:r>
        <w:rPr>
          <w:b/>
          <w:sz w:val="24"/>
          <w:szCs w:val="24"/>
        </w:rPr>
        <w:t>2</w:t>
      </w:r>
      <w:r w:rsidR="006F69DF" w:rsidRPr="00B23447">
        <w:rPr>
          <w:b/>
          <w:sz w:val="24"/>
          <w:szCs w:val="24"/>
        </w:rPr>
        <w:t>. Общие требования к выполнению работ:</w:t>
      </w:r>
    </w:p>
    <w:p w:rsidR="006F69DF" w:rsidRPr="00B23447" w:rsidRDefault="004407D0" w:rsidP="006F69DF">
      <w:pPr>
        <w:tabs>
          <w:tab w:val="left" w:pos="540"/>
          <w:tab w:val="left" w:pos="720"/>
        </w:tabs>
        <w:ind w:right="-2"/>
        <w:jc w:val="both"/>
        <w:rPr>
          <w:sz w:val="24"/>
          <w:szCs w:val="24"/>
        </w:rPr>
      </w:pPr>
      <w:r>
        <w:rPr>
          <w:sz w:val="24"/>
          <w:szCs w:val="24"/>
        </w:rPr>
        <w:t>2</w:t>
      </w:r>
      <w:r w:rsidR="006F69DF" w:rsidRPr="00B23447">
        <w:rPr>
          <w:sz w:val="24"/>
          <w:szCs w:val="24"/>
        </w:rPr>
        <w:t>.1.</w:t>
      </w:r>
      <w:r w:rsidR="006F69DF">
        <w:rPr>
          <w:sz w:val="24"/>
          <w:szCs w:val="24"/>
        </w:rPr>
        <w:t xml:space="preserve"> </w:t>
      </w:r>
      <w:r w:rsidR="006F69DF" w:rsidRPr="00B23447">
        <w:rPr>
          <w:sz w:val="24"/>
          <w:szCs w:val="24"/>
        </w:rPr>
        <w:t xml:space="preserve">Работы выполняются из материалов </w:t>
      </w:r>
      <w:r w:rsidR="006F69DF" w:rsidRPr="00B23447">
        <w:rPr>
          <w:b/>
          <w:sz w:val="24"/>
          <w:szCs w:val="24"/>
        </w:rPr>
        <w:t>Подрядчика.</w:t>
      </w:r>
    </w:p>
    <w:p w:rsidR="006F69DF" w:rsidRPr="00B23447" w:rsidRDefault="004407D0" w:rsidP="006F69DF">
      <w:pPr>
        <w:tabs>
          <w:tab w:val="left" w:pos="540"/>
          <w:tab w:val="left" w:pos="720"/>
        </w:tabs>
        <w:ind w:right="-2"/>
        <w:jc w:val="both"/>
        <w:rPr>
          <w:b/>
          <w:sz w:val="24"/>
          <w:szCs w:val="24"/>
        </w:rPr>
      </w:pPr>
      <w:r>
        <w:rPr>
          <w:sz w:val="24"/>
          <w:szCs w:val="24"/>
        </w:rPr>
        <w:t>2</w:t>
      </w:r>
      <w:r w:rsidR="006F69DF" w:rsidRPr="00B23447">
        <w:rPr>
          <w:sz w:val="24"/>
          <w:szCs w:val="24"/>
        </w:rPr>
        <w:t xml:space="preserve">.2. Расходы по доставке материалов до места проведения работ осуществляет </w:t>
      </w:r>
      <w:r w:rsidR="006F69DF" w:rsidRPr="00B23447">
        <w:rPr>
          <w:b/>
          <w:sz w:val="24"/>
          <w:szCs w:val="24"/>
        </w:rPr>
        <w:t>Подрядчик.</w:t>
      </w:r>
    </w:p>
    <w:p w:rsidR="006F69DF" w:rsidRPr="00B23447" w:rsidRDefault="004407D0" w:rsidP="006F69DF">
      <w:pPr>
        <w:tabs>
          <w:tab w:val="left" w:pos="540"/>
          <w:tab w:val="left" w:pos="720"/>
        </w:tabs>
        <w:ind w:right="-2"/>
        <w:jc w:val="both"/>
        <w:rPr>
          <w:sz w:val="24"/>
          <w:szCs w:val="24"/>
        </w:rPr>
      </w:pPr>
      <w:r>
        <w:rPr>
          <w:sz w:val="24"/>
          <w:szCs w:val="24"/>
        </w:rPr>
        <w:t>2</w:t>
      </w:r>
      <w:r w:rsidR="006F69DF" w:rsidRPr="00B23447">
        <w:rPr>
          <w:sz w:val="24"/>
          <w:szCs w:val="24"/>
        </w:rPr>
        <w:t>.3.</w:t>
      </w:r>
      <w:r w:rsidR="006F69DF" w:rsidRPr="00B23447">
        <w:rPr>
          <w:b/>
          <w:sz w:val="24"/>
          <w:szCs w:val="24"/>
        </w:rPr>
        <w:t xml:space="preserve"> Подрядчик</w:t>
      </w:r>
      <w:r w:rsidR="006F69DF" w:rsidRPr="00B23447">
        <w:rPr>
          <w:sz w:val="24"/>
          <w:szCs w:val="24"/>
        </w:rPr>
        <w:t xml:space="preserve"> обеспечивает техникой и инструментами выполнение работ.</w:t>
      </w:r>
    </w:p>
    <w:p w:rsidR="006F69DF" w:rsidRPr="00B23447" w:rsidRDefault="004407D0" w:rsidP="006F69DF">
      <w:pPr>
        <w:tabs>
          <w:tab w:val="left" w:pos="540"/>
          <w:tab w:val="left" w:pos="720"/>
        </w:tabs>
        <w:ind w:right="-2"/>
        <w:jc w:val="both"/>
        <w:rPr>
          <w:sz w:val="24"/>
          <w:szCs w:val="24"/>
        </w:rPr>
      </w:pPr>
      <w:r>
        <w:rPr>
          <w:sz w:val="24"/>
          <w:szCs w:val="24"/>
        </w:rPr>
        <w:t>2</w:t>
      </w:r>
      <w:r w:rsidR="006F69DF" w:rsidRPr="00B23447">
        <w:rPr>
          <w:sz w:val="24"/>
          <w:szCs w:val="24"/>
        </w:rPr>
        <w:t>.4. Возможен субподряд.</w:t>
      </w:r>
    </w:p>
    <w:p w:rsidR="006F69DF" w:rsidRPr="00B23447" w:rsidRDefault="004407D0" w:rsidP="006F69DF">
      <w:pPr>
        <w:tabs>
          <w:tab w:val="left" w:pos="540"/>
          <w:tab w:val="left" w:pos="720"/>
        </w:tabs>
        <w:ind w:right="-2"/>
        <w:jc w:val="both"/>
        <w:rPr>
          <w:sz w:val="24"/>
          <w:szCs w:val="24"/>
        </w:rPr>
      </w:pPr>
      <w:r>
        <w:rPr>
          <w:sz w:val="24"/>
          <w:szCs w:val="24"/>
        </w:rPr>
        <w:t>2</w:t>
      </w:r>
      <w:r w:rsidR="006F69DF" w:rsidRPr="00B23447">
        <w:rPr>
          <w:sz w:val="24"/>
          <w:szCs w:val="24"/>
        </w:rPr>
        <w:t>.5. Заказчик не обеспечивает Подрядчика энергией (электроэнергия, водоснабжение, тепло и т.д.) для производства работ.</w:t>
      </w:r>
    </w:p>
    <w:p w:rsidR="006F69DF" w:rsidRPr="00B23447" w:rsidRDefault="004407D0" w:rsidP="006F69DF">
      <w:pPr>
        <w:tabs>
          <w:tab w:val="left" w:pos="540"/>
          <w:tab w:val="left" w:pos="720"/>
        </w:tabs>
        <w:ind w:right="-2"/>
        <w:jc w:val="both"/>
        <w:rPr>
          <w:sz w:val="24"/>
          <w:szCs w:val="24"/>
        </w:rPr>
      </w:pPr>
      <w:r>
        <w:rPr>
          <w:sz w:val="24"/>
          <w:szCs w:val="24"/>
        </w:rPr>
        <w:t>2</w:t>
      </w:r>
      <w:r w:rsidR="006F69DF" w:rsidRPr="00B23447">
        <w:rPr>
          <w:sz w:val="24"/>
          <w:szCs w:val="24"/>
        </w:rPr>
        <w:t>.6. Заказчик не обеспечивает Подрядчика жильем в месте проведения работ.</w:t>
      </w:r>
    </w:p>
    <w:p w:rsidR="006F69DF" w:rsidRPr="00B23447" w:rsidRDefault="004407D0" w:rsidP="006F69DF">
      <w:pPr>
        <w:tabs>
          <w:tab w:val="left" w:pos="540"/>
          <w:tab w:val="left" w:pos="720"/>
        </w:tabs>
        <w:ind w:right="-2"/>
        <w:jc w:val="both"/>
        <w:rPr>
          <w:sz w:val="24"/>
          <w:szCs w:val="24"/>
        </w:rPr>
      </w:pPr>
      <w:r>
        <w:rPr>
          <w:sz w:val="24"/>
          <w:szCs w:val="24"/>
        </w:rPr>
        <w:t>2</w:t>
      </w:r>
      <w:r w:rsidR="006F69DF" w:rsidRPr="00B23447">
        <w:rPr>
          <w:sz w:val="24"/>
          <w:szCs w:val="24"/>
        </w:rPr>
        <w:t xml:space="preserve">.7. Место проведения работ: </w:t>
      </w:r>
      <w:r w:rsidR="006F69DF" w:rsidRPr="00E448F3">
        <w:rPr>
          <w:b/>
          <w:sz w:val="24"/>
          <w:szCs w:val="24"/>
        </w:rPr>
        <w:t xml:space="preserve">с. </w:t>
      </w:r>
      <w:r w:rsidR="006F69DF">
        <w:rPr>
          <w:b/>
          <w:sz w:val="24"/>
          <w:szCs w:val="24"/>
        </w:rPr>
        <w:t>Тымлат Карагинский</w:t>
      </w:r>
      <w:r w:rsidR="006F69DF" w:rsidRPr="00B23447">
        <w:rPr>
          <w:b/>
          <w:sz w:val="24"/>
          <w:szCs w:val="24"/>
        </w:rPr>
        <w:t xml:space="preserve"> района</w:t>
      </w:r>
      <w:r w:rsidR="006F69DF">
        <w:rPr>
          <w:b/>
          <w:sz w:val="24"/>
          <w:szCs w:val="24"/>
        </w:rPr>
        <w:t xml:space="preserve"> К</w:t>
      </w:r>
      <w:r w:rsidR="006F69DF" w:rsidRPr="00B23447">
        <w:rPr>
          <w:b/>
          <w:sz w:val="24"/>
          <w:szCs w:val="24"/>
        </w:rPr>
        <w:t>амчатского края</w:t>
      </w:r>
      <w:r w:rsidR="006F69DF" w:rsidRPr="00B23447">
        <w:rPr>
          <w:sz w:val="24"/>
          <w:szCs w:val="24"/>
        </w:rPr>
        <w:t xml:space="preserve"> </w:t>
      </w:r>
    </w:p>
    <w:p w:rsidR="006F69DF" w:rsidRPr="00B23447" w:rsidRDefault="004407D0" w:rsidP="006F69DF">
      <w:pPr>
        <w:tabs>
          <w:tab w:val="left" w:pos="540"/>
          <w:tab w:val="left" w:pos="720"/>
        </w:tabs>
        <w:ind w:right="-2"/>
        <w:jc w:val="both"/>
        <w:rPr>
          <w:b/>
          <w:sz w:val="24"/>
          <w:szCs w:val="24"/>
        </w:rPr>
      </w:pPr>
      <w:r>
        <w:rPr>
          <w:sz w:val="24"/>
          <w:szCs w:val="24"/>
        </w:rPr>
        <w:t>2</w:t>
      </w:r>
      <w:r w:rsidR="006F69DF" w:rsidRPr="00B23447">
        <w:rPr>
          <w:sz w:val="24"/>
          <w:szCs w:val="24"/>
        </w:rPr>
        <w:t xml:space="preserve">.8. Работы должны быть выполнены в сроки с </w:t>
      </w:r>
      <w:r w:rsidR="006F69DF" w:rsidRPr="004407D0">
        <w:rPr>
          <w:sz w:val="24"/>
          <w:szCs w:val="24"/>
        </w:rPr>
        <w:t>даты заключения договора до</w:t>
      </w:r>
      <w:r w:rsidR="006F69DF" w:rsidRPr="00B23447">
        <w:rPr>
          <w:sz w:val="24"/>
          <w:szCs w:val="24"/>
        </w:rPr>
        <w:t xml:space="preserve"> </w:t>
      </w:r>
      <w:r w:rsidR="00434FC8">
        <w:rPr>
          <w:b/>
          <w:sz w:val="24"/>
          <w:szCs w:val="24"/>
        </w:rPr>
        <w:t>31.07.2025</w:t>
      </w:r>
      <w:r w:rsidR="006F69DF">
        <w:rPr>
          <w:b/>
          <w:sz w:val="24"/>
          <w:szCs w:val="24"/>
        </w:rPr>
        <w:t xml:space="preserve"> </w:t>
      </w:r>
      <w:r w:rsidR="006F69DF" w:rsidRPr="00B23447">
        <w:rPr>
          <w:b/>
          <w:sz w:val="24"/>
          <w:szCs w:val="24"/>
        </w:rPr>
        <w:t>г.</w:t>
      </w:r>
    </w:p>
    <w:p w:rsidR="006F69DF" w:rsidRDefault="006F69DF" w:rsidP="006F69DF">
      <w:pPr>
        <w:jc w:val="both"/>
        <w:rPr>
          <w:b/>
          <w:sz w:val="24"/>
          <w:szCs w:val="24"/>
        </w:rPr>
      </w:pPr>
    </w:p>
    <w:p w:rsidR="006F69DF" w:rsidRPr="00B23447" w:rsidRDefault="004407D0" w:rsidP="006F69DF">
      <w:pPr>
        <w:jc w:val="both"/>
        <w:rPr>
          <w:b/>
          <w:sz w:val="24"/>
          <w:szCs w:val="24"/>
        </w:rPr>
      </w:pPr>
      <w:r>
        <w:rPr>
          <w:b/>
          <w:sz w:val="24"/>
          <w:szCs w:val="24"/>
        </w:rPr>
        <w:t>3</w:t>
      </w:r>
      <w:r w:rsidR="006F69DF" w:rsidRPr="00B23447">
        <w:rPr>
          <w:b/>
          <w:sz w:val="24"/>
          <w:szCs w:val="24"/>
        </w:rPr>
        <w:t>. Общие требования к материалам</w:t>
      </w:r>
      <w:r>
        <w:rPr>
          <w:b/>
          <w:sz w:val="24"/>
          <w:szCs w:val="24"/>
        </w:rPr>
        <w:t>:</w:t>
      </w:r>
    </w:p>
    <w:p w:rsidR="006F69DF" w:rsidRPr="00A73472" w:rsidRDefault="004407D0" w:rsidP="006F69DF">
      <w:pPr>
        <w:jc w:val="both"/>
        <w:rPr>
          <w:sz w:val="24"/>
          <w:szCs w:val="24"/>
        </w:rPr>
      </w:pPr>
      <w:r>
        <w:rPr>
          <w:sz w:val="24"/>
          <w:szCs w:val="24"/>
        </w:rPr>
        <w:t>3</w:t>
      </w:r>
      <w:r w:rsidR="006F69DF" w:rsidRPr="00A73472">
        <w:rPr>
          <w:sz w:val="24"/>
          <w:szCs w:val="24"/>
        </w:rPr>
        <w:t xml:space="preserve">.1. </w:t>
      </w:r>
      <w:r w:rsidR="006F69DF">
        <w:rPr>
          <w:sz w:val="24"/>
          <w:szCs w:val="24"/>
        </w:rPr>
        <w:t>Материалы</w:t>
      </w:r>
      <w:r w:rsidR="006F69DF" w:rsidRPr="00A73472">
        <w:rPr>
          <w:sz w:val="24"/>
          <w:szCs w:val="24"/>
        </w:rPr>
        <w:t xml:space="preserve"> должн</w:t>
      </w:r>
      <w:r w:rsidR="006F69DF">
        <w:rPr>
          <w:sz w:val="24"/>
          <w:szCs w:val="24"/>
        </w:rPr>
        <w:t>ы</w:t>
      </w:r>
      <w:r w:rsidR="006F69DF" w:rsidRPr="00A73472">
        <w:rPr>
          <w:sz w:val="24"/>
          <w:szCs w:val="24"/>
        </w:rPr>
        <w:t xml:space="preserve"> быть новым</w:t>
      </w:r>
      <w:r w:rsidR="006F69DF">
        <w:rPr>
          <w:sz w:val="24"/>
          <w:szCs w:val="24"/>
        </w:rPr>
        <w:t>и</w:t>
      </w:r>
      <w:r w:rsidR="006F69DF" w:rsidRPr="00A73472">
        <w:rPr>
          <w:sz w:val="24"/>
          <w:szCs w:val="24"/>
        </w:rPr>
        <w:t xml:space="preserve"> и ранее не использованным</w:t>
      </w:r>
      <w:r w:rsidR="006F69DF">
        <w:rPr>
          <w:sz w:val="24"/>
          <w:szCs w:val="24"/>
        </w:rPr>
        <w:t>и</w:t>
      </w:r>
      <w:r w:rsidR="006F69DF" w:rsidRPr="00A73472">
        <w:rPr>
          <w:sz w:val="24"/>
          <w:szCs w:val="24"/>
        </w:rPr>
        <w:t>;</w:t>
      </w:r>
    </w:p>
    <w:p w:rsidR="006F69DF" w:rsidRPr="00A73472" w:rsidRDefault="004407D0" w:rsidP="006F69DF">
      <w:pPr>
        <w:jc w:val="both"/>
        <w:rPr>
          <w:sz w:val="24"/>
          <w:szCs w:val="24"/>
        </w:rPr>
      </w:pPr>
      <w:r>
        <w:rPr>
          <w:sz w:val="24"/>
          <w:szCs w:val="24"/>
        </w:rPr>
        <w:t>3</w:t>
      </w:r>
      <w:r w:rsidR="006F69DF" w:rsidRPr="00A73472">
        <w:rPr>
          <w:sz w:val="24"/>
          <w:szCs w:val="24"/>
        </w:rPr>
        <w:t>.</w:t>
      </w:r>
      <w:r w:rsidR="006F69DF">
        <w:rPr>
          <w:sz w:val="24"/>
          <w:szCs w:val="24"/>
        </w:rPr>
        <w:t>2</w:t>
      </w:r>
      <w:r w:rsidR="006F69DF" w:rsidRPr="00A73472">
        <w:rPr>
          <w:sz w:val="24"/>
          <w:szCs w:val="24"/>
        </w:rPr>
        <w:t xml:space="preserve">. </w:t>
      </w:r>
      <w:r w:rsidR="006F69DF">
        <w:rPr>
          <w:sz w:val="24"/>
          <w:szCs w:val="24"/>
        </w:rPr>
        <w:t>Материалы долж</w:t>
      </w:r>
      <w:r w:rsidR="006F69DF" w:rsidRPr="00A73472">
        <w:rPr>
          <w:sz w:val="24"/>
          <w:szCs w:val="24"/>
        </w:rPr>
        <w:t>н</w:t>
      </w:r>
      <w:r w:rsidR="006F69DF">
        <w:rPr>
          <w:sz w:val="24"/>
          <w:szCs w:val="24"/>
        </w:rPr>
        <w:t>ы</w:t>
      </w:r>
      <w:r w:rsidR="006F69DF" w:rsidRPr="00A73472">
        <w:rPr>
          <w:sz w:val="24"/>
          <w:szCs w:val="24"/>
        </w:rPr>
        <w:t xml:space="preserve">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6F69DF" w:rsidRPr="00A73472" w:rsidRDefault="006F69DF" w:rsidP="006F69DF">
      <w:pPr>
        <w:jc w:val="both"/>
        <w:rPr>
          <w:sz w:val="24"/>
          <w:szCs w:val="24"/>
        </w:rPr>
      </w:pPr>
      <w:r w:rsidRPr="00A73472">
        <w:rPr>
          <w:sz w:val="24"/>
          <w:szCs w:val="24"/>
        </w:rPr>
        <w:t xml:space="preserve">Арматура подвески проводов СИП и комплектующие СИП должны быть применены </w:t>
      </w:r>
      <w:r>
        <w:rPr>
          <w:sz w:val="24"/>
          <w:szCs w:val="24"/>
        </w:rPr>
        <w:t xml:space="preserve">для </w:t>
      </w:r>
      <w:r w:rsidRPr="00A73472">
        <w:rPr>
          <w:sz w:val="24"/>
          <w:szCs w:val="24"/>
        </w:rPr>
        <w:t>производства согласно указанных марок.</w:t>
      </w:r>
      <w:r>
        <w:rPr>
          <w:sz w:val="24"/>
          <w:szCs w:val="24"/>
        </w:rPr>
        <w:t xml:space="preserve"> Эквиваленты</w:t>
      </w:r>
      <w:r w:rsidRPr="00C67773">
        <w:rPr>
          <w:sz w:val="24"/>
          <w:szCs w:val="24"/>
        </w:rPr>
        <w:t xml:space="preserve"> не предусматриваются, необходима поставка оборудования указанной марки, т. к. оно используется для замены вышедшего из строя и в соответствии с рабочей и проектной документацией по проведению ремонта.</w:t>
      </w:r>
    </w:p>
    <w:p w:rsidR="006F69DF" w:rsidRDefault="006F69DF" w:rsidP="006F69DF">
      <w:pPr>
        <w:tabs>
          <w:tab w:val="left" w:pos="540"/>
          <w:tab w:val="left" w:pos="720"/>
        </w:tabs>
        <w:ind w:right="-2"/>
        <w:jc w:val="both"/>
        <w:rPr>
          <w:b/>
          <w:sz w:val="24"/>
        </w:rPr>
      </w:pPr>
    </w:p>
    <w:p w:rsidR="006F69DF" w:rsidRPr="00D93CBC" w:rsidRDefault="004407D0" w:rsidP="006F69DF">
      <w:pPr>
        <w:tabs>
          <w:tab w:val="left" w:pos="540"/>
          <w:tab w:val="left" w:pos="720"/>
        </w:tabs>
        <w:ind w:right="-2"/>
        <w:jc w:val="both"/>
        <w:rPr>
          <w:b/>
          <w:sz w:val="24"/>
        </w:rPr>
      </w:pPr>
      <w:r>
        <w:rPr>
          <w:b/>
          <w:sz w:val="24"/>
        </w:rPr>
        <w:t>4.</w:t>
      </w:r>
      <w:r w:rsidR="006F69DF" w:rsidRPr="00D93CBC">
        <w:rPr>
          <w:b/>
          <w:sz w:val="24"/>
        </w:rPr>
        <w:t xml:space="preserve"> Основны</w:t>
      </w:r>
      <w:r>
        <w:rPr>
          <w:b/>
          <w:sz w:val="24"/>
        </w:rPr>
        <w:t>е требования к выполнению работ:</w:t>
      </w:r>
    </w:p>
    <w:p w:rsidR="006F69DF" w:rsidRPr="00D93CBC" w:rsidRDefault="004407D0" w:rsidP="006F69DF">
      <w:pPr>
        <w:ind w:right="-1054"/>
        <w:jc w:val="both"/>
        <w:rPr>
          <w:sz w:val="24"/>
        </w:rPr>
      </w:pPr>
      <w:r>
        <w:rPr>
          <w:sz w:val="24"/>
        </w:rPr>
        <w:t xml:space="preserve">4.1. </w:t>
      </w:r>
      <w:r w:rsidR="006F69DF" w:rsidRPr="00D93CBC">
        <w:rPr>
          <w:sz w:val="24"/>
        </w:rPr>
        <w:t>Техническое руководство по проведению ремонтных работ выполняется согласно:</w:t>
      </w:r>
    </w:p>
    <w:p w:rsidR="006F69DF" w:rsidRPr="00D93CBC" w:rsidRDefault="006F69DF" w:rsidP="006F69DF">
      <w:pPr>
        <w:ind w:right="-1054"/>
        <w:jc w:val="both"/>
        <w:rPr>
          <w:sz w:val="24"/>
        </w:rPr>
      </w:pPr>
      <w:r w:rsidRPr="00D93CBC">
        <w:rPr>
          <w:sz w:val="24"/>
        </w:rPr>
        <w:t>- СНиПам;</w:t>
      </w:r>
    </w:p>
    <w:p w:rsidR="006F69DF" w:rsidRPr="00D93CBC" w:rsidRDefault="006F69DF" w:rsidP="006F69DF">
      <w:pPr>
        <w:ind w:right="-1054"/>
        <w:jc w:val="both"/>
        <w:rPr>
          <w:sz w:val="24"/>
        </w:rPr>
      </w:pPr>
      <w:r w:rsidRPr="00D93CBC">
        <w:rPr>
          <w:sz w:val="24"/>
        </w:rPr>
        <w:lastRenderedPageBreak/>
        <w:t>- РД;</w:t>
      </w:r>
    </w:p>
    <w:p w:rsidR="006F69DF" w:rsidRPr="00D93CBC" w:rsidRDefault="006F69DF" w:rsidP="006F69DF">
      <w:pPr>
        <w:ind w:right="-1054"/>
        <w:jc w:val="both"/>
        <w:rPr>
          <w:sz w:val="24"/>
        </w:rPr>
      </w:pPr>
      <w:r w:rsidRPr="00D93CBC">
        <w:rPr>
          <w:sz w:val="24"/>
        </w:rPr>
        <w:t>- СП;</w:t>
      </w:r>
    </w:p>
    <w:p w:rsidR="006F69DF" w:rsidRPr="00D93CBC" w:rsidRDefault="006F69DF" w:rsidP="006F69DF">
      <w:pPr>
        <w:ind w:right="-1054"/>
        <w:jc w:val="both"/>
        <w:rPr>
          <w:sz w:val="24"/>
        </w:rPr>
      </w:pPr>
      <w:r w:rsidRPr="00D93CBC">
        <w:rPr>
          <w:sz w:val="24"/>
        </w:rPr>
        <w:t>- ГОСТам;</w:t>
      </w:r>
    </w:p>
    <w:p w:rsidR="006F69DF" w:rsidRDefault="006F69DF" w:rsidP="006F69DF">
      <w:pPr>
        <w:ind w:right="-1054"/>
        <w:jc w:val="both"/>
        <w:rPr>
          <w:sz w:val="24"/>
        </w:rPr>
      </w:pPr>
      <w:r w:rsidRPr="00D93CBC">
        <w:rPr>
          <w:sz w:val="24"/>
        </w:rPr>
        <w:t>- Своду правил</w:t>
      </w:r>
    </w:p>
    <w:p w:rsidR="006F69DF" w:rsidRDefault="004407D0" w:rsidP="006F69DF">
      <w:pPr>
        <w:tabs>
          <w:tab w:val="left" w:pos="540"/>
          <w:tab w:val="left" w:pos="720"/>
        </w:tabs>
        <w:ind w:right="-2"/>
        <w:jc w:val="both"/>
        <w:rPr>
          <w:color w:val="000000"/>
          <w:sz w:val="24"/>
          <w:szCs w:val="24"/>
        </w:rPr>
      </w:pPr>
      <w:r>
        <w:rPr>
          <w:sz w:val="24"/>
        </w:rPr>
        <w:t>4.2.</w:t>
      </w:r>
      <w:r w:rsidR="006F69DF" w:rsidRPr="00EE4FAC">
        <w:rPr>
          <w:sz w:val="24"/>
        </w:rPr>
        <w:t xml:space="preserve"> Гарантийный срок на выполнение работ должен составлять не менее </w:t>
      </w:r>
      <w:r w:rsidR="006F69DF">
        <w:rPr>
          <w:sz w:val="24"/>
        </w:rPr>
        <w:t>1</w:t>
      </w:r>
      <w:r w:rsidR="006F69DF" w:rsidRPr="00EE4FAC">
        <w:rPr>
          <w:sz w:val="24"/>
        </w:rPr>
        <w:t>2 месяц</w:t>
      </w:r>
      <w:r w:rsidR="006F69DF">
        <w:rPr>
          <w:sz w:val="24"/>
        </w:rPr>
        <w:t>ев</w:t>
      </w:r>
      <w:r w:rsidR="006F69DF" w:rsidRPr="00EE4FAC">
        <w:rPr>
          <w:sz w:val="24"/>
        </w:rPr>
        <w:t xml:space="preserve"> с момента </w:t>
      </w:r>
      <w:r w:rsidR="006F69DF" w:rsidRPr="00C67773">
        <w:rPr>
          <w:sz w:val="24"/>
          <w:szCs w:val="28"/>
        </w:rPr>
        <w:t xml:space="preserve">подписания Акта сдачи-приемки выполненных работ и </w:t>
      </w:r>
      <w:r w:rsidR="006F69DF" w:rsidRPr="00C67773">
        <w:rPr>
          <w:color w:val="000000"/>
          <w:sz w:val="24"/>
          <w:szCs w:val="24"/>
        </w:rPr>
        <w:t xml:space="preserve">устранения </w:t>
      </w:r>
      <w:r w:rsidR="006F69DF" w:rsidRPr="00C67773">
        <w:rPr>
          <w:sz w:val="24"/>
          <w:szCs w:val="24"/>
        </w:rPr>
        <w:t>Подрядчиком</w:t>
      </w:r>
      <w:r w:rsidR="006F69DF" w:rsidRPr="00C67773">
        <w:rPr>
          <w:color w:val="000000"/>
          <w:sz w:val="24"/>
          <w:szCs w:val="24"/>
        </w:rPr>
        <w:t xml:space="preserve"> всех выявленных Заказчиком замечаний.</w:t>
      </w:r>
    </w:p>
    <w:p w:rsidR="003A4608" w:rsidRDefault="003A4608" w:rsidP="006F69DF">
      <w:pPr>
        <w:tabs>
          <w:tab w:val="left" w:pos="540"/>
          <w:tab w:val="left" w:pos="720"/>
        </w:tabs>
        <w:ind w:right="-2"/>
        <w:jc w:val="both"/>
        <w:rPr>
          <w:color w:val="000000"/>
          <w:sz w:val="24"/>
          <w:szCs w:val="24"/>
        </w:rPr>
      </w:pPr>
    </w:p>
    <w:p w:rsidR="003A4608" w:rsidRPr="003A4608" w:rsidRDefault="003A4608" w:rsidP="003A4608">
      <w:pPr>
        <w:pStyle w:val="af"/>
        <w:numPr>
          <w:ilvl w:val="0"/>
          <w:numId w:val="30"/>
        </w:numPr>
        <w:tabs>
          <w:tab w:val="left" w:pos="540"/>
          <w:tab w:val="left" w:pos="720"/>
        </w:tabs>
        <w:ind w:right="-2"/>
        <w:jc w:val="both"/>
        <w:rPr>
          <w:color w:val="000000"/>
          <w:sz w:val="24"/>
          <w:szCs w:val="24"/>
        </w:rPr>
      </w:pPr>
      <w:r w:rsidRPr="003A4608">
        <w:rPr>
          <w:b/>
          <w:color w:val="000000"/>
          <w:sz w:val="24"/>
          <w:szCs w:val="24"/>
        </w:rPr>
        <w:t>Условия оплаты:</w:t>
      </w:r>
      <w:r>
        <w:rPr>
          <w:color w:val="000000"/>
          <w:sz w:val="24"/>
          <w:szCs w:val="24"/>
        </w:rPr>
        <w:t xml:space="preserve"> согласно проекту договора.</w:t>
      </w: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3A4608" w:rsidRDefault="003A4608" w:rsidP="003A4608">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3A4608" w:rsidRDefault="003A4608" w:rsidP="003A4608">
      <w:pPr>
        <w:autoSpaceDE w:val="0"/>
        <w:autoSpaceDN w:val="0"/>
        <w:adjustRightInd w:val="0"/>
        <w:spacing w:line="276" w:lineRule="auto"/>
        <w:ind w:firstLine="426"/>
        <w:jc w:val="center"/>
        <w:rPr>
          <w:b/>
          <w:sz w:val="24"/>
          <w:szCs w:val="24"/>
        </w:rPr>
      </w:pPr>
    </w:p>
    <w:p w:rsidR="003A4608" w:rsidRDefault="003A4608" w:rsidP="003A4608">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3A4608" w:rsidRPr="006B0081" w:rsidTr="00061161">
        <w:tc>
          <w:tcPr>
            <w:tcW w:w="5341" w:type="dxa"/>
          </w:tcPr>
          <w:p w:rsidR="003A4608" w:rsidRPr="006B0081" w:rsidRDefault="003A4608" w:rsidP="00061161">
            <w:pPr>
              <w:tabs>
                <w:tab w:val="left" w:pos="7425"/>
              </w:tabs>
              <w:spacing w:line="276" w:lineRule="auto"/>
              <w:rPr>
                <w:sz w:val="24"/>
                <w:szCs w:val="24"/>
              </w:rPr>
            </w:pPr>
            <w:r w:rsidRPr="006B0081">
              <w:rPr>
                <w:sz w:val="24"/>
                <w:szCs w:val="24"/>
              </w:rPr>
              <w:t>г. Петропавловск-Камчатский</w:t>
            </w:r>
          </w:p>
        </w:tc>
        <w:tc>
          <w:tcPr>
            <w:tcW w:w="5341" w:type="dxa"/>
          </w:tcPr>
          <w:p w:rsidR="003A4608" w:rsidRPr="006B0081" w:rsidRDefault="003A4608" w:rsidP="003A4608">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2024</w:t>
            </w:r>
            <w:r w:rsidRPr="006B0081">
              <w:rPr>
                <w:sz w:val="24"/>
                <w:szCs w:val="24"/>
              </w:rPr>
              <w:t xml:space="preserve"> г.</w:t>
            </w:r>
          </w:p>
        </w:tc>
      </w:tr>
    </w:tbl>
    <w:p w:rsidR="003A4608" w:rsidRDefault="003A4608" w:rsidP="003A4608">
      <w:pPr>
        <w:tabs>
          <w:tab w:val="left" w:pos="7425"/>
        </w:tabs>
        <w:spacing w:line="276" w:lineRule="auto"/>
        <w:jc w:val="center"/>
        <w:rPr>
          <w:sz w:val="24"/>
          <w:szCs w:val="24"/>
        </w:rPr>
      </w:pPr>
    </w:p>
    <w:p w:rsidR="003A4608" w:rsidRPr="00F94D1F" w:rsidRDefault="003A4608" w:rsidP="003A4608">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3A4608" w:rsidRPr="007236ED" w:rsidRDefault="003A4608" w:rsidP="003A4608">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r w:rsidRPr="003A4608">
        <w:rPr>
          <w:sz w:val="24"/>
          <w:szCs w:val="24"/>
        </w:rPr>
        <w:t>генерального директора Кондращенко Татьяны Евгеньевны, действующего на основании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3A4608" w:rsidRDefault="003A4608" w:rsidP="003A4608">
      <w:pPr>
        <w:autoSpaceDE w:val="0"/>
        <w:autoSpaceDN w:val="0"/>
        <w:adjustRightInd w:val="0"/>
        <w:spacing w:line="276" w:lineRule="auto"/>
        <w:ind w:firstLine="426"/>
        <w:jc w:val="center"/>
        <w:rPr>
          <w:b/>
          <w:sz w:val="24"/>
          <w:szCs w:val="24"/>
        </w:rPr>
      </w:pPr>
    </w:p>
    <w:p w:rsidR="003A4608" w:rsidRPr="004D6FC1" w:rsidRDefault="003A4608" w:rsidP="003A4608">
      <w:pPr>
        <w:widowControl w:val="0"/>
        <w:spacing w:line="276" w:lineRule="auto"/>
        <w:jc w:val="center"/>
        <w:rPr>
          <w:b/>
          <w:sz w:val="24"/>
          <w:szCs w:val="24"/>
        </w:rPr>
      </w:pPr>
      <w:r w:rsidRPr="004D6FC1">
        <w:rPr>
          <w:b/>
          <w:sz w:val="24"/>
          <w:szCs w:val="24"/>
        </w:rPr>
        <w:t>1. ПРЕДМЕТ ДОГОВОРА</w:t>
      </w:r>
    </w:p>
    <w:p w:rsidR="003A4608" w:rsidRPr="004D6FC1" w:rsidRDefault="003A4608" w:rsidP="003A4608">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w:t>
      </w:r>
      <w:r w:rsidRPr="003A4608">
        <w:rPr>
          <w:b/>
          <w:sz w:val="24"/>
          <w:szCs w:val="24"/>
        </w:rPr>
        <w:t xml:space="preserve">реконструкции ВЛ-0,4кВ фидер «Дом культуры» от ДЭС-23 до участка заявителя № 82:02:000002:549 с. Тымлат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3A4608" w:rsidRPr="003A4608" w:rsidRDefault="003A4608" w:rsidP="003A4608">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Pr>
          <w:rFonts w:eastAsia="Calibri"/>
          <w:color w:val="000000"/>
          <w:sz w:val="24"/>
          <w:szCs w:val="24"/>
          <w:lang w:eastAsia="en-US"/>
        </w:rPr>
        <w:t xml:space="preserve">Работы, выполняемые в рамках настоящего договора, должны соответствовать Техническому заданию </w:t>
      </w:r>
      <w:r w:rsidRPr="00F94D1F">
        <w:rPr>
          <w:rFonts w:eastAsia="Calibri"/>
          <w:color w:val="000000"/>
          <w:sz w:val="24"/>
          <w:szCs w:val="24"/>
          <w:lang w:eastAsia="en-US"/>
        </w:rPr>
        <w:t xml:space="preserve">и </w:t>
      </w:r>
      <w:r w:rsidRPr="003A4608">
        <w:rPr>
          <w:rFonts w:eastAsia="Calibri"/>
          <w:color w:val="000000"/>
          <w:sz w:val="24"/>
          <w:szCs w:val="24"/>
          <w:lang w:eastAsia="en-US"/>
        </w:rPr>
        <w:t>Локальным сметным расчетам</w:t>
      </w:r>
      <w:r>
        <w:rPr>
          <w:rFonts w:eastAsia="Calibri"/>
          <w:color w:val="000000"/>
          <w:sz w:val="24"/>
          <w:szCs w:val="24"/>
          <w:lang w:eastAsia="en-US"/>
        </w:rPr>
        <w:t>,</w:t>
      </w:r>
      <w:r w:rsidRPr="003A4608">
        <w:rPr>
          <w:rFonts w:eastAsia="Calibri"/>
          <w:color w:val="000000"/>
          <w:sz w:val="24"/>
          <w:szCs w:val="24"/>
          <w:lang w:eastAsia="en-US"/>
        </w:rPr>
        <w:t xml:space="preserve"> являющимися Приложением № 2 к настоящему договору.</w:t>
      </w:r>
    </w:p>
    <w:p w:rsidR="003A4608" w:rsidRPr="004D6FC1" w:rsidRDefault="003A4608" w:rsidP="003A4608">
      <w:pPr>
        <w:widowControl w:val="0"/>
        <w:spacing w:line="276" w:lineRule="auto"/>
        <w:ind w:firstLine="708"/>
        <w:jc w:val="both"/>
        <w:rPr>
          <w:sz w:val="24"/>
          <w:szCs w:val="24"/>
        </w:rPr>
      </w:pPr>
      <w:r w:rsidRPr="003A4608">
        <w:rPr>
          <w:sz w:val="24"/>
          <w:szCs w:val="24"/>
        </w:rPr>
        <w:t>1.3.</w:t>
      </w:r>
      <w:r w:rsidRPr="003A4608">
        <w:rPr>
          <w:sz w:val="24"/>
          <w:szCs w:val="24"/>
        </w:rPr>
        <w:tab/>
        <w:t>Работы по настоящему договору выполняются из материалов Подрядчика.</w:t>
      </w:r>
    </w:p>
    <w:p w:rsidR="003A4608" w:rsidRPr="004D6FC1" w:rsidRDefault="003A4608" w:rsidP="003A4608">
      <w:pPr>
        <w:widowControl w:val="0"/>
        <w:spacing w:line="276" w:lineRule="auto"/>
        <w:rPr>
          <w:sz w:val="24"/>
          <w:szCs w:val="24"/>
        </w:rPr>
      </w:pPr>
    </w:p>
    <w:p w:rsidR="003A4608" w:rsidRPr="004D6FC1" w:rsidRDefault="003A4608" w:rsidP="003A4608">
      <w:pPr>
        <w:widowControl w:val="0"/>
        <w:spacing w:line="276" w:lineRule="auto"/>
        <w:jc w:val="center"/>
        <w:rPr>
          <w:b/>
          <w:sz w:val="24"/>
          <w:szCs w:val="24"/>
        </w:rPr>
      </w:pPr>
      <w:r w:rsidRPr="004D6FC1">
        <w:rPr>
          <w:b/>
          <w:sz w:val="24"/>
          <w:szCs w:val="24"/>
        </w:rPr>
        <w:t>2. СТОИМОСТЬ РАБОТ</w:t>
      </w:r>
    </w:p>
    <w:p w:rsidR="003A4608" w:rsidRPr="004D6FC1" w:rsidRDefault="003A4608" w:rsidP="003A4608">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w:t>
      </w:r>
      <w:r w:rsidRPr="003A4608">
        <w:rPr>
          <w:sz w:val="24"/>
          <w:szCs w:val="24"/>
        </w:rPr>
        <w:t>абот по настоящему договору определяется в соответствии с Локальными сметными расчетами</w:t>
      </w:r>
      <w:r w:rsidRPr="004D6FC1">
        <w:rPr>
          <w:sz w:val="24"/>
          <w:szCs w:val="24"/>
        </w:rPr>
        <w:t xml:space="preserve">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rFonts w:eastAsia="Calibri"/>
          <w:color w:val="000000"/>
          <w:sz w:val="24"/>
          <w:szCs w:val="24"/>
          <w:lang w:eastAsia="en-US"/>
        </w:rPr>
        <w:t>.</w:t>
      </w:r>
    </w:p>
    <w:p w:rsidR="003A4608" w:rsidRPr="004D6FC1" w:rsidRDefault="003A4608" w:rsidP="003A4608">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3A4608" w:rsidRPr="004D6FC1" w:rsidRDefault="003A4608" w:rsidP="003A4608">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3A4608" w:rsidRPr="00F94D1F" w:rsidRDefault="003A4608" w:rsidP="003A4608">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3A4608" w:rsidRPr="006436E8" w:rsidRDefault="003A4608" w:rsidP="003A4608">
      <w:pPr>
        <w:widowControl w:val="0"/>
        <w:autoSpaceDE w:val="0"/>
        <w:autoSpaceDN w:val="0"/>
        <w:adjustRightInd w:val="0"/>
        <w:spacing w:line="276" w:lineRule="auto"/>
        <w:rPr>
          <w:sz w:val="24"/>
          <w:szCs w:val="24"/>
        </w:rPr>
      </w:pPr>
    </w:p>
    <w:p w:rsidR="003A4608" w:rsidRPr="00F94D1F" w:rsidRDefault="003A4608" w:rsidP="003A4608">
      <w:pPr>
        <w:widowControl w:val="0"/>
        <w:spacing w:line="276" w:lineRule="auto"/>
        <w:jc w:val="center"/>
        <w:rPr>
          <w:b/>
          <w:sz w:val="24"/>
          <w:szCs w:val="24"/>
        </w:rPr>
      </w:pPr>
      <w:r w:rsidRPr="00F94D1F">
        <w:rPr>
          <w:b/>
          <w:sz w:val="24"/>
          <w:szCs w:val="24"/>
        </w:rPr>
        <w:t>3. ПРАВА И ОБЯЗАННОСТИ СТОРОН</w:t>
      </w:r>
    </w:p>
    <w:p w:rsidR="003A4608" w:rsidRPr="00F94D1F" w:rsidRDefault="003A4608" w:rsidP="003A4608">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3A4608" w:rsidRDefault="003A4608" w:rsidP="003A4608">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3A4608" w:rsidRDefault="003A4608" w:rsidP="003A4608">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3A4608" w:rsidRDefault="003A4608" w:rsidP="003A4608">
      <w:pPr>
        <w:widowControl w:val="0"/>
        <w:spacing w:line="276" w:lineRule="auto"/>
        <w:ind w:firstLine="708"/>
        <w:jc w:val="both"/>
        <w:rPr>
          <w:sz w:val="24"/>
          <w:szCs w:val="24"/>
        </w:rPr>
      </w:pPr>
      <w:r>
        <w:rPr>
          <w:sz w:val="24"/>
          <w:szCs w:val="24"/>
        </w:rPr>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3A4608" w:rsidRPr="00F94D1F" w:rsidRDefault="003A4608" w:rsidP="003A4608">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3A4608" w:rsidRDefault="003A4608" w:rsidP="003A4608">
      <w:pPr>
        <w:widowControl w:val="0"/>
        <w:spacing w:line="276" w:lineRule="auto"/>
        <w:jc w:val="both"/>
        <w:rPr>
          <w:color w:val="000000"/>
          <w:sz w:val="24"/>
          <w:szCs w:val="24"/>
        </w:rPr>
      </w:pPr>
      <w:r w:rsidRPr="00F94D1F">
        <w:rPr>
          <w:color w:val="000000"/>
          <w:sz w:val="24"/>
          <w:szCs w:val="24"/>
        </w:rPr>
        <w:lastRenderedPageBreak/>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3A4608" w:rsidRPr="00C42D6A" w:rsidRDefault="003A4608" w:rsidP="003A4608">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3A4608" w:rsidRPr="00C42D6A" w:rsidRDefault="003A4608" w:rsidP="003A4608">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3A4608" w:rsidRPr="00C42D6A" w:rsidRDefault="003A4608" w:rsidP="003A4608">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3A4608" w:rsidRPr="00C42D6A" w:rsidRDefault="003A4608" w:rsidP="003A4608">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3A4608" w:rsidRPr="00C42D6A" w:rsidRDefault="003A4608" w:rsidP="003A4608">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3A4608" w:rsidRPr="00C42D6A" w:rsidRDefault="003A4608" w:rsidP="003A4608">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3A4608" w:rsidRPr="00C42D6A" w:rsidRDefault="003A4608" w:rsidP="003A4608">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3A4608" w:rsidRPr="00C42D6A" w:rsidRDefault="003A4608" w:rsidP="003A4608">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3A4608" w:rsidRPr="00C42D6A" w:rsidRDefault="003A4608" w:rsidP="003A4608">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3A4608" w:rsidRPr="00C42D6A" w:rsidRDefault="003A4608" w:rsidP="003A4608">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3.3.3. Обеспечить выполнение необходимых мероприятий по технике безопасности, охране окружающей среды, охране труда.</w:t>
      </w:r>
    </w:p>
    <w:p w:rsidR="003A4608" w:rsidRDefault="003A4608" w:rsidP="003A4608">
      <w:pPr>
        <w:widowControl w:val="0"/>
        <w:tabs>
          <w:tab w:val="left" w:pos="709"/>
        </w:tabs>
        <w:spacing w:line="276" w:lineRule="auto"/>
        <w:ind w:firstLine="709"/>
        <w:jc w:val="both"/>
      </w:pPr>
      <w:r w:rsidRPr="00C42D6A">
        <w:rPr>
          <w:sz w:val="24"/>
          <w:szCs w:val="24"/>
        </w:rPr>
        <w:t xml:space="preserve">3.3.4. </w:t>
      </w:r>
      <w:r w:rsidRPr="003A4608">
        <w:rPr>
          <w:sz w:val="24"/>
          <w:szCs w:val="24"/>
        </w:rPr>
        <w:t>Обеспечить поставку к месту проведения работ необходимых материалов, соответствующих требованиям</w:t>
      </w:r>
      <w:r w:rsidRPr="00C42D6A">
        <w:rPr>
          <w:sz w:val="24"/>
          <w:szCs w:val="24"/>
        </w:rPr>
        <w:t xml:space="preserve">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3A4608" w:rsidRPr="003A4608" w:rsidRDefault="003A4608" w:rsidP="003A4608">
      <w:pPr>
        <w:widowControl w:val="0"/>
        <w:tabs>
          <w:tab w:val="left" w:pos="709"/>
        </w:tabs>
        <w:spacing w:line="276" w:lineRule="auto"/>
        <w:ind w:firstLine="709"/>
        <w:jc w:val="both"/>
        <w:rPr>
          <w:b/>
          <w:i/>
          <w:sz w:val="24"/>
          <w:szCs w:val="24"/>
        </w:rPr>
      </w:pPr>
      <w:r w:rsidRPr="003A4608">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3A4608" w:rsidRPr="00C42D6A" w:rsidRDefault="003A4608" w:rsidP="003A4608">
      <w:pPr>
        <w:widowControl w:val="0"/>
        <w:tabs>
          <w:tab w:val="left" w:pos="709"/>
        </w:tabs>
        <w:spacing w:line="276" w:lineRule="auto"/>
        <w:jc w:val="both"/>
        <w:rPr>
          <w:sz w:val="24"/>
          <w:szCs w:val="24"/>
        </w:rPr>
      </w:pPr>
      <w:r w:rsidRPr="003A4608">
        <w:tab/>
      </w:r>
      <w:r w:rsidRPr="003A4608">
        <w:rPr>
          <w:sz w:val="24"/>
          <w:szCs w:val="24"/>
        </w:rPr>
        <w:t>3.3.5. Организовать доставку инструментов,</w:t>
      </w:r>
      <w:r w:rsidRPr="00C42D6A">
        <w:rPr>
          <w:sz w:val="24"/>
          <w:szCs w:val="24"/>
        </w:rPr>
        <w:t xml:space="preserve"> выезд бригады для выполнения работ.</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sidRPr="00C42D6A">
        <w:rPr>
          <w:sz w:val="24"/>
          <w:szCs w:val="24"/>
        </w:rPr>
        <w:t xml:space="preserve">3.3.6. Своевременно информировать Заказчика (уполномоченного представителя) о ходе </w:t>
      </w:r>
      <w:r w:rsidRPr="00C42D6A">
        <w:rPr>
          <w:sz w:val="24"/>
          <w:szCs w:val="24"/>
        </w:rPr>
        <w:lastRenderedPageBreak/>
        <w:t>выполнения работ по договору.</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w:t>
      </w:r>
      <w:r>
        <w:rPr>
          <w:sz w:val="24"/>
          <w:szCs w:val="24"/>
        </w:rPr>
        <w:t xml:space="preserve">ании материалов и оборудования </w:t>
      </w:r>
      <w:r w:rsidRPr="00C42D6A">
        <w:rPr>
          <w:sz w:val="24"/>
          <w:szCs w:val="24"/>
        </w:rPr>
        <w:t>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3A4608" w:rsidRPr="00C42D6A" w:rsidRDefault="003A4608" w:rsidP="003A4608">
      <w:pPr>
        <w:widowControl w:val="0"/>
        <w:spacing w:line="276" w:lineRule="auto"/>
        <w:ind w:firstLine="708"/>
        <w:rPr>
          <w:sz w:val="24"/>
          <w:szCs w:val="24"/>
        </w:rPr>
      </w:pPr>
      <w:r w:rsidRPr="00C42D6A">
        <w:rPr>
          <w:b/>
          <w:sz w:val="24"/>
          <w:szCs w:val="24"/>
        </w:rPr>
        <w:t>3.4. Подрядчик имеет право:</w:t>
      </w:r>
    </w:p>
    <w:p w:rsidR="003A4608" w:rsidRPr="00C42D6A" w:rsidRDefault="003A4608" w:rsidP="003A4608">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 xml:space="preserve">3.4.2. </w:t>
      </w:r>
      <w:bookmarkStart w:id="134"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134"/>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 xml:space="preserve">3.4.4. Запрашивать имеющиеся в наличии у Заказчика документы, необходимые для </w:t>
      </w:r>
      <w:r w:rsidRPr="00C42D6A">
        <w:rPr>
          <w:sz w:val="24"/>
          <w:szCs w:val="24"/>
        </w:rPr>
        <w:lastRenderedPageBreak/>
        <w:t>выполнения работ по договору, а также разъяснения и уточнения относительно предмета договора.</w:t>
      </w:r>
    </w:p>
    <w:p w:rsidR="003A4608" w:rsidRPr="00C42D6A" w:rsidRDefault="003A4608" w:rsidP="003A4608">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3A4608" w:rsidRPr="004D6FC1" w:rsidRDefault="003A4608" w:rsidP="003A4608">
      <w:pPr>
        <w:widowControl w:val="0"/>
        <w:tabs>
          <w:tab w:val="left" w:pos="709"/>
        </w:tabs>
        <w:spacing w:line="276" w:lineRule="auto"/>
        <w:jc w:val="both"/>
        <w:rPr>
          <w:sz w:val="24"/>
          <w:szCs w:val="24"/>
        </w:rPr>
      </w:pPr>
    </w:p>
    <w:p w:rsidR="003A4608" w:rsidRPr="00CF15EF" w:rsidRDefault="003A4608" w:rsidP="003A4608">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3A4608" w:rsidRDefault="003A4608" w:rsidP="003A4608">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3A4608" w:rsidRDefault="003A4608" w:rsidP="003A4608">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3A4608" w:rsidRDefault="003A4608" w:rsidP="003A4608">
      <w:pPr>
        <w:widowControl w:val="0"/>
        <w:shd w:val="clear" w:color="auto" w:fill="FFFFFF"/>
        <w:tabs>
          <w:tab w:val="left" w:pos="2741"/>
        </w:tabs>
        <w:spacing w:line="276" w:lineRule="auto"/>
        <w:ind w:firstLine="709"/>
        <w:jc w:val="both"/>
        <w:rPr>
          <w:color w:val="000000"/>
          <w:sz w:val="24"/>
          <w:szCs w:val="24"/>
        </w:rPr>
      </w:pPr>
      <w:r>
        <w:rPr>
          <w:color w:val="000000"/>
          <w:sz w:val="24"/>
          <w:szCs w:val="24"/>
        </w:rPr>
        <w:t>4.2. Заказчик имеет право в одностороннем порядке изменять порядок оплаты по настоящему договору, за исключением срока, указанного в п</w:t>
      </w:r>
      <w:r w:rsidRPr="003A4608">
        <w:rPr>
          <w:color w:val="000000"/>
          <w:sz w:val="24"/>
          <w:szCs w:val="24"/>
        </w:rPr>
        <w:t>. 4.1.1.</w:t>
      </w:r>
    </w:p>
    <w:p w:rsidR="003A4608" w:rsidRDefault="003A4608" w:rsidP="003A4608">
      <w:pPr>
        <w:widowControl w:val="0"/>
        <w:shd w:val="clear" w:color="auto" w:fill="FFFFFF"/>
        <w:tabs>
          <w:tab w:val="left" w:pos="2741"/>
        </w:tabs>
        <w:spacing w:line="276" w:lineRule="auto"/>
        <w:ind w:firstLine="709"/>
        <w:jc w:val="both"/>
        <w:rPr>
          <w:sz w:val="24"/>
          <w:szCs w:val="24"/>
        </w:rPr>
      </w:pPr>
      <w:r w:rsidRPr="003A4608">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 настоящего договора</w:t>
      </w:r>
      <w:r w:rsidRPr="00783E2C">
        <w:rPr>
          <w:sz w:val="24"/>
          <w:szCs w:val="24"/>
        </w:rPr>
        <w:t>. Размер компенсации определяется Заказчиком самостоятельно на его усмотрение.</w:t>
      </w:r>
    </w:p>
    <w:p w:rsidR="003A4608" w:rsidRDefault="003A4608" w:rsidP="003A4608">
      <w:pPr>
        <w:widowControl w:val="0"/>
        <w:shd w:val="clear" w:color="auto" w:fill="FFFFFF"/>
        <w:tabs>
          <w:tab w:val="left" w:pos="2741"/>
        </w:tabs>
        <w:spacing w:line="276" w:lineRule="auto"/>
        <w:rPr>
          <w:sz w:val="24"/>
          <w:szCs w:val="24"/>
        </w:rPr>
      </w:pPr>
    </w:p>
    <w:p w:rsidR="003A4608" w:rsidRDefault="003A4608" w:rsidP="003A4608">
      <w:pPr>
        <w:spacing w:line="276" w:lineRule="auto"/>
        <w:jc w:val="center"/>
        <w:rPr>
          <w:b/>
          <w:sz w:val="24"/>
          <w:szCs w:val="24"/>
        </w:rPr>
      </w:pPr>
      <w:r>
        <w:rPr>
          <w:b/>
          <w:sz w:val="24"/>
          <w:szCs w:val="24"/>
        </w:rPr>
        <w:t>5. ОХРАНА ТРУДА</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3A4608" w:rsidRPr="00DE4011" w:rsidRDefault="003A4608" w:rsidP="003A4608">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3A4608" w:rsidRPr="00DE4011" w:rsidRDefault="003A4608" w:rsidP="003A4608">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3A4608" w:rsidRPr="00DE4011" w:rsidRDefault="003A4608" w:rsidP="003A4608">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3A4608" w:rsidRPr="00DE4011" w:rsidRDefault="003A4608" w:rsidP="003A4608">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3A4608" w:rsidRPr="00DE4011" w:rsidRDefault="003A4608" w:rsidP="003A4608">
      <w:pPr>
        <w:autoSpaceDE w:val="0"/>
        <w:autoSpaceDN w:val="0"/>
        <w:adjustRightInd w:val="0"/>
        <w:spacing w:line="276" w:lineRule="auto"/>
        <w:ind w:left="720" w:right="56"/>
        <w:jc w:val="both"/>
        <w:rPr>
          <w:sz w:val="24"/>
          <w:szCs w:val="24"/>
        </w:rPr>
      </w:pPr>
      <w:r w:rsidRPr="00DE4011">
        <w:rPr>
          <w:sz w:val="24"/>
          <w:szCs w:val="24"/>
        </w:rPr>
        <w:lastRenderedPageBreak/>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3A4608" w:rsidRPr="00DE4011" w:rsidRDefault="003A4608" w:rsidP="003A4608">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3A4608" w:rsidRPr="00DE4011" w:rsidRDefault="003A4608" w:rsidP="003A4608">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3A4608" w:rsidRPr="00DE4011" w:rsidRDefault="003A4608" w:rsidP="003A4608">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3A4608" w:rsidRPr="00DE4011" w:rsidRDefault="003A4608" w:rsidP="003A4608">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3A4608" w:rsidRPr="00DE4011" w:rsidRDefault="003A4608" w:rsidP="003A4608">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3A4608" w:rsidRDefault="003A4608" w:rsidP="003A4608">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3A4608" w:rsidRPr="00DE4011" w:rsidRDefault="003A4608" w:rsidP="003A4608">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3A4608" w:rsidRPr="004D6FC1" w:rsidRDefault="003A4608" w:rsidP="003A4608">
      <w:pPr>
        <w:widowControl w:val="0"/>
        <w:shd w:val="clear" w:color="auto" w:fill="FFFFFF"/>
        <w:tabs>
          <w:tab w:val="left" w:pos="2741"/>
        </w:tabs>
        <w:spacing w:line="276" w:lineRule="auto"/>
        <w:rPr>
          <w:sz w:val="24"/>
          <w:szCs w:val="24"/>
        </w:rPr>
      </w:pPr>
    </w:p>
    <w:p w:rsidR="003A4608" w:rsidRPr="004D6FC1" w:rsidRDefault="003A4608" w:rsidP="003A4608">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3A4608" w:rsidRDefault="003A4608" w:rsidP="003A4608">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3A4608" w:rsidRDefault="003A4608" w:rsidP="003A4608">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ED0FDC">
        <w:rPr>
          <w:b/>
          <w:sz w:val="24"/>
          <w:szCs w:val="24"/>
        </w:rPr>
        <w:t xml:space="preserve">до </w:t>
      </w:r>
      <w:r w:rsidR="00434FC8">
        <w:rPr>
          <w:b/>
          <w:sz w:val="24"/>
          <w:szCs w:val="24"/>
        </w:rPr>
        <w:t>31 июля 2025</w:t>
      </w:r>
      <w:r w:rsidRPr="00ED0FDC">
        <w:rPr>
          <w:b/>
          <w:sz w:val="24"/>
          <w:szCs w:val="24"/>
        </w:rPr>
        <w:t xml:space="preserve"> года</w:t>
      </w:r>
      <w:r>
        <w:rPr>
          <w:sz w:val="24"/>
          <w:szCs w:val="24"/>
        </w:rPr>
        <w:t>.</w:t>
      </w:r>
    </w:p>
    <w:p w:rsidR="003A4608" w:rsidRPr="002F12D0" w:rsidRDefault="003A4608" w:rsidP="003A4608">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3A4608" w:rsidRPr="0099385B" w:rsidRDefault="003A4608" w:rsidP="003A4608">
      <w:pPr>
        <w:widowControl w:val="0"/>
        <w:shd w:val="clear" w:color="auto" w:fill="FFFFFF"/>
        <w:tabs>
          <w:tab w:val="left" w:pos="2741"/>
        </w:tabs>
        <w:spacing w:line="276" w:lineRule="auto"/>
        <w:rPr>
          <w:sz w:val="24"/>
          <w:szCs w:val="24"/>
        </w:rPr>
      </w:pPr>
    </w:p>
    <w:p w:rsidR="003A4608" w:rsidRPr="004D6FC1" w:rsidRDefault="003A4608" w:rsidP="003A4608">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3A4608" w:rsidRPr="00C42D6A" w:rsidRDefault="003A4608" w:rsidP="003A4608">
      <w:pPr>
        <w:widowControl w:val="0"/>
        <w:shd w:val="clear" w:color="auto" w:fill="FFFFFF"/>
        <w:tabs>
          <w:tab w:val="left" w:pos="709"/>
        </w:tabs>
        <w:spacing w:line="276" w:lineRule="auto"/>
        <w:ind w:firstLine="709"/>
        <w:jc w:val="both"/>
        <w:rPr>
          <w:color w:val="000000"/>
          <w:sz w:val="24"/>
          <w:szCs w:val="24"/>
        </w:rPr>
      </w:pPr>
      <w:bookmarkStart w:id="135"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Pr>
          <w:color w:val="000000"/>
          <w:sz w:val="24"/>
          <w:szCs w:val="24"/>
        </w:rPr>
        <w:lastRenderedPageBreak/>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3A4608" w:rsidRPr="00C42D6A" w:rsidRDefault="003A4608" w:rsidP="003A4608">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3A4608" w:rsidRPr="00AE54A5" w:rsidRDefault="003A4608" w:rsidP="003A4608">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bookmarkEnd w:id="135"/>
    <w:p w:rsidR="003A4608" w:rsidRPr="004D6FC1" w:rsidRDefault="003A4608" w:rsidP="003A4608">
      <w:pPr>
        <w:widowControl w:val="0"/>
        <w:shd w:val="clear" w:color="auto" w:fill="FFFFFF"/>
        <w:tabs>
          <w:tab w:val="left" w:pos="709"/>
        </w:tabs>
        <w:spacing w:line="276" w:lineRule="auto"/>
        <w:rPr>
          <w:color w:val="000000"/>
          <w:sz w:val="24"/>
          <w:szCs w:val="24"/>
        </w:rPr>
      </w:pPr>
    </w:p>
    <w:p w:rsidR="003A4608" w:rsidRPr="004D6FC1" w:rsidRDefault="003A4608" w:rsidP="003A4608">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3A4608" w:rsidRPr="007253E3" w:rsidRDefault="003A4608" w:rsidP="003A4608">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 xml:space="preserve">В случае неисполнения или ненадлежащего исполнения Сторонами обязательств по </w:t>
      </w:r>
      <w:r w:rsidRPr="007253E3">
        <w:rPr>
          <w:sz w:val="24"/>
          <w:szCs w:val="24"/>
        </w:rPr>
        <w:lastRenderedPageBreak/>
        <w:t>настоящему договору стороны несут ответственность, установленную законодательством РФ</w:t>
      </w:r>
      <w:r w:rsidRPr="007253E3">
        <w:rPr>
          <w:color w:val="000000"/>
          <w:sz w:val="24"/>
          <w:szCs w:val="24"/>
        </w:rPr>
        <w:t>.</w:t>
      </w:r>
    </w:p>
    <w:p w:rsidR="003A4608" w:rsidRPr="00820733" w:rsidRDefault="003A4608" w:rsidP="003A4608">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3A4608" w:rsidRDefault="003A4608" w:rsidP="003A4608">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3A4608" w:rsidRPr="00046737" w:rsidRDefault="003A4608" w:rsidP="003A4608">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A4608" w:rsidRPr="00046737" w:rsidRDefault="003A4608" w:rsidP="003A4608">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3A4608" w:rsidRPr="00046737" w:rsidRDefault="003A4608" w:rsidP="003A4608">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3A4608" w:rsidRPr="00046737" w:rsidRDefault="003A4608" w:rsidP="003A4608">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3A4608" w:rsidRPr="00046737" w:rsidRDefault="003A4608" w:rsidP="003A4608">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3A4608" w:rsidRPr="00046737" w:rsidRDefault="003A4608" w:rsidP="003A4608">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3A4608" w:rsidRPr="00046737" w:rsidRDefault="003A4608" w:rsidP="003A4608">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3A4608" w:rsidRPr="00046737" w:rsidRDefault="003A4608" w:rsidP="003A4608">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3A4608" w:rsidRPr="00046737" w:rsidRDefault="003A4608" w:rsidP="003A4608">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3A4608" w:rsidRPr="007253E3" w:rsidRDefault="003A4608" w:rsidP="003A4608">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3A4608" w:rsidRPr="007253E3" w:rsidRDefault="003A4608" w:rsidP="003A4608">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3A4608" w:rsidRPr="007253E3" w:rsidRDefault="003A4608" w:rsidP="003A4608">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3A4608" w:rsidRPr="004D6FC1" w:rsidRDefault="003A4608" w:rsidP="003A4608">
      <w:pPr>
        <w:widowControl w:val="0"/>
        <w:spacing w:line="276" w:lineRule="auto"/>
        <w:rPr>
          <w:sz w:val="24"/>
          <w:szCs w:val="24"/>
        </w:rPr>
      </w:pPr>
    </w:p>
    <w:p w:rsidR="003A4608" w:rsidRPr="004D6FC1" w:rsidRDefault="003A4608" w:rsidP="003A4608">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3A4608" w:rsidRPr="004D6FC1" w:rsidRDefault="003A4608" w:rsidP="003A4608">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Pr>
          <w:sz w:val="24"/>
          <w:szCs w:val="24"/>
        </w:rPr>
        <w:t>12</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3A4608" w:rsidRPr="004D6FC1" w:rsidRDefault="003A4608" w:rsidP="003A4608">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3A4608" w:rsidRPr="004D6FC1" w:rsidRDefault="003A4608" w:rsidP="003A4608">
      <w:pPr>
        <w:widowControl w:val="0"/>
        <w:spacing w:line="276" w:lineRule="auto"/>
        <w:ind w:firstLine="708"/>
        <w:jc w:val="both"/>
        <w:rPr>
          <w:i/>
          <w:sz w:val="24"/>
          <w:szCs w:val="24"/>
        </w:rPr>
      </w:pPr>
      <w:r>
        <w:rPr>
          <w:sz w:val="24"/>
          <w:szCs w:val="24"/>
        </w:rPr>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3A4608" w:rsidRPr="004D6FC1" w:rsidRDefault="003A4608" w:rsidP="003A4608">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 xml:space="preserve">период </w:t>
      </w:r>
      <w:r>
        <w:rPr>
          <w:sz w:val="24"/>
          <w:szCs w:val="24"/>
        </w:rPr>
        <w:lastRenderedPageBreak/>
        <w:t>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3A4608" w:rsidRDefault="003A4608" w:rsidP="003A4608">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3A4608" w:rsidRDefault="003A4608" w:rsidP="003A4608">
      <w:pPr>
        <w:widowControl w:val="0"/>
        <w:spacing w:line="276" w:lineRule="auto"/>
        <w:ind w:firstLine="708"/>
        <w:jc w:val="both"/>
        <w:rPr>
          <w:sz w:val="24"/>
          <w:szCs w:val="24"/>
        </w:rPr>
      </w:pPr>
    </w:p>
    <w:p w:rsidR="003A4608" w:rsidRPr="003003CC" w:rsidRDefault="003A4608" w:rsidP="003A4608">
      <w:pPr>
        <w:widowControl w:val="0"/>
        <w:suppressAutoHyphens/>
        <w:autoSpaceDE w:val="0"/>
        <w:spacing w:line="276" w:lineRule="auto"/>
        <w:ind w:firstLine="540"/>
        <w:jc w:val="center"/>
        <w:rPr>
          <w:rFonts w:eastAsia="Arial"/>
          <w:b/>
          <w:sz w:val="24"/>
          <w:szCs w:val="24"/>
          <w:lang w:bidi="ru-RU"/>
        </w:rPr>
      </w:pPr>
      <w:bookmarkStart w:id="136"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3A4608" w:rsidRPr="003003CC" w:rsidRDefault="003A4608" w:rsidP="003A4608">
      <w:pPr>
        <w:widowControl w:val="0"/>
        <w:autoSpaceDE w:val="0"/>
        <w:autoSpaceDN w:val="0"/>
        <w:adjustRightInd w:val="0"/>
        <w:spacing w:line="276" w:lineRule="auto"/>
        <w:ind w:firstLine="720"/>
        <w:jc w:val="both"/>
        <w:rPr>
          <w:sz w:val="24"/>
          <w:szCs w:val="24"/>
        </w:rPr>
      </w:pPr>
      <w:r w:rsidRPr="003003CC">
        <w:rPr>
          <w:sz w:val="24"/>
          <w:szCs w:val="24"/>
        </w:rPr>
        <w:t>- по соглашению Сторон;</w:t>
      </w:r>
    </w:p>
    <w:p w:rsidR="003A4608" w:rsidRDefault="003A4608" w:rsidP="003A4608">
      <w:pPr>
        <w:widowControl w:val="0"/>
        <w:autoSpaceDE w:val="0"/>
        <w:autoSpaceDN w:val="0"/>
        <w:adjustRightInd w:val="0"/>
        <w:spacing w:line="276" w:lineRule="auto"/>
        <w:ind w:firstLine="720"/>
        <w:jc w:val="both"/>
        <w:rPr>
          <w:sz w:val="24"/>
          <w:szCs w:val="24"/>
        </w:rPr>
      </w:pPr>
      <w:r>
        <w:rPr>
          <w:sz w:val="24"/>
          <w:szCs w:val="24"/>
        </w:rPr>
        <w:t>- в судебном порядке;</w:t>
      </w:r>
    </w:p>
    <w:p w:rsidR="003A4608" w:rsidRPr="003003CC" w:rsidRDefault="003A4608" w:rsidP="003A4608">
      <w:pPr>
        <w:widowControl w:val="0"/>
        <w:autoSpaceDE w:val="0"/>
        <w:autoSpaceDN w:val="0"/>
        <w:adjustRightInd w:val="0"/>
        <w:spacing w:line="276" w:lineRule="auto"/>
        <w:ind w:firstLine="720"/>
        <w:jc w:val="both"/>
        <w:rPr>
          <w:sz w:val="24"/>
          <w:szCs w:val="24"/>
        </w:rPr>
      </w:pPr>
      <w:r w:rsidRPr="003A4608">
        <w:rPr>
          <w:sz w:val="24"/>
          <w:szCs w:val="24"/>
        </w:rPr>
        <w:t>- в случае одностороннего отказа Стороны от исполнения договора в соответствии с действующим законодательством РФ.</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w:t>
      </w:r>
      <w:r>
        <w:rPr>
          <w:sz w:val="24"/>
          <w:szCs w:val="24"/>
        </w:rPr>
        <w:tab/>
      </w:r>
      <w:r w:rsidRPr="003003CC">
        <w:rPr>
          <w:sz w:val="24"/>
          <w:szCs w:val="24"/>
        </w:rPr>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3A4608" w:rsidRPr="003003CC" w:rsidRDefault="003A4608" w:rsidP="003A4608">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3A4608" w:rsidRPr="003003CC" w:rsidRDefault="003A4608" w:rsidP="003A4608">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3A4608" w:rsidRPr="003003CC" w:rsidRDefault="003A4608" w:rsidP="003A4608">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3A4608" w:rsidRPr="003003CC" w:rsidRDefault="003A4608" w:rsidP="003A4608">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3A4608" w:rsidRDefault="003A4608" w:rsidP="003A4608">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Указанные нарушения являются существенным нарушением условий Договора.</w:t>
      </w:r>
    </w:p>
    <w:p w:rsidR="003A4608" w:rsidRPr="003A4608" w:rsidRDefault="003A4608" w:rsidP="003A4608">
      <w:pPr>
        <w:widowControl w:val="0"/>
        <w:suppressAutoHyphens/>
        <w:autoSpaceDE w:val="0"/>
        <w:spacing w:line="276" w:lineRule="auto"/>
        <w:ind w:firstLine="709"/>
        <w:jc w:val="both"/>
        <w:rPr>
          <w:rFonts w:eastAsia="Arial"/>
          <w:sz w:val="24"/>
          <w:szCs w:val="24"/>
          <w:lang w:bidi="ru-RU"/>
        </w:rPr>
      </w:pPr>
      <w:r w:rsidRPr="003A4608">
        <w:rPr>
          <w:rFonts w:eastAsia="Arial"/>
          <w:sz w:val="24"/>
          <w:szCs w:val="24"/>
          <w:lang w:bidi="ru-RU"/>
        </w:rPr>
        <w:t>10.4.</w:t>
      </w:r>
      <w:r w:rsidRPr="003A4608">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3A4608" w:rsidRPr="003A4608" w:rsidRDefault="003A4608" w:rsidP="003A4608">
      <w:pPr>
        <w:widowControl w:val="0"/>
        <w:suppressAutoHyphens/>
        <w:autoSpaceDE w:val="0"/>
        <w:spacing w:line="276" w:lineRule="auto"/>
        <w:ind w:firstLine="540"/>
        <w:jc w:val="both"/>
        <w:rPr>
          <w:rFonts w:eastAsia="Arial"/>
          <w:sz w:val="24"/>
          <w:szCs w:val="24"/>
          <w:lang w:bidi="ru-RU"/>
        </w:rPr>
      </w:pPr>
      <w:r w:rsidRPr="003A4608">
        <w:rPr>
          <w:rFonts w:eastAsia="Arial"/>
          <w:sz w:val="24"/>
          <w:szCs w:val="24"/>
          <w:lang w:bidi="ru-RU"/>
        </w:rPr>
        <w:t xml:space="preserve">- </w:t>
      </w:r>
      <w:r w:rsidRPr="003A4608">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3A4608" w:rsidRPr="003A4608" w:rsidRDefault="003A4608" w:rsidP="003A4608">
      <w:pPr>
        <w:widowControl w:val="0"/>
        <w:suppressAutoHyphens/>
        <w:autoSpaceDE w:val="0"/>
        <w:spacing w:line="276" w:lineRule="auto"/>
        <w:ind w:firstLine="540"/>
        <w:jc w:val="both"/>
        <w:rPr>
          <w:sz w:val="24"/>
          <w:szCs w:val="24"/>
        </w:rPr>
      </w:pPr>
      <w:r w:rsidRPr="003A4608">
        <w:rPr>
          <w:rFonts w:eastAsia="Arial"/>
          <w:sz w:val="24"/>
          <w:szCs w:val="24"/>
          <w:lang w:bidi="ru-RU"/>
        </w:rPr>
        <w:t xml:space="preserve">- </w:t>
      </w:r>
      <w:r w:rsidRPr="003A4608">
        <w:rPr>
          <w:sz w:val="24"/>
          <w:szCs w:val="24"/>
        </w:rPr>
        <w:t>в случае нарушения Подрядчиком срока выполнения работ более чем на 10 рабочих дней;</w:t>
      </w:r>
    </w:p>
    <w:p w:rsidR="003A4608" w:rsidRPr="003A4608" w:rsidRDefault="003A4608" w:rsidP="003A4608">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3A4608">
        <w:rPr>
          <w:sz w:val="24"/>
          <w:szCs w:val="24"/>
        </w:rPr>
        <w:t xml:space="preserve">- </w:t>
      </w:r>
      <w:r w:rsidRPr="003A4608">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3A4608" w:rsidRPr="00E412FA" w:rsidRDefault="003A4608" w:rsidP="003A4608">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3A4608">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3A4608" w:rsidRPr="004D6FC1" w:rsidRDefault="003A4608" w:rsidP="003A4608">
      <w:pPr>
        <w:widowControl w:val="0"/>
        <w:spacing w:line="276" w:lineRule="auto"/>
        <w:rPr>
          <w:sz w:val="24"/>
          <w:szCs w:val="24"/>
        </w:rPr>
      </w:pPr>
    </w:p>
    <w:p w:rsidR="003A4608" w:rsidRPr="004D6FC1" w:rsidRDefault="003A4608" w:rsidP="003A4608">
      <w:pPr>
        <w:widowControl w:val="0"/>
        <w:spacing w:line="276" w:lineRule="auto"/>
        <w:jc w:val="center"/>
        <w:rPr>
          <w:b/>
          <w:sz w:val="24"/>
          <w:szCs w:val="24"/>
        </w:rPr>
      </w:pPr>
      <w:r>
        <w:rPr>
          <w:b/>
          <w:sz w:val="24"/>
          <w:szCs w:val="24"/>
        </w:rPr>
        <w:t>11. ФОРС-МАЖОР</w:t>
      </w:r>
    </w:p>
    <w:p w:rsidR="003A4608" w:rsidRPr="004D6FC1" w:rsidRDefault="003A4608" w:rsidP="003A4608">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3A4608" w:rsidRPr="004D6FC1" w:rsidRDefault="003A4608" w:rsidP="003A4608">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3A4608" w:rsidRDefault="003A4608" w:rsidP="003A4608">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3A4608" w:rsidRDefault="003A4608" w:rsidP="003A4608">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3A4608" w:rsidRPr="004D6FC1" w:rsidRDefault="003A4608" w:rsidP="003A4608">
      <w:pPr>
        <w:widowControl w:val="0"/>
        <w:spacing w:line="276" w:lineRule="auto"/>
        <w:jc w:val="center"/>
        <w:rPr>
          <w:b/>
          <w:sz w:val="24"/>
          <w:szCs w:val="24"/>
        </w:rPr>
      </w:pPr>
      <w:r>
        <w:rPr>
          <w:b/>
          <w:sz w:val="24"/>
          <w:szCs w:val="24"/>
        </w:rPr>
        <w:t>12</w:t>
      </w:r>
      <w:r w:rsidRPr="004D6FC1">
        <w:rPr>
          <w:b/>
          <w:sz w:val="24"/>
          <w:szCs w:val="24"/>
        </w:rPr>
        <w:t>. ПРОЧИЕ УСЛОВИЯ</w:t>
      </w:r>
    </w:p>
    <w:p w:rsidR="003A4608" w:rsidRPr="004D6FC1" w:rsidRDefault="003A4608" w:rsidP="003A4608">
      <w:pPr>
        <w:widowControl w:val="0"/>
        <w:spacing w:line="276" w:lineRule="auto"/>
        <w:ind w:firstLine="708"/>
        <w:jc w:val="both"/>
        <w:rPr>
          <w:sz w:val="24"/>
          <w:szCs w:val="24"/>
        </w:rPr>
      </w:pPr>
      <w:r>
        <w:rPr>
          <w:sz w:val="24"/>
          <w:szCs w:val="24"/>
        </w:rPr>
        <w:t>12.1.</w:t>
      </w:r>
      <w:r>
        <w:rPr>
          <w:sz w:val="24"/>
          <w:szCs w:val="24"/>
        </w:rPr>
        <w:tab/>
      </w:r>
      <w:r w:rsidRPr="004D6FC1">
        <w:rPr>
          <w:sz w:val="24"/>
          <w:szCs w:val="24"/>
        </w:rPr>
        <w:t>Настоящий договор составлен в двух экземплярах, имеющих одинаковую юридическую силу, по одному для каждой из Сторон.</w:t>
      </w:r>
    </w:p>
    <w:p w:rsidR="003A4608" w:rsidRPr="004D6FC1" w:rsidRDefault="003A4608" w:rsidP="003A4608">
      <w:pPr>
        <w:widowControl w:val="0"/>
        <w:spacing w:line="276" w:lineRule="auto"/>
        <w:ind w:firstLine="708"/>
        <w:jc w:val="both"/>
        <w:rPr>
          <w:sz w:val="24"/>
          <w:szCs w:val="24"/>
        </w:rPr>
      </w:pPr>
      <w:r>
        <w:rPr>
          <w:sz w:val="24"/>
          <w:szCs w:val="24"/>
        </w:rPr>
        <w:t>12.2.</w:t>
      </w:r>
      <w:r>
        <w:rPr>
          <w:sz w:val="24"/>
          <w:szCs w:val="24"/>
        </w:rPr>
        <w:tab/>
      </w:r>
      <w:r w:rsidRPr="004D6FC1">
        <w:rPr>
          <w:sz w:val="24"/>
          <w:szCs w:val="24"/>
        </w:rPr>
        <w:t xml:space="preserve">Все изменения и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3A4608" w:rsidRPr="004D6FC1" w:rsidRDefault="003A4608" w:rsidP="003A4608">
      <w:pPr>
        <w:widowControl w:val="0"/>
        <w:spacing w:line="276" w:lineRule="auto"/>
        <w:ind w:firstLine="708"/>
        <w:jc w:val="both"/>
        <w:rPr>
          <w:sz w:val="24"/>
          <w:szCs w:val="24"/>
        </w:rPr>
      </w:pPr>
      <w:r>
        <w:rPr>
          <w:sz w:val="24"/>
          <w:szCs w:val="24"/>
        </w:rPr>
        <w:t>12.3.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3A4608" w:rsidRPr="004D6FC1" w:rsidRDefault="003A4608" w:rsidP="003A4608">
      <w:pPr>
        <w:widowControl w:val="0"/>
        <w:spacing w:line="276" w:lineRule="auto"/>
        <w:ind w:firstLine="708"/>
        <w:jc w:val="both"/>
        <w:rPr>
          <w:sz w:val="24"/>
          <w:szCs w:val="24"/>
        </w:rPr>
      </w:pPr>
      <w:r>
        <w:rPr>
          <w:sz w:val="24"/>
          <w:szCs w:val="24"/>
        </w:rPr>
        <w:t>12.4.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136"/>
    <w:p w:rsidR="003A4608" w:rsidRPr="004D6FC1" w:rsidRDefault="003A4608" w:rsidP="003A4608">
      <w:pPr>
        <w:widowControl w:val="0"/>
        <w:spacing w:line="276" w:lineRule="auto"/>
        <w:ind w:firstLine="709"/>
        <w:jc w:val="both"/>
        <w:rPr>
          <w:sz w:val="24"/>
          <w:szCs w:val="24"/>
        </w:rPr>
      </w:pPr>
      <w:r w:rsidRPr="004D6FC1">
        <w:rPr>
          <w:sz w:val="24"/>
          <w:szCs w:val="24"/>
        </w:rPr>
        <w:t>К Договору прилагаются:</w:t>
      </w:r>
    </w:p>
    <w:p w:rsidR="003A4608" w:rsidRPr="00F94D1F" w:rsidRDefault="003A4608" w:rsidP="003A4608">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3A4608" w:rsidRDefault="003A4608" w:rsidP="003A4608">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3A4608" w:rsidRPr="00DE3668" w:rsidRDefault="003A4608" w:rsidP="003A4608">
      <w:pPr>
        <w:widowControl w:val="0"/>
        <w:spacing w:line="276" w:lineRule="auto"/>
        <w:ind w:firstLine="708"/>
        <w:jc w:val="both"/>
        <w:rPr>
          <w:sz w:val="24"/>
          <w:szCs w:val="24"/>
        </w:rPr>
      </w:pPr>
      <w:r>
        <w:rPr>
          <w:sz w:val="24"/>
          <w:szCs w:val="24"/>
        </w:rPr>
        <w:t>- Приложение № 3 – формы закрывающих документов.</w:t>
      </w:r>
    </w:p>
    <w:p w:rsidR="003A4608" w:rsidRPr="004D6FC1" w:rsidRDefault="003A4608" w:rsidP="003A4608">
      <w:pPr>
        <w:widowControl w:val="0"/>
        <w:spacing w:line="276" w:lineRule="auto"/>
        <w:rPr>
          <w:sz w:val="24"/>
          <w:szCs w:val="24"/>
        </w:rPr>
      </w:pPr>
    </w:p>
    <w:p w:rsidR="003A4608" w:rsidRPr="004D6FC1" w:rsidRDefault="003A4608" w:rsidP="003A4608">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2</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p w:rsidR="003A4608" w:rsidRPr="004D6FC1" w:rsidRDefault="003A4608" w:rsidP="003A4608">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3A4608" w:rsidRPr="004D6FC1" w:rsidTr="00061161">
        <w:trPr>
          <w:jc w:val="center"/>
        </w:trPr>
        <w:tc>
          <w:tcPr>
            <w:tcW w:w="4861" w:type="dxa"/>
          </w:tcPr>
          <w:p w:rsidR="003A4608" w:rsidRPr="004D6FC1" w:rsidRDefault="003A4608" w:rsidP="00061161">
            <w:pPr>
              <w:widowControl w:val="0"/>
              <w:snapToGrid w:val="0"/>
              <w:spacing w:line="276" w:lineRule="auto"/>
              <w:jc w:val="center"/>
              <w:rPr>
                <w:b/>
                <w:sz w:val="24"/>
                <w:szCs w:val="24"/>
              </w:rPr>
            </w:pPr>
            <w:r>
              <w:rPr>
                <w:sz w:val="24"/>
                <w:szCs w:val="24"/>
              </w:rPr>
              <w:t>ПОДРЯДЧИК</w:t>
            </w:r>
          </w:p>
        </w:tc>
        <w:tc>
          <w:tcPr>
            <w:tcW w:w="5039" w:type="dxa"/>
          </w:tcPr>
          <w:p w:rsidR="003A4608" w:rsidRPr="004D6FC1" w:rsidRDefault="003A4608" w:rsidP="00061161">
            <w:pPr>
              <w:widowControl w:val="0"/>
              <w:snapToGrid w:val="0"/>
              <w:spacing w:line="276" w:lineRule="auto"/>
              <w:jc w:val="center"/>
              <w:rPr>
                <w:b/>
                <w:sz w:val="24"/>
                <w:szCs w:val="24"/>
              </w:rPr>
            </w:pPr>
            <w:r w:rsidRPr="004D6FC1">
              <w:rPr>
                <w:sz w:val="24"/>
                <w:szCs w:val="24"/>
              </w:rPr>
              <w:t>ЗАКАЗЧИК</w:t>
            </w:r>
          </w:p>
        </w:tc>
      </w:tr>
      <w:tr w:rsidR="003A4608" w:rsidRPr="004D6FC1" w:rsidTr="00061161">
        <w:trPr>
          <w:jc w:val="center"/>
        </w:trPr>
        <w:tc>
          <w:tcPr>
            <w:tcW w:w="4861" w:type="dxa"/>
          </w:tcPr>
          <w:p w:rsidR="003A4608" w:rsidRPr="003A4608" w:rsidRDefault="003A4608" w:rsidP="00061161">
            <w:pPr>
              <w:widowControl w:val="0"/>
              <w:snapToGrid w:val="0"/>
              <w:spacing w:line="276" w:lineRule="auto"/>
              <w:ind w:firstLine="34"/>
              <w:rPr>
                <w:sz w:val="24"/>
                <w:szCs w:val="24"/>
              </w:rPr>
            </w:pPr>
          </w:p>
          <w:p w:rsidR="003A4608" w:rsidRPr="003A4608" w:rsidRDefault="003A4608" w:rsidP="00061161">
            <w:pPr>
              <w:widowControl w:val="0"/>
              <w:snapToGrid w:val="0"/>
              <w:spacing w:line="276" w:lineRule="auto"/>
              <w:ind w:firstLine="34"/>
              <w:rPr>
                <w:b/>
                <w:sz w:val="24"/>
                <w:szCs w:val="24"/>
              </w:rPr>
            </w:pPr>
          </w:p>
        </w:tc>
        <w:tc>
          <w:tcPr>
            <w:tcW w:w="5039" w:type="dxa"/>
          </w:tcPr>
          <w:p w:rsidR="003A4608" w:rsidRPr="003A4608" w:rsidRDefault="003A4608" w:rsidP="00061161">
            <w:pPr>
              <w:widowControl w:val="0"/>
              <w:spacing w:line="276" w:lineRule="auto"/>
              <w:jc w:val="center"/>
              <w:rPr>
                <w:noProof/>
                <w:sz w:val="24"/>
                <w:szCs w:val="24"/>
              </w:rPr>
            </w:pPr>
          </w:p>
          <w:p w:rsidR="003A4608" w:rsidRPr="003A4608" w:rsidRDefault="003A4608" w:rsidP="00061161">
            <w:pPr>
              <w:widowControl w:val="0"/>
              <w:spacing w:line="276" w:lineRule="auto"/>
              <w:jc w:val="center"/>
              <w:rPr>
                <w:b/>
                <w:sz w:val="24"/>
                <w:szCs w:val="24"/>
              </w:rPr>
            </w:pPr>
            <w:r w:rsidRPr="003A4608">
              <w:rPr>
                <w:b/>
                <w:noProof/>
                <w:sz w:val="24"/>
                <w:szCs w:val="24"/>
              </w:rPr>
              <w:t xml:space="preserve">АО </w:t>
            </w:r>
            <w:r w:rsidRPr="003A4608">
              <w:rPr>
                <w:b/>
                <w:sz w:val="24"/>
                <w:szCs w:val="24"/>
              </w:rPr>
              <w:t>«Корякэнерго»</w:t>
            </w:r>
          </w:p>
          <w:p w:rsidR="003A4608" w:rsidRPr="003A4608" w:rsidRDefault="003A4608" w:rsidP="00061161">
            <w:pPr>
              <w:widowControl w:val="0"/>
              <w:spacing w:line="240" w:lineRule="atLeast"/>
              <w:ind w:right="-139"/>
              <w:rPr>
                <w:sz w:val="24"/>
                <w:szCs w:val="24"/>
              </w:rPr>
            </w:pPr>
            <w:r w:rsidRPr="003A4608">
              <w:rPr>
                <w:b/>
                <w:sz w:val="24"/>
                <w:szCs w:val="24"/>
              </w:rPr>
              <w:t>Юридический адрес</w:t>
            </w:r>
            <w:r w:rsidRPr="003A4608">
              <w:rPr>
                <w:sz w:val="24"/>
                <w:szCs w:val="24"/>
              </w:rPr>
              <w:t xml:space="preserve">: </w:t>
            </w:r>
            <w:smartTag w:uri="urn:schemas-microsoft-com:office:smarttags" w:element="metricconverter">
              <w:smartTagPr>
                <w:attr w:name="ProductID" w:val="683013, г"/>
              </w:smartTagPr>
              <w:r w:rsidRPr="003A4608">
                <w:rPr>
                  <w:sz w:val="24"/>
                  <w:szCs w:val="24"/>
                </w:rPr>
                <w:t>683013, г</w:t>
              </w:r>
            </w:smartTag>
            <w:r w:rsidRPr="003A4608">
              <w:rPr>
                <w:sz w:val="24"/>
                <w:szCs w:val="24"/>
              </w:rPr>
              <w:t>. Петропавловск-Камчатский, ул. Озерная, 41.</w:t>
            </w:r>
          </w:p>
          <w:p w:rsidR="003A4608" w:rsidRPr="003A4608" w:rsidRDefault="003A4608" w:rsidP="00061161">
            <w:pPr>
              <w:widowControl w:val="0"/>
              <w:spacing w:line="240" w:lineRule="atLeast"/>
              <w:ind w:right="-139"/>
              <w:rPr>
                <w:sz w:val="24"/>
                <w:szCs w:val="24"/>
              </w:rPr>
            </w:pPr>
            <w:r w:rsidRPr="003A4608">
              <w:rPr>
                <w:b/>
                <w:sz w:val="24"/>
                <w:szCs w:val="24"/>
              </w:rPr>
              <w:t>Фактический адрес:</w:t>
            </w:r>
            <w:smartTag w:uri="urn:schemas-microsoft-com:office:smarttags" w:element="metricconverter">
              <w:smartTagPr>
                <w:attr w:name="ProductID" w:val="683013, г"/>
              </w:smartTagPr>
              <w:r w:rsidRPr="003A4608">
                <w:rPr>
                  <w:sz w:val="24"/>
                  <w:szCs w:val="24"/>
                </w:rPr>
                <w:t>683013, г</w:t>
              </w:r>
            </w:smartTag>
            <w:r w:rsidRPr="003A4608">
              <w:rPr>
                <w:sz w:val="24"/>
                <w:szCs w:val="24"/>
              </w:rPr>
              <w:t>. Петропавловск-Камчатский, ул. Озерная, 41.</w:t>
            </w:r>
          </w:p>
          <w:p w:rsidR="003A4608" w:rsidRPr="003A4608" w:rsidRDefault="003A4608" w:rsidP="00061161">
            <w:pPr>
              <w:widowControl w:val="0"/>
              <w:spacing w:line="240" w:lineRule="atLeast"/>
              <w:ind w:right="3"/>
              <w:rPr>
                <w:sz w:val="24"/>
                <w:szCs w:val="24"/>
              </w:rPr>
            </w:pPr>
            <w:r w:rsidRPr="003A4608">
              <w:rPr>
                <w:sz w:val="24"/>
                <w:szCs w:val="24"/>
              </w:rPr>
              <w:t>т./ф.: +7 (4152) 46-28-46</w:t>
            </w:r>
          </w:p>
          <w:p w:rsidR="003A4608" w:rsidRPr="003A4608" w:rsidRDefault="00967EA9" w:rsidP="00061161">
            <w:pPr>
              <w:widowControl w:val="0"/>
              <w:spacing w:line="240" w:lineRule="atLeast"/>
              <w:ind w:right="3"/>
              <w:rPr>
                <w:sz w:val="24"/>
                <w:szCs w:val="24"/>
              </w:rPr>
            </w:pPr>
            <w:hyperlink r:id="rId13" w:history="1">
              <w:r w:rsidR="003A4608" w:rsidRPr="003A4608">
                <w:rPr>
                  <w:rStyle w:val="af1"/>
                  <w:sz w:val="24"/>
                  <w:szCs w:val="24"/>
                  <w:lang w:val="en-US"/>
                </w:rPr>
                <w:t>secr</w:t>
              </w:r>
              <w:r w:rsidR="003A4608" w:rsidRPr="003A4608">
                <w:rPr>
                  <w:rStyle w:val="af1"/>
                  <w:sz w:val="24"/>
                  <w:szCs w:val="24"/>
                </w:rPr>
                <w:t>@</w:t>
              </w:r>
              <w:r w:rsidR="003A4608" w:rsidRPr="003A4608">
                <w:rPr>
                  <w:rStyle w:val="af1"/>
                  <w:sz w:val="24"/>
                  <w:szCs w:val="24"/>
                  <w:lang w:val="en-US"/>
                </w:rPr>
                <w:t>korenergo</w:t>
              </w:r>
              <w:r w:rsidR="003A4608" w:rsidRPr="003A4608">
                <w:rPr>
                  <w:rStyle w:val="af1"/>
                  <w:sz w:val="24"/>
                  <w:szCs w:val="24"/>
                </w:rPr>
                <w:t>.</w:t>
              </w:r>
              <w:r w:rsidR="003A4608" w:rsidRPr="003A4608">
                <w:rPr>
                  <w:rStyle w:val="af1"/>
                  <w:sz w:val="24"/>
                  <w:szCs w:val="24"/>
                  <w:lang w:val="en-US"/>
                </w:rPr>
                <w:t>ru</w:t>
              </w:r>
            </w:hyperlink>
          </w:p>
          <w:p w:rsidR="003A4608" w:rsidRPr="003A4608" w:rsidRDefault="003A4608" w:rsidP="00061161">
            <w:pPr>
              <w:widowControl w:val="0"/>
              <w:spacing w:line="240" w:lineRule="atLeast"/>
              <w:ind w:right="3"/>
              <w:rPr>
                <w:sz w:val="24"/>
                <w:szCs w:val="24"/>
              </w:rPr>
            </w:pPr>
            <w:r w:rsidRPr="003A4608">
              <w:rPr>
                <w:sz w:val="24"/>
                <w:szCs w:val="24"/>
              </w:rPr>
              <w:t>ОГРН: 1058200094204</w:t>
            </w:r>
          </w:p>
          <w:p w:rsidR="003A4608" w:rsidRPr="003A4608" w:rsidRDefault="003A4608" w:rsidP="00061161">
            <w:pPr>
              <w:widowControl w:val="0"/>
              <w:spacing w:line="240" w:lineRule="atLeast"/>
              <w:ind w:right="3"/>
              <w:rPr>
                <w:sz w:val="24"/>
                <w:szCs w:val="24"/>
              </w:rPr>
            </w:pPr>
            <w:r w:rsidRPr="003A4608">
              <w:rPr>
                <w:sz w:val="24"/>
                <w:szCs w:val="24"/>
              </w:rPr>
              <w:t>ИНН/КПП: 8202010020/ 410101001</w:t>
            </w:r>
          </w:p>
          <w:p w:rsidR="003A4608" w:rsidRPr="003A4608" w:rsidRDefault="003A4608" w:rsidP="00061161">
            <w:pPr>
              <w:widowControl w:val="0"/>
              <w:spacing w:line="240" w:lineRule="atLeast"/>
              <w:ind w:right="3"/>
              <w:rPr>
                <w:sz w:val="24"/>
                <w:szCs w:val="24"/>
              </w:rPr>
            </w:pPr>
            <w:r w:rsidRPr="003A4608">
              <w:rPr>
                <w:sz w:val="24"/>
                <w:szCs w:val="24"/>
              </w:rPr>
              <w:t>Р/С.: 40702810101550008064,</w:t>
            </w:r>
          </w:p>
          <w:p w:rsidR="003A4608" w:rsidRPr="003A4608" w:rsidRDefault="003A4608" w:rsidP="00061161">
            <w:pPr>
              <w:widowControl w:val="0"/>
              <w:spacing w:line="240" w:lineRule="atLeast"/>
              <w:ind w:right="3"/>
              <w:rPr>
                <w:sz w:val="24"/>
                <w:szCs w:val="24"/>
              </w:rPr>
            </w:pPr>
            <w:r w:rsidRPr="003A4608">
              <w:rPr>
                <w:sz w:val="24"/>
                <w:szCs w:val="24"/>
              </w:rPr>
              <w:t>«Азиатско-Тихоокеанский Банк» (АО) г. Благовещенск,</w:t>
            </w:r>
          </w:p>
          <w:p w:rsidR="003A4608" w:rsidRPr="003A4608" w:rsidRDefault="003A4608" w:rsidP="00061161">
            <w:pPr>
              <w:widowControl w:val="0"/>
              <w:snapToGrid w:val="0"/>
              <w:spacing w:line="240" w:lineRule="atLeast"/>
              <w:ind w:right="3"/>
              <w:rPr>
                <w:sz w:val="24"/>
                <w:szCs w:val="24"/>
              </w:rPr>
            </w:pPr>
            <w:r w:rsidRPr="003A4608">
              <w:rPr>
                <w:sz w:val="24"/>
                <w:szCs w:val="24"/>
              </w:rPr>
              <w:t>Кор/C.: 30101810300000000765,</w:t>
            </w:r>
          </w:p>
          <w:p w:rsidR="003A4608" w:rsidRPr="003A4608" w:rsidRDefault="003A4608" w:rsidP="00061161">
            <w:pPr>
              <w:spacing w:line="276" w:lineRule="auto"/>
              <w:rPr>
                <w:sz w:val="24"/>
                <w:szCs w:val="24"/>
              </w:rPr>
            </w:pPr>
            <w:r w:rsidRPr="003A4608">
              <w:rPr>
                <w:sz w:val="24"/>
                <w:szCs w:val="24"/>
              </w:rPr>
              <w:t>БИК: 041012765</w:t>
            </w:r>
          </w:p>
          <w:p w:rsidR="003A4608" w:rsidRPr="003A4608" w:rsidRDefault="003A4608" w:rsidP="00061161">
            <w:pPr>
              <w:widowControl w:val="0"/>
              <w:spacing w:line="276" w:lineRule="auto"/>
              <w:rPr>
                <w:sz w:val="24"/>
                <w:szCs w:val="24"/>
              </w:rPr>
            </w:pPr>
          </w:p>
        </w:tc>
      </w:tr>
      <w:tr w:rsidR="003A4608" w:rsidRPr="004D6FC1" w:rsidTr="003A4608">
        <w:trPr>
          <w:trHeight w:val="1204"/>
          <w:jc w:val="center"/>
        </w:trPr>
        <w:tc>
          <w:tcPr>
            <w:tcW w:w="4861" w:type="dxa"/>
          </w:tcPr>
          <w:p w:rsidR="003A4608" w:rsidRPr="003A4608" w:rsidRDefault="003A4608" w:rsidP="00061161">
            <w:pPr>
              <w:widowControl w:val="0"/>
              <w:snapToGrid w:val="0"/>
              <w:spacing w:line="276" w:lineRule="auto"/>
              <w:rPr>
                <w:sz w:val="24"/>
                <w:szCs w:val="24"/>
              </w:rPr>
            </w:pPr>
          </w:p>
          <w:p w:rsidR="003A4608" w:rsidRPr="003A4608" w:rsidRDefault="003A4608" w:rsidP="00061161">
            <w:pPr>
              <w:widowControl w:val="0"/>
              <w:snapToGrid w:val="0"/>
              <w:spacing w:line="276" w:lineRule="auto"/>
              <w:rPr>
                <w:sz w:val="24"/>
                <w:szCs w:val="24"/>
              </w:rPr>
            </w:pPr>
          </w:p>
          <w:p w:rsidR="003A4608" w:rsidRPr="003A4608" w:rsidRDefault="003A4608" w:rsidP="00061161">
            <w:pPr>
              <w:widowControl w:val="0"/>
              <w:snapToGrid w:val="0"/>
              <w:spacing w:line="276" w:lineRule="auto"/>
              <w:rPr>
                <w:sz w:val="24"/>
                <w:szCs w:val="24"/>
              </w:rPr>
            </w:pPr>
          </w:p>
          <w:p w:rsidR="003A4608" w:rsidRPr="003A4608" w:rsidRDefault="003A4608" w:rsidP="00061161">
            <w:pPr>
              <w:widowControl w:val="0"/>
              <w:snapToGrid w:val="0"/>
              <w:spacing w:line="276" w:lineRule="auto"/>
              <w:rPr>
                <w:sz w:val="24"/>
                <w:szCs w:val="24"/>
              </w:rPr>
            </w:pPr>
            <w:r w:rsidRPr="003A4608">
              <w:rPr>
                <w:sz w:val="24"/>
                <w:szCs w:val="24"/>
              </w:rPr>
              <w:t xml:space="preserve">___________________ </w:t>
            </w:r>
          </w:p>
          <w:p w:rsidR="003A4608" w:rsidRPr="003A4608" w:rsidRDefault="003A4608" w:rsidP="00061161">
            <w:pPr>
              <w:widowControl w:val="0"/>
              <w:snapToGrid w:val="0"/>
              <w:spacing w:line="276" w:lineRule="auto"/>
              <w:rPr>
                <w:sz w:val="24"/>
                <w:szCs w:val="24"/>
              </w:rPr>
            </w:pPr>
            <w:r w:rsidRPr="003A4608">
              <w:rPr>
                <w:sz w:val="24"/>
                <w:szCs w:val="24"/>
              </w:rPr>
              <w:t>М.П.</w:t>
            </w:r>
          </w:p>
        </w:tc>
        <w:tc>
          <w:tcPr>
            <w:tcW w:w="5039" w:type="dxa"/>
          </w:tcPr>
          <w:p w:rsidR="003A4608" w:rsidRPr="003A4608" w:rsidRDefault="003A4608" w:rsidP="00061161">
            <w:pPr>
              <w:widowControl w:val="0"/>
              <w:snapToGrid w:val="0"/>
              <w:spacing w:line="276" w:lineRule="auto"/>
              <w:rPr>
                <w:sz w:val="24"/>
                <w:szCs w:val="24"/>
              </w:rPr>
            </w:pPr>
            <w:r w:rsidRPr="003A4608">
              <w:rPr>
                <w:sz w:val="24"/>
                <w:szCs w:val="24"/>
              </w:rPr>
              <w:t xml:space="preserve">Генеральный директор </w:t>
            </w:r>
          </w:p>
          <w:p w:rsidR="003A4608" w:rsidRPr="003A4608" w:rsidRDefault="003A4608" w:rsidP="00061161">
            <w:pPr>
              <w:widowControl w:val="0"/>
              <w:snapToGrid w:val="0"/>
              <w:spacing w:line="276" w:lineRule="auto"/>
              <w:rPr>
                <w:sz w:val="24"/>
                <w:szCs w:val="24"/>
              </w:rPr>
            </w:pPr>
            <w:r w:rsidRPr="003A4608">
              <w:rPr>
                <w:sz w:val="24"/>
                <w:szCs w:val="24"/>
              </w:rPr>
              <w:t>АО «Корякэнерго»</w:t>
            </w:r>
          </w:p>
          <w:p w:rsidR="003A4608" w:rsidRPr="003A4608" w:rsidRDefault="003A4608" w:rsidP="00061161">
            <w:pPr>
              <w:widowControl w:val="0"/>
              <w:snapToGrid w:val="0"/>
              <w:spacing w:line="276" w:lineRule="auto"/>
              <w:rPr>
                <w:sz w:val="24"/>
                <w:szCs w:val="24"/>
              </w:rPr>
            </w:pPr>
          </w:p>
          <w:p w:rsidR="003A4608" w:rsidRPr="003A4608" w:rsidRDefault="003A4608" w:rsidP="00061161">
            <w:pPr>
              <w:widowControl w:val="0"/>
              <w:spacing w:line="276" w:lineRule="auto"/>
              <w:rPr>
                <w:sz w:val="24"/>
                <w:szCs w:val="24"/>
              </w:rPr>
            </w:pPr>
            <w:r w:rsidRPr="003A4608">
              <w:rPr>
                <w:sz w:val="24"/>
                <w:szCs w:val="24"/>
              </w:rPr>
              <w:t xml:space="preserve">___________________ Т.Е. Кондращенко </w:t>
            </w:r>
          </w:p>
          <w:p w:rsidR="003A4608" w:rsidRPr="003A4608" w:rsidRDefault="003A4608" w:rsidP="00061161">
            <w:pPr>
              <w:widowControl w:val="0"/>
              <w:spacing w:line="276" w:lineRule="auto"/>
              <w:rPr>
                <w:sz w:val="24"/>
                <w:szCs w:val="24"/>
              </w:rPr>
            </w:pPr>
            <w:r w:rsidRPr="003A4608">
              <w:rPr>
                <w:sz w:val="24"/>
                <w:szCs w:val="24"/>
              </w:rPr>
              <w:t xml:space="preserve">М.П. </w:t>
            </w:r>
          </w:p>
        </w:tc>
      </w:tr>
    </w:tbl>
    <w:p w:rsidR="003A4608" w:rsidRDefault="003A4608" w:rsidP="003A4608">
      <w:pPr>
        <w:autoSpaceDE w:val="0"/>
        <w:autoSpaceDN w:val="0"/>
        <w:adjustRightInd w:val="0"/>
        <w:spacing w:line="276" w:lineRule="auto"/>
        <w:ind w:firstLine="426"/>
        <w:jc w:val="center"/>
        <w:rPr>
          <w:b/>
          <w:snapToGrid w:val="0"/>
          <w:sz w:val="24"/>
          <w:szCs w:val="24"/>
        </w:rPr>
      </w:pPr>
    </w:p>
    <w:p w:rsidR="003A4608" w:rsidRDefault="003A4608" w:rsidP="003A4608">
      <w:pPr>
        <w:spacing w:after="200" w:line="276" w:lineRule="auto"/>
        <w:rPr>
          <w:b/>
          <w:snapToGrid w:val="0"/>
          <w:sz w:val="24"/>
          <w:szCs w:val="24"/>
        </w:rPr>
      </w:pPr>
      <w:r>
        <w:rPr>
          <w:b/>
          <w:snapToGrid w:val="0"/>
          <w:sz w:val="24"/>
          <w:szCs w:val="24"/>
        </w:rPr>
        <w:br w:type="page"/>
      </w:r>
    </w:p>
    <w:p w:rsidR="003A4608" w:rsidRPr="0070432C" w:rsidRDefault="003A4608" w:rsidP="003A4608">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3A4608" w:rsidRPr="0070432C" w:rsidRDefault="003A4608" w:rsidP="003A4608">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24 </w:t>
      </w:r>
      <w:r w:rsidRPr="0070432C">
        <w:t>г.</w:t>
      </w:r>
      <w:r>
        <w:t xml:space="preserve"> </w:t>
      </w:r>
      <w:r w:rsidRPr="0070432C">
        <w:t xml:space="preserve">№ </w:t>
      </w:r>
      <w:r w:rsidRPr="00E35BF7">
        <w:rPr>
          <w:highlight w:val="yellow"/>
        </w:rPr>
        <w:t>_____</w:t>
      </w:r>
    </w:p>
    <w:p w:rsidR="003A4608" w:rsidRDefault="003A4608" w:rsidP="003A4608">
      <w:pPr>
        <w:keepNext/>
        <w:spacing w:line="276" w:lineRule="auto"/>
        <w:jc w:val="center"/>
        <w:outlineLvl w:val="0"/>
        <w:rPr>
          <w:sz w:val="24"/>
          <w:szCs w:val="24"/>
        </w:rPr>
      </w:pPr>
    </w:p>
    <w:p w:rsidR="003A4608" w:rsidRDefault="003A4608" w:rsidP="003A4608">
      <w:pPr>
        <w:keepNext/>
        <w:spacing w:line="276" w:lineRule="auto"/>
        <w:jc w:val="center"/>
        <w:outlineLvl w:val="0"/>
        <w:rPr>
          <w:sz w:val="24"/>
          <w:szCs w:val="24"/>
        </w:rPr>
      </w:pPr>
    </w:p>
    <w:p w:rsidR="003A4608" w:rsidRPr="008D0685" w:rsidRDefault="003A4608" w:rsidP="003A4608">
      <w:pPr>
        <w:keepNext/>
        <w:spacing w:line="276" w:lineRule="auto"/>
        <w:jc w:val="center"/>
        <w:outlineLvl w:val="0"/>
        <w:rPr>
          <w:b/>
          <w:sz w:val="24"/>
          <w:szCs w:val="24"/>
        </w:rPr>
      </w:pPr>
      <w:r w:rsidRPr="008D0685">
        <w:rPr>
          <w:b/>
          <w:sz w:val="24"/>
          <w:szCs w:val="24"/>
        </w:rPr>
        <w:t>ТЕХНИЧЕСКОЕ ЗАДАНИЕ</w:t>
      </w:r>
    </w:p>
    <w:p w:rsidR="003A4608" w:rsidRPr="008D0685" w:rsidRDefault="003A4608" w:rsidP="003A4608">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р</w:t>
      </w:r>
      <w:r w:rsidRPr="003A4608">
        <w:rPr>
          <w:b/>
          <w:sz w:val="24"/>
          <w:szCs w:val="24"/>
        </w:rPr>
        <w:t>еконструкци</w:t>
      </w:r>
      <w:r>
        <w:rPr>
          <w:b/>
          <w:sz w:val="24"/>
          <w:szCs w:val="24"/>
        </w:rPr>
        <w:t>и</w:t>
      </w:r>
      <w:r w:rsidRPr="003A4608">
        <w:rPr>
          <w:b/>
          <w:sz w:val="24"/>
          <w:szCs w:val="24"/>
        </w:rPr>
        <w:t xml:space="preserve"> ВЛ-0,4кВ фидер «Дом культуры» от ДЭС-23 до участка заявителя № 82:02:000002:549 с. Тымлат</w:t>
      </w:r>
    </w:p>
    <w:p w:rsidR="003A4608" w:rsidRPr="008D0685" w:rsidRDefault="003A4608" w:rsidP="003A4608">
      <w:pPr>
        <w:pStyle w:val="afff5"/>
        <w:keepNext/>
        <w:tabs>
          <w:tab w:val="left" w:pos="540"/>
          <w:tab w:val="num" w:pos="567"/>
          <w:tab w:val="left" w:pos="720"/>
        </w:tabs>
        <w:spacing w:line="276" w:lineRule="auto"/>
        <w:jc w:val="center"/>
        <w:rPr>
          <w:sz w:val="24"/>
          <w:szCs w:val="24"/>
        </w:rPr>
      </w:pPr>
    </w:p>
    <w:p w:rsidR="003A4608" w:rsidRPr="008D0685" w:rsidRDefault="003A4608" w:rsidP="003A4608">
      <w:pPr>
        <w:pStyle w:val="afff5"/>
        <w:keepNext/>
        <w:tabs>
          <w:tab w:val="left" w:pos="540"/>
          <w:tab w:val="num" w:pos="567"/>
          <w:tab w:val="left" w:pos="720"/>
        </w:tabs>
        <w:spacing w:line="276" w:lineRule="auto"/>
        <w:jc w:val="center"/>
        <w:rPr>
          <w:sz w:val="24"/>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Pr="00090549" w:rsidRDefault="003A4608" w:rsidP="003A4608">
      <w:pPr>
        <w:pStyle w:val="afff5"/>
        <w:keepNext/>
        <w:tabs>
          <w:tab w:val="left" w:pos="0"/>
          <w:tab w:val="num" w:pos="567"/>
        </w:tabs>
        <w:spacing w:line="276" w:lineRule="auto"/>
        <w:rPr>
          <w:szCs w:val="24"/>
        </w:rPr>
      </w:pPr>
    </w:p>
    <w:p w:rsidR="003A4608" w:rsidRDefault="003A4608" w:rsidP="003A4608">
      <w:pPr>
        <w:pStyle w:val="afff5"/>
        <w:keepNext/>
        <w:tabs>
          <w:tab w:val="left" w:pos="0"/>
          <w:tab w:val="num" w:pos="567"/>
        </w:tabs>
        <w:spacing w:line="276" w:lineRule="auto"/>
        <w:rPr>
          <w:szCs w:val="24"/>
        </w:rPr>
      </w:pPr>
    </w:p>
    <w:p w:rsidR="003A4608" w:rsidRPr="00090549" w:rsidRDefault="003A4608" w:rsidP="003A4608">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3A4608" w:rsidRPr="00170B16" w:rsidTr="00061161">
        <w:tc>
          <w:tcPr>
            <w:tcW w:w="5210" w:type="dxa"/>
          </w:tcPr>
          <w:p w:rsidR="003A4608" w:rsidRPr="001B49D9" w:rsidRDefault="003A4608" w:rsidP="00061161">
            <w:pPr>
              <w:keepNext/>
              <w:tabs>
                <w:tab w:val="left" w:pos="6288"/>
              </w:tabs>
              <w:spacing w:line="276" w:lineRule="auto"/>
              <w:ind w:right="-96"/>
              <w:jc w:val="center"/>
              <w:rPr>
                <w:b/>
                <w:color w:val="000000"/>
                <w:spacing w:val="-5"/>
                <w:sz w:val="24"/>
                <w:szCs w:val="24"/>
                <w:u w:val="single"/>
              </w:rPr>
            </w:pPr>
            <w:r>
              <w:rPr>
                <w:b/>
                <w:color w:val="000000"/>
                <w:spacing w:val="-5"/>
                <w:sz w:val="24"/>
                <w:szCs w:val="24"/>
                <w:u w:val="single"/>
              </w:rPr>
              <w:t>Подрядчик</w:t>
            </w:r>
            <w:r w:rsidRPr="001B49D9">
              <w:rPr>
                <w:b/>
                <w:color w:val="000000"/>
                <w:spacing w:val="-5"/>
                <w:sz w:val="24"/>
                <w:szCs w:val="24"/>
                <w:u w:val="single"/>
              </w:rPr>
              <w:t>:</w:t>
            </w:r>
          </w:p>
          <w:p w:rsidR="003A4608" w:rsidRPr="00B95A01" w:rsidRDefault="003A4608" w:rsidP="00061161">
            <w:pPr>
              <w:keepNext/>
              <w:tabs>
                <w:tab w:val="left" w:pos="6288"/>
              </w:tabs>
              <w:spacing w:line="276" w:lineRule="auto"/>
              <w:ind w:right="-96"/>
              <w:rPr>
                <w:color w:val="000000"/>
                <w:spacing w:val="-5"/>
                <w:sz w:val="24"/>
                <w:szCs w:val="24"/>
              </w:rPr>
            </w:pPr>
          </w:p>
          <w:p w:rsidR="003A4608" w:rsidRDefault="003A4608" w:rsidP="00061161">
            <w:pPr>
              <w:keepNext/>
              <w:tabs>
                <w:tab w:val="left" w:pos="6288"/>
              </w:tabs>
              <w:spacing w:line="276" w:lineRule="auto"/>
              <w:ind w:right="-96"/>
              <w:rPr>
                <w:color w:val="000000"/>
                <w:spacing w:val="-5"/>
                <w:sz w:val="24"/>
                <w:szCs w:val="24"/>
              </w:rPr>
            </w:pPr>
          </w:p>
          <w:p w:rsidR="003A4608" w:rsidRPr="00B95A01" w:rsidRDefault="003A4608" w:rsidP="00061161">
            <w:pPr>
              <w:keepNext/>
              <w:tabs>
                <w:tab w:val="left" w:pos="6288"/>
              </w:tabs>
              <w:spacing w:line="276" w:lineRule="auto"/>
              <w:ind w:right="-96"/>
              <w:rPr>
                <w:color w:val="000000"/>
                <w:spacing w:val="-5"/>
                <w:sz w:val="24"/>
                <w:szCs w:val="24"/>
              </w:rPr>
            </w:pPr>
          </w:p>
          <w:p w:rsidR="003A4608" w:rsidRPr="00B95A01" w:rsidRDefault="003A4608" w:rsidP="00061161">
            <w:pPr>
              <w:keepNext/>
              <w:tabs>
                <w:tab w:val="left" w:pos="6288"/>
              </w:tabs>
              <w:spacing w:line="276" w:lineRule="auto"/>
              <w:ind w:right="-96"/>
              <w:rPr>
                <w:color w:val="000000"/>
                <w:spacing w:val="-5"/>
                <w:sz w:val="24"/>
                <w:szCs w:val="24"/>
              </w:rPr>
            </w:pPr>
            <w:r w:rsidRPr="00B95A01">
              <w:rPr>
                <w:color w:val="000000"/>
                <w:spacing w:val="-5"/>
                <w:sz w:val="24"/>
                <w:szCs w:val="24"/>
              </w:rPr>
              <w:t xml:space="preserve">_______________ </w:t>
            </w:r>
          </w:p>
          <w:p w:rsidR="003A4608" w:rsidRPr="00170B16" w:rsidRDefault="003A4608" w:rsidP="00061161">
            <w:pPr>
              <w:keepNext/>
              <w:tabs>
                <w:tab w:val="left" w:pos="6288"/>
              </w:tabs>
              <w:snapToGrid w:val="0"/>
              <w:spacing w:line="276" w:lineRule="auto"/>
              <w:ind w:right="-96"/>
              <w:rPr>
                <w:color w:val="000000"/>
                <w:spacing w:val="-12"/>
                <w:sz w:val="24"/>
                <w:szCs w:val="24"/>
              </w:rPr>
            </w:pPr>
            <w:r>
              <w:rPr>
                <w:sz w:val="24"/>
                <w:szCs w:val="24"/>
              </w:rPr>
              <w:t>М.П.</w:t>
            </w:r>
            <w:r w:rsidRPr="00170B16">
              <w:rPr>
                <w:sz w:val="24"/>
                <w:szCs w:val="24"/>
              </w:rPr>
              <w:t xml:space="preserve">         </w:t>
            </w:r>
          </w:p>
        </w:tc>
        <w:tc>
          <w:tcPr>
            <w:tcW w:w="5211" w:type="dxa"/>
          </w:tcPr>
          <w:p w:rsidR="003A4608" w:rsidRPr="00170B16" w:rsidRDefault="003A4608" w:rsidP="00061161">
            <w:pPr>
              <w:keepNext/>
              <w:tabs>
                <w:tab w:val="left" w:pos="6288"/>
              </w:tabs>
              <w:spacing w:line="276" w:lineRule="auto"/>
              <w:ind w:right="-96"/>
              <w:jc w:val="center"/>
              <w:rPr>
                <w:b/>
                <w:color w:val="000000"/>
                <w:spacing w:val="-5"/>
                <w:sz w:val="24"/>
                <w:szCs w:val="24"/>
                <w:u w:val="single"/>
              </w:rPr>
            </w:pPr>
            <w:r w:rsidRPr="00170B16">
              <w:rPr>
                <w:b/>
                <w:color w:val="000000"/>
                <w:spacing w:val="-5"/>
                <w:sz w:val="24"/>
                <w:szCs w:val="24"/>
                <w:u w:val="single"/>
              </w:rPr>
              <w:t>Заказчик:</w:t>
            </w:r>
          </w:p>
          <w:p w:rsidR="003A4608" w:rsidRPr="003A4608" w:rsidRDefault="003A4608" w:rsidP="00061161">
            <w:pPr>
              <w:keepNext/>
              <w:tabs>
                <w:tab w:val="left" w:pos="6288"/>
              </w:tabs>
              <w:spacing w:line="276" w:lineRule="auto"/>
              <w:ind w:right="-96"/>
              <w:rPr>
                <w:color w:val="000000"/>
                <w:spacing w:val="-5"/>
                <w:sz w:val="24"/>
                <w:szCs w:val="24"/>
              </w:rPr>
            </w:pPr>
            <w:r w:rsidRPr="003A4608">
              <w:rPr>
                <w:color w:val="000000"/>
                <w:spacing w:val="-5"/>
                <w:sz w:val="24"/>
                <w:szCs w:val="24"/>
              </w:rPr>
              <w:t>Генеральный директор</w:t>
            </w:r>
          </w:p>
          <w:p w:rsidR="003A4608" w:rsidRPr="003A4608" w:rsidRDefault="003A4608" w:rsidP="00061161">
            <w:pPr>
              <w:keepNext/>
              <w:tabs>
                <w:tab w:val="left" w:pos="6288"/>
              </w:tabs>
              <w:spacing w:line="276" w:lineRule="auto"/>
              <w:ind w:right="-96"/>
              <w:rPr>
                <w:color w:val="000000"/>
                <w:spacing w:val="-5"/>
                <w:sz w:val="24"/>
                <w:szCs w:val="24"/>
              </w:rPr>
            </w:pPr>
            <w:r w:rsidRPr="003A4608">
              <w:rPr>
                <w:color w:val="000000"/>
                <w:spacing w:val="-5"/>
                <w:sz w:val="24"/>
                <w:szCs w:val="24"/>
              </w:rPr>
              <w:t>АО «Корякэнерго»</w:t>
            </w:r>
          </w:p>
          <w:p w:rsidR="003A4608" w:rsidRPr="003A4608" w:rsidRDefault="003A4608" w:rsidP="00061161">
            <w:pPr>
              <w:keepNext/>
              <w:tabs>
                <w:tab w:val="left" w:pos="6288"/>
              </w:tabs>
              <w:spacing w:line="276" w:lineRule="auto"/>
              <w:ind w:right="-96"/>
              <w:rPr>
                <w:color w:val="000000"/>
                <w:spacing w:val="-5"/>
                <w:sz w:val="24"/>
                <w:szCs w:val="24"/>
              </w:rPr>
            </w:pPr>
          </w:p>
          <w:p w:rsidR="003A4608" w:rsidRPr="00170B16" w:rsidRDefault="003A4608" w:rsidP="00061161">
            <w:pPr>
              <w:keepNext/>
              <w:tabs>
                <w:tab w:val="left" w:pos="6288"/>
              </w:tabs>
              <w:spacing w:line="276" w:lineRule="auto"/>
              <w:ind w:right="-96"/>
              <w:rPr>
                <w:bCs/>
                <w:color w:val="000000"/>
                <w:spacing w:val="-5"/>
                <w:sz w:val="24"/>
                <w:szCs w:val="24"/>
              </w:rPr>
            </w:pPr>
            <w:r w:rsidRPr="003A4608">
              <w:rPr>
                <w:b/>
                <w:color w:val="000000"/>
                <w:spacing w:val="-5"/>
                <w:sz w:val="24"/>
                <w:szCs w:val="24"/>
              </w:rPr>
              <w:t xml:space="preserve">_______________ </w:t>
            </w:r>
            <w:r w:rsidRPr="003A4608">
              <w:rPr>
                <w:color w:val="000000"/>
                <w:spacing w:val="-5"/>
                <w:sz w:val="24"/>
                <w:szCs w:val="24"/>
              </w:rPr>
              <w:t>Т.Е. Кондращенко</w:t>
            </w:r>
            <w:r>
              <w:rPr>
                <w:color w:val="000000"/>
                <w:spacing w:val="-5"/>
                <w:sz w:val="24"/>
                <w:szCs w:val="24"/>
              </w:rPr>
              <w:t xml:space="preserve"> </w:t>
            </w:r>
          </w:p>
          <w:p w:rsidR="003A4608" w:rsidRPr="00B95A01" w:rsidRDefault="003A4608" w:rsidP="00061161">
            <w:pPr>
              <w:keepNext/>
              <w:tabs>
                <w:tab w:val="left" w:pos="6288"/>
              </w:tabs>
              <w:spacing w:line="276" w:lineRule="auto"/>
              <w:ind w:right="-96"/>
              <w:rPr>
                <w:sz w:val="24"/>
                <w:szCs w:val="24"/>
              </w:rPr>
            </w:pPr>
            <w:r>
              <w:rPr>
                <w:sz w:val="24"/>
                <w:szCs w:val="24"/>
              </w:rPr>
              <w:t>М.П.</w:t>
            </w:r>
            <w:r w:rsidRPr="00170B16">
              <w:rPr>
                <w:sz w:val="24"/>
                <w:szCs w:val="24"/>
              </w:rPr>
              <w:t xml:space="preserve">         </w:t>
            </w:r>
          </w:p>
        </w:tc>
      </w:tr>
    </w:tbl>
    <w:p w:rsidR="003A4608" w:rsidRDefault="003A4608" w:rsidP="003A4608">
      <w:pPr>
        <w:keepNext/>
        <w:shd w:val="clear" w:color="auto" w:fill="FFFFFF"/>
        <w:spacing w:line="276" w:lineRule="auto"/>
        <w:jc w:val="right"/>
      </w:pPr>
    </w:p>
    <w:p w:rsidR="003A4608" w:rsidRDefault="003A4608" w:rsidP="003A4608">
      <w:pPr>
        <w:spacing w:after="200" w:line="276" w:lineRule="auto"/>
      </w:pPr>
      <w:r>
        <w:br w:type="page"/>
      </w:r>
    </w:p>
    <w:p w:rsidR="003A4608" w:rsidRDefault="003A4608" w:rsidP="003A4608">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3A4608" w:rsidRPr="0070432C" w:rsidRDefault="003A4608" w:rsidP="003A4608">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24 </w:t>
      </w:r>
      <w:r w:rsidRPr="0070432C">
        <w:t>г.</w:t>
      </w:r>
      <w:r>
        <w:t xml:space="preserve"> </w:t>
      </w:r>
      <w:r w:rsidRPr="0070432C">
        <w:t xml:space="preserve">№ </w:t>
      </w:r>
      <w:r w:rsidRPr="00E35BF7">
        <w:rPr>
          <w:highlight w:val="yellow"/>
        </w:rPr>
        <w:t>_____</w:t>
      </w:r>
    </w:p>
    <w:p w:rsidR="003A4608" w:rsidRDefault="003A4608" w:rsidP="003A4608">
      <w:pPr>
        <w:keepNext/>
        <w:tabs>
          <w:tab w:val="num" w:pos="567"/>
        </w:tabs>
        <w:spacing w:line="276" w:lineRule="auto"/>
        <w:jc w:val="center"/>
        <w:rPr>
          <w:b/>
          <w:sz w:val="24"/>
          <w:szCs w:val="24"/>
        </w:rPr>
      </w:pPr>
    </w:p>
    <w:p w:rsidR="003A4608" w:rsidRPr="00971BF8" w:rsidRDefault="003A4608" w:rsidP="003A4608">
      <w:pPr>
        <w:keepNext/>
        <w:tabs>
          <w:tab w:val="num" w:pos="567"/>
        </w:tabs>
        <w:spacing w:line="276" w:lineRule="auto"/>
        <w:jc w:val="center"/>
        <w:rPr>
          <w:sz w:val="24"/>
          <w:szCs w:val="24"/>
        </w:rPr>
      </w:pPr>
      <w:r w:rsidRPr="00971BF8">
        <w:rPr>
          <w:b/>
          <w:sz w:val="24"/>
          <w:szCs w:val="24"/>
        </w:rPr>
        <w:t>ЛОКАЛЬНЫЙ СМЕТНЫЙ РАСЧЕТ</w:t>
      </w:r>
      <w:r>
        <w:rPr>
          <w:b/>
          <w:sz w:val="24"/>
          <w:szCs w:val="24"/>
        </w:rPr>
        <w:t xml:space="preserve"> </w:t>
      </w:r>
    </w:p>
    <w:p w:rsidR="003A4608" w:rsidRPr="004B682D" w:rsidRDefault="003A4608" w:rsidP="003A4608">
      <w:pPr>
        <w:pStyle w:val="afff5"/>
        <w:keepNext/>
        <w:tabs>
          <w:tab w:val="left" w:pos="540"/>
          <w:tab w:val="num" w:pos="567"/>
          <w:tab w:val="left" w:pos="720"/>
        </w:tabs>
        <w:spacing w:line="276" w:lineRule="auto"/>
        <w:jc w:val="center"/>
        <w:rPr>
          <w:szCs w:val="24"/>
        </w:rPr>
      </w:pPr>
    </w:p>
    <w:p w:rsidR="003A4608" w:rsidRPr="00090549" w:rsidRDefault="003A4608" w:rsidP="003A4608">
      <w:pPr>
        <w:pStyle w:val="afff5"/>
        <w:keepNext/>
        <w:tabs>
          <w:tab w:val="left" w:pos="0"/>
          <w:tab w:val="num" w:pos="567"/>
        </w:tabs>
        <w:spacing w:line="276" w:lineRule="auto"/>
        <w:jc w:val="center"/>
        <w:rPr>
          <w:szCs w:val="24"/>
        </w:rPr>
      </w:pPr>
    </w:p>
    <w:p w:rsidR="003A4608" w:rsidRDefault="003A4608" w:rsidP="003A4608">
      <w:pPr>
        <w:keepNext/>
        <w:spacing w:line="276" w:lineRule="auto"/>
        <w:ind w:firstLine="709"/>
        <w:rPr>
          <w:sz w:val="24"/>
          <w:szCs w:val="24"/>
        </w:rPr>
      </w:pPr>
    </w:p>
    <w:p w:rsidR="003A4608" w:rsidRDefault="003A4608" w:rsidP="003A4608">
      <w:pPr>
        <w:keepNext/>
        <w:spacing w:line="276" w:lineRule="auto"/>
        <w:ind w:firstLine="709"/>
        <w:rPr>
          <w:sz w:val="24"/>
          <w:szCs w:val="24"/>
        </w:rPr>
      </w:pPr>
    </w:p>
    <w:p w:rsidR="003A4608" w:rsidRDefault="003A4608" w:rsidP="003A4608">
      <w:pPr>
        <w:autoSpaceDE w:val="0"/>
        <w:autoSpaceDN w:val="0"/>
        <w:adjustRightInd w:val="0"/>
        <w:spacing w:line="276" w:lineRule="auto"/>
        <w:ind w:firstLine="426"/>
        <w:jc w:val="center"/>
        <w:rPr>
          <w:b/>
          <w:snapToGrid w:val="0"/>
          <w:sz w:val="24"/>
          <w:szCs w:val="24"/>
        </w:rPr>
      </w:pPr>
    </w:p>
    <w:p w:rsidR="003A4608" w:rsidRDefault="003A4608" w:rsidP="003A4608">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3A4608" w:rsidRPr="00C85BEF" w:rsidTr="00061161">
        <w:tc>
          <w:tcPr>
            <w:tcW w:w="4678" w:type="dxa"/>
            <w:shd w:val="clear" w:color="auto" w:fill="auto"/>
          </w:tcPr>
          <w:p w:rsidR="003A4608" w:rsidRPr="00C85BEF" w:rsidRDefault="003A4608" w:rsidP="00061161">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3A4608" w:rsidRPr="00C85BEF" w:rsidRDefault="003A4608" w:rsidP="00061161">
            <w:pPr>
              <w:keepNext/>
              <w:tabs>
                <w:tab w:val="left" w:pos="6288"/>
              </w:tabs>
              <w:spacing w:line="276" w:lineRule="auto"/>
              <w:ind w:right="-96"/>
              <w:rPr>
                <w:color w:val="000000"/>
                <w:spacing w:val="-5"/>
                <w:sz w:val="24"/>
                <w:szCs w:val="24"/>
              </w:rPr>
            </w:pPr>
          </w:p>
          <w:p w:rsidR="003A4608" w:rsidRDefault="003A4608" w:rsidP="00061161">
            <w:pPr>
              <w:keepNext/>
              <w:tabs>
                <w:tab w:val="left" w:pos="6288"/>
              </w:tabs>
              <w:spacing w:line="276" w:lineRule="auto"/>
              <w:ind w:right="-96"/>
              <w:rPr>
                <w:b/>
                <w:color w:val="000000"/>
                <w:spacing w:val="-5"/>
                <w:sz w:val="24"/>
                <w:szCs w:val="24"/>
              </w:rPr>
            </w:pPr>
          </w:p>
          <w:p w:rsidR="003A4608" w:rsidRDefault="003A4608" w:rsidP="00061161">
            <w:pPr>
              <w:keepNext/>
              <w:tabs>
                <w:tab w:val="left" w:pos="6288"/>
              </w:tabs>
              <w:spacing w:line="276" w:lineRule="auto"/>
              <w:ind w:right="-96"/>
              <w:rPr>
                <w:b/>
                <w:color w:val="000000"/>
                <w:spacing w:val="-5"/>
                <w:sz w:val="24"/>
                <w:szCs w:val="24"/>
              </w:rPr>
            </w:pPr>
          </w:p>
          <w:p w:rsidR="003A4608" w:rsidRPr="00170B16" w:rsidRDefault="003A4608" w:rsidP="00061161">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3A4608" w:rsidRPr="00C85BEF" w:rsidRDefault="003A4608" w:rsidP="00061161">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3A4608" w:rsidRPr="00C85BEF" w:rsidRDefault="003A4608" w:rsidP="00061161">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3A4608" w:rsidRPr="003A4608" w:rsidRDefault="003A4608" w:rsidP="00061161">
            <w:pPr>
              <w:keepNext/>
              <w:tabs>
                <w:tab w:val="left" w:pos="6288"/>
              </w:tabs>
              <w:spacing w:line="276" w:lineRule="auto"/>
              <w:ind w:right="-96" w:firstLine="34"/>
              <w:rPr>
                <w:color w:val="000000"/>
                <w:spacing w:val="-5"/>
                <w:sz w:val="24"/>
                <w:szCs w:val="24"/>
              </w:rPr>
            </w:pPr>
            <w:r w:rsidRPr="003A4608">
              <w:rPr>
                <w:color w:val="000000"/>
                <w:spacing w:val="-5"/>
                <w:sz w:val="24"/>
                <w:szCs w:val="24"/>
              </w:rPr>
              <w:t>Генеральный директор</w:t>
            </w:r>
          </w:p>
          <w:p w:rsidR="003A4608" w:rsidRPr="003A4608" w:rsidRDefault="003A4608" w:rsidP="00061161">
            <w:pPr>
              <w:keepNext/>
              <w:tabs>
                <w:tab w:val="left" w:pos="6288"/>
              </w:tabs>
              <w:spacing w:line="276" w:lineRule="auto"/>
              <w:ind w:right="-96" w:firstLine="34"/>
              <w:rPr>
                <w:color w:val="000000"/>
                <w:spacing w:val="-5"/>
                <w:sz w:val="24"/>
                <w:szCs w:val="24"/>
              </w:rPr>
            </w:pPr>
            <w:r w:rsidRPr="003A4608">
              <w:rPr>
                <w:color w:val="000000"/>
                <w:spacing w:val="-5"/>
                <w:sz w:val="24"/>
                <w:szCs w:val="24"/>
              </w:rPr>
              <w:t>АО «Корякэнерго»</w:t>
            </w:r>
          </w:p>
          <w:p w:rsidR="003A4608" w:rsidRPr="003A4608" w:rsidRDefault="003A4608" w:rsidP="00061161">
            <w:pPr>
              <w:keepNext/>
              <w:tabs>
                <w:tab w:val="left" w:pos="6288"/>
              </w:tabs>
              <w:spacing w:line="276" w:lineRule="auto"/>
              <w:ind w:right="-96" w:firstLine="34"/>
              <w:rPr>
                <w:color w:val="000000"/>
                <w:spacing w:val="-5"/>
                <w:sz w:val="24"/>
                <w:szCs w:val="24"/>
              </w:rPr>
            </w:pPr>
          </w:p>
          <w:p w:rsidR="003A4608" w:rsidRPr="00170B16" w:rsidRDefault="003A4608" w:rsidP="00061161">
            <w:pPr>
              <w:keepNext/>
              <w:tabs>
                <w:tab w:val="left" w:pos="6288"/>
              </w:tabs>
              <w:spacing w:line="276" w:lineRule="auto"/>
              <w:ind w:right="-96" w:firstLine="34"/>
              <w:rPr>
                <w:bCs/>
                <w:color w:val="000000"/>
                <w:spacing w:val="-5"/>
                <w:sz w:val="24"/>
                <w:szCs w:val="24"/>
              </w:rPr>
            </w:pPr>
            <w:r w:rsidRPr="003A4608">
              <w:rPr>
                <w:b/>
                <w:color w:val="000000"/>
                <w:spacing w:val="-5"/>
                <w:sz w:val="24"/>
                <w:szCs w:val="24"/>
              </w:rPr>
              <w:t xml:space="preserve">_______________ </w:t>
            </w:r>
            <w:r w:rsidRPr="003A4608">
              <w:rPr>
                <w:color w:val="000000"/>
                <w:spacing w:val="-5"/>
                <w:sz w:val="24"/>
                <w:szCs w:val="24"/>
              </w:rPr>
              <w:t>Т.Е. Кондращенко</w:t>
            </w:r>
            <w:r>
              <w:rPr>
                <w:color w:val="000000"/>
                <w:spacing w:val="-5"/>
                <w:sz w:val="24"/>
                <w:szCs w:val="24"/>
              </w:rPr>
              <w:t xml:space="preserve"> </w:t>
            </w:r>
          </w:p>
          <w:p w:rsidR="003A4608" w:rsidRPr="00B02C0D" w:rsidRDefault="003A4608" w:rsidP="003A4608">
            <w:pPr>
              <w:keepNext/>
              <w:tabs>
                <w:tab w:val="left" w:pos="6288"/>
              </w:tabs>
              <w:spacing w:line="276" w:lineRule="auto"/>
              <w:ind w:right="-96"/>
              <w:rPr>
                <w:b/>
                <w:color w:val="000000"/>
                <w:spacing w:val="-5"/>
                <w:sz w:val="24"/>
                <w:szCs w:val="24"/>
                <w:u w:val="single"/>
              </w:rPr>
            </w:pPr>
            <w:r w:rsidRPr="00170B16">
              <w:rPr>
                <w:bCs/>
                <w:color w:val="000000"/>
                <w:spacing w:val="-5"/>
                <w:sz w:val="24"/>
                <w:szCs w:val="24"/>
              </w:rPr>
              <w:t xml:space="preserve"> </w:t>
            </w:r>
            <w:r>
              <w:rPr>
                <w:color w:val="000000"/>
                <w:spacing w:val="-5"/>
                <w:sz w:val="24"/>
                <w:szCs w:val="24"/>
              </w:rPr>
              <w:t>М.П.</w:t>
            </w:r>
          </w:p>
        </w:tc>
      </w:tr>
    </w:tbl>
    <w:p w:rsidR="003A4608" w:rsidRDefault="003A4608" w:rsidP="003A4608">
      <w:pPr>
        <w:autoSpaceDE w:val="0"/>
        <w:autoSpaceDN w:val="0"/>
        <w:adjustRightInd w:val="0"/>
        <w:spacing w:line="276" w:lineRule="auto"/>
        <w:ind w:firstLine="426"/>
        <w:jc w:val="center"/>
        <w:rPr>
          <w:b/>
          <w:snapToGrid w:val="0"/>
          <w:sz w:val="24"/>
          <w:szCs w:val="24"/>
        </w:rPr>
      </w:pPr>
    </w:p>
    <w:p w:rsidR="003A4608" w:rsidRDefault="003A4608" w:rsidP="003A4608">
      <w:pPr>
        <w:spacing w:line="276" w:lineRule="auto"/>
      </w:pPr>
    </w:p>
    <w:p w:rsidR="003A4608" w:rsidRDefault="003A4608" w:rsidP="003A4608">
      <w:pPr>
        <w:autoSpaceDE w:val="0"/>
        <w:autoSpaceDN w:val="0"/>
        <w:adjustRightInd w:val="0"/>
        <w:spacing w:line="276" w:lineRule="auto"/>
        <w:ind w:firstLine="426"/>
        <w:jc w:val="center"/>
        <w:rPr>
          <w:b/>
          <w:snapToGrid w:val="0"/>
          <w:sz w:val="24"/>
          <w:szCs w:val="24"/>
        </w:rPr>
      </w:pPr>
    </w:p>
    <w:p w:rsidR="003A4608" w:rsidRDefault="003A4608" w:rsidP="003A4608">
      <w:pPr>
        <w:spacing w:after="200" w:line="276" w:lineRule="auto"/>
        <w:sectPr w:rsidR="003A4608" w:rsidSect="00061161">
          <w:footerReference w:type="default" r:id="rId14"/>
          <w:pgSz w:w="11906" w:h="16838"/>
          <w:pgMar w:top="720" w:right="720" w:bottom="993" w:left="720" w:header="708" w:footer="708" w:gutter="0"/>
          <w:cols w:space="708"/>
          <w:docGrid w:linePitch="360"/>
        </w:sectPr>
      </w:pPr>
    </w:p>
    <w:p w:rsidR="003A4608" w:rsidRPr="0070432C" w:rsidRDefault="003A4608" w:rsidP="003A4608">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3A4608" w:rsidRPr="0070432C" w:rsidRDefault="003A4608" w:rsidP="003A4608">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rsidR="00061161">
        <w:t>24</w:t>
      </w:r>
      <w:r>
        <w:t xml:space="preserve"> </w:t>
      </w:r>
      <w:r w:rsidRPr="0070432C">
        <w:t>г.</w:t>
      </w:r>
      <w:r>
        <w:t xml:space="preserve"> </w:t>
      </w:r>
      <w:r w:rsidRPr="0070432C">
        <w:t xml:space="preserve">№ </w:t>
      </w:r>
      <w:r w:rsidRPr="00E35BF7">
        <w:rPr>
          <w:highlight w:val="yellow"/>
        </w:rPr>
        <w:t>_____</w:t>
      </w:r>
    </w:p>
    <w:p w:rsidR="003A4608" w:rsidRPr="001C454A" w:rsidRDefault="003A4608" w:rsidP="003A4608">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pPr>
              <w:rPr>
                <w:sz w:val="24"/>
                <w:szCs w:val="24"/>
              </w:rPr>
            </w:pPr>
            <w:bookmarkStart w:id="137" w:name="RANGE!A1:M38"/>
            <w:bookmarkEnd w:id="137"/>
          </w:p>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right"/>
            </w:pPr>
          </w:p>
        </w:tc>
      </w:tr>
      <w:tr w:rsidR="003A4608" w:rsidRPr="001C454A" w:rsidTr="00061161">
        <w:trPr>
          <w:gridAfter w:val="3"/>
          <w:wAfter w:w="50" w:type="dxa"/>
          <w:trHeight w:val="15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A4608" w:rsidRPr="001C454A" w:rsidRDefault="003A4608" w:rsidP="00061161">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sz w:val="22"/>
                <w:szCs w:val="22"/>
              </w:rPr>
            </w:pPr>
          </w:p>
        </w:tc>
      </w:tr>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4608" w:rsidRPr="001C454A" w:rsidRDefault="003A4608" w:rsidP="00061161">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3A4608" w:rsidRPr="001C454A" w:rsidRDefault="003A4608" w:rsidP="00061161">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7079" w:type="dxa"/>
            <w:gridSpan w:val="9"/>
            <w:tcBorders>
              <w:top w:val="single" w:sz="4" w:space="0" w:color="000000"/>
              <w:left w:val="nil"/>
              <w:bottom w:val="nil"/>
              <w:right w:val="nil"/>
            </w:tcBorders>
            <w:shd w:val="clear" w:color="auto" w:fill="auto"/>
            <w:noWrap/>
            <w:hideMark/>
          </w:tcPr>
          <w:p w:rsidR="003A4608" w:rsidRPr="001C454A" w:rsidRDefault="003A4608" w:rsidP="00061161">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6"/>
            <w:vMerge/>
            <w:tcBorders>
              <w:top w:val="nil"/>
              <w:left w:val="nil"/>
              <w:bottom w:val="nil"/>
              <w:right w:val="nil"/>
            </w:tcBorders>
            <w:vAlign w:val="center"/>
            <w:hideMark/>
          </w:tcPr>
          <w:p w:rsidR="003A4608" w:rsidRPr="001C454A" w:rsidRDefault="003A4608" w:rsidP="00061161">
            <w:pPr>
              <w:rPr>
                <w:b/>
                <w:bCs/>
              </w:rPr>
            </w:pP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3A4608" w:rsidRPr="001C454A" w:rsidRDefault="003A4608" w:rsidP="00061161">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25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7079" w:type="dxa"/>
            <w:gridSpan w:val="9"/>
            <w:tcBorders>
              <w:top w:val="single" w:sz="4" w:space="0" w:color="000000"/>
              <w:left w:val="nil"/>
              <w:bottom w:val="nil"/>
              <w:right w:val="nil"/>
            </w:tcBorders>
            <w:shd w:val="clear" w:color="auto" w:fill="auto"/>
            <w:noWrap/>
            <w:hideMark/>
          </w:tcPr>
          <w:p w:rsidR="003A4608" w:rsidRPr="001C454A" w:rsidRDefault="003A4608" w:rsidP="00061161">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6"/>
            <w:vMerge/>
            <w:tcBorders>
              <w:top w:val="nil"/>
              <w:left w:val="nil"/>
              <w:bottom w:val="nil"/>
              <w:right w:val="nil"/>
            </w:tcBorders>
            <w:vAlign w:val="center"/>
            <w:hideMark/>
          </w:tcPr>
          <w:p w:rsidR="003A4608" w:rsidRPr="001C454A" w:rsidRDefault="003A4608" w:rsidP="00061161">
            <w:pPr>
              <w:rPr>
                <w:b/>
                <w:bCs/>
              </w:rPr>
            </w:pP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3A4608" w:rsidRPr="001C454A" w:rsidRDefault="003A4608" w:rsidP="00061161">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7079" w:type="dxa"/>
            <w:gridSpan w:val="9"/>
            <w:tcBorders>
              <w:top w:val="single" w:sz="4" w:space="0" w:color="000000"/>
              <w:left w:val="nil"/>
              <w:bottom w:val="nil"/>
              <w:right w:val="nil"/>
            </w:tcBorders>
            <w:shd w:val="clear" w:color="auto" w:fill="auto"/>
            <w:noWrap/>
            <w:hideMark/>
          </w:tcPr>
          <w:p w:rsidR="003A4608" w:rsidRPr="001C454A" w:rsidRDefault="003A4608" w:rsidP="00061161">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6"/>
            <w:vMerge/>
            <w:tcBorders>
              <w:top w:val="nil"/>
              <w:left w:val="nil"/>
              <w:bottom w:val="nil"/>
              <w:right w:val="nil"/>
            </w:tcBorders>
            <w:vAlign w:val="center"/>
            <w:hideMark/>
          </w:tcPr>
          <w:p w:rsidR="003A4608" w:rsidRPr="001C454A" w:rsidRDefault="003A4608" w:rsidP="00061161">
            <w:pPr>
              <w:rPr>
                <w:b/>
                <w:bCs/>
              </w:rPr>
            </w:pP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3A4608" w:rsidRPr="001C454A" w:rsidRDefault="003A4608" w:rsidP="00061161">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7079" w:type="dxa"/>
            <w:gridSpan w:val="9"/>
            <w:tcBorders>
              <w:top w:val="single" w:sz="4" w:space="0" w:color="000000"/>
              <w:left w:val="nil"/>
              <w:bottom w:val="nil"/>
              <w:right w:val="nil"/>
            </w:tcBorders>
            <w:shd w:val="clear" w:color="auto" w:fill="auto"/>
            <w:noWrap/>
            <w:hideMark/>
          </w:tcPr>
          <w:p w:rsidR="003A4608" w:rsidRPr="001C454A" w:rsidRDefault="003A4608" w:rsidP="00061161">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6"/>
            <w:vMerge/>
            <w:tcBorders>
              <w:top w:val="nil"/>
              <w:left w:val="nil"/>
              <w:bottom w:val="nil"/>
              <w:right w:val="nil"/>
            </w:tcBorders>
            <w:vAlign w:val="center"/>
            <w:hideMark/>
          </w:tcPr>
          <w:p w:rsidR="003A4608" w:rsidRPr="001C454A" w:rsidRDefault="003A4608" w:rsidP="00061161">
            <w:pPr>
              <w:rPr>
                <w:b/>
                <w:bCs/>
              </w:rPr>
            </w:pP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3A4608" w:rsidRPr="001C454A" w:rsidRDefault="003A4608" w:rsidP="00061161">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3"/>
          <w:wAfter w:w="50" w:type="dxa"/>
          <w:trHeight w:val="39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3A4608" w:rsidRPr="001C454A" w:rsidRDefault="003A4608" w:rsidP="00061161"/>
        </w:tc>
        <w:tc>
          <w:tcPr>
            <w:tcW w:w="7079" w:type="dxa"/>
            <w:gridSpan w:val="9"/>
            <w:tcBorders>
              <w:top w:val="nil"/>
              <w:left w:val="nil"/>
              <w:bottom w:val="nil"/>
              <w:right w:val="nil"/>
            </w:tcBorders>
            <w:shd w:val="clear" w:color="auto" w:fill="auto"/>
            <w:vAlign w:val="center"/>
            <w:hideMark/>
          </w:tcPr>
          <w:p w:rsidR="003A4608" w:rsidRPr="001C454A" w:rsidRDefault="003A4608" w:rsidP="00061161"/>
        </w:tc>
        <w:tc>
          <w:tcPr>
            <w:tcW w:w="2212" w:type="dxa"/>
            <w:gridSpan w:val="4"/>
            <w:tcBorders>
              <w:top w:val="nil"/>
              <w:left w:val="nil"/>
              <w:bottom w:val="nil"/>
              <w:right w:val="nil"/>
            </w:tcBorders>
            <w:shd w:val="clear" w:color="auto" w:fill="auto"/>
            <w:noWrap/>
            <w:vAlign w:val="bottom"/>
            <w:hideMark/>
          </w:tcPr>
          <w:p w:rsidR="003A4608" w:rsidRPr="001C454A" w:rsidRDefault="003A4608" w:rsidP="00061161">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3"/>
          <w:wAfter w:w="50" w:type="dxa"/>
          <w:trHeight w:val="338"/>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3A4608" w:rsidRPr="001C454A" w:rsidRDefault="003A4608" w:rsidP="00061161">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3A4608" w:rsidRPr="001C454A" w:rsidRDefault="003A4608" w:rsidP="00061161">
            <w:pPr>
              <w:rPr>
                <w:b/>
                <w:bCs/>
              </w:rPr>
            </w:pP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36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3693" w:type="dxa"/>
            <w:gridSpan w:val="3"/>
            <w:tcBorders>
              <w:top w:val="nil"/>
              <w:left w:val="nil"/>
              <w:bottom w:val="nil"/>
              <w:right w:val="nil"/>
            </w:tcBorders>
            <w:shd w:val="clear" w:color="auto" w:fill="auto"/>
            <w:noWrap/>
            <w:vAlign w:val="bottom"/>
            <w:hideMark/>
          </w:tcPr>
          <w:p w:rsidR="003A4608" w:rsidRPr="001C454A" w:rsidRDefault="003A4608" w:rsidP="00061161">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3A4608" w:rsidRPr="001C454A" w:rsidRDefault="003A4608" w:rsidP="00061161">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b/>
                <w:bCs/>
              </w:rPr>
            </w:pPr>
          </w:p>
        </w:tc>
      </w:tr>
      <w:tr w:rsidR="003A4608" w:rsidRPr="001C454A" w:rsidTr="00061161">
        <w:trPr>
          <w:gridAfter w:val="1"/>
          <w:wAfter w:w="35"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3693" w:type="dxa"/>
            <w:gridSpan w:val="3"/>
            <w:tcBorders>
              <w:top w:val="nil"/>
              <w:left w:val="nil"/>
              <w:bottom w:val="nil"/>
              <w:right w:val="nil"/>
            </w:tcBorders>
            <w:shd w:val="clear" w:color="auto" w:fill="auto"/>
            <w:noWrap/>
            <w:vAlign w:val="bottom"/>
            <w:hideMark/>
          </w:tcPr>
          <w:p w:rsidR="003A4608" w:rsidRPr="001C454A" w:rsidRDefault="003A4608" w:rsidP="00061161">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33"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70"/>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5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3A4608" w:rsidRPr="001C454A" w:rsidRDefault="003A4608" w:rsidP="00061161">
            <w:pPr>
              <w:jc w:val="center"/>
              <w:rPr>
                <w:rFonts w:ascii="Times New Roman CYR" w:hAnsi="Times New Roman CYR" w:cs="Times New Roman CYR"/>
              </w:rPr>
            </w:pPr>
          </w:p>
        </w:tc>
      </w:tr>
      <w:tr w:rsidR="003A4608" w:rsidRPr="001C454A" w:rsidTr="00061161">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3A4608" w:rsidRPr="001C454A" w:rsidRDefault="003A4608" w:rsidP="00061161">
            <w:pPr>
              <w:jc w:val="center"/>
              <w:rPr>
                <w:rFonts w:ascii="Times New Roman CYR" w:hAnsi="Times New Roman CYR" w:cs="Times New Roman CYR"/>
              </w:rPr>
            </w:pPr>
          </w:p>
        </w:tc>
      </w:tr>
      <w:tr w:rsidR="003A4608" w:rsidRPr="001C454A" w:rsidTr="00061161">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1</w:t>
            </w:r>
          </w:p>
        </w:tc>
        <w:tc>
          <w:tcPr>
            <w:tcW w:w="1547" w:type="dxa"/>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3A4608" w:rsidRPr="001C454A" w:rsidRDefault="003A4608" w:rsidP="00061161">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jc w:val="center"/>
              <w:rPr>
                <w:rFonts w:ascii="Times New Roman CYR" w:hAnsi="Times New Roman CYR" w:cs="Times New Roman CYR"/>
                <w:b/>
                <w:bCs/>
              </w:rPr>
            </w:pPr>
          </w:p>
        </w:tc>
      </w:tr>
      <w:tr w:rsidR="003A4608" w:rsidRPr="001C454A" w:rsidTr="00061161">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p>
        </w:tc>
      </w:tr>
      <w:tr w:rsidR="003A4608" w:rsidRPr="001C454A" w:rsidTr="00061161">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pPr>
              <w:rPr>
                <w:rFonts w:ascii="Times New Roman CYR" w:hAnsi="Times New Roman CYR" w:cs="Times New Roman CYR"/>
              </w:rPr>
            </w:pPr>
          </w:p>
        </w:tc>
      </w:tr>
      <w:tr w:rsidR="003A4608" w:rsidRPr="001C454A" w:rsidTr="00061161">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3A4608" w:rsidRPr="001C454A" w:rsidRDefault="003A4608" w:rsidP="00061161">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3A4608" w:rsidRPr="001C454A" w:rsidRDefault="003A4608" w:rsidP="00061161">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3A4608" w:rsidRPr="001C454A" w:rsidRDefault="003A4608" w:rsidP="00061161">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3A4608" w:rsidRPr="001C454A" w:rsidRDefault="003A4608" w:rsidP="00061161">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3A4608" w:rsidRPr="001C454A" w:rsidRDefault="003A4608" w:rsidP="00061161">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3A4608" w:rsidRPr="001C454A" w:rsidRDefault="003A4608" w:rsidP="00061161">
            <w:pPr>
              <w:jc w:val="right"/>
              <w:rPr>
                <w:rFonts w:ascii="Times New Roman CYR" w:hAnsi="Times New Roman CYR" w:cs="Times New Roman CYR"/>
                <w:b/>
                <w:bCs/>
              </w:rPr>
            </w:pPr>
          </w:p>
        </w:tc>
      </w:tr>
      <w:tr w:rsidR="003A4608" w:rsidRPr="001C454A" w:rsidTr="00061161">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3A4608" w:rsidRPr="001C454A" w:rsidRDefault="003A4608" w:rsidP="00061161">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3A4608" w:rsidRPr="001C454A" w:rsidRDefault="003A4608" w:rsidP="00061161">
            <w:pPr>
              <w:rPr>
                <w:rFonts w:ascii="Times New Roman CYR" w:hAnsi="Times New Roman CYR" w:cs="Times New Roman CYR"/>
              </w:rPr>
            </w:pPr>
          </w:p>
        </w:tc>
      </w:tr>
      <w:tr w:rsidR="003A4608" w:rsidRPr="001C454A" w:rsidTr="00061161">
        <w:trPr>
          <w:gridAfter w:val="3"/>
          <w:wAfter w:w="50" w:type="dxa"/>
          <w:trHeight w:val="255"/>
        </w:trPr>
        <w:tc>
          <w:tcPr>
            <w:tcW w:w="580" w:type="dxa"/>
            <w:tcBorders>
              <w:top w:val="nil"/>
              <w:left w:val="nil"/>
              <w:bottom w:val="nil"/>
              <w:right w:val="nil"/>
            </w:tcBorders>
            <w:shd w:val="clear" w:color="auto" w:fill="auto"/>
            <w:hideMark/>
          </w:tcPr>
          <w:p w:rsidR="003A4608" w:rsidRPr="001C454A" w:rsidRDefault="003A4608" w:rsidP="00061161"/>
        </w:tc>
        <w:tc>
          <w:tcPr>
            <w:tcW w:w="1547" w:type="dxa"/>
            <w:tcBorders>
              <w:top w:val="nil"/>
              <w:left w:val="nil"/>
              <w:bottom w:val="nil"/>
              <w:right w:val="nil"/>
            </w:tcBorders>
            <w:shd w:val="clear" w:color="auto" w:fill="auto"/>
            <w:hideMark/>
          </w:tcPr>
          <w:p w:rsidR="003A4608" w:rsidRPr="001C454A" w:rsidRDefault="003A4608" w:rsidP="00061161"/>
        </w:tc>
        <w:tc>
          <w:tcPr>
            <w:tcW w:w="2552" w:type="dxa"/>
            <w:tcBorders>
              <w:top w:val="nil"/>
              <w:left w:val="nil"/>
              <w:bottom w:val="nil"/>
              <w:right w:val="nil"/>
            </w:tcBorders>
            <w:shd w:val="clear" w:color="auto" w:fill="auto"/>
            <w:hideMark/>
          </w:tcPr>
          <w:p w:rsidR="003A4608" w:rsidRPr="001C454A" w:rsidRDefault="003A4608" w:rsidP="00061161"/>
        </w:tc>
        <w:tc>
          <w:tcPr>
            <w:tcW w:w="1113" w:type="dxa"/>
            <w:tcBorders>
              <w:top w:val="nil"/>
              <w:left w:val="nil"/>
              <w:bottom w:val="nil"/>
              <w:right w:val="nil"/>
            </w:tcBorders>
            <w:shd w:val="clear" w:color="auto" w:fill="auto"/>
            <w:hideMark/>
          </w:tcPr>
          <w:p w:rsidR="003A4608" w:rsidRPr="001C454A" w:rsidRDefault="003A4608" w:rsidP="00061161"/>
        </w:tc>
        <w:tc>
          <w:tcPr>
            <w:tcW w:w="935" w:type="dxa"/>
            <w:gridSpan w:val="2"/>
            <w:tcBorders>
              <w:top w:val="nil"/>
              <w:left w:val="nil"/>
              <w:bottom w:val="nil"/>
              <w:right w:val="nil"/>
            </w:tcBorders>
            <w:shd w:val="clear" w:color="auto" w:fill="auto"/>
            <w:hideMark/>
          </w:tcPr>
          <w:p w:rsidR="003A4608" w:rsidRPr="001C454A" w:rsidRDefault="003A4608" w:rsidP="00061161"/>
        </w:tc>
        <w:tc>
          <w:tcPr>
            <w:tcW w:w="1171" w:type="dxa"/>
            <w:gridSpan w:val="2"/>
            <w:tcBorders>
              <w:top w:val="nil"/>
              <w:left w:val="nil"/>
              <w:bottom w:val="nil"/>
              <w:right w:val="nil"/>
            </w:tcBorders>
            <w:shd w:val="clear" w:color="auto" w:fill="auto"/>
            <w:hideMark/>
          </w:tcPr>
          <w:p w:rsidR="003A4608" w:rsidRPr="001C454A" w:rsidRDefault="003A4608" w:rsidP="00061161"/>
        </w:tc>
        <w:tc>
          <w:tcPr>
            <w:tcW w:w="1280" w:type="dxa"/>
            <w:gridSpan w:val="2"/>
            <w:tcBorders>
              <w:top w:val="nil"/>
              <w:left w:val="nil"/>
              <w:bottom w:val="nil"/>
              <w:right w:val="nil"/>
            </w:tcBorders>
            <w:shd w:val="clear" w:color="auto" w:fill="auto"/>
            <w:hideMark/>
          </w:tcPr>
          <w:p w:rsidR="003A4608" w:rsidRPr="001C454A" w:rsidRDefault="003A4608" w:rsidP="00061161"/>
        </w:tc>
        <w:tc>
          <w:tcPr>
            <w:tcW w:w="1280" w:type="dxa"/>
            <w:gridSpan w:val="2"/>
            <w:tcBorders>
              <w:top w:val="nil"/>
              <w:left w:val="nil"/>
              <w:bottom w:val="nil"/>
              <w:right w:val="nil"/>
            </w:tcBorders>
            <w:shd w:val="clear" w:color="auto" w:fill="auto"/>
            <w:hideMark/>
          </w:tcPr>
          <w:p w:rsidR="003A4608" w:rsidRPr="001C454A" w:rsidRDefault="003A4608" w:rsidP="00061161"/>
        </w:tc>
        <w:tc>
          <w:tcPr>
            <w:tcW w:w="932" w:type="dxa"/>
            <w:gridSpan w:val="2"/>
            <w:tcBorders>
              <w:top w:val="nil"/>
              <w:left w:val="nil"/>
              <w:bottom w:val="nil"/>
              <w:right w:val="nil"/>
            </w:tcBorders>
            <w:shd w:val="clear" w:color="auto" w:fill="auto"/>
            <w:hideMark/>
          </w:tcPr>
          <w:p w:rsidR="003A4608" w:rsidRPr="001C454A" w:rsidRDefault="003A4608" w:rsidP="00061161"/>
        </w:tc>
        <w:tc>
          <w:tcPr>
            <w:tcW w:w="1946" w:type="dxa"/>
            <w:gridSpan w:val="2"/>
            <w:tcBorders>
              <w:top w:val="nil"/>
              <w:left w:val="nil"/>
              <w:bottom w:val="nil"/>
              <w:right w:val="nil"/>
            </w:tcBorders>
            <w:shd w:val="clear" w:color="auto" w:fill="auto"/>
            <w:hideMark/>
          </w:tcPr>
          <w:p w:rsidR="003A4608" w:rsidRPr="001C454A" w:rsidRDefault="003A4608" w:rsidP="00061161"/>
        </w:tc>
        <w:tc>
          <w:tcPr>
            <w:tcW w:w="1020" w:type="dxa"/>
            <w:gridSpan w:val="2"/>
            <w:tcBorders>
              <w:top w:val="nil"/>
              <w:left w:val="nil"/>
              <w:bottom w:val="nil"/>
              <w:right w:val="nil"/>
            </w:tcBorders>
            <w:shd w:val="clear" w:color="auto" w:fill="auto"/>
            <w:hideMark/>
          </w:tcPr>
          <w:p w:rsidR="003A4608" w:rsidRPr="001C454A" w:rsidRDefault="003A4608" w:rsidP="00061161"/>
        </w:tc>
        <w:tc>
          <w:tcPr>
            <w:tcW w:w="1220" w:type="dxa"/>
            <w:gridSpan w:val="3"/>
            <w:tcBorders>
              <w:top w:val="nil"/>
              <w:left w:val="nil"/>
              <w:bottom w:val="nil"/>
              <w:right w:val="nil"/>
            </w:tcBorders>
            <w:shd w:val="clear" w:color="auto" w:fill="auto"/>
            <w:hideMark/>
          </w:tcPr>
          <w:p w:rsidR="003A4608" w:rsidRPr="001C454A" w:rsidRDefault="003A4608" w:rsidP="00061161"/>
        </w:tc>
        <w:tc>
          <w:tcPr>
            <w:tcW w:w="580" w:type="dxa"/>
            <w:gridSpan w:val="4"/>
            <w:tcBorders>
              <w:top w:val="nil"/>
              <w:left w:val="nil"/>
              <w:bottom w:val="nil"/>
              <w:right w:val="nil"/>
            </w:tcBorders>
            <w:shd w:val="clear" w:color="auto" w:fill="auto"/>
            <w:noWrap/>
            <w:hideMark/>
          </w:tcPr>
          <w:p w:rsidR="003A4608" w:rsidRPr="001C454A" w:rsidRDefault="003A4608" w:rsidP="00061161"/>
        </w:tc>
      </w:tr>
      <w:tr w:rsidR="003A4608" w:rsidRPr="001C454A" w:rsidTr="00061161">
        <w:trPr>
          <w:gridAfter w:val="2"/>
          <w:wAfter w:w="41" w:type="dxa"/>
          <w:trHeight w:val="649"/>
        </w:trPr>
        <w:tc>
          <w:tcPr>
            <w:tcW w:w="2127" w:type="dxa"/>
            <w:gridSpan w:val="2"/>
            <w:tcBorders>
              <w:top w:val="nil"/>
              <w:left w:val="nil"/>
              <w:bottom w:val="nil"/>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3A4608" w:rsidRPr="001C454A" w:rsidRDefault="003A4608" w:rsidP="00061161">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3A4608" w:rsidRPr="001C454A" w:rsidRDefault="003A4608" w:rsidP="00061161">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3907" w:type="dxa"/>
            <w:gridSpan w:val="7"/>
            <w:tcBorders>
              <w:top w:val="nil"/>
              <w:left w:val="nil"/>
              <w:bottom w:val="single" w:sz="4" w:space="0" w:color="auto"/>
              <w:right w:val="nil"/>
            </w:tcBorders>
            <w:shd w:val="clear" w:color="auto" w:fill="auto"/>
            <w:vAlign w:val="bottom"/>
            <w:hideMark/>
          </w:tcPr>
          <w:p w:rsidR="003A4608" w:rsidRPr="001C454A" w:rsidRDefault="003A4608" w:rsidP="00061161">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5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hideMark/>
          </w:tcPr>
          <w:p w:rsidR="003A4608" w:rsidRPr="001C454A" w:rsidRDefault="003A4608" w:rsidP="00061161">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3A4608" w:rsidRPr="001C454A" w:rsidRDefault="003A4608" w:rsidP="00061161">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3A4608" w:rsidRPr="001C454A" w:rsidRDefault="003A4608" w:rsidP="00061161">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4"/>
                <w:szCs w:val="14"/>
              </w:rPr>
            </w:pPr>
          </w:p>
        </w:tc>
        <w:tc>
          <w:tcPr>
            <w:tcW w:w="2878" w:type="dxa"/>
            <w:gridSpan w:val="4"/>
            <w:tcBorders>
              <w:top w:val="nil"/>
              <w:left w:val="nil"/>
              <w:bottom w:val="nil"/>
              <w:right w:val="nil"/>
            </w:tcBorders>
            <w:shd w:val="clear" w:color="auto" w:fill="auto"/>
            <w:noWrap/>
            <w:hideMark/>
          </w:tcPr>
          <w:p w:rsidR="003A4608" w:rsidRPr="001C454A" w:rsidRDefault="003A4608" w:rsidP="00061161">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5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pPr>
              <w:ind w:firstLineChars="200" w:firstLine="400"/>
            </w:pP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8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pPr>
              <w:ind w:firstLineChars="200" w:firstLine="400"/>
            </w:pP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2"/>
          <w:wAfter w:w="41" w:type="dxa"/>
          <w:trHeight w:val="300"/>
        </w:trPr>
        <w:tc>
          <w:tcPr>
            <w:tcW w:w="2127" w:type="dxa"/>
            <w:gridSpan w:val="2"/>
            <w:tcBorders>
              <w:top w:val="nil"/>
              <w:left w:val="nil"/>
              <w:bottom w:val="nil"/>
              <w:right w:val="nil"/>
            </w:tcBorders>
            <w:shd w:val="clear" w:color="auto" w:fill="auto"/>
            <w:vAlign w:val="center"/>
            <w:hideMark/>
          </w:tcPr>
          <w:p w:rsidR="003A4608" w:rsidRPr="001C454A" w:rsidRDefault="003A4608" w:rsidP="00061161">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3A4608" w:rsidRPr="001C454A" w:rsidRDefault="003A4608" w:rsidP="00061161">
            <w:pPr>
              <w:ind w:firstLineChars="100" w:firstLine="201"/>
              <w:rPr>
                <w:b/>
                <w:bCs/>
              </w:rPr>
            </w:pPr>
            <w:r w:rsidRPr="001C454A">
              <w:rPr>
                <w:b/>
                <w:bCs/>
              </w:rPr>
              <w:t> </w:t>
            </w:r>
          </w:p>
        </w:tc>
        <w:tc>
          <w:tcPr>
            <w:tcW w:w="1113" w:type="dxa"/>
            <w:tcBorders>
              <w:top w:val="nil"/>
              <w:left w:val="nil"/>
              <w:bottom w:val="nil"/>
              <w:right w:val="nil"/>
            </w:tcBorders>
            <w:shd w:val="clear" w:color="auto" w:fill="auto"/>
            <w:noWrap/>
            <w:vAlign w:val="bottom"/>
            <w:hideMark/>
          </w:tcPr>
          <w:p w:rsidR="003A4608" w:rsidRPr="001C454A" w:rsidRDefault="003A4608" w:rsidP="00061161">
            <w:pPr>
              <w:ind w:firstLineChars="100" w:firstLine="201"/>
              <w:rPr>
                <w:b/>
                <w:bCs/>
              </w:rPr>
            </w:pPr>
          </w:p>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3907" w:type="dxa"/>
            <w:gridSpan w:val="7"/>
            <w:tcBorders>
              <w:top w:val="nil"/>
              <w:left w:val="nil"/>
              <w:bottom w:val="single" w:sz="4" w:space="0" w:color="auto"/>
              <w:right w:val="nil"/>
            </w:tcBorders>
            <w:shd w:val="clear" w:color="auto" w:fill="auto"/>
            <w:vAlign w:val="bottom"/>
            <w:hideMark/>
          </w:tcPr>
          <w:p w:rsidR="003A4608" w:rsidRPr="001C454A" w:rsidRDefault="003A4608" w:rsidP="00061161">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5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hideMark/>
          </w:tcPr>
          <w:p w:rsidR="003A4608" w:rsidRPr="001C454A" w:rsidRDefault="003A4608" w:rsidP="00061161">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3A4608" w:rsidRPr="001C454A" w:rsidRDefault="003A4608" w:rsidP="00061161">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3A4608" w:rsidRPr="001C454A" w:rsidRDefault="003A4608" w:rsidP="00061161">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4"/>
                <w:szCs w:val="14"/>
              </w:rPr>
            </w:pPr>
          </w:p>
        </w:tc>
        <w:tc>
          <w:tcPr>
            <w:tcW w:w="2878" w:type="dxa"/>
            <w:gridSpan w:val="4"/>
            <w:tcBorders>
              <w:top w:val="nil"/>
              <w:left w:val="nil"/>
              <w:bottom w:val="nil"/>
              <w:right w:val="nil"/>
            </w:tcBorders>
            <w:shd w:val="clear" w:color="auto" w:fill="auto"/>
            <w:noWrap/>
            <w:hideMark/>
          </w:tcPr>
          <w:p w:rsidR="003A4608" w:rsidRPr="001C454A" w:rsidRDefault="003A4608" w:rsidP="00061161">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gridAfter w:val="3"/>
          <w:wAfter w:w="50" w:type="dxa"/>
          <w:trHeight w:val="255"/>
        </w:trPr>
        <w:tc>
          <w:tcPr>
            <w:tcW w:w="580" w:type="dxa"/>
            <w:tcBorders>
              <w:top w:val="nil"/>
              <w:left w:val="nil"/>
              <w:bottom w:val="nil"/>
              <w:right w:val="nil"/>
            </w:tcBorders>
            <w:shd w:val="clear" w:color="auto" w:fill="auto"/>
            <w:noWrap/>
            <w:vAlign w:val="bottom"/>
            <w:hideMark/>
          </w:tcPr>
          <w:p w:rsidR="003A4608" w:rsidRPr="001C454A" w:rsidRDefault="003A4608" w:rsidP="00061161"/>
        </w:tc>
        <w:tc>
          <w:tcPr>
            <w:tcW w:w="1547" w:type="dxa"/>
            <w:tcBorders>
              <w:top w:val="nil"/>
              <w:left w:val="nil"/>
              <w:bottom w:val="nil"/>
              <w:right w:val="nil"/>
            </w:tcBorders>
            <w:shd w:val="clear" w:color="auto" w:fill="auto"/>
            <w:noWrap/>
            <w:vAlign w:val="bottom"/>
            <w:hideMark/>
          </w:tcPr>
          <w:p w:rsidR="003A4608" w:rsidRPr="001C454A" w:rsidRDefault="003A4608" w:rsidP="00061161"/>
        </w:tc>
        <w:tc>
          <w:tcPr>
            <w:tcW w:w="2552" w:type="dxa"/>
            <w:tcBorders>
              <w:top w:val="nil"/>
              <w:left w:val="nil"/>
              <w:bottom w:val="nil"/>
              <w:right w:val="nil"/>
            </w:tcBorders>
            <w:shd w:val="clear" w:color="auto" w:fill="auto"/>
            <w:noWrap/>
            <w:vAlign w:val="bottom"/>
            <w:hideMark/>
          </w:tcPr>
          <w:p w:rsidR="003A4608" w:rsidRPr="001C454A" w:rsidRDefault="003A4608" w:rsidP="00061161"/>
        </w:tc>
        <w:tc>
          <w:tcPr>
            <w:tcW w:w="1113" w:type="dxa"/>
            <w:tcBorders>
              <w:top w:val="nil"/>
              <w:left w:val="nil"/>
              <w:bottom w:val="nil"/>
              <w:right w:val="nil"/>
            </w:tcBorders>
            <w:shd w:val="clear" w:color="auto" w:fill="auto"/>
            <w:noWrap/>
            <w:vAlign w:val="bottom"/>
            <w:hideMark/>
          </w:tcPr>
          <w:p w:rsidR="003A4608" w:rsidRPr="001C454A" w:rsidRDefault="003A4608" w:rsidP="00061161"/>
        </w:tc>
        <w:tc>
          <w:tcPr>
            <w:tcW w:w="935" w:type="dxa"/>
            <w:gridSpan w:val="2"/>
            <w:tcBorders>
              <w:top w:val="nil"/>
              <w:left w:val="nil"/>
              <w:bottom w:val="nil"/>
              <w:right w:val="nil"/>
            </w:tcBorders>
            <w:shd w:val="clear" w:color="auto" w:fill="auto"/>
            <w:noWrap/>
            <w:vAlign w:val="bottom"/>
            <w:hideMark/>
          </w:tcPr>
          <w:p w:rsidR="003A4608" w:rsidRPr="001C454A" w:rsidRDefault="003A4608" w:rsidP="00061161"/>
        </w:tc>
        <w:tc>
          <w:tcPr>
            <w:tcW w:w="1171"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80" w:type="dxa"/>
            <w:gridSpan w:val="2"/>
            <w:tcBorders>
              <w:top w:val="nil"/>
              <w:left w:val="nil"/>
              <w:bottom w:val="nil"/>
              <w:right w:val="nil"/>
            </w:tcBorders>
            <w:shd w:val="clear" w:color="auto" w:fill="auto"/>
            <w:noWrap/>
            <w:vAlign w:val="bottom"/>
            <w:hideMark/>
          </w:tcPr>
          <w:p w:rsidR="003A4608" w:rsidRPr="001C454A" w:rsidRDefault="003A4608" w:rsidP="00061161"/>
        </w:tc>
        <w:tc>
          <w:tcPr>
            <w:tcW w:w="932" w:type="dxa"/>
            <w:gridSpan w:val="2"/>
            <w:tcBorders>
              <w:top w:val="nil"/>
              <w:left w:val="nil"/>
              <w:bottom w:val="nil"/>
              <w:right w:val="nil"/>
            </w:tcBorders>
            <w:shd w:val="clear" w:color="auto" w:fill="auto"/>
            <w:noWrap/>
            <w:vAlign w:val="bottom"/>
            <w:hideMark/>
          </w:tcPr>
          <w:p w:rsidR="003A4608" w:rsidRPr="001C454A" w:rsidRDefault="003A4608" w:rsidP="00061161"/>
        </w:tc>
        <w:tc>
          <w:tcPr>
            <w:tcW w:w="1946" w:type="dxa"/>
            <w:gridSpan w:val="2"/>
            <w:tcBorders>
              <w:top w:val="nil"/>
              <w:left w:val="nil"/>
              <w:bottom w:val="nil"/>
              <w:right w:val="nil"/>
            </w:tcBorders>
            <w:shd w:val="clear" w:color="auto" w:fill="auto"/>
            <w:noWrap/>
            <w:vAlign w:val="bottom"/>
            <w:hideMark/>
          </w:tcPr>
          <w:p w:rsidR="003A4608" w:rsidRPr="001C454A" w:rsidRDefault="003A4608" w:rsidP="00061161"/>
        </w:tc>
        <w:tc>
          <w:tcPr>
            <w:tcW w:w="1020" w:type="dxa"/>
            <w:gridSpan w:val="2"/>
            <w:tcBorders>
              <w:top w:val="nil"/>
              <w:left w:val="nil"/>
              <w:bottom w:val="nil"/>
              <w:right w:val="nil"/>
            </w:tcBorders>
            <w:shd w:val="clear" w:color="auto" w:fill="auto"/>
            <w:noWrap/>
            <w:vAlign w:val="bottom"/>
            <w:hideMark/>
          </w:tcPr>
          <w:p w:rsidR="003A4608" w:rsidRPr="001C454A" w:rsidRDefault="003A4608" w:rsidP="00061161"/>
        </w:tc>
        <w:tc>
          <w:tcPr>
            <w:tcW w:w="1220" w:type="dxa"/>
            <w:gridSpan w:val="3"/>
            <w:tcBorders>
              <w:top w:val="nil"/>
              <w:left w:val="nil"/>
              <w:bottom w:val="nil"/>
              <w:right w:val="nil"/>
            </w:tcBorders>
            <w:shd w:val="clear" w:color="auto" w:fill="auto"/>
            <w:noWrap/>
            <w:vAlign w:val="bottom"/>
            <w:hideMark/>
          </w:tcPr>
          <w:p w:rsidR="003A4608" w:rsidRPr="001C454A" w:rsidRDefault="003A4608" w:rsidP="00061161"/>
        </w:tc>
        <w:tc>
          <w:tcPr>
            <w:tcW w:w="580" w:type="dxa"/>
            <w:gridSpan w:val="4"/>
            <w:tcBorders>
              <w:top w:val="nil"/>
              <w:left w:val="nil"/>
              <w:bottom w:val="nil"/>
              <w:right w:val="nil"/>
            </w:tcBorders>
            <w:shd w:val="clear" w:color="auto" w:fill="auto"/>
            <w:noWrap/>
            <w:vAlign w:val="bottom"/>
            <w:hideMark/>
          </w:tcPr>
          <w:p w:rsidR="003A4608" w:rsidRPr="001C454A" w:rsidRDefault="003A4608" w:rsidP="00061161"/>
        </w:tc>
      </w:tr>
    </w:tbl>
    <w:p w:rsidR="003A4608" w:rsidRDefault="003A4608" w:rsidP="003A4608">
      <w:pPr>
        <w:spacing w:after="200" w:line="276" w:lineRule="auto"/>
      </w:pPr>
    </w:p>
    <w:p w:rsidR="003A4608" w:rsidRDefault="003A4608" w:rsidP="003A4608">
      <w:pPr>
        <w:spacing w:after="200" w:line="276" w:lineRule="auto"/>
      </w:pPr>
    </w:p>
    <w:p w:rsidR="003A4608" w:rsidRDefault="003A4608" w:rsidP="003A4608">
      <w:pPr>
        <w:spacing w:after="200" w:line="276" w:lineRule="auto"/>
        <w:sectPr w:rsidR="003A4608" w:rsidSect="00061161">
          <w:pgSz w:w="16838" w:h="11906" w:orient="landscape"/>
          <w:pgMar w:top="720" w:right="720" w:bottom="720" w:left="993" w:header="708" w:footer="708" w:gutter="0"/>
          <w:cols w:space="708"/>
          <w:docGrid w:linePitch="360"/>
        </w:sectPr>
      </w:pPr>
    </w:p>
    <w:p w:rsidR="003A4608" w:rsidRPr="001C454A" w:rsidRDefault="003A4608" w:rsidP="003A4608">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11"/>
        <w:gridCol w:w="3287"/>
        <w:gridCol w:w="1024"/>
        <w:gridCol w:w="1860"/>
        <w:gridCol w:w="1856"/>
        <w:gridCol w:w="1580"/>
      </w:tblGrid>
      <w:tr w:rsidR="003A4608" w:rsidRPr="001C454A" w:rsidTr="00061161">
        <w:trPr>
          <w:trHeight w:val="255"/>
        </w:trPr>
        <w:tc>
          <w:tcPr>
            <w:tcW w:w="406" w:type="dxa"/>
            <w:tcBorders>
              <w:top w:val="nil"/>
              <w:left w:val="nil"/>
              <w:bottom w:val="nil"/>
              <w:right w:val="nil"/>
            </w:tcBorders>
            <w:shd w:val="clear" w:color="auto" w:fill="auto"/>
            <w:noWrap/>
            <w:vAlign w:val="bottom"/>
            <w:hideMark/>
          </w:tcPr>
          <w:p w:rsidR="003A4608" w:rsidRPr="001C454A" w:rsidRDefault="003A4608" w:rsidP="00061161">
            <w:pPr>
              <w:rPr>
                <w:sz w:val="24"/>
                <w:szCs w:val="24"/>
              </w:rPr>
            </w:pPr>
            <w:bookmarkStart w:id="138" w:name="RANGE!B1:G35"/>
            <w:bookmarkEnd w:id="138"/>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right"/>
              <w:rPr>
                <w:b/>
                <w:sz w:val="16"/>
                <w:szCs w:val="16"/>
              </w:rPr>
            </w:pPr>
            <w:r w:rsidRPr="001C454A">
              <w:rPr>
                <w:b/>
                <w:sz w:val="16"/>
                <w:szCs w:val="16"/>
              </w:rPr>
              <w:t xml:space="preserve">  форма № Р-3</w:t>
            </w:r>
          </w:p>
        </w:tc>
      </w:tr>
      <w:tr w:rsidR="003A4608" w:rsidRPr="001C454A" w:rsidTr="00061161">
        <w:trPr>
          <w:trHeight w:val="25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right"/>
              <w:rPr>
                <w:sz w:val="16"/>
                <w:szCs w:val="16"/>
              </w:rPr>
            </w:pPr>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tc>
        <w:tc>
          <w:tcPr>
            <w:tcW w:w="1580" w:type="dxa"/>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trHeight w:val="315"/>
        </w:trPr>
        <w:tc>
          <w:tcPr>
            <w:tcW w:w="406" w:type="dxa"/>
            <w:tcBorders>
              <w:top w:val="nil"/>
              <w:left w:val="nil"/>
              <w:bottom w:val="nil"/>
              <w:right w:val="nil"/>
            </w:tcBorders>
            <w:shd w:val="clear" w:color="auto" w:fill="auto"/>
            <w:noWrap/>
            <w:hideMark/>
          </w:tcPr>
          <w:p w:rsidR="003A4608" w:rsidRPr="001C454A" w:rsidRDefault="003A4608" w:rsidP="00061161">
            <w:pPr>
              <w:jc w:val="right"/>
            </w:pPr>
          </w:p>
        </w:tc>
        <w:tc>
          <w:tcPr>
            <w:tcW w:w="3287" w:type="dxa"/>
            <w:tcBorders>
              <w:top w:val="nil"/>
              <w:left w:val="nil"/>
              <w:bottom w:val="nil"/>
              <w:right w:val="nil"/>
            </w:tcBorders>
            <w:shd w:val="clear" w:color="auto" w:fill="auto"/>
            <w:noWrap/>
            <w:hideMark/>
          </w:tcPr>
          <w:p w:rsidR="003A4608" w:rsidRPr="001C454A" w:rsidRDefault="003A4608" w:rsidP="00061161">
            <w:pPr>
              <w:jc w:val="center"/>
            </w:pPr>
          </w:p>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Код</w:t>
            </w:r>
          </w:p>
        </w:tc>
      </w:tr>
      <w:tr w:rsidR="003A4608" w:rsidRPr="001C454A" w:rsidTr="00061161">
        <w:trPr>
          <w:trHeight w:val="315"/>
        </w:trPr>
        <w:tc>
          <w:tcPr>
            <w:tcW w:w="406" w:type="dxa"/>
            <w:tcBorders>
              <w:top w:val="nil"/>
              <w:left w:val="nil"/>
              <w:bottom w:val="nil"/>
              <w:right w:val="nil"/>
            </w:tcBorders>
            <w:shd w:val="clear" w:color="auto" w:fill="auto"/>
            <w:noWrap/>
            <w:hideMark/>
          </w:tcPr>
          <w:p w:rsidR="003A4608" w:rsidRPr="001C454A" w:rsidRDefault="003A4608" w:rsidP="00061161">
            <w:pPr>
              <w:jc w:val="center"/>
              <w:rPr>
                <w:sz w:val="24"/>
                <w:szCs w:val="24"/>
              </w:rPr>
            </w:pPr>
          </w:p>
        </w:tc>
        <w:tc>
          <w:tcPr>
            <w:tcW w:w="3287" w:type="dxa"/>
            <w:tcBorders>
              <w:top w:val="nil"/>
              <w:left w:val="nil"/>
              <w:bottom w:val="nil"/>
              <w:right w:val="nil"/>
            </w:tcBorders>
            <w:shd w:val="clear" w:color="auto" w:fill="auto"/>
            <w:noWrap/>
            <w:hideMark/>
          </w:tcPr>
          <w:p w:rsidR="003A4608" w:rsidRPr="001C454A" w:rsidRDefault="003A4608" w:rsidP="00061161">
            <w:pPr>
              <w:jc w:val="center"/>
            </w:pPr>
          </w:p>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322005</w:t>
            </w:r>
          </w:p>
        </w:tc>
      </w:tr>
      <w:tr w:rsidR="003A4608" w:rsidRPr="001C454A" w:rsidTr="00061161">
        <w:trPr>
          <w:trHeight w:val="315"/>
        </w:trPr>
        <w:tc>
          <w:tcPr>
            <w:tcW w:w="3693" w:type="dxa"/>
            <w:gridSpan w:val="2"/>
            <w:tcBorders>
              <w:top w:val="nil"/>
              <w:left w:val="nil"/>
              <w:bottom w:val="nil"/>
              <w:right w:val="nil"/>
            </w:tcBorders>
            <w:shd w:val="clear" w:color="auto" w:fill="auto"/>
            <w:noWrap/>
            <w:vAlign w:val="bottom"/>
            <w:hideMark/>
          </w:tcPr>
          <w:p w:rsidR="003A4608" w:rsidRPr="001C454A" w:rsidRDefault="003A4608" w:rsidP="00061161">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3A4608" w:rsidRPr="001C454A" w:rsidRDefault="003A4608" w:rsidP="00061161">
            <w:pPr>
              <w:rPr>
                <w:sz w:val="22"/>
                <w:szCs w:val="22"/>
              </w:rPr>
            </w:pPr>
          </w:p>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638"/>
        </w:trPr>
        <w:tc>
          <w:tcPr>
            <w:tcW w:w="6577" w:type="dxa"/>
            <w:gridSpan w:val="4"/>
            <w:tcBorders>
              <w:top w:val="nil"/>
              <w:left w:val="nil"/>
              <w:bottom w:val="nil"/>
              <w:right w:val="nil"/>
            </w:tcBorders>
            <w:shd w:val="clear" w:color="auto" w:fill="auto"/>
            <w:vAlign w:val="bottom"/>
            <w:hideMark/>
          </w:tcPr>
          <w:p w:rsidR="003A4608" w:rsidRPr="001C454A" w:rsidRDefault="003A4608" w:rsidP="00061161">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660"/>
        </w:trPr>
        <w:tc>
          <w:tcPr>
            <w:tcW w:w="6577" w:type="dxa"/>
            <w:gridSpan w:val="4"/>
            <w:tcBorders>
              <w:top w:val="nil"/>
              <w:left w:val="nil"/>
              <w:bottom w:val="nil"/>
              <w:right w:val="nil"/>
            </w:tcBorders>
            <w:shd w:val="clear" w:color="auto" w:fill="auto"/>
            <w:vAlign w:val="bottom"/>
            <w:hideMark/>
          </w:tcPr>
          <w:p w:rsidR="003A4608" w:rsidRPr="001C454A" w:rsidRDefault="003A4608" w:rsidP="00061161">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409"/>
        </w:trPr>
        <w:tc>
          <w:tcPr>
            <w:tcW w:w="6577" w:type="dxa"/>
            <w:gridSpan w:val="4"/>
            <w:tcBorders>
              <w:top w:val="nil"/>
              <w:left w:val="nil"/>
              <w:bottom w:val="nil"/>
              <w:right w:val="nil"/>
            </w:tcBorders>
            <w:shd w:val="clear" w:color="auto" w:fill="auto"/>
            <w:vAlign w:val="center"/>
            <w:hideMark/>
          </w:tcPr>
          <w:p w:rsidR="003A4608" w:rsidRPr="001C454A" w:rsidRDefault="003A4608" w:rsidP="00061161">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578"/>
        </w:trPr>
        <w:tc>
          <w:tcPr>
            <w:tcW w:w="4717" w:type="dxa"/>
            <w:gridSpan w:val="3"/>
            <w:tcBorders>
              <w:top w:val="nil"/>
              <w:left w:val="nil"/>
              <w:bottom w:val="nil"/>
              <w:right w:val="nil"/>
            </w:tcBorders>
            <w:shd w:val="clear" w:color="auto" w:fill="auto"/>
            <w:vAlign w:val="bottom"/>
            <w:hideMark/>
          </w:tcPr>
          <w:p w:rsidR="003A4608" w:rsidRPr="001C454A" w:rsidRDefault="003A4608" w:rsidP="00061161">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3A4608" w:rsidRPr="001C454A" w:rsidRDefault="003A4608" w:rsidP="00061161">
            <w:pPr>
              <w:rPr>
                <w:sz w:val="22"/>
                <w:szCs w:val="22"/>
              </w:rPr>
            </w:pP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rPr>
                <w:sz w:val="24"/>
                <w:szCs w:val="24"/>
              </w:rPr>
            </w:pPr>
          </w:p>
        </w:tc>
        <w:tc>
          <w:tcPr>
            <w:tcW w:w="3287" w:type="dxa"/>
            <w:tcBorders>
              <w:top w:val="nil"/>
              <w:left w:val="nil"/>
              <w:bottom w:val="nil"/>
              <w:right w:val="nil"/>
            </w:tcBorders>
            <w:shd w:val="clear" w:color="auto" w:fill="auto"/>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3A4608" w:rsidRPr="001C454A" w:rsidRDefault="003A4608" w:rsidP="00061161">
            <w:pPr>
              <w:jc w:val="center"/>
            </w:pPr>
            <w:r w:rsidRPr="001C454A">
              <w:t> </w:t>
            </w: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3287" w:type="dxa"/>
            <w:tcBorders>
              <w:top w:val="nil"/>
              <w:left w:val="nil"/>
              <w:bottom w:val="nil"/>
              <w:right w:val="nil"/>
            </w:tcBorders>
            <w:shd w:val="clear" w:color="auto" w:fill="auto"/>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single" w:sz="4" w:space="0" w:color="auto"/>
              <w:bottom w:val="single" w:sz="4" w:space="0" w:color="auto"/>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pPr>
            <w:r w:rsidRPr="001C454A">
              <w:t> </w:t>
            </w: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3287" w:type="dxa"/>
            <w:tcBorders>
              <w:top w:val="nil"/>
              <w:left w:val="nil"/>
              <w:bottom w:val="nil"/>
              <w:right w:val="nil"/>
            </w:tcBorders>
            <w:shd w:val="clear" w:color="auto" w:fill="auto"/>
            <w:noWrap/>
            <w:vAlign w:val="bottom"/>
            <w:hideMark/>
          </w:tcPr>
          <w:p w:rsidR="003A4608" w:rsidRPr="001C454A" w:rsidRDefault="003A4608" w:rsidP="00061161">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3A4608" w:rsidRPr="001C454A" w:rsidRDefault="003A4608" w:rsidP="00061161">
            <w:pPr>
              <w:jc w:val="center"/>
              <w:rPr>
                <w:b/>
                <w:bCs/>
                <w:sz w:val="22"/>
                <w:szCs w:val="22"/>
              </w:rPr>
            </w:pPr>
          </w:p>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312"/>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rPr>
                <w:sz w:val="24"/>
                <w:szCs w:val="24"/>
              </w:rPr>
            </w:pPr>
          </w:p>
        </w:tc>
        <w:tc>
          <w:tcPr>
            <w:tcW w:w="3287" w:type="dxa"/>
            <w:tcBorders>
              <w:top w:val="nil"/>
              <w:left w:val="nil"/>
              <w:bottom w:val="nil"/>
              <w:right w:val="nil"/>
            </w:tcBorders>
            <w:shd w:val="clear" w:color="auto" w:fill="auto"/>
            <w:hideMark/>
          </w:tcPr>
          <w:p w:rsidR="003A4608" w:rsidRPr="001C454A" w:rsidRDefault="003A4608" w:rsidP="00061161">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4608" w:rsidRPr="001C454A" w:rsidRDefault="003A4608" w:rsidP="00061161">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A4608" w:rsidRPr="001C454A" w:rsidRDefault="003A4608" w:rsidP="00061161">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A4608" w:rsidRPr="001C454A" w:rsidRDefault="003A4608" w:rsidP="00061161">
            <w:pPr>
              <w:jc w:val="center"/>
              <w:rPr>
                <w:sz w:val="18"/>
                <w:szCs w:val="18"/>
              </w:rPr>
            </w:pPr>
            <w:r w:rsidRPr="001C454A">
              <w:rPr>
                <w:sz w:val="18"/>
                <w:szCs w:val="18"/>
              </w:rPr>
              <w:t>Отчётный период</w:t>
            </w: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rPr>
                <w:sz w:val="18"/>
                <w:szCs w:val="18"/>
              </w:rPr>
            </w:pPr>
          </w:p>
        </w:tc>
        <w:tc>
          <w:tcPr>
            <w:tcW w:w="3287" w:type="dxa"/>
            <w:tcBorders>
              <w:top w:val="nil"/>
              <w:left w:val="nil"/>
              <w:bottom w:val="nil"/>
              <w:right w:val="nil"/>
            </w:tcBorders>
            <w:shd w:val="clear" w:color="auto" w:fill="auto"/>
            <w:hideMark/>
          </w:tcPr>
          <w:p w:rsidR="003A4608" w:rsidRPr="001C454A" w:rsidRDefault="003A4608" w:rsidP="00061161">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3A4608" w:rsidRPr="001C454A" w:rsidRDefault="003A4608" w:rsidP="00061161">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3A4608" w:rsidRPr="001C454A" w:rsidRDefault="003A4608" w:rsidP="00061161">
            <w:pPr>
              <w:jc w:val="center"/>
              <w:rPr>
                <w:sz w:val="18"/>
                <w:szCs w:val="18"/>
              </w:rPr>
            </w:pPr>
            <w:r w:rsidRPr="001C454A">
              <w:rPr>
                <w:sz w:val="18"/>
                <w:szCs w:val="18"/>
              </w:rPr>
              <w:t>по</w:t>
            </w: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rPr>
                <w:sz w:val="18"/>
                <w:szCs w:val="18"/>
              </w:rPr>
            </w:pPr>
          </w:p>
        </w:tc>
        <w:tc>
          <w:tcPr>
            <w:tcW w:w="3287" w:type="dxa"/>
            <w:tcBorders>
              <w:top w:val="nil"/>
              <w:left w:val="nil"/>
              <w:bottom w:val="nil"/>
              <w:right w:val="nil"/>
            </w:tcBorders>
            <w:shd w:val="clear" w:color="auto" w:fill="auto"/>
            <w:hideMark/>
          </w:tcPr>
          <w:p w:rsidR="003A4608" w:rsidRPr="001C454A" w:rsidRDefault="003A4608" w:rsidP="00061161"/>
        </w:tc>
        <w:tc>
          <w:tcPr>
            <w:tcW w:w="1024" w:type="dxa"/>
            <w:tcBorders>
              <w:top w:val="nil"/>
              <w:left w:val="single" w:sz="4" w:space="0" w:color="auto"/>
              <w:bottom w:val="single" w:sz="4" w:space="0" w:color="auto"/>
              <w:right w:val="single" w:sz="4" w:space="0" w:color="auto"/>
            </w:tcBorders>
            <w:shd w:val="clear" w:color="auto" w:fill="auto"/>
            <w:vAlign w:val="center"/>
            <w:hideMark/>
          </w:tcPr>
          <w:p w:rsidR="003A4608" w:rsidRPr="001C454A" w:rsidRDefault="003A4608" w:rsidP="00061161">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3A4608" w:rsidRPr="001C454A" w:rsidRDefault="003A4608" w:rsidP="00061161">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3A4608" w:rsidRPr="001C454A" w:rsidRDefault="003A4608" w:rsidP="00061161">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3A4608" w:rsidRPr="001C454A" w:rsidRDefault="003A4608" w:rsidP="00061161">
            <w:pPr>
              <w:jc w:val="center"/>
              <w:rPr>
                <w:sz w:val="18"/>
                <w:szCs w:val="18"/>
              </w:rPr>
            </w:pPr>
            <w:r w:rsidRPr="001C454A">
              <w:rPr>
                <w:sz w:val="18"/>
                <w:szCs w:val="18"/>
              </w:rPr>
              <w:t> </w:t>
            </w:r>
          </w:p>
        </w:tc>
      </w:tr>
      <w:tr w:rsidR="003A4608" w:rsidRPr="001C454A" w:rsidTr="00061161">
        <w:trPr>
          <w:trHeight w:val="330"/>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rPr>
                <w:sz w:val="18"/>
                <w:szCs w:val="18"/>
              </w:rPr>
            </w:pPr>
          </w:p>
        </w:tc>
        <w:tc>
          <w:tcPr>
            <w:tcW w:w="3287" w:type="dxa"/>
            <w:tcBorders>
              <w:top w:val="nil"/>
              <w:left w:val="nil"/>
              <w:bottom w:val="nil"/>
              <w:right w:val="nil"/>
            </w:tcBorders>
            <w:shd w:val="clear" w:color="auto" w:fill="auto"/>
            <w:hideMark/>
          </w:tcPr>
          <w:p w:rsidR="003A4608" w:rsidRPr="001C454A" w:rsidRDefault="003A4608" w:rsidP="00061161"/>
        </w:tc>
        <w:tc>
          <w:tcPr>
            <w:tcW w:w="1024" w:type="dxa"/>
            <w:tcBorders>
              <w:top w:val="nil"/>
              <w:left w:val="nil"/>
              <w:bottom w:val="nil"/>
              <w:right w:val="nil"/>
            </w:tcBorders>
            <w:shd w:val="clear" w:color="auto" w:fill="auto"/>
            <w:noWrap/>
            <w:hideMark/>
          </w:tcPr>
          <w:p w:rsidR="003A4608" w:rsidRPr="001C454A" w:rsidRDefault="003A4608" w:rsidP="00061161"/>
        </w:tc>
        <w:tc>
          <w:tcPr>
            <w:tcW w:w="1860" w:type="dxa"/>
            <w:tcBorders>
              <w:top w:val="nil"/>
              <w:left w:val="nil"/>
              <w:bottom w:val="nil"/>
              <w:right w:val="nil"/>
            </w:tcBorders>
            <w:shd w:val="clear" w:color="auto" w:fill="auto"/>
            <w:noWrap/>
            <w:hideMark/>
          </w:tcPr>
          <w:p w:rsidR="003A4608" w:rsidRPr="001C454A" w:rsidRDefault="003A4608" w:rsidP="00061161"/>
        </w:tc>
        <w:tc>
          <w:tcPr>
            <w:tcW w:w="1856" w:type="dxa"/>
            <w:tcBorders>
              <w:top w:val="nil"/>
              <w:left w:val="nil"/>
              <w:bottom w:val="nil"/>
              <w:right w:val="nil"/>
            </w:tcBorders>
            <w:shd w:val="clear" w:color="auto" w:fill="auto"/>
            <w:noWrap/>
            <w:hideMark/>
          </w:tcPr>
          <w:p w:rsidR="003A4608" w:rsidRPr="001C454A" w:rsidRDefault="003A4608" w:rsidP="00061161"/>
        </w:tc>
        <w:tc>
          <w:tcPr>
            <w:tcW w:w="1580" w:type="dxa"/>
            <w:tcBorders>
              <w:top w:val="nil"/>
              <w:left w:val="nil"/>
              <w:bottom w:val="nil"/>
              <w:right w:val="nil"/>
            </w:tcBorders>
            <w:shd w:val="clear" w:color="auto" w:fill="auto"/>
            <w:noWrap/>
            <w:hideMark/>
          </w:tcPr>
          <w:p w:rsidR="003A4608" w:rsidRPr="001C454A" w:rsidRDefault="003A4608" w:rsidP="00061161"/>
        </w:tc>
      </w:tr>
      <w:tr w:rsidR="003A4608" w:rsidRPr="001C454A" w:rsidTr="00061161">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3A4608" w:rsidRPr="001C454A" w:rsidRDefault="003A4608" w:rsidP="00061161">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A4608" w:rsidRPr="001C454A" w:rsidRDefault="003A4608" w:rsidP="00061161">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3A4608" w:rsidRPr="001C454A" w:rsidRDefault="003A4608" w:rsidP="00061161">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3A4608" w:rsidRPr="001C454A" w:rsidRDefault="003A4608" w:rsidP="00061161">
            <w:pPr>
              <w:jc w:val="center"/>
            </w:pPr>
            <w:r w:rsidRPr="001C454A">
              <w:t xml:space="preserve">Стоимость выполненных работ и затрат, руб. </w:t>
            </w:r>
          </w:p>
        </w:tc>
      </w:tr>
      <w:tr w:rsidR="003A4608" w:rsidRPr="001C454A" w:rsidTr="00061161">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3A4608" w:rsidRPr="001C454A" w:rsidRDefault="003A4608" w:rsidP="00061161">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3A4608" w:rsidRPr="001C454A" w:rsidRDefault="003A4608" w:rsidP="00061161"/>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3A4608" w:rsidRPr="001C454A" w:rsidRDefault="003A4608" w:rsidP="00061161"/>
        </w:tc>
        <w:tc>
          <w:tcPr>
            <w:tcW w:w="1860" w:type="dxa"/>
            <w:tcBorders>
              <w:top w:val="nil"/>
              <w:left w:val="nil"/>
              <w:bottom w:val="single" w:sz="8" w:space="0" w:color="auto"/>
              <w:right w:val="single" w:sz="8" w:space="0" w:color="auto"/>
            </w:tcBorders>
            <w:shd w:val="clear" w:color="auto" w:fill="auto"/>
            <w:vAlign w:val="center"/>
            <w:hideMark/>
          </w:tcPr>
          <w:p w:rsidR="003A4608" w:rsidRPr="001C454A" w:rsidRDefault="003A4608" w:rsidP="00061161">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3A4608" w:rsidRPr="001C454A" w:rsidRDefault="003A4608" w:rsidP="00061161">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3A4608" w:rsidRPr="001C454A" w:rsidRDefault="003A4608" w:rsidP="00061161">
            <w:pPr>
              <w:jc w:val="center"/>
            </w:pPr>
            <w:r w:rsidRPr="001C454A">
              <w:t>в т. ч. за отчетный период</w:t>
            </w:r>
          </w:p>
        </w:tc>
      </w:tr>
      <w:tr w:rsidR="003A4608" w:rsidRPr="001C454A" w:rsidTr="00061161">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3A4608" w:rsidRPr="001C454A" w:rsidRDefault="003A4608" w:rsidP="00061161">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3A4608" w:rsidRPr="001C454A" w:rsidRDefault="003A4608" w:rsidP="00061161">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3A4608" w:rsidRPr="001C454A" w:rsidRDefault="003A4608" w:rsidP="00061161">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4"/>
                <w:szCs w:val="24"/>
              </w:rPr>
            </w:pPr>
            <w:r w:rsidRPr="001C454A">
              <w:rPr>
                <w:sz w:val="24"/>
                <w:szCs w:val="24"/>
              </w:rPr>
              <w:t>6</w:t>
            </w:r>
          </w:p>
        </w:tc>
      </w:tr>
      <w:tr w:rsidR="003A4608" w:rsidRPr="001C454A" w:rsidTr="00061161">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3A4608" w:rsidRPr="001C454A" w:rsidRDefault="003A4608" w:rsidP="00061161">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3A4608" w:rsidRPr="001C454A" w:rsidRDefault="003A4608" w:rsidP="00061161">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3A4608" w:rsidRPr="001C454A" w:rsidRDefault="003A4608" w:rsidP="00061161">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3A4608" w:rsidRPr="001C454A" w:rsidRDefault="003A4608" w:rsidP="00061161">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3A4608" w:rsidRPr="001C454A" w:rsidRDefault="003A4608" w:rsidP="00061161">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3A4608" w:rsidRPr="001C454A" w:rsidRDefault="003A4608" w:rsidP="00061161">
            <w:pPr>
              <w:jc w:val="center"/>
              <w:rPr>
                <w:sz w:val="22"/>
                <w:szCs w:val="22"/>
              </w:rPr>
            </w:pPr>
            <w:r w:rsidRPr="001C454A">
              <w:rPr>
                <w:sz w:val="22"/>
                <w:szCs w:val="22"/>
              </w:rPr>
              <w:t> </w:t>
            </w:r>
          </w:p>
        </w:tc>
      </w:tr>
      <w:tr w:rsidR="003A4608" w:rsidRPr="001C454A" w:rsidTr="00061161">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3A4608" w:rsidRPr="001C454A" w:rsidRDefault="003A4608" w:rsidP="00061161">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r>
      <w:tr w:rsidR="003A4608" w:rsidRPr="001C454A" w:rsidTr="00061161">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3A4608" w:rsidRPr="001C454A" w:rsidRDefault="003A4608" w:rsidP="00061161">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3A4608" w:rsidRPr="001C454A" w:rsidRDefault="003A4608" w:rsidP="00061161">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r>
      <w:tr w:rsidR="003A4608" w:rsidRPr="001C454A" w:rsidTr="00061161">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3A4608" w:rsidRPr="001C454A" w:rsidRDefault="003A4608" w:rsidP="00061161">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A4608" w:rsidRPr="001C454A" w:rsidRDefault="003A4608" w:rsidP="00061161">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rPr>
                <w:sz w:val="22"/>
                <w:szCs w:val="22"/>
              </w:rPr>
            </w:pPr>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center"/>
            </w:pPr>
          </w:p>
        </w:tc>
      </w:tr>
      <w:tr w:rsidR="003A4608" w:rsidRPr="001C454A" w:rsidTr="00061161">
        <w:trPr>
          <w:trHeight w:val="285"/>
        </w:trPr>
        <w:tc>
          <w:tcPr>
            <w:tcW w:w="3693"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center"/>
            </w:pPr>
          </w:p>
        </w:tc>
      </w:tr>
      <w:tr w:rsidR="003A4608" w:rsidRPr="001C454A" w:rsidTr="00061161">
        <w:trPr>
          <w:trHeight w:val="300"/>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single" w:sz="4" w:space="0" w:color="auto"/>
              <w:right w:val="nil"/>
            </w:tcBorders>
            <w:shd w:val="clear" w:color="auto" w:fill="auto"/>
            <w:noWrap/>
            <w:vAlign w:val="bottom"/>
            <w:hideMark/>
          </w:tcPr>
          <w:p w:rsidR="003A4608" w:rsidRPr="001C454A" w:rsidRDefault="003A4608" w:rsidP="00061161">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3A4608" w:rsidRPr="001C454A" w:rsidRDefault="003A4608" w:rsidP="00061161">
            <w:pPr>
              <w:jc w:val="center"/>
              <w:rPr>
                <w:sz w:val="22"/>
                <w:szCs w:val="22"/>
              </w:rPr>
            </w:pPr>
            <w:r w:rsidRPr="001C454A">
              <w:rPr>
                <w:sz w:val="22"/>
                <w:szCs w:val="22"/>
              </w:rPr>
              <w:t> </w:t>
            </w:r>
          </w:p>
        </w:tc>
      </w:tr>
      <w:tr w:rsidR="003A4608" w:rsidRPr="001C454A" w:rsidTr="00061161">
        <w:trPr>
          <w:trHeight w:val="255"/>
        </w:trPr>
        <w:tc>
          <w:tcPr>
            <w:tcW w:w="3693" w:type="dxa"/>
            <w:gridSpan w:val="2"/>
            <w:tcBorders>
              <w:top w:val="single" w:sz="4" w:space="0" w:color="auto"/>
              <w:left w:val="nil"/>
              <w:bottom w:val="nil"/>
              <w:right w:val="nil"/>
            </w:tcBorders>
            <w:shd w:val="clear" w:color="auto" w:fill="auto"/>
            <w:noWrap/>
            <w:vAlign w:val="bottom"/>
            <w:hideMark/>
          </w:tcPr>
          <w:p w:rsidR="003A4608" w:rsidRPr="001C454A" w:rsidRDefault="003A4608" w:rsidP="00061161">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3A4608" w:rsidRPr="001C454A" w:rsidRDefault="003A4608" w:rsidP="00061161">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3A4608" w:rsidRPr="001C454A" w:rsidRDefault="003A4608" w:rsidP="00061161">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3A4608" w:rsidRPr="001C454A" w:rsidRDefault="003A4608" w:rsidP="00061161">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right"/>
              <w:rPr>
                <w:i/>
                <w:iCs/>
                <w:sz w:val="18"/>
                <w:szCs w:val="18"/>
              </w:rPr>
            </w:pPr>
            <w:r w:rsidRPr="001C454A">
              <w:rPr>
                <w:i/>
                <w:iCs/>
                <w:sz w:val="18"/>
                <w:szCs w:val="18"/>
              </w:rPr>
              <w:t>(расшифровка подписи)</w:t>
            </w:r>
          </w:p>
        </w:tc>
      </w:tr>
      <w:tr w:rsidR="003A4608" w:rsidRPr="001C454A" w:rsidTr="00061161">
        <w:trPr>
          <w:trHeight w:val="25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right"/>
              <w:rPr>
                <w:i/>
                <w:iCs/>
                <w:sz w:val="18"/>
                <w:szCs w:val="18"/>
              </w:rPr>
            </w:pPr>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3A4608" w:rsidRPr="001C454A" w:rsidRDefault="003A4608" w:rsidP="00061161">
            <w:pPr>
              <w:jc w:val="center"/>
              <w:rPr>
                <w:b/>
                <w:bCs/>
                <w:sz w:val="18"/>
                <w:szCs w:val="18"/>
              </w:rPr>
            </w:pP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center"/>
            </w:pPr>
          </w:p>
        </w:tc>
      </w:tr>
      <w:tr w:rsidR="003A4608" w:rsidRPr="001C454A" w:rsidTr="00061161">
        <w:trPr>
          <w:trHeight w:val="300"/>
        </w:trPr>
        <w:tc>
          <w:tcPr>
            <w:tcW w:w="3693" w:type="dxa"/>
            <w:gridSpan w:val="2"/>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3A4608" w:rsidRPr="001C454A" w:rsidRDefault="003A4608" w:rsidP="00061161">
            <w:pPr>
              <w:rPr>
                <w:b/>
                <w:bCs/>
                <w:sz w:val="22"/>
                <w:szCs w:val="22"/>
              </w:rPr>
            </w:pPr>
          </w:p>
        </w:tc>
        <w:tc>
          <w:tcPr>
            <w:tcW w:w="1860"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center"/>
            </w:pPr>
          </w:p>
        </w:tc>
      </w:tr>
      <w:tr w:rsidR="003A4608" w:rsidRPr="001C454A" w:rsidTr="00061161">
        <w:trPr>
          <w:trHeight w:val="31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860"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3436" w:type="dxa"/>
            <w:gridSpan w:val="2"/>
            <w:tcBorders>
              <w:top w:val="nil"/>
              <w:left w:val="nil"/>
              <w:bottom w:val="single" w:sz="4" w:space="0" w:color="auto"/>
              <w:right w:val="nil"/>
            </w:tcBorders>
            <w:shd w:val="clear" w:color="auto" w:fill="auto"/>
            <w:noWrap/>
            <w:vAlign w:val="bottom"/>
            <w:hideMark/>
          </w:tcPr>
          <w:p w:rsidR="003A4608" w:rsidRPr="001C454A" w:rsidRDefault="003A4608" w:rsidP="00061161">
            <w:pPr>
              <w:jc w:val="center"/>
              <w:rPr>
                <w:sz w:val="24"/>
                <w:szCs w:val="24"/>
              </w:rPr>
            </w:pPr>
            <w:r w:rsidRPr="001C454A">
              <w:rPr>
                <w:sz w:val="24"/>
                <w:szCs w:val="24"/>
              </w:rPr>
              <w:t> </w:t>
            </w:r>
          </w:p>
        </w:tc>
      </w:tr>
      <w:tr w:rsidR="003A4608" w:rsidRPr="001C454A" w:rsidTr="00061161">
        <w:trPr>
          <w:trHeight w:val="255"/>
        </w:trPr>
        <w:tc>
          <w:tcPr>
            <w:tcW w:w="3693" w:type="dxa"/>
            <w:gridSpan w:val="2"/>
            <w:tcBorders>
              <w:top w:val="single" w:sz="4" w:space="0" w:color="auto"/>
              <w:left w:val="nil"/>
              <w:bottom w:val="nil"/>
              <w:right w:val="nil"/>
            </w:tcBorders>
            <w:shd w:val="clear" w:color="auto" w:fill="auto"/>
            <w:noWrap/>
            <w:vAlign w:val="bottom"/>
            <w:hideMark/>
          </w:tcPr>
          <w:p w:rsidR="003A4608" w:rsidRPr="001C454A" w:rsidRDefault="003A4608" w:rsidP="00061161">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3A4608" w:rsidRPr="001C454A" w:rsidRDefault="003A4608" w:rsidP="00061161">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3A4608" w:rsidRPr="001C454A" w:rsidRDefault="003A4608" w:rsidP="00061161">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3A4608" w:rsidRPr="001C454A" w:rsidRDefault="003A4608" w:rsidP="00061161">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right"/>
              <w:rPr>
                <w:i/>
                <w:iCs/>
                <w:sz w:val="18"/>
                <w:szCs w:val="18"/>
              </w:rPr>
            </w:pPr>
            <w:r w:rsidRPr="001C454A">
              <w:rPr>
                <w:i/>
                <w:iCs/>
                <w:sz w:val="18"/>
                <w:szCs w:val="18"/>
              </w:rPr>
              <w:t>(расшифровка подписи)</w:t>
            </w:r>
          </w:p>
        </w:tc>
      </w:tr>
      <w:tr w:rsidR="003A4608" w:rsidRPr="001C454A" w:rsidTr="00061161">
        <w:trPr>
          <w:trHeight w:val="255"/>
        </w:trPr>
        <w:tc>
          <w:tcPr>
            <w:tcW w:w="406" w:type="dxa"/>
            <w:tcBorders>
              <w:top w:val="nil"/>
              <w:left w:val="nil"/>
              <w:bottom w:val="nil"/>
              <w:right w:val="nil"/>
            </w:tcBorders>
            <w:shd w:val="clear" w:color="auto" w:fill="auto"/>
            <w:noWrap/>
            <w:vAlign w:val="bottom"/>
            <w:hideMark/>
          </w:tcPr>
          <w:p w:rsidR="003A4608" w:rsidRPr="001C454A" w:rsidRDefault="003A4608" w:rsidP="00061161">
            <w:pPr>
              <w:jc w:val="right"/>
              <w:rPr>
                <w:i/>
                <w:iCs/>
                <w:sz w:val="18"/>
                <w:szCs w:val="18"/>
              </w:rPr>
            </w:pPr>
          </w:p>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tc>
        <w:tc>
          <w:tcPr>
            <w:tcW w:w="1860" w:type="dxa"/>
            <w:tcBorders>
              <w:top w:val="nil"/>
              <w:left w:val="nil"/>
              <w:bottom w:val="nil"/>
              <w:right w:val="nil"/>
            </w:tcBorders>
            <w:shd w:val="clear" w:color="auto" w:fill="auto"/>
            <w:noWrap/>
            <w:vAlign w:val="bottom"/>
            <w:hideMark/>
          </w:tcPr>
          <w:p w:rsidR="003A4608" w:rsidRPr="001C454A" w:rsidRDefault="003A4608" w:rsidP="00061161"/>
        </w:tc>
        <w:tc>
          <w:tcPr>
            <w:tcW w:w="1856" w:type="dxa"/>
            <w:tcBorders>
              <w:top w:val="nil"/>
              <w:left w:val="nil"/>
              <w:bottom w:val="nil"/>
              <w:right w:val="nil"/>
            </w:tcBorders>
            <w:shd w:val="clear" w:color="auto" w:fill="auto"/>
            <w:noWrap/>
            <w:vAlign w:val="bottom"/>
            <w:hideMark/>
          </w:tcPr>
          <w:p w:rsidR="003A4608" w:rsidRPr="001C454A" w:rsidRDefault="003A4608" w:rsidP="00061161"/>
        </w:tc>
        <w:tc>
          <w:tcPr>
            <w:tcW w:w="1580" w:type="dxa"/>
            <w:tcBorders>
              <w:top w:val="nil"/>
              <w:left w:val="nil"/>
              <w:bottom w:val="nil"/>
              <w:right w:val="nil"/>
            </w:tcBorders>
            <w:shd w:val="clear" w:color="auto" w:fill="auto"/>
            <w:noWrap/>
            <w:vAlign w:val="bottom"/>
            <w:hideMark/>
          </w:tcPr>
          <w:p w:rsidR="003A4608" w:rsidRPr="001C454A" w:rsidRDefault="003A4608" w:rsidP="00061161"/>
        </w:tc>
      </w:tr>
      <w:tr w:rsidR="003A4608" w:rsidRPr="001C454A" w:rsidTr="00061161">
        <w:trPr>
          <w:trHeight w:val="255"/>
        </w:trPr>
        <w:tc>
          <w:tcPr>
            <w:tcW w:w="406" w:type="dxa"/>
            <w:tcBorders>
              <w:top w:val="nil"/>
              <w:left w:val="nil"/>
              <w:bottom w:val="nil"/>
              <w:right w:val="nil"/>
            </w:tcBorders>
            <w:shd w:val="clear" w:color="auto" w:fill="auto"/>
            <w:noWrap/>
            <w:vAlign w:val="bottom"/>
            <w:hideMark/>
          </w:tcPr>
          <w:p w:rsidR="003A4608" w:rsidRPr="001C454A" w:rsidRDefault="003A4608" w:rsidP="00061161"/>
        </w:tc>
        <w:tc>
          <w:tcPr>
            <w:tcW w:w="3287" w:type="dxa"/>
            <w:tcBorders>
              <w:top w:val="nil"/>
              <w:left w:val="nil"/>
              <w:bottom w:val="nil"/>
              <w:right w:val="nil"/>
            </w:tcBorders>
            <w:shd w:val="clear" w:color="auto" w:fill="auto"/>
            <w:noWrap/>
            <w:vAlign w:val="bottom"/>
            <w:hideMark/>
          </w:tcPr>
          <w:p w:rsidR="003A4608" w:rsidRPr="001C454A" w:rsidRDefault="003A4608" w:rsidP="00061161"/>
        </w:tc>
        <w:tc>
          <w:tcPr>
            <w:tcW w:w="1024" w:type="dxa"/>
            <w:tcBorders>
              <w:top w:val="nil"/>
              <w:left w:val="nil"/>
              <w:bottom w:val="nil"/>
              <w:right w:val="nil"/>
            </w:tcBorders>
            <w:shd w:val="clear" w:color="auto" w:fill="auto"/>
            <w:noWrap/>
            <w:vAlign w:val="bottom"/>
            <w:hideMark/>
          </w:tcPr>
          <w:p w:rsidR="003A4608" w:rsidRPr="001C454A" w:rsidRDefault="003A4608" w:rsidP="00061161">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3A4608" w:rsidRPr="001C454A" w:rsidRDefault="003A4608" w:rsidP="00061161">
            <w:pPr>
              <w:jc w:val="center"/>
              <w:rPr>
                <w:b/>
                <w:bCs/>
                <w:sz w:val="18"/>
                <w:szCs w:val="18"/>
              </w:rPr>
            </w:pPr>
          </w:p>
        </w:tc>
        <w:tc>
          <w:tcPr>
            <w:tcW w:w="1856" w:type="dxa"/>
            <w:tcBorders>
              <w:top w:val="nil"/>
              <w:left w:val="nil"/>
              <w:bottom w:val="nil"/>
              <w:right w:val="nil"/>
            </w:tcBorders>
            <w:shd w:val="clear" w:color="auto" w:fill="auto"/>
            <w:noWrap/>
            <w:vAlign w:val="bottom"/>
            <w:hideMark/>
          </w:tcPr>
          <w:p w:rsidR="003A4608" w:rsidRPr="001C454A" w:rsidRDefault="003A4608" w:rsidP="00061161">
            <w:pPr>
              <w:jc w:val="center"/>
            </w:pPr>
          </w:p>
        </w:tc>
        <w:tc>
          <w:tcPr>
            <w:tcW w:w="1580" w:type="dxa"/>
            <w:tcBorders>
              <w:top w:val="nil"/>
              <w:left w:val="nil"/>
              <w:bottom w:val="nil"/>
              <w:right w:val="nil"/>
            </w:tcBorders>
            <w:shd w:val="clear" w:color="auto" w:fill="auto"/>
            <w:noWrap/>
            <w:vAlign w:val="bottom"/>
            <w:hideMark/>
          </w:tcPr>
          <w:p w:rsidR="003A4608" w:rsidRPr="001C454A" w:rsidRDefault="003A4608" w:rsidP="00061161">
            <w:pPr>
              <w:jc w:val="center"/>
            </w:pPr>
          </w:p>
        </w:tc>
      </w:tr>
    </w:tbl>
    <w:p w:rsidR="003A4608" w:rsidRDefault="003A4608" w:rsidP="003A4608">
      <w:pPr>
        <w:spacing w:after="200" w:line="276" w:lineRule="auto"/>
      </w:pPr>
    </w:p>
    <w:p w:rsidR="00B56A43" w:rsidRPr="00B56A43" w:rsidRDefault="00B56A43" w:rsidP="00B56A43">
      <w:pPr>
        <w:autoSpaceDE w:val="0"/>
        <w:autoSpaceDN w:val="0"/>
        <w:adjustRightInd w:val="0"/>
        <w:ind w:firstLine="426"/>
        <w:jc w:val="center"/>
        <w:rPr>
          <w:b/>
          <w:snapToGrid w:val="0"/>
          <w:sz w:val="24"/>
          <w:szCs w:val="24"/>
        </w:rPr>
      </w:pPr>
    </w:p>
    <w:sectPr w:rsidR="00B56A43"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161" w:rsidRDefault="00061161" w:rsidP="0077377E">
      <w:r>
        <w:separator/>
      </w:r>
    </w:p>
  </w:endnote>
  <w:endnote w:type="continuationSeparator" w:id="0">
    <w:p w:rsidR="00061161" w:rsidRDefault="00061161"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061161" w:rsidRDefault="00061161" w:rsidP="00B56A43">
        <w:pPr>
          <w:pStyle w:val="af8"/>
          <w:jc w:val="right"/>
        </w:pPr>
        <w:r>
          <w:fldChar w:fldCharType="begin"/>
        </w:r>
        <w:r>
          <w:instrText>PAGE   \* MERGEFORMAT</w:instrText>
        </w:r>
        <w:r>
          <w:fldChar w:fldCharType="separate"/>
        </w:r>
        <w:r w:rsidR="00F539A1">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EndPr/>
    <w:sdtContent>
      <w:p w:rsidR="00061161" w:rsidRPr="00A62217" w:rsidRDefault="00061161" w:rsidP="00061161">
        <w:pPr>
          <w:pStyle w:val="af8"/>
          <w:jc w:val="right"/>
        </w:pPr>
        <w:r>
          <w:fldChar w:fldCharType="begin"/>
        </w:r>
        <w:r>
          <w:instrText xml:space="preserve"> PAGE   \* MERGEFORMAT </w:instrText>
        </w:r>
        <w:r>
          <w:fldChar w:fldCharType="separate"/>
        </w:r>
        <w:r w:rsidR="00F539A1">
          <w:rPr>
            <w:noProof/>
          </w:rPr>
          <w:t>75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161" w:rsidRDefault="00061161" w:rsidP="0077377E">
      <w:r>
        <w:separator/>
      </w:r>
    </w:p>
  </w:footnote>
  <w:footnote w:type="continuationSeparator" w:id="0">
    <w:p w:rsidR="00061161" w:rsidRDefault="00061161"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778"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22"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E7820B0"/>
    <w:multiLevelType w:val="multilevel"/>
    <w:tmpl w:val="29A8737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5"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30"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8" w15:restartNumberingAfterBreak="0">
    <w:nsid w:val="4AC06DDD"/>
    <w:multiLevelType w:val="multilevel"/>
    <w:tmpl w:val="7F96283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4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9"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5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1"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9A1766D"/>
    <w:multiLevelType w:val="singleLevel"/>
    <w:tmpl w:val="08864AE4"/>
    <w:lvl w:ilvl="0">
      <w:numFmt w:val="none"/>
      <w:pStyle w:val="TableNormal"/>
      <w:lvlText w:val=""/>
      <w:lvlJc w:val="left"/>
      <w:pPr>
        <w:tabs>
          <w:tab w:val="num" w:pos="360"/>
        </w:tabs>
      </w:pPr>
    </w:lvl>
  </w:abstractNum>
  <w:abstractNum w:abstractNumId="58"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9"/>
  </w:num>
  <w:num w:numId="2">
    <w:abstractNumId w:val="39"/>
  </w:num>
  <w:num w:numId="3">
    <w:abstractNumId w:val="8"/>
  </w:num>
  <w:num w:numId="4">
    <w:abstractNumId w:val="21"/>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1"/>
  </w:num>
  <w:num w:numId="6">
    <w:abstractNumId w:val="18"/>
  </w:num>
  <w:num w:numId="7">
    <w:abstractNumId w:val="34"/>
  </w:num>
  <w:num w:numId="8">
    <w:abstractNumId w:val="49"/>
  </w:num>
  <w:num w:numId="9">
    <w:abstractNumId w:val="44"/>
  </w:num>
  <w:num w:numId="10">
    <w:abstractNumId w:val="37"/>
  </w:num>
  <w:num w:numId="11">
    <w:abstractNumId w:val="42"/>
  </w:num>
  <w:num w:numId="12">
    <w:abstractNumId w:val="26"/>
  </w:num>
  <w:num w:numId="13">
    <w:abstractNumId w:val="11"/>
  </w:num>
  <w:num w:numId="14">
    <w:abstractNumId w:val="32"/>
  </w:num>
  <w:num w:numId="15">
    <w:abstractNumId w:val="35"/>
  </w:num>
  <w:num w:numId="16">
    <w:abstractNumId w:val="45"/>
  </w:num>
  <w:num w:numId="17">
    <w:abstractNumId w:val="5"/>
  </w:num>
  <w:num w:numId="18">
    <w:abstractNumId w:val="10"/>
  </w:num>
  <w:num w:numId="19">
    <w:abstractNumId w:val="25"/>
  </w:num>
  <w:num w:numId="20">
    <w:abstractNumId w:val="57"/>
  </w:num>
  <w:num w:numId="21">
    <w:abstractNumId w:val="6"/>
  </w:num>
  <w:num w:numId="22">
    <w:abstractNumId w:val="4"/>
  </w:num>
  <w:num w:numId="23">
    <w:abstractNumId w:val="3"/>
  </w:num>
  <w:num w:numId="24">
    <w:abstractNumId w:val="2"/>
  </w:num>
  <w:num w:numId="25">
    <w:abstractNumId w:val="1"/>
  </w:num>
  <w:num w:numId="26">
    <w:abstractNumId w:val="0"/>
  </w:num>
  <w:num w:numId="27">
    <w:abstractNumId w:val="54"/>
  </w:num>
  <w:num w:numId="28">
    <w:abstractNumId w:val="24"/>
  </w:num>
  <w:num w:numId="29">
    <w:abstractNumId w:val="52"/>
  </w:num>
  <w:num w:numId="30">
    <w:abstractNumId w:val="27"/>
  </w:num>
  <w:num w:numId="31">
    <w:abstractNumId w:val="53"/>
  </w:num>
  <w:num w:numId="32">
    <w:abstractNumId w:val="55"/>
  </w:num>
  <w:num w:numId="33">
    <w:abstractNumId w:val="38"/>
  </w:num>
  <w:num w:numId="34">
    <w:abstractNumId w:val="40"/>
  </w:num>
  <w:num w:numId="35">
    <w:abstractNumId w:val="4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7"/>
  </w:num>
  <w:num w:numId="39">
    <w:abstractNumId w:val="9"/>
  </w:num>
  <w:num w:numId="40">
    <w:abstractNumId w:val="28"/>
  </w:num>
  <w:num w:numId="41">
    <w:abstractNumId w:val="14"/>
  </w:num>
  <w:num w:numId="42">
    <w:abstractNumId w:val="17"/>
  </w:num>
  <w:num w:numId="43">
    <w:abstractNumId w:val="16"/>
  </w:num>
  <w:num w:numId="44">
    <w:abstractNumId w:val="43"/>
  </w:num>
  <w:num w:numId="45">
    <w:abstractNumId w:val="22"/>
  </w:num>
  <w:num w:numId="46">
    <w:abstractNumId w:val="15"/>
  </w:num>
  <w:num w:numId="47">
    <w:abstractNumId w:val="7"/>
  </w:num>
  <w:num w:numId="48">
    <w:abstractNumId w:val="20"/>
  </w:num>
  <w:num w:numId="49">
    <w:abstractNumId w:val="23"/>
  </w:num>
  <w:num w:numId="50">
    <w:abstractNumId w:val="31"/>
  </w:num>
  <w:num w:numId="51">
    <w:abstractNumId w:val="33"/>
  </w:num>
  <w:num w:numId="52">
    <w:abstractNumId w:val="50"/>
  </w:num>
  <w:num w:numId="53">
    <w:abstractNumId w:val="12"/>
  </w:num>
  <w:num w:numId="54">
    <w:abstractNumId w:val="46"/>
  </w:num>
  <w:num w:numId="55">
    <w:abstractNumId w:val="30"/>
  </w:num>
  <w:num w:numId="56">
    <w:abstractNumId w:val="36"/>
  </w:num>
  <w:num w:numId="57">
    <w:abstractNumId w:val="41"/>
  </w:num>
  <w:num w:numId="58">
    <w:abstractNumId w:val="19"/>
  </w:num>
  <w:num w:numId="59">
    <w:abstractNumId w:val="56"/>
  </w:num>
  <w:num w:numId="60">
    <w:abstractNumId w:val="5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61161"/>
    <w:rsid w:val="00072949"/>
    <w:rsid w:val="00076565"/>
    <w:rsid w:val="000858E3"/>
    <w:rsid w:val="00095D3D"/>
    <w:rsid w:val="000973E9"/>
    <w:rsid w:val="00097429"/>
    <w:rsid w:val="000975CC"/>
    <w:rsid w:val="000A2E7A"/>
    <w:rsid w:val="000A3430"/>
    <w:rsid w:val="000A7B84"/>
    <w:rsid w:val="000B0413"/>
    <w:rsid w:val="000B73E2"/>
    <w:rsid w:val="000C4449"/>
    <w:rsid w:val="000D0A7B"/>
    <w:rsid w:val="000D6856"/>
    <w:rsid w:val="000E521A"/>
    <w:rsid w:val="000E7088"/>
    <w:rsid w:val="000E7C4D"/>
    <w:rsid w:val="000F7A6E"/>
    <w:rsid w:val="0011422B"/>
    <w:rsid w:val="00117502"/>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5C02"/>
    <w:rsid w:val="00306A0F"/>
    <w:rsid w:val="0032022E"/>
    <w:rsid w:val="003202CE"/>
    <w:rsid w:val="00320CF5"/>
    <w:rsid w:val="00320FE3"/>
    <w:rsid w:val="00325911"/>
    <w:rsid w:val="003434D1"/>
    <w:rsid w:val="00353878"/>
    <w:rsid w:val="00360B20"/>
    <w:rsid w:val="003647E8"/>
    <w:rsid w:val="00365DBE"/>
    <w:rsid w:val="003853DB"/>
    <w:rsid w:val="00391507"/>
    <w:rsid w:val="00397880"/>
    <w:rsid w:val="003978F6"/>
    <w:rsid w:val="00397924"/>
    <w:rsid w:val="003A4608"/>
    <w:rsid w:val="003A62EE"/>
    <w:rsid w:val="003D2FC0"/>
    <w:rsid w:val="003D540A"/>
    <w:rsid w:val="003D718F"/>
    <w:rsid w:val="003E26A2"/>
    <w:rsid w:val="003F0838"/>
    <w:rsid w:val="003F1129"/>
    <w:rsid w:val="004130D2"/>
    <w:rsid w:val="00414C7B"/>
    <w:rsid w:val="004164BC"/>
    <w:rsid w:val="00417FDB"/>
    <w:rsid w:val="004246AA"/>
    <w:rsid w:val="00426622"/>
    <w:rsid w:val="00434353"/>
    <w:rsid w:val="00434FC8"/>
    <w:rsid w:val="00435894"/>
    <w:rsid w:val="004407D0"/>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4359"/>
    <w:rsid w:val="006F69DF"/>
    <w:rsid w:val="00700A95"/>
    <w:rsid w:val="007044CE"/>
    <w:rsid w:val="00705A0A"/>
    <w:rsid w:val="00717931"/>
    <w:rsid w:val="00720748"/>
    <w:rsid w:val="0073154A"/>
    <w:rsid w:val="007626C8"/>
    <w:rsid w:val="00773420"/>
    <w:rsid w:val="0077377E"/>
    <w:rsid w:val="007815A8"/>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9525B"/>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67EA9"/>
    <w:rsid w:val="00973411"/>
    <w:rsid w:val="009751C2"/>
    <w:rsid w:val="0099675B"/>
    <w:rsid w:val="009A3E82"/>
    <w:rsid w:val="009A44E7"/>
    <w:rsid w:val="009B1446"/>
    <w:rsid w:val="009B1F04"/>
    <w:rsid w:val="009C278B"/>
    <w:rsid w:val="009D6180"/>
    <w:rsid w:val="009D7FF4"/>
    <w:rsid w:val="009E5656"/>
    <w:rsid w:val="00A06637"/>
    <w:rsid w:val="00A44055"/>
    <w:rsid w:val="00A6365C"/>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B0540"/>
    <w:rsid w:val="00BC6320"/>
    <w:rsid w:val="00BC7B35"/>
    <w:rsid w:val="00BD05C3"/>
    <w:rsid w:val="00BD089E"/>
    <w:rsid w:val="00BD3A1F"/>
    <w:rsid w:val="00BE0C2B"/>
    <w:rsid w:val="00BE7DE4"/>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83FEC"/>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112C5"/>
    <w:rsid w:val="00E21844"/>
    <w:rsid w:val="00E241A0"/>
    <w:rsid w:val="00E31C10"/>
    <w:rsid w:val="00E34E53"/>
    <w:rsid w:val="00E3538B"/>
    <w:rsid w:val="00E363FE"/>
    <w:rsid w:val="00E41A96"/>
    <w:rsid w:val="00E5278A"/>
    <w:rsid w:val="00E53284"/>
    <w:rsid w:val="00E53878"/>
    <w:rsid w:val="00E56067"/>
    <w:rsid w:val="00E61F7A"/>
    <w:rsid w:val="00E70E07"/>
    <w:rsid w:val="00E720CC"/>
    <w:rsid w:val="00E7370A"/>
    <w:rsid w:val="00E87A1E"/>
    <w:rsid w:val="00E901B8"/>
    <w:rsid w:val="00EA002E"/>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539A1"/>
    <w:rsid w:val="00F65BDA"/>
    <w:rsid w:val="00F81FA5"/>
    <w:rsid w:val="00F83320"/>
    <w:rsid w:val="00F90DC8"/>
    <w:rsid w:val="00F90E3F"/>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DFCDD3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A6365C"/>
    <w:pPr>
      <w:spacing w:before="100" w:beforeAutospacing="1" w:after="100" w:afterAutospacing="1"/>
    </w:pPr>
    <w:rPr>
      <w:sz w:val="24"/>
      <w:szCs w:val="24"/>
    </w:rPr>
  </w:style>
  <w:style w:type="paragraph" w:customStyle="1" w:styleId="font6">
    <w:name w:val="font6"/>
    <w:basedOn w:val="a7"/>
    <w:rsid w:val="00A6365C"/>
    <w:pPr>
      <w:spacing w:before="100" w:beforeAutospacing="1" w:after="100" w:afterAutospacing="1"/>
    </w:pPr>
    <w:rPr>
      <w:rFonts w:ascii="Times New Roman CYR" w:hAnsi="Times New Roman CYR" w:cs="Times New Roman CYR"/>
      <w:i/>
      <w:iCs/>
    </w:rPr>
  </w:style>
  <w:style w:type="paragraph" w:customStyle="1" w:styleId="font7">
    <w:name w:val="font7"/>
    <w:basedOn w:val="a7"/>
    <w:rsid w:val="00A6365C"/>
    <w:pPr>
      <w:spacing w:before="100" w:beforeAutospacing="1" w:after="100" w:afterAutospacing="1"/>
    </w:pPr>
    <w:rPr>
      <w:rFonts w:ascii="Times New Roman CYR" w:hAnsi="Times New Roman CYR" w:cs="Times New Roman CYR"/>
      <w:color w:val="355E00"/>
    </w:rPr>
  </w:style>
  <w:style w:type="paragraph" w:customStyle="1" w:styleId="font8">
    <w:name w:val="font8"/>
    <w:basedOn w:val="a7"/>
    <w:rsid w:val="00A6365C"/>
    <w:pPr>
      <w:spacing w:before="100" w:beforeAutospacing="1" w:after="100" w:afterAutospacing="1"/>
    </w:pPr>
    <w:rPr>
      <w:rFonts w:ascii="Times New Roman CYR" w:hAnsi="Times New Roman CYR" w:cs="Times New Roman CYR"/>
      <w:i/>
      <w:iCs/>
      <w:color w:val="000000"/>
      <w:sz w:val="15"/>
      <w:szCs w:val="15"/>
    </w:rPr>
  </w:style>
  <w:style w:type="paragraph" w:customStyle="1" w:styleId="font9">
    <w:name w:val="font9"/>
    <w:basedOn w:val="a7"/>
    <w:rsid w:val="00A6365C"/>
    <w:pPr>
      <w:spacing w:before="100" w:beforeAutospacing="1" w:after="100" w:afterAutospacing="1"/>
    </w:pPr>
    <w:rPr>
      <w:rFonts w:ascii="Times New Roman CYR" w:hAnsi="Times New Roman CYR" w:cs="Times New Roman CYR"/>
      <w:color w:val="000000"/>
    </w:rPr>
  </w:style>
  <w:style w:type="paragraph" w:customStyle="1" w:styleId="font10">
    <w:name w:val="font10"/>
    <w:basedOn w:val="a7"/>
    <w:rsid w:val="00A6365C"/>
    <w:pPr>
      <w:spacing w:before="100" w:beforeAutospacing="1" w:after="100" w:afterAutospacing="1"/>
    </w:pPr>
    <w:rPr>
      <w:rFonts w:ascii="Times New Roman CYR" w:hAnsi="Times New Roman CYR" w:cs="Times New Roman CYR"/>
      <w:b/>
      <w:bCs/>
    </w:rPr>
  </w:style>
  <w:style w:type="paragraph" w:customStyle="1" w:styleId="xl114">
    <w:name w:val="xl114"/>
    <w:basedOn w:val="a7"/>
    <w:rsid w:val="00A6365C"/>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15">
    <w:name w:val="xl115"/>
    <w:basedOn w:val="a7"/>
    <w:rsid w:val="00A6365C"/>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16">
    <w:name w:val="xl116"/>
    <w:basedOn w:val="a7"/>
    <w:rsid w:val="00A6365C"/>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17">
    <w:name w:val="xl117"/>
    <w:basedOn w:val="a7"/>
    <w:rsid w:val="00A6365C"/>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18">
    <w:name w:val="xl118"/>
    <w:basedOn w:val="a7"/>
    <w:rsid w:val="00A6365C"/>
    <w:pPr>
      <w:pBdr>
        <w:top w:val="single" w:sz="4" w:space="0" w:color="CCCCCC"/>
        <w:bottom w:val="single" w:sz="4" w:space="0" w:color="CCCCCC"/>
        <w:right w:val="single" w:sz="4" w:space="0" w:color="CCCCCC"/>
      </w:pBdr>
      <w:spacing w:before="100" w:beforeAutospacing="1" w:after="100" w:afterAutospacing="1"/>
      <w:ind w:firstLineChars="200" w:firstLine="200"/>
      <w:textAlignment w:val="center"/>
    </w:pPr>
    <w:rPr>
      <w:rFonts w:ascii="Times New Roman CYR" w:hAnsi="Times New Roman CYR" w:cs="Times New Roman CYR"/>
      <w:color w:val="333333"/>
      <w:sz w:val="24"/>
      <w:szCs w:val="24"/>
    </w:rPr>
  </w:style>
  <w:style w:type="paragraph" w:customStyle="1" w:styleId="xl119">
    <w:name w:val="xl119"/>
    <w:basedOn w:val="a7"/>
    <w:rsid w:val="00A6365C"/>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20">
    <w:name w:val="xl120"/>
    <w:basedOn w:val="a7"/>
    <w:rsid w:val="00A6365C"/>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21">
    <w:name w:val="xl121"/>
    <w:basedOn w:val="a7"/>
    <w:rsid w:val="00A6365C"/>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22">
    <w:name w:val="xl122"/>
    <w:basedOn w:val="a7"/>
    <w:rsid w:val="00A6365C"/>
    <w:pPr>
      <w:spacing w:before="100" w:beforeAutospacing="1" w:after="100" w:afterAutospacing="1"/>
      <w:textAlignment w:val="top"/>
    </w:pPr>
    <w:rPr>
      <w:i/>
      <w:iCs/>
      <w:color w:val="000080"/>
      <w:sz w:val="24"/>
      <w:szCs w:val="24"/>
    </w:rPr>
  </w:style>
  <w:style w:type="paragraph" w:customStyle="1" w:styleId="xl123">
    <w:name w:val="xl123"/>
    <w:basedOn w:val="a7"/>
    <w:rsid w:val="00A6365C"/>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24">
    <w:name w:val="xl124"/>
    <w:basedOn w:val="a7"/>
    <w:rsid w:val="00A6365C"/>
    <w:pPr>
      <w:pBdr>
        <w:top w:val="single" w:sz="4" w:space="0" w:color="C0C0C0"/>
        <w:bottom w:val="single" w:sz="4" w:space="0" w:color="CCCCCC"/>
      </w:pBdr>
      <w:spacing w:before="100" w:beforeAutospacing="1" w:after="100" w:afterAutospacing="1"/>
      <w:ind w:firstLineChars="100" w:firstLine="100"/>
      <w:textAlignment w:val="top"/>
    </w:pPr>
    <w:rPr>
      <w:b/>
      <w:bCs/>
      <w:sz w:val="24"/>
      <w:szCs w:val="24"/>
    </w:rPr>
  </w:style>
  <w:style w:type="paragraph" w:customStyle="1" w:styleId="xl125">
    <w:name w:val="xl125"/>
    <w:basedOn w:val="a7"/>
    <w:rsid w:val="00A6365C"/>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6">
    <w:name w:val="xl126"/>
    <w:basedOn w:val="a7"/>
    <w:rsid w:val="00A6365C"/>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7">
    <w:name w:val="xl127"/>
    <w:basedOn w:val="a7"/>
    <w:rsid w:val="00A6365C"/>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8">
    <w:name w:val="xl128"/>
    <w:basedOn w:val="a7"/>
    <w:rsid w:val="00A6365C"/>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9">
    <w:name w:val="xl129"/>
    <w:basedOn w:val="a7"/>
    <w:rsid w:val="00A6365C"/>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0">
    <w:name w:val="xl130"/>
    <w:basedOn w:val="a7"/>
    <w:rsid w:val="00A6365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31">
    <w:name w:val="xl131"/>
    <w:basedOn w:val="a7"/>
    <w:rsid w:val="00A6365C"/>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32">
    <w:name w:val="xl132"/>
    <w:basedOn w:val="a7"/>
    <w:rsid w:val="00A6365C"/>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33">
    <w:name w:val="xl133"/>
    <w:basedOn w:val="a7"/>
    <w:rsid w:val="00A6365C"/>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4">
    <w:name w:val="xl134"/>
    <w:basedOn w:val="a7"/>
    <w:rsid w:val="00A6365C"/>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5">
    <w:name w:val="xl135"/>
    <w:basedOn w:val="a7"/>
    <w:rsid w:val="00A6365C"/>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6">
    <w:name w:val="xl136"/>
    <w:basedOn w:val="a7"/>
    <w:rsid w:val="00A6365C"/>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37">
    <w:name w:val="xl137"/>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38">
    <w:name w:val="xl138"/>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39">
    <w:name w:val="xl139"/>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40">
    <w:name w:val="xl140"/>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41">
    <w:name w:val="xl141"/>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42">
    <w:name w:val="xl142"/>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43">
    <w:name w:val="xl143"/>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44">
    <w:name w:val="xl144"/>
    <w:basedOn w:val="a7"/>
    <w:rsid w:val="00A6365C"/>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45">
    <w:name w:val="xl145"/>
    <w:basedOn w:val="a7"/>
    <w:rsid w:val="00A6365C"/>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46">
    <w:name w:val="xl146"/>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firstLine="400"/>
      <w:textAlignment w:val="top"/>
    </w:pPr>
    <w:rPr>
      <w:rFonts w:ascii="Times New Roman CYR" w:hAnsi="Times New Roman CYR" w:cs="Times New Roman CYR"/>
      <w:b/>
      <w:bCs/>
      <w:i/>
      <w:iCs/>
      <w:color w:val="003300"/>
      <w:sz w:val="18"/>
      <w:szCs w:val="18"/>
    </w:rPr>
  </w:style>
  <w:style w:type="paragraph" w:customStyle="1" w:styleId="xl147">
    <w:name w:val="xl147"/>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48">
    <w:name w:val="xl148"/>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49">
    <w:name w:val="xl149"/>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50">
    <w:name w:val="xl150"/>
    <w:basedOn w:val="a7"/>
    <w:rsid w:val="00A6365C"/>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51">
    <w:name w:val="xl151"/>
    <w:basedOn w:val="a7"/>
    <w:rsid w:val="00A6365C"/>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52">
    <w:name w:val="xl152"/>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b/>
      <w:bCs/>
      <w:sz w:val="18"/>
      <w:szCs w:val="18"/>
    </w:rPr>
  </w:style>
  <w:style w:type="paragraph" w:customStyle="1" w:styleId="xl153">
    <w:name w:val="xl153"/>
    <w:basedOn w:val="a7"/>
    <w:rsid w:val="00A6365C"/>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54">
    <w:name w:val="xl154"/>
    <w:basedOn w:val="a7"/>
    <w:rsid w:val="00A6365C"/>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55">
    <w:name w:val="xl155"/>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56">
    <w:name w:val="xl156"/>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57">
    <w:name w:val="xl157"/>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58">
    <w:name w:val="xl158"/>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59">
    <w:name w:val="xl159"/>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60">
    <w:name w:val="xl160"/>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61">
    <w:name w:val="xl161"/>
    <w:basedOn w:val="a7"/>
    <w:rsid w:val="00A6365C"/>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62">
    <w:name w:val="xl162"/>
    <w:basedOn w:val="a7"/>
    <w:rsid w:val="00A6365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63">
    <w:name w:val="xl163"/>
    <w:basedOn w:val="a7"/>
    <w:rsid w:val="00A6365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64">
    <w:name w:val="xl164"/>
    <w:basedOn w:val="a7"/>
    <w:rsid w:val="00A6365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5">
    <w:name w:val="xl165"/>
    <w:basedOn w:val="a7"/>
    <w:rsid w:val="00A6365C"/>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6">
    <w:name w:val="xl166"/>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2"/>
      <w:szCs w:val="22"/>
    </w:rPr>
  </w:style>
  <w:style w:type="paragraph" w:customStyle="1" w:styleId="xl167">
    <w:name w:val="xl167"/>
    <w:basedOn w:val="a7"/>
    <w:rsid w:val="00A6365C"/>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68">
    <w:name w:val="xl168"/>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i/>
      <w:iCs/>
      <w:sz w:val="24"/>
      <w:szCs w:val="24"/>
    </w:rPr>
  </w:style>
  <w:style w:type="paragraph" w:customStyle="1" w:styleId="xl169">
    <w:name w:val="xl169"/>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firstLine="200"/>
      <w:textAlignment w:val="top"/>
    </w:pPr>
    <w:rPr>
      <w:rFonts w:ascii="Times New Roman CYR" w:hAnsi="Times New Roman CYR" w:cs="Times New Roman CYR"/>
      <w:b/>
      <w:bCs/>
      <w:sz w:val="18"/>
      <w:szCs w:val="18"/>
    </w:rPr>
  </w:style>
  <w:style w:type="paragraph" w:customStyle="1" w:styleId="xl170">
    <w:name w:val="xl170"/>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1">
    <w:name w:val="xl171"/>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2">
    <w:name w:val="xl172"/>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3">
    <w:name w:val="xl173"/>
    <w:basedOn w:val="a7"/>
    <w:rsid w:val="00A6365C"/>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b/>
      <w:bCs/>
      <w:sz w:val="18"/>
      <w:szCs w:val="18"/>
    </w:rPr>
  </w:style>
  <w:style w:type="paragraph" w:customStyle="1" w:styleId="xl174">
    <w:name w:val="xl174"/>
    <w:basedOn w:val="a7"/>
    <w:rsid w:val="00A6365C"/>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75">
    <w:name w:val="xl175"/>
    <w:basedOn w:val="a7"/>
    <w:rsid w:val="00A6365C"/>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76">
    <w:name w:val="xl176"/>
    <w:basedOn w:val="a7"/>
    <w:rsid w:val="00A6365C"/>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177">
    <w:name w:val="xl177"/>
    <w:basedOn w:val="a7"/>
    <w:rsid w:val="00A6365C"/>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78">
    <w:name w:val="xl178"/>
    <w:basedOn w:val="a7"/>
    <w:rsid w:val="00A6365C"/>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79">
    <w:name w:val="xl179"/>
    <w:basedOn w:val="a7"/>
    <w:rsid w:val="00A6365C"/>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80">
    <w:name w:val="xl180"/>
    <w:basedOn w:val="a7"/>
    <w:rsid w:val="00A6365C"/>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81">
    <w:name w:val="xl181"/>
    <w:basedOn w:val="a7"/>
    <w:rsid w:val="00A6365C"/>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182">
    <w:name w:val="xl182"/>
    <w:basedOn w:val="a7"/>
    <w:rsid w:val="00A6365C"/>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183">
    <w:name w:val="xl183"/>
    <w:basedOn w:val="a7"/>
    <w:rsid w:val="00A6365C"/>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184">
    <w:name w:val="xl184"/>
    <w:basedOn w:val="a7"/>
    <w:rsid w:val="00A6365C"/>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185">
    <w:name w:val="xl185"/>
    <w:basedOn w:val="a7"/>
    <w:rsid w:val="00A6365C"/>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186">
    <w:name w:val="xl186"/>
    <w:basedOn w:val="a7"/>
    <w:rsid w:val="00A6365C"/>
    <w:pPr>
      <w:pBdr>
        <w:top w:val="single" w:sz="4" w:space="0" w:color="auto"/>
        <w:bottom w:val="single" w:sz="4" w:space="0" w:color="CCCCCC"/>
      </w:pBdr>
      <w:spacing w:before="100" w:beforeAutospacing="1" w:after="100" w:afterAutospacing="1"/>
    </w:pPr>
    <w:rPr>
      <w:sz w:val="24"/>
      <w:szCs w:val="24"/>
    </w:rPr>
  </w:style>
  <w:style w:type="paragraph" w:customStyle="1" w:styleId="xl187">
    <w:name w:val="xl187"/>
    <w:basedOn w:val="a7"/>
    <w:rsid w:val="00A6365C"/>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188">
    <w:name w:val="xl188"/>
    <w:basedOn w:val="a7"/>
    <w:rsid w:val="00A6365C"/>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189">
    <w:name w:val="xl189"/>
    <w:basedOn w:val="a7"/>
    <w:rsid w:val="00A6365C"/>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190">
    <w:name w:val="xl190"/>
    <w:basedOn w:val="a7"/>
    <w:rsid w:val="00A6365C"/>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191">
    <w:name w:val="xl191"/>
    <w:basedOn w:val="a7"/>
    <w:rsid w:val="00A6365C"/>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192">
    <w:name w:val="xl192"/>
    <w:basedOn w:val="a7"/>
    <w:rsid w:val="00A6365C"/>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193">
    <w:name w:val="xl193"/>
    <w:basedOn w:val="a7"/>
    <w:rsid w:val="00A6365C"/>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194">
    <w:name w:val="xl194"/>
    <w:basedOn w:val="a7"/>
    <w:rsid w:val="00A6365C"/>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195">
    <w:name w:val="xl195"/>
    <w:basedOn w:val="a7"/>
    <w:rsid w:val="00A6365C"/>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196">
    <w:name w:val="xl196"/>
    <w:basedOn w:val="a7"/>
    <w:rsid w:val="00A6365C"/>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73618">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711491185">
      <w:bodyDiv w:val="1"/>
      <w:marLeft w:val="0"/>
      <w:marRight w:val="0"/>
      <w:marTop w:val="0"/>
      <w:marBottom w:val="0"/>
      <w:divBdr>
        <w:top w:val="none" w:sz="0" w:space="0" w:color="auto"/>
        <w:left w:val="none" w:sz="0" w:space="0" w:color="auto"/>
        <w:bottom w:val="none" w:sz="0" w:space="0" w:color="auto"/>
        <w:right w:val="none" w:sz="0" w:space="0" w:color="auto"/>
      </w:divBdr>
    </w:div>
    <w:div w:id="20314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19A54DFF638825ED353F2F425782A26ADFBF242E3F3C2D3CEA840A6FAC97C03DB41655AD695471066F3BEFF804851B3790B868E1FF0A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77</Pages>
  <Words>28279</Words>
  <Characters>161193</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47</cp:revision>
  <cp:lastPrinted>2021-07-14T03:41:00Z</cp:lastPrinted>
  <dcterms:created xsi:type="dcterms:W3CDTF">2021-07-14T03:46:00Z</dcterms:created>
  <dcterms:modified xsi:type="dcterms:W3CDTF">2024-09-10T20:58:00Z</dcterms:modified>
</cp:coreProperties>
</file>