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AB12F5" w:rsidRDefault="00B56A43" w:rsidP="00B56A43">
      <w:pPr>
        <w:widowControl w:val="0"/>
        <w:jc w:val="center"/>
        <w:rPr>
          <w:rFonts w:eastAsia="Calibri"/>
          <w:b/>
          <w:spacing w:val="1"/>
          <w:sz w:val="28"/>
          <w:szCs w:val="28"/>
          <w:lang w:eastAsia="en-US"/>
        </w:rPr>
      </w:pPr>
      <w:r w:rsidRPr="00AB12F5">
        <w:rPr>
          <w:rFonts w:eastAsia="Calibri"/>
          <w:b/>
          <w:spacing w:val="1"/>
          <w:sz w:val="28"/>
          <w:szCs w:val="28"/>
          <w:lang w:eastAsia="en-US"/>
        </w:rPr>
        <w:t>ДОКУМЕНТАЦИЯ</w:t>
      </w:r>
    </w:p>
    <w:p w:rsidR="00B56A43" w:rsidRPr="00AB12F5" w:rsidRDefault="00B56A43" w:rsidP="00B56A43">
      <w:pPr>
        <w:widowControl w:val="0"/>
        <w:jc w:val="center"/>
        <w:rPr>
          <w:rFonts w:eastAsia="Calibri"/>
          <w:b/>
          <w:spacing w:val="1"/>
          <w:sz w:val="24"/>
          <w:szCs w:val="24"/>
          <w:lang w:eastAsia="en-US"/>
        </w:rPr>
      </w:pPr>
      <w:r w:rsidRPr="00AB12F5">
        <w:rPr>
          <w:rFonts w:eastAsia="Calibri"/>
          <w:b/>
          <w:spacing w:val="1"/>
          <w:sz w:val="28"/>
          <w:szCs w:val="28"/>
          <w:lang w:eastAsia="en-US"/>
        </w:rPr>
        <w:t xml:space="preserve"> </w:t>
      </w:r>
      <w:r w:rsidR="00B7390F" w:rsidRPr="00AB12F5">
        <w:rPr>
          <w:rFonts w:eastAsia="Calibri"/>
          <w:b/>
          <w:spacing w:val="1"/>
          <w:sz w:val="28"/>
          <w:szCs w:val="28"/>
          <w:lang w:eastAsia="en-US"/>
        </w:rPr>
        <w:t>О</w:t>
      </w:r>
      <w:r w:rsidR="0008303C" w:rsidRPr="00AB12F5">
        <w:rPr>
          <w:rFonts w:eastAsia="Calibri"/>
          <w:b/>
          <w:spacing w:val="1"/>
          <w:sz w:val="28"/>
          <w:szCs w:val="28"/>
          <w:lang w:eastAsia="en-US"/>
        </w:rPr>
        <w:t xml:space="preserve"> ПРОВЕДЕНИ</w:t>
      </w:r>
      <w:r w:rsidR="00B7390F" w:rsidRPr="00AB12F5">
        <w:rPr>
          <w:rFonts w:eastAsia="Calibri"/>
          <w:b/>
          <w:spacing w:val="1"/>
          <w:sz w:val="28"/>
          <w:szCs w:val="28"/>
          <w:lang w:eastAsia="en-US"/>
        </w:rPr>
        <w:t>И</w:t>
      </w:r>
      <w:r w:rsidR="0008303C" w:rsidRPr="00AB12F5">
        <w:rPr>
          <w:rFonts w:eastAsia="Calibri"/>
          <w:b/>
          <w:spacing w:val="1"/>
          <w:sz w:val="28"/>
          <w:szCs w:val="28"/>
          <w:lang w:eastAsia="en-US"/>
        </w:rPr>
        <w:t xml:space="preserve"> </w:t>
      </w:r>
      <w:r w:rsidR="00F94E88" w:rsidRPr="00AB12F5">
        <w:rPr>
          <w:rFonts w:eastAsia="Calibri"/>
          <w:b/>
          <w:spacing w:val="1"/>
          <w:sz w:val="28"/>
          <w:szCs w:val="28"/>
          <w:lang w:eastAsia="en-US"/>
        </w:rPr>
        <w:t>КОНКУРСА</w:t>
      </w:r>
      <w:r w:rsidR="0008303C" w:rsidRPr="00AB12F5">
        <w:rPr>
          <w:rFonts w:eastAsia="Calibri"/>
          <w:b/>
          <w:spacing w:val="1"/>
          <w:sz w:val="28"/>
          <w:szCs w:val="28"/>
          <w:lang w:eastAsia="en-US"/>
        </w:rPr>
        <w:t xml:space="preserve"> </w:t>
      </w:r>
      <w:r w:rsidR="00832D28" w:rsidRPr="00AB12F5">
        <w:rPr>
          <w:rFonts w:eastAsia="Calibri"/>
          <w:b/>
          <w:spacing w:val="1"/>
          <w:sz w:val="28"/>
          <w:szCs w:val="28"/>
          <w:lang w:eastAsia="en-US"/>
        </w:rPr>
        <w:t>В ЭЛЕКТРОННОЙ ФОРМЕ</w:t>
      </w:r>
    </w:p>
    <w:p w:rsidR="00B56A43" w:rsidRPr="00AB12F5" w:rsidRDefault="00B56A43" w:rsidP="00B56A43">
      <w:pPr>
        <w:widowControl w:val="0"/>
        <w:jc w:val="center"/>
        <w:rPr>
          <w:rFonts w:eastAsia="Calibri"/>
          <w:b/>
          <w:spacing w:val="1"/>
          <w:sz w:val="24"/>
          <w:szCs w:val="24"/>
          <w:lang w:eastAsia="en-US"/>
        </w:rPr>
      </w:pPr>
    </w:p>
    <w:p w:rsidR="00B56A43" w:rsidRPr="00AB12F5" w:rsidRDefault="00B56A43" w:rsidP="00B56A43">
      <w:pPr>
        <w:jc w:val="center"/>
        <w:outlineLvl w:val="0"/>
        <w:rPr>
          <w:rFonts w:eastAsia="Calibri"/>
          <w:b/>
          <w:i/>
          <w:sz w:val="28"/>
          <w:szCs w:val="28"/>
          <w:lang w:eastAsia="en-US"/>
        </w:rPr>
      </w:pPr>
      <w:r w:rsidRPr="00AB12F5">
        <w:rPr>
          <w:rFonts w:eastAsia="Calibri"/>
          <w:b/>
          <w:i/>
          <w:sz w:val="28"/>
          <w:szCs w:val="28"/>
          <w:lang w:eastAsia="en-US"/>
        </w:rPr>
        <w:t xml:space="preserve">ЗАКУПКА № </w:t>
      </w:r>
      <w:r w:rsidR="00AB12F5" w:rsidRPr="00AB12F5">
        <w:rPr>
          <w:rFonts w:eastAsia="Calibri"/>
          <w:b/>
          <w:i/>
          <w:sz w:val="28"/>
          <w:szCs w:val="28"/>
          <w:lang w:eastAsia="en-US"/>
        </w:rPr>
        <w:t>9</w:t>
      </w:r>
      <w:r w:rsidRPr="00AB12F5">
        <w:rPr>
          <w:rFonts w:eastAsia="Calibri"/>
          <w:b/>
          <w:i/>
          <w:sz w:val="28"/>
          <w:szCs w:val="28"/>
          <w:lang w:eastAsia="en-US"/>
        </w:rPr>
        <w:t xml:space="preserve"> </w:t>
      </w:r>
    </w:p>
    <w:p w:rsidR="00B56A43" w:rsidRPr="00AB12F5" w:rsidRDefault="00B56A43" w:rsidP="00925F40">
      <w:pPr>
        <w:spacing w:after="240"/>
        <w:jc w:val="center"/>
        <w:outlineLvl w:val="0"/>
        <w:rPr>
          <w:rFonts w:eastAsia="Calibri"/>
          <w:b/>
          <w:i/>
          <w:sz w:val="28"/>
          <w:szCs w:val="28"/>
          <w:lang w:eastAsia="en-US"/>
        </w:rPr>
      </w:pPr>
      <w:r w:rsidRPr="00AB12F5">
        <w:rPr>
          <w:rFonts w:eastAsia="Calibri"/>
          <w:b/>
          <w:i/>
          <w:sz w:val="28"/>
          <w:szCs w:val="28"/>
          <w:lang w:eastAsia="en-US"/>
        </w:rPr>
        <w:t xml:space="preserve">Лот № </w:t>
      </w:r>
      <w:r w:rsidR="00AB12F5" w:rsidRPr="00AB12F5">
        <w:rPr>
          <w:rFonts w:eastAsia="Calibri"/>
          <w:b/>
          <w:i/>
          <w:sz w:val="28"/>
          <w:szCs w:val="28"/>
          <w:lang w:eastAsia="en-US"/>
        </w:rPr>
        <w:t>1</w:t>
      </w:r>
      <w:r w:rsidRPr="00AB12F5">
        <w:rPr>
          <w:rFonts w:eastAsia="Calibri"/>
          <w:b/>
          <w:i/>
          <w:sz w:val="28"/>
          <w:szCs w:val="28"/>
          <w:lang w:eastAsia="en-US"/>
        </w:rPr>
        <w:t xml:space="preserve"> «</w:t>
      </w:r>
      <w:r w:rsidR="00AB12F5" w:rsidRPr="00AB12F5">
        <w:rPr>
          <w:i/>
          <w:sz w:val="28"/>
          <w:szCs w:val="28"/>
        </w:rPr>
        <w:t>Поставка дизельного топлива (летнего) в населенные пункты Камчатского края</w:t>
      </w:r>
      <w:r w:rsidRPr="00AB12F5">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AB12F5">
        <w:rPr>
          <w:rFonts w:eastAsia="Calibri"/>
          <w:i/>
          <w:sz w:val="24"/>
          <w:szCs w:val="28"/>
          <w:lang w:eastAsia="en-US"/>
        </w:rPr>
        <w:t>Топливообеспечение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AA43AB">
        <w:rPr>
          <w:rFonts w:eastAsia="Calibri"/>
          <w:b/>
          <w:bCs/>
          <w:lang w:eastAsia="en-US"/>
        </w:rPr>
        <w:t>6</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Pr="003A352D" w:rsidRDefault="00B56A43" w:rsidP="00B56A43">
      <w:pPr>
        <w:jc w:val="center"/>
        <w:rPr>
          <w:b/>
          <w:sz w:val="28"/>
        </w:rPr>
      </w:pPr>
      <w:r w:rsidRPr="003A352D">
        <w:rPr>
          <w:b/>
          <w:sz w:val="28"/>
        </w:rPr>
        <w:lastRenderedPageBreak/>
        <w:t>СОДЕРЖАНИЕ</w:t>
      </w:r>
    </w:p>
    <w:p w:rsidR="00B56A43" w:rsidRPr="003A352D" w:rsidRDefault="006D0271" w:rsidP="00ED2551">
      <w:pPr>
        <w:pStyle w:val="af"/>
        <w:numPr>
          <w:ilvl w:val="0"/>
          <w:numId w:val="37"/>
        </w:numPr>
        <w:ind w:left="0" w:firstLine="0"/>
        <w:jc w:val="both"/>
        <w:rPr>
          <w:sz w:val="24"/>
          <w:szCs w:val="24"/>
        </w:rPr>
      </w:pPr>
      <w:r w:rsidRPr="003A352D">
        <w:rPr>
          <w:sz w:val="24"/>
          <w:szCs w:val="24"/>
        </w:rPr>
        <w:t xml:space="preserve">ОБЩИЕ УСЛОВИЯ ПРОВЕДЕНИЯ КОНКУРСА                                                                           3 1. ОБЩИЕ ПОЛОЖЕНИЯ                                                                                        </w:t>
      </w:r>
      <w:r w:rsidR="009F56C8" w:rsidRPr="003A352D">
        <w:rPr>
          <w:sz w:val="24"/>
          <w:szCs w:val="24"/>
        </w:rPr>
        <w:t xml:space="preserve">  </w:t>
      </w:r>
      <w:r w:rsidRPr="003A352D">
        <w:rPr>
          <w:sz w:val="24"/>
          <w:szCs w:val="24"/>
        </w:rPr>
        <w:t xml:space="preserve">                                 3 1.1. Законодательное регулирование</w:t>
      </w:r>
      <w:r w:rsidRPr="003A352D">
        <w:rPr>
          <w:bCs/>
          <w:sz w:val="24"/>
          <w:szCs w:val="24"/>
        </w:rPr>
        <w:t xml:space="preserve">                                                                  </w:t>
      </w:r>
      <w:r w:rsidR="009F56C8" w:rsidRPr="003A352D">
        <w:rPr>
          <w:bCs/>
          <w:sz w:val="24"/>
          <w:szCs w:val="24"/>
        </w:rPr>
        <w:t xml:space="preserve">  </w:t>
      </w:r>
      <w:r w:rsidRPr="003A352D">
        <w:rPr>
          <w:bCs/>
          <w:sz w:val="24"/>
          <w:szCs w:val="24"/>
        </w:rPr>
        <w:t xml:space="preserve">                                      3 1.2. Заказчик                                                                                                         </w:t>
      </w:r>
      <w:r w:rsidR="009F56C8" w:rsidRPr="003A352D">
        <w:rPr>
          <w:bCs/>
          <w:sz w:val="24"/>
          <w:szCs w:val="24"/>
        </w:rPr>
        <w:t xml:space="preserve"> </w:t>
      </w:r>
      <w:r w:rsidRPr="003A352D">
        <w:rPr>
          <w:bCs/>
          <w:sz w:val="24"/>
          <w:szCs w:val="24"/>
        </w:rPr>
        <w:t xml:space="preserve">              </w:t>
      </w:r>
      <w:r w:rsidR="007C0A5F" w:rsidRPr="003A352D">
        <w:rPr>
          <w:bCs/>
          <w:sz w:val="24"/>
          <w:szCs w:val="24"/>
        </w:rPr>
        <w:t xml:space="preserve">  </w:t>
      </w:r>
      <w:r w:rsidRPr="003A352D">
        <w:rPr>
          <w:bCs/>
          <w:sz w:val="24"/>
          <w:szCs w:val="24"/>
        </w:rPr>
        <w:t xml:space="preserve">                        3 1.3. Предмет конкурса. </w:t>
      </w:r>
      <w:r w:rsidRPr="003A352D">
        <w:rPr>
          <w:sz w:val="24"/>
          <w:szCs w:val="24"/>
        </w:rPr>
        <w:t>Место, условия</w:t>
      </w:r>
      <w:r w:rsidRPr="00DD658A">
        <w:rPr>
          <w:sz w:val="24"/>
          <w:szCs w:val="24"/>
        </w:rPr>
        <w:t xml:space="preserve">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w:t>
      </w:r>
      <w:r w:rsidR="007C0A5F" w:rsidRPr="003A352D">
        <w:rPr>
          <w:sz w:val="24"/>
          <w:szCs w:val="24"/>
        </w:rPr>
        <w:t xml:space="preserve">3.7. Заявки на участие в конкурсе, поданные с опозданием                                                                      </w:t>
      </w:r>
      <w:r w:rsidR="00D603B2" w:rsidRPr="003A352D">
        <w:rPr>
          <w:sz w:val="24"/>
          <w:szCs w:val="24"/>
        </w:rPr>
        <w:t>1</w:t>
      </w:r>
      <w:r w:rsidR="00DD658A" w:rsidRPr="003A352D">
        <w:rPr>
          <w:sz w:val="24"/>
          <w:szCs w:val="24"/>
        </w:rPr>
        <w:t>2</w:t>
      </w:r>
      <w:r w:rsidR="007C0A5F" w:rsidRPr="003A352D">
        <w:rPr>
          <w:sz w:val="24"/>
          <w:szCs w:val="24"/>
        </w:rPr>
        <w:t xml:space="preserve"> 4. ВСКРЫТИЕ, РАССМОТРЕНИЕ И ОЦЕНКА ЗАЯВОК                                                                     </w:t>
      </w:r>
      <w:r w:rsidR="00D603B2" w:rsidRPr="003A352D">
        <w:rPr>
          <w:sz w:val="24"/>
          <w:szCs w:val="24"/>
        </w:rPr>
        <w:t>1</w:t>
      </w:r>
      <w:r w:rsidR="00DD658A" w:rsidRPr="003A352D">
        <w:rPr>
          <w:sz w:val="24"/>
          <w:szCs w:val="24"/>
        </w:rPr>
        <w:t>2</w:t>
      </w:r>
      <w:r w:rsidR="007C0A5F" w:rsidRPr="003A352D">
        <w:rPr>
          <w:sz w:val="24"/>
          <w:szCs w:val="24"/>
        </w:rPr>
        <w:t xml:space="preserve"> 4.1. Порядок вскрытия конвертов с заявками                                                                                           </w:t>
      </w:r>
      <w:r w:rsidR="00D603B2" w:rsidRPr="003A352D">
        <w:rPr>
          <w:sz w:val="24"/>
          <w:szCs w:val="24"/>
        </w:rPr>
        <w:t>1</w:t>
      </w:r>
      <w:r w:rsidR="00DD658A" w:rsidRPr="003A352D">
        <w:rPr>
          <w:sz w:val="24"/>
          <w:szCs w:val="24"/>
        </w:rPr>
        <w:t>2</w:t>
      </w:r>
      <w:r w:rsidR="007C0A5F" w:rsidRPr="003A352D">
        <w:rPr>
          <w:sz w:val="24"/>
          <w:szCs w:val="24"/>
        </w:rPr>
        <w:t xml:space="preserve"> 4.2. </w:t>
      </w:r>
      <w:r w:rsidR="007C0A5F" w:rsidRPr="003A352D">
        <w:rPr>
          <w:bCs/>
          <w:sz w:val="24"/>
          <w:szCs w:val="24"/>
        </w:rPr>
        <w:t xml:space="preserve">Рассмотрение </w:t>
      </w:r>
      <w:r w:rsidR="007C0A5F" w:rsidRPr="003A352D">
        <w:rPr>
          <w:sz w:val="22"/>
          <w:szCs w:val="22"/>
        </w:rPr>
        <w:t xml:space="preserve">заявок  </w:t>
      </w:r>
      <w:r w:rsidR="007C0A5F" w:rsidRPr="003A352D">
        <w:rPr>
          <w:bCs/>
          <w:sz w:val="24"/>
          <w:szCs w:val="24"/>
        </w:rPr>
        <w:t xml:space="preserve">на участие в </w:t>
      </w:r>
      <w:r w:rsidR="007C0A5F" w:rsidRPr="003A352D">
        <w:rPr>
          <w:sz w:val="24"/>
          <w:szCs w:val="24"/>
        </w:rPr>
        <w:t>конкурсе                                                                                       1</w:t>
      </w:r>
      <w:r w:rsidR="00DD658A" w:rsidRPr="003A352D">
        <w:rPr>
          <w:sz w:val="24"/>
          <w:szCs w:val="24"/>
        </w:rPr>
        <w:t>2</w:t>
      </w:r>
      <w:r w:rsidR="007C0A5F" w:rsidRPr="003A352D">
        <w:rPr>
          <w:sz w:val="24"/>
          <w:szCs w:val="24"/>
        </w:rPr>
        <w:t xml:space="preserve"> 4.3. Переторжка                                                                                                               </w:t>
      </w:r>
      <w:r w:rsidR="009F56C8" w:rsidRPr="003A352D">
        <w:rPr>
          <w:sz w:val="24"/>
          <w:szCs w:val="24"/>
        </w:rPr>
        <w:t xml:space="preserve">   </w:t>
      </w:r>
      <w:r w:rsidR="007C0A5F" w:rsidRPr="003A352D">
        <w:rPr>
          <w:sz w:val="24"/>
          <w:szCs w:val="24"/>
        </w:rPr>
        <w:t xml:space="preserve">                         1</w:t>
      </w:r>
      <w:r w:rsidR="00DD658A" w:rsidRPr="003A352D">
        <w:rPr>
          <w:sz w:val="24"/>
          <w:szCs w:val="24"/>
        </w:rPr>
        <w:t>3</w:t>
      </w:r>
      <w:r w:rsidR="007C0A5F" w:rsidRPr="003A352D">
        <w:rPr>
          <w:sz w:val="24"/>
          <w:szCs w:val="24"/>
        </w:rPr>
        <w:t xml:space="preserve"> 4.4. Оценка и сопоставление заявок на участие в конкурсе                                                                      1</w:t>
      </w:r>
      <w:r w:rsidR="00DD658A" w:rsidRPr="003A352D">
        <w:rPr>
          <w:sz w:val="24"/>
          <w:szCs w:val="24"/>
        </w:rPr>
        <w:t>4</w:t>
      </w:r>
      <w:r w:rsidR="007C0A5F" w:rsidRPr="003A352D">
        <w:rPr>
          <w:sz w:val="24"/>
          <w:szCs w:val="24"/>
        </w:rPr>
        <w:t xml:space="preserve"> 4.5. </w:t>
      </w:r>
      <w:r w:rsidR="007C0A5F" w:rsidRPr="003A352D">
        <w:rPr>
          <w:snapToGrid w:val="0"/>
          <w:sz w:val="24"/>
          <w:szCs w:val="24"/>
        </w:rPr>
        <w:t xml:space="preserve">Заключение договора по результатам проведения конкурса                        </w:t>
      </w:r>
      <w:r w:rsidR="009F56C8" w:rsidRPr="003A352D">
        <w:rPr>
          <w:snapToGrid w:val="0"/>
          <w:sz w:val="24"/>
          <w:szCs w:val="24"/>
        </w:rPr>
        <w:t xml:space="preserve"> </w:t>
      </w:r>
      <w:r w:rsidR="007C0A5F" w:rsidRPr="003A352D">
        <w:rPr>
          <w:snapToGrid w:val="0"/>
          <w:sz w:val="24"/>
          <w:szCs w:val="24"/>
        </w:rPr>
        <w:t xml:space="preserve">                                   1</w:t>
      </w:r>
      <w:r w:rsidR="00DD658A" w:rsidRPr="003A352D">
        <w:rPr>
          <w:snapToGrid w:val="0"/>
          <w:sz w:val="24"/>
          <w:szCs w:val="24"/>
        </w:rPr>
        <w:t>5</w:t>
      </w:r>
      <w:r w:rsidR="007C0A5F" w:rsidRPr="003A352D">
        <w:rPr>
          <w:snapToGrid w:val="0"/>
          <w:sz w:val="24"/>
          <w:szCs w:val="24"/>
        </w:rPr>
        <w:t xml:space="preserve"> </w:t>
      </w:r>
      <w:r w:rsidR="00B56A43" w:rsidRPr="003A352D">
        <w:rPr>
          <w:sz w:val="24"/>
          <w:szCs w:val="24"/>
        </w:rPr>
        <w:t xml:space="preserve">5. УРЕГУЛИРОВАНИЕ СПОРОВ                                                                         </w:t>
      </w:r>
      <w:r w:rsidR="009F56C8" w:rsidRPr="003A352D">
        <w:rPr>
          <w:sz w:val="24"/>
          <w:szCs w:val="24"/>
        </w:rPr>
        <w:t xml:space="preserve">  </w:t>
      </w:r>
      <w:r w:rsidR="00B56A43" w:rsidRPr="003A352D">
        <w:rPr>
          <w:sz w:val="24"/>
          <w:szCs w:val="24"/>
        </w:rPr>
        <w:t xml:space="preserve">                                    1</w:t>
      </w:r>
      <w:r w:rsidR="00DD658A" w:rsidRPr="003A352D">
        <w:rPr>
          <w:sz w:val="24"/>
          <w:szCs w:val="24"/>
        </w:rPr>
        <w:t>7</w:t>
      </w:r>
      <w:r w:rsidR="00B56A43" w:rsidRPr="003A352D">
        <w:rPr>
          <w:sz w:val="24"/>
          <w:szCs w:val="24"/>
        </w:rPr>
        <w:t xml:space="preserve"> </w:t>
      </w:r>
      <w:r w:rsidR="00233C0B">
        <w:fldChar w:fldCharType="begin"/>
      </w:r>
      <w:r w:rsidR="00233C0B">
        <w:instrText xml:space="preserve"> REF _Ref407365915  \* MERGEFORMAT </w:instrText>
      </w:r>
      <w:r w:rsidR="00233C0B">
        <w:fldChar w:fldCharType="separate"/>
      </w:r>
      <w:r w:rsidR="00D40DA5" w:rsidRPr="003A352D">
        <w:rPr>
          <w:rFonts w:cs="Arial"/>
          <w:sz w:val="24"/>
          <w:szCs w:val="24"/>
        </w:rPr>
        <w:t>6. ПРОЧИЕ ПОЛОЖЕНИЯ</w:t>
      </w:r>
      <w:r w:rsidR="00233C0B">
        <w:rPr>
          <w:rFonts w:cs="Arial"/>
          <w:sz w:val="24"/>
          <w:szCs w:val="24"/>
        </w:rPr>
        <w:fldChar w:fldCharType="end"/>
      </w:r>
      <w:r w:rsidR="00B56A43" w:rsidRPr="003A352D">
        <w:rPr>
          <w:sz w:val="24"/>
          <w:szCs w:val="24"/>
        </w:rPr>
        <w:t xml:space="preserve">                                                                                    </w:t>
      </w:r>
      <w:r w:rsidR="009F56C8" w:rsidRPr="003A352D">
        <w:rPr>
          <w:sz w:val="24"/>
          <w:szCs w:val="24"/>
        </w:rPr>
        <w:t xml:space="preserve">  </w:t>
      </w:r>
      <w:r w:rsidR="00B56A43" w:rsidRPr="003A352D">
        <w:rPr>
          <w:sz w:val="24"/>
          <w:szCs w:val="24"/>
        </w:rPr>
        <w:t xml:space="preserve">                                   </w:t>
      </w:r>
      <w:r w:rsidR="00DF58DD" w:rsidRPr="003A352D">
        <w:rPr>
          <w:sz w:val="24"/>
          <w:szCs w:val="24"/>
        </w:rPr>
        <w:t>1</w:t>
      </w:r>
      <w:r w:rsidR="00DD658A" w:rsidRPr="003A352D">
        <w:rPr>
          <w:sz w:val="24"/>
          <w:szCs w:val="24"/>
        </w:rPr>
        <w:t>7</w:t>
      </w:r>
      <w:r w:rsidR="00B56A43" w:rsidRPr="003A352D">
        <w:rPr>
          <w:sz w:val="24"/>
          <w:szCs w:val="24"/>
        </w:rPr>
        <w:t xml:space="preserve"> </w:t>
      </w:r>
      <w:r w:rsidR="00B56A43" w:rsidRPr="003A352D">
        <w:rPr>
          <w:sz w:val="24"/>
          <w:szCs w:val="24"/>
          <w:lang w:val="en-US"/>
        </w:rPr>
        <w:t>II</w:t>
      </w:r>
      <w:r w:rsidR="00B56A43" w:rsidRPr="003A352D">
        <w:rPr>
          <w:sz w:val="24"/>
          <w:szCs w:val="24"/>
        </w:rPr>
        <w:t xml:space="preserve">. ИНФОРМАЦИОННАЯ КАРТА </w:t>
      </w:r>
      <w:r w:rsidR="00F94E88" w:rsidRPr="003A352D">
        <w:rPr>
          <w:sz w:val="24"/>
          <w:szCs w:val="24"/>
        </w:rPr>
        <w:t xml:space="preserve">КОНКУРСА                                               </w:t>
      </w:r>
      <w:r w:rsidR="009F56C8" w:rsidRPr="003A352D">
        <w:rPr>
          <w:sz w:val="24"/>
          <w:szCs w:val="24"/>
        </w:rPr>
        <w:t xml:space="preserve">       </w:t>
      </w:r>
      <w:r w:rsidR="00F94E88" w:rsidRPr="003A352D">
        <w:rPr>
          <w:sz w:val="24"/>
          <w:szCs w:val="24"/>
        </w:rPr>
        <w:t xml:space="preserve">               </w:t>
      </w:r>
      <w:r w:rsidR="00B56A43" w:rsidRPr="003A352D">
        <w:rPr>
          <w:sz w:val="24"/>
          <w:szCs w:val="24"/>
        </w:rPr>
        <w:t xml:space="preserve">     1</w:t>
      </w:r>
      <w:r w:rsidR="00DD658A" w:rsidRPr="003A352D">
        <w:rPr>
          <w:sz w:val="24"/>
          <w:szCs w:val="24"/>
        </w:rPr>
        <w:t>8</w:t>
      </w:r>
      <w:r w:rsidR="00B56A43" w:rsidRPr="003A352D">
        <w:rPr>
          <w:sz w:val="24"/>
          <w:szCs w:val="24"/>
        </w:rPr>
        <w:t xml:space="preserve"> Приложение № 1 к части II «Информационная карта </w:t>
      </w:r>
      <w:r w:rsidR="00F94E88" w:rsidRPr="003A352D">
        <w:rPr>
          <w:sz w:val="24"/>
          <w:szCs w:val="24"/>
        </w:rPr>
        <w:t>конкурса</w:t>
      </w:r>
      <w:r w:rsidR="00B56A43" w:rsidRPr="003A352D">
        <w:rPr>
          <w:sz w:val="24"/>
          <w:szCs w:val="24"/>
        </w:rPr>
        <w:t xml:space="preserve">». Критерии оценки   </w:t>
      </w:r>
      <w:r w:rsidR="00740618" w:rsidRPr="003A352D">
        <w:rPr>
          <w:sz w:val="24"/>
          <w:szCs w:val="24"/>
        </w:rPr>
        <w:t xml:space="preserve">                </w:t>
      </w:r>
      <w:r w:rsidR="009E58C5" w:rsidRPr="003A352D">
        <w:rPr>
          <w:sz w:val="24"/>
          <w:szCs w:val="24"/>
        </w:rPr>
        <w:t>2</w:t>
      </w:r>
      <w:r w:rsidR="003A352D" w:rsidRPr="003A352D">
        <w:rPr>
          <w:sz w:val="24"/>
          <w:szCs w:val="24"/>
        </w:rPr>
        <w:t>3</w:t>
      </w:r>
      <w:r w:rsidR="00B56A43" w:rsidRPr="003A352D">
        <w:rPr>
          <w:sz w:val="24"/>
          <w:szCs w:val="24"/>
        </w:rPr>
        <w:t xml:space="preserve"> Приложение № 2 к части II «Информационная карта </w:t>
      </w:r>
      <w:r w:rsidR="00F94E88" w:rsidRPr="003A352D">
        <w:rPr>
          <w:sz w:val="24"/>
          <w:szCs w:val="24"/>
        </w:rPr>
        <w:t>конкурса</w:t>
      </w:r>
      <w:r w:rsidR="00B56A43" w:rsidRPr="003A352D">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3A352D">
        <w:rPr>
          <w:sz w:val="24"/>
          <w:szCs w:val="24"/>
        </w:rPr>
        <w:t xml:space="preserve">Начальная цена за единицу товара, работы, услуги                                                   </w:t>
      </w:r>
      <w:r w:rsidR="009F56C8" w:rsidRPr="003A352D">
        <w:rPr>
          <w:sz w:val="24"/>
          <w:szCs w:val="24"/>
        </w:rPr>
        <w:t xml:space="preserve"> </w:t>
      </w:r>
      <w:r w:rsidRPr="003A352D">
        <w:rPr>
          <w:sz w:val="24"/>
          <w:szCs w:val="24"/>
        </w:rPr>
        <w:t xml:space="preserve">                                </w:t>
      </w:r>
      <w:r w:rsidR="00740618" w:rsidRPr="003A352D">
        <w:rPr>
          <w:sz w:val="24"/>
          <w:szCs w:val="24"/>
        </w:rPr>
        <w:t>2</w:t>
      </w:r>
      <w:r w:rsidR="003A352D" w:rsidRPr="003A352D">
        <w:rPr>
          <w:sz w:val="24"/>
          <w:szCs w:val="24"/>
        </w:rPr>
        <w:t>5</w:t>
      </w:r>
      <w:r w:rsidRPr="003A352D">
        <w:rPr>
          <w:sz w:val="24"/>
          <w:szCs w:val="24"/>
        </w:rPr>
        <w:t xml:space="preserve"> Приложение № 3 к части II «Информационная карта </w:t>
      </w:r>
      <w:r w:rsidR="00F94E88" w:rsidRPr="003A352D">
        <w:rPr>
          <w:sz w:val="24"/>
          <w:szCs w:val="24"/>
        </w:rPr>
        <w:t>конкурса</w:t>
      </w:r>
      <w:r w:rsidRPr="003A352D">
        <w:rPr>
          <w:sz w:val="24"/>
          <w:szCs w:val="24"/>
        </w:rPr>
        <w:t xml:space="preserve">». Обоснование цены                          </w:t>
      </w:r>
      <w:r w:rsidR="00740618" w:rsidRPr="003A352D">
        <w:rPr>
          <w:sz w:val="24"/>
          <w:szCs w:val="24"/>
        </w:rPr>
        <w:t>2</w:t>
      </w:r>
      <w:r w:rsidR="003A352D" w:rsidRPr="003A352D">
        <w:rPr>
          <w:sz w:val="24"/>
          <w:szCs w:val="24"/>
        </w:rPr>
        <w:t>6</w:t>
      </w:r>
      <w:r w:rsidRPr="003A352D">
        <w:rPr>
          <w:sz w:val="24"/>
          <w:szCs w:val="24"/>
        </w:rPr>
        <w:t xml:space="preserve"> </w:t>
      </w:r>
      <w:r w:rsidRPr="003A352D">
        <w:rPr>
          <w:sz w:val="24"/>
          <w:szCs w:val="24"/>
          <w:lang w:val="en-US"/>
        </w:rPr>
        <w:t>III</w:t>
      </w:r>
      <w:r w:rsidRPr="003A352D">
        <w:rPr>
          <w:sz w:val="24"/>
          <w:szCs w:val="24"/>
        </w:rPr>
        <w:t xml:space="preserve">. ФОРМЫ ДОКУМЕНТОВ И ПОРЯДОК ИХ ЗАПОЛНЕНИЯ                             </w:t>
      </w:r>
      <w:r w:rsidR="009F56C8" w:rsidRPr="003A352D">
        <w:rPr>
          <w:sz w:val="24"/>
          <w:szCs w:val="24"/>
        </w:rPr>
        <w:t xml:space="preserve"> </w:t>
      </w:r>
      <w:r w:rsidRPr="003A352D">
        <w:rPr>
          <w:sz w:val="24"/>
          <w:szCs w:val="24"/>
        </w:rPr>
        <w:t xml:space="preserve">                            </w:t>
      </w:r>
      <w:r w:rsidR="003A352D" w:rsidRPr="003A352D">
        <w:rPr>
          <w:sz w:val="24"/>
          <w:szCs w:val="24"/>
        </w:rPr>
        <w:t>27</w:t>
      </w:r>
      <w:r w:rsidRPr="003A352D">
        <w:rPr>
          <w:sz w:val="24"/>
          <w:szCs w:val="24"/>
        </w:rPr>
        <w:t xml:space="preserve"> </w:t>
      </w:r>
      <w:r w:rsidRPr="003A352D">
        <w:rPr>
          <w:sz w:val="24"/>
          <w:szCs w:val="24"/>
          <w:lang w:val="en-US"/>
        </w:rPr>
        <w:t>IV</w:t>
      </w:r>
      <w:r w:rsidRPr="003A352D">
        <w:rPr>
          <w:sz w:val="24"/>
          <w:szCs w:val="24"/>
        </w:rPr>
        <w:t>. ТЕХНИЧЕСК</w:t>
      </w:r>
      <w:r w:rsidR="00B3009A" w:rsidRPr="003A352D">
        <w:rPr>
          <w:sz w:val="24"/>
          <w:szCs w:val="24"/>
        </w:rPr>
        <w:t>ОЕ</w:t>
      </w:r>
      <w:r w:rsidRPr="003A352D">
        <w:rPr>
          <w:sz w:val="24"/>
          <w:szCs w:val="24"/>
        </w:rPr>
        <w:t xml:space="preserve"> </w:t>
      </w:r>
      <w:r w:rsidR="00B3009A" w:rsidRPr="003A352D">
        <w:rPr>
          <w:sz w:val="24"/>
          <w:szCs w:val="24"/>
        </w:rPr>
        <w:t>ЗАДАНИЕ</w:t>
      </w:r>
      <w:r w:rsidRPr="003A352D">
        <w:rPr>
          <w:sz w:val="24"/>
          <w:szCs w:val="24"/>
        </w:rPr>
        <w:t xml:space="preserve"> ДОКУМЕНТАЦИИ </w:t>
      </w:r>
      <w:r w:rsidR="00F94E88" w:rsidRPr="003A352D">
        <w:rPr>
          <w:sz w:val="24"/>
          <w:szCs w:val="24"/>
        </w:rPr>
        <w:t xml:space="preserve">КОНКУРСА      </w:t>
      </w:r>
      <w:r w:rsidR="00DF58DD" w:rsidRPr="003A352D">
        <w:rPr>
          <w:sz w:val="24"/>
          <w:szCs w:val="24"/>
        </w:rPr>
        <w:t xml:space="preserve">                                         </w:t>
      </w:r>
      <w:r w:rsidRPr="003A352D">
        <w:rPr>
          <w:sz w:val="24"/>
          <w:szCs w:val="24"/>
        </w:rPr>
        <w:t xml:space="preserve">             </w:t>
      </w:r>
      <w:r w:rsidR="003A352D" w:rsidRPr="003A352D">
        <w:rPr>
          <w:sz w:val="24"/>
          <w:szCs w:val="24"/>
        </w:rPr>
        <w:t>38</w:t>
      </w:r>
      <w:r w:rsidRPr="003A352D">
        <w:rPr>
          <w:sz w:val="24"/>
          <w:szCs w:val="24"/>
        </w:rPr>
        <w:t xml:space="preserve"> </w:t>
      </w:r>
      <w:r w:rsidRPr="003A352D">
        <w:rPr>
          <w:sz w:val="24"/>
          <w:szCs w:val="24"/>
          <w:lang w:val="en-US"/>
        </w:rPr>
        <w:t>V</w:t>
      </w:r>
      <w:r w:rsidRPr="003A352D">
        <w:rPr>
          <w:sz w:val="24"/>
          <w:szCs w:val="24"/>
        </w:rPr>
        <w:t xml:space="preserve">. ПРОЕКТ ДОГОВОРА                                                                                                                               </w:t>
      </w:r>
      <w:r w:rsidR="00D603B2" w:rsidRPr="003A352D">
        <w:rPr>
          <w:sz w:val="24"/>
          <w:szCs w:val="24"/>
        </w:rPr>
        <w:t>4</w:t>
      </w:r>
      <w:r w:rsidR="003A352D" w:rsidRPr="003A352D">
        <w:rPr>
          <w:sz w:val="24"/>
          <w:szCs w:val="24"/>
        </w:rPr>
        <w:t>0</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AA43AB">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AA43AB"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 xml:space="preserve">3.6.2.3. Уведомления об отзыве заявок подаются в том же порядке, что и сами заявки на участие, согласно </w:t>
      </w:r>
      <w:r w:rsidR="00AA43AB" w:rsidRPr="00B56A43">
        <w:rPr>
          <w:sz w:val="22"/>
          <w:szCs w:val="22"/>
        </w:rPr>
        <w:t>требованиям</w:t>
      </w:r>
      <w:r w:rsidRPr="00B56A43">
        <w:rPr>
          <w:sz w:val="22"/>
          <w:szCs w:val="22"/>
        </w:rPr>
        <w:t xml:space="preserve">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4.1.1. В день, во время и в месте, указанны</w:t>
      </w:r>
      <w:r w:rsidR="00AA43AB">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ED2551">
      <w:pPr>
        <w:widowControl w:val="0"/>
        <w:numPr>
          <w:ilvl w:val="0"/>
          <w:numId w:val="40"/>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ED2551">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ED2551">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ED2551">
      <w:pPr>
        <w:widowControl w:val="0"/>
        <w:numPr>
          <w:ilvl w:val="0"/>
          <w:numId w:val="40"/>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ED2551">
      <w:pPr>
        <w:widowControl w:val="0"/>
        <w:numPr>
          <w:ilvl w:val="0"/>
          <w:numId w:val="40"/>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w:t>
      </w:r>
      <w:r w:rsidR="00AA43AB">
        <w:rPr>
          <w:snapToGrid w:val="0"/>
          <w:sz w:val="22"/>
          <w:szCs w:val="22"/>
        </w:rPr>
        <w:t xml:space="preserve">лов почтой либо по возможности </w:t>
      </w:r>
      <w:r w:rsidR="003D718F" w:rsidRPr="003D718F">
        <w:rPr>
          <w:snapToGrid w:val="0"/>
          <w:sz w:val="22"/>
          <w:szCs w:val="22"/>
        </w:rPr>
        <w:t>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w:t>
      </w:r>
      <w:r w:rsidR="00AA43AB">
        <w:rPr>
          <w:snapToGrid w:val="0"/>
          <w:sz w:val="22"/>
          <w:szCs w:val="22"/>
        </w:rPr>
        <w:t xml:space="preserve">ончательной редакции договора, </w:t>
      </w:r>
      <w:r w:rsidR="003D718F" w:rsidRPr="003D718F">
        <w:rPr>
          <w:snapToGrid w:val="0"/>
          <w:sz w:val="22"/>
          <w:szCs w:val="22"/>
        </w:rPr>
        <w:t>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w:t>
      </w:r>
      <w:r w:rsidR="00AA43AB" w:rsidRPr="00805EEF">
        <w:rPr>
          <w:snapToGrid w:val="0"/>
          <w:sz w:val="22"/>
          <w:szCs w:val="22"/>
        </w:rPr>
        <w:t>другие документы,</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«Корякэнерго»</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r w:rsidRPr="00AA0936">
                <w:rPr>
                  <w:color w:val="0000FF"/>
                  <w:sz w:val="22"/>
                  <w:szCs w:val="22"/>
                  <w:u w:val="single"/>
                  <w:lang w:val="en-US"/>
                </w:rPr>
                <w:t>ru</w:t>
              </w:r>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4519C4"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AA0936" w:rsidRDefault="00B56A43" w:rsidP="00990C49">
            <w:pPr>
              <w:widowControl w:val="0"/>
              <w:jc w:val="both"/>
              <w:rPr>
                <w:sz w:val="22"/>
                <w:szCs w:val="22"/>
              </w:rPr>
            </w:pPr>
            <w:r w:rsidRPr="004519C4">
              <w:rPr>
                <w:b/>
                <w:sz w:val="22"/>
                <w:szCs w:val="22"/>
              </w:rPr>
              <w:t xml:space="preserve">Технические вопросы:  </w:t>
            </w:r>
            <w:r w:rsidRPr="004519C4">
              <w:rPr>
                <w:sz w:val="22"/>
                <w:szCs w:val="22"/>
              </w:rPr>
              <w:t xml:space="preserve">(84152) </w:t>
            </w:r>
            <w:r w:rsidR="004519C4" w:rsidRPr="004519C4">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tabs>
                <w:tab w:val="left" w:pos="100"/>
                <w:tab w:val="num" w:pos="643"/>
              </w:tabs>
              <w:jc w:val="center"/>
              <w:rPr>
                <w:sz w:val="22"/>
                <w:szCs w:val="22"/>
              </w:rPr>
            </w:pPr>
            <w:r w:rsidRPr="000829D0">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jc w:val="both"/>
              <w:rPr>
                <w:sz w:val="22"/>
                <w:szCs w:val="22"/>
              </w:rPr>
            </w:pPr>
            <w:r w:rsidRPr="000829D0">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jc w:val="both"/>
              <w:rPr>
                <w:b/>
                <w:sz w:val="22"/>
                <w:szCs w:val="22"/>
              </w:rPr>
            </w:pPr>
            <w:r w:rsidRPr="000829D0">
              <w:rPr>
                <w:bCs/>
                <w:sz w:val="22"/>
                <w:szCs w:val="22"/>
              </w:rPr>
              <w:t>Единая информационная система (ЕИС)</w:t>
            </w:r>
            <w:r w:rsidRPr="000829D0">
              <w:rPr>
                <w:sz w:val="22"/>
                <w:szCs w:val="22"/>
              </w:rPr>
              <w:t xml:space="preserve">  -  </w:t>
            </w:r>
            <w:hyperlink r:id="rId14" w:history="1">
              <w:r w:rsidRPr="000829D0">
                <w:rPr>
                  <w:b/>
                  <w:color w:val="0000FF"/>
                  <w:sz w:val="22"/>
                  <w:szCs w:val="22"/>
                  <w:u w:val="single"/>
                  <w:lang w:val="en-US"/>
                </w:rPr>
                <w:t>www</w:t>
              </w:r>
              <w:r w:rsidRPr="000829D0">
                <w:rPr>
                  <w:b/>
                  <w:color w:val="0000FF"/>
                  <w:sz w:val="22"/>
                  <w:szCs w:val="22"/>
                  <w:u w:val="single"/>
                </w:rPr>
                <w:t>.</w:t>
              </w:r>
              <w:r w:rsidRPr="000829D0">
                <w:rPr>
                  <w:b/>
                  <w:color w:val="0000FF"/>
                  <w:sz w:val="22"/>
                  <w:szCs w:val="22"/>
                  <w:u w:val="single"/>
                  <w:lang w:val="en-US"/>
                </w:rPr>
                <w:t>zakupki</w:t>
              </w:r>
              <w:r w:rsidRPr="000829D0">
                <w:rPr>
                  <w:b/>
                  <w:color w:val="0000FF"/>
                  <w:sz w:val="22"/>
                  <w:szCs w:val="22"/>
                  <w:u w:val="single"/>
                </w:rPr>
                <w:t>.</w:t>
              </w:r>
              <w:r w:rsidRPr="000829D0">
                <w:rPr>
                  <w:b/>
                  <w:color w:val="0000FF"/>
                  <w:sz w:val="22"/>
                  <w:szCs w:val="22"/>
                  <w:u w:val="single"/>
                  <w:lang w:val="en-US"/>
                </w:rPr>
                <w:t>gov</w:t>
              </w:r>
              <w:r w:rsidRPr="000829D0">
                <w:rPr>
                  <w:b/>
                  <w:color w:val="0000FF"/>
                  <w:sz w:val="22"/>
                  <w:szCs w:val="22"/>
                  <w:u w:val="single"/>
                </w:rPr>
                <w:t>.</w:t>
              </w:r>
              <w:r w:rsidRPr="000829D0">
                <w:rPr>
                  <w:b/>
                  <w:color w:val="0000FF"/>
                  <w:sz w:val="22"/>
                  <w:szCs w:val="22"/>
                  <w:u w:val="single"/>
                  <w:lang w:val="en-US"/>
                </w:rPr>
                <w:t>ru</w:t>
              </w:r>
            </w:hyperlink>
          </w:p>
          <w:p w:rsidR="00B56A43" w:rsidRPr="000829D0" w:rsidRDefault="00B56A43" w:rsidP="00990C49">
            <w:pPr>
              <w:widowControl w:val="0"/>
              <w:jc w:val="both"/>
              <w:rPr>
                <w:bCs/>
                <w:sz w:val="22"/>
                <w:szCs w:val="22"/>
              </w:rPr>
            </w:pPr>
            <w:r w:rsidRPr="000829D0">
              <w:rPr>
                <w:bCs/>
                <w:sz w:val="22"/>
                <w:szCs w:val="22"/>
              </w:rPr>
              <w:t xml:space="preserve">Официальный сайт Заказчика -  </w:t>
            </w:r>
            <w:hyperlink r:id="rId15" w:history="1">
              <w:r w:rsidRPr="000829D0">
                <w:rPr>
                  <w:b/>
                  <w:bCs/>
                  <w:color w:val="0000FF"/>
                  <w:sz w:val="22"/>
                  <w:szCs w:val="22"/>
                  <w:u w:val="single"/>
                  <w:lang w:val="en-US"/>
                </w:rPr>
                <w:t>www</w:t>
              </w:r>
              <w:r w:rsidRPr="000829D0">
                <w:rPr>
                  <w:b/>
                  <w:bCs/>
                  <w:color w:val="0000FF"/>
                  <w:sz w:val="22"/>
                  <w:szCs w:val="22"/>
                  <w:u w:val="single"/>
                </w:rPr>
                <w:t>.</w:t>
              </w:r>
              <w:r w:rsidRPr="000829D0">
                <w:rPr>
                  <w:b/>
                  <w:bCs/>
                  <w:color w:val="0000FF"/>
                  <w:sz w:val="22"/>
                  <w:szCs w:val="22"/>
                  <w:u w:val="single"/>
                  <w:lang w:val="en-US"/>
                </w:rPr>
                <w:t>korenergo</w:t>
              </w:r>
              <w:r w:rsidRPr="000829D0">
                <w:rPr>
                  <w:b/>
                  <w:bCs/>
                  <w:color w:val="0000FF"/>
                  <w:sz w:val="22"/>
                  <w:szCs w:val="22"/>
                  <w:u w:val="single"/>
                </w:rPr>
                <w:t>.</w:t>
              </w:r>
              <w:r w:rsidRPr="000829D0">
                <w:rPr>
                  <w:b/>
                  <w:bCs/>
                  <w:color w:val="0000FF"/>
                  <w:sz w:val="22"/>
                  <w:szCs w:val="22"/>
                  <w:u w:val="single"/>
                  <w:lang w:val="en-US"/>
                </w:rPr>
                <w:t>ru</w:t>
              </w:r>
            </w:hyperlink>
            <w:r w:rsidRPr="000829D0">
              <w:rPr>
                <w:bCs/>
                <w:sz w:val="22"/>
                <w:szCs w:val="22"/>
              </w:rPr>
              <w:t xml:space="preserve"> (раздел Закупки – Сведения о закупках)</w:t>
            </w:r>
          </w:p>
          <w:p w:rsidR="00B56A43" w:rsidRPr="000829D0" w:rsidRDefault="00B56A43" w:rsidP="004519C4">
            <w:pPr>
              <w:widowControl w:val="0"/>
              <w:jc w:val="both"/>
              <w:rPr>
                <w:bCs/>
                <w:sz w:val="22"/>
                <w:szCs w:val="22"/>
              </w:rPr>
            </w:pPr>
            <w:r w:rsidRPr="000829D0">
              <w:rPr>
                <w:bCs/>
                <w:sz w:val="22"/>
                <w:szCs w:val="22"/>
              </w:rPr>
              <w:t>Электронная торговая площадка (ЭТП) –</w:t>
            </w:r>
            <w:r w:rsidR="00785003" w:rsidRPr="000829D0">
              <w:rPr>
                <w:color w:val="0000FF"/>
                <w:sz w:val="22"/>
                <w:szCs w:val="22"/>
                <w:u w:val="single"/>
                <w:lang w:val="en-US"/>
              </w:rPr>
              <w:t>utp</w:t>
            </w:r>
            <w:r w:rsidR="00785003" w:rsidRPr="000829D0">
              <w:rPr>
                <w:color w:val="0000FF"/>
                <w:sz w:val="22"/>
                <w:szCs w:val="22"/>
                <w:u w:val="single"/>
              </w:rPr>
              <w:t>.</w:t>
            </w:r>
            <w:r w:rsidR="00785003" w:rsidRPr="000829D0">
              <w:rPr>
                <w:color w:val="0000FF"/>
                <w:sz w:val="22"/>
                <w:szCs w:val="22"/>
                <w:u w:val="single"/>
                <w:lang w:val="en-US"/>
              </w:rPr>
              <w:t>sberbank</w:t>
            </w:r>
            <w:r w:rsidR="00785003" w:rsidRPr="000829D0">
              <w:rPr>
                <w:color w:val="0000FF"/>
                <w:sz w:val="22"/>
                <w:szCs w:val="22"/>
                <w:u w:val="single"/>
              </w:rPr>
              <w:t>-</w:t>
            </w:r>
            <w:r w:rsidR="00785003" w:rsidRPr="000829D0">
              <w:rPr>
                <w:color w:val="0000FF"/>
                <w:sz w:val="22"/>
                <w:szCs w:val="22"/>
                <w:u w:val="single"/>
                <w:lang w:val="en-US"/>
              </w:rPr>
              <w:t>ast</w:t>
            </w:r>
            <w:r w:rsidR="00785003" w:rsidRPr="000829D0">
              <w:rPr>
                <w:color w:val="0000FF"/>
                <w:sz w:val="22"/>
                <w:szCs w:val="22"/>
                <w:u w:val="single"/>
              </w:rPr>
              <w:t>.</w:t>
            </w:r>
            <w:r w:rsidR="00785003" w:rsidRPr="000829D0">
              <w:rPr>
                <w:color w:val="0000FF"/>
                <w:sz w:val="22"/>
                <w:szCs w:val="22"/>
                <w:u w:val="single"/>
                <w:lang w:val="en-US"/>
              </w:rPr>
              <w:t>ru</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tabs>
                <w:tab w:val="left" w:pos="0"/>
                <w:tab w:val="left" w:pos="100"/>
              </w:tabs>
              <w:jc w:val="center"/>
              <w:rPr>
                <w:color w:val="000000"/>
                <w:sz w:val="22"/>
                <w:szCs w:val="22"/>
              </w:rPr>
            </w:pPr>
            <w:r w:rsidRPr="000829D0">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jc w:val="both"/>
              <w:rPr>
                <w:color w:val="000000"/>
                <w:sz w:val="22"/>
                <w:szCs w:val="22"/>
              </w:rPr>
            </w:pPr>
            <w:r w:rsidRPr="000829D0">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829D0" w:rsidRDefault="005040B4" w:rsidP="00990C49">
            <w:pPr>
              <w:jc w:val="both"/>
              <w:rPr>
                <w:color w:val="000000"/>
                <w:sz w:val="22"/>
                <w:szCs w:val="22"/>
              </w:rPr>
            </w:pPr>
            <w:r w:rsidRPr="000829D0">
              <w:rPr>
                <w:color w:val="000000"/>
                <w:sz w:val="22"/>
                <w:szCs w:val="22"/>
              </w:rPr>
              <w:t>конкурс</w:t>
            </w:r>
            <w:r w:rsidR="004F292D" w:rsidRPr="000829D0">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tabs>
                <w:tab w:val="left" w:pos="0"/>
                <w:tab w:val="left" w:pos="100"/>
              </w:tabs>
              <w:jc w:val="center"/>
              <w:rPr>
                <w:color w:val="000000"/>
                <w:sz w:val="22"/>
                <w:szCs w:val="22"/>
              </w:rPr>
            </w:pPr>
            <w:r w:rsidRPr="000829D0">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jc w:val="both"/>
              <w:rPr>
                <w:color w:val="000000"/>
                <w:sz w:val="22"/>
                <w:szCs w:val="22"/>
              </w:rPr>
            </w:pPr>
            <w:r w:rsidRPr="000829D0">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829D0" w:rsidRDefault="00AB12F5" w:rsidP="00990C49">
            <w:pPr>
              <w:jc w:val="both"/>
              <w:rPr>
                <w:sz w:val="22"/>
                <w:szCs w:val="22"/>
              </w:rPr>
            </w:pPr>
            <w:r w:rsidRPr="000829D0">
              <w:rPr>
                <w:sz w:val="22"/>
                <w:szCs w:val="22"/>
              </w:rPr>
              <w:t>Поставка дизельного топлива (летнего)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tabs>
                <w:tab w:val="left" w:pos="100"/>
              </w:tabs>
              <w:jc w:val="center"/>
              <w:rPr>
                <w:sz w:val="22"/>
                <w:szCs w:val="22"/>
              </w:rPr>
            </w:pPr>
            <w:r w:rsidRPr="000829D0">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829D0" w:rsidRDefault="00B56A43" w:rsidP="00990C49">
            <w:pPr>
              <w:widowControl w:val="0"/>
              <w:jc w:val="both"/>
              <w:rPr>
                <w:sz w:val="22"/>
                <w:szCs w:val="22"/>
              </w:rPr>
            </w:pPr>
            <w:r w:rsidRPr="000829D0">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0829D0" w:rsidRDefault="00B56A43" w:rsidP="00990C49">
            <w:pPr>
              <w:widowControl w:val="0"/>
              <w:tabs>
                <w:tab w:val="num" w:pos="360"/>
              </w:tabs>
              <w:jc w:val="both"/>
              <w:rPr>
                <w:color w:val="000000"/>
                <w:sz w:val="22"/>
                <w:szCs w:val="22"/>
              </w:rPr>
            </w:pPr>
            <w:r w:rsidRPr="000829D0">
              <w:rPr>
                <w:b/>
                <w:color w:val="000000"/>
                <w:sz w:val="22"/>
                <w:szCs w:val="22"/>
                <w:u w:val="single"/>
              </w:rPr>
              <w:t>1. Место поставки</w:t>
            </w:r>
            <w:r w:rsidR="00D14D54" w:rsidRPr="000829D0">
              <w:rPr>
                <w:b/>
                <w:color w:val="000000"/>
                <w:sz w:val="22"/>
                <w:szCs w:val="22"/>
                <w:u w:val="single"/>
              </w:rPr>
              <w:t xml:space="preserve"> товара (оказания услуг, выполнения работ</w:t>
            </w:r>
            <w:r w:rsidR="004519C4" w:rsidRPr="000829D0">
              <w:rPr>
                <w:b/>
                <w:color w:val="000000"/>
                <w:sz w:val="22"/>
                <w:szCs w:val="22"/>
                <w:u w:val="single"/>
              </w:rPr>
              <w:t>):</w:t>
            </w:r>
            <w:r w:rsidR="004519C4" w:rsidRPr="000829D0">
              <w:rPr>
                <w:color w:val="000000"/>
                <w:sz w:val="22"/>
                <w:szCs w:val="22"/>
              </w:rPr>
              <w:t xml:space="preserve"> населенные пункты Камчатского края.</w:t>
            </w:r>
          </w:p>
          <w:p w:rsidR="00B56A43" w:rsidRPr="000829D0" w:rsidRDefault="00B56A43" w:rsidP="00990C49">
            <w:pPr>
              <w:widowControl w:val="0"/>
              <w:tabs>
                <w:tab w:val="num" w:pos="360"/>
              </w:tabs>
              <w:jc w:val="both"/>
              <w:rPr>
                <w:color w:val="000000"/>
                <w:sz w:val="22"/>
                <w:szCs w:val="22"/>
              </w:rPr>
            </w:pPr>
            <w:r w:rsidRPr="000829D0">
              <w:rPr>
                <w:b/>
                <w:color w:val="000000"/>
                <w:sz w:val="22"/>
                <w:szCs w:val="22"/>
                <w:u w:val="single"/>
              </w:rPr>
              <w:t>2. Срок поставки</w:t>
            </w:r>
            <w:r w:rsidR="00D14D54" w:rsidRPr="000829D0">
              <w:rPr>
                <w:b/>
                <w:color w:val="000000"/>
                <w:sz w:val="22"/>
                <w:szCs w:val="22"/>
                <w:u w:val="single"/>
              </w:rPr>
              <w:t xml:space="preserve"> товара (оказания услуг, выполнения работ)</w:t>
            </w:r>
            <w:r w:rsidRPr="000829D0">
              <w:rPr>
                <w:b/>
                <w:color w:val="000000"/>
                <w:sz w:val="22"/>
                <w:szCs w:val="22"/>
                <w:u w:val="single"/>
              </w:rPr>
              <w:t>:</w:t>
            </w:r>
            <w:r w:rsidR="004519C4" w:rsidRPr="000829D0">
              <w:rPr>
                <w:b/>
                <w:color w:val="000000"/>
                <w:sz w:val="22"/>
                <w:szCs w:val="22"/>
                <w:u w:val="single"/>
              </w:rPr>
              <w:t xml:space="preserve"> </w:t>
            </w:r>
            <w:r w:rsidR="004519C4" w:rsidRPr="000829D0">
              <w:rPr>
                <w:color w:val="000000"/>
                <w:sz w:val="22"/>
                <w:szCs w:val="22"/>
              </w:rPr>
              <w:t>согласно графику поставки в срок до 20.07.2026 года</w:t>
            </w:r>
            <w:r w:rsidR="004519C4" w:rsidRPr="000829D0">
              <w:rPr>
                <w:b/>
                <w:color w:val="000000"/>
                <w:sz w:val="22"/>
                <w:szCs w:val="22"/>
                <w:u w:val="single"/>
              </w:rPr>
              <w:t>.</w:t>
            </w:r>
            <w:r w:rsidRPr="000829D0">
              <w:rPr>
                <w:color w:val="000000"/>
                <w:sz w:val="22"/>
                <w:szCs w:val="22"/>
              </w:rPr>
              <w:t xml:space="preserve"> </w:t>
            </w:r>
            <w:r w:rsidR="00D14D54" w:rsidRPr="000829D0">
              <w:rPr>
                <w:color w:val="000000"/>
                <w:sz w:val="22"/>
                <w:szCs w:val="22"/>
              </w:rPr>
              <w:t xml:space="preserve"> </w:t>
            </w:r>
          </w:p>
          <w:p w:rsidR="00D3496D" w:rsidRPr="000829D0" w:rsidRDefault="00B56A43" w:rsidP="00990C49">
            <w:pPr>
              <w:jc w:val="both"/>
              <w:rPr>
                <w:color w:val="000000"/>
                <w:sz w:val="22"/>
                <w:szCs w:val="22"/>
              </w:rPr>
            </w:pPr>
            <w:r w:rsidRPr="000829D0">
              <w:rPr>
                <w:b/>
                <w:color w:val="000000"/>
                <w:sz w:val="22"/>
                <w:szCs w:val="22"/>
                <w:u w:val="single"/>
              </w:rPr>
              <w:t xml:space="preserve">3. Объем поставляемого </w:t>
            </w:r>
            <w:r w:rsidR="00D14D54" w:rsidRPr="000829D0">
              <w:rPr>
                <w:b/>
                <w:color w:val="000000"/>
                <w:sz w:val="22"/>
                <w:szCs w:val="22"/>
                <w:u w:val="single"/>
              </w:rPr>
              <w:t>т</w:t>
            </w:r>
            <w:r w:rsidRPr="000829D0">
              <w:rPr>
                <w:b/>
                <w:color w:val="000000"/>
                <w:sz w:val="22"/>
                <w:szCs w:val="22"/>
                <w:u w:val="single"/>
              </w:rPr>
              <w:t>овара</w:t>
            </w:r>
            <w:r w:rsidR="00D14D54" w:rsidRPr="000829D0">
              <w:rPr>
                <w:b/>
                <w:color w:val="000000"/>
                <w:sz w:val="22"/>
                <w:szCs w:val="22"/>
                <w:u w:val="single"/>
              </w:rPr>
              <w:t xml:space="preserve"> (оказываемых услуг, выполняемых работ)</w:t>
            </w:r>
            <w:r w:rsidRPr="000829D0">
              <w:rPr>
                <w:b/>
                <w:color w:val="000000"/>
                <w:sz w:val="22"/>
                <w:szCs w:val="22"/>
                <w:u w:val="single"/>
              </w:rPr>
              <w:t>:</w:t>
            </w:r>
            <w:r w:rsidRPr="000829D0">
              <w:rPr>
                <w:color w:val="000000"/>
                <w:sz w:val="22"/>
                <w:szCs w:val="22"/>
              </w:rPr>
              <w:t xml:space="preserve"> </w:t>
            </w:r>
            <w:r w:rsidR="00D14D54" w:rsidRPr="000829D0">
              <w:rPr>
                <w:color w:val="000000"/>
                <w:sz w:val="22"/>
                <w:szCs w:val="22"/>
              </w:rPr>
              <w:t xml:space="preserve"> </w:t>
            </w:r>
            <w:r w:rsidR="000829D0" w:rsidRPr="000829D0">
              <w:rPr>
                <w:color w:val="000000"/>
                <w:sz w:val="22"/>
                <w:szCs w:val="22"/>
              </w:rPr>
              <w:t>5 635,00 тн.</w:t>
            </w:r>
          </w:p>
          <w:p w:rsidR="00D3496D" w:rsidRPr="000829D0" w:rsidRDefault="00B56A43" w:rsidP="00990C49">
            <w:pPr>
              <w:widowControl w:val="0"/>
              <w:tabs>
                <w:tab w:val="num" w:pos="360"/>
              </w:tabs>
              <w:jc w:val="both"/>
              <w:rPr>
                <w:color w:val="000000"/>
                <w:sz w:val="22"/>
                <w:szCs w:val="22"/>
              </w:rPr>
            </w:pPr>
            <w:r w:rsidRPr="000829D0">
              <w:rPr>
                <w:b/>
                <w:color w:val="000000"/>
                <w:sz w:val="22"/>
                <w:szCs w:val="22"/>
                <w:u w:val="single"/>
              </w:rPr>
              <w:t>4.</w:t>
            </w:r>
            <w:r w:rsidRPr="000829D0">
              <w:rPr>
                <w:color w:val="000000"/>
                <w:sz w:val="22"/>
                <w:szCs w:val="22"/>
                <w:u w:val="single"/>
              </w:rPr>
              <w:t xml:space="preserve"> </w:t>
            </w:r>
            <w:r w:rsidRPr="000829D0">
              <w:rPr>
                <w:b/>
                <w:color w:val="000000"/>
                <w:sz w:val="22"/>
                <w:szCs w:val="22"/>
                <w:u w:val="single"/>
              </w:rPr>
              <w:t>Качественные характеристики</w:t>
            </w:r>
            <w:r w:rsidR="00D14D54" w:rsidRPr="000829D0">
              <w:rPr>
                <w:b/>
                <w:color w:val="000000"/>
                <w:sz w:val="22"/>
                <w:szCs w:val="22"/>
                <w:u w:val="single"/>
              </w:rPr>
              <w:t xml:space="preserve"> товара (услуг, работ)</w:t>
            </w:r>
            <w:r w:rsidRPr="000829D0">
              <w:rPr>
                <w:b/>
                <w:color w:val="000000"/>
                <w:sz w:val="22"/>
                <w:szCs w:val="22"/>
              </w:rPr>
              <w:t>:</w:t>
            </w:r>
            <w:r w:rsidR="00233C0B">
              <w:rPr>
                <w:color w:val="000000"/>
                <w:sz w:val="22"/>
                <w:szCs w:val="22"/>
              </w:rPr>
              <w:t xml:space="preserve"> </w:t>
            </w:r>
            <w:r w:rsidR="000829D0" w:rsidRPr="000829D0">
              <w:rPr>
                <w:color w:val="000000"/>
                <w:sz w:val="22"/>
                <w:szCs w:val="22"/>
              </w:rPr>
              <w:t>сог</w:t>
            </w:r>
            <w:r w:rsidR="000829D0">
              <w:rPr>
                <w:color w:val="000000"/>
                <w:sz w:val="22"/>
                <w:szCs w:val="22"/>
              </w:rPr>
              <w:t>л</w:t>
            </w:r>
            <w:r w:rsidR="000829D0" w:rsidRPr="000829D0">
              <w:rPr>
                <w:color w:val="000000"/>
                <w:sz w:val="22"/>
                <w:szCs w:val="22"/>
              </w:rPr>
              <w:t>асно техническому заданию.</w:t>
            </w:r>
          </w:p>
          <w:p w:rsidR="00B56A43" w:rsidRPr="000829D0" w:rsidRDefault="00D14D54" w:rsidP="000829D0">
            <w:pPr>
              <w:widowControl w:val="0"/>
              <w:tabs>
                <w:tab w:val="num" w:pos="360"/>
              </w:tabs>
              <w:jc w:val="both"/>
              <w:rPr>
                <w:color w:val="000000"/>
                <w:sz w:val="22"/>
                <w:szCs w:val="22"/>
              </w:rPr>
            </w:pPr>
            <w:r w:rsidRPr="000829D0">
              <w:rPr>
                <w:b/>
                <w:color w:val="000000"/>
                <w:sz w:val="22"/>
                <w:szCs w:val="22"/>
                <w:u w:val="single"/>
              </w:rPr>
              <w:t>5</w:t>
            </w:r>
            <w:r w:rsidR="00B56A43" w:rsidRPr="000829D0">
              <w:rPr>
                <w:b/>
                <w:color w:val="000000"/>
                <w:sz w:val="22"/>
                <w:szCs w:val="22"/>
                <w:u w:val="single"/>
              </w:rPr>
              <w:t xml:space="preserve">. Условия </w:t>
            </w:r>
            <w:r w:rsidRPr="000829D0">
              <w:rPr>
                <w:b/>
                <w:color w:val="000000"/>
                <w:sz w:val="22"/>
                <w:szCs w:val="22"/>
                <w:u w:val="single"/>
              </w:rPr>
              <w:t>поставки товара (оказания услуг, выполнения работ)</w:t>
            </w:r>
            <w:r w:rsidR="00B56A43" w:rsidRPr="000829D0">
              <w:rPr>
                <w:b/>
                <w:color w:val="000000"/>
                <w:sz w:val="22"/>
                <w:szCs w:val="22"/>
              </w:rPr>
              <w:t>:</w:t>
            </w:r>
            <w:r w:rsidRPr="000829D0">
              <w:rPr>
                <w:b/>
                <w:color w:val="000000"/>
                <w:sz w:val="22"/>
                <w:szCs w:val="22"/>
              </w:rPr>
              <w:t xml:space="preserve"> </w:t>
            </w:r>
            <w:r w:rsidRPr="000829D0">
              <w:rPr>
                <w:color w:val="000000"/>
                <w:sz w:val="22"/>
                <w:szCs w:val="22"/>
              </w:rPr>
              <w:t>согласно техническому заданию</w:t>
            </w:r>
            <w:r w:rsidR="000829D0" w:rsidRPr="000829D0">
              <w:rPr>
                <w:color w:val="000000"/>
                <w:sz w:val="22"/>
                <w:szCs w:val="22"/>
              </w:rPr>
              <w:t>.</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911872" w:rsidRDefault="000829D0" w:rsidP="00990C49">
            <w:pPr>
              <w:keepNext/>
              <w:keepLines/>
              <w:widowControl w:val="0"/>
              <w:suppressLineNumbers/>
              <w:suppressAutoHyphens/>
              <w:jc w:val="both"/>
              <w:rPr>
                <w:b/>
                <w:bCs/>
                <w:sz w:val="22"/>
                <w:szCs w:val="22"/>
                <w:u w:val="single"/>
              </w:rPr>
            </w:pPr>
            <w:r w:rsidRPr="000829D0">
              <w:rPr>
                <w:b/>
                <w:sz w:val="22"/>
                <w:szCs w:val="22"/>
              </w:rPr>
              <w:t>584 284 810,20</w:t>
            </w:r>
            <w:r w:rsidRPr="000829D0">
              <w:rPr>
                <w:sz w:val="22"/>
                <w:szCs w:val="22"/>
              </w:rPr>
              <w:t xml:space="preserve"> </w:t>
            </w:r>
            <w:r w:rsidRPr="000829D0">
              <w:rPr>
                <w:b/>
                <w:sz w:val="22"/>
                <w:szCs w:val="22"/>
              </w:rPr>
              <w:t>рублей</w:t>
            </w:r>
            <w:r w:rsidRPr="000829D0">
              <w:rPr>
                <w:sz w:val="22"/>
                <w:szCs w:val="22"/>
              </w:rPr>
              <w:t xml:space="preserve"> (</w:t>
            </w:r>
            <w:r w:rsidRPr="000829D0">
              <w:rPr>
                <w:b/>
                <w:sz w:val="22"/>
                <w:szCs w:val="22"/>
              </w:rPr>
              <w:t xml:space="preserve">пятьсот восемьдесят четыре миллиона двести </w:t>
            </w:r>
            <w:r w:rsidRPr="00911872">
              <w:rPr>
                <w:b/>
                <w:sz w:val="22"/>
                <w:szCs w:val="22"/>
              </w:rPr>
              <w:t>восемьдесят четыре тысячи восемьсот десять рублей 20 копеек</w:t>
            </w:r>
            <w:r w:rsidRPr="00911872">
              <w:rPr>
                <w:sz w:val="22"/>
                <w:szCs w:val="22"/>
              </w:rPr>
              <w:t>) без учета НДС.</w:t>
            </w:r>
            <w:r w:rsidR="00D3496D" w:rsidRPr="00911872">
              <w:rPr>
                <w:b/>
                <w:bCs/>
                <w:sz w:val="22"/>
                <w:szCs w:val="22"/>
                <w:u w:val="single"/>
              </w:rPr>
              <w:t xml:space="preserve"> </w:t>
            </w:r>
          </w:p>
          <w:p w:rsidR="00D3496D" w:rsidRPr="00911872" w:rsidRDefault="00D3496D" w:rsidP="00990C49">
            <w:pPr>
              <w:keepNext/>
              <w:keepLines/>
              <w:widowControl w:val="0"/>
              <w:suppressLineNumbers/>
              <w:suppressAutoHyphens/>
              <w:jc w:val="both"/>
              <w:rPr>
                <w:b/>
                <w:bCs/>
                <w:sz w:val="22"/>
                <w:szCs w:val="22"/>
                <w:u w:val="single"/>
              </w:rPr>
            </w:pPr>
          </w:p>
          <w:p w:rsidR="00FE5989" w:rsidRPr="00911872" w:rsidRDefault="00FE5989" w:rsidP="00990C49">
            <w:pPr>
              <w:keepNext/>
              <w:keepLines/>
              <w:widowControl w:val="0"/>
              <w:suppressLineNumbers/>
              <w:suppressAutoHyphens/>
              <w:jc w:val="both"/>
              <w:rPr>
                <w:b/>
                <w:bCs/>
                <w:sz w:val="22"/>
                <w:szCs w:val="22"/>
                <w:u w:val="single"/>
              </w:rPr>
            </w:pPr>
            <w:r w:rsidRPr="00911872">
              <w:rPr>
                <w:b/>
                <w:bCs/>
                <w:sz w:val="22"/>
                <w:szCs w:val="22"/>
                <w:u w:val="single"/>
              </w:rPr>
              <w:t xml:space="preserve">Начальная цена за единицу товара, работы, услуги указана в приложении 2 к части </w:t>
            </w:r>
            <w:r w:rsidRPr="00911872">
              <w:rPr>
                <w:b/>
                <w:bCs/>
                <w:sz w:val="22"/>
                <w:szCs w:val="22"/>
                <w:u w:val="single"/>
                <w:lang w:val="en-US"/>
              </w:rPr>
              <w:t>II</w:t>
            </w:r>
            <w:r w:rsidRPr="00911872">
              <w:rPr>
                <w:b/>
                <w:bCs/>
                <w:sz w:val="22"/>
                <w:szCs w:val="22"/>
                <w:u w:val="single"/>
              </w:rPr>
              <w:t xml:space="preserve">. Информационная карта </w:t>
            </w:r>
          </w:p>
          <w:p w:rsidR="004F292D" w:rsidRPr="00911872" w:rsidRDefault="004F292D" w:rsidP="00990C49">
            <w:pPr>
              <w:keepNext/>
              <w:keepLines/>
              <w:widowControl w:val="0"/>
              <w:suppressLineNumbers/>
              <w:suppressAutoHyphens/>
              <w:jc w:val="both"/>
              <w:rPr>
                <w:b/>
                <w:bCs/>
                <w:sz w:val="22"/>
                <w:szCs w:val="22"/>
                <w:u w:val="single"/>
              </w:rPr>
            </w:pPr>
          </w:p>
          <w:p w:rsidR="00FE5989" w:rsidRPr="00911872" w:rsidRDefault="00FE5989" w:rsidP="00990C49">
            <w:pPr>
              <w:keepNext/>
              <w:keepLines/>
              <w:widowControl w:val="0"/>
              <w:suppressLineNumbers/>
              <w:suppressAutoHyphens/>
              <w:jc w:val="both"/>
              <w:rPr>
                <w:b/>
                <w:bCs/>
                <w:sz w:val="22"/>
                <w:szCs w:val="22"/>
                <w:u w:val="single"/>
              </w:rPr>
            </w:pPr>
            <w:r w:rsidRPr="00911872">
              <w:rPr>
                <w:b/>
                <w:bCs/>
                <w:sz w:val="22"/>
                <w:szCs w:val="22"/>
                <w:u w:val="single"/>
              </w:rPr>
              <w:t xml:space="preserve">Обоснование цены указанно в приложении 3 к части </w:t>
            </w:r>
            <w:r w:rsidRPr="00911872">
              <w:rPr>
                <w:b/>
                <w:bCs/>
                <w:sz w:val="22"/>
                <w:szCs w:val="22"/>
                <w:u w:val="single"/>
                <w:lang w:val="en-US"/>
              </w:rPr>
              <w:t>II</w:t>
            </w:r>
            <w:r w:rsidRPr="00911872">
              <w:rPr>
                <w:b/>
                <w:bCs/>
                <w:sz w:val="22"/>
                <w:szCs w:val="22"/>
                <w:u w:val="single"/>
              </w:rPr>
              <w:t>. Информационная карта</w:t>
            </w:r>
          </w:p>
          <w:p w:rsidR="00FE5989" w:rsidRPr="00911872"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911872">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w:t>
            </w:r>
            <w:r w:rsidRPr="00AA0936">
              <w:rPr>
                <w:bCs/>
                <w:sz w:val="22"/>
                <w:szCs w:val="22"/>
              </w:rPr>
              <w:t xml:space="preserve">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911872" w:rsidRDefault="00B56A43" w:rsidP="00990C49">
            <w:pPr>
              <w:widowControl w:val="0"/>
              <w:jc w:val="both"/>
              <w:rPr>
                <w:sz w:val="22"/>
                <w:szCs w:val="22"/>
              </w:rPr>
            </w:pPr>
            <w:r w:rsidRPr="00911872">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11872" w:rsidRDefault="00990C49" w:rsidP="000829D0">
            <w:pPr>
              <w:widowControl w:val="0"/>
              <w:ind w:firstLine="6"/>
              <w:jc w:val="both"/>
              <w:rPr>
                <w:sz w:val="22"/>
                <w:szCs w:val="22"/>
              </w:rPr>
            </w:pPr>
            <w:r w:rsidRPr="00911872">
              <w:rPr>
                <w:sz w:val="22"/>
                <w:szCs w:val="22"/>
              </w:rPr>
              <w:t>Все расходы, пошлины и прочие сборы включаются в цену договора.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FB6E40" w:rsidRPr="00AA0936" w:rsidRDefault="00FB6E40" w:rsidP="00FB6E40">
            <w:pPr>
              <w:widowControl w:val="0"/>
              <w:ind w:firstLine="228"/>
              <w:jc w:val="center"/>
              <w:rPr>
                <w:b/>
                <w:sz w:val="22"/>
                <w:szCs w:val="22"/>
                <w:u w:val="single"/>
              </w:rPr>
            </w:pPr>
            <w:r w:rsidRPr="00AA0936">
              <w:rPr>
                <w:b/>
                <w:sz w:val="22"/>
                <w:szCs w:val="22"/>
                <w:u w:val="single"/>
              </w:rPr>
              <w:t>Критериями оценки являются:</w:t>
            </w:r>
          </w:p>
          <w:p w:rsidR="00FB6E40" w:rsidRPr="00AA0936" w:rsidRDefault="00FB6E40" w:rsidP="00FB6E40">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Pr>
                <w:b/>
                <w:color w:val="000000"/>
                <w:sz w:val="22"/>
                <w:szCs w:val="22"/>
              </w:rPr>
              <w:t>1</w:t>
            </w:r>
            <w:r w:rsidRPr="00AA0936">
              <w:rPr>
                <w:b/>
                <w:color w:val="000000"/>
                <w:sz w:val="22"/>
                <w:szCs w:val="22"/>
              </w:rPr>
              <w:t>0 %:</w:t>
            </w:r>
          </w:p>
          <w:p w:rsidR="00FB6E40" w:rsidRPr="00AA0936" w:rsidRDefault="00FB6E40" w:rsidP="00FB6E40">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FB6E40" w:rsidRPr="00EA02CC" w:rsidRDefault="00FB6E40" w:rsidP="00FB6E40">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Pr>
                <w:b/>
                <w:color w:val="000000"/>
                <w:sz w:val="22"/>
                <w:szCs w:val="22"/>
              </w:rPr>
              <w:t>3</w:t>
            </w:r>
            <w:r w:rsidRPr="00EA02CC">
              <w:rPr>
                <w:b/>
                <w:color w:val="000000"/>
                <w:sz w:val="22"/>
                <w:szCs w:val="22"/>
              </w:rPr>
              <w:t>0 %:</w:t>
            </w:r>
          </w:p>
          <w:p w:rsidR="00FB6E40" w:rsidRDefault="00FB6E40" w:rsidP="00FB6E40">
            <w:pPr>
              <w:widowControl w:val="0"/>
              <w:tabs>
                <w:tab w:val="num" w:pos="0"/>
              </w:tabs>
              <w:ind w:firstLine="72"/>
              <w:jc w:val="both"/>
              <w:rPr>
                <w:color w:val="000000"/>
                <w:sz w:val="22"/>
                <w:szCs w:val="22"/>
              </w:rPr>
            </w:pPr>
            <w:r>
              <w:rPr>
                <w:color w:val="000000"/>
                <w:sz w:val="22"/>
                <w:szCs w:val="22"/>
              </w:rPr>
              <w:t>2</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w:t>
            </w:r>
            <w:r>
              <w:rPr>
                <w:sz w:val="22"/>
                <w:szCs w:val="22"/>
              </w:rPr>
              <w:t>;</w:t>
            </w:r>
          </w:p>
          <w:p w:rsidR="00FB6E40" w:rsidRPr="00B56A43" w:rsidRDefault="00FB6E40" w:rsidP="00FB6E40">
            <w:pPr>
              <w:widowControl w:val="0"/>
              <w:tabs>
                <w:tab w:val="num" w:pos="0"/>
              </w:tabs>
              <w:ind w:firstLine="72"/>
              <w:jc w:val="both"/>
              <w:rPr>
                <w:color w:val="000000"/>
                <w:sz w:val="22"/>
                <w:szCs w:val="22"/>
              </w:rPr>
            </w:pPr>
            <w:r>
              <w:rPr>
                <w:color w:val="000000"/>
                <w:sz w:val="22"/>
                <w:szCs w:val="22"/>
              </w:rPr>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r w:rsidRPr="00BD1A98">
              <w:rPr>
                <w:sz w:val="22"/>
                <w:szCs w:val="22"/>
              </w:rPr>
              <w:t>грузоподьемностью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FB6E40" w:rsidRPr="00AA0936" w:rsidRDefault="00FB6E40" w:rsidP="00FB6E40">
            <w:pPr>
              <w:widowControl w:val="0"/>
              <w:tabs>
                <w:tab w:val="num" w:pos="0"/>
              </w:tabs>
              <w:ind w:firstLine="72"/>
              <w:jc w:val="both"/>
              <w:rPr>
                <w:b/>
                <w:color w:val="000000"/>
                <w:sz w:val="22"/>
                <w:szCs w:val="22"/>
              </w:rPr>
            </w:pPr>
            <w:r>
              <w:rPr>
                <w:b/>
                <w:color w:val="000000"/>
                <w:sz w:val="22"/>
                <w:szCs w:val="22"/>
              </w:rPr>
              <w:t>3</w:t>
            </w:r>
            <w:r w:rsidRPr="00AA0936">
              <w:rPr>
                <w:b/>
                <w:color w:val="000000"/>
                <w:sz w:val="22"/>
                <w:szCs w:val="22"/>
              </w:rPr>
              <w:t xml:space="preserve">. Цена – </w:t>
            </w:r>
            <w:r>
              <w:rPr>
                <w:b/>
                <w:color w:val="000000"/>
                <w:sz w:val="22"/>
                <w:szCs w:val="22"/>
              </w:rPr>
              <w:t>6</w:t>
            </w:r>
            <w:r w:rsidRPr="00AA0936">
              <w:rPr>
                <w:b/>
                <w:color w:val="000000"/>
                <w:sz w:val="22"/>
                <w:szCs w:val="22"/>
              </w:rPr>
              <w:t>0 %</w:t>
            </w:r>
          </w:p>
          <w:p w:rsidR="00FB6E40" w:rsidRPr="00AA0936" w:rsidRDefault="00FB6E40" w:rsidP="00FB6E40">
            <w:pPr>
              <w:widowControl w:val="0"/>
              <w:tabs>
                <w:tab w:val="num" w:pos="0"/>
              </w:tabs>
              <w:ind w:firstLine="72"/>
              <w:jc w:val="both"/>
              <w:rPr>
                <w:b/>
                <w:color w:val="000000"/>
                <w:sz w:val="22"/>
                <w:szCs w:val="22"/>
              </w:rPr>
            </w:pPr>
          </w:p>
          <w:p w:rsidR="00B56A43" w:rsidRPr="00AA0936" w:rsidRDefault="00FB6E40" w:rsidP="00FB6E40">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FB6E40" w:rsidRDefault="00B56A43" w:rsidP="00990C49">
            <w:pPr>
              <w:widowControl w:val="0"/>
              <w:jc w:val="both"/>
              <w:rPr>
                <w:sz w:val="22"/>
                <w:szCs w:val="22"/>
              </w:rPr>
            </w:pPr>
            <w:r w:rsidRPr="00FB6E40">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FB6E40" w:rsidRDefault="00B56A43" w:rsidP="00AA0936">
            <w:pPr>
              <w:widowControl w:val="0"/>
              <w:ind w:firstLine="72"/>
              <w:jc w:val="both"/>
              <w:rPr>
                <w:sz w:val="22"/>
                <w:szCs w:val="22"/>
              </w:rPr>
            </w:pPr>
            <w:r w:rsidRPr="00FB6E40">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FB6E40" w:rsidRPr="00B56A43" w:rsidTr="00CE55A9">
        <w:tc>
          <w:tcPr>
            <w:tcW w:w="879" w:type="dxa"/>
            <w:tcBorders>
              <w:top w:val="single" w:sz="4" w:space="0" w:color="auto"/>
              <w:left w:val="single" w:sz="4" w:space="0" w:color="auto"/>
              <w:bottom w:val="single" w:sz="4" w:space="0" w:color="auto"/>
              <w:right w:val="single" w:sz="4" w:space="0" w:color="auto"/>
            </w:tcBorders>
          </w:tcPr>
          <w:p w:rsidR="00FB6E40" w:rsidRPr="00AA0936" w:rsidRDefault="00FB6E40" w:rsidP="00FB6E40">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FB6E40" w:rsidRPr="00AA0936" w:rsidRDefault="00FB6E40" w:rsidP="00FB6E40">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FB6E40" w:rsidRPr="00AA0936" w:rsidRDefault="00FB6E40" w:rsidP="00FB6E40">
            <w:pPr>
              <w:ind w:left="6" w:hanging="6"/>
              <w:jc w:val="both"/>
              <w:rPr>
                <w:sz w:val="22"/>
                <w:szCs w:val="22"/>
              </w:rPr>
            </w:pPr>
            <w:r w:rsidRPr="00AA0936">
              <w:rPr>
                <w:sz w:val="22"/>
                <w:szCs w:val="22"/>
              </w:rPr>
              <w:t>Участник должен подготовить заявку, включающую копии подписанных и с печатью документов:</w:t>
            </w:r>
          </w:p>
          <w:p w:rsidR="00FB6E40" w:rsidRPr="00AA0936" w:rsidRDefault="00FB6E40" w:rsidP="00FB6E40">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FB6E40" w:rsidRPr="00AA0936" w:rsidRDefault="00FB6E40" w:rsidP="00FB6E40">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Pr="00AA0936">
              <w:rPr>
                <w:sz w:val="22"/>
                <w:szCs w:val="22"/>
              </w:rPr>
              <w:t xml:space="preserve"> которое в обязательном порядке должно содержать</w:t>
            </w:r>
            <w:r w:rsidRPr="00AA0936">
              <w:rPr>
                <w:b/>
                <w:sz w:val="22"/>
                <w:szCs w:val="22"/>
              </w:rPr>
              <w:t xml:space="preserve"> </w:t>
            </w:r>
            <w:r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AA0936">
              <w:rPr>
                <w:b/>
                <w:sz w:val="22"/>
                <w:szCs w:val="22"/>
              </w:rPr>
              <w:t xml:space="preserve"> </w:t>
            </w:r>
            <w:r w:rsidRPr="00AA0936">
              <w:rPr>
                <w:sz w:val="22"/>
                <w:szCs w:val="22"/>
              </w:rPr>
              <w:t>(форма 2 части III документации);</w:t>
            </w:r>
          </w:p>
          <w:p w:rsidR="00FB6E40" w:rsidRPr="00AA0936" w:rsidRDefault="00FB6E40" w:rsidP="00FB6E40">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FB6E40" w:rsidRPr="00AA0936" w:rsidRDefault="00FB6E40" w:rsidP="00FB6E40">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направлением файла с заполненным проектом в формате doc на электронную почту Заказчика);</w:t>
            </w:r>
          </w:p>
          <w:p w:rsidR="00FB6E40" w:rsidRPr="00AA0936" w:rsidRDefault="00FB6E40" w:rsidP="00FB6E40">
            <w:pPr>
              <w:jc w:val="both"/>
              <w:rPr>
                <w:sz w:val="22"/>
                <w:szCs w:val="22"/>
              </w:rPr>
            </w:pPr>
            <w:r w:rsidRPr="00AA0936">
              <w:rPr>
                <w:b/>
                <w:sz w:val="22"/>
                <w:szCs w:val="22"/>
              </w:rPr>
              <w:t>5)</w:t>
            </w:r>
            <w:r w:rsidRPr="00AA0936">
              <w:rPr>
                <w:sz w:val="22"/>
                <w:szCs w:val="22"/>
              </w:rPr>
              <w:t xml:space="preserve"> </w:t>
            </w:r>
            <w:r w:rsidRPr="00AA0936">
              <w:rPr>
                <w:b/>
                <w:sz w:val="22"/>
                <w:szCs w:val="22"/>
              </w:rPr>
              <w:t>документы, подтверждающие соответствие Участника</w:t>
            </w:r>
            <w:r w:rsidRPr="00AA0936">
              <w:rPr>
                <w:sz w:val="22"/>
                <w:szCs w:val="22"/>
              </w:rPr>
              <w:t xml:space="preserve"> требованиям документации:</w:t>
            </w:r>
          </w:p>
          <w:p w:rsidR="00FB6E40" w:rsidRPr="00AA0936" w:rsidRDefault="00FB6E40" w:rsidP="00FB6E40">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FB6E40" w:rsidRPr="00AA0936" w:rsidRDefault="00FB6E40" w:rsidP="00FB6E40">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FB6E40" w:rsidRPr="00D40DA5" w:rsidRDefault="00FB6E40" w:rsidP="00FB6E40">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FB6E40" w:rsidRPr="00D40DA5" w:rsidRDefault="00FB6E40" w:rsidP="00FB6E40">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FB6E40" w:rsidRPr="00D40DA5" w:rsidRDefault="00FB6E40" w:rsidP="00FB6E40">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B6E40" w:rsidRPr="00D40DA5" w:rsidRDefault="00FB6E40" w:rsidP="00FB6E40">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FB6E40" w:rsidRPr="00D40DA5" w:rsidRDefault="00FB6E40" w:rsidP="00FB6E40">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B6E40" w:rsidRPr="00D40DA5" w:rsidRDefault="00FB6E40" w:rsidP="00FB6E40">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B6E40" w:rsidRPr="00D40DA5" w:rsidRDefault="00FB6E40" w:rsidP="00FB6E40">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B6E40" w:rsidRPr="00D40DA5" w:rsidRDefault="00FB6E40" w:rsidP="00FB6E40">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B6E40" w:rsidRDefault="00FB6E40" w:rsidP="00FB6E40">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B6E40" w:rsidRPr="00805EEF" w:rsidRDefault="00FB6E40" w:rsidP="00FB6E40">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FB6E40" w:rsidRPr="00805EEF" w:rsidRDefault="00FB6E40" w:rsidP="00FB6E40">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Pr>
                <w:rFonts w:eastAsiaTheme="minorHAnsi"/>
                <w:sz w:val="22"/>
                <w:szCs w:val="22"/>
                <w:lang w:eastAsia="en-US"/>
              </w:rPr>
              <w:t>.</w:t>
            </w:r>
          </w:p>
          <w:p w:rsidR="00FB6E40" w:rsidRPr="00137083" w:rsidRDefault="00FB6E40" w:rsidP="00FB6E40">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r w:rsidRPr="00D40DA5">
                <w:rPr>
                  <w:rFonts w:eastAsiaTheme="minorHAnsi"/>
                  <w:i/>
                  <w:color w:val="0000FF"/>
                  <w:lang w:eastAsia="en-US"/>
                </w:rPr>
                <w:t>пп.</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w:t>
            </w:r>
            <w:r w:rsidRPr="00137083">
              <w:rPr>
                <w:rFonts w:eastAsiaTheme="minorHAnsi"/>
                <w:i/>
                <w:lang w:eastAsia="en-US"/>
              </w:rPr>
              <w:t>представления данному оператору при аккредитации на электронной площадке.</w:t>
            </w:r>
          </w:p>
          <w:p w:rsidR="00FB6E40" w:rsidRPr="00AA0936" w:rsidRDefault="00FB6E40" w:rsidP="00FB6E40">
            <w:pPr>
              <w:keepNext/>
              <w:tabs>
                <w:tab w:val="left" w:pos="1134"/>
                <w:tab w:val="left" w:pos="1540"/>
              </w:tabs>
              <w:jc w:val="both"/>
              <w:rPr>
                <w:b/>
                <w:sz w:val="22"/>
                <w:szCs w:val="22"/>
              </w:rPr>
            </w:pPr>
            <w:r w:rsidRPr="00137083">
              <w:rPr>
                <w:b/>
                <w:sz w:val="22"/>
                <w:szCs w:val="22"/>
              </w:rPr>
              <w:t>6)</w:t>
            </w:r>
            <w:r w:rsidRPr="00137083">
              <w:rPr>
                <w:sz w:val="22"/>
                <w:szCs w:val="22"/>
              </w:rPr>
              <w:t xml:space="preserve"> </w:t>
            </w:r>
            <w:r w:rsidRPr="00137083">
              <w:rPr>
                <w:b/>
                <w:sz w:val="22"/>
                <w:szCs w:val="22"/>
              </w:rPr>
              <w:t>документы, подтверждающие квалификацию участника</w:t>
            </w:r>
            <w:r w:rsidRPr="00137083">
              <w:rPr>
                <w:snapToGrid w:val="0"/>
                <w:sz w:val="22"/>
                <w:szCs w:val="22"/>
              </w:rPr>
              <w:t>:</w:t>
            </w:r>
          </w:p>
          <w:p w:rsidR="00FB6E40" w:rsidRPr="00AA0936" w:rsidRDefault="00FB6E40" w:rsidP="00FB6E40">
            <w:pPr>
              <w:keepNext/>
              <w:tabs>
                <w:tab w:val="left" w:pos="1134"/>
                <w:tab w:val="left" w:pos="1540"/>
              </w:tabs>
              <w:jc w:val="both"/>
              <w:rPr>
                <w:sz w:val="22"/>
                <w:szCs w:val="22"/>
              </w:rPr>
            </w:pPr>
            <w:r w:rsidRPr="00AA0936">
              <w:rPr>
                <w:sz w:val="22"/>
                <w:szCs w:val="22"/>
              </w:rPr>
              <w:t xml:space="preserve">а) </w:t>
            </w:r>
            <w:r w:rsidRPr="00AA0936">
              <w:rPr>
                <w:b/>
                <w:sz w:val="22"/>
                <w:szCs w:val="22"/>
              </w:rPr>
              <w:t>рекомендательные письма-подтверждения</w:t>
            </w:r>
            <w:r w:rsidRPr="00AA0936">
              <w:rPr>
                <w:sz w:val="22"/>
                <w:szCs w:val="22"/>
              </w:rPr>
              <w:t xml:space="preserve"> (отзыв) об аналогичной работе на рынке услуг (желательно);</w:t>
            </w:r>
          </w:p>
          <w:p w:rsidR="00FB6E40" w:rsidRPr="00392F02" w:rsidRDefault="00FB6E40" w:rsidP="00FB6E40">
            <w:pPr>
              <w:keepNext/>
              <w:tabs>
                <w:tab w:val="left" w:pos="1134"/>
                <w:tab w:val="left" w:pos="1540"/>
              </w:tabs>
              <w:jc w:val="both"/>
              <w:rPr>
                <w:sz w:val="22"/>
                <w:szCs w:val="22"/>
              </w:rPr>
            </w:pPr>
            <w:r w:rsidRPr="00AA0936">
              <w:rPr>
                <w:sz w:val="22"/>
                <w:szCs w:val="22"/>
              </w:rPr>
              <w:t xml:space="preserve">б) </w:t>
            </w:r>
            <w:r w:rsidRPr="00AA0936">
              <w:rPr>
                <w:b/>
                <w:sz w:val="22"/>
                <w:szCs w:val="22"/>
              </w:rPr>
              <w:t xml:space="preserve">справку о выполнении </w:t>
            </w:r>
            <w:r w:rsidRPr="00392F02">
              <w:rPr>
                <w:b/>
                <w:sz w:val="22"/>
                <w:szCs w:val="22"/>
              </w:rPr>
              <w:t>аналогичных</w:t>
            </w:r>
            <w:r w:rsidRPr="00392F02">
              <w:rPr>
                <w:sz w:val="22"/>
                <w:szCs w:val="22"/>
              </w:rPr>
              <w:t xml:space="preserve"> (сопоставимых) по характеру и объему оказываемых договоров (форма 6 части III документации);</w:t>
            </w:r>
          </w:p>
          <w:p w:rsidR="00FB6E40" w:rsidRPr="00392F02" w:rsidRDefault="00FB6E40" w:rsidP="00FB6E40">
            <w:pPr>
              <w:keepNext/>
              <w:tabs>
                <w:tab w:val="left" w:pos="1134"/>
                <w:tab w:val="left" w:pos="1540"/>
              </w:tabs>
              <w:jc w:val="both"/>
              <w:rPr>
                <w:b/>
                <w:sz w:val="22"/>
                <w:szCs w:val="22"/>
              </w:rPr>
            </w:pPr>
            <w:r w:rsidRPr="00392F02">
              <w:rPr>
                <w:b/>
                <w:sz w:val="22"/>
                <w:szCs w:val="22"/>
              </w:rPr>
              <w:t>7) документы, подтверждающие наличие материально-технических базы:</w:t>
            </w:r>
          </w:p>
          <w:p w:rsidR="00FB6E40" w:rsidRPr="00137083" w:rsidRDefault="00FB6E40" w:rsidP="00FB6E40">
            <w:pPr>
              <w:keepNext/>
              <w:tabs>
                <w:tab w:val="left" w:pos="1134"/>
                <w:tab w:val="left" w:pos="1540"/>
              </w:tabs>
              <w:jc w:val="both"/>
              <w:rPr>
                <w:sz w:val="22"/>
                <w:szCs w:val="22"/>
              </w:rPr>
            </w:pPr>
            <w:r w:rsidRPr="00392F02">
              <w:rPr>
                <w:sz w:val="22"/>
                <w:szCs w:val="22"/>
              </w:rPr>
              <w:t xml:space="preserve">г) </w:t>
            </w:r>
            <w:r w:rsidRPr="00392F02">
              <w:rPr>
                <w:b/>
                <w:sz w:val="22"/>
                <w:szCs w:val="22"/>
              </w:rPr>
              <w:t>справку о материально-технических ресурсах</w:t>
            </w:r>
            <w:r w:rsidRPr="00392F02">
              <w:rPr>
                <w:sz w:val="22"/>
                <w:szCs w:val="22"/>
              </w:rPr>
              <w:t>, которые будут использованы в рамках выполнения договора (форма 7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282F57" w:rsidRDefault="00B56A43" w:rsidP="00990C49">
            <w:pPr>
              <w:widowControl w:val="0"/>
              <w:jc w:val="center"/>
              <w:rPr>
                <w:sz w:val="22"/>
                <w:szCs w:val="22"/>
              </w:rPr>
            </w:pPr>
            <w:r w:rsidRPr="00282F57">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282F57" w:rsidRDefault="00834C47" w:rsidP="00990C49">
            <w:pPr>
              <w:autoSpaceDE w:val="0"/>
              <w:autoSpaceDN w:val="0"/>
              <w:adjustRightInd w:val="0"/>
              <w:jc w:val="both"/>
              <w:rPr>
                <w:sz w:val="22"/>
                <w:szCs w:val="22"/>
              </w:rPr>
            </w:pPr>
            <w:r w:rsidRPr="00282F57">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282F57" w:rsidRDefault="00785003" w:rsidP="00990C49">
            <w:pPr>
              <w:widowControl w:val="0"/>
              <w:ind w:firstLine="6"/>
              <w:jc w:val="both"/>
              <w:rPr>
                <w:sz w:val="22"/>
                <w:szCs w:val="22"/>
              </w:rPr>
            </w:pPr>
            <w:r w:rsidRPr="00282F57">
              <w:rPr>
                <w:sz w:val="22"/>
                <w:szCs w:val="22"/>
              </w:rPr>
              <w:t xml:space="preserve">Запрос на разъяснения должен быть направлен </w:t>
            </w:r>
            <w:r w:rsidR="00834C47" w:rsidRPr="00282F57">
              <w:rPr>
                <w:sz w:val="22"/>
                <w:szCs w:val="22"/>
              </w:rPr>
              <w:t xml:space="preserve">до </w:t>
            </w:r>
            <w:r w:rsidR="00282F57" w:rsidRPr="00282F57">
              <w:rPr>
                <w:sz w:val="22"/>
                <w:szCs w:val="22"/>
              </w:rPr>
              <w:t>09</w:t>
            </w:r>
            <w:r w:rsidR="00834C47" w:rsidRPr="00282F57">
              <w:rPr>
                <w:sz w:val="22"/>
                <w:szCs w:val="22"/>
              </w:rPr>
              <w:t xml:space="preserve">-00 «Камчатского времени» </w:t>
            </w:r>
            <w:r w:rsidR="00233C0B">
              <w:rPr>
                <w:sz w:val="22"/>
                <w:szCs w:val="22"/>
              </w:rPr>
              <w:t>05</w:t>
            </w:r>
            <w:bookmarkStart w:id="161" w:name="_GoBack"/>
            <w:bookmarkEnd w:id="161"/>
            <w:r w:rsidR="00282F57" w:rsidRPr="00282F57">
              <w:rPr>
                <w:sz w:val="22"/>
                <w:szCs w:val="22"/>
              </w:rPr>
              <w:t>.03</w:t>
            </w:r>
            <w:r w:rsidR="00834C47" w:rsidRPr="00282F57">
              <w:rPr>
                <w:sz w:val="22"/>
                <w:szCs w:val="22"/>
              </w:rPr>
              <w:t>.202</w:t>
            </w:r>
            <w:r w:rsidR="00282F57" w:rsidRPr="00282F57">
              <w:rPr>
                <w:sz w:val="22"/>
                <w:szCs w:val="22"/>
              </w:rPr>
              <w:t>6</w:t>
            </w:r>
            <w:r w:rsidR="00834C47" w:rsidRPr="00282F57">
              <w:rPr>
                <w:sz w:val="22"/>
                <w:szCs w:val="22"/>
              </w:rPr>
              <w:t xml:space="preserve"> г. (</w:t>
            </w:r>
            <w:r w:rsidR="00282F57" w:rsidRPr="00282F57">
              <w:rPr>
                <w:sz w:val="22"/>
                <w:szCs w:val="22"/>
              </w:rPr>
              <w:t>00</w:t>
            </w:r>
            <w:r w:rsidR="00834C47" w:rsidRPr="00282F57">
              <w:rPr>
                <w:sz w:val="22"/>
                <w:szCs w:val="22"/>
              </w:rPr>
              <w:t>-</w:t>
            </w:r>
            <w:r w:rsidR="00282F57" w:rsidRPr="00282F57">
              <w:rPr>
                <w:sz w:val="22"/>
                <w:szCs w:val="22"/>
              </w:rPr>
              <w:t>00</w:t>
            </w:r>
            <w:r w:rsidR="00834C47" w:rsidRPr="00282F57">
              <w:rPr>
                <w:sz w:val="22"/>
                <w:szCs w:val="22"/>
              </w:rPr>
              <w:t xml:space="preserve"> «Московского времени»).</w:t>
            </w:r>
            <w:r w:rsidR="00740618" w:rsidRPr="00282F57">
              <w:rPr>
                <w:sz w:val="22"/>
                <w:szCs w:val="22"/>
              </w:rPr>
              <w:t xml:space="preserve"> </w:t>
            </w:r>
          </w:p>
          <w:p w:rsidR="00785003" w:rsidRPr="00282F57" w:rsidRDefault="00740618" w:rsidP="00990C49">
            <w:pPr>
              <w:widowControl w:val="0"/>
              <w:ind w:firstLine="6"/>
              <w:jc w:val="both"/>
              <w:rPr>
                <w:sz w:val="22"/>
                <w:szCs w:val="22"/>
              </w:rPr>
            </w:pPr>
            <w:r w:rsidRPr="00282F57">
              <w:rPr>
                <w:sz w:val="22"/>
                <w:szCs w:val="22"/>
              </w:rPr>
              <w:t>Порядок предоставления разъяснений положений документации представлен в пункте 2.2. документации.</w:t>
            </w:r>
          </w:p>
          <w:p w:rsidR="00B56A43" w:rsidRPr="00282F57" w:rsidRDefault="00834C47" w:rsidP="00990C49">
            <w:pPr>
              <w:widowControl w:val="0"/>
              <w:ind w:firstLine="6"/>
              <w:jc w:val="both"/>
              <w:rPr>
                <w:sz w:val="22"/>
                <w:szCs w:val="22"/>
              </w:rPr>
            </w:pPr>
            <w:r w:rsidRPr="00282F57">
              <w:rPr>
                <w:sz w:val="22"/>
                <w:szCs w:val="22"/>
              </w:rPr>
              <w:t xml:space="preserve">Участник </w:t>
            </w:r>
            <w:r w:rsidR="00ED61EC" w:rsidRPr="00282F57">
              <w:rPr>
                <w:sz w:val="22"/>
                <w:szCs w:val="22"/>
              </w:rPr>
              <w:t xml:space="preserve">подает запрос на предоставление разъяснений положений документации о закупке </w:t>
            </w:r>
            <w:r w:rsidRPr="00282F57">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282F57">
              <w:rPr>
                <w:sz w:val="22"/>
                <w:szCs w:val="22"/>
              </w:rPr>
              <w:t>ый</w:t>
            </w:r>
            <w:r w:rsidRPr="00282F57">
              <w:rPr>
                <w:sz w:val="22"/>
                <w:szCs w:val="22"/>
              </w:rPr>
              <w:t xml:space="preserve"> согласно п. </w:t>
            </w:r>
            <w:r w:rsidR="00ED61EC" w:rsidRPr="00282F57">
              <w:rPr>
                <w:sz w:val="22"/>
                <w:szCs w:val="22"/>
              </w:rPr>
              <w:t>2.2.</w:t>
            </w:r>
            <w:r w:rsidRPr="00282F57">
              <w:rPr>
                <w:sz w:val="22"/>
                <w:szCs w:val="22"/>
              </w:rPr>
              <w:t xml:space="preserve"> </w:t>
            </w:r>
            <w:r w:rsidR="00ED61EC" w:rsidRPr="00282F57">
              <w:rPr>
                <w:sz w:val="22"/>
                <w:szCs w:val="22"/>
              </w:rPr>
              <w:t xml:space="preserve">части </w:t>
            </w:r>
            <w:r w:rsidR="00ED61EC" w:rsidRPr="00282F57">
              <w:rPr>
                <w:sz w:val="22"/>
                <w:szCs w:val="22"/>
                <w:lang w:val="en-US"/>
              </w:rPr>
              <w:t>I</w:t>
            </w:r>
            <w:r w:rsidR="00ED61EC" w:rsidRPr="00282F57">
              <w:rPr>
                <w:sz w:val="22"/>
                <w:szCs w:val="22"/>
              </w:rPr>
              <w:t xml:space="preserve"> </w:t>
            </w:r>
            <w:r w:rsidRPr="00282F57">
              <w:rPr>
                <w:sz w:val="22"/>
                <w:szCs w:val="22"/>
              </w:rPr>
              <w:t xml:space="preserve">документации  в срок, указанный </w:t>
            </w:r>
            <w:r w:rsidR="00ED61EC" w:rsidRPr="00282F57">
              <w:rPr>
                <w:sz w:val="22"/>
                <w:szCs w:val="22"/>
              </w:rPr>
              <w:t>в настоящем пункте</w:t>
            </w:r>
            <w:r w:rsidRPr="00282F57">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282F57" w:rsidRDefault="00FE057D" w:rsidP="00990C49">
            <w:pPr>
              <w:widowControl w:val="0"/>
              <w:tabs>
                <w:tab w:val="num" w:pos="643"/>
              </w:tabs>
              <w:jc w:val="center"/>
              <w:rPr>
                <w:sz w:val="22"/>
                <w:szCs w:val="22"/>
              </w:rPr>
            </w:pPr>
            <w:r w:rsidRPr="00282F57">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282F57" w:rsidRDefault="00FE057D" w:rsidP="00911872">
            <w:pPr>
              <w:widowControl w:val="0"/>
              <w:jc w:val="both"/>
              <w:rPr>
                <w:sz w:val="22"/>
                <w:szCs w:val="22"/>
              </w:rPr>
            </w:pPr>
            <w:r w:rsidRPr="00282F57">
              <w:rPr>
                <w:bCs/>
                <w:sz w:val="22"/>
                <w:szCs w:val="22"/>
              </w:rPr>
              <w:t xml:space="preserve">Место, дата </w:t>
            </w:r>
            <w:r w:rsidRPr="00282F57">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282F57" w:rsidRDefault="00FE057D" w:rsidP="00990C49">
            <w:pPr>
              <w:ind w:firstLine="72"/>
              <w:jc w:val="both"/>
              <w:rPr>
                <w:sz w:val="22"/>
                <w:szCs w:val="22"/>
              </w:rPr>
            </w:pPr>
            <w:r w:rsidRPr="00282F57">
              <w:rPr>
                <w:b/>
                <w:sz w:val="22"/>
                <w:szCs w:val="22"/>
                <w:u w:val="single"/>
              </w:rPr>
              <w:t>Место приёма заявок</w:t>
            </w:r>
            <w:r w:rsidRPr="00282F57">
              <w:rPr>
                <w:sz w:val="22"/>
                <w:szCs w:val="22"/>
              </w:rPr>
              <w:t xml:space="preserve"> –заявки подаются на ЭТП, указанную в п. 7.2.</w:t>
            </w:r>
          </w:p>
          <w:p w:rsidR="00FE057D" w:rsidRPr="00282F57" w:rsidRDefault="00FE057D" w:rsidP="00990C49">
            <w:pPr>
              <w:ind w:firstLine="72"/>
              <w:jc w:val="both"/>
              <w:rPr>
                <w:sz w:val="22"/>
                <w:szCs w:val="22"/>
              </w:rPr>
            </w:pPr>
            <w:r w:rsidRPr="00282F57">
              <w:rPr>
                <w:b/>
                <w:sz w:val="22"/>
                <w:szCs w:val="22"/>
                <w:u w:val="single"/>
              </w:rPr>
              <w:t>Начало приёма заявок</w:t>
            </w:r>
            <w:r w:rsidRPr="00282F57">
              <w:rPr>
                <w:b/>
                <w:sz w:val="22"/>
                <w:szCs w:val="22"/>
              </w:rPr>
              <w:t xml:space="preserve"> –  </w:t>
            </w:r>
            <w:r w:rsidRPr="00282F57">
              <w:rPr>
                <w:sz w:val="22"/>
                <w:szCs w:val="22"/>
              </w:rPr>
              <w:t>«</w:t>
            </w:r>
            <w:r w:rsidR="00282F57" w:rsidRPr="00282F57">
              <w:rPr>
                <w:sz w:val="22"/>
                <w:szCs w:val="22"/>
              </w:rPr>
              <w:t>2</w:t>
            </w:r>
            <w:r w:rsidR="00233C0B">
              <w:rPr>
                <w:sz w:val="22"/>
                <w:szCs w:val="22"/>
              </w:rPr>
              <w:t>0</w:t>
            </w:r>
            <w:r w:rsidRPr="00282F57">
              <w:rPr>
                <w:sz w:val="22"/>
                <w:szCs w:val="22"/>
              </w:rPr>
              <w:t xml:space="preserve">» </w:t>
            </w:r>
            <w:r w:rsidR="00282F57" w:rsidRPr="00282F57">
              <w:rPr>
                <w:sz w:val="22"/>
                <w:szCs w:val="22"/>
              </w:rPr>
              <w:t xml:space="preserve">февраля </w:t>
            </w:r>
            <w:r w:rsidRPr="00282F57">
              <w:rPr>
                <w:sz w:val="22"/>
                <w:szCs w:val="22"/>
              </w:rPr>
              <w:t>20</w:t>
            </w:r>
            <w:r w:rsidR="00ED61EC" w:rsidRPr="00282F57">
              <w:rPr>
                <w:sz w:val="22"/>
                <w:szCs w:val="22"/>
              </w:rPr>
              <w:t>2</w:t>
            </w:r>
            <w:r w:rsidR="00282F57" w:rsidRPr="00282F57">
              <w:rPr>
                <w:sz w:val="22"/>
                <w:szCs w:val="22"/>
              </w:rPr>
              <w:t>6</w:t>
            </w:r>
            <w:r w:rsidRPr="00282F57">
              <w:rPr>
                <w:sz w:val="22"/>
                <w:szCs w:val="22"/>
              </w:rPr>
              <w:t xml:space="preserve"> года.</w:t>
            </w:r>
          </w:p>
          <w:p w:rsidR="00FE057D" w:rsidRPr="00282F57" w:rsidRDefault="00FE057D" w:rsidP="00233C0B">
            <w:pPr>
              <w:ind w:firstLine="72"/>
              <w:jc w:val="both"/>
              <w:rPr>
                <w:b/>
                <w:sz w:val="22"/>
                <w:szCs w:val="22"/>
              </w:rPr>
            </w:pPr>
            <w:r w:rsidRPr="00282F57">
              <w:rPr>
                <w:b/>
                <w:sz w:val="22"/>
                <w:szCs w:val="22"/>
                <w:u w:val="single"/>
              </w:rPr>
              <w:t>Окончание приёма заявок</w:t>
            </w:r>
            <w:r w:rsidRPr="00282F57">
              <w:rPr>
                <w:sz w:val="22"/>
                <w:szCs w:val="22"/>
              </w:rPr>
              <w:t xml:space="preserve"> – «</w:t>
            </w:r>
            <w:r w:rsidR="00282F57" w:rsidRPr="00282F57">
              <w:rPr>
                <w:sz w:val="22"/>
                <w:szCs w:val="22"/>
              </w:rPr>
              <w:t>1</w:t>
            </w:r>
            <w:r w:rsidR="00233C0B">
              <w:rPr>
                <w:sz w:val="22"/>
                <w:szCs w:val="22"/>
              </w:rPr>
              <w:t>1</w:t>
            </w:r>
            <w:r w:rsidRPr="00282F57">
              <w:rPr>
                <w:sz w:val="22"/>
                <w:szCs w:val="22"/>
              </w:rPr>
              <w:t xml:space="preserve">» </w:t>
            </w:r>
            <w:r w:rsidR="00282F57" w:rsidRPr="00282F57">
              <w:rPr>
                <w:sz w:val="22"/>
                <w:szCs w:val="22"/>
              </w:rPr>
              <w:t>марта</w:t>
            </w:r>
            <w:r w:rsidRPr="00282F57">
              <w:rPr>
                <w:sz w:val="22"/>
                <w:szCs w:val="22"/>
              </w:rPr>
              <w:t xml:space="preserve"> 20</w:t>
            </w:r>
            <w:r w:rsidR="00ED61EC" w:rsidRPr="00282F57">
              <w:rPr>
                <w:sz w:val="22"/>
                <w:szCs w:val="22"/>
              </w:rPr>
              <w:t>2</w:t>
            </w:r>
            <w:r w:rsidR="00282F57" w:rsidRPr="00282F57">
              <w:rPr>
                <w:sz w:val="22"/>
                <w:szCs w:val="22"/>
              </w:rPr>
              <w:t>6</w:t>
            </w:r>
            <w:r w:rsidRPr="00282F57">
              <w:rPr>
                <w:sz w:val="22"/>
                <w:szCs w:val="22"/>
              </w:rPr>
              <w:t xml:space="preserve"> года в </w:t>
            </w:r>
            <w:r w:rsidR="00282F57" w:rsidRPr="00282F57">
              <w:rPr>
                <w:sz w:val="22"/>
                <w:szCs w:val="22"/>
              </w:rPr>
              <w:t>09</w:t>
            </w:r>
            <w:r w:rsidRPr="00282F57">
              <w:rPr>
                <w:sz w:val="22"/>
                <w:szCs w:val="22"/>
              </w:rPr>
              <w:t xml:space="preserve"> часов </w:t>
            </w:r>
            <w:r w:rsidR="00282F57" w:rsidRPr="00282F57">
              <w:rPr>
                <w:sz w:val="22"/>
                <w:szCs w:val="22"/>
              </w:rPr>
              <w:t>00</w:t>
            </w:r>
            <w:r w:rsidRPr="00282F57">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282F57" w:rsidRDefault="00B56A43" w:rsidP="00990C49">
            <w:pPr>
              <w:widowControl w:val="0"/>
              <w:tabs>
                <w:tab w:val="num" w:pos="643"/>
              </w:tabs>
              <w:jc w:val="center"/>
              <w:rPr>
                <w:color w:val="000000"/>
                <w:sz w:val="22"/>
                <w:szCs w:val="22"/>
              </w:rPr>
            </w:pPr>
            <w:r w:rsidRPr="00282F57">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282F57" w:rsidRDefault="00B56A43" w:rsidP="00990C49">
            <w:pPr>
              <w:widowControl w:val="0"/>
              <w:jc w:val="both"/>
              <w:rPr>
                <w:color w:val="000000"/>
                <w:sz w:val="22"/>
                <w:szCs w:val="22"/>
              </w:rPr>
            </w:pPr>
            <w:r w:rsidRPr="00282F57">
              <w:rPr>
                <w:bCs/>
                <w:color w:val="000000"/>
                <w:sz w:val="22"/>
                <w:szCs w:val="22"/>
              </w:rPr>
              <w:t xml:space="preserve">Место, дата </w:t>
            </w:r>
            <w:r w:rsidRPr="00282F57">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282F57" w:rsidRDefault="00B56A43" w:rsidP="00990C49">
            <w:pPr>
              <w:ind w:firstLine="72"/>
              <w:jc w:val="both"/>
              <w:rPr>
                <w:color w:val="000000"/>
                <w:sz w:val="22"/>
                <w:szCs w:val="22"/>
              </w:rPr>
            </w:pPr>
            <w:r w:rsidRPr="00282F57">
              <w:rPr>
                <w:b/>
                <w:color w:val="000000"/>
                <w:sz w:val="22"/>
                <w:szCs w:val="22"/>
                <w:u w:val="single"/>
              </w:rPr>
              <w:t>Место вскрытия, рассмотрения заявок, подведения итогов</w:t>
            </w:r>
            <w:r w:rsidRPr="00282F57">
              <w:rPr>
                <w:b/>
                <w:color w:val="000000"/>
                <w:sz w:val="22"/>
                <w:szCs w:val="22"/>
              </w:rPr>
              <w:t xml:space="preserve"> </w:t>
            </w:r>
            <w:r w:rsidRPr="00282F57">
              <w:rPr>
                <w:color w:val="000000"/>
                <w:sz w:val="22"/>
                <w:szCs w:val="22"/>
              </w:rPr>
              <w:t xml:space="preserve">– </w:t>
            </w:r>
          </w:p>
          <w:p w:rsidR="00B56A43" w:rsidRPr="00282F57" w:rsidRDefault="00B56A43" w:rsidP="00990C49">
            <w:pPr>
              <w:ind w:firstLine="72"/>
              <w:jc w:val="both"/>
              <w:rPr>
                <w:color w:val="000000"/>
                <w:sz w:val="22"/>
                <w:szCs w:val="22"/>
              </w:rPr>
            </w:pPr>
            <w:r w:rsidRPr="00282F57">
              <w:rPr>
                <w:color w:val="000000"/>
                <w:sz w:val="22"/>
                <w:szCs w:val="22"/>
              </w:rPr>
              <w:t>г. Петропавловск-Камчатский, ул. Озерная, д. 41</w:t>
            </w:r>
          </w:p>
          <w:p w:rsidR="00B56A43" w:rsidRPr="00282F57" w:rsidRDefault="00B56A43" w:rsidP="00990C49">
            <w:pPr>
              <w:ind w:firstLine="72"/>
              <w:jc w:val="both"/>
              <w:rPr>
                <w:color w:val="000000"/>
                <w:sz w:val="22"/>
                <w:szCs w:val="22"/>
              </w:rPr>
            </w:pPr>
            <w:r w:rsidRPr="00282F57">
              <w:rPr>
                <w:b/>
                <w:color w:val="000000"/>
                <w:sz w:val="22"/>
                <w:szCs w:val="22"/>
                <w:u w:val="single"/>
              </w:rPr>
              <w:t>Дата и время вскрытия заявок</w:t>
            </w:r>
            <w:r w:rsidRPr="00282F57">
              <w:rPr>
                <w:b/>
                <w:color w:val="000000"/>
                <w:sz w:val="22"/>
                <w:szCs w:val="22"/>
              </w:rPr>
              <w:t xml:space="preserve"> – </w:t>
            </w:r>
            <w:r w:rsidR="00282F57" w:rsidRPr="00282F57">
              <w:rPr>
                <w:color w:val="000000"/>
                <w:sz w:val="22"/>
                <w:szCs w:val="22"/>
              </w:rPr>
              <w:t>«1</w:t>
            </w:r>
            <w:r w:rsidR="00233C0B">
              <w:rPr>
                <w:color w:val="000000"/>
                <w:sz w:val="22"/>
                <w:szCs w:val="22"/>
              </w:rPr>
              <w:t>1</w:t>
            </w:r>
            <w:r w:rsidRPr="00282F57">
              <w:rPr>
                <w:color w:val="000000"/>
                <w:sz w:val="22"/>
                <w:szCs w:val="22"/>
              </w:rPr>
              <w:t xml:space="preserve">» </w:t>
            </w:r>
            <w:r w:rsidR="00282F57" w:rsidRPr="00282F57">
              <w:rPr>
                <w:color w:val="000000"/>
                <w:sz w:val="22"/>
                <w:szCs w:val="22"/>
              </w:rPr>
              <w:t>марта</w:t>
            </w:r>
            <w:r w:rsidRPr="00282F57">
              <w:rPr>
                <w:color w:val="000000"/>
                <w:sz w:val="22"/>
                <w:szCs w:val="22"/>
              </w:rPr>
              <w:t xml:space="preserve"> 20</w:t>
            </w:r>
            <w:r w:rsidR="00ED61EC" w:rsidRPr="00282F57">
              <w:rPr>
                <w:color w:val="000000"/>
                <w:sz w:val="22"/>
                <w:szCs w:val="22"/>
              </w:rPr>
              <w:t>2</w:t>
            </w:r>
            <w:r w:rsidR="00282F57" w:rsidRPr="00282F57">
              <w:rPr>
                <w:color w:val="000000"/>
                <w:sz w:val="22"/>
                <w:szCs w:val="22"/>
              </w:rPr>
              <w:t>6</w:t>
            </w:r>
            <w:r w:rsidRPr="00282F57">
              <w:rPr>
                <w:color w:val="000000"/>
                <w:sz w:val="22"/>
                <w:szCs w:val="22"/>
              </w:rPr>
              <w:t xml:space="preserve"> года в </w:t>
            </w:r>
            <w:r w:rsidR="00282F57" w:rsidRPr="00282F57">
              <w:rPr>
                <w:color w:val="000000"/>
                <w:sz w:val="22"/>
                <w:szCs w:val="22"/>
              </w:rPr>
              <w:t>09</w:t>
            </w:r>
            <w:r w:rsidRPr="00282F57">
              <w:rPr>
                <w:color w:val="000000"/>
                <w:sz w:val="22"/>
                <w:szCs w:val="22"/>
              </w:rPr>
              <w:t xml:space="preserve"> часов </w:t>
            </w:r>
            <w:r w:rsidR="00282F57" w:rsidRPr="00282F57">
              <w:rPr>
                <w:color w:val="000000"/>
                <w:sz w:val="22"/>
                <w:szCs w:val="22"/>
              </w:rPr>
              <w:t>00</w:t>
            </w:r>
            <w:r w:rsidRPr="00282F57">
              <w:rPr>
                <w:color w:val="000000"/>
                <w:sz w:val="22"/>
                <w:szCs w:val="22"/>
              </w:rPr>
              <w:t xml:space="preserve"> минут по камчатскому времени.</w:t>
            </w:r>
          </w:p>
          <w:p w:rsidR="00B56A43" w:rsidRPr="00282F57" w:rsidRDefault="00B56A43" w:rsidP="00990C49">
            <w:pPr>
              <w:ind w:firstLine="72"/>
              <w:jc w:val="both"/>
              <w:rPr>
                <w:color w:val="000000"/>
                <w:sz w:val="22"/>
                <w:szCs w:val="22"/>
              </w:rPr>
            </w:pPr>
            <w:r w:rsidRPr="00282F57">
              <w:rPr>
                <w:b/>
                <w:color w:val="000000"/>
                <w:sz w:val="22"/>
                <w:szCs w:val="22"/>
                <w:u w:val="single"/>
              </w:rPr>
              <w:t>Дата и ориентировочное время рассмотрения заявок</w:t>
            </w:r>
            <w:r w:rsidRPr="00282F57">
              <w:rPr>
                <w:color w:val="000000"/>
                <w:sz w:val="22"/>
                <w:szCs w:val="22"/>
              </w:rPr>
              <w:t xml:space="preserve">– </w:t>
            </w:r>
            <w:r w:rsidR="00185AC7" w:rsidRPr="00282F57">
              <w:rPr>
                <w:color w:val="000000"/>
                <w:sz w:val="22"/>
                <w:szCs w:val="22"/>
              </w:rPr>
              <w:t xml:space="preserve">до </w:t>
            </w:r>
            <w:r w:rsidRPr="00282F57">
              <w:rPr>
                <w:color w:val="000000"/>
                <w:sz w:val="22"/>
                <w:szCs w:val="22"/>
              </w:rPr>
              <w:t>«</w:t>
            </w:r>
            <w:r w:rsidR="00282F57" w:rsidRPr="00282F57">
              <w:rPr>
                <w:color w:val="000000"/>
                <w:sz w:val="22"/>
                <w:szCs w:val="22"/>
              </w:rPr>
              <w:t>1</w:t>
            </w:r>
            <w:r w:rsidR="00233C0B">
              <w:rPr>
                <w:color w:val="000000"/>
                <w:sz w:val="22"/>
                <w:szCs w:val="22"/>
              </w:rPr>
              <w:t>3</w:t>
            </w:r>
            <w:r w:rsidRPr="00282F57">
              <w:rPr>
                <w:color w:val="000000"/>
                <w:sz w:val="22"/>
                <w:szCs w:val="22"/>
              </w:rPr>
              <w:t xml:space="preserve">» </w:t>
            </w:r>
            <w:r w:rsidR="00282F57" w:rsidRPr="00282F57">
              <w:rPr>
                <w:color w:val="000000"/>
                <w:sz w:val="22"/>
                <w:szCs w:val="22"/>
              </w:rPr>
              <w:t>марта</w:t>
            </w:r>
            <w:r w:rsidRPr="00282F57">
              <w:rPr>
                <w:color w:val="000000"/>
                <w:sz w:val="22"/>
                <w:szCs w:val="22"/>
              </w:rPr>
              <w:t xml:space="preserve"> 20</w:t>
            </w:r>
            <w:r w:rsidR="00282F57" w:rsidRPr="00282F57">
              <w:rPr>
                <w:color w:val="000000"/>
                <w:sz w:val="22"/>
                <w:szCs w:val="22"/>
              </w:rPr>
              <w:t>26</w:t>
            </w:r>
            <w:r w:rsidRPr="00282F57">
              <w:rPr>
                <w:color w:val="000000"/>
                <w:sz w:val="22"/>
                <w:szCs w:val="22"/>
              </w:rPr>
              <w:t xml:space="preserve"> года в </w:t>
            </w:r>
            <w:r w:rsidR="00282F57" w:rsidRPr="00282F57">
              <w:rPr>
                <w:color w:val="000000"/>
                <w:sz w:val="22"/>
                <w:szCs w:val="22"/>
              </w:rPr>
              <w:t>09</w:t>
            </w:r>
            <w:r w:rsidRPr="00282F57">
              <w:rPr>
                <w:color w:val="000000"/>
                <w:sz w:val="22"/>
                <w:szCs w:val="22"/>
              </w:rPr>
              <w:t xml:space="preserve"> часов </w:t>
            </w:r>
            <w:r w:rsidR="00282F57" w:rsidRPr="00282F57">
              <w:rPr>
                <w:color w:val="000000"/>
                <w:sz w:val="22"/>
                <w:szCs w:val="22"/>
              </w:rPr>
              <w:t>00</w:t>
            </w:r>
            <w:r w:rsidRPr="00282F57">
              <w:rPr>
                <w:color w:val="000000"/>
                <w:sz w:val="22"/>
                <w:szCs w:val="22"/>
              </w:rPr>
              <w:t xml:space="preserve"> минут по камчатскому времени.</w:t>
            </w:r>
          </w:p>
          <w:p w:rsidR="00B56A43" w:rsidRPr="00282F57" w:rsidRDefault="00B56A43" w:rsidP="00990C49">
            <w:pPr>
              <w:ind w:firstLine="72"/>
              <w:jc w:val="both"/>
              <w:rPr>
                <w:color w:val="000000"/>
                <w:sz w:val="22"/>
                <w:szCs w:val="22"/>
              </w:rPr>
            </w:pPr>
            <w:r w:rsidRPr="00282F57">
              <w:rPr>
                <w:b/>
                <w:color w:val="000000"/>
                <w:sz w:val="22"/>
                <w:szCs w:val="22"/>
                <w:u w:val="single"/>
              </w:rPr>
              <w:t>Сроки проведения переторжки, если Заказчик примет решение проводить</w:t>
            </w:r>
            <w:r w:rsidRPr="00282F57">
              <w:rPr>
                <w:b/>
                <w:color w:val="000000"/>
                <w:sz w:val="22"/>
                <w:szCs w:val="22"/>
              </w:rPr>
              <w:t xml:space="preserve">– </w:t>
            </w:r>
            <w:r w:rsidRPr="00282F57">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282F57">
              <w:rPr>
                <w:snapToGrid w:val="0"/>
                <w:sz w:val="22"/>
                <w:szCs w:val="22"/>
              </w:rPr>
              <w:t>конкурсу</w:t>
            </w:r>
            <w:r w:rsidRPr="00282F57">
              <w:rPr>
                <w:color w:val="000000"/>
                <w:sz w:val="22"/>
                <w:szCs w:val="22"/>
              </w:rPr>
              <w:t xml:space="preserve"> указываются в извещении на переторжк</w:t>
            </w:r>
            <w:r w:rsidR="003D540A" w:rsidRPr="00282F57">
              <w:rPr>
                <w:color w:val="000000"/>
                <w:sz w:val="22"/>
                <w:szCs w:val="22"/>
              </w:rPr>
              <w:t>у</w:t>
            </w:r>
            <w:r w:rsidRPr="00282F57">
              <w:rPr>
                <w:color w:val="000000"/>
                <w:sz w:val="22"/>
                <w:szCs w:val="22"/>
              </w:rPr>
              <w:t>.</w:t>
            </w:r>
          </w:p>
          <w:p w:rsidR="00B56A43" w:rsidRPr="00282F57" w:rsidRDefault="00B56A43" w:rsidP="00233C0B">
            <w:pPr>
              <w:ind w:firstLine="72"/>
              <w:jc w:val="both"/>
              <w:rPr>
                <w:color w:val="000000"/>
                <w:sz w:val="22"/>
                <w:szCs w:val="22"/>
              </w:rPr>
            </w:pPr>
            <w:r w:rsidRPr="00282F57">
              <w:rPr>
                <w:b/>
                <w:color w:val="000000"/>
                <w:sz w:val="22"/>
                <w:szCs w:val="22"/>
                <w:u w:val="single"/>
              </w:rPr>
              <w:t>Дата и ориентировочное время подведения итогов</w:t>
            </w:r>
            <w:r w:rsidRPr="00282F57">
              <w:rPr>
                <w:color w:val="000000"/>
                <w:sz w:val="22"/>
                <w:szCs w:val="22"/>
              </w:rPr>
              <w:t xml:space="preserve"> – </w:t>
            </w:r>
            <w:r w:rsidR="003D540A" w:rsidRPr="00282F57">
              <w:rPr>
                <w:color w:val="000000"/>
                <w:sz w:val="22"/>
                <w:szCs w:val="22"/>
              </w:rPr>
              <w:t xml:space="preserve">до </w:t>
            </w:r>
            <w:r w:rsidRPr="00282F57">
              <w:rPr>
                <w:color w:val="000000"/>
                <w:sz w:val="22"/>
                <w:szCs w:val="22"/>
              </w:rPr>
              <w:t>«</w:t>
            </w:r>
            <w:r w:rsidR="00282F57" w:rsidRPr="00282F57">
              <w:rPr>
                <w:color w:val="000000"/>
                <w:sz w:val="22"/>
                <w:szCs w:val="22"/>
              </w:rPr>
              <w:t>2</w:t>
            </w:r>
            <w:r w:rsidR="00233C0B">
              <w:rPr>
                <w:color w:val="000000"/>
                <w:sz w:val="22"/>
                <w:szCs w:val="22"/>
              </w:rPr>
              <w:t>0</w:t>
            </w:r>
            <w:r w:rsidRPr="00282F57">
              <w:rPr>
                <w:color w:val="000000"/>
                <w:sz w:val="22"/>
                <w:szCs w:val="22"/>
              </w:rPr>
              <w:t xml:space="preserve">» </w:t>
            </w:r>
            <w:r w:rsidR="00282F57" w:rsidRPr="00282F57">
              <w:rPr>
                <w:color w:val="000000"/>
                <w:sz w:val="22"/>
                <w:szCs w:val="22"/>
              </w:rPr>
              <w:t>марта</w:t>
            </w:r>
            <w:r w:rsidRPr="00282F57">
              <w:rPr>
                <w:color w:val="000000"/>
                <w:sz w:val="22"/>
                <w:szCs w:val="22"/>
              </w:rPr>
              <w:t xml:space="preserve"> 20</w:t>
            </w:r>
            <w:r w:rsidR="00ED61EC" w:rsidRPr="00282F57">
              <w:rPr>
                <w:color w:val="000000"/>
                <w:sz w:val="22"/>
                <w:szCs w:val="22"/>
              </w:rPr>
              <w:t>2</w:t>
            </w:r>
            <w:r w:rsidR="00282F57" w:rsidRPr="00282F57">
              <w:rPr>
                <w:color w:val="000000"/>
                <w:sz w:val="22"/>
                <w:szCs w:val="22"/>
              </w:rPr>
              <w:t>6</w:t>
            </w:r>
            <w:r w:rsidRPr="00282F57">
              <w:rPr>
                <w:color w:val="000000"/>
                <w:sz w:val="22"/>
                <w:szCs w:val="22"/>
              </w:rPr>
              <w:t xml:space="preserve"> года в </w:t>
            </w:r>
            <w:r w:rsidR="00282F57" w:rsidRPr="00282F57">
              <w:rPr>
                <w:color w:val="000000"/>
                <w:sz w:val="22"/>
                <w:szCs w:val="22"/>
              </w:rPr>
              <w:t>09 часов 00</w:t>
            </w:r>
            <w:r w:rsidRPr="00282F57">
              <w:rPr>
                <w:color w:val="000000"/>
                <w:sz w:val="22"/>
                <w:szCs w:val="22"/>
              </w:rPr>
              <w:t xml:space="preserve"> минут по камчатскому времени </w:t>
            </w:r>
            <w:r w:rsidR="00E87A1E" w:rsidRPr="00282F57">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911872" w:rsidRDefault="00B56A43" w:rsidP="00990C49">
            <w:pPr>
              <w:jc w:val="both"/>
              <w:rPr>
                <w:sz w:val="22"/>
                <w:szCs w:val="22"/>
              </w:rPr>
            </w:pPr>
            <w:r w:rsidRPr="00911872">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911872">
              <w:rPr>
                <w:smallCaps/>
                <w:color w:val="000000"/>
                <w:sz w:val="22"/>
                <w:szCs w:val="22"/>
              </w:rPr>
              <w:t xml:space="preserve">: </w:t>
            </w:r>
            <w:r w:rsidRPr="00911872">
              <w:rPr>
                <w:b/>
                <w:color w:val="000000"/>
                <w:sz w:val="22"/>
                <w:szCs w:val="22"/>
                <w:u w:val="single"/>
              </w:rPr>
              <w:t>не установлен</w:t>
            </w:r>
            <w:r w:rsidRPr="00911872">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305B12" w:rsidRPr="00911872" w:rsidRDefault="00305B12" w:rsidP="00990C49">
            <w:pPr>
              <w:widowControl w:val="0"/>
              <w:ind w:firstLine="72"/>
              <w:jc w:val="both"/>
              <w:rPr>
                <w:b/>
                <w:color w:val="000000"/>
                <w:sz w:val="22"/>
                <w:szCs w:val="22"/>
              </w:rPr>
            </w:pPr>
            <w:r w:rsidRPr="00911872">
              <w:rPr>
                <w:sz w:val="22"/>
                <w:szCs w:val="22"/>
              </w:rPr>
              <w:t xml:space="preserve">Требование об обеспечении заявок </w:t>
            </w:r>
            <w:r w:rsidRPr="00911872">
              <w:rPr>
                <w:b/>
                <w:color w:val="000000"/>
                <w:sz w:val="22"/>
                <w:szCs w:val="22"/>
              </w:rPr>
              <w:t>не установлено</w:t>
            </w:r>
          </w:p>
          <w:p w:rsidR="006220CB" w:rsidRPr="00911872" w:rsidRDefault="006220CB" w:rsidP="006220CB">
            <w:pPr>
              <w:widowControl w:val="0"/>
              <w:ind w:firstLine="573"/>
              <w:jc w:val="both"/>
              <w:rPr>
                <w:sz w:val="22"/>
                <w:szCs w:val="22"/>
              </w:rPr>
            </w:pP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911872" w:rsidRDefault="00305B12" w:rsidP="00911872">
            <w:pPr>
              <w:ind w:firstLine="72"/>
              <w:jc w:val="both"/>
              <w:rPr>
                <w:color w:val="000000"/>
                <w:sz w:val="22"/>
                <w:szCs w:val="22"/>
              </w:rPr>
            </w:pPr>
            <w:r w:rsidRPr="00911872">
              <w:rPr>
                <w:color w:val="000000"/>
                <w:sz w:val="22"/>
                <w:szCs w:val="22"/>
              </w:rPr>
              <w:t xml:space="preserve">Требование об обеспечении исполнения договора </w:t>
            </w:r>
            <w:r w:rsidRPr="00911872">
              <w:rPr>
                <w:b/>
                <w:color w:val="000000"/>
                <w:sz w:val="22"/>
                <w:szCs w:val="22"/>
              </w:rPr>
              <w:t>не установлено</w:t>
            </w:r>
            <w:r w:rsidRPr="00911872">
              <w:rPr>
                <w:color w:val="000000"/>
                <w:sz w:val="22"/>
                <w:szCs w:val="22"/>
              </w:rPr>
              <w:t>.</w:t>
            </w:r>
            <w:r w:rsidRPr="00911872">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911872" w:rsidRDefault="00FE057D" w:rsidP="00990C49">
            <w:pPr>
              <w:widowControl w:val="0"/>
              <w:tabs>
                <w:tab w:val="num" w:pos="720"/>
                <w:tab w:val="num" w:pos="1080"/>
              </w:tabs>
              <w:adjustRightInd w:val="0"/>
              <w:ind w:left="72"/>
              <w:jc w:val="both"/>
              <w:rPr>
                <w:sz w:val="22"/>
                <w:szCs w:val="22"/>
              </w:rPr>
            </w:pPr>
            <w:r w:rsidRPr="00911872">
              <w:rPr>
                <w:sz w:val="22"/>
                <w:szCs w:val="22"/>
              </w:rPr>
              <w:t>В электронной форме, с использованием ЭЦП и функционала ЭТП.</w:t>
            </w:r>
          </w:p>
          <w:p w:rsidR="00FE057D" w:rsidRPr="00911872" w:rsidRDefault="00C5384B" w:rsidP="00990C49">
            <w:pPr>
              <w:widowControl w:val="0"/>
              <w:tabs>
                <w:tab w:val="num" w:pos="720"/>
                <w:tab w:val="num" w:pos="1080"/>
              </w:tabs>
              <w:adjustRightInd w:val="0"/>
              <w:ind w:left="72"/>
              <w:jc w:val="both"/>
              <w:rPr>
                <w:sz w:val="22"/>
                <w:szCs w:val="22"/>
              </w:rPr>
            </w:pPr>
            <w:r w:rsidRPr="00911872">
              <w:rPr>
                <w:sz w:val="22"/>
                <w:szCs w:val="22"/>
              </w:rPr>
              <w:t>Договор должен быть подписан н</w:t>
            </w:r>
            <w:r w:rsidR="00FE057D" w:rsidRPr="00911872">
              <w:rPr>
                <w:sz w:val="22"/>
                <w:szCs w:val="22"/>
              </w:rPr>
              <w:t>е ранее 10 и не позднее 20 дней с даты опу</w:t>
            </w:r>
            <w:r w:rsidRPr="00911872">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911872" w:rsidRDefault="00C5384B" w:rsidP="00911872">
            <w:pPr>
              <w:widowControl w:val="0"/>
              <w:tabs>
                <w:tab w:val="num" w:pos="720"/>
                <w:tab w:val="num" w:pos="1080"/>
              </w:tabs>
              <w:adjustRightInd w:val="0"/>
              <w:ind w:left="72"/>
              <w:jc w:val="both"/>
              <w:rPr>
                <w:sz w:val="22"/>
                <w:szCs w:val="22"/>
              </w:rPr>
            </w:pPr>
            <w:r w:rsidRPr="00911872">
              <w:rPr>
                <w:sz w:val="22"/>
                <w:szCs w:val="22"/>
              </w:rPr>
              <w:t>Сроки и порядок обмена проектами договора у</w:t>
            </w:r>
            <w:r w:rsidR="00FE057D" w:rsidRPr="00911872">
              <w:rPr>
                <w:sz w:val="22"/>
                <w:szCs w:val="22"/>
              </w:rPr>
              <w:t>становлены в п. 4.5. документации.</w:t>
            </w:r>
          </w:p>
        </w:tc>
      </w:tr>
      <w:tr w:rsidR="00990C49" w:rsidRPr="00911872"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911872" w:rsidRDefault="00990C49" w:rsidP="00990C49">
            <w:pPr>
              <w:keepNext/>
              <w:keepLines/>
              <w:widowControl w:val="0"/>
              <w:suppressLineNumbers/>
              <w:suppressAutoHyphens/>
              <w:ind w:firstLine="34"/>
              <w:rPr>
                <w:sz w:val="22"/>
                <w:szCs w:val="21"/>
              </w:rPr>
            </w:pPr>
            <w:r w:rsidRPr="00911872">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911872" w:rsidRDefault="00990C49" w:rsidP="00911872">
            <w:pPr>
              <w:widowControl w:val="0"/>
              <w:numPr>
                <w:ilvl w:val="2"/>
                <w:numId w:val="0"/>
              </w:numPr>
              <w:ind w:firstLine="709"/>
              <w:rPr>
                <w:sz w:val="22"/>
                <w:szCs w:val="22"/>
              </w:rPr>
            </w:pPr>
            <w:r w:rsidRPr="00911872">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911872" w:rsidRPr="00B56A43" w:rsidRDefault="00911872" w:rsidP="00911872">
      <w:pPr>
        <w:ind w:firstLine="360"/>
        <w:jc w:val="center"/>
        <w:rPr>
          <w:b/>
          <w:bCs/>
          <w:sz w:val="26"/>
          <w:szCs w:val="26"/>
        </w:rPr>
      </w:pPr>
      <w:r w:rsidRPr="00B56A43">
        <w:rPr>
          <w:b/>
          <w:bCs/>
          <w:sz w:val="26"/>
          <w:szCs w:val="26"/>
        </w:rPr>
        <w:t xml:space="preserve">Критерии оценки. </w:t>
      </w:r>
    </w:p>
    <w:p w:rsidR="00911872" w:rsidRPr="00B56A43" w:rsidRDefault="00911872" w:rsidP="00911872">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911872" w:rsidRPr="00B56A43" w:rsidTr="0091187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911872" w:rsidRPr="00B56A43" w:rsidRDefault="00911872" w:rsidP="0091187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911872" w:rsidRPr="00B56A43" w:rsidRDefault="00911872" w:rsidP="0091187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911872" w:rsidRPr="00B56A43" w:rsidRDefault="00911872" w:rsidP="0091187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911872" w:rsidRPr="00B56A43" w:rsidRDefault="00911872" w:rsidP="0091187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911872" w:rsidRPr="00B56A43" w:rsidRDefault="00911872" w:rsidP="00911872">
            <w:pPr>
              <w:jc w:val="center"/>
              <w:rPr>
                <w:b/>
                <w:color w:val="000000"/>
                <w:sz w:val="22"/>
                <w:szCs w:val="22"/>
              </w:rPr>
            </w:pPr>
            <w:r w:rsidRPr="00B56A43">
              <w:rPr>
                <w:b/>
                <w:color w:val="000000"/>
                <w:sz w:val="22"/>
                <w:szCs w:val="22"/>
              </w:rPr>
              <w:t>Максимально возможное кол-во баллов</w:t>
            </w:r>
          </w:p>
        </w:tc>
      </w:tr>
      <w:tr w:rsidR="00911872" w:rsidRPr="00B56A43" w:rsidTr="00911872">
        <w:trPr>
          <w:trHeight w:val="280"/>
        </w:trPr>
        <w:tc>
          <w:tcPr>
            <w:tcW w:w="540" w:type="dxa"/>
            <w:tcBorders>
              <w:top w:val="single" w:sz="4" w:space="0" w:color="auto"/>
              <w:left w:val="single" w:sz="4" w:space="0" w:color="auto"/>
              <w:bottom w:val="single" w:sz="4" w:space="0" w:color="auto"/>
              <w:right w:val="single" w:sz="6" w:space="0" w:color="auto"/>
            </w:tcBorders>
          </w:tcPr>
          <w:p w:rsidR="00911872" w:rsidRPr="00B56A43" w:rsidRDefault="00911872" w:rsidP="0091187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sz w:val="22"/>
                <w:szCs w:val="22"/>
              </w:rPr>
            </w:pPr>
            <w:r w:rsidRPr="00B56A43">
              <w:rPr>
                <w:b/>
                <w:bCs/>
                <w:color w:val="000000"/>
                <w:sz w:val="22"/>
                <w:szCs w:val="22"/>
              </w:rPr>
              <w:t xml:space="preserve">Значимость критерия – </w:t>
            </w:r>
            <w:r>
              <w:rPr>
                <w:b/>
                <w:bCs/>
                <w:color w:val="000000"/>
                <w:sz w:val="22"/>
                <w:szCs w:val="22"/>
              </w:rPr>
              <w:t>1</w:t>
            </w:r>
            <w:r w:rsidRPr="00B56A43">
              <w:rPr>
                <w:b/>
                <w:bCs/>
                <w:color w:val="000000"/>
                <w:sz w:val="22"/>
                <w:szCs w:val="22"/>
              </w:rPr>
              <w:t>0 %</w:t>
            </w:r>
          </w:p>
        </w:tc>
      </w:tr>
      <w:tr w:rsidR="00911872" w:rsidRPr="00B56A43" w:rsidTr="00911872">
        <w:trPr>
          <w:trHeight w:val="1238"/>
        </w:trPr>
        <w:tc>
          <w:tcPr>
            <w:tcW w:w="540" w:type="dxa"/>
            <w:tcBorders>
              <w:top w:val="single" w:sz="4" w:space="0" w:color="auto"/>
              <w:left w:val="single" w:sz="4" w:space="0" w:color="auto"/>
              <w:bottom w:val="single" w:sz="4" w:space="0" w:color="auto"/>
              <w:right w:val="single" w:sz="6" w:space="0" w:color="auto"/>
            </w:tcBorders>
          </w:tcPr>
          <w:p w:rsidR="00911872" w:rsidRPr="00B56A43" w:rsidRDefault="00911872" w:rsidP="00911872">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11872" w:rsidRPr="00B56A43" w:rsidRDefault="00911872" w:rsidP="0091187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100</w:t>
            </w:r>
            <w:r w:rsidRPr="00B56A43">
              <w:rPr>
                <w:b/>
                <w:color w:val="000000"/>
                <w:sz w:val="22"/>
                <w:szCs w:val="22"/>
              </w:rPr>
              <w:t xml:space="preserve"> баллов. Шаг снижения </w:t>
            </w:r>
            <w:r>
              <w:rPr>
                <w:b/>
                <w:color w:val="000000"/>
                <w:sz w:val="22"/>
                <w:szCs w:val="22"/>
              </w:rPr>
              <w:t>20</w:t>
            </w:r>
            <w:r w:rsidRPr="00B56A43">
              <w:rPr>
                <w:b/>
                <w:color w:val="000000"/>
                <w:sz w:val="22"/>
                <w:szCs w:val="22"/>
              </w:rPr>
              <w:t xml:space="preserve"> баллов</w:t>
            </w:r>
          </w:p>
        </w:tc>
      </w:tr>
      <w:tr w:rsidR="00911872" w:rsidRPr="00B56A43" w:rsidTr="00911872">
        <w:trPr>
          <w:trHeight w:val="561"/>
        </w:trPr>
        <w:tc>
          <w:tcPr>
            <w:tcW w:w="540" w:type="dxa"/>
            <w:tcBorders>
              <w:top w:val="single" w:sz="4" w:space="0" w:color="auto"/>
              <w:left w:val="single" w:sz="4" w:space="0" w:color="auto"/>
              <w:bottom w:val="single" w:sz="4" w:space="0" w:color="auto"/>
              <w:right w:val="single" w:sz="6" w:space="0" w:color="auto"/>
            </w:tcBorders>
          </w:tcPr>
          <w:p w:rsidR="00911872" w:rsidRPr="00392F02" w:rsidRDefault="00911872" w:rsidP="00911872">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911872" w:rsidRPr="00805EEF" w:rsidRDefault="00911872" w:rsidP="0091187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911872" w:rsidRPr="00B56A43" w:rsidTr="00911872">
        <w:trPr>
          <w:trHeight w:val="959"/>
        </w:trPr>
        <w:tc>
          <w:tcPr>
            <w:tcW w:w="540" w:type="dxa"/>
            <w:tcBorders>
              <w:top w:val="single" w:sz="4" w:space="0" w:color="auto"/>
              <w:left w:val="single" w:sz="4" w:space="0" w:color="auto"/>
              <w:bottom w:val="single" w:sz="4" w:space="0" w:color="auto"/>
              <w:right w:val="single" w:sz="6" w:space="0" w:color="auto"/>
            </w:tcBorders>
          </w:tcPr>
          <w:p w:rsidR="00911872" w:rsidRDefault="00911872" w:rsidP="00911872">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911872" w:rsidRPr="0058586D" w:rsidRDefault="00911872" w:rsidP="00911872">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911872" w:rsidRPr="00805EEF" w:rsidRDefault="00911872" w:rsidP="0091187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11872" w:rsidRDefault="006804FD" w:rsidP="00911872">
            <w:pPr>
              <w:jc w:val="both"/>
              <w:rPr>
                <w:sz w:val="22"/>
                <w:szCs w:val="22"/>
              </w:rPr>
            </w:pPr>
            <w:r>
              <w:rPr>
                <w:sz w:val="22"/>
                <w:szCs w:val="22"/>
              </w:rPr>
              <w:t>наличие/отсутствие</w:t>
            </w:r>
          </w:p>
        </w:tc>
        <w:tc>
          <w:tcPr>
            <w:tcW w:w="4111"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11872" w:rsidRPr="00B56A43" w:rsidRDefault="00911872" w:rsidP="0030205D">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sidR="0030205D">
              <w:rPr>
                <w:b/>
                <w:color w:val="000000"/>
                <w:sz w:val="22"/>
                <w:szCs w:val="22"/>
              </w:rPr>
              <w:t>5</w:t>
            </w:r>
            <w:r w:rsidRPr="00B56A43">
              <w:rPr>
                <w:b/>
                <w:color w:val="000000"/>
                <w:sz w:val="22"/>
                <w:szCs w:val="22"/>
              </w:rPr>
              <w:t xml:space="preserve">0 баллов. </w:t>
            </w:r>
            <w:r>
              <w:rPr>
                <w:b/>
                <w:color w:val="000000"/>
                <w:sz w:val="22"/>
                <w:szCs w:val="22"/>
              </w:rPr>
              <w:t>При отсутствии 0</w:t>
            </w:r>
            <w:r w:rsidRPr="00B56A43">
              <w:rPr>
                <w:b/>
                <w:color w:val="000000"/>
                <w:sz w:val="22"/>
                <w:szCs w:val="22"/>
              </w:rPr>
              <w:t xml:space="preserve"> баллов</w:t>
            </w:r>
          </w:p>
        </w:tc>
      </w:tr>
      <w:tr w:rsidR="00BC1BE6" w:rsidRPr="00B56A43" w:rsidTr="002D06A3">
        <w:trPr>
          <w:trHeight w:val="959"/>
        </w:trPr>
        <w:tc>
          <w:tcPr>
            <w:tcW w:w="540" w:type="dxa"/>
            <w:tcBorders>
              <w:top w:val="single" w:sz="4" w:space="0" w:color="auto"/>
              <w:left w:val="single" w:sz="4" w:space="0" w:color="auto"/>
              <w:bottom w:val="single" w:sz="4" w:space="0" w:color="auto"/>
              <w:right w:val="single" w:sz="6" w:space="0" w:color="auto"/>
            </w:tcBorders>
          </w:tcPr>
          <w:p w:rsidR="00BC1BE6" w:rsidRDefault="00BC1BE6" w:rsidP="002D06A3">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BC1BE6" w:rsidRDefault="00BC1BE6" w:rsidP="002D06A3">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r w:rsidRPr="00BD1A98">
              <w:rPr>
                <w:sz w:val="22"/>
                <w:szCs w:val="22"/>
              </w:rPr>
              <w:t>грузоподьемностью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(см. п. 2.2. ниже таблицы)</w:t>
            </w:r>
          </w:p>
        </w:tc>
        <w:tc>
          <w:tcPr>
            <w:tcW w:w="1454" w:type="dxa"/>
            <w:tcBorders>
              <w:top w:val="single" w:sz="4" w:space="0" w:color="auto"/>
              <w:left w:val="single" w:sz="6" w:space="0" w:color="auto"/>
              <w:bottom w:val="single" w:sz="4" w:space="0" w:color="auto"/>
              <w:right w:val="single" w:sz="6" w:space="0" w:color="auto"/>
            </w:tcBorders>
          </w:tcPr>
          <w:p w:rsidR="00BC1BE6" w:rsidRPr="00805EEF" w:rsidRDefault="00BC1BE6" w:rsidP="002D06A3">
            <w:pPr>
              <w:jc w:val="center"/>
              <w:rPr>
                <w:sz w:val="22"/>
                <w:szCs w:val="22"/>
              </w:rPr>
            </w:pPr>
            <w:r>
              <w:rPr>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BC1BE6" w:rsidRDefault="00BC1BE6" w:rsidP="002D06A3">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BC1BE6" w:rsidRPr="00B56A43" w:rsidRDefault="00BC1BE6" w:rsidP="002D06A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BC1BE6" w:rsidRPr="00B56A43" w:rsidRDefault="00BC1BE6" w:rsidP="0030205D">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30205D">
              <w:rPr>
                <w:b/>
                <w:color w:val="000000"/>
                <w:sz w:val="22"/>
                <w:szCs w:val="22"/>
              </w:rPr>
              <w:t>5</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r>
              <w:rPr>
                <w:b/>
                <w:color w:val="000000"/>
                <w:sz w:val="22"/>
                <w:szCs w:val="22"/>
              </w:rPr>
              <w:t>. Менее 3 единиц – 0 баллов</w:t>
            </w:r>
          </w:p>
        </w:tc>
      </w:tr>
      <w:tr w:rsidR="00911872" w:rsidRPr="00B56A43" w:rsidTr="00911872">
        <w:trPr>
          <w:trHeight w:val="114"/>
        </w:trPr>
        <w:tc>
          <w:tcPr>
            <w:tcW w:w="540" w:type="dxa"/>
            <w:tcBorders>
              <w:top w:val="single" w:sz="6" w:space="0" w:color="auto"/>
              <w:left w:val="single" w:sz="6" w:space="0" w:color="auto"/>
              <w:bottom w:val="single" w:sz="6" w:space="0" w:color="auto"/>
              <w:right w:val="single" w:sz="6" w:space="0" w:color="auto"/>
            </w:tcBorders>
          </w:tcPr>
          <w:p w:rsidR="00911872" w:rsidRPr="00B56A43" w:rsidRDefault="00911872" w:rsidP="00911872">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911872" w:rsidRPr="00805EEF" w:rsidRDefault="00911872" w:rsidP="0091187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911872" w:rsidRPr="00B56A43" w:rsidTr="00911872">
        <w:trPr>
          <w:trHeight w:val="114"/>
        </w:trPr>
        <w:tc>
          <w:tcPr>
            <w:tcW w:w="540" w:type="dxa"/>
            <w:tcBorders>
              <w:top w:val="single" w:sz="6" w:space="0" w:color="auto"/>
              <w:left w:val="single" w:sz="6" w:space="0" w:color="auto"/>
              <w:bottom w:val="single" w:sz="6" w:space="0" w:color="auto"/>
              <w:right w:val="single" w:sz="4" w:space="0" w:color="auto"/>
            </w:tcBorders>
          </w:tcPr>
          <w:p w:rsidR="00911872" w:rsidRPr="00B56A43" w:rsidRDefault="00911872" w:rsidP="00911872">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911872" w:rsidRPr="00B56A43" w:rsidRDefault="00911872" w:rsidP="0091187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911872" w:rsidRPr="00805EEF" w:rsidRDefault="00911872" w:rsidP="00911872">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911872" w:rsidRPr="00B56A43" w:rsidRDefault="00911872" w:rsidP="0091187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911872" w:rsidRPr="00B56A43" w:rsidRDefault="00911872" w:rsidP="009118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11872" w:rsidRPr="00B56A43" w:rsidRDefault="00911872" w:rsidP="0091187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911872" w:rsidRPr="00B56A43" w:rsidRDefault="00911872" w:rsidP="0091187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911872" w:rsidRPr="00B56A43" w:rsidRDefault="00911872" w:rsidP="0091187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911872" w:rsidRPr="00B56A43" w:rsidRDefault="00911872" w:rsidP="0091187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911872" w:rsidRPr="00B56A43" w:rsidRDefault="00911872" w:rsidP="0091187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911872" w:rsidRPr="001C0330" w:rsidRDefault="00911872" w:rsidP="00911872">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911872" w:rsidRPr="001C0330" w:rsidRDefault="00911872" w:rsidP="00911872">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911872" w:rsidRPr="001C0330" w:rsidRDefault="00911872" w:rsidP="00911872">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911872" w:rsidRPr="001C0330" w:rsidRDefault="00911872" w:rsidP="00911872">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911872" w:rsidRPr="001C0330" w:rsidRDefault="00911872" w:rsidP="00911872">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911872" w:rsidRDefault="00911872" w:rsidP="00911872">
      <w:pPr>
        <w:ind w:firstLine="567"/>
        <w:jc w:val="both"/>
        <w:rPr>
          <w:b/>
          <w:kern w:val="28"/>
          <w:sz w:val="24"/>
          <w:szCs w:val="24"/>
        </w:rPr>
      </w:pPr>
    </w:p>
    <w:p w:rsidR="00911872" w:rsidRPr="00B56A43" w:rsidRDefault="00911872" w:rsidP="00911872">
      <w:pPr>
        <w:ind w:firstLine="567"/>
        <w:jc w:val="both"/>
        <w:rPr>
          <w:b/>
          <w:bCs/>
          <w:sz w:val="22"/>
          <w:szCs w:val="22"/>
        </w:rPr>
      </w:pPr>
      <w:r w:rsidRPr="00B56A43">
        <w:rPr>
          <w:b/>
          <w:bCs/>
          <w:sz w:val="22"/>
          <w:szCs w:val="22"/>
        </w:rPr>
        <w:t>Квалификация Участника:</w:t>
      </w:r>
    </w:p>
    <w:p w:rsidR="00911872" w:rsidRPr="00392F02" w:rsidRDefault="00911872" w:rsidP="00ED2551">
      <w:pPr>
        <w:pStyle w:val="af"/>
        <w:numPr>
          <w:ilvl w:val="1"/>
          <w:numId w:val="37"/>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Pr="00B56A43">
        <w:rPr>
          <w:bCs/>
          <w:sz w:val="22"/>
          <w:szCs w:val="22"/>
        </w:rPr>
        <w:t xml:space="preserve">справкой о выполнении аналогичных </w:t>
      </w:r>
      <w:r w:rsidRPr="00392F02">
        <w:rPr>
          <w:bCs/>
          <w:sz w:val="22"/>
          <w:szCs w:val="22"/>
        </w:rPr>
        <w:t>договоров по форме 6 части III. Формы документов и порядок их заполнения,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911872" w:rsidRPr="00392F02" w:rsidRDefault="00911872" w:rsidP="00911872">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911872" w:rsidRPr="00392F02" w:rsidRDefault="00911872" w:rsidP="00911872">
      <w:pPr>
        <w:pStyle w:val="af"/>
        <w:ind w:left="0" w:firstLine="567"/>
        <w:jc w:val="both"/>
        <w:rPr>
          <w:bCs/>
          <w:sz w:val="22"/>
          <w:szCs w:val="22"/>
        </w:rPr>
      </w:pPr>
      <w:r w:rsidRPr="00392F02">
        <w:rPr>
          <w:bCs/>
          <w:sz w:val="22"/>
          <w:szCs w:val="22"/>
        </w:rPr>
        <w:t xml:space="preserve">- документов, предусмотренных требованиями договоров, подтверждающих факт исполнения. </w:t>
      </w:r>
    </w:p>
    <w:p w:rsidR="00911872" w:rsidRPr="00392F02" w:rsidRDefault="00911872" w:rsidP="00911872">
      <w:pPr>
        <w:pStyle w:val="af"/>
        <w:ind w:left="0" w:firstLine="567"/>
        <w:jc w:val="both"/>
        <w:rPr>
          <w:bCs/>
          <w:sz w:val="22"/>
          <w:szCs w:val="22"/>
        </w:rPr>
      </w:pPr>
      <w:r w:rsidRPr="00392F02">
        <w:rPr>
          <w:bCs/>
          <w:sz w:val="22"/>
          <w:szCs w:val="22"/>
        </w:rPr>
        <w:t>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о выполнении аналогичных договоров», а также сведения, не позволяющие явным (однозначным) образом определить опыт Участника.</w:t>
      </w:r>
    </w:p>
    <w:p w:rsidR="00911872" w:rsidRPr="00392F02" w:rsidRDefault="00911872" w:rsidP="00911872">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911872" w:rsidRPr="00392F02" w:rsidRDefault="00911872" w:rsidP="00911872">
      <w:pPr>
        <w:ind w:firstLine="567"/>
        <w:jc w:val="both"/>
        <w:rPr>
          <w:bCs/>
          <w:sz w:val="22"/>
          <w:szCs w:val="22"/>
        </w:rPr>
      </w:pPr>
    </w:p>
    <w:p w:rsidR="00911872" w:rsidRPr="00392F02" w:rsidRDefault="00911872" w:rsidP="00911872">
      <w:pPr>
        <w:ind w:firstLine="567"/>
        <w:jc w:val="both"/>
        <w:rPr>
          <w:sz w:val="22"/>
          <w:szCs w:val="22"/>
        </w:rPr>
      </w:pPr>
      <w:r w:rsidRPr="00392F02">
        <w:rPr>
          <w:b/>
          <w:color w:val="000000"/>
          <w:sz w:val="22"/>
          <w:szCs w:val="22"/>
        </w:rPr>
        <w:t>2.1.</w:t>
      </w:r>
      <w:r>
        <w:rPr>
          <w:b/>
          <w:color w:val="000000"/>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общим дедвейтом не менее </w:t>
      </w:r>
      <w:r>
        <w:rPr>
          <w:sz w:val="22"/>
          <w:szCs w:val="22"/>
        </w:rPr>
        <w:t>2</w:t>
      </w:r>
      <w:r w:rsidRPr="00392F02">
        <w:rPr>
          <w:sz w:val="22"/>
          <w:szCs w:val="22"/>
        </w:rPr>
        <w:t>,0 тыс. тонн, которые будут задействованы при исполнении договора, имеющих возможность осуществления выгрузки нефтепродуктов по шланголинии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911872" w:rsidRPr="00392F02" w:rsidRDefault="00911872" w:rsidP="00911872">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911872" w:rsidRPr="00392F02" w:rsidRDefault="00911872" w:rsidP="00911872">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911872" w:rsidRPr="00392F02" w:rsidRDefault="00911872" w:rsidP="00911872">
      <w:pPr>
        <w:ind w:firstLine="567"/>
        <w:jc w:val="both"/>
        <w:rPr>
          <w:bCs/>
          <w:sz w:val="22"/>
          <w:szCs w:val="22"/>
        </w:rPr>
      </w:pPr>
    </w:p>
    <w:p w:rsidR="00911872" w:rsidRDefault="00911872" w:rsidP="00911872">
      <w:pPr>
        <w:ind w:firstLine="567"/>
        <w:jc w:val="both"/>
        <w:rPr>
          <w:sz w:val="22"/>
          <w:szCs w:val="22"/>
        </w:rPr>
      </w:pPr>
      <w:r w:rsidRPr="00392F02">
        <w:rPr>
          <w:b/>
          <w:bCs/>
          <w:sz w:val="22"/>
          <w:szCs w:val="22"/>
        </w:rPr>
        <w:t>2.2.</w:t>
      </w:r>
      <w:r>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911872" w:rsidRDefault="00911872" w:rsidP="00911872">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911872" w:rsidRDefault="00911872" w:rsidP="00911872">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911872" w:rsidRPr="00B56A43" w:rsidRDefault="00911872" w:rsidP="00911872">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911872" w:rsidRDefault="00911872" w:rsidP="00911872">
      <w:pPr>
        <w:jc w:val="center"/>
      </w:pPr>
    </w:p>
    <w:p w:rsidR="00911872" w:rsidRPr="00392F02" w:rsidRDefault="00911872" w:rsidP="00911872">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(распаузка). В некоторых пунктах выгрузка осуществляется по шланголи</w:t>
      </w:r>
      <w:r>
        <w:rPr>
          <w:i/>
          <w:sz w:val="22"/>
          <w:szCs w:val="22"/>
        </w:rPr>
        <w:t>ни</w:t>
      </w:r>
      <w:r w:rsidRPr="00392F02">
        <w:rPr>
          <w:i/>
          <w:sz w:val="22"/>
          <w:szCs w:val="22"/>
        </w:rPr>
        <w:t>и на необорудованный берег;</w:t>
      </w:r>
    </w:p>
    <w:p w:rsidR="00B56A43" w:rsidRPr="00B56A43" w:rsidRDefault="00B56A43" w:rsidP="00B56A43">
      <w:pPr>
        <w:spacing w:after="200" w:line="276" w:lineRule="auto"/>
      </w:pPr>
      <w:r w:rsidRPr="00B56A43">
        <w:br w:type="page"/>
      </w:r>
    </w:p>
    <w:p w:rsidR="00B56A43" w:rsidRPr="008779A0" w:rsidRDefault="00B56A43" w:rsidP="00B56A43">
      <w:pPr>
        <w:jc w:val="right"/>
        <w:rPr>
          <w:b/>
          <w:bCs/>
          <w:sz w:val="21"/>
          <w:szCs w:val="21"/>
        </w:rPr>
      </w:pPr>
      <w:r w:rsidRPr="008779A0">
        <w:rPr>
          <w:b/>
          <w:bCs/>
          <w:sz w:val="21"/>
          <w:szCs w:val="21"/>
        </w:rPr>
        <w:t xml:space="preserve">Приложение № 2 к части </w:t>
      </w:r>
      <w:r w:rsidRPr="008779A0">
        <w:rPr>
          <w:b/>
          <w:bCs/>
          <w:sz w:val="21"/>
          <w:szCs w:val="21"/>
          <w:lang w:val="en-US"/>
        </w:rPr>
        <w:t>II</w:t>
      </w:r>
      <w:r w:rsidRPr="008779A0">
        <w:rPr>
          <w:b/>
          <w:bCs/>
          <w:sz w:val="21"/>
          <w:szCs w:val="21"/>
        </w:rPr>
        <w:t xml:space="preserve"> «Информационная карта </w:t>
      </w:r>
      <w:r w:rsidR="005040B4" w:rsidRPr="008779A0">
        <w:rPr>
          <w:b/>
          <w:bCs/>
          <w:sz w:val="21"/>
          <w:szCs w:val="21"/>
        </w:rPr>
        <w:t>конкурса</w:t>
      </w:r>
      <w:r w:rsidRPr="008779A0">
        <w:rPr>
          <w:b/>
          <w:bCs/>
          <w:sz w:val="21"/>
          <w:szCs w:val="21"/>
        </w:rPr>
        <w:t>».</w:t>
      </w:r>
    </w:p>
    <w:p w:rsidR="00B56A43" w:rsidRPr="008779A0"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8779A0">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8779A0" w:rsidRPr="00FA340D" w:rsidTr="004F3D1A">
        <w:trPr>
          <w:trHeight w:val="425"/>
        </w:trPr>
        <w:tc>
          <w:tcPr>
            <w:tcW w:w="709" w:type="dxa"/>
            <w:shd w:val="clear" w:color="auto" w:fill="auto"/>
            <w:vAlign w:val="center"/>
          </w:tcPr>
          <w:p w:rsidR="008779A0" w:rsidRPr="00B34A86" w:rsidRDefault="008779A0" w:rsidP="008779A0">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8779A0" w:rsidRPr="00B34A86" w:rsidRDefault="008779A0" w:rsidP="008779A0">
            <w:pPr>
              <w:tabs>
                <w:tab w:val="left" w:pos="540"/>
                <w:tab w:val="left" w:pos="720"/>
              </w:tabs>
              <w:rPr>
                <w:rFonts w:eastAsia="SimSun"/>
                <w:sz w:val="24"/>
                <w:szCs w:val="24"/>
              </w:rPr>
            </w:pPr>
            <w:r w:rsidRPr="00BD1A98">
              <w:rPr>
                <w:rFonts w:eastAsia="SimSun"/>
                <w:sz w:val="24"/>
                <w:szCs w:val="24"/>
              </w:rPr>
              <w:t>Дизельное топливо</w:t>
            </w:r>
            <w:r>
              <w:rPr>
                <w:rFonts w:eastAsia="SimSun"/>
                <w:sz w:val="24"/>
                <w:szCs w:val="24"/>
              </w:rPr>
              <w:t xml:space="preserve"> (летнее)</w:t>
            </w:r>
          </w:p>
        </w:tc>
        <w:tc>
          <w:tcPr>
            <w:tcW w:w="3119" w:type="dxa"/>
            <w:shd w:val="clear" w:color="auto" w:fill="auto"/>
            <w:vAlign w:val="center"/>
          </w:tcPr>
          <w:p w:rsidR="008779A0" w:rsidRPr="00805EEF" w:rsidRDefault="008779A0" w:rsidP="008779A0">
            <w:pPr>
              <w:pStyle w:val="afff5"/>
              <w:tabs>
                <w:tab w:val="left" w:pos="540"/>
                <w:tab w:val="left" w:pos="720"/>
              </w:tabs>
              <w:jc w:val="center"/>
              <w:rPr>
                <w:rFonts w:eastAsia="SimSun"/>
                <w:sz w:val="24"/>
                <w:szCs w:val="24"/>
              </w:rPr>
            </w:pPr>
            <w:r>
              <w:rPr>
                <w:rFonts w:eastAsia="SimSun"/>
                <w:sz w:val="24"/>
                <w:szCs w:val="24"/>
              </w:rPr>
              <w:t>103 688,52</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8779A0" w:rsidRDefault="00B56A43" w:rsidP="00B56A43">
      <w:pPr>
        <w:jc w:val="right"/>
        <w:rPr>
          <w:b/>
          <w:bCs/>
          <w:sz w:val="21"/>
          <w:szCs w:val="21"/>
        </w:rPr>
      </w:pPr>
      <w:r w:rsidRPr="008779A0">
        <w:rPr>
          <w:b/>
          <w:bCs/>
          <w:sz w:val="21"/>
          <w:szCs w:val="21"/>
        </w:rPr>
        <w:t xml:space="preserve">Приложение № 3 к части </w:t>
      </w:r>
      <w:r w:rsidRPr="008779A0">
        <w:rPr>
          <w:b/>
          <w:bCs/>
          <w:sz w:val="21"/>
          <w:szCs w:val="21"/>
          <w:lang w:val="en-US"/>
        </w:rPr>
        <w:t>II</w:t>
      </w:r>
      <w:r w:rsidRPr="008779A0">
        <w:rPr>
          <w:b/>
          <w:bCs/>
          <w:sz w:val="21"/>
          <w:szCs w:val="21"/>
        </w:rPr>
        <w:t xml:space="preserve"> «Информационная карта </w:t>
      </w:r>
      <w:r w:rsidR="005040B4" w:rsidRPr="008779A0">
        <w:rPr>
          <w:b/>
          <w:bCs/>
          <w:sz w:val="21"/>
          <w:szCs w:val="21"/>
        </w:rPr>
        <w:t>конкурса</w:t>
      </w:r>
      <w:r w:rsidRPr="008779A0">
        <w:rPr>
          <w:b/>
          <w:bCs/>
          <w:sz w:val="21"/>
          <w:szCs w:val="21"/>
        </w:rPr>
        <w:t>».</w:t>
      </w:r>
    </w:p>
    <w:p w:rsidR="00B56A43" w:rsidRPr="008779A0"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8779A0">
        <w:rPr>
          <w:b/>
          <w:bCs/>
          <w:sz w:val="28"/>
          <w:szCs w:val="28"/>
        </w:rPr>
        <w:t>Обоснование цены</w:t>
      </w:r>
    </w:p>
    <w:p w:rsidR="008779A0" w:rsidRPr="007274F5" w:rsidRDefault="008779A0" w:rsidP="00437B3A">
      <w:pPr>
        <w:shd w:val="clear" w:color="auto" w:fill="FFFFFF"/>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r>
        <w:rPr>
          <w:sz w:val="24"/>
          <w:szCs w:val="24"/>
        </w:rPr>
        <w:t xml:space="preserve"> В виду отсутствия ответов на запросы коммерческих предложений от поставщиков, расчет производился на основании одного коммерческого предложения.</w:t>
      </w:r>
    </w:p>
    <w:p w:rsidR="008779A0" w:rsidRDefault="008779A0" w:rsidP="008779A0">
      <w:pPr>
        <w:ind w:firstLine="709"/>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2351"/>
        <w:gridCol w:w="820"/>
        <w:gridCol w:w="1351"/>
        <w:gridCol w:w="2350"/>
        <w:gridCol w:w="1591"/>
      </w:tblGrid>
      <w:tr w:rsidR="008779A0" w:rsidRPr="0088583F" w:rsidTr="008779A0">
        <w:trPr>
          <w:trHeight w:val="955"/>
          <w:jc w:val="center"/>
        </w:trPr>
        <w:tc>
          <w:tcPr>
            <w:tcW w:w="1190"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w:t>
            </w:r>
          </w:p>
        </w:tc>
        <w:tc>
          <w:tcPr>
            <w:tcW w:w="2368"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Наименование товара, работы, услуги</w:t>
            </w:r>
          </w:p>
        </w:tc>
        <w:tc>
          <w:tcPr>
            <w:tcW w:w="825"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Ед. изм.</w:t>
            </w:r>
          </w:p>
        </w:tc>
        <w:tc>
          <w:tcPr>
            <w:tcW w:w="1361"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Кол-во</w:t>
            </w:r>
          </w:p>
        </w:tc>
        <w:tc>
          <w:tcPr>
            <w:tcW w:w="2374"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 xml:space="preserve">Предельная цена </w:t>
            </w:r>
          </w:p>
        </w:tc>
        <w:tc>
          <w:tcPr>
            <w:tcW w:w="1516" w:type="dxa"/>
            <w:shd w:val="clear" w:color="000000" w:fill="FFFFFF"/>
            <w:vAlign w:val="center"/>
            <w:hideMark/>
          </w:tcPr>
          <w:p w:rsidR="008779A0" w:rsidRPr="0088583F" w:rsidRDefault="008779A0" w:rsidP="001B4344">
            <w:pPr>
              <w:jc w:val="center"/>
              <w:rPr>
                <w:b/>
                <w:bCs/>
                <w:color w:val="000000"/>
                <w:sz w:val="22"/>
                <w:szCs w:val="22"/>
              </w:rPr>
            </w:pPr>
            <w:r w:rsidRPr="0088583F">
              <w:rPr>
                <w:b/>
                <w:bCs/>
                <w:color w:val="000000"/>
                <w:sz w:val="22"/>
                <w:szCs w:val="22"/>
              </w:rPr>
              <w:t xml:space="preserve">Сумма, (руб.) </w:t>
            </w:r>
          </w:p>
          <w:p w:rsidR="008779A0" w:rsidRPr="0088583F" w:rsidRDefault="008779A0" w:rsidP="001B4344">
            <w:pPr>
              <w:jc w:val="center"/>
              <w:rPr>
                <w:b/>
                <w:bCs/>
                <w:color w:val="000000"/>
                <w:sz w:val="22"/>
                <w:szCs w:val="22"/>
              </w:rPr>
            </w:pPr>
            <w:r w:rsidRPr="0088583F">
              <w:rPr>
                <w:b/>
                <w:bCs/>
                <w:color w:val="000000"/>
                <w:sz w:val="22"/>
                <w:szCs w:val="22"/>
              </w:rPr>
              <w:t>без учета НДС</w:t>
            </w:r>
          </w:p>
        </w:tc>
      </w:tr>
      <w:tr w:rsidR="008779A0" w:rsidRPr="0088583F" w:rsidTr="008779A0">
        <w:trPr>
          <w:trHeight w:val="87"/>
          <w:jc w:val="center"/>
        </w:trPr>
        <w:tc>
          <w:tcPr>
            <w:tcW w:w="1190" w:type="dxa"/>
            <w:shd w:val="clear" w:color="000000" w:fill="FFFFFF"/>
            <w:vAlign w:val="center"/>
            <w:hideMark/>
          </w:tcPr>
          <w:p w:rsidR="008779A0" w:rsidRPr="0088583F" w:rsidRDefault="008779A0" w:rsidP="001B4344">
            <w:pPr>
              <w:jc w:val="center"/>
              <w:rPr>
                <w:bCs/>
                <w:color w:val="000000"/>
                <w:sz w:val="22"/>
                <w:szCs w:val="22"/>
              </w:rPr>
            </w:pPr>
            <w:r w:rsidRPr="0088583F">
              <w:rPr>
                <w:bCs/>
                <w:color w:val="000000"/>
                <w:sz w:val="22"/>
                <w:szCs w:val="22"/>
              </w:rPr>
              <w:t>1</w:t>
            </w:r>
          </w:p>
        </w:tc>
        <w:tc>
          <w:tcPr>
            <w:tcW w:w="2368" w:type="dxa"/>
            <w:shd w:val="clear" w:color="000000" w:fill="FFFFFF"/>
            <w:vAlign w:val="center"/>
            <w:hideMark/>
          </w:tcPr>
          <w:p w:rsidR="008779A0" w:rsidRPr="0088583F" w:rsidRDefault="008779A0" w:rsidP="001B4344">
            <w:pPr>
              <w:rPr>
                <w:color w:val="000000"/>
                <w:sz w:val="22"/>
                <w:szCs w:val="22"/>
              </w:rPr>
            </w:pPr>
            <w:r>
              <w:rPr>
                <w:color w:val="000000"/>
                <w:sz w:val="22"/>
                <w:szCs w:val="22"/>
              </w:rPr>
              <w:t>Дизельное топливо</w:t>
            </w:r>
          </w:p>
        </w:tc>
        <w:tc>
          <w:tcPr>
            <w:tcW w:w="825" w:type="dxa"/>
            <w:shd w:val="clear" w:color="000000" w:fill="FFFFFF"/>
            <w:vAlign w:val="center"/>
            <w:hideMark/>
          </w:tcPr>
          <w:p w:rsidR="008779A0" w:rsidRPr="0088583F" w:rsidRDefault="008779A0" w:rsidP="001B4344">
            <w:pPr>
              <w:jc w:val="center"/>
              <w:rPr>
                <w:bCs/>
                <w:color w:val="000000"/>
                <w:sz w:val="22"/>
                <w:szCs w:val="22"/>
              </w:rPr>
            </w:pPr>
            <w:r>
              <w:rPr>
                <w:bCs/>
                <w:color w:val="000000"/>
                <w:sz w:val="22"/>
                <w:szCs w:val="22"/>
              </w:rPr>
              <w:t>тн</w:t>
            </w:r>
          </w:p>
        </w:tc>
        <w:tc>
          <w:tcPr>
            <w:tcW w:w="1361" w:type="dxa"/>
            <w:shd w:val="clear" w:color="000000" w:fill="FFFFFF"/>
            <w:vAlign w:val="center"/>
            <w:hideMark/>
          </w:tcPr>
          <w:p w:rsidR="008779A0" w:rsidRPr="0088583F" w:rsidRDefault="008779A0" w:rsidP="001B4344">
            <w:pPr>
              <w:jc w:val="center"/>
              <w:rPr>
                <w:bCs/>
                <w:color w:val="000000"/>
                <w:sz w:val="22"/>
                <w:szCs w:val="22"/>
              </w:rPr>
            </w:pPr>
            <w:r>
              <w:rPr>
                <w:bCs/>
                <w:color w:val="000000"/>
                <w:sz w:val="22"/>
                <w:szCs w:val="22"/>
              </w:rPr>
              <w:t>5 635,00</w:t>
            </w:r>
          </w:p>
        </w:tc>
        <w:tc>
          <w:tcPr>
            <w:tcW w:w="2374" w:type="dxa"/>
            <w:shd w:val="clear" w:color="000000" w:fill="FFFFFF"/>
            <w:vAlign w:val="center"/>
            <w:hideMark/>
          </w:tcPr>
          <w:p w:rsidR="008779A0" w:rsidRPr="0088583F" w:rsidRDefault="008779A0" w:rsidP="001B4344">
            <w:pPr>
              <w:jc w:val="center"/>
              <w:rPr>
                <w:bCs/>
                <w:color w:val="000000"/>
                <w:sz w:val="22"/>
                <w:szCs w:val="22"/>
              </w:rPr>
            </w:pPr>
            <w:r>
              <w:rPr>
                <w:bCs/>
                <w:color w:val="000000"/>
                <w:sz w:val="22"/>
                <w:szCs w:val="22"/>
              </w:rPr>
              <w:t>103 688,52</w:t>
            </w:r>
          </w:p>
        </w:tc>
        <w:tc>
          <w:tcPr>
            <w:tcW w:w="1516" w:type="dxa"/>
            <w:shd w:val="clear" w:color="000000" w:fill="FFFFFF"/>
            <w:vAlign w:val="center"/>
            <w:hideMark/>
          </w:tcPr>
          <w:p w:rsidR="008779A0" w:rsidRPr="0088583F" w:rsidRDefault="008779A0" w:rsidP="001B4344">
            <w:pPr>
              <w:jc w:val="center"/>
              <w:rPr>
                <w:color w:val="000000"/>
                <w:sz w:val="22"/>
                <w:szCs w:val="22"/>
              </w:rPr>
            </w:pPr>
            <w:r>
              <w:rPr>
                <w:color w:val="000000"/>
                <w:sz w:val="22"/>
                <w:szCs w:val="22"/>
              </w:rPr>
              <w:t>584 284 810,20</w:t>
            </w:r>
          </w:p>
        </w:tc>
      </w:tr>
      <w:tr w:rsidR="008779A0" w:rsidRPr="0088583F" w:rsidTr="008779A0">
        <w:trPr>
          <w:trHeight w:val="79"/>
          <w:jc w:val="center"/>
        </w:trPr>
        <w:tc>
          <w:tcPr>
            <w:tcW w:w="8118" w:type="dxa"/>
            <w:gridSpan w:val="5"/>
            <w:shd w:val="clear" w:color="000000" w:fill="FFFFFF"/>
            <w:vAlign w:val="center"/>
            <w:hideMark/>
          </w:tcPr>
          <w:p w:rsidR="008779A0" w:rsidRPr="0088583F" w:rsidRDefault="008779A0" w:rsidP="001B4344">
            <w:pPr>
              <w:ind w:firstLineChars="600" w:firstLine="1320"/>
              <w:jc w:val="right"/>
              <w:rPr>
                <w:b/>
                <w:bCs/>
                <w:color w:val="000000"/>
                <w:sz w:val="22"/>
                <w:szCs w:val="22"/>
              </w:rPr>
            </w:pPr>
            <w:r w:rsidRPr="0088583F">
              <w:rPr>
                <w:b/>
                <w:bCs/>
                <w:color w:val="000000"/>
                <w:sz w:val="22"/>
                <w:szCs w:val="22"/>
              </w:rPr>
              <w:t>Начальная (максимальная) цена договора:</w:t>
            </w:r>
          </w:p>
        </w:tc>
        <w:tc>
          <w:tcPr>
            <w:tcW w:w="1516" w:type="dxa"/>
            <w:shd w:val="clear" w:color="000000" w:fill="FFFFFF"/>
            <w:vAlign w:val="center"/>
            <w:hideMark/>
          </w:tcPr>
          <w:p w:rsidR="008779A0" w:rsidRPr="0088583F" w:rsidRDefault="008779A0" w:rsidP="001B4344">
            <w:pPr>
              <w:jc w:val="center"/>
              <w:rPr>
                <w:b/>
                <w:color w:val="000000"/>
                <w:sz w:val="22"/>
                <w:szCs w:val="22"/>
              </w:rPr>
            </w:pPr>
            <w:r>
              <w:rPr>
                <w:b/>
                <w:color w:val="000000"/>
                <w:sz w:val="22"/>
                <w:szCs w:val="22"/>
              </w:rPr>
              <w:t>584 284 810,20</w:t>
            </w:r>
          </w:p>
        </w:tc>
      </w:tr>
    </w:tbl>
    <w:p w:rsidR="008779A0" w:rsidRDefault="008779A0" w:rsidP="008779A0">
      <w:pPr>
        <w:pStyle w:val="af"/>
      </w:pPr>
    </w:p>
    <w:p w:rsidR="008779A0" w:rsidRDefault="008779A0" w:rsidP="008779A0">
      <w:pPr>
        <w:ind w:firstLine="709"/>
        <w:rPr>
          <w:b/>
        </w:rPr>
      </w:pPr>
    </w:p>
    <w:p w:rsidR="008779A0" w:rsidRPr="0088583F" w:rsidRDefault="008779A0" w:rsidP="008779A0">
      <w:pPr>
        <w:shd w:val="clear" w:color="auto" w:fill="FFFFFF"/>
        <w:spacing w:before="10"/>
        <w:ind w:left="29" w:right="43" w:firstLine="701"/>
        <w:rPr>
          <w:spacing w:val="-14"/>
          <w:sz w:val="24"/>
          <w:szCs w:val="24"/>
        </w:rPr>
      </w:pPr>
      <w:r w:rsidRPr="0088583F">
        <w:rPr>
          <w:spacing w:val="-14"/>
          <w:sz w:val="24"/>
          <w:szCs w:val="24"/>
        </w:rPr>
        <w:t>Коэффициент вариации не применяется</w:t>
      </w:r>
    </w:p>
    <w:p w:rsidR="008779A0" w:rsidRPr="0088583F" w:rsidRDefault="008779A0" w:rsidP="008779A0">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88583F">
        <w:rPr>
          <w:spacing w:val="-5"/>
          <w:sz w:val="24"/>
          <w:szCs w:val="24"/>
        </w:rPr>
        <w:t>Коэффициент корректировки не применяется.</w:t>
      </w:r>
      <w:r w:rsidRPr="0088583F">
        <w:rPr>
          <w:b/>
          <w:bCs/>
          <w:spacing w:val="-3"/>
          <w:sz w:val="24"/>
          <w:szCs w:val="24"/>
        </w:rPr>
        <w:t xml:space="preserve"> </w:t>
      </w:r>
    </w:p>
    <w:p w:rsidR="008779A0" w:rsidRPr="0088583F" w:rsidRDefault="008779A0" w:rsidP="008779A0">
      <w:pPr>
        <w:shd w:val="clear" w:color="auto" w:fill="FFFFFF"/>
        <w:tabs>
          <w:tab w:val="left" w:leader="underscore" w:pos="4877"/>
          <w:tab w:val="left" w:leader="underscore" w:pos="5664"/>
          <w:tab w:val="left" w:leader="underscore" w:pos="6139"/>
          <w:tab w:val="left" w:leader="underscore" w:pos="7531"/>
        </w:tabs>
        <w:ind w:right="53"/>
        <w:rPr>
          <w:b/>
          <w:bCs/>
          <w:spacing w:val="-3"/>
          <w:sz w:val="24"/>
          <w:szCs w:val="24"/>
        </w:rPr>
      </w:pPr>
    </w:p>
    <w:p w:rsidR="008779A0" w:rsidRPr="00293538" w:rsidRDefault="008779A0" w:rsidP="008779A0">
      <w:pPr>
        <w:shd w:val="clear" w:color="auto" w:fill="FFFFFF"/>
        <w:tabs>
          <w:tab w:val="left" w:leader="underscore" w:pos="4877"/>
          <w:tab w:val="left" w:leader="underscore" w:pos="5664"/>
          <w:tab w:val="left" w:leader="underscore" w:pos="6139"/>
          <w:tab w:val="left" w:leader="underscore" w:pos="7531"/>
        </w:tabs>
        <w:ind w:left="19" w:right="53" w:firstLine="691"/>
        <w:rPr>
          <w:b/>
        </w:rPr>
      </w:pPr>
      <w:r w:rsidRPr="0088583F">
        <w:rPr>
          <w:b/>
          <w:bCs/>
          <w:spacing w:val="-3"/>
          <w:sz w:val="24"/>
          <w:szCs w:val="24"/>
        </w:rPr>
        <w:t xml:space="preserve">Начальная цена договора: </w:t>
      </w:r>
      <w:r>
        <w:rPr>
          <w:b/>
          <w:sz w:val="24"/>
        </w:rPr>
        <w:t>584 284 810,20</w:t>
      </w:r>
      <w:r w:rsidRPr="0088583F">
        <w:rPr>
          <w:sz w:val="24"/>
        </w:rPr>
        <w:t xml:space="preserve"> </w:t>
      </w:r>
      <w:r w:rsidRPr="0088583F">
        <w:rPr>
          <w:b/>
          <w:sz w:val="24"/>
        </w:rPr>
        <w:t>рублей</w:t>
      </w:r>
      <w:r w:rsidRPr="0088583F">
        <w:rPr>
          <w:sz w:val="24"/>
        </w:rPr>
        <w:t xml:space="preserve"> (</w:t>
      </w:r>
      <w:r>
        <w:rPr>
          <w:sz w:val="24"/>
        </w:rPr>
        <w:t>пятьсот восемьдесят четыре миллиона двести восемьдесят четыре тысячи восемьсот десять рублей 20</w:t>
      </w:r>
      <w:r w:rsidRPr="0088583F">
        <w:rPr>
          <w:sz w:val="24"/>
        </w:rPr>
        <w:t xml:space="preserve"> копеек) без учета НДС.</w:t>
      </w:r>
    </w:p>
    <w:p w:rsidR="008779A0" w:rsidRPr="00293538" w:rsidRDefault="008779A0" w:rsidP="008779A0">
      <w:pPr>
        <w:ind w:firstLine="709"/>
        <w:rPr>
          <w:b/>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0E3AF9" w:rsidRDefault="00B56A43" w:rsidP="00B56A43">
      <w:pPr>
        <w:keepNext/>
        <w:widowControl w:val="0"/>
        <w:ind w:right="-2"/>
      </w:pPr>
      <w:r w:rsidRPr="00B56A43">
        <w:rPr>
          <w:sz w:val="24"/>
        </w:rPr>
        <w:t xml:space="preserve">Настоящим </w:t>
      </w:r>
      <w:r w:rsidRPr="000E3AF9">
        <w:t>__________________________________________________________,</w:t>
      </w:r>
    </w:p>
    <w:p w:rsidR="00B56A43" w:rsidRPr="000E3AF9" w:rsidRDefault="00B56A43" w:rsidP="00B56A43">
      <w:pPr>
        <w:keepNext/>
        <w:ind w:firstLine="1843"/>
        <w:rPr>
          <w:vertAlign w:val="superscript"/>
        </w:rPr>
      </w:pPr>
      <w:r w:rsidRPr="000E3AF9">
        <w:rPr>
          <w:vertAlign w:val="superscript"/>
        </w:rPr>
        <w:t>(полное наименование Участника с указанием организационно-правовой формы)</w:t>
      </w:r>
    </w:p>
    <w:p w:rsidR="00B56A43" w:rsidRPr="000E3AF9" w:rsidRDefault="00B56A43" w:rsidP="00B56A43">
      <w:pPr>
        <w:keepNext/>
      </w:pPr>
      <w:r w:rsidRPr="000E3AF9">
        <w:rPr>
          <w:sz w:val="24"/>
        </w:rPr>
        <w:t xml:space="preserve">зарегистрированное по адресу </w:t>
      </w:r>
      <w:r w:rsidRPr="000E3AF9">
        <w:t>_______________________________________________,</w:t>
      </w:r>
    </w:p>
    <w:p w:rsidR="00B56A43" w:rsidRPr="000E3AF9" w:rsidRDefault="00B56A43" w:rsidP="00B56A43">
      <w:pPr>
        <w:keepNext/>
        <w:ind w:firstLine="3261"/>
        <w:rPr>
          <w:vertAlign w:val="superscript"/>
        </w:rPr>
      </w:pPr>
      <w:r w:rsidRPr="000E3AF9">
        <w:rPr>
          <w:vertAlign w:val="superscript"/>
        </w:rPr>
        <w:t xml:space="preserve">                  (юридический адрес Участника)</w:t>
      </w:r>
    </w:p>
    <w:p w:rsidR="00B56A43" w:rsidRPr="000E3AF9" w:rsidRDefault="00B56A43" w:rsidP="004F3D1A">
      <w:pPr>
        <w:keepNext/>
        <w:widowControl w:val="0"/>
        <w:ind w:right="-2"/>
        <w:jc w:val="both"/>
      </w:pPr>
      <w:r w:rsidRPr="000E3AF9">
        <w:rPr>
          <w:sz w:val="24"/>
        </w:rPr>
        <w:t xml:space="preserve">представляет для участия в </w:t>
      </w:r>
      <w:r w:rsidR="005040B4" w:rsidRPr="000E3AF9">
        <w:rPr>
          <w:sz w:val="24"/>
        </w:rPr>
        <w:t>конкурсе</w:t>
      </w:r>
      <w:r w:rsidR="004F3D1A" w:rsidRPr="000E3AF9">
        <w:rPr>
          <w:sz w:val="24"/>
        </w:rPr>
        <w:t xml:space="preserve"> в электронной форме </w:t>
      </w:r>
      <w:r w:rsidR="00AA43AB" w:rsidRPr="000E3AF9">
        <w:rPr>
          <w:sz w:val="24"/>
        </w:rPr>
        <w:t>н</w:t>
      </w:r>
      <w:r w:rsidRPr="000E3AF9">
        <w:rPr>
          <w:sz w:val="24"/>
        </w:rPr>
        <w:t xml:space="preserve">а </w:t>
      </w:r>
      <w:r w:rsidRPr="000E3AF9">
        <w:t>___________________________</w:t>
      </w:r>
    </w:p>
    <w:p w:rsidR="00B56A43" w:rsidRPr="000E3AF9" w:rsidRDefault="00B56A43" w:rsidP="00B56A43">
      <w:pPr>
        <w:keepNext/>
        <w:ind w:left="5672" w:firstLine="709"/>
        <w:rPr>
          <w:vertAlign w:val="superscript"/>
        </w:rPr>
      </w:pPr>
      <w:r w:rsidRPr="000E3AF9">
        <w:rPr>
          <w:vertAlign w:val="superscript"/>
        </w:rPr>
        <w:t xml:space="preserve">          (краткое описание предмета договора)</w:t>
      </w:r>
    </w:p>
    <w:p w:rsidR="00B56A43" w:rsidRPr="00B56A43" w:rsidRDefault="00B56A43" w:rsidP="00B56A43">
      <w:pPr>
        <w:keepNext/>
        <w:widowControl w:val="0"/>
        <w:ind w:right="-2"/>
      </w:pPr>
      <w:r w:rsidRPr="000E3AF9">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0E3AF9" w:rsidRDefault="00B56A43" w:rsidP="00B56A43">
      <w:pPr>
        <w:jc w:val="center"/>
        <w:rPr>
          <w:sz w:val="24"/>
          <w:szCs w:val="24"/>
        </w:rPr>
      </w:pPr>
      <w:r w:rsidRPr="000E3AF9">
        <w:rPr>
          <w:sz w:val="24"/>
          <w:szCs w:val="24"/>
        </w:rPr>
        <w:t>Уважаемые господа!</w:t>
      </w:r>
    </w:p>
    <w:p w:rsidR="00B56A43" w:rsidRPr="00B56A43" w:rsidRDefault="00B56A43" w:rsidP="00B56A43">
      <w:pPr>
        <w:ind w:firstLine="709"/>
        <w:jc w:val="both"/>
        <w:rPr>
          <w:sz w:val="24"/>
          <w:szCs w:val="24"/>
        </w:rPr>
      </w:pPr>
      <w:r w:rsidRPr="000E3AF9">
        <w:rPr>
          <w:sz w:val="24"/>
          <w:szCs w:val="24"/>
        </w:rPr>
        <w:t xml:space="preserve">Изучив Извещение о проведении </w:t>
      </w:r>
      <w:r w:rsidR="005040B4" w:rsidRPr="000E3AF9">
        <w:rPr>
          <w:sz w:val="24"/>
          <w:szCs w:val="24"/>
        </w:rPr>
        <w:t>конкурса</w:t>
      </w:r>
      <w:r w:rsidRPr="000E3AF9">
        <w:rPr>
          <w:sz w:val="24"/>
          <w:szCs w:val="24"/>
        </w:rPr>
        <w:t xml:space="preserve"> </w:t>
      </w:r>
      <w:r w:rsidR="004F3D1A" w:rsidRPr="000E3AF9">
        <w:rPr>
          <w:sz w:val="24"/>
          <w:szCs w:val="24"/>
        </w:rPr>
        <w:t xml:space="preserve">в электронной форме </w:t>
      </w:r>
      <w:r w:rsidRPr="000E3AF9">
        <w:rPr>
          <w:sz w:val="24"/>
          <w:szCs w:val="24"/>
        </w:rPr>
        <w:t>на Закупку № ____ Лот</w:t>
      </w:r>
      <w:r w:rsidR="001F72AC" w:rsidRPr="000E3AF9">
        <w:rPr>
          <w:sz w:val="24"/>
          <w:szCs w:val="24"/>
        </w:rPr>
        <w:t> № ____ от «___» ___________ 20</w:t>
      </w:r>
      <w:r w:rsidR="006A5A30" w:rsidRPr="000E3AF9">
        <w:rPr>
          <w:sz w:val="24"/>
          <w:szCs w:val="24"/>
        </w:rPr>
        <w:t>26</w:t>
      </w:r>
      <w:r w:rsidRPr="000E3AF9">
        <w:rPr>
          <w:sz w:val="24"/>
          <w:szCs w:val="24"/>
        </w:rPr>
        <w:t> г., опубликованное [</w:t>
      </w:r>
      <w:r w:rsidRPr="000E3AF9">
        <w:rPr>
          <w:b/>
          <w:i/>
          <w:sz w:val="24"/>
          <w:szCs w:val="24"/>
        </w:rPr>
        <w:t>указывается источник и дата публикации</w:t>
      </w:r>
      <w:r w:rsidRPr="000E3AF9">
        <w:rPr>
          <w:sz w:val="24"/>
          <w:szCs w:val="24"/>
        </w:rPr>
        <w:t>], и документацию и принимая установленные в них требования</w:t>
      </w:r>
      <w:r w:rsidRPr="00B56A43">
        <w:rPr>
          <w:sz w:val="24"/>
          <w:szCs w:val="24"/>
        </w:rPr>
        <w:t xml:space="preserve">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AA43A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91187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911872">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91187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91187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91187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91187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91187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91187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911872">
            <w:pPr>
              <w:keepNext/>
              <w:spacing w:before="40" w:after="40"/>
              <w:ind w:left="57" w:right="57"/>
              <w:jc w:val="center"/>
              <w:rPr>
                <w:b/>
                <w:sz w:val="22"/>
              </w:rPr>
            </w:pPr>
            <w:r w:rsidRPr="00BF6A01">
              <w:rPr>
                <w:b/>
                <w:sz w:val="22"/>
              </w:rPr>
              <w:t>Сумма, рублей</w:t>
            </w:r>
          </w:p>
        </w:tc>
      </w:tr>
      <w:tr w:rsidR="001C0330" w:rsidRPr="00A15582" w:rsidTr="0091187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r>
      <w:tr w:rsidR="001C0330" w:rsidRPr="00A15582" w:rsidTr="0091187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r>
      <w:tr w:rsidR="001C0330" w:rsidRPr="00A15582" w:rsidTr="0091187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118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sz w:val="24"/>
                <w:szCs w:val="24"/>
              </w:rPr>
            </w:pPr>
          </w:p>
        </w:tc>
      </w:tr>
      <w:tr w:rsidR="001C0330" w:rsidRPr="00A15582" w:rsidTr="00911872">
        <w:tc>
          <w:tcPr>
            <w:tcW w:w="9257" w:type="dxa"/>
            <w:gridSpan w:val="8"/>
            <w:tcBorders>
              <w:top w:val="single" w:sz="4" w:space="0" w:color="000000"/>
              <w:left w:val="single" w:sz="4" w:space="0" w:color="000000"/>
              <w:bottom w:val="single" w:sz="4" w:space="0" w:color="000000"/>
            </w:tcBorders>
          </w:tcPr>
          <w:p w:rsidR="001C0330" w:rsidRPr="00C66EAD" w:rsidRDefault="001C0330" w:rsidP="0091187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b/>
                <w:sz w:val="24"/>
                <w:szCs w:val="24"/>
              </w:rPr>
            </w:pPr>
          </w:p>
        </w:tc>
      </w:tr>
      <w:tr w:rsidR="001C0330" w:rsidRPr="00A15582" w:rsidTr="00911872">
        <w:tc>
          <w:tcPr>
            <w:tcW w:w="9257" w:type="dxa"/>
            <w:gridSpan w:val="8"/>
            <w:tcBorders>
              <w:top w:val="single" w:sz="4" w:space="0" w:color="000000"/>
              <w:left w:val="single" w:sz="4" w:space="0" w:color="000000"/>
              <w:bottom w:val="single" w:sz="4" w:space="0" w:color="000000"/>
            </w:tcBorders>
          </w:tcPr>
          <w:p w:rsidR="001C0330" w:rsidRPr="00C66EAD" w:rsidRDefault="001C0330" w:rsidP="0091187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b/>
                <w:sz w:val="24"/>
                <w:szCs w:val="24"/>
              </w:rPr>
            </w:pPr>
          </w:p>
        </w:tc>
      </w:tr>
      <w:tr w:rsidR="001C0330" w:rsidRPr="00A15582" w:rsidTr="00911872">
        <w:tc>
          <w:tcPr>
            <w:tcW w:w="9257" w:type="dxa"/>
            <w:gridSpan w:val="8"/>
            <w:tcBorders>
              <w:top w:val="single" w:sz="4" w:space="0" w:color="000000"/>
              <w:left w:val="single" w:sz="4" w:space="0" w:color="000000"/>
              <w:bottom w:val="single" w:sz="4" w:space="0" w:color="000000"/>
            </w:tcBorders>
          </w:tcPr>
          <w:p w:rsidR="001C0330" w:rsidRPr="00C66EAD" w:rsidRDefault="001C0330" w:rsidP="0091187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11872">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ED255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D255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D255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A43AB" w:rsidRDefault="007B7279" w:rsidP="007B7279">
      <w:pPr>
        <w:jc w:val="center"/>
        <w:rPr>
          <w:b/>
          <w:sz w:val="28"/>
          <w:szCs w:val="28"/>
        </w:rPr>
      </w:pPr>
      <w:bookmarkStart w:id="168" w:name="_Toc352849690"/>
      <w:bookmarkStart w:id="169" w:name="_Toc353374722"/>
      <w:bookmarkStart w:id="170" w:name="_Toc385595381"/>
      <w:r w:rsidRPr="00AA43AB">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D255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D255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ED2551">
            <w:pPr>
              <w:numPr>
                <w:ilvl w:val="0"/>
                <w:numId w:val="30"/>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ED2551">
      <w:pPr>
        <w:widowControl w:val="0"/>
        <w:numPr>
          <w:ilvl w:val="0"/>
          <w:numId w:val="38"/>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ED2551">
      <w:pPr>
        <w:widowControl w:val="0"/>
        <w:numPr>
          <w:ilvl w:val="0"/>
          <w:numId w:val="38"/>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ED2551">
      <w:pPr>
        <w:widowControl w:val="0"/>
        <w:numPr>
          <w:ilvl w:val="0"/>
          <w:numId w:val="38"/>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D255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D255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D2551">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D2551">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t xml:space="preserve">Форма </w:t>
      </w:r>
      <w:r w:rsidR="008B2B8C">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ED2551">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D2551">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D2551">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8B2B8C">
            <w:pPr>
              <w:keepNext/>
              <w:ind w:left="57" w:right="57"/>
              <w:rPr>
                <w:b/>
                <w:sz w:val="24"/>
                <w:szCs w:val="24"/>
              </w:rPr>
            </w:pPr>
            <w:r w:rsidRPr="00B56A43">
              <w:rPr>
                <w:b/>
                <w:sz w:val="24"/>
                <w:szCs w:val="24"/>
              </w:rPr>
              <w:t>ИТОГО за 20</w:t>
            </w:r>
            <w:r w:rsidR="000F489B">
              <w:rPr>
                <w:b/>
                <w:sz w:val="24"/>
                <w:szCs w:val="24"/>
              </w:rPr>
              <w:t>2</w:t>
            </w:r>
            <w:r w:rsidR="008B2B8C">
              <w:rPr>
                <w:b/>
                <w:sz w:val="24"/>
                <w:szCs w:val="24"/>
              </w:rPr>
              <w:t>3</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D2551">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D2551">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D2551">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8B2B8C">
            <w:pPr>
              <w:keepNext/>
              <w:ind w:left="57" w:right="57"/>
              <w:rPr>
                <w:b/>
                <w:sz w:val="24"/>
                <w:szCs w:val="24"/>
              </w:rPr>
            </w:pPr>
            <w:r w:rsidRPr="00B56A43">
              <w:rPr>
                <w:b/>
                <w:sz w:val="24"/>
                <w:szCs w:val="24"/>
              </w:rPr>
              <w:t>ИТОГО за 20</w:t>
            </w:r>
            <w:r w:rsidR="007B7279">
              <w:rPr>
                <w:b/>
                <w:sz w:val="24"/>
                <w:szCs w:val="24"/>
              </w:rPr>
              <w:t>2</w:t>
            </w:r>
            <w:r w:rsidR="008B2B8C">
              <w:rPr>
                <w:b/>
                <w:sz w:val="24"/>
                <w:szCs w:val="24"/>
              </w:rPr>
              <w:t>4</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D2551">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D2551">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D2551">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8B2B8C">
            <w:pPr>
              <w:keepNext/>
              <w:ind w:left="57" w:right="57"/>
              <w:rPr>
                <w:b/>
                <w:sz w:val="24"/>
                <w:szCs w:val="24"/>
              </w:rPr>
            </w:pPr>
            <w:r w:rsidRPr="00B56A43">
              <w:rPr>
                <w:b/>
                <w:sz w:val="24"/>
                <w:szCs w:val="24"/>
              </w:rPr>
              <w:t>ИТОГО за 20</w:t>
            </w:r>
            <w:r w:rsidR="00D5210F">
              <w:rPr>
                <w:b/>
                <w:sz w:val="24"/>
                <w:szCs w:val="24"/>
              </w:rPr>
              <w:t>2</w:t>
            </w:r>
            <w:r w:rsidR="008B2B8C">
              <w:rPr>
                <w:b/>
                <w:sz w:val="24"/>
                <w:szCs w:val="24"/>
              </w:rPr>
              <w:t>5</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1" w:name="_Toc352849693"/>
      <w:bookmarkStart w:id="172" w:name="_Toc353374725"/>
      <w:bookmarkStart w:id="173" w:name="_Toc385595384"/>
      <w:r w:rsidRPr="00B56A43">
        <w:rPr>
          <w:b/>
          <w:snapToGrid w:val="0"/>
          <w:sz w:val="22"/>
          <w:szCs w:val="22"/>
        </w:rPr>
        <w:t>Инструкции по заполнению</w:t>
      </w:r>
      <w:bookmarkEnd w:id="171"/>
      <w:bookmarkEnd w:id="172"/>
      <w:bookmarkEnd w:id="173"/>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B2B8C">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ED2551">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ED2551">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ED2551">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4" w:name="_Toc352849696"/>
      <w:bookmarkStart w:id="175" w:name="_Toc353374728"/>
      <w:bookmarkStart w:id="176" w:name="_Toc385595387"/>
      <w:r w:rsidRPr="00B56A43">
        <w:rPr>
          <w:b/>
          <w:snapToGrid w:val="0"/>
          <w:sz w:val="22"/>
          <w:szCs w:val="22"/>
        </w:rPr>
        <w:t>Инструкции по заполнению</w:t>
      </w:r>
      <w:bookmarkEnd w:id="174"/>
      <w:bookmarkEnd w:id="175"/>
      <w:bookmarkEnd w:id="176"/>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84790E" w:rsidRDefault="0084790E" w:rsidP="0084790E">
      <w:pPr>
        <w:autoSpaceDE w:val="0"/>
        <w:autoSpaceDN w:val="0"/>
        <w:adjustRightInd w:val="0"/>
        <w:ind w:firstLine="426"/>
        <w:rPr>
          <w:b/>
          <w:sz w:val="24"/>
          <w:szCs w:val="24"/>
        </w:rPr>
      </w:pPr>
      <w:r w:rsidRPr="00392F02">
        <w:rPr>
          <w:b/>
          <w:sz w:val="24"/>
          <w:szCs w:val="24"/>
        </w:rPr>
        <w:t>1. Общие сведения:</w:t>
      </w:r>
    </w:p>
    <w:p w:rsidR="0084790E" w:rsidRDefault="0084790E" w:rsidP="0084790E">
      <w:pPr>
        <w:autoSpaceDE w:val="0"/>
        <w:autoSpaceDN w:val="0"/>
        <w:adjustRightInd w:val="0"/>
        <w:ind w:firstLine="426"/>
        <w:jc w:val="right"/>
        <w:rPr>
          <w:b/>
          <w:sz w:val="24"/>
          <w:szCs w:val="24"/>
        </w:rPr>
      </w:pPr>
      <w:r>
        <w:rPr>
          <w:b/>
          <w:sz w:val="24"/>
          <w:szCs w:val="24"/>
        </w:rPr>
        <w:t>Табл 1</w:t>
      </w:r>
    </w:p>
    <w:tbl>
      <w:tblPr>
        <w:tblW w:w="10622" w:type="dxa"/>
        <w:tblLook w:val="04A0" w:firstRow="1" w:lastRow="0" w:firstColumn="1" w:lastColumn="0" w:noHBand="0" w:noVBand="1"/>
      </w:tblPr>
      <w:tblGrid>
        <w:gridCol w:w="1689"/>
        <w:gridCol w:w="1495"/>
        <w:gridCol w:w="637"/>
        <w:gridCol w:w="989"/>
        <w:gridCol w:w="1141"/>
        <w:gridCol w:w="4671"/>
      </w:tblGrid>
      <w:tr w:rsidR="003B04EC" w:rsidRPr="003B04EC" w:rsidTr="003B04EC">
        <w:trPr>
          <w:trHeight w:val="720"/>
        </w:trPr>
        <w:tc>
          <w:tcPr>
            <w:tcW w:w="1689" w:type="dxa"/>
            <w:vMerge w:val="restart"/>
            <w:tcBorders>
              <w:top w:val="single" w:sz="8" w:space="0" w:color="auto"/>
              <w:left w:val="single" w:sz="8" w:space="0" w:color="auto"/>
              <w:bottom w:val="nil"/>
              <w:right w:val="single" w:sz="8" w:space="0" w:color="000000"/>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Наименование продукции</w:t>
            </w:r>
          </w:p>
        </w:tc>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Технические требования</w:t>
            </w:r>
          </w:p>
        </w:tc>
        <w:tc>
          <w:tcPr>
            <w:tcW w:w="637" w:type="dxa"/>
            <w:vMerge w:val="restart"/>
            <w:tcBorders>
              <w:top w:val="single" w:sz="8" w:space="0" w:color="auto"/>
              <w:left w:val="single" w:sz="8" w:space="0" w:color="auto"/>
              <w:bottom w:val="nil"/>
              <w:right w:val="single" w:sz="8" w:space="0" w:color="auto"/>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Ед. изм.</w:t>
            </w:r>
          </w:p>
        </w:tc>
        <w:tc>
          <w:tcPr>
            <w:tcW w:w="989" w:type="dxa"/>
            <w:tcBorders>
              <w:top w:val="single" w:sz="8" w:space="0" w:color="auto"/>
              <w:left w:val="nil"/>
              <w:bottom w:val="single" w:sz="8" w:space="0" w:color="auto"/>
              <w:right w:val="nil"/>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Объём</w:t>
            </w:r>
          </w:p>
        </w:tc>
        <w:tc>
          <w:tcPr>
            <w:tcW w:w="1141" w:type="dxa"/>
            <w:vMerge w:val="restart"/>
            <w:tcBorders>
              <w:top w:val="single" w:sz="8" w:space="0" w:color="auto"/>
              <w:left w:val="single" w:sz="8" w:space="0" w:color="auto"/>
              <w:bottom w:val="nil"/>
              <w:right w:val="single" w:sz="8" w:space="0" w:color="auto"/>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 xml:space="preserve">Срок поставки </w:t>
            </w:r>
          </w:p>
        </w:tc>
        <w:tc>
          <w:tcPr>
            <w:tcW w:w="4671" w:type="dxa"/>
            <w:vMerge w:val="restart"/>
            <w:tcBorders>
              <w:top w:val="single" w:sz="8" w:space="0" w:color="auto"/>
              <w:left w:val="single" w:sz="8" w:space="0" w:color="auto"/>
              <w:bottom w:val="nil"/>
              <w:right w:val="single" w:sz="8" w:space="0" w:color="auto"/>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Место поставки</w:t>
            </w:r>
          </w:p>
        </w:tc>
      </w:tr>
      <w:tr w:rsidR="003B04EC" w:rsidRPr="003B04EC" w:rsidTr="003B04EC">
        <w:trPr>
          <w:trHeight w:val="60"/>
        </w:trPr>
        <w:tc>
          <w:tcPr>
            <w:tcW w:w="1689" w:type="dxa"/>
            <w:vMerge/>
            <w:tcBorders>
              <w:top w:val="single" w:sz="8" w:space="0" w:color="auto"/>
              <w:left w:val="single" w:sz="8" w:space="0" w:color="auto"/>
              <w:bottom w:val="nil"/>
              <w:right w:val="single" w:sz="8" w:space="0" w:color="000000"/>
            </w:tcBorders>
            <w:vAlign w:val="center"/>
            <w:hideMark/>
          </w:tcPr>
          <w:p w:rsidR="003B04EC" w:rsidRPr="003B04EC" w:rsidRDefault="003B04EC" w:rsidP="003B04EC">
            <w:pPr>
              <w:rPr>
                <w:b/>
                <w:bCs/>
                <w:color w:val="000000"/>
                <w:sz w:val="22"/>
                <w:szCs w:val="22"/>
              </w:rPr>
            </w:pPr>
          </w:p>
        </w:tc>
        <w:tc>
          <w:tcPr>
            <w:tcW w:w="1495" w:type="dxa"/>
            <w:vMerge/>
            <w:tcBorders>
              <w:top w:val="single" w:sz="8" w:space="0" w:color="auto"/>
              <w:left w:val="single" w:sz="8" w:space="0" w:color="auto"/>
              <w:bottom w:val="single" w:sz="8" w:space="0" w:color="000000"/>
              <w:right w:val="single" w:sz="8" w:space="0" w:color="auto"/>
            </w:tcBorders>
            <w:vAlign w:val="center"/>
            <w:hideMark/>
          </w:tcPr>
          <w:p w:rsidR="003B04EC" w:rsidRPr="003B04EC" w:rsidRDefault="003B04EC" w:rsidP="003B04EC">
            <w:pPr>
              <w:rPr>
                <w:b/>
                <w:bCs/>
                <w:color w:val="000000"/>
                <w:sz w:val="22"/>
                <w:szCs w:val="22"/>
              </w:rPr>
            </w:pPr>
          </w:p>
        </w:tc>
        <w:tc>
          <w:tcPr>
            <w:tcW w:w="637" w:type="dxa"/>
            <w:vMerge/>
            <w:tcBorders>
              <w:top w:val="single" w:sz="8" w:space="0" w:color="auto"/>
              <w:left w:val="single" w:sz="8" w:space="0" w:color="auto"/>
              <w:bottom w:val="nil"/>
              <w:right w:val="single" w:sz="8" w:space="0" w:color="auto"/>
            </w:tcBorders>
            <w:vAlign w:val="center"/>
            <w:hideMark/>
          </w:tcPr>
          <w:p w:rsidR="003B04EC" w:rsidRPr="003B04EC" w:rsidRDefault="003B04EC" w:rsidP="003B04EC">
            <w:pPr>
              <w:rPr>
                <w:b/>
                <w:bCs/>
                <w:color w:val="000000"/>
                <w:sz w:val="22"/>
                <w:szCs w:val="22"/>
              </w:rPr>
            </w:pPr>
          </w:p>
        </w:tc>
        <w:tc>
          <w:tcPr>
            <w:tcW w:w="989" w:type="dxa"/>
            <w:tcBorders>
              <w:top w:val="nil"/>
              <w:left w:val="nil"/>
              <w:bottom w:val="nil"/>
              <w:right w:val="single" w:sz="8" w:space="0" w:color="auto"/>
            </w:tcBorders>
            <w:shd w:val="clear" w:color="auto" w:fill="auto"/>
            <w:vAlign w:val="center"/>
            <w:hideMark/>
          </w:tcPr>
          <w:p w:rsidR="003B04EC" w:rsidRPr="003B04EC" w:rsidRDefault="003B04EC" w:rsidP="003B04EC">
            <w:pPr>
              <w:jc w:val="center"/>
              <w:rPr>
                <w:b/>
                <w:bCs/>
                <w:color w:val="000000"/>
                <w:sz w:val="22"/>
                <w:szCs w:val="22"/>
              </w:rPr>
            </w:pPr>
            <w:r w:rsidRPr="003B04EC">
              <w:rPr>
                <w:b/>
                <w:bCs/>
                <w:color w:val="000000"/>
                <w:sz w:val="22"/>
                <w:szCs w:val="22"/>
              </w:rPr>
              <w:t xml:space="preserve">Кол-во (+/- 15%) </w:t>
            </w:r>
          </w:p>
        </w:tc>
        <w:tc>
          <w:tcPr>
            <w:tcW w:w="1141" w:type="dxa"/>
            <w:vMerge/>
            <w:tcBorders>
              <w:top w:val="single" w:sz="8" w:space="0" w:color="auto"/>
              <w:left w:val="single" w:sz="8" w:space="0" w:color="auto"/>
              <w:bottom w:val="nil"/>
              <w:right w:val="single" w:sz="8" w:space="0" w:color="auto"/>
            </w:tcBorders>
            <w:vAlign w:val="center"/>
            <w:hideMark/>
          </w:tcPr>
          <w:p w:rsidR="003B04EC" w:rsidRPr="003B04EC" w:rsidRDefault="003B04EC" w:rsidP="003B04EC">
            <w:pPr>
              <w:rPr>
                <w:b/>
                <w:bCs/>
                <w:color w:val="000000"/>
                <w:sz w:val="22"/>
                <w:szCs w:val="22"/>
              </w:rPr>
            </w:pPr>
          </w:p>
        </w:tc>
        <w:tc>
          <w:tcPr>
            <w:tcW w:w="4671" w:type="dxa"/>
            <w:vMerge/>
            <w:tcBorders>
              <w:top w:val="single" w:sz="8" w:space="0" w:color="auto"/>
              <w:left w:val="single" w:sz="8" w:space="0" w:color="auto"/>
              <w:bottom w:val="nil"/>
              <w:right w:val="single" w:sz="8" w:space="0" w:color="auto"/>
            </w:tcBorders>
            <w:vAlign w:val="center"/>
            <w:hideMark/>
          </w:tcPr>
          <w:p w:rsidR="003B04EC" w:rsidRPr="003B04EC" w:rsidRDefault="003B04EC" w:rsidP="003B04EC">
            <w:pPr>
              <w:rPr>
                <w:b/>
                <w:bCs/>
                <w:color w:val="000000"/>
                <w:sz w:val="22"/>
                <w:szCs w:val="22"/>
              </w:rPr>
            </w:pPr>
          </w:p>
        </w:tc>
      </w:tr>
      <w:tr w:rsidR="003B04EC" w:rsidRPr="003B04EC" w:rsidTr="003B04EC">
        <w:trPr>
          <w:trHeight w:val="623"/>
        </w:trPr>
        <w:tc>
          <w:tcPr>
            <w:tcW w:w="1689"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single" w:sz="8" w:space="0" w:color="auto"/>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700</w:t>
            </w:r>
          </w:p>
        </w:tc>
        <w:tc>
          <w:tcPr>
            <w:tcW w:w="1141" w:type="dxa"/>
            <w:tcBorders>
              <w:top w:val="single" w:sz="8" w:space="0" w:color="auto"/>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r w:rsidRPr="003B04EC">
              <w:rPr>
                <w:color w:val="000000"/>
                <w:sz w:val="22"/>
                <w:szCs w:val="22"/>
              </w:rPr>
              <w:t xml:space="preserve"> </w:t>
            </w:r>
          </w:p>
        </w:tc>
        <w:tc>
          <w:tcPr>
            <w:tcW w:w="4671"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Pr>
                <w:color w:val="000000"/>
                <w:sz w:val="22"/>
                <w:szCs w:val="22"/>
              </w:rPr>
              <w:t>Емкости с</w:t>
            </w:r>
            <w:r w:rsidRPr="003B04EC">
              <w:rPr>
                <w:color w:val="000000"/>
                <w:sz w:val="22"/>
                <w:szCs w:val="22"/>
              </w:rPr>
              <w:t>.</w:t>
            </w:r>
            <w:r>
              <w:rPr>
                <w:color w:val="000000"/>
                <w:sz w:val="22"/>
                <w:szCs w:val="22"/>
              </w:rPr>
              <w:t xml:space="preserve"> </w:t>
            </w:r>
            <w:r w:rsidRPr="003B04EC">
              <w:rPr>
                <w:color w:val="000000"/>
                <w:sz w:val="22"/>
                <w:szCs w:val="22"/>
              </w:rPr>
              <w:t xml:space="preserve">Усть-Хайрюзово </w:t>
            </w:r>
            <w:r>
              <w:rPr>
                <w:color w:val="000000"/>
                <w:sz w:val="22"/>
                <w:szCs w:val="22"/>
              </w:rPr>
              <w:t>Тигильского муниципального округа</w:t>
            </w:r>
            <w:r w:rsidRPr="003B04EC">
              <w:rPr>
                <w:color w:val="000000"/>
                <w:sz w:val="22"/>
                <w:szCs w:val="22"/>
              </w:rPr>
              <w:t xml:space="preserve"> Камчатского края</w:t>
            </w:r>
          </w:p>
        </w:tc>
      </w:tr>
      <w:tr w:rsidR="003B04EC" w:rsidRPr="003B04EC" w:rsidTr="003B04EC">
        <w:trPr>
          <w:trHeight w:val="43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nil"/>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300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ED2551">
            <w:pPr>
              <w:rPr>
                <w:color w:val="000000"/>
                <w:sz w:val="22"/>
                <w:szCs w:val="22"/>
              </w:rPr>
            </w:pPr>
            <w:r w:rsidRPr="003B04EC">
              <w:rPr>
                <w:color w:val="000000"/>
                <w:sz w:val="22"/>
                <w:szCs w:val="22"/>
              </w:rPr>
              <w:t xml:space="preserve">Емкости ДЭС-42 устье р. Облуковина Соболевского </w:t>
            </w:r>
            <w:r w:rsidR="00ED2551">
              <w:rPr>
                <w:color w:val="000000"/>
                <w:sz w:val="22"/>
                <w:szCs w:val="22"/>
              </w:rPr>
              <w:t>муниципального округа</w:t>
            </w:r>
            <w:r w:rsidRPr="003B04EC">
              <w:rPr>
                <w:color w:val="000000"/>
                <w:sz w:val="22"/>
                <w:szCs w:val="22"/>
              </w:rPr>
              <w:t xml:space="preserve"> Камчатского края</w:t>
            </w:r>
          </w:p>
        </w:tc>
      </w:tr>
      <w:tr w:rsidR="003B04EC" w:rsidRPr="003B04EC" w:rsidTr="003B04EC">
        <w:trPr>
          <w:trHeight w:val="51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500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 xml:space="preserve">Емкости </w:t>
            </w:r>
            <w:r>
              <w:rPr>
                <w:color w:val="000000"/>
                <w:sz w:val="22"/>
                <w:szCs w:val="22"/>
              </w:rPr>
              <w:t>п</w:t>
            </w:r>
            <w:r w:rsidRPr="003B04EC">
              <w:rPr>
                <w:color w:val="000000"/>
                <w:sz w:val="22"/>
                <w:szCs w:val="22"/>
              </w:rPr>
              <w:t xml:space="preserve">. Крутогоровский Соболевского </w:t>
            </w:r>
            <w:r>
              <w:rPr>
                <w:color w:val="000000"/>
                <w:sz w:val="22"/>
                <w:szCs w:val="22"/>
              </w:rPr>
              <w:t>муниципального округа</w:t>
            </w:r>
            <w:r w:rsidRPr="003B04EC">
              <w:rPr>
                <w:color w:val="000000"/>
                <w:sz w:val="22"/>
                <w:szCs w:val="22"/>
              </w:rPr>
              <w:t xml:space="preserve"> Камчатского края </w:t>
            </w:r>
          </w:p>
        </w:tc>
      </w:tr>
      <w:tr w:rsidR="003B04EC" w:rsidRPr="003B04EC" w:rsidTr="003B04EC">
        <w:trPr>
          <w:trHeight w:val="298"/>
        </w:trPr>
        <w:tc>
          <w:tcPr>
            <w:tcW w:w="1689" w:type="dxa"/>
            <w:tcBorders>
              <w:top w:val="single" w:sz="4" w:space="0" w:color="auto"/>
              <w:left w:val="single" w:sz="8" w:space="0" w:color="auto"/>
              <w:bottom w:val="nil"/>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nil"/>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nil"/>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500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Емкости с. Устьевое</w:t>
            </w:r>
            <w:r>
              <w:rPr>
                <w:color w:val="000000"/>
                <w:sz w:val="22"/>
                <w:szCs w:val="22"/>
              </w:rPr>
              <w:t xml:space="preserve"> </w:t>
            </w:r>
            <w:r w:rsidRPr="003B04EC">
              <w:rPr>
                <w:color w:val="000000"/>
                <w:sz w:val="22"/>
                <w:szCs w:val="22"/>
              </w:rPr>
              <w:t xml:space="preserve">Соболевского </w:t>
            </w:r>
            <w:r>
              <w:rPr>
                <w:color w:val="000000"/>
                <w:sz w:val="22"/>
                <w:szCs w:val="22"/>
              </w:rPr>
              <w:t>муниципального округа</w:t>
            </w:r>
            <w:r w:rsidRPr="003B04EC">
              <w:rPr>
                <w:color w:val="000000"/>
                <w:sz w:val="22"/>
                <w:szCs w:val="22"/>
              </w:rPr>
              <w:t xml:space="preserve"> Камчатского края </w:t>
            </w:r>
          </w:p>
        </w:tc>
      </w:tr>
      <w:tr w:rsidR="003B04EC" w:rsidRPr="003B04EC" w:rsidTr="003B04EC">
        <w:trPr>
          <w:trHeight w:val="238"/>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nil"/>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single" w:sz="4" w:space="0" w:color="auto"/>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750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Pr>
                <w:color w:val="000000"/>
                <w:sz w:val="22"/>
                <w:szCs w:val="22"/>
              </w:rPr>
              <w:t xml:space="preserve">Емкости  ДЭС-38 </w:t>
            </w:r>
            <w:r w:rsidRPr="003B04EC">
              <w:rPr>
                <w:color w:val="000000"/>
                <w:sz w:val="22"/>
                <w:szCs w:val="22"/>
              </w:rPr>
              <w:t>п.</w:t>
            </w:r>
            <w:r>
              <w:rPr>
                <w:color w:val="000000"/>
                <w:sz w:val="22"/>
                <w:szCs w:val="22"/>
              </w:rPr>
              <w:t xml:space="preserve"> Озерновский</w:t>
            </w:r>
            <w:r w:rsidRPr="003B04EC">
              <w:rPr>
                <w:color w:val="000000"/>
                <w:sz w:val="22"/>
                <w:szCs w:val="22"/>
              </w:rPr>
              <w:t xml:space="preserve"> Усть-Большерецкого</w:t>
            </w:r>
            <w:r>
              <w:rPr>
                <w:color w:val="000000"/>
                <w:sz w:val="22"/>
                <w:szCs w:val="22"/>
              </w:rPr>
              <w:t xml:space="preserve"> муниципального</w:t>
            </w:r>
            <w:r w:rsidRPr="003B04EC">
              <w:rPr>
                <w:color w:val="000000"/>
                <w:sz w:val="22"/>
                <w:szCs w:val="22"/>
              </w:rPr>
              <w:t xml:space="preserve"> </w:t>
            </w:r>
            <w:r>
              <w:rPr>
                <w:color w:val="000000"/>
                <w:sz w:val="22"/>
                <w:szCs w:val="22"/>
              </w:rPr>
              <w:t>округа</w:t>
            </w:r>
            <w:r w:rsidRPr="003B04EC">
              <w:rPr>
                <w:color w:val="000000"/>
                <w:sz w:val="22"/>
                <w:szCs w:val="22"/>
              </w:rPr>
              <w:t xml:space="preserve"> Камчатского края</w:t>
            </w:r>
          </w:p>
        </w:tc>
      </w:tr>
      <w:tr w:rsidR="003B04EC" w:rsidRPr="003B04EC" w:rsidTr="003B04EC">
        <w:trPr>
          <w:trHeight w:val="19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605</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с. Апука Олюторск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r>
      <w:tr w:rsidR="003B04EC" w:rsidRPr="003B04EC" w:rsidTr="003B04EC">
        <w:trPr>
          <w:trHeight w:val="402"/>
        </w:trPr>
        <w:tc>
          <w:tcPr>
            <w:tcW w:w="1689" w:type="dxa"/>
            <w:tcBorders>
              <w:top w:val="nil"/>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400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с. Пахачи</w:t>
            </w:r>
            <w:r>
              <w:rPr>
                <w:color w:val="000000"/>
                <w:sz w:val="22"/>
                <w:szCs w:val="22"/>
              </w:rPr>
              <w:t xml:space="preserve"> </w:t>
            </w:r>
            <w:r w:rsidRPr="003B04EC">
              <w:rPr>
                <w:color w:val="000000"/>
                <w:sz w:val="22"/>
                <w:szCs w:val="22"/>
              </w:rPr>
              <w:t>Олюторск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r>
      <w:tr w:rsidR="003B04EC" w:rsidRPr="003B04EC" w:rsidTr="003B04EC">
        <w:trPr>
          <w:trHeight w:val="34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380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Pr>
                <w:color w:val="000000"/>
                <w:sz w:val="22"/>
                <w:szCs w:val="22"/>
              </w:rPr>
              <w:t>с. Вывенка</w:t>
            </w:r>
            <w:r w:rsidRPr="003B04EC">
              <w:rPr>
                <w:color w:val="000000"/>
                <w:sz w:val="22"/>
                <w:szCs w:val="22"/>
              </w:rPr>
              <w:t xml:space="preserve"> Олюторск</w:t>
            </w:r>
            <w:r>
              <w:rPr>
                <w:color w:val="000000"/>
                <w:sz w:val="22"/>
                <w:szCs w:val="22"/>
              </w:rPr>
              <w:t>ого района</w:t>
            </w:r>
            <w:r w:rsidRPr="003B04EC">
              <w:rPr>
                <w:color w:val="000000"/>
                <w:sz w:val="22"/>
                <w:szCs w:val="22"/>
              </w:rPr>
              <w:t xml:space="preserve"> Камчатского края</w:t>
            </w:r>
          </w:p>
        </w:tc>
      </w:tr>
      <w:tr w:rsidR="003B04EC" w:rsidRPr="003B04EC" w:rsidTr="003B04EC">
        <w:trPr>
          <w:trHeight w:val="42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350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с. Ильпырское Карагинск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r>
      <w:tr w:rsidR="003B04EC" w:rsidRPr="003B04EC" w:rsidTr="003B04EC">
        <w:trPr>
          <w:trHeight w:val="506"/>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4"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950</w:t>
            </w:r>
          </w:p>
        </w:tc>
        <w:tc>
          <w:tcPr>
            <w:tcW w:w="1141" w:type="dxa"/>
            <w:tcBorders>
              <w:top w:val="nil"/>
              <w:left w:val="single" w:sz="8" w:space="0" w:color="auto"/>
              <w:bottom w:val="single" w:sz="4"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4"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с. Тымлат Карагинск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r>
      <w:tr w:rsidR="003B04EC" w:rsidRPr="003B04EC" w:rsidTr="003B04EC">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3B04EC" w:rsidRPr="003B04EC" w:rsidRDefault="003B04EC" w:rsidP="003B04EC">
            <w:pPr>
              <w:jc w:val="center"/>
              <w:rPr>
                <w:sz w:val="22"/>
                <w:szCs w:val="22"/>
              </w:rPr>
            </w:pPr>
            <w:r w:rsidRPr="003B04EC">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3B04EC" w:rsidRPr="003B04EC" w:rsidRDefault="003B04EC" w:rsidP="003B04EC">
            <w:pPr>
              <w:rPr>
                <w:color w:val="000000"/>
                <w:sz w:val="22"/>
                <w:szCs w:val="22"/>
              </w:rPr>
            </w:pPr>
            <w:r w:rsidRPr="003B04EC">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3B04EC" w:rsidRPr="003B04EC" w:rsidRDefault="003B04EC" w:rsidP="003B04EC">
            <w:pPr>
              <w:jc w:val="center"/>
              <w:rPr>
                <w:color w:val="000000"/>
                <w:sz w:val="22"/>
                <w:szCs w:val="22"/>
              </w:rPr>
            </w:pPr>
            <w:r w:rsidRPr="003B04EC">
              <w:rPr>
                <w:color w:val="000000"/>
                <w:sz w:val="22"/>
                <w:szCs w:val="22"/>
              </w:rPr>
              <w:t>тн</w:t>
            </w:r>
          </w:p>
        </w:tc>
        <w:tc>
          <w:tcPr>
            <w:tcW w:w="989" w:type="dxa"/>
            <w:tcBorders>
              <w:top w:val="nil"/>
              <w:left w:val="single" w:sz="8" w:space="0" w:color="auto"/>
              <w:bottom w:val="single" w:sz="8" w:space="0" w:color="auto"/>
              <w:right w:val="single" w:sz="8" w:space="0" w:color="auto"/>
            </w:tcBorders>
            <w:shd w:val="clear" w:color="auto" w:fill="auto"/>
            <w:vAlign w:val="center"/>
            <w:hideMark/>
          </w:tcPr>
          <w:p w:rsidR="003B04EC" w:rsidRPr="003B04EC" w:rsidRDefault="003B04EC" w:rsidP="003B04EC">
            <w:pPr>
              <w:jc w:val="center"/>
              <w:rPr>
                <w:color w:val="000000"/>
                <w:sz w:val="22"/>
                <w:szCs w:val="22"/>
              </w:rPr>
            </w:pPr>
            <w:r w:rsidRPr="003B04EC">
              <w:rPr>
                <w:color w:val="000000"/>
                <w:sz w:val="22"/>
                <w:szCs w:val="22"/>
              </w:rPr>
              <w:t>200</w:t>
            </w:r>
          </w:p>
        </w:tc>
        <w:tc>
          <w:tcPr>
            <w:tcW w:w="1141" w:type="dxa"/>
            <w:tcBorders>
              <w:top w:val="nil"/>
              <w:left w:val="single" w:sz="8" w:space="0" w:color="auto"/>
              <w:bottom w:val="single" w:sz="8" w:space="0" w:color="auto"/>
              <w:right w:val="nil"/>
            </w:tcBorders>
            <w:shd w:val="clear" w:color="000000" w:fill="FFFFFF"/>
            <w:vAlign w:val="center"/>
            <w:hideMark/>
          </w:tcPr>
          <w:p w:rsidR="003B04EC" w:rsidRPr="003B04EC" w:rsidRDefault="003B04EC" w:rsidP="003B04EC">
            <w:pPr>
              <w:jc w:val="center"/>
              <w:rPr>
                <w:color w:val="000000"/>
                <w:sz w:val="22"/>
                <w:szCs w:val="22"/>
              </w:rPr>
            </w:pPr>
            <w:r>
              <w:rPr>
                <w:color w:val="000000"/>
                <w:sz w:val="22"/>
                <w:szCs w:val="22"/>
              </w:rPr>
              <w:t>Согл. табл. 2</w:t>
            </w:r>
          </w:p>
        </w:tc>
        <w:tc>
          <w:tcPr>
            <w:tcW w:w="4671" w:type="dxa"/>
            <w:tcBorders>
              <w:top w:val="nil"/>
              <w:left w:val="single" w:sz="8" w:space="0" w:color="auto"/>
              <w:bottom w:val="single" w:sz="8" w:space="0" w:color="auto"/>
              <w:right w:val="single" w:sz="8" w:space="0" w:color="auto"/>
            </w:tcBorders>
            <w:shd w:val="clear" w:color="000000" w:fill="FFFFFF"/>
            <w:vAlign w:val="center"/>
            <w:hideMark/>
          </w:tcPr>
          <w:p w:rsidR="003B04EC" w:rsidRPr="003B04EC" w:rsidRDefault="003B04EC" w:rsidP="003B04EC">
            <w:pPr>
              <w:rPr>
                <w:color w:val="000000"/>
                <w:sz w:val="22"/>
                <w:szCs w:val="22"/>
              </w:rPr>
            </w:pPr>
            <w:r w:rsidRPr="003B04EC">
              <w:rPr>
                <w:color w:val="000000"/>
                <w:sz w:val="22"/>
                <w:szCs w:val="22"/>
              </w:rPr>
              <w:t>ДЭС-44 п. Оссора Карагинск</w:t>
            </w:r>
            <w:r>
              <w:rPr>
                <w:color w:val="000000"/>
                <w:sz w:val="22"/>
                <w:szCs w:val="22"/>
              </w:rPr>
              <w:t>ого района Камчатского края</w:t>
            </w:r>
          </w:p>
        </w:tc>
      </w:tr>
      <w:tr w:rsidR="003B04EC" w:rsidRPr="003B04EC" w:rsidTr="003B04EC">
        <w:trPr>
          <w:trHeight w:val="113"/>
        </w:trPr>
        <w:tc>
          <w:tcPr>
            <w:tcW w:w="3184" w:type="dxa"/>
            <w:gridSpan w:val="2"/>
            <w:tcBorders>
              <w:top w:val="single" w:sz="8" w:space="0" w:color="auto"/>
              <w:left w:val="single" w:sz="8" w:space="0" w:color="auto"/>
              <w:bottom w:val="single" w:sz="8" w:space="0" w:color="auto"/>
              <w:right w:val="nil"/>
            </w:tcBorders>
            <w:shd w:val="clear" w:color="auto" w:fill="auto"/>
            <w:vAlign w:val="center"/>
            <w:hideMark/>
          </w:tcPr>
          <w:p w:rsidR="003B04EC" w:rsidRPr="003B04EC" w:rsidRDefault="003B04EC" w:rsidP="003B04EC">
            <w:pPr>
              <w:rPr>
                <w:b/>
                <w:bCs/>
                <w:sz w:val="22"/>
                <w:szCs w:val="22"/>
              </w:rPr>
            </w:pPr>
            <w:r w:rsidRPr="003B04EC">
              <w:rPr>
                <w:b/>
                <w:bCs/>
                <w:sz w:val="22"/>
                <w:szCs w:val="22"/>
              </w:rPr>
              <w:t>ИТОГО:</w:t>
            </w:r>
          </w:p>
        </w:tc>
        <w:tc>
          <w:tcPr>
            <w:tcW w:w="637" w:type="dxa"/>
            <w:tcBorders>
              <w:top w:val="nil"/>
              <w:left w:val="nil"/>
              <w:bottom w:val="single" w:sz="8" w:space="0" w:color="auto"/>
              <w:right w:val="single" w:sz="8" w:space="0" w:color="auto"/>
            </w:tcBorders>
            <w:shd w:val="clear" w:color="000000" w:fill="FFFFFF"/>
            <w:vAlign w:val="center"/>
            <w:hideMark/>
          </w:tcPr>
          <w:p w:rsidR="003B04EC" w:rsidRPr="003B04EC" w:rsidRDefault="003B04EC" w:rsidP="003B04EC">
            <w:pPr>
              <w:jc w:val="center"/>
              <w:rPr>
                <w:b/>
                <w:bCs/>
                <w:color w:val="000000"/>
                <w:sz w:val="22"/>
                <w:szCs w:val="22"/>
              </w:rPr>
            </w:pPr>
            <w:r w:rsidRPr="003B04EC">
              <w:rPr>
                <w:b/>
                <w:bCs/>
                <w:color w:val="000000"/>
                <w:sz w:val="22"/>
                <w:szCs w:val="22"/>
              </w:rPr>
              <w:t> </w:t>
            </w:r>
          </w:p>
        </w:tc>
        <w:tc>
          <w:tcPr>
            <w:tcW w:w="989" w:type="dxa"/>
            <w:tcBorders>
              <w:top w:val="nil"/>
              <w:left w:val="nil"/>
              <w:bottom w:val="single" w:sz="8" w:space="0" w:color="auto"/>
              <w:right w:val="single" w:sz="8" w:space="0" w:color="auto"/>
            </w:tcBorders>
            <w:shd w:val="clear" w:color="000000" w:fill="FFFFFF"/>
            <w:vAlign w:val="center"/>
            <w:hideMark/>
          </w:tcPr>
          <w:p w:rsidR="003B04EC" w:rsidRPr="003B04EC" w:rsidRDefault="003B04EC" w:rsidP="003B04EC">
            <w:pPr>
              <w:jc w:val="center"/>
              <w:rPr>
                <w:b/>
                <w:bCs/>
                <w:sz w:val="22"/>
                <w:szCs w:val="22"/>
              </w:rPr>
            </w:pPr>
            <w:r w:rsidRPr="003B04EC">
              <w:rPr>
                <w:b/>
                <w:bCs/>
                <w:sz w:val="22"/>
                <w:szCs w:val="22"/>
              </w:rPr>
              <w:t>5 635,0</w:t>
            </w:r>
            <w:r w:rsidR="006A5A30">
              <w:rPr>
                <w:b/>
                <w:bCs/>
                <w:sz w:val="22"/>
                <w:szCs w:val="22"/>
              </w:rPr>
              <w:t>0</w:t>
            </w:r>
          </w:p>
        </w:tc>
        <w:tc>
          <w:tcPr>
            <w:tcW w:w="1141" w:type="dxa"/>
            <w:tcBorders>
              <w:top w:val="nil"/>
              <w:left w:val="nil"/>
              <w:bottom w:val="single" w:sz="8" w:space="0" w:color="auto"/>
              <w:right w:val="single" w:sz="8" w:space="0" w:color="auto"/>
            </w:tcBorders>
            <w:shd w:val="clear" w:color="000000" w:fill="FFFFFF"/>
            <w:vAlign w:val="center"/>
            <w:hideMark/>
          </w:tcPr>
          <w:p w:rsidR="003B04EC" w:rsidRPr="003B04EC" w:rsidRDefault="003B04EC" w:rsidP="003B04EC">
            <w:pPr>
              <w:jc w:val="center"/>
              <w:rPr>
                <w:b/>
                <w:bCs/>
                <w:color w:val="000000"/>
                <w:sz w:val="22"/>
                <w:szCs w:val="22"/>
              </w:rPr>
            </w:pPr>
            <w:r w:rsidRPr="003B04EC">
              <w:rPr>
                <w:b/>
                <w:bCs/>
                <w:color w:val="000000"/>
                <w:sz w:val="22"/>
                <w:szCs w:val="22"/>
              </w:rPr>
              <w:t> </w:t>
            </w:r>
          </w:p>
        </w:tc>
        <w:tc>
          <w:tcPr>
            <w:tcW w:w="4671" w:type="dxa"/>
            <w:tcBorders>
              <w:top w:val="nil"/>
              <w:left w:val="nil"/>
              <w:bottom w:val="single" w:sz="8" w:space="0" w:color="auto"/>
              <w:right w:val="single" w:sz="8" w:space="0" w:color="auto"/>
            </w:tcBorders>
            <w:shd w:val="clear" w:color="000000" w:fill="FFFFFF"/>
            <w:vAlign w:val="center"/>
            <w:hideMark/>
          </w:tcPr>
          <w:p w:rsidR="003B04EC" w:rsidRPr="003B04EC" w:rsidRDefault="003B04EC" w:rsidP="003B04EC">
            <w:pPr>
              <w:rPr>
                <w:b/>
                <w:bCs/>
                <w:color w:val="000000"/>
                <w:sz w:val="22"/>
                <w:szCs w:val="22"/>
              </w:rPr>
            </w:pPr>
            <w:r w:rsidRPr="003B04EC">
              <w:rPr>
                <w:b/>
                <w:bCs/>
                <w:color w:val="000000"/>
                <w:sz w:val="22"/>
                <w:szCs w:val="22"/>
              </w:rPr>
              <w:t> </w:t>
            </w:r>
          </w:p>
        </w:tc>
      </w:tr>
    </w:tbl>
    <w:p w:rsidR="003B04EC" w:rsidRDefault="003B04EC" w:rsidP="0084790E">
      <w:pPr>
        <w:autoSpaceDE w:val="0"/>
        <w:autoSpaceDN w:val="0"/>
        <w:adjustRightInd w:val="0"/>
        <w:ind w:firstLine="426"/>
        <w:jc w:val="right"/>
        <w:rPr>
          <w:b/>
          <w:sz w:val="24"/>
          <w:szCs w:val="24"/>
        </w:rPr>
      </w:pPr>
    </w:p>
    <w:p w:rsidR="0084790E" w:rsidRDefault="0084790E" w:rsidP="0084790E">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84790E" w:rsidRPr="00E45EF0" w:rsidRDefault="0084790E" w:rsidP="0084790E">
      <w:pPr>
        <w:autoSpaceDE w:val="0"/>
        <w:autoSpaceDN w:val="0"/>
        <w:adjustRightInd w:val="0"/>
        <w:ind w:firstLine="426"/>
        <w:jc w:val="both"/>
        <w:rPr>
          <w:sz w:val="24"/>
          <w:szCs w:val="24"/>
        </w:rPr>
      </w:pPr>
      <w:r w:rsidRPr="00E45EF0">
        <w:rPr>
          <w:sz w:val="24"/>
          <w:szCs w:val="24"/>
        </w:rPr>
        <w:t xml:space="preserve">2.1. </w:t>
      </w:r>
      <w:r w:rsidR="00CE6C5E" w:rsidRPr="00CE6C5E">
        <w:rPr>
          <w:sz w:val="24"/>
          <w:szCs w:val="24"/>
        </w:rPr>
        <w:t>Качественные показатели нефтепродуктов должны находиться в пределах показателей для дизельного топлива ДТ-Л-К3 по ГОСТ 32511-2013 или дизельного топлива, летнего, сорта С</w:t>
      </w:r>
      <w:r w:rsidR="00CE6C5E">
        <w:rPr>
          <w:sz w:val="24"/>
          <w:szCs w:val="24"/>
        </w:rPr>
        <w:t xml:space="preserve">, </w:t>
      </w:r>
      <w:r w:rsidR="00CE6C5E" w:rsidRPr="00CE6C5E">
        <w:rPr>
          <w:sz w:val="24"/>
          <w:szCs w:val="24"/>
        </w:rPr>
        <w:t>экологического класса К3 по ГОСТ Р 52368-2005;</w:t>
      </w:r>
    </w:p>
    <w:p w:rsidR="0084790E" w:rsidRPr="00E45EF0" w:rsidRDefault="0084790E" w:rsidP="0084790E">
      <w:pPr>
        <w:autoSpaceDE w:val="0"/>
        <w:autoSpaceDN w:val="0"/>
        <w:adjustRightInd w:val="0"/>
        <w:ind w:firstLine="426"/>
        <w:jc w:val="both"/>
        <w:rPr>
          <w:sz w:val="24"/>
          <w:szCs w:val="24"/>
        </w:rPr>
      </w:pPr>
      <w:r w:rsidRPr="00E45EF0">
        <w:rPr>
          <w:sz w:val="24"/>
          <w:szCs w:val="24"/>
        </w:rPr>
        <w:t xml:space="preserve">2.2. </w:t>
      </w:r>
      <w:r w:rsidR="00CE6C5E" w:rsidRPr="00CE6C5E">
        <w:rPr>
          <w:sz w:val="24"/>
          <w:szCs w:val="24"/>
        </w:rPr>
        <w:t xml:space="preserve">Участники могут предложить </w:t>
      </w:r>
      <w:r w:rsidR="004C1D0C">
        <w:rPr>
          <w:sz w:val="24"/>
          <w:szCs w:val="24"/>
        </w:rPr>
        <w:t xml:space="preserve">отличный вид нефтепродукта от </w:t>
      </w:r>
      <w:r w:rsidR="00CE6C5E">
        <w:rPr>
          <w:sz w:val="24"/>
          <w:szCs w:val="24"/>
        </w:rPr>
        <w:t xml:space="preserve">ДТ-Л-К3 по ГОСТ 32511-2013 или </w:t>
      </w:r>
      <w:r w:rsidR="00CE6C5E" w:rsidRPr="00CE6C5E">
        <w:rPr>
          <w:sz w:val="24"/>
          <w:szCs w:val="24"/>
        </w:rPr>
        <w:t>дизе</w:t>
      </w:r>
      <w:r w:rsidR="00CE6C5E">
        <w:rPr>
          <w:sz w:val="24"/>
          <w:szCs w:val="24"/>
        </w:rPr>
        <w:t xml:space="preserve">льного топлива, летнего, сорта </w:t>
      </w:r>
      <w:r w:rsidR="004C1D0C">
        <w:rPr>
          <w:sz w:val="24"/>
          <w:szCs w:val="24"/>
        </w:rPr>
        <w:t>С</w:t>
      </w:r>
      <w:r w:rsidR="00CE6C5E" w:rsidRPr="00CE6C5E">
        <w:rPr>
          <w:sz w:val="24"/>
          <w:szCs w:val="24"/>
        </w:rPr>
        <w:t>, экологического класса К3 по ГОСТ Р 52368-2005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2.1.  настоящего Технического задания;</w:t>
      </w:r>
    </w:p>
    <w:p w:rsidR="0084790E" w:rsidRDefault="0084790E" w:rsidP="0084790E">
      <w:pPr>
        <w:autoSpaceDE w:val="0"/>
        <w:autoSpaceDN w:val="0"/>
        <w:adjustRightInd w:val="0"/>
        <w:ind w:firstLine="426"/>
        <w:jc w:val="both"/>
        <w:rPr>
          <w:b/>
          <w:sz w:val="24"/>
          <w:szCs w:val="24"/>
        </w:rPr>
      </w:pPr>
      <w:r w:rsidRPr="00E45EF0">
        <w:rPr>
          <w:sz w:val="24"/>
          <w:szCs w:val="24"/>
        </w:rPr>
        <w:t>2.3.</w:t>
      </w:r>
      <w:r>
        <w:rPr>
          <w:sz w:val="24"/>
          <w:szCs w:val="24"/>
        </w:rPr>
        <w:t xml:space="preserve"> </w:t>
      </w:r>
      <w:r w:rsidRPr="00E45EF0">
        <w:rPr>
          <w:sz w:val="24"/>
          <w:szCs w:val="24"/>
        </w:rPr>
        <w:t>Топливо должно быть произведено не ранее 202</w:t>
      </w:r>
      <w:r w:rsidR="00CE6C5E">
        <w:rPr>
          <w:sz w:val="24"/>
          <w:szCs w:val="24"/>
        </w:rPr>
        <w:t>5</w:t>
      </w:r>
      <w:r w:rsidRPr="00E45EF0">
        <w:rPr>
          <w:sz w:val="24"/>
          <w:szCs w:val="24"/>
        </w:rPr>
        <w:t xml:space="preserve"> года</w:t>
      </w:r>
      <w:r>
        <w:rPr>
          <w:b/>
          <w:sz w:val="24"/>
          <w:szCs w:val="24"/>
        </w:rPr>
        <w:t>.</w:t>
      </w:r>
    </w:p>
    <w:p w:rsidR="0084790E" w:rsidRDefault="0084790E" w:rsidP="0084790E">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84790E" w:rsidRPr="009C154B" w:rsidRDefault="0084790E" w:rsidP="0084790E">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84790E" w:rsidRPr="009C154B" w:rsidRDefault="0084790E" w:rsidP="0084790E">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84790E" w:rsidRPr="009C154B" w:rsidRDefault="0084790E" w:rsidP="0084790E">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84790E" w:rsidRPr="009C154B" w:rsidRDefault="0084790E" w:rsidP="0084790E">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84790E" w:rsidRDefault="0084790E" w:rsidP="0084790E">
      <w:pPr>
        <w:autoSpaceDE w:val="0"/>
        <w:autoSpaceDN w:val="0"/>
        <w:adjustRightInd w:val="0"/>
        <w:ind w:firstLine="426"/>
        <w:rPr>
          <w:b/>
          <w:sz w:val="24"/>
          <w:szCs w:val="24"/>
        </w:rPr>
      </w:pPr>
      <w:r>
        <w:rPr>
          <w:b/>
          <w:sz w:val="24"/>
          <w:szCs w:val="24"/>
        </w:rPr>
        <w:t xml:space="preserve">4. Срок поставки: </w:t>
      </w:r>
      <w:r w:rsidR="00AF6499">
        <w:rPr>
          <w:b/>
          <w:sz w:val="24"/>
          <w:szCs w:val="24"/>
        </w:rPr>
        <w:t>в соответствии</w:t>
      </w:r>
      <w:r w:rsidR="001D2D40">
        <w:rPr>
          <w:b/>
          <w:sz w:val="24"/>
          <w:szCs w:val="24"/>
        </w:rPr>
        <w:t xml:space="preserve"> с графиком поставки:</w:t>
      </w:r>
    </w:p>
    <w:p w:rsidR="001D2D40" w:rsidRDefault="00AF6499" w:rsidP="0084790E">
      <w:pPr>
        <w:autoSpaceDE w:val="0"/>
        <w:autoSpaceDN w:val="0"/>
        <w:adjustRightInd w:val="0"/>
        <w:ind w:firstLine="426"/>
        <w:rPr>
          <w:b/>
          <w:sz w:val="24"/>
          <w:szCs w:val="24"/>
        </w:rPr>
      </w:pPr>
      <w:r>
        <w:rPr>
          <w:b/>
          <w:sz w:val="24"/>
          <w:szCs w:val="24"/>
        </w:rPr>
        <w:t>График поставки</w:t>
      </w:r>
    </w:p>
    <w:p w:rsidR="00AF6499" w:rsidRDefault="00AF6499" w:rsidP="00AF6499">
      <w:pPr>
        <w:autoSpaceDE w:val="0"/>
        <w:autoSpaceDN w:val="0"/>
        <w:adjustRightInd w:val="0"/>
        <w:ind w:firstLine="426"/>
        <w:jc w:val="right"/>
        <w:rPr>
          <w:b/>
          <w:sz w:val="24"/>
          <w:szCs w:val="24"/>
        </w:rPr>
      </w:pPr>
      <w:r>
        <w:rPr>
          <w:b/>
          <w:sz w:val="24"/>
          <w:szCs w:val="24"/>
        </w:rPr>
        <w:t>табл. 2</w:t>
      </w:r>
    </w:p>
    <w:tbl>
      <w:tblPr>
        <w:tblW w:w="10617" w:type="dxa"/>
        <w:tblLook w:val="04A0" w:firstRow="1" w:lastRow="0" w:firstColumn="1" w:lastColumn="0" w:noHBand="0" w:noVBand="1"/>
      </w:tblPr>
      <w:tblGrid>
        <w:gridCol w:w="840"/>
        <w:gridCol w:w="5671"/>
        <w:gridCol w:w="1271"/>
        <w:gridCol w:w="1417"/>
        <w:gridCol w:w="1418"/>
      </w:tblGrid>
      <w:tr w:rsidR="00AF6499" w:rsidRPr="00AF6499" w:rsidTr="001B4344">
        <w:trPr>
          <w:trHeight w:val="330"/>
        </w:trPr>
        <w:tc>
          <w:tcPr>
            <w:tcW w:w="840" w:type="dxa"/>
            <w:vMerge w:val="restart"/>
            <w:tcBorders>
              <w:top w:val="single" w:sz="8" w:space="0" w:color="auto"/>
              <w:left w:val="single" w:sz="8" w:space="0" w:color="auto"/>
              <w:bottom w:val="single" w:sz="8" w:space="0" w:color="000000"/>
              <w:right w:val="nil"/>
            </w:tcBorders>
            <w:shd w:val="clear" w:color="auto" w:fill="auto"/>
            <w:vAlign w:val="center"/>
            <w:hideMark/>
          </w:tcPr>
          <w:p w:rsidR="00AF6499" w:rsidRPr="00AF6499" w:rsidRDefault="00AF6499" w:rsidP="00AF6499">
            <w:pPr>
              <w:jc w:val="center"/>
              <w:rPr>
                <w:b/>
                <w:bCs/>
                <w:color w:val="000000"/>
                <w:sz w:val="22"/>
                <w:szCs w:val="22"/>
              </w:rPr>
            </w:pPr>
            <w:r w:rsidRPr="00AF6499">
              <w:rPr>
                <w:b/>
                <w:bCs/>
                <w:color w:val="000000"/>
                <w:sz w:val="22"/>
                <w:szCs w:val="22"/>
              </w:rPr>
              <w:t>№ п/п</w:t>
            </w:r>
          </w:p>
        </w:tc>
        <w:tc>
          <w:tcPr>
            <w:tcW w:w="567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AF6499" w:rsidRPr="00AF6499" w:rsidRDefault="00AF6499" w:rsidP="00AF6499">
            <w:pPr>
              <w:jc w:val="center"/>
              <w:rPr>
                <w:b/>
                <w:bCs/>
                <w:color w:val="000000"/>
                <w:sz w:val="22"/>
                <w:szCs w:val="22"/>
              </w:rPr>
            </w:pPr>
            <w:r w:rsidRPr="00AF6499">
              <w:rPr>
                <w:b/>
                <w:bCs/>
                <w:color w:val="000000"/>
                <w:sz w:val="22"/>
                <w:szCs w:val="22"/>
              </w:rPr>
              <w:t>Место поставки</w:t>
            </w:r>
          </w:p>
        </w:tc>
        <w:tc>
          <w:tcPr>
            <w:tcW w:w="2688" w:type="dxa"/>
            <w:gridSpan w:val="2"/>
            <w:tcBorders>
              <w:top w:val="single" w:sz="8" w:space="0" w:color="auto"/>
              <w:left w:val="nil"/>
              <w:bottom w:val="single" w:sz="8" w:space="0" w:color="auto"/>
              <w:right w:val="nil"/>
            </w:tcBorders>
            <w:shd w:val="clear" w:color="000000" w:fill="FFFFFF"/>
            <w:vAlign w:val="center"/>
            <w:hideMark/>
          </w:tcPr>
          <w:p w:rsidR="00AF6499" w:rsidRPr="00AF6499" w:rsidRDefault="00AF6499" w:rsidP="00AF6499">
            <w:pPr>
              <w:jc w:val="center"/>
              <w:rPr>
                <w:b/>
                <w:bCs/>
                <w:color w:val="000000"/>
                <w:sz w:val="22"/>
                <w:szCs w:val="22"/>
              </w:rPr>
            </w:pPr>
            <w:r w:rsidRPr="00AF6499">
              <w:rPr>
                <w:b/>
                <w:bCs/>
                <w:color w:val="000000"/>
                <w:sz w:val="22"/>
                <w:szCs w:val="22"/>
              </w:rPr>
              <w:t>Срок поставки</w:t>
            </w:r>
          </w:p>
        </w:tc>
        <w:tc>
          <w:tcPr>
            <w:tcW w:w="1418" w:type="dxa"/>
            <w:vMerge w:val="restart"/>
            <w:tcBorders>
              <w:top w:val="single" w:sz="8" w:space="0" w:color="auto"/>
              <w:left w:val="single" w:sz="8" w:space="0" w:color="auto"/>
              <w:right w:val="single" w:sz="8" w:space="0" w:color="auto"/>
            </w:tcBorders>
            <w:shd w:val="clear" w:color="auto" w:fill="auto"/>
            <w:vAlign w:val="center"/>
            <w:hideMark/>
          </w:tcPr>
          <w:p w:rsidR="00AF6499" w:rsidRPr="00AF6499" w:rsidRDefault="00AF6499" w:rsidP="00AF6499">
            <w:pPr>
              <w:jc w:val="center"/>
              <w:rPr>
                <w:b/>
                <w:bCs/>
                <w:color w:val="000000"/>
                <w:sz w:val="22"/>
                <w:szCs w:val="22"/>
              </w:rPr>
            </w:pPr>
            <w:r w:rsidRPr="00AF6499">
              <w:rPr>
                <w:b/>
                <w:bCs/>
                <w:color w:val="000000"/>
                <w:sz w:val="22"/>
                <w:szCs w:val="22"/>
              </w:rPr>
              <w:t>Итого:</w:t>
            </w:r>
          </w:p>
        </w:tc>
      </w:tr>
      <w:tr w:rsidR="00AF6499" w:rsidRPr="00AF6499" w:rsidTr="001B4344">
        <w:trPr>
          <w:trHeight w:val="1005"/>
        </w:trPr>
        <w:tc>
          <w:tcPr>
            <w:tcW w:w="840" w:type="dxa"/>
            <w:vMerge/>
            <w:tcBorders>
              <w:top w:val="single" w:sz="8" w:space="0" w:color="auto"/>
              <w:left w:val="single" w:sz="8" w:space="0" w:color="auto"/>
              <w:bottom w:val="single" w:sz="8" w:space="0" w:color="000000"/>
              <w:right w:val="nil"/>
            </w:tcBorders>
            <w:vAlign w:val="center"/>
            <w:hideMark/>
          </w:tcPr>
          <w:p w:rsidR="00AF6499" w:rsidRPr="00AF6499" w:rsidRDefault="00AF6499" w:rsidP="00AF6499">
            <w:pPr>
              <w:rPr>
                <w:b/>
                <w:bCs/>
                <w:color w:val="000000"/>
                <w:sz w:val="22"/>
                <w:szCs w:val="22"/>
              </w:rPr>
            </w:pPr>
          </w:p>
        </w:tc>
        <w:tc>
          <w:tcPr>
            <w:tcW w:w="5671" w:type="dxa"/>
            <w:vMerge/>
            <w:tcBorders>
              <w:top w:val="single" w:sz="8" w:space="0" w:color="auto"/>
              <w:left w:val="single" w:sz="8" w:space="0" w:color="auto"/>
              <w:bottom w:val="single" w:sz="8" w:space="0" w:color="000000"/>
              <w:right w:val="single" w:sz="8" w:space="0" w:color="auto"/>
            </w:tcBorders>
            <w:vAlign w:val="center"/>
            <w:hideMark/>
          </w:tcPr>
          <w:p w:rsidR="00AF6499" w:rsidRPr="00AF6499" w:rsidRDefault="00AF6499" w:rsidP="00AF6499">
            <w:pPr>
              <w:rPr>
                <w:b/>
                <w:bCs/>
                <w:color w:val="000000"/>
                <w:sz w:val="22"/>
                <w:szCs w:val="22"/>
              </w:rPr>
            </w:pPr>
          </w:p>
        </w:tc>
        <w:tc>
          <w:tcPr>
            <w:tcW w:w="1271" w:type="dxa"/>
            <w:tcBorders>
              <w:top w:val="nil"/>
              <w:left w:val="nil"/>
              <w:bottom w:val="nil"/>
              <w:right w:val="nil"/>
            </w:tcBorders>
            <w:shd w:val="clear" w:color="000000" w:fill="FFFFFF"/>
            <w:vAlign w:val="center"/>
            <w:hideMark/>
          </w:tcPr>
          <w:p w:rsidR="00AF6499" w:rsidRPr="00AF6499" w:rsidRDefault="00AF6499" w:rsidP="00AF6499">
            <w:pPr>
              <w:jc w:val="center"/>
              <w:rPr>
                <w:color w:val="000000"/>
                <w:sz w:val="22"/>
                <w:szCs w:val="22"/>
              </w:rPr>
            </w:pPr>
            <w:r>
              <w:rPr>
                <w:color w:val="000000"/>
                <w:sz w:val="22"/>
                <w:szCs w:val="22"/>
              </w:rPr>
              <w:t>в</w:t>
            </w:r>
            <w:r w:rsidRPr="00AF6499">
              <w:rPr>
                <w:color w:val="000000"/>
                <w:sz w:val="22"/>
                <w:szCs w:val="22"/>
              </w:rPr>
              <w:t xml:space="preserve"> период с 01.06.2026 до 20.06.2026 </w:t>
            </w:r>
          </w:p>
        </w:tc>
        <w:tc>
          <w:tcPr>
            <w:tcW w:w="1417" w:type="dxa"/>
            <w:tcBorders>
              <w:top w:val="nil"/>
              <w:left w:val="single" w:sz="8" w:space="0" w:color="auto"/>
              <w:bottom w:val="nil"/>
              <w:right w:val="single" w:sz="8" w:space="0" w:color="auto"/>
            </w:tcBorders>
            <w:shd w:val="clear" w:color="000000" w:fill="FFFFFF"/>
            <w:vAlign w:val="center"/>
            <w:hideMark/>
          </w:tcPr>
          <w:p w:rsidR="00AF6499" w:rsidRPr="00AF6499" w:rsidRDefault="00AF6499" w:rsidP="00AF6499">
            <w:pPr>
              <w:jc w:val="center"/>
              <w:rPr>
                <w:color w:val="000000"/>
                <w:sz w:val="22"/>
                <w:szCs w:val="22"/>
              </w:rPr>
            </w:pPr>
            <w:r>
              <w:rPr>
                <w:color w:val="000000"/>
                <w:sz w:val="22"/>
                <w:szCs w:val="22"/>
              </w:rPr>
              <w:t>в</w:t>
            </w:r>
            <w:r w:rsidRPr="00AF6499">
              <w:rPr>
                <w:color w:val="000000"/>
                <w:sz w:val="22"/>
                <w:szCs w:val="22"/>
              </w:rPr>
              <w:t xml:space="preserve"> период с 01.07.2026 до 20.07.2026 </w:t>
            </w:r>
          </w:p>
        </w:tc>
        <w:tc>
          <w:tcPr>
            <w:tcW w:w="1418" w:type="dxa"/>
            <w:vMerge/>
            <w:tcBorders>
              <w:left w:val="single" w:sz="8" w:space="0" w:color="auto"/>
              <w:bottom w:val="nil"/>
              <w:right w:val="single" w:sz="8" w:space="0" w:color="auto"/>
            </w:tcBorders>
            <w:vAlign w:val="center"/>
            <w:hideMark/>
          </w:tcPr>
          <w:p w:rsidR="00AF6499" w:rsidRPr="00AF6499" w:rsidRDefault="00AF6499" w:rsidP="00AF6499">
            <w:pPr>
              <w:rPr>
                <w:b/>
                <w:bCs/>
                <w:color w:val="000000"/>
                <w:sz w:val="22"/>
                <w:szCs w:val="22"/>
              </w:rPr>
            </w:pPr>
          </w:p>
        </w:tc>
      </w:tr>
      <w:tr w:rsidR="00AF6499" w:rsidRPr="00AF6499" w:rsidTr="00AF6499">
        <w:trPr>
          <w:trHeight w:val="62"/>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1</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Pr>
                <w:color w:val="000000"/>
                <w:sz w:val="22"/>
                <w:szCs w:val="22"/>
              </w:rPr>
              <w:t>Емкости с</w:t>
            </w:r>
            <w:r w:rsidRPr="003B04EC">
              <w:rPr>
                <w:color w:val="000000"/>
                <w:sz w:val="22"/>
                <w:szCs w:val="22"/>
              </w:rPr>
              <w:t>.</w:t>
            </w:r>
            <w:r>
              <w:rPr>
                <w:color w:val="000000"/>
                <w:sz w:val="22"/>
                <w:szCs w:val="22"/>
              </w:rPr>
              <w:t xml:space="preserve"> </w:t>
            </w:r>
            <w:r w:rsidRPr="003B04EC">
              <w:rPr>
                <w:color w:val="000000"/>
                <w:sz w:val="22"/>
                <w:szCs w:val="22"/>
              </w:rPr>
              <w:t xml:space="preserve">Усть-Хайрюзово </w:t>
            </w:r>
            <w:r>
              <w:rPr>
                <w:color w:val="000000"/>
                <w:sz w:val="22"/>
                <w:szCs w:val="22"/>
              </w:rPr>
              <w:t>Тигильского муниципального округа</w:t>
            </w:r>
            <w:r w:rsidRPr="003B04EC">
              <w:rPr>
                <w:color w:val="000000"/>
                <w:sz w:val="22"/>
                <w:szCs w:val="22"/>
              </w:rPr>
              <w:t xml:space="preserve"> Камчатского края</w:t>
            </w:r>
          </w:p>
        </w:tc>
        <w:tc>
          <w:tcPr>
            <w:tcW w:w="127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500</w:t>
            </w:r>
          </w:p>
        </w:tc>
        <w:tc>
          <w:tcPr>
            <w:tcW w:w="1417" w:type="dxa"/>
            <w:tcBorders>
              <w:top w:val="single" w:sz="8" w:space="0" w:color="auto"/>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200</w:t>
            </w:r>
          </w:p>
        </w:tc>
        <w:tc>
          <w:tcPr>
            <w:tcW w:w="141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700</w:t>
            </w:r>
          </w:p>
        </w:tc>
      </w:tr>
      <w:tr w:rsidR="00AF6499" w:rsidRPr="00AF6499" w:rsidTr="00AF6499">
        <w:trPr>
          <w:trHeight w:val="548"/>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2</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ED2551">
            <w:pPr>
              <w:rPr>
                <w:color w:val="000000"/>
                <w:sz w:val="22"/>
                <w:szCs w:val="22"/>
              </w:rPr>
            </w:pPr>
            <w:r w:rsidRPr="003B04EC">
              <w:rPr>
                <w:color w:val="000000"/>
                <w:sz w:val="22"/>
                <w:szCs w:val="22"/>
              </w:rPr>
              <w:t xml:space="preserve">Емкости ДЭС-42 устье р. Облуковина Соболевского </w:t>
            </w:r>
            <w:r w:rsidR="00ED2551">
              <w:rPr>
                <w:color w:val="000000"/>
                <w:sz w:val="22"/>
                <w:szCs w:val="22"/>
              </w:rPr>
              <w:t>муниципального округа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150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150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300</w:t>
            </w:r>
          </w:p>
        </w:tc>
      </w:tr>
      <w:tr w:rsidR="00AF6499" w:rsidRPr="00AF6499" w:rsidTr="00AF6499">
        <w:trPr>
          <w:trHeight w:val="272"/>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3</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 xml:space="preserve">Емкости </w:t>
            </w:r>
            <w:r>
              <w:rPr>
                <w:color w:val="000000"/>
                <w:sz w:val="22"/>
                <w:szCs w:val="22"/>
              </w:rPr>
              <w:t>п</w:t>
            </w:r>
            <w:r w:rsidRPr="003B04EC">
              <w:rPr>
                <w:color w:val="000000"/>
                <w:sz w:val="22"/>
                <w:szCs w:val="22"/>
              </w:rPr>
              <w:t xml:space="preserve">. Крутогоровский Соболевского </w:t>
            </w:r>
            <w:r>
              <w:rPr>
                <w:color w:val="000000"/>
                <w:sz w:val="22"/>
                <w:szCs w:val="22"/>
              </w:rPr>
              <w:t>муниципального округа</w:t>
            </w:r>
            <w:r w:rsidRPr="003B04EC">
              <w:rPr>
                <w:color w:val="000000"/>
                <w:sz w:val="22"/>
                <w:szCs w:val="22"/>
              </w:rPr>
              <w:t xml:space="preserve"> Камчатского края </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500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500</w:t>
            </w:r>
          </w:p>
        </w:tc>
      </w:tr>
      <w:tr w:rsidR="00AF6499" w:rsidRPr="00AF6499" w:rsidTr="00AF6499">
        <w:trPr>
          <w:trHeight w:val="336"/>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4</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Емкости с. Устьевое</w:t>
            </w:r>
            <w:r>
              <w:rPr>
                <w:color w:val="000000"/>
                <w:sz w:val="22"/>
                <w:szCs w:val="22"/>
              </w:rPr>
              <w:t xml:space="preserve"> </w:t>
            </w:r>
            <w:r w:rsidRPr="003B04EC">
              <w:rPr>
                <w:color w:val="000000"/>
                <w:sz w:val="22"/>
                <w:szCs w:val="22"/>
              </w:rPr>
              <w:t xml:space="preserve">Соболевского </w:t>
            </w:r>
            <w:r>
              <w:rPr>
                <w:color w:val="000000"/>
                <w:sz w:val="22"/>
                <w:szCs w:val="22"/>
              </w:rPr>
              <w:t>муниципального округа</w:t>
            </w:r>
            <w:r w:rsidRPr="003B04EC">
              <w:rPr>
                <w:color w:val="000000"/>
                <w:sz w:val="22"/>
                <w:szCs w:val="22"/>
              </w:rPr>
              <w:t xml:space="preserve"> Камчатского края </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250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250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500</w:t>
            </w:r>
          </w:p>
        </w:tc>
      </w:tr>
      <w:tr w:rsidR="00AF6499" w:rsidRPr="00AF6499" w:rsidTr="00AF6499">
        <w:trPr>
          <w:trHeight w:val="372"/>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5</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Pr>
                <w:color w:val="000000"/>
                <w:sz w:val="22"/>
                <w:szCs w:val="22"/>
              </w:rPr>
              <w:t xml:space="preserve">Емкости  ДЭС-38 </w:t>
            </w:r>
            <w:r w:rsidRPr="003B04EC">
              <w:rPr>
                <w:color w:val="000000"/>
                <w:sz w:val="22"/>
                <w:szCs w:val="22"/>
              </w:rPr>
              <w:t>п.</w:t>
            </w:r>
            <w:r>
              <w:rPr>
                <w:color w:val="000000"/>
                <w:sz w:val="22"/>
                <w:szCs w:val="22"/>
              </w:rPr>
              <w:t xml:space="preserve"> Озерновский</w:t>
            </w:r>
            <w:r w:rsidRPr="003B04EC">
              <w:rPr>
                <w:color w:val="000000"/>
                <w:sz w:val="22"/>
                <w:szCs w:val="22"/>
              </w:rPr>
              <w:t xml:space="preserve"> Усть-Большерецкого</w:t>
            </w:r>
            <w:r>
              <w:rPr>
                <w:color w:val="000000"/>
                <w:sz w:val="22"/>
                <w:szCs w:val="22"/>
              </w:rPr>
              <w:t xml:space="preserve"> муниципального</w:t>
            </w:r>
            <w:r w:rsidRPr="003B04EC">
              <w:rPr>
                <w:color w:val="000000"/>
                <w:sz w:val="22"/>
                <w:szCs w:val="22"/>
              </w:rPr>
              <w:t xml:space="preserve"> </w:t>
            </w:r>
            <w:r>
              <w:rPr>
                <w:color w:val="000000"/>
                <w:sz w:val="22"/>
                <w:szCs w:val="22"/>
              </w:rPr>
              <w:t>округа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375</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375</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750</w:t>
            </w:r>
          </w:p>
        </w:tc>
      </w:tr>
      <w:tr w:rsidR="00AF6499" w:rsidRPr="00AF6499" w:rsidTr="00AF6499">
        <w:trPr>
          <w:trHeight w:val="408"/>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6</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с. Апука Олюторск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605</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605</w:t>
            </w:r>
          </w:p>
        </w:tc>
      </w:tr>
      <w:tr w:rsidR="00AF6499" w:rsidRPr="00AF6499" w:rsidTr="00AF6499">
        <w:trPr>
          <w:trHeight w:val="70"/>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7</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с. Пахачи</w:t>
            </w:r>
            <w:r>
              <w:rPr>
                <w:color w:val="000000"/>
                <w:sz w:val="22"/>
                <w:szCs w:val="22"/>
              </w:rPr>
              <w:t xml:space="preserve"> </w:t>
            </w:r>
            <w:r w:rsidRPr="003B04EC">
              <w:rPr>
                <w:color w:val="000000"/>
                <w:sz w:val="22"/>
                <w:szCs w:val="22"/>
              </w:rPr>
              <w:t>Олюторск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400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400</w:t>
            </w:r>
          </w:p>
        </w:tc>
      </w:tr>
      <w:tr w:rsidR="00AF6499" w:rsidRPr="00AF6499" w:rsidTr="00AF6499">
        <w:trPr>
          <w:trHeight w:val="162"/>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8</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Pr>
                <w:color w:val="000000"/>
                <w:sz w:val="22"/>
                <w:szCs w:val="22"/>
              </w:rPr>
              <w:t>с. Вывенка</w:t>
            </w:r>
            <w:r w:rsidRPr="003B04EC">
              <w:rPr>
                <w:color w:val="000000"/>
                <w:sz w:val="22"/>
                <w:szCs w:val="22"/>
              </w:rPr>
              <w:t xml:space="preserve"> Олюторск</w:t>
            </w:r>
            <w:r>
              <w:rPr>
                <w:color w:val="000000"/>
                <w:sz w:val="22"/>
                <w:szCs w:val="22"/>
              </w:rPr>
              <w:t>ого района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380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380</w:t>
            </w:r>
          </w:p>
        </w:tc>
      </w:tr>
      <w:tr w:rsidR="00AF6499" w:rsidRPr="00AF6499" w:rsidTr="00AF6499">
        <w:trPr>
          <w:trHeight w:val="180"/>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9</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с. Ильпырское Карагинск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350</w:t>
            </w:r>
          </w:p>
        </w:tc>
        <w:tc>
          <w:tcPr>
            <w:tcW w:w="1417" w:type="dxa"/>
            <w:tcBorders>
              <w:top w:val="nil"/>
              <w:left w:val="nil"/>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350</w:t>
            </w:r>
          </w:p>
        </w:tc>
      </w:tr>
      <w:tr w:rsidR="00AF6499" w:rsidRPr="00AF6499" w:rsidTr="00AF6499">
        <w:trPr>
          <w:trHeight w:val="71"/>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10</w:t>
            </w:r>
          </w:p>
        </w:tc>
        <w:tc>
          <w:tcPr>
            <w:tcW w:w="5671" w:type="dxa"/>
            <w:tcBorders>
              <w:top w:val="nil"/>
              <w:left w:val="nil"/>
              <w:bottom w:val="single" w:sz="4" w:space="0" w:color="auto"/>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с. Тымлат Карагинск</w:t>
            </w:r>
            <w:r>
              <w:rPr>
                <w:color w:val="000000"/>
                <w:sz w:val="22"/>
                <w:szCs w:val="22"/>
              </w:rPr>
              <w:t>ого</w:t>
            </w:r>
            <w:r w:rsidRPr="003B04EC">
              <w:rPr>
                <w:color w:val="000000"/>
                <w:sz w:val="22"/>
                <w:szCs w:val="22"/>
              </w:rPr>
              <w:t xml:space="preserve"> район</w:t>
            </w:r>
            <w:r>
              <w:rPr>
                <w:color w:val="000000"/>
                <w:sz w:val="22"/>
                <w:szCs w:val="22"/>
              </w:rPr>
              <w:t>а</w:t>
            </w:r>
            <w:r w:rsidRPr="003B04EC">
              <w:rPr>
                <w:color w:val="000000"/>
                <w:sz w:val="22"/>
                <w:szCs w:val="22"/>
              </w:rPr>
              <w:t xml:space="preserve"> Камчатского края</w:t>
            </w:r>
          </w:p>
        </w:tc>
        <w:tc>
          <w:tcPr>
            <w:tcW w:w="1271" w:type="dxa"/>
            <w:tcBorders>
              <w:top w:val="nil"/>
              <w:left w:val="single" w:sz="8" w:space="0" w:color="auto"/>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650</w:t>
            </w:r>
          </w:p>
        </w:tc>
        <w:tc>
          <w:tcPr>
            <w:tcW w:w="1417" w:type="dxa"/>
            <w:tcBorders>
              <w:top w:val="nil"/>
              <w:left w:val="single" w:sz="4" w:space="0" w:color="auto"/>
              <w:bottom w:val="single" w:sz="4"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300</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950</w:t>
            </w:r>
          </w:p>
        </w:tc>
      </w:tr>
      <w:tr w:rsidR="00AF6499" w:rsidRPr="00AF6499" w:rsidTr="00AF6499">
        <w:trPr>
          <w:trHeight w:val="216"/>
        </w:trPr>
        <w:tc>
          <w:tcPr>
            <w:tcW w:w="840" w:type="dxa"/>
            <w:tcBorders>
              <w:top w:val="nil"/>
              <w:left w:val="single" w:sz="8" w:space="0" w:color="auto"/>
              <w:bottom w:val="nil"/>
              <w:right w:val="single" w:sz="8" w:space="0" w:color="auto"/>
            </w:tcBorders>
            <w:shd w:val="clear" w:color="auto" w:fill="auto"/>
            <w:vAlign w:val="center"/>
            <w:hideMark/>
          </w:tcPr>
          <w:p w:rsidR="00AF6499" w:rsidRPr="00AF6499" w:rsidRDefault="00AF6499" w:rsidP="00AF6499">
            <w:pPr>
              <w:jc w:val="center"/>
              <w:rPr>
                <w:color w:val="000000"/>
                <w:sz w:val="22"/>
                <w:szCs w:val="22"/>
              </w:rPr>
            </w:pPr>
            <w:r w:rsidRPr="00AF6499">
              <w:rPr>
                <w:color w:val="000000"/>
                <w:sz w:val="22"/>
                <w:szCs w:val="22"/>
              </w:rPr>
              <w:t>11</w:t>
            </w:r>
          </w:p>
        </w:tc>
        <w:tc>
          <w:tcPr>
            <w:tcW w:w="5671" w:type="dxa"/>
            <w:tcBorders>
              <w:top w:val="nil"/>
              <w:left w:val="nil"/>
              <w:bottom w:val="nil"/>
              <w:right w:val="nil"/>
            </w:tcBorders>
            <w:shd w:val="clear" w:color="000000" w:fill="FFFFFF"/>
            <w:vAlign w:val="center"/>
            <w:hideMark/>
          </w:tcPr>
          <w:p w:rsidR="00AF6499" w:rsidRPr="003B04EC" w:rsidRDefault="00AF6499" w:rsidP="00AF6499">
            <w:pPr>
              <w:rPr>
                <w:color w:val="000000"/>
                <w:sz w:val="22"/>
                <w:szCs w:val="22"/>
              </w:rPr>
            </w:pPr>
            <w:r w:rsidRPr="003B04EC">
              <w:rPr>
                <w:color w:val="000000"/>
                <w:sz w:val="22"/>
                <w:szCs w:val="22"/>
              </w:rPr>
              <w:t>ДЭС-44 п. Оссора Карагинск</w:t>
            </w:r>
            <w:r>
              <w:rPr>
                <w:color w:val="000000"/>
                <w:sz w:val="22"/>
                <w:szCs w:val="22"/>
              </w:rPr>
              <w:t>ого района Камчатского края</w:t>
            </w:r>
          </w:p>
        </w:tc>
        <w:tc>
          <w:tcPr>
            <w:tcW w:w="1271" w:type="dxa"/>
            <w:tcBorders>
              <w:top w:val="nil"/>
              <w:left w:val="single" w:sz="8" w:space="0" w:color="auto"/>
              <w:bottom w:val="single" w:sz="8" w:space="0" w:color="auto"/>
              <w:right w:val="single" w:sz="4"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100</w:t>
            </w:r>
          </w:p>
        </w:tc>
        <w:tc>
          <w:tcPr>
            <w:tcW w:w="1417" w:type="dxa"/>
            <w:tcBorders>
              <w:top w:val="nil"/>
              <w:left w:val="nil"/>
              <w:bottom w:val="single" w:sz="8" w:space="0" w:color="auto"/>
              <w:right w:val="nil"/>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100</w:t>
            </w:r>
          </w:p>
        </w:tc>
        <w:tc>
          <w:tcPr>
            <w:tcW w:w="1418" w:type="dxa"/>
            <w:tcBorders>
              <w:top w:val="nil"/>
              <w:left w:val="single" w:sz="8" w:space="0" w:color="auto"/>
              <w:bottom w:val="nil"/>
              <w:right w:val="single" w:sz="8" w:space="0" w:color="auto"/>
            </w:tcBorders>
            <w:shd w:val="clear" w:color="auto" w:fill="auto"/>
            <w:vAlign w:val="center"/>
            <w:hideMark/>
          </w:tcPr>
          <w:p w:rsidR="00AF6499" w:rsidRPr="00AF6499" w:rsidRDefault="00AF6499" w:rsidP="00AF6499">
            <w:pPr>
              <w:jc w:val="right"/>
              <w:rPr>
                <w:color w:val="000000"/>
                <w:sz w:val="22"/>
                <w:szCs w:val="22"/>
              </w:rPr>
            </w:pPr>
            <w:r w:rsidRPr="00AF6499">
              <w:rPr>
                <w:color w:val="000000"/>
                <w:sz w:val="22"/>
                <w:szCs w:val="22"/>
              </w:rPr>
              <w:t>200</w:t>
            </w:r>
          </w:p>
        </w:tc>
      </w:tr>
      <w:tr w:rsidR="00AF6499" w:rsidRPr="00AF6499" w:rsidTr="00AF6499">
        <w:trPr>
          <w:trHeight w:val="375"/>
        </w:trPr>
        <w:tc>
          <w:tcPr>
            <w:tcW w:w="6511" w:type="dxa"/>
            <w:gridSpan w:val="2"/>
            <w:tcBorders>
              <w:top w:val="single" w:sz="8" w:space="0" w:color="auto"/>
              <w:left w:val="single" w:sz="8" w:space="0" w:color="auto"/>
              <w:bottom w:val="single" w:sz="8" w:space="0" w:color="auto"/>
              <w:right w:val="single" w:sz="4" w:space="0" w:color="auto"/>
            </w:tcBorders>
            <w:shd w:val="clear" w:color="auto" w:fill="auto"/>
            <w:vAlign w:val="bottom"/>
            <w:hideMark/>
          </w:tcPr>
          <w:p w:rsidR="00AF6499" w:rsidRPr="00AF6499" w:rsidRDefault="00AF6499" w:rsidP="00AF6499">
            <w:pPr>
              <w:rPr>
                <w:b/>
                <w:color w:val="000000"/>
                <w:sz w:val="22"/>
                <w:szCs w:val="22"/>
              </w:rPr>
            </w:pPr>
            <w:r w:rsidRPr="00AF6499">
              <w:rPr>
                <w:b/>
                <w:color w:val="000000"/>
                <w:sz w:val="22"/>
                <w:szCs w:val="22"/>
              </w:rPr>
              <w:t>Итого:</w:t>
            </w:r>
          </w:p>
        </w:tc>
        <w:tc>
          <w:tcPr>
            <w:tcW w:w="1271" w:type="dxa"/>
            <w:tcBorders>
              <w:top w:val="nil"/>
              <w:left w:val="single" w:sz="8" w:space="0" w:color="auto"/>
              <w:bottom w:val="single" w:sz="8" w:space="0" w:color="auto"/>
              <w:right w:val="single" w:sz="4" w:space="0" w:color="auto"/>
            </w:tcBorders>
            <w:shd w:val="clear" w:color="auto" w:fill="auto"/>
            <w:vAlign w:val="bottom"/>
            <w:hideMark/>
          </w:tcPr>
          <w:p w:rsidR="00AF6499" w:rsidRPr="00AF6499" w:rsidRDefault="00AF6499" w:rsidP="00AF6499">
            <w:pPr>
              <w:jc w:val="right"/>
              <w:rPr>
                <w:b/>
                <w:color w:val="000000"/>
                <w:sz w:val="22"/>
                <w:szCs w:val="22"/>
              </w:rPr>
            </w:pPr>
            <w:r w:rsidRPr="00AF6499">
              <w:rPr>
                <w:b/>
                <w:color w:val="000000"/>
                <w:sz w:val="22"/>
                <w:szCs w:val="22"/>
              </w:rPr>
              <w:t>4260</w:t>
            </w:r>
          </w:p>
        </w:tc>
        <w:tc>
          <w:tcPr>
            <w:tcW w:w="1417" w:type="dxa"/>
            <w:tcBorders>
              <w:top w:val="nil"/>
              <w:left w:val="nil"/>
              <w:bottom w:val="single" w:sz="8" w:space="0" w:color="auto"/>
              <w:right w:val="single" w:sz="8" w:space="0" w:color="auto"/>
            </w:tcBorders>
            <w:shd w:val="clear" w:color="auto" w:fill="auto"/>
            <w:vAlign w:val="bottom"/>
            <w:hideMark/>
          </w:tcPr>
          <w:p w:rsidR="00AF6499" w:rsidRPr="00AF6499" w:rsidRDefault="00AF6499" w:rsidP="00AF6499">
            <w:pPr>
              <w:jc w:val="right"/>
              <w:rPr>
                <w:b/>
                <w:color w:val="000000"/>
                <w:sz w:val="22"/>
                <w:szCs w:val="22"/>
              </w:rPr>
            </w:pPr>
            <w:r w:rsidRPr="00AF6499">
              <w:rPr>
                <w:b/>
                <w:color w:val="000000"/>
                <w:sz w:val="22"/>
                <w:szCs w:val="22"/>
              </w:rPr>
              <w:t>1375</w:t>
            </w:r>
          </w:p>
        </w:tc>
        <w:tc>
          <w:tcPr>
            <w:tcW w:w="1418" w:type="dxa"/>
            <w:tcBorders>
              <w:top w:val="single" w:sz="8" w:space="0" w:color="auto"/>
              <w:left w:val="nil"/>
              <w:bottom w:val="single" w:sz="8" w:space="0" w:color="auto"/>
              <w:right w:val="single" w:sz="8" w:space="0" w:color="auto"/>
            </w:tcBorders>
            <w:shd w:val="clear" w:color="auto" w:fill="auto"/>
            <w:vAlign w:val="bottom"/>
            <w:hideMark/>
          </w:tcPr>
          <w:p w:rsidR="00AF6499" w:rsidRPr="00AF6499" w:rsidRDefault="00AF6499" w:rsidP="00AF6499">
            <w:pPr>
              <w:jc w:val="right"/>
              <w:rPr>
                <w:b/>
                <w:bCs/>
                <w:color w:val="000000"/>
                <w:sz w:val="22"/>
                <w:szCs w:val="22"/>
              </w:rPr>
            </w:pPr>
            <w:r w:rsidRPr="00AF6499">
              <w:rPr>
                <w:b/>
                <w:bCs/>
                <w:color w:val="000000"/>
                <w:sz w:val="22"/>
                <w:szCs w:val="22"/>
              </w:rPr>
              <w:t>5635</w:t>
            </w:r>
          </w:p>
        </w:tc>
      </w:tr>
    </w:tbl>
    <w:p w:rsidR="00AF6499" w:rsidRDefault="00AF6499" w:rsidP="00AF6499">
      <w:pPr>
        <w:autoSpaceDE w:val="0"/>
        <w:autoSpaceDN w:val="0"/>
        <w:adjustRightInd w:val="0"/>
        <w:ind w:firstLine="426"/>
        <w:jc w:val="right"/>
        <w:rPr>
          <w:b/>
          <w:sz w:val="24"/>
          <w:szCs w:val="24"/>
        </w:rPr>
      </w:pPr>
    </w:p>
    <w:p w:rsidR="0084790E" w:rsidRDefault="0084790E" w:rsidP="0084790E">
      <w:pPr>
        <w:autoSpaceDE w:val="0"/>
        <w:autoSpaceDN w:val="0"/>
        <w:adjustRightInd w:val="0"/>
        <w:ind w:firstLine="426"/>
        <w:rPr>
          <w:sz w:val="24"/>
          <w:szCs w:val="24"/>
        </w:rPr>
      </w:pPr>
      <w:r>
        <w:rPr>
          <w:b/>
          <w:sz w:val="24"/>
          <w:szCs w:val="24"/>
        </w:rPr>
        <w:t>5</w:t>
      </w:r>
      <w:r w:rsidRPr="004A6365">
        <w:rPr>
          <w:b/>
          <w:sz w:val="24"/>
          <w:szCs w:val="24"/>
        </w:rPr>
        <w:t>. Условия оплаты</w:t>
      </w:r>
      <w:r>
        <w:rPr>
          <w:b/>
          <w:sz w:val="24"/>
          <w:szCs w:val="24"/>
        </w:rPr>
        <w:t xml:space="preserve">: </w:t>
      </w:r>
      <w:r>
        <w:rPr>
          <w:sz w:val="24"/>
          <w:szCs w:val="24"/>
        </w:rPr>
        <w:t>с</w:t>
      </w:r>
      <w:r w:rsidRPr="004A6365">
        <w:rPr>
          <w:sz w:val="24"/>
          <w:szCs w:val="24"/>
        </w:rPr>
        <w:t>огласно проекту договора</w:t>
      </w:r>
    </w:p>
    <w:p w:rsidR="0084790E" w:rsidRDefault="0084790E" w:rsidP="0084790E">
      <w:pPr>
        <w:ind w:firstLine="426"/>
        <w:rPr>
          <w:b/>
          <w:sz w:val="24"/>
          <w:szCs w:val="24"/>
        </w:rPr>
      </w:pPr>
      <w:r>
        <w:rPr>
          <w:b/>
          <w:sz w:val="24"/>
        </w:rPr>
        <w:t>6</w:t>
      </w:r>
      <w:r w:rsidRPr="005A4F36">
        <w:rPr>
          <w:b/>
          <w:sz w:val="24"/>
        </w:rPr>
        <w:t xml:space="preserve">. </w:t>
      </w:r>
      <w:r w:rsidRPr="005A4F36">
        <w:rPr>
          <w:b/>
          <w:sz w:val="24"/>
          <w:szCs w:val="24"/>
        </w:rPr>
        <w:t>Предоставление национального режима.</w:t>
      </w:r>
    </w:p>
    <w:p w:rsidR="0084790E" w:rsidRPr="005A4F36" w:rsidRDefault="0084790E" w:rsidP="0084790E">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84790E" w:rsidRPr="00F5783A" w:rsidRDefault="0084790E" w:rsidP="0084790E">
      <w:pPr>
        <w:ind w:firstLine="426"/>
        <w:jc w:val="both"/>
        <w:rPr>
          <w:sz w:val="24"/>
          <w:szCs w:val="24"/>
        </w:rPr>
      </w:pPr>
      <w:r>
        <w:rPr>
          <w:sz w:val="24"/>
          <w:szCs w:val="24"/>
        </w:rPr>
        <w:t>6</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84790E" w:rsidRPr="005A4F36" w:rsidRDefault="0084790E" w:rsidP="0084790E">
      <w:pPr>
        <w:ind w:firstLine="426"/>
        <w:jc w:val="both"/>
        <w:rPr>
          <w:sz w:val="24"/>
          <w:szCs w:val="24"/>
        </w:rPr>
      </w:pPr>
      <w:r>
        <w:rPr>
          <w:sz w:val="24"/>
          <w:szCs w:val="24"/>
        </w:rPr>
        <w:t>6</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84790E" w:rsidRPr="005A4F36" w:rsidRDefault="0084790E" w:rsidP="0084790E">
      <w:pPr>
        <w:ind w:firstLine="426"/>
        <w:jc w:val="both"/>
        <w:rPr>
          <w:rFonts w:eastAsia="Calibri"/>
          <w:sz w:val="24"/>
          <w:szCs w:val="24"/>
          <w:lang w:eastAsia="en-US"/>
        </w:rPr>
      </w:pPr>
      <w:r>
        <w:rPr>
          <w:sz w:val="24"/>
          <w:szCs w:val="24"/>
        </w:rPr>
        <w:t>6</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84790E" w:rsidRDefault="0084790E" w:rsidP="00D05057">
      <w:pPr>
        <w:autoSpaceDE w:val="0"/>
        <w:autoSpaceDN w:val="0"/>
        <w:adjustRightInd w:val="0"/>
        <w:ind w:firstLine="426"/>
        <w:rPr>
          <w:b/>
          <w:sz w:val="24"/>
          <w:szCs w:val="24"/>
        </w:rPr>
      </w:pPr>
      <w:r>
        <w:rPr>
          <w:b/>
          <w:sz w:val="24"/>
          <w:szCs w:val="24"/>
        </w:rPr>
        <w:t>7. Общие сведения:</w:t>
      </w:r>
    </w:p>
    <w:p w:rsidR="00B56A43" w:rsidRPr="00D05057" w:rsidRDefault="0084790E" w:rsidP="00D05057">
      <w:pPr>
        <w:autoSpaceDE w:val="0"/>
        <w:autoSpaceDN w:val="0"/>
        <w:adjustRightInd w:val="0"/>
        <w:ind w:firstLine="426"/>
        <w:jc w:val="both"/>
        <w:rPr>
          <w:sz w:val="24"/>
          <w:szCs w:val="24"/>
        </w:rPr>
      </w:pPr>
      <w:r w:rsidRPr="00D05057">
        <w:rPr>
          <w:sz w:val="24"/>
          <w:szCs w:val="24"/>
        </w:rPr>
        <w:t>Логистика поставок топливно-энергетических ресурсов (далее ТЭР) в отдаленные поселки Камчатского края с ограниченным периодом навигации предполагает погрузку ТЭР в портах дальневосточного федерального округа  на морской транспорт (танкер/сухогруз)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(имеются ограничения по осадке с 1,9 метра до 2,3 метра), что позволяет осуществлять швартовку на пирсах с небольшими глубинами. Также по отдельным пунктам поставки выгрузка осуществляется на необорудованный берег по шланголиниям длиной не менее одного километра. Швартовка крупных морских судов непосредственно к пирсам находящихся в пунктах поставки технически невозможна, по причине большой осадки.</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ED2551" w:rsidRPr="008026D4" w:rsidRDefault="00ED2551" w:rsidP="00ED2551">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ED2551" w:rsidRPr="00344057" w:rsidRDefault="00ED2551" w:rsidP="00ED2551">
      <w:pPr>
        <w:spacing w:line="276" w:lineRule="auto"/>
        <w:jc w:val="center"/>
        <w:rPr>
          <w:b/>
          <w:snapToGrid w:val="0"/>
          <w:sz w:val="24"/>
          <w:szCs w:val="24"/>
        </w:rPr>
      </w:pPr>
      <w:r>
        <w:rPr>
          <w:b/>
          <w:snapToGrid w:val="0"/>
          <w:sz w:val="24"/>
          <w:szCs w:val="24"/>
        </w:rPr>
        <w:t>топлива</w:t>
      </w:r>
    </w:p>
    <w:p w:rsidR="00ED2551" w:rsidRPr="00344057" w:rsidRDefault="00ED2551" w:rsidP="00ED2551">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ED2551" w:rsidRPr="00344057" w:rsidTr="001B4344">
        <w:tc>
          <w:tcPr>
            <w:tcW w:w="4970" w:type="dxa"/>
          </w:tcPr>
          <w:p w:rsidR="00ED2551" w:rsidRPr="006B0081" w:rsidRDefault="00ED2551" w:rsidP="001B4344">
            <w:pPr>
              <w:tabs>
                <w:tab w:val="left" w:pos="7425"/>
              </w:tabs>
              <w:spacing w:line="276" w:lineRule="auto"/>
              <w:rPr>
                <w:sz w:val="24"/>
                <w:szCs w:val="24"/>
              </w:rPr>
            </w:pPr>
            <w:r w:rsidRPr="006B0081">
              <w:rPr>
                <w:sz w:val="24"/>
                <w:szCs w:val="24"/>
              </w:rPr>
              <w:t>г. Петропавловск-Камчатский</w:t>
            </w:r>
          </w:p>
        </w:tc>
        <w:tc>
          <w:tcPr>
            <w:tcW w:w="4918" w:type="dxa"/>
          </w:tcPr>
          <w:p w:rsidR="00ED2551" w:rsidRPr="006B0081" w:rsidRDefault="00ED2551" w:rsidP="009A0CBA">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009A0CBA">
              <w:rPr>
                <w:sz w:val="24"/>
                <w:szCs w:val="24"/>
              </w:rPr>
              <w:t>26</w:t>
            </w:r>
            <w:r w:rsidRPr="006B0081">
              <w:rPr>
                <w:sz w:val="24"/>
                <w:szCs w:val="24"/>
              </w:rPr>
              <w:t xml:space="preserve"> г.</w:t>
            </w:r>
          </w:p>
        </w:tc>
      </w:tr>
    </w:tbl>
    <w:p w:rsidR="00ED2551" w:rsidRPr="00344057" w:rsidRDefault="00ED2551" w:rsidP="00ED2551">
      <w:pPr>
        <w:spacing w:line="276" w:lineRule="auto"/>
        <w:jc w:val="center"/>
        <w:rPr>
          <w:snapToGrid w:val="0"/>
          <w:sz w:val="24"/>
          <w:szCs w:val="24"/>
        </w:rPr>
      </w:pPr>
    </w:p>
    <w:p w:rsidR="00ED2551" w:rsidRPr="00F94D1F" w:rsidRDefault="00ED2551" w:rsidP="00ED2551">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ED2551" w:rsidRPr="007236ED" w:rsidRDefault="00ED2551" w:rsidP="00ED2551">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w:t>
      </w:r>
      <w:r w:rsidRPr="00ED2551">
        <w:rPr>
          <w:sz w:val="24"/>
          <w:szCs w:val="24"/>
        </w:rPr>
        <w:t xml:space="preserve">именуемое в дальнейшем </w:t>
      </w:r>
      <w:r w:rsidRPr="00ED2551">
        <w:rPr>
          <w:b/>
          <w:sz w:val="24"/>
          <w:szCs w:val="24"/>
        </w:rPr>
        <w:t>«Покупатель»</w:t>
      </w:r>
      <w:r w:rsidRPr="00ED2551">
        <w:rPr>
          <w:sz w:val="24"/>
          <w:szCs w:val="24"/>
        </w:rPr>
        <w:t>,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r w:rsidRPr="007236ED">
        <w:rPr>
          <w:sz w:val="24"/>
          <w:szCs w:val="24"/>
        </w:rPr>
        <w:t>:</w:t>
      </w:r>
    </w:p>
    <w:p w:rsidR="00ED2551" w:rsidRPr="00344057" w:rsidRDefault="00ED2551" w:rsidP="00ED2551">
      <w:pPr>
        <w:spacing w:line="276" w:lineRule="auto"/>
        <w:jc w:val="both"/>
        <w:rPr>
          <w:sz w:val="24"/>
          <w:szCs w:val="24"/>
        </w:rPr>
      </w:pPr>
    </w:p>
    <w:p w:rsidR="00ED2551" w:rsidRPr="00344057" w:rsidRDefault="00ED2551" w:rsidP="00ED2551">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ED2551" w:rsidRPr="006E7318" w:rsidRDefault="00ED2551" w:rsidP="00ED2551">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6E7318">
        <w:rPr>
          <w:b/>
          <w:color w:val="000000"/>
          <w:sz w:val="24"/>
          <w:szCs w:val="24"/>
          <w:highlight w:val="yellow"/>
        </w:rPr>
        <w:t>дизельное</w:t>
      </w:r>
      <w:r w:rsidRPr="006E7318">
        <w:rPr>
          <w:color w:val="000000"/>
          <w:sz w:val="24"/>
          <w:szCs w:val="24"/>
          <w:highlight w:val="yellow"/>
        </w:rPr>
        <w:t xml:space="preserve"> </w:t>
      </w:r>
      <w:r w:rsidRPr="006E7318">
        <w:rPr>
          <w:b/>
          <w:bCs/>
          <w:sz w:val="24"/>
          <w:szCs w:val="24"/>
          <w:highlight w:val="yellow"/>
        </w:rPr>
        <w:t>топливо</w:t>
      </w:r>
      <w:r w:rsidR="00617F8E">
        <w:rPr>
          <w:b/>
          <w:bCs/>
          <w:sz w:val="24"/>
          <w:szCs w:val="24"/>
        </w:rPr>
        <w:t xml:space="preserve"> (летнее)</w:t>
      </w:r>
      <w:r w:rsidRPr="00D026FA">
        <w:rPr>
          <w:b/>
          <w:bCs/>
          <w:sz w:val="24"/>
          <w:szCs w:val="24"/>
        </w:rPr>
        <w:t xml:space="preserve"> </w:t>
      </w:r>
      <w:r w:rsidRPr="00534222">
        <w:rPr>
          <w:b/>
          <w:bCs/>
          <w:sz w:val="24"/>
          <w:szCs w:val="24"/>
          <w:highlight w:val="yellow"/>
        </w:rPr>
        <w:t>______________________</w:t>
      </w:r>
      <w:r>
        <w:rPr>
          <w:b/>
          <w:bCs/>
          <w:sz w:val="24"/>
          <w:szCs w:val="24"/>
        </w:rPr>
        <w:t xml:space="preserve"> </w:t>
      </w:r>
      <w:r w:rsidRPr="006E7318">
        <w:rPr>
          <w:bCs/>
          <w:sz w:val="24"/>
          <w:szCs w:val="24"/>
        </w:rPr>
        <w:t xml:space="preserve">(далее по тексту – </w:t>
      </w:r>
      <w:r>
        <w:rPr>
          <w:bCs/>
          <w:sz w:val="24"/>
          <w:szCs w:val="24"/>
        </w:rPr>
        <w:t>нефтепродукты, товар</w:t>
      </w:r>
      <w:r w:rsidRPr="006E7318">
        <w:rPr>
          <w:bCs/>
          <w:sz w:val="24"/>
          <w:szCs w:val="24"/>
        </w:rPr>
        <w:t>), качественные характеристики</w:t>
      </w:r>
      <w:r>
        <w:rPr>
          <w:bCs/>
          <w:sz w:val="24"/>
          <w:szCs w:val="24"/>
        </w:rPr>
        <w:t xml:space="preserve"> которого должны</w:t>
      </w:r>
      <w:r w:rsidRPr="006E7318">
        <w:rPr>
          <w:bCs/>
          <w:sz w:val="24"/>
          <w:szCs w:val="24"/>
        </w:rPr>
        <w:t xml:space="preserve"> </w:t>
      </w:r>
      <w:r>
        <w:rPr>
          <w:bCs/>
          <w:sz w:val="24"/>
          <w:szCs w:val="24"/>
        </w:rPr>
        <w:t>соответствовать п. 3.1.2. настоящего договора.</w:t>
      </w:r>
    </w:p>
    <w:p w:rsidR="00ED2551" w:rsidRPr="006E7318" w:rsidRDefault="00ED2551" w:rsidP="00ED2551">
      <w:pPr>
        <w:autoSpaceDE w:val="0"/>
        <w:autoSpaceDN w:val="0"/>
        <w:adjustRightInd w:val="0"/>
        <w:spacing w:line="276" w:lineRule="auto"/>
        <w:ind w:firstLine="708"/>
        <w:jc w:val="both"/>
        <w:rPr>
          <w:rFonts w:ascii="Calibri" w:eastAsia="Calibri" w:hAnsi="Calibri"/>
          <w:sz w:val="24"/>
          <w:szCs w:val="24"/>
          <w:lang w:eastAsia="en-US"/>
        </w:rPr>
      </w:pPr>
      <w:r w:rsidRPr="006E7318">
        <w:rPr>
          <w:rFonts w:eastAsia="Calibri"/>
          <w:color w:val="000000"/>
          <w:sz w:val="24"/>
          <w:szCs w:val="24"/>
          <w:lang w:eastAsia="en-US"/>
        </w:rPr>
        <w:t xml:space="preserve">1.2. Покупатель </w:t>
      </w:r>
      <w:r w:rsidRPr="006E7318">
        <w:rPr>
          <w:rFonts w:eastAsia="Calibri"/>
          <w:sz w:val="24"/>
          <w:szCs w:val="24"/>
          <w:lang w:eastAsia="en-US"/>
        </w:rPr>
        <w:t>обязуется принять и оплатить поставленны</w:t>
      </w:r>
      <w:r>
        <w:rPr>
          <w:rFonts w:eastAsia="Calibri"/>
          <w:sz w:val="24"/>
          <w:szCs w:val="24"/>
          <w:lang w:eastAsia="en-US"/>
        </w:rPr>
        <w:t>е</w:t>
      </w:r>
      <w:r w:rsidRPr="006E7318">
        <w:rPr>
          <w:rFonts w:eastAsia="Calibri"/>
          <w:sz w:val="24"/>
          <w:szCs w:val="24"/>
          <w:lang w:eastAsia="en-US"/>
        </w:rPr>
        <w:t xml:space="preserve"> (переданны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в порядке и на условиях, предусмотренных настоящим договором.</w:t>
      </w:r>
      <w:r w:rsidRPr="006E7318">
        <w:rPr>
          <w:rFonts w:ascii="Calibri" w:eastAsia="Calibri" w:hAnsi="Calibri"/>
          <w:sz w:val="24"/>
          <w:szCs w:val="24"/>
          <w:lang w:eastAsia="en-US"/>
        </w:rPr>
        <w:t xml:space="preserve"> </w:t>
      </w:r>
    </w:p>
    <w:p w:rsidR="00ED2551" w:rsidRDefault="00ED2551" w:rsidP="00ED2551">
      <w:pPr>
        <w:spacing w:line="276" w:lineRule="auto"/>
        <w:ind w:firstLine="708"/>
        <w:contextualSpacing/>
        <w:jc w:val="both"/>
        <w:rPr>
          <w:rFonts w:eastAsia="Calibri"/>
          <w:sz w:val="24"/>
          <w:szCs w:val="24"/>
          <w:lang w:eastAsia="en-US"/>
        </w:rPr>
      </w:pPr>
      <w:r w:rsidRPr="006E7318">
        <w:rPr>
          <w:rFonts w:eastAsia="Calibri"/>
          <w:sz w:val="24"/>
          <w:szCs w:val="24"/>
          <w:lang w:eastAsia="en-US"/>
        </w:rPr>
        <w:t xml:space="preserve">1.3. </w:t>
      </w:r>
      <w:r>
        <w:rPr>
          <w:rFonts w:eastAsia="Calibri"/>
          <w:sz w:val="24"/>
          <w:szCs w:val="24"/>
          <w:lang w:eastAsia="en-US"/>
        </w:rPr>
        <w:t>Нефтепродукты</w:t>
      </w:r>
      <w:r w:rsidRPr="006E7318">
        <w:rPr>
          <w:rFonts w:eastAsia="Calibri"/>
          <w:sz w:val="24"/>
          <w:szCs w:val="24"/>
          <w:lang w:eastAsia="en-US"/>
        </w:rPr>
        <w:t>, поставляемы</w:t>
      </w:r>
      <w:r>
        <w:rPr>
          <w:rFonts w:eastAsia="Calibri"/>
          <w:sz w:val="24"/>
          <w:szCs w:val="24"/>
          <w:lang w:eastAsia="en-US"/>
        </w:rPr>
        <w:t>е</w:t>
      </w:r>
      <w:r w:rsidRPr="006E7318">
        <w:rPr>
          <w:rFonts w:eastAsia="Calibri"/>
          <w:sz w:val="24"/>
          <w:szCs w:val="24"/>
          <w:lang w:eastAsia="en-US"/>
        </w:rPr>
        <w:t xml:space="preserve"> в рамках предмета настоящего договора</w:t>
      </w:r>
      <w:r w:rsidRPr="00DE053A">
        <w:rPr>
          <w:rFonts w:eastAsia="Calibri"/>
          <w:sz w:val="24"/>
          <w:szCs w:val="24"/>
          <w:lang w:eastAsia="en-US"/>
        </w:rPr>
        <w:t xml:space="preserve">, </w:t>
      </w:r>
      <w:r>
        <w:rPr>
          <w:rFonts w:eastAsia="Calibri"/>
          <w:sz w:val="24"/>
          <w:szCs w:val="24"/>
          <w:lang w:eastAsia="en-US"/>
        </w:rPr>
        <w:t>их</w:t>
      </w:r>
      <w:r w:rsidRPr="00DE053A">
        <w:rPr>
          <w:rFonts w:eastAsia="Calibri"/>
          <w:sz w:val="24"/>
          <w:szCs w:val="24"/>
          <w:lang w:eastAsia="en-US"/>
        </w:rPr>
        <w:t xml:space="preserve"> наименование, цена, количество (объем)</w:t>
      </w:r>
      <w:r>
        <w:rPr>
          <w:rFonts w:eastAsia="Calibri"/>
          <w:sz w:val="24"/>
          <w:szCs w:val="24"/>
          <w:lang w:eastAsia="en-US"/>
        </w:rPr>
        <w:t>,</w:t>
      </w:r>
      <w:r w:rsidRPr="00DE053A">
        <w:rPr>
          <w:rFonts w:eastAsia="Calibri"/>
          <w:sz w:val="24"/>
          <w:szCs w:val="24"/>
          <w:lang w:eastAsia="en-US"/>
        </w:rPr>
        <w:t xml:space="preserve"> </w:t>
      </w:r>
      <w:r w:rsidRPr="006E7318">
        <w:rPr>
          <w:rFonts w:eastAsia="Calibri"/>
          <w:sz w:val="24"/>
          <w:szCs w:val="24"/>
          <w:lang w:eastAsia="en-US"/>
        </w:rPr>
        <w:t xml:space="preserve">срок и место поставки определяются в Спецификациях, являющихся Приложением № </w:t>
      </w:r>
      <w:r>
        <w:rPr>
          <w:rFonts w:eastAsia="Calibri"/>
          <w:sz w:val="24"/>
          <w:szCs w:val="24"/>
          <w:lang w:eastAsia="en-US"/>
        </w:rPr>
        <w:t>1</w:t>
      </w:r>
      <w:r w:rsidRPr="006E7318">
        <w:rPr>
          <w:rFonts w:eastAsia="Calibri"/>
          <w:sz w:val="24"/>
          <w:szCs w:val="24"/>
          <w:lang w:eastAsia="en-US"/>
        </w:rPr>
        <w:t xml:space="preserve"> к настоящему договору.</w:t>
      </w:r>
    </w:p>
    <w:p w:rsidR="00ED2551" w:rsidRPr="006E7318" w:rsidRDefault="00ED2551" w:rsidP="00ED2551">
      <w:pPr>
        <w:spacing w:line="276" w:lineRule="auto"/>
        <w:ind w:firstLine="708"/>
        <w:contextualSpacing/>
        <w:jc w:val="both"/>
        <w:rPr>
          <w:rFonts w:eastAsia="Calibri"/>
          <w:sz w:val="24"/>
          <w:szCs w:val="24"/>
          <w:lang w:eastAsia="en-US"/>
        </w:rPr>
      </w:pPr>
      <w:r w:rsidRPr="00344057">
        <w:rPr>
          <w:rFonts w:eastAsia="Calibri"/>
          <w:sz w:val="24"/>
          <w:szCs w:val="24"/>
          <w:lang w:eastAsia="en-US"/>
        </w:rPr>
        <w:t>1.4.</w:t>
      </w:r>
      <w:r>
        <w:rPr>
          <w:rFonts w:eastAsia="Calibri"/>
          <w:sz w:val="24"/>
          <w:szCs w:val="24"/>
          <w:lang w:eastAsia="en-US"/>
        </w:rPr>
        <w:t xml:space="preserve"> </w:t>
      </w:r>
      <w:r w:rsidRPr="00344057">
        <w:rPr>
          <w:rFonts w:eastAsia="Calibri"/>
          <w:sz w:val="24"/>
          <w:szCs w:val="24"/>
          <w:lang w:eastAsia="en-US"/>
        </w:rPr>
        <w:t xml:space="preserve">Право собственности на </w:t>
      </w:r>
      <w:r>
        <w:rPr>
          <w:rFonts w:eastAsia="Calibri"/>
          <w:sz w:val="24"/>
          <w:szCs w:val="24"/>
          <w:lang w:eastAsia="en-US"/>
        </w:rPr>
        <w:t>нефтепродукты</w:t>
      </w:r>
      <w:r w:rsidRPr="00344057">
        <w:rPr>
          <w:rFonts w:eastAsia="Calibri"/>
          <w:sz w:val="24"/>
          <w:szCs w:val="24"/>
          <w:lang w:eastAsia="en-US"/>
        </w:rPr>
        <w:t xml:space="preserve">, а также все риски </w:t>
      </w:r>
      <w:r>
        <w:rPr>
          <w:rFonts w:eastAsia="Calibri"/>
          <w:sz w:val="24"/>
          <w:szCs w:val="24"/>
          <w:lang w:eastAsia="en-US"/>
        </w:rPr>
        <w:t>их</w:t>
      </w:r>
      <w:r w:rsidRPr="00344057">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44057">
        <w:rPr>
          <w:rFonts w:eastAsia="Calibri"/>
          <w:sz w:val="24"/>
          <w:szCs w:val="24"/>
          <w:lang w:eastAsia="en-US"/>
        </w:rPr>
        <w:t xml:space="preserve"> принятия Покупателем в пункте назначения, указанном в Спецификаци</w:t>
      </w:r>
      <w:r>
        <w:rPr>
          <w:rFonts w:eastAsia="Calibri"/>
          <w:sz w:val="24"/>
          <w:szCs w:val="24"/>
          <w:lang w:eastAsia="en-US"/>
        </w:rPr>
        <w:t>ях</w:t>
      </w:r>
      <w:r w:rsidRPr="00344057">
        <w:rPr>
          <w:rFonts w:eastAsia="Calibri"/>
          <w:sz w:val="24"/>
          <w:szCs w:val="24"/>
          <w:lang w:eastAsia="en-US"/>
        </w:rPr>
        <w:t xml:space="preserve">, и подписания документов </w:t>
      </w:r>
      <w:r>
        <w:rPr>
          <w:rFonts w:eastAsia="Calibri"/>
          <w:sz w:val="24"/>
          <w:szCs w:val="24"/>
          <w:lang w:eastAsia="en-US"/>
        </w:rPr>
        <w:t xml:space="preserve">о принятии нефтепродуктов (актов </w:t>
      </w:r>
      <w:r w:rsidRPr="006E7318">
        <w:rPr>
          <w:rFonts w:eastAsia="Calibri"/>
          <w:sz w:val="24"/>
          <w:szCs w:val="24"/>
          <w:lang w:eastAsia="en-US"/>
        </w:rPr>
        <w:t>приема-передачи).</w:t>
      </w:r>
    </w:p>
    <w:p w:rsidR="00ED2551" w:rsidRPr="006E7318" w:rsidRDefault="00ED2551" w:rsidP="00ED2551">
      <w:pPr>
        <w:spacing w:line="276" w:lineRule="auto"/>
        <w:ind w:firstLine="708"/>
        <w:contextualSpacing/>
        <w:jc w:val="both"/>
        <w:rPr>
          <w:rFonts w:eastAsia="Calibri"/>
          <w:sz w:val="24"/>
          <w:szCs w:val="24"/>
          <w:lang w:eastAsia="en-US"/>
        </w:rPr>
      </w:pPr>
      <w:r w:rsidRPr="006E7318">
        <w:rPr>
          <w:rFonts w:eastAsia="Calibri"/>
          <w:sz w:val="24"/>
          <w:szCs w:val="24"/>
          <w:lang w:eastAsia="en-US"/>
        </w:rPr>
        <w:t>1.5. Поставляемы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1.6. Поставщик гарантирует соблюдение надлежаще</w:t>
      </w:r>
      <w:r>
        <w:rPr>
          <w:sz w:val="24"/>
          <w:szCs w:val="24"/>
        </w:rPr>
        <w:t>го качества поставляемых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соблюдение требований нормативных и технических документов к условиям </w:t>
      </w:r>
      <w:r>
        <w:rPr>
          <w:sz w:val="24"/>
          <w:szCs w:val="24"/>
        </w:rPr>
        <w:t>их</w:t>
      </w:r>
      <w:r w:rsidRPr="006E7318">
        <w:rPr>
          <w:sz w:val="24"/>
          <w:szCs w:val="24"/>
        </w:rPr>
        <w:t xml:space="preserve"> оборота.</w:t>
      </w:r>
      <w:r>
        <w:rPr>
          <w:sz w:val="24"/>
          <w:szCs w:val="24"/>
        </w:rPr>
        <w:t xml:space="preserve"> </w:t>
      </w:r>
    </w:p>
    <w:p w:rsidR="00ED2551" w:rsidRPr="00344057" w:rsidRDefault="00ED2551" w:rsidP="00ED2551">
      <w:pPr>
        <w:autoSpaceDE w:val="0"/>
        <w:autoSpaceDN w:val="0"/>
        <w:adjustRightInd w:val="0"/>
        <w:spacing w:line="276" w:lineRule="auto"/>
        <w:rPr>
          <w:b/>
          <w:bCs/>
          <w:color w:val="000000"/>
          <w:sz w:val="24"/>
          <w:szCs w:val="24"/>
        </w:rPr>
      </w:pPr>
    </w:p>
    <w:p w:rsidR="00ED2551" w:rsidRPr="00344057" w:rsidRDefault="00ED2551" w:rsidP="00ED2551">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ED2551" w:rsidRPr="006E7318" w:rsidRDefault="00ED2551" w:rsidP="00ED2551">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rFonts w:eastAsia="Calibri"/>
          <w:sz w:val="24"/>
          <w:szCs w:val="24"/>
          <w:lang w:eastAsia="en-US"/>
        </w:rPr>
        <w:t>нефтепродуктов</w:t>
      </w:r>
      <w:r w:rsidRPr="009A6A25">
        <w:rPr>
          <w:sz w:val="24"/>
          <w:szCs w:val="24"/>
        </w:rPr>
        <w:t xml:space="preserve"> </w:t>
      </w:r>
      <w:r w:rsidRPr="006E7318">
        <w:rPr>
          <w:sz w:val="24"/>
          <w:szCs w:val="24"/>
        </w:rPr>
        <w:t>устанавливается исходя из пунктов доставки и составляет:</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w:t>
      </w:r>
      <w:r>
        <w:rPr>
          <w:rFonts w:eastAsia="Calibri"/>
          <w:color w:val="000000"/>
          <w:sz w:val="24"/>
          <w:szCs w:val="24"/>
          <w:lang w:eastAsia="en-US"/>
        </w:rPr>
        <w:t>2</w:t>
      </w:r>
      <w:r w:rsidRPr="00C826F9">
        <w:rPr>
          <w:rFonts w:eastAsia="Calibri"/>
          <w:color w:val="000000"/>
          <w:sz w:val="24"/>
          <w:szCs w:val="24"/>
          <w:lang w:eastAsia="en-US"/>
        </w:rPr>
        <w:t xml:space="preserve">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Pr>
          <w:sz w:val="24"/>
          <w:szCs w:val="24"/>
        </w:rPr>
        <w:t>.</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6E7318">
        <w:rPr>
          <w:b/>
          <w:sz w:val="24"/>
          <w:szCs w:val="24"/>
        </w:rPr>
        <w:t>.</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 xml:space="preserve">2.3. Цена договора является твердой и определяется на весь срок его исполнения. В цену поставки </w:t>
      </w:r>
      <w:r>
        <w:rPr>
          <w:rFonts w:eastAsia="Calibri"/>
          <w:sz w:val="24"/>
          <w:szCs w:val="24"/>
          <w:lang w:eastAsia="en-US"/>
        </w:rPr>
        <w:t>нефтепродуктов</w:t>
      </w:r>
      <w:r w:rsidRPr="006E731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rFonts w:eastAsia="Calibri"/>
          <w:sz w:val="24"/>
          <w:szCs w:val="24"/>
          <w:lang w:eastAsia="en-US"/>
        </w:rPr>
        <w:t>нефтепродуктов</w:t>
      </w:r>
      <w:r w:rsidRPr="00344057">
        <w:rPr>
          <w:sz w:val="24"/>
          <w:szCs w:val="24"/>
        </w:rPr>
        <w:t xml:space="preserve"> </w:t>
      </w:r>
      <w:r w:rsidRPr="00C908FC">
        <w:rPr>
          <w:rFonts w:eastAsia="Calibri"/>
          <w:sz w:val="24"/>
          <w:szCs w:val="24"/>
          <w:lang w:eastAsia="en-US"/>
        </w:rPr>
        <w:t>в пути следования</w:t>
      </w:r>
      <w:r>
        <w:rPr>
          <w:rFonts w:eastAsia="Calibri"/>
          <w:sz w:val="24"/>
          <w:szCs w:val="24"/>
          <w:lang w:eastAsia="en-US"/>
        </w:rPr>
        <w:t>,</w:t>
      </w:r>
      <w:r w:rsidRPr="00C908FC">
        <w:rPr>
          <w:rFonts w:eastAsia="Calibri"/>
          <w:sz w:val="24"/>
          <w:szCs w:val="24"/>
          <w:lang w:eastAsia="en-US"/>
        </w:rPr>
        <w:t xml:space="preserve"> предоставление</w:t>
      </w:r>
      <w:r>
        <w:rPr>
          <w:rFonts w:eastAsia="Calibri"/>
          <w:sz w:val="24"/>
          <w:szCs w:val="24"/>
          <w:lang w:eastAsia="en-US"/>
        </w:rPr>
        <w:t>м</w:t>
      </w:r>
      <w:r w:rsidRPr="00C908FC">
        <w:rPr>
          <w:rFonts w:eastAsia="Calibri"/>
          <w:sz w:val="24"/>
          <w:szCs w:val="24"/>
          <w:lang w:eastAsia="en-US"/>
        </w:rPr>
        <w:t xml:space="preserve"> шланголинии</w:t>
      </w:r>
      <w:r>
        <w:rPr>
          <w:sz w:val="24"/>
          <w:szCs w:val="24"/>
        </w:rPr>
        <w:t xml:space="preserve"> и выгрузкой нефтепродуктов в емкости Покупателя.</w:t>
      </w:r>
    </w:p>
    <w:p w:rsidR="00ED2551" w:rsidRPr="006E7318" w:rsidRDefault="00ED2551" w:rsidP="00ED2551">
      <w:pPr>
        <w:autoSpaceDE w:val="0"/>
        <w:autoSpaceDN w:val="0"/>
        <w:adjustRightInd w:val="0"/>
        <w:spacing w:line="276" w:lineRule="auto"/>
        <w:ind w:firstLine="708"/>
        <w:jc w:val="both"/>
        <w:rPr>
          <w:sz w:val="24"/>
          <w:szCs w:val="24"/>
        </w:rPr>
      </w:pPr>
      <w:r w:rsidRPr="006E731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p>
    <w:p w:rsidR="00ED2551" w:rsidRDefault="00ED2551" w:rsidP="00ED2551">
      <w:pPr>
        <w:spacing w:line="276" w:lineRule="auto"/>
        <w:ind w:firstLine="708"/>
        <w:jc w:val="both"/>
        <w:rPr>
          <w:rFonts w:eastAsia="Calibri"/>
          <w:sz w:val="24"/>
          <w:szCs w:val="24"/>
          <w:lang w:eastAsia="en-US"/>
        </w:rPr>
      </w:pPr>
      <w:r w:rsidRPr="006E7318">
        <w:rPr>
          <w:sz w:val="24"/>
          <w:szCs w:val="24"/>
        </w:rPr>
        <w:t xml:space="preserve">2.5. </w:t>
      </w:r>
      <w:r>
        <w:rPr>
          <w:rFonts w:eastAsia="Calibri"/>
          <w:sz w:val="24"/>
          <w:szCs w:val="24"/>
          <w:lang w:eastAsia="en-US"/>
        </w:rPr>
        <w:t>Оплата нефтепродуктов производится после получения Покупателем товара в месте поставки согласно Спецификациям,</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течение </w:t>
      </w:r>
      <w:r w:rsidR="005875D6">
        <w:rPr>
          <w:rFonts w:eastAsia="Calibri"/>
          <w:sz w:val="24"/>
          <w:szCs w:val="24"/>
          <w:lang w:eastAsia="en-US"/>
        </w:rPr>
        <w:t>120</w:t>
      </w:r>
      <w:r w:rsidRPr="00C908FC">
        <w:rPr>
          <w:rFonts w:eastAsia="Calibri"/>
          <w:sz w:val="24"/>
          <w:szCs w:val="24"/>
          <w:lang w:eastAsia="en-US"/>
        </w:rPr>
        <w:t xml:space="preserve"> (</w:t>
      </w:r>
      <w:r w:rsidR="005875D6">
        <w:rPr>
          <w:rFonts w:eastAsia="Calibri"/>
          <w:sz w:val="24"/>
          <w:szCs w:val="24"/>
          <w:lang w:eastAsia="en-US"/>
        </w:rPr>
        <w:t>сто двадцати</w:t>
      </w:r>
      <w:r w:rsidRPr="00C908FC">
        <w:rPr>
          <w:rFonts w:eastAsia="Calibri"/>
          <w:sz w:val="24"/>
          <w:szCs w:val="24"/>
          <w:lang w:eastAsia="en-US"/>
        </w:rPr>
        <w:t xml:space="preserve">) календарных дней с даты </w:t>
      </w:r>
      <w:r w:rsidR="005B2715" w:rsidRPr="005B2715">
        <w:rPr>
          <w:rFonts w:eastAsia="Calibri"/>
          <w:sz w:val="24"/>
          <w:szCs w:val="24"/>
          <w:lang w:eastAsia="en-US"/>
        </w:rPr>
        <w:t>получения в местах поставки всего объема нефтепродуктов по договору;</w:t>
      </w:r>
    </w:p>
    <w:p w:rsidR="00ED2551" w:rsidRDefault="00ED2551" w:rsidP="00ED2551">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ED2551" w:rsidRDefault="00ED2551" w:rsidP="00ED2551">
      <w:pPr>
        <w:spacing w:line="276" w:lineRule="auto"/>
        <w:ind w:firstLine="708"/>
        <w:jc w:val="both"/>
        <w:rPr>
          <w:rFonts w:eastAsia="Calibri"/>
          <w:sz w:val="24"/>
          <w:szCs w:val="24"/>
          <w:lang w:eastAsia="en-US"/>
        </w:rPr>
      </w:pPr>
      <w:r w:rsidRPr="006E7318">
        <w:rPr>
          <w:sz w:val="24"/>
          <w:szCs w:val="24"/>
        </w:rPr>
        <w:t xml:space="preserve">2.5. </w:t>
      </w:r>
      <w:r>
        <w:rPr>
          <w:rFonts w:eastAsia="Calibri"/>
          <w:sz w:val="24"/>
          <w:szCs w:val="24"/>
          <w:lang w:eastAsia="en-US"/>
        </w:rPr>
        <w:t>Оплата нефтепродуктов производится после получения Покупателем партии товара в месте поставки согласно Спецификациям,</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течение </w:t>
      </w:r>
      <w:r>
        <w:rPr>
          <w:rFonts w:eastAsia="Calibri"/>
          <w:sz w:val="24"/>
          <w:szCs w:val="24"/>
          <w:lang w:eastAsia="en-US"/>
        </w:rPr>
        <w:t>7</w:t>
      </w:r>
      <w:r w:rsidRPr="00C908FC">
        <w:rPr>
          <w:rFonts w:eastAsia="Calibri"/>
          <w:sz w:val="24"/>
          <w:szCs w:val="24"/>
          <w:lang w:eastAsia="en-US"/>
        </w:rPr>
        <w:t xml:space="preserve"> (</w:t>
      </w:r>
      <w:r>
        <w:rPr>
          <w:rFonts w:eastAsia="Calibri"/>
          <w:sz w:val="24"/>
          <w:szCs w:val="24"/>
          <w:lang w:eastAsia="en-US"/>
        </w:rPr>
        <w:t>семи</w:t>
      </w:r>
      <w:r w:rsidRPr="00C908FC">
        <w:rPr>
          <w:rFonts w:eastAsia="Calibri"/>
          <w:sz w:val="24"/>
          <w:szCs w:val="24"/>
          <w:lang w:eastAsia="en-US"/>
        </w:rPr>
        <w:t xml:space="preserve">) </w:t>
      </w:r>
      <w:r>
        <w:rPr>
          <w:rFonts w:eastAsia="Calibri"/>
          <w:sz w:val="24"/>
          <w:szCs w:val="24"/>
          <w:lang w:eastAsia="en-US"/>
        </w:rPr>
        <w:t>рабочих</w:t>
      </w:r>
      <w:r w:rsidRPr="00C908FC">
        <w:rPr>
          <w:rFonts w:eastAsia="Calibri"/>
          <w:sz w:val="24"/>
          <w:szCs w:val="24"/>
          <w:lang w:eastAsia="en-US"/>
        </w:rPr>
        <w:t xml:space="preserve"> дней </w:t>
      </w:r>
      <w:r w:rsidR="00D6191E" w:rsidRPr="00C908FC">
        <w:rPr>
          <w:rFonts w:eastAsia="Calibri"/>
          <w:sz w:val="24"/>
          <w:szCs w:val="24"/>
          <w:lang w:eastAsia="en-US"/>
        </w:rPr>
        <w:t xml:space="preserve">с даты </w:t>
      </w:r>
      <w:r w:rsidR="00D6191E" w:rsidRPr="005B2715">
        <w:rPr>
          <w:rFonts w:eastAsia="Calibri"/>
          <w:sz w:val="24"/>
          <w:szCs w:val="24"/>
          <w:lang w:eastAsia="en-US"/>
        </w:rPr>
        <w:t>получения в местах поставки всего объема нефтепродуктов по договору</w:t>
      </w:r>
      <w:r w:rsidRPr="00C908FC">
        <w:rPr>
          <w:rFonts w:eastAsia="Calibri"/>
          <w:sz w:val="24"/>
          <w:szCs w:val="24"/>
          <w:lang w:eastAsia="en-US"/>
        </w:rPr>
        <w:t>.</w:t>
      </w:r>
    </w:p>
    <w:p w:rsidR="00ED2551" w:rsidRDefault="00ED2551" w:rsidP="00ED2551">
      <w:pPr>
        <w:spacing w:line="276" w:lineRule="auto"/>
        <w:ind w:firstLine="708"/>
        <w:jc w:val="both"/>
        <w:rPr>
          <w:rFonts w:eastAsia="Calibri"/>
          <w:sz w:val="24"/>
          <w:szCs w:val="24"/>
          <w:highlight w:val="white"/>
          <w:shd w:val="clear" w:color="auto" w:fill="FFB66C"/>
          <w:lang w:eastAsia="en-US"/>
        </w:rPr>
      </w:pPr>
      <w:r w:rsidRPr="00C908FC">
        <w:rPr>
          <w:rFonts w:eastAsia="Calibri"/>
          <w:sz w:val="24"/>
          <w:szCs w:val="24"/>
          <w:lang w:eastAsia="en-US"/>
        </w:rPr>
        <w:t>2.6. Стороны дают согласие, что при поставке нефтепродуктов допускается отклонение фактически отгруженного объема от заявленного объема в пределах 5 %. Указанный толеран</w:t>
      </w:r>
      <w:r>
        <w:rPr>
          <w:rFonts w:eastAsia="Calibri"/>
          <w:sz w:val="24"/>
          <w:szCs w:val="24"/>
          <w:lang w:eastAsia="en-US"/>
        </w:rPr>
        <w:t>с</w:t>
      </w:r>
      <w:r w:rsidRPr="00C908FC">
        <w:rPr>
          <w:rFonts w:eastAsia="Calibri"/>
          <w:sz w:val="24"/>
          <w:szCs w:val="24"/>
          <w:lang w:eastAsia="en-US"/>
        </w:rPr>
        <w:t xml:space="preserve"> не считается недопоставкой или излишней поставкой и обусловлен технологическими потерями, особенностями транспортировки, а также </w:t>
      </w:r>
      <w:r w:rsidRPr="00C908FC">
        <w:rPr>
          <w:rFonts w:eastAsia="Calibri"/>
          <w:sz w:val="24"/>
          <w:szCs w:val="24"/>
          <w:highlight w:val="white"/>
          <w:shd w:val="clear" w:color="auto" w:fill="FFB66C"/>
          <w:lang w:eastAsia="en-US"/>
        </w:rPr>
        <w:t>возможными расхождениями при перевалке, сливе и наливе топлива. Объем</w:t>
      </w:r>
      <w:r>
        <w:rPr>
          <w:rFonts w:eastAsia="Calibri"/>
          <w:sz w:val="24"/>
          <w:szCs w:val="24"/>
          <w:highlight w:val="white"/>
          <w:shd w:val="clear" w:color="auto" w:fill="FFB66C"/>
          <w:lang w:eastAsia="en-US"/>
        </w:rPr>
        <w:t>,</w:t>
      </w:r>
      <w:r w:rsidRPr="00C908FC">
        <w:rPr>
          <w:rFonts w:eastAsia="Calibri"/>
          <w:sz w:val="24"/>
          <w:szCs w:val="24"/>
          <w:highlight w:val="white"/>
          <w:shd w:val="clear" w:color="auto" w:fill="FFB66C"/>
          <w:lang w:eastAsia="en-US"/>
        </w:rPr>
        <w:t xml:space="preserve"> фактически принятый покупателем по документам поставки, считается надлежащим исполнением обязательств Поставщика по количеству.</w:t>
      </w:r>
    </w:p>
    <w:p w:rsidR="00ED2551" w:rsidRDefault="00ED2551" w:rsidP="00ED2551">
      <w:pPr>
        <w:spacing w:line="276" w:lineRule="auto"/>
        <w:ind w:firstLine="709"/>
        <w:jc w:val="both"/>
        <w:rPr>
          <w:rFonts w:eastAsia="Calibri"/>
          <w:sz w:val="24"/>
          <w:szCs w:val="24"/>
          <w:lang w:eastAsia="en-US"/>
        </w:rPr>
      </w:pPr>
      <w:bookmarkStart w:id="177" w:name="_Hlk207025076"/>
      <w:r w:rsidRPr="00C908FC">
        <w:rPr>
          <w:rFonts w:eastAsia="Calibri"/>
          <w:sz w:val="24"/>
          <w:szCs w:val="24"/>
          <w:lang w:eastAsia="en-US"/>
        </w:rPr>
        <w:t>2.7</w:t>
      </w:r>
      <w:r>
        <w:rPr>
          <w:rFonts w:eastAsia="Calibri"/>
          <w:sz w:val="24"/>
          <w:szCs w:val="24"/>
          <w:lang w:eastAsia="en-US"/>
        </w:rPr>
        <w:t>.</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8" w:name="_Hlk196735591"/>
      <w:r w:rsidRPr="00C908FC">
        <w:rPr>
          <w:rFonts w:eastAsia="Calibri"/>
          <w:sz w:val="24"/>
          <w:szCs w:val="24"/>
          <w:lang w:eastAsia="en-US"/>
        </w:rPr>
        <w:t>Соглашением об использовании электронного документооборота</w:t>
      </w:r>
      <w:bookmarkEnd w:id="178"/>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bookmarkEnd w:id="177"/>
    <w:p w:rsidR="00ED2551" w:rsidRPr="00344057" w:rsidRDefault="00ED2551" w:rsidP="00ED2551">
      <w:pPr>
        <w:autoSpaceDE w:val="0"/>
        <w:autoSpaceDN w:val="0"/>
        <w:adjustRightInd w:val="0"/>
        <w:spacing w:line="276" w:lineRule="auto"/>
        <w:jc w:val="center"/>
        <w:rPr>
          <w:b/>
          <w:bCs/>
          <w:sz w:val="24"/>
          <w:szCs w:val="24"/>
        </w:rPr>
      </w:pPr>
    </w:p>
    <w:p w:rsidR="00ED2551" w:rsidRPr="00344057" w:rsidRDefault="00ED2551" w:rsidP="00ED2551">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ED2551" w:rsidRDefault="00ED2551" w:rsidP="00ED2551">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ED2551" w:rsidRPr="006E7318" w:rsidRDefault="00ED2551" w:rsidP="00ED2551">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w:t>
      </w:r>
      <w:r w:rsidRPr="006E7318">
        <w:rPr>
          <w:sz w:val="24"/>
          <w:szCs w:val="24"/>
        </w:rPr>
        <w:t>количестве, ассортименте, сроки и место поставки на условиях, установленных настоящим договором;</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 xml:space="preserve">3.1.2. </w:t>
      </w:r>
      <w:r w:rsidRPr="0054649E">
        <w:rPr>
          <w:color w:val="000000"/>
          <w:sz w:val="24"/>
          <w:szCs w:val="24"/>
          <w:highlight w:val="yellow"/>
        </w:rPr>
        <w:t>Физико-химические показатели нефтепродуктов должны соответствовать ГОСТ, ТУ___________________.</w:t>
      </w:r>
    </w:p>
    <w:p w:rsidR="00ED2551" w:rsidRPr="006E7318" w:rsidRDefault="00ED2551" w:rsidP="00ED2551">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делающих невозможным исполнение Поставщиком </w:t>
      </w:r>
      <w:r w:rsidRPr="006E7318">
        <w:rPr>
          <w:sz w:val="24"/>
          <w:szCs w:val="24"/>
        </w:rPr>
        <w:t xml:space="preserve">своих обязательств по поставке </w:t>
      </w:r>
      <w:r>
        <w:rPr>
          <w:rFonts w:eastAsia="Calibri"/>
          <w:sz w:val="24"/>
          <w:szCs w:val="24"/>
          <w:lang w:eastAsia="en-US"/>
        </w:rPr>
        <w:t>нефтепродуктов</w:t>
      </w:r>
      <w:r w:rsidRPr="006E7318">
        <w:rPr>
          <w:sz w:val="24"/>
          <w:szCs w:val="24"/>
        </w:rPr>
        <w:t>;</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 xml:space="preserve">3.1.4. Обеспечить наличие сопроводительных </w:t>
      </w:r>
      <w:r>
        <w:rPr>
          <w:sz w:val="24"/>
          <w:szCs w:val="24"/>
        </w:rPr>
        <w:t xml:space="preserve">документов </w:t>
      </w:r>
      <w:r w:rsidRPr="006E7318">
        <w:rPr>
          <w:sz w:val="24"/>
          <w:szCs w:val="24"/>
        </w:rPr>
        <w:t xml:space="preserve">на </w:t>
      </w:r>
      <w:r>
        <w:rPr>
          <w:rFonts w:eastAsia="Calibri"/>
          <w:sz w:val="24"/>
          <w:szCs w:val="24"/>
          <w:lang w:eastAsia="en-US"/>
        </w:rPr>
        <w:t>нефтепродукты</w:t>
      </w:r>
      <w:r>
        <w:rPr>
          <w:sz w:val="24"/>
          <w:szCs w:val="24"/>
        </w:rPr>
        <w:t>.</w:t>
      </w:r>
    </w:p>
    <w:p w:rsidR="00ED2551" w:rsidRPr="004E1373" w:rsidRDefault="00ED2551" w:rsidP="00ED2551">
      <w:pPr>
        <w:autoSpaceDE w:val="0"/>
        <w:autoSpaceDN w:val="0"/>
        <w:adjustRightInd w:val="0"/>
        <w:spacing w:line="276" w:lineRule="auto"/>
        <w:ind w:firstLine="708"/>
        <w:jc w:val="both"/>
        <w:rPr>
          <w:sz w:val="24"/>
          <w:szCs w:val="24"/>
        </w:rPr>
      </w:pPr>
      <w:r w:rsidRPr="004E1373">
        <w:rPr>
          <w:sz w:val="24"/>
          <w:szCs w:val="24"/>
        </w:rPr>
        <w:t>3.2. Покупатель обязан:</w:t>
      </w:r>
    </w:p>
    <w:p w:rsidR="00ED2551" w:rsidRPr="004E1373" w:rsidRDefault="00ED2551" w:rsidP="00ED2551">
      <w:pPr>
        <w:autoSpaceDE w:val="0"/>
        <w:autoSpaceDN w:val="0"/>
        <w:adjustRightInd w:val="0"/>
        <w:spacing w:line="276" w:lineRule="auto"/>
        <w:ind w:firstLine="708"/>
        <w:jc w:val="both"/>
        <w:rPr>
          <w:sz w:val="24"/>
          <w:szCs w:val="24"/>
        </w:rPr>
      </w:pPr>
      <w:r w:rsidRPr="004E1373">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ED2551" w:rsidRPr="004E1373" w:rsidRDefault="00ED2551" w:rsidP="00ED2551">
      <w:pPr>
        <w:autoSpaceDE w:val="0"/>
        <w:autoSpaceDN w:val="0"/>
        <w:adjustRightInd w:val="0"/>
        <w:spacing w:line="276" w:lineRule="auto"/>
        <w:ind w:firstLine="708"/>
        <w:jc w:val="both"/>
        <w:rPr>
          <w:sz w:val="24"/>
          <w:szCs w:val="24"/>
        </w:rPr>
      </w:pPr>
      <w:r w:rsidRPr="004E1373">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ED2551" w:rsidRPr="006E7318" w:rsidRDefault="00ED2551" w:rsidP="00ED2551">
      <w:pPr>
        <w:autoSpaceDE w:val="0"/>
        <w:autoSpaceDN w:val="0"/>
        <w:adjustRightInd w:val="0"/>
        <w:spacing w:line="276" w:lineRule="auto"/>
        <w:ind w:firstLine="708"/>
        <w:jc w:val="both"/>
        <w:rPr>
          <w:sz w:val="24"/>
          <w:szCs w:val="24"/>
        </w:rPr>
      </w:pPr>
      <w:r w:rsidRPr="004E1373">
        <w:rPr>
          <w:sz w:val="24"/>
          <w:szCs w:val="24"/>
        </w:rPr>
        <w:t xml:space="preserve">3.2.3. Принять </w:t>
      </w:r>
      <w:r w:rsidRPr="004E1373">
        <w:rPr>
          <w:rFonts w:eastAsia="Calibri"/>
          <w:sz w:val="24"/>
          <w:szCs w:val="24"/>
          <w:lang w:eastAsia="en-US"/>
        </w:rPr>
        <w:t>нефтепродукты</w:t>
      </w:r>
      <w:r w:rsidRPr="004E1373">
        <w:rPr>
          <w:sz w:val="24"/>
          <w:szCs w:val="24"/>
        </w:rPr>
        <w:t xml:space="preserve"> в количестве, ассортименте, сроки и</w:t>
      </w:r>
      <w:r w:rsidRPr="006E7318">
        <w:rPr>
          <w:sz w:val="24"/>
          <w:szCs w:val="24"/>
        </w:rPr>
        <w:t xml:space="preserve"> на условиях, установленных настоящим </w:t>
      </w:r>
      <w:r>
        <w:rPr>
          <w:sz w:val="24"/>
          <w:szCs w:val="24"/>
        </w:rPr>
        <w:t>д</w:t>
      </w:r>
      <w:r w:rsidRPr="006E7318">
        <w:rPr>
          <w:sz w:val="24"/>
          <w:szCs w:val="24"/>
        </w:rPr>
        <w:t>оговором;</w:t>
      </w:r>
    </w:p>
    <w:p w:rsidR="00ED2551" w:rsidRPr="006E7318" w:rsidRDefault="00ED2551" w:rsidP="00ED2551">
      <w:pPr>
        <w:autoSpaceDE w:val="0"/>
        <w:autoSpaceDN w:val="0"/>
        <w:adjustRightInd w:val="0"/>
        <w:spacing w:line="276" w:lineRule="auto"/>
        <w:ind w:firstLine="708"/>
        <w:jc w:val="both"/>
        <w:rPr>
          <w:sz w:val="24"/>
          <w:szCs w:val="24"/>
        </w:rPr>
      </w:pPr>
      <w:r w:rsidRPr="006E7318">
        <w:rPr>
          <w:sz w:val="24"/>
          <w:szCs w:val="24"/>
        </w:rPr>
        <w:t>3.2.</w:t>
      </w:r>
      <w:r>
        <w:rPr>
          <w:sz w:val="24"/>
          <w:szCs w:val="24"/>
        </w:rPr>
        <w:t>4</w:t>
      </w:r>
      <w:r w:rsidRPr="006E7318">
        <w:rPr>
          <w:sz w:val="24"/>
          <w:szCs w:val="24"/>
        </w:rPr>
        <w:t>. Производить своевременную оплату поставляем</w:t>
      </w:r>
      <w:r>
        <w:rPr>
          <w:sz w:val="24"/>
          <w:szCs w:val="24"/>
        </w:rPr>
        <w:t>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в соответствии с условиями предусмотренными настоящим договором;</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3.2.</w:t>
      </w:r>
      <w:r>
        <w:rPr>
          <w:sz w:val="24"/>
          <w:szCs w:val="24"/>
        </w:rPr>
        <w:t>5</w:t>
      </w:r>
      <w:r w:rsidRPr="006E7318">
        <w:rPr>
          <w:sz w:val="24"/>
          <w:szCs w:val="24"/>
        </w:rPr>
        <w:t xml:space="preserve">. Обеспечить присутствие уполномоченного лица (по доверенности) при получении </w:t>
      </w:r>
      <w:r>
        <w:rPr>
          <w:rFonts w:eastAsia="Calibri"/>
          <w:sz w:val="24"/>
          <w:szCs w:val="24"/>
          <w:lang w:eastAsia="en-US"/>
        </w:rPr>
        <w:t>нефтепродуктов</w:t>
      </w:r>
      <w:r w:rsidRPr="006E7318">
        <w:rPr>
          <w:sz w:val="24"/>
          <w:szCs w:val="24"/>
        </w:rPr>
        <w:t xml:space="preserve"> от Поставщика; </w:t>
      </w:r>
    </w:p>
    <w:p w:rsidR="00ED2551" w:rsidRDefault="00ED2551" w:rsidP="00ED2551">
      <w:pPr>
        <w:autoSpaceDE w:val="0"/>
        <w:autoSpaceDN w:val="0"/>
        <w:adjustRightInd w:val="0"/>
        <w:spacing w:line="276" w:lineRule="auto"/>
        <w:ind w:firstLine="708"/>
        <w:jc w:val="both"/>
        <w:rPr>
          <w:sz w:val="24"/>
          <w:szCs w:val="24"/>
        </w:rPr>
      </w:pPr>
      <w:r w:rsidRPr="006E7318">
        <w:rPr>
          <w:sz w:val="24"/>
          <w:szCs w:val="24"/>
        </w:rPr>
        <w:t>3.2.</w:t>
      </w:r>
      <w:r>
        <w:rPr>
          <w:sz w:val="24"/>
          <w:szCs w:val="24"/>
        </w:rPr>
        <w:t>6</w:t>
      </w:r>
      <w:r w:rsidRPr="006E7318">
        <w:rPr>
          <w:sz w:val="24"/>
          <w:szCs w:val="24"/>
        </w:rPr>
        <w:t xml:space="preserve">. Своевременно подписывать акты приёма-передачи </w:t>
      </w:r>
      <w:r>
        <w:rPr>
          <w:rFonts w:eastAsia="Calibri"/>
          <w:sz w:val="24"/>
          <w:szCs w:val="24"/>
          <w:lang w:eastAsia="en-US"/>
        </w:rPr>
        <w:t>нефтепродуктов</w:t>
      </w:r>
      <w:r w:rsidRPr="00344057">
        <w:rPr>
          <w:sz w:val="24"/>
          <w:szCs w:val="24"/>
        </w:rPr>
        <w:t>.</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 xml:space="preserve">3.3. Поставщик вправе по </w:t>
      </w:r>
      <w:r>
        <w:rPr>
          <w:sz w:val="24"/>
          <w:szCs w:val="24"/>
        </w:rPr>
        <w:t>своему усмотрению п</w:t>
      </w:r>
      <w:r w:rsidRPr="00E45EF0">
        <w:rPr>
          <w:sz w:val="24"/>
          <w:szCs w:val="24"/>
        </w:rPr>
        <w:t>ривлекать третьих лиц для выполнения своих обязательств по настоящему договору.</w:t>
      </w:r>
    </w:p>
    <w:p w:rsidR="00ED2551" w:rsidRDefault="00ED2551" w:rsidP="00ED2551">
      <w:pPr>
        <w:autoSpaceDE w:val="0"/>
        <w:autoSpaceDN w:val="0"/>
        <w:adjustRightInd w:val="0"/>
        <w:spacing w:line="276" w:lineRule="auto"/>
        <w:ind w:firstLine="708"/>
        <w:jc w:val="both"/>
        <w:rPr>
          <w:sz w:val="24"/>
          <w:szCs w:val="24"/>
        </w:rPr>
      </w:pPr>
      <w:r w:rsidRPr="001D67BD">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w:t>
      </w:r>
      <w:r w:rsidRPr="00E45EF0">
        <w:rPr>
          <w:sz w:val="24"/>
          <w:szCs w:val="24"/>
        </w:rPr>
        <w:t xml:space="preserve">в разделе </w:t>
      </w:r>
      <w:r>
        <w:rPr>
          <w:sz w:val="24"/>
          <w:szCs w:val="24"/>
        </w:rPr>
        <w:t>с реквизитами сторон</w:t>
      </w:r>
      <w:r w:rsidRPr="00E45EF0">
        <w:rPr>
          <w:sz w:val="24"/>
          <w:szCs w:val="24"/>
        </w:rPr>
        <w:t xml:space="preserve"> настоящего договора</w:t>
      </w:r>
      <w:r w:rsidRPr="001D67BD">
        <w:rPr>
          <w:sz w:val="24"/>
          <w:szCs w:val="24"/>
        </w:rPr>
        <w:t>)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1D67BD">
        <w:rPr>
          <w:sz w:val="24"/>
          <w:szCs w:val="24"/>
        </w:rPr>
        <w:t xml:space="preserve"> имеют юридическую силу до получения оригиналов таких документов.</w:t>
      </w:r>
      <w:r w:rsidRPr="00260DDD">
        <w:rPr>
          <w:sz w:val="24"/>
          <w:szCs w:val="24"/>
        </w:rPr>
        <w:t xml:space="preserve"> </w:t>
      </w:r>
    </w:p>
    <w:p w:rsidR="00ED2551" w:rsidRPr="001D67BD" w:rsidRDefault="00ED2551" w:rsidP="00ED2551">
      <w:pPr>
        <w:autoSpaceDE w:val="0"/>
        <w:autoSpaceDN w:val="0"/>
        <w:adjustRightInd w:val="0"/>
        <w:spacing w:line="276" w:lineRule="auto"/>
        <w:ind w:firstLine="708"/>
        <w:jc w:val="both"/>
        <w:rPr>
          <w:sz w:val="24"/>
          <w:szCs w:val="24"/>
        </w:rPr>
      </w:pPr>
      <w:r w:rsidRPr="001D67BD">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Pr>
          <w:rFonts w:eastAsia="Calibri"/>
          <w:sz w:val="24"/>
          <w:szCs w:val="24"/>
          <w:lang w:eastAsia="en-US"/>
        </w:rPr>
        <w:t>нефтепродуктов</w:t>
      </w:r>
      <w:r w:rsidRPr="001D67BD">
        <w:rPr>
          <w:sz w:val="24"/>
          <w:szCs w:val="24"/>
        </w:rPr>
        <w:t xml:space="preserve"> и отправить скан-копии данных доверенностей по электронной почте за 1 (один) день до даты отгрузки </w:t>
      </w:r>
      <w:r>
        <w:rPr>
          <w:rFonts w:eastAsia="Calibri"/>
          <w:sz w:val="24"/>
          <w:szCs w:val="24"/>
          <w:lang w:eastAsia="en-US"/>
        </w:rPr>
        <w:t>нефтепродуктов</w:t>
      </w:r>
      <w:r w:rsidRPr="001D67BD">
        <w:rPr>
          <w:sz w:val="24"/>
          <w:szCs w:val="24"/>
        </w:rPr>
        <w:t>, с обязательной досылкой оригиналов.</w:t>
      </w:r>
    </w:p>
    <w:p w:rsidR="00ED2551" w:rsidRPr="00344057" w:rsidRDefault="00ED2551" w:rsidP="00ED2551">
      <w:pPr>
        <w:autoSpaceDE w:val="0"/>
        <w:autoSpaceDN w:val="0"/>
        <w:adjustRightInd w:val="0"/>
        <w:spacing w:line="276" w:lineRule="auto"/>
        <w:jc w:val="both"/>
        <w:rPr>
          <w:sz w:val="24"/>
          <w:szCs w:val="24"/>
        </w:rPr>
      </w:pPr>
    </w:p>
    <w:p w:rsidR="00ED2551" w:rsidRPr="001D67BD" w:rsidRDefault="00ED2551" w:rsidP="00ED2551">
      <w:pPr>
        <w:spacing w:line="276" w:lineRule="auto"/>
        <w:jc w:val="center"/>
        <w:rPr>
          <w:snapToGrid w:val="0"/>
          <w:sz w:val="24"/>
          <w:szCs w:val="24"/>
        </w:rPr>
      </w:pPr>
      <w:r w:rsidRPr="001D67BD">
        <w:rPr>
          <w:b/>
          <w:bCs/>
          <w:snapToGrid w:val="0"/>
          <w:sz w:val="24"/>
          <w:szCs w:val="24"/>
        </w:rPr>
        <w:t>4. УСЛОВИЯ ПОСТАВКИ И ПОРЯДОК ПРИЕМКИ</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 xml:space="preserve">4.1. Стороны согласовали следующий порядок приемки нефтепродуктов по качеству (количеству): </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 представителя грузополучателя;</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 xml:space="preserve">• представителя поставщика; </w:t>
      </w:r>
    </w:p>
    <w:p w:rsidR="00ED2551" w:rsidRDefault="00ED2551" w:rsidP="00ED2551">
      <w:pPr>
        <w:spacing w:line="276" w:lineRule="auto"/>
        <w:ind w:firstLine="709"/>
        <w:jc w:val="both"/>
        <w:rPr>
          <w:snapToGrid w:val="0"/>
          <w:sz w:val="24"/>
          <w:szCs w:val="24"/>
        </w:rPr>
      </w:pPr>
      <w:r w:rsidRPr="001D67BD">
        <w:rPr>
          <w:snapToGrid w:val="0"/>
          <w:sz w:val="24"/>
          <w:szCs w:val="24"/>
        </w:rPr>
        <w:t xml:space="preserve">• независимого сюрвейера (по </w:t>
      </w:r>
      <w:r>
        <w:rPr>
          <w:snapToGrid w:val="0"/>
          <w:sz w:val="24"/>
          <w:szCs w:val="24"/>
        </w:rPr>
        <w:t>выбору Сторон)</w:t>
      </w:r>
    </w:p>
    <w:p w:rsidR="00ED2551" w:rsidRPr="00823A72" w:rsidRDefault="00ED2551" w:rsidP="00ED2551">
      <w:pPr>
        <w:spacing w:line="276" w:lineRule="auto"/>
        <w:ind w:firstLine="709"/>
        <w:jc w:val="both"/>
        <w:rPr>
          <w:snapToGrid w:val="0"/>
          <w:sz w:val="24"/>
          <w:szCs w:val="24"/>
        </w:rPr>
      </w:pPr>
      <w:r w:rsidRPr="00823A72">
        <w:rPr>
          <w:snapToGrid w:val="0"/>
          <w:sz w:val="24"/>
          <w:szCs w:val="24"/>
        </w:rPr>
        <w:t>•</w:t>
      </w:r>
      <w:r>
        <w:rPr>
          <w:snapToGrid w:val="0"/>
          <w:sz w:val="24"/>
          <w:szCs w:val="24"/>
        </w:rPr>
        <w:t xml:space="preserve"> представителя перевозчика</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 xml:space="preserve">4.1.3. Объединенная проба делится на </w:t>
      </w:r>
      <w:r>
        <w:rPr>
          <w:snapToGrid w:val="0"/>
          <w:sz w:val="24"/>
          <w:szCs w:val="24"/>
        </w:rPr>
        <w:t>четыре</w:t>
      </w:r>
      <w:r w:rsidRPr="001D67BD">
        <w:rPr>
          <w:snapToGrid w:val="0"/>
          <w:sz w:val="24"/>
          <w:szCs w:val="24"/>
        </w:rPr>
        <w:t xml:space="preserve"> части, одна ее часть передается представителю Покупатель для передачи в аккредитованную испытательную лабораторию</w:t>
      </w:r>
      <w:r>
        <w:rPr>
          <w:snapToGrid w:val="0"/>
          <w:sz w:val="24"/>
          <w:szCs w:val="24"/>
        </w:rPr>
        <w:t>, согласованную Сторонами,</w:t>
      </w:r>
      <w:r w:rsidRPr="001D67BD">
        <w:rPr>
          <w:snapToGrid w:val="0"/>
          <w:sz w:val="24"/>
          <w:szCs w:val="24"/>
        </w:rPr>
        <w:t xml:space="preserve">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w:t>
      </w:r>
      <w:r>
        <w:rPr>
          <w:snapToGrid w:val="0"/>
          <w:sz w:val="24"/>
          <w:szCs w:val="24"/>
        </w:rPr>
        <w:t>чае возникновения разногласий по качеству, четвертая передается представителю перевозчика.</w:t>
      </w:r>
    </w:p>
    <w:p w:rsidR="00ED2551" w:rsidRDefault="00ED2551" w:rsidP="00ED2551">
      <w:pPr>
        <w:spacing w:line="276" w:lineRule="auto"/>
        <w:ind w:firstLine="709"/>
        <w:jc w:val="both"/>
        <w:rPr>
          <w:snapToGrid w:val="0"/>
          <w:sz w:val="24"/>
          <w:szCs w:val="24"/>
        </w:rPr>
      </w:pPr>
      <w:r w:rsidRPr="001D67BD">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ED2551" w:rsidRPr="004E1373" w:rsidRDefault="00ED2551" w:rsidP="00ED2551">
      <w:pPr>
        <w:spacing w:line="276" w:lineRule="auto"/>
        <w:ind w:firstLine="709"/>
        <w:jc w:val="both"/>
        <w:rPr>
          <w:snapToGrid w:val="0"/>
          <w:sz w:val="24"/>
          <w:szCs w:val="24"/>
        </w:rPr>
      </w:pPr>
      <w:r w:rsidRPr="004E1373">
        <w:rPr>
          <w:snapToGrid w:val="0"/>
          <w:sz w:val="24"/>
          <w:szCs w:val="24"/>
        </w:rPr>
        <w:t>4.1.7. В случае возникновения разногласий по показателю плотности</w:t>
      </w:r>
      <w:r w:rsidRPr="004E1373">
        <w:t xml:space="preserve"> </w:t>
      </w:r>
      <w:r w:rsidRPr="004E1373">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w:t>
      </w:r>
      <w:r>
        <w:rPr>
          <w:snapToGrid w:val="0"/>
          <w:sz w:val="24"/>
          <w:szCs w:val="24"/>
        </w:rPr>
        <w:t>сертификата (</w:t>
      </w:r>
      <w:r w:rsidRPr="004E1373">
        <w:rPr>
          <w:snapToGrid w:val="0"/>
          <w:sz w:val="24"/>
          <w:szCs w:val="24"/>
        </w:rPr>
        <w:t>паспорта</w:t>
      </w:r>
      <w:r>
        <w:rPr>
          <w:snapToGrid w:val="0"/>
          <w:sz w:val="24"/>
          <w:szCs w:val="24"/>
        </w:rPr>
        <w:t>)</w:t>
      </w:r>
      <w:r w:rsidRPr="004E1373">
        <w:rPr>
          <w:snapToGrid w:val="0"/>
          <w:sz w:val="24"/>
          <w:szCs w:val="24"/>
        </w:rPr>
        <w:t xml:space="preserve"> качества </w:t>
      </w:r>
      <w:r>
        <w:rPr>
          <w:snapToGrid w:val="0"/>
          <w:sz w:val="24"/>
          <w:szCs w:val="24"/>
        </w:rPr>
        <w:t xml:space="preserve">(протокола испытаний и т.д.) </w:t>
      </w:r>
      <w:r w:rsidRPr="004E1373">
        <w:rPr>
          <w:snapToGrid w:val="0"/>
          <w:sz w:val="24"/>
          <w:szCs w:val="24"/>
        </w:rPr>
        <w:t xml:space="preserve">Поставщика. </w:t>
      </w:r>
    </w:p>
    <w:p w:rsidR="00ED2551" w:rsidRPr="004E1373" w:rsidRDefault="00ED2551" w:rsidP="00ED2551">
      <w:pPr>
        <w:spacing w:line="276" w:lineRule="auto"/>
        <w:ind w:firstLine="709"/>
        <w:jc w:val="both"/>
        <w:rPr>
          <w:snapToGrid w:val="0"/>
          <w:sz w:val="24"/>
          <w:szCs w:val="24"/>
        </w:rPr>
      </w:pPr>
      <w:r w:rsidRPr="004E1373">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ED2551" w:rsidRPr="004E1373" w:rsidRDefault="00ED2551" w:rsidP="00ED2551">
      <w:pPr>
        <w:spacing w:line="276" w:lineRule="auto"/>
        <w:ind w:firstLine="709"/>
        <w:jc w:val="both"/>
        <w:rPr>
          <w:snapToGrid w:val="0"/>
          <w:sz w:val="24"/>
          <w:szCs w:val="24"/>
        </w:rPr>
      </w:pPr>
      <w:r w:rsidRPr="004E1373">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ED2551" w:rsidRPr="001D67BD" w:rsidRDefault="00ED2551" w:rsidP="00ED2551">
      <w:pPr>
        <w:spacing w:line="276" w:lineRule="auto"/>
        <w:ind w:firstLine="709"/>
        <w:jc w:val="both"/>
        <w:rPr>
          <w:snapToGrid w:val="0"/>
          <w:sz w:val="24"/>
          <w:szCs w:val="24"/>
        </w:rPr>
      </w:pPr>
      <w:r w:rsidRPr="001D67BD">
        <w:rPr>
          <w:snapToGrid w:val="0"/>
          <w:sz w:val="24"/>
          <w:szCs w:val="24"/>
        </w:rPr>
        <w:t>4.</w:t>
      </w:r>
      <w:r>
        <w:rPr>
          <w:snapToGrid w:val="0"/>
          <w:sz w:val="24"/>
          <w:szCs w:val="24"/>
        </w:rPr>
        <w:t>2</w:t>
      </w:r>
      <w:r w:rsidRPr="001D67BD">
        <w:rPr>
          <w:snapToGrid w:val="0"/>
          <w:sz w:val="24"/>
          <w:szCs w:val="24"/>
        </w:rPr>
        <w:t xml:space="preserve">.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w:t>
      </w:r>
      <w:r>
        <w:rPr>
          <w:snapToGrid w:val="0"/>
          <w:sz w:val="24"/>
          <w:szCs w:val="24"/>
        </w:rPr>
        <w:t>лабораторией</w:t>
      </w:r>
      <w:r w:rsidRPr="001D67BD">
        <w:rPr>
          <w:snapToGrid w:val="0"/>
          <w:sz w:val="24"/>
          <w:szCs w:val="24"/>
        </w:rPr>
        <w:t xml:space="preserve">. </w:t>
      </w:r>
    </w:p>
    <w:p w:rsidR="00ED2551" w:rsidRPr="00C908FC" w:rsidRDefault="00ED2551" w:rsidP="00ED2551">
      <w:pPr>
        <w:spacing w:line="276" w:lineRule="auto"/>
        <w:ind w:firstLine="709"/>
        <w:jc w:val="both"/>
        <w:rPr>
          <w:sz w:val="24"/>
          <w:szCs w:val="24"/>
        </w:rPr>
      </w:pPr>
      <w:r w:rsidRPr="001D67BD">
        <w:rPr>
          <w:snapToGrid w:val="0"/>
          <w:sz w:val="24"/>
          <w:szCs w:val="24"/>
        </w:rPr>
        <w:t>4.</w:t>
      </w:r>
      <w:r>
        <w:rPr>
          <w:snapToGrid w:val="0"/>
          <w:sz w:val="24"/>
          <w:szCs w:val="24"/>
        </w:rPr>
        <w:t>3</w:t>
      </w:r>
      <w:r w:rsidRPr="001D67BD">
        <w:rPr>
          <w:snapToGrid w:val="0"/>
          <w:sz w:val="24"/>
          <w:szCs w:val="24"/>
        </w:rPr>
        <w:t>. Результаты испытаний арбитражной пробы Стороны принимают как окончательные не подлежащие сомнению.</w:t>
      </w:r>
    </w:p>
    <w:p w:rsidR="00ED2551" w:rsidRDefault="00ED2551" w:rsidP="00ED2551">
      <w:pPr>
        <w:spacing w:line="276" w:lineRule="auto"/>
        <w:ind w:firstLine="709"/>
        <w:jc w:val="both"/>
        <w:rPr>
          <w:sz w:val="24"/>
          <w:szCs w:val="24"/>
        </w:rPr>
      </w:pPr>
      <w:r w:rsidRPr="00C908FC">
        <w:rPr>
          <w:sz w:val="24"/>
          <w:szCs w:val="24"/>
        </w:rPr>
        <w:t xml:space="preserve">4.4. По окончании поставки партии нефтепродуктов Поставщик в течение 3 рабочих дней, предоставляет Покупателю в двух экземплярах оригиналы </w:t>
      </w:r>
      <w:r>
        <w:rPr>
          <w:sz w:val="24"/>
          <w:szCs w:val="24"/>
        </w:rPr>
        <w:t>ТОРГ-12 и счет-фактуры</w:t>
      </w:r>
      <w:r w:rsidRPr="00C908FC">
        <w:rPr>
          <w:sz w:val="24"/>
          <w:szCs w:val="24"/>
        </w:rPr>
        <w:t xml:space="preserve"> либо УПД.</w:t>
      </w:r>
    </w:p>
    <w:p w:rsidR="00ED2551" w:rsidRPr="00C908FC" w:rsidRDefault="00ED2551" w:rsidP="00ED2551">
      <w:pPr>
        <w:spacing w:line="276" w:lineRule="auto"/>
        <w:ind w:firstLine="709"/>
        <w:jc w:val="both"/>
        <w:rPr>
          <w:sz w:val="24"/>
          <w:szCs w:val="24"/>
        </w:rPr>
      </w:pPr>
      <w:r>
        <w:rPr>
          <w:sz w:val="24"/>
          <w:szCs w:val="24"/>
        </w:rPr>
        <w:t>Дополнительно в счет-фактуре указывается номер договора, номер спецификации. Вместе со счет-фактурой Покупателю предоставляется копия транспортного документа.</w:t>
      </w:r>
    </w:p>
    <w:p w:rsidR="00ED2551" w:rsidRPr="00C908FC" w:rsidRDefault="00ED2551" w:rsidP="00ED2551">
      <w:pPr>
        <w:spacing w:line="276" w:lineRule="auto"/>
        <w:ind w:right="-1" w:firstLine="709"/>
        <w:contextualSpacing/>
        <w:jc w:val="both"/>
        <w:rPr>
          <w:sz w:val="24"/>
          <w:szCs w:val="24"/>
        </w:rPr>
      </w:pPr>
      <w:r w:rsidRPr="00C908FC">
        <w:rPr>
          <w:sz w:val="24"/>
          <w:szCs w:val="24"/>
        </w:rPr>
        <w:t>4.5. Подписывать Акты и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w:t>
      </w:r>
      <w:bookmarkStart w:id="179" w:name="_Hlk207025203"/>
      <w:r w:rsidRPr="00C908FC">
        <w:rPr>
          <w:sz w:val="24"/>
          <w:szCs w:val="24"/>
        </w:rPr>
        <w:t>Электронная подпись при оформлении счетов-фактур или УПД допускается при условии использования Сторонами электронного документооборота.</w:t>
      </w:r>
    </w:p>
    <w:bookmarkEnd w:id="179"/>
    <w:p w:rsidR="00ED2551" w:rsidRPr="00C908FC" w:rsidRDefault="00ED2551" w:rsidP="00ED2551">
      <w:pPr>
        <w:spacing w:line="276" w:lineRule="auto"/>
        <w:ind w:right="-1" w:firstLine="709"/>
        <w:contextualSpacing/>
        <w:jc w:val="both"/>
        <w:rPr>
          <w:sz w:val="24"/>
          <w:szCs w:val="24"/>
        </w:rPr>
      </w:pPr>
      <w:r w:rsidRPr="00C908FC">
        <w:rPr>
          <w:sz w:val="24"/>
          <w:szCs w:val="24"/>
        </w:rPr>
        <w:t>4.6. Покупатель подписывает предоставленные учетные документы в течение 3 (трёх) рабочих дней с момента их получения, при условии отсутствия претензий со стороны Покупателя по поставленным нефтепродуктам.</w:t>
      </w:r>
    </w:p>
    <w:p w:rsidR="00ED2551" w:rsidRPr="00C908FC" w:rsidRDefault="00ED2551" w:rsidP="00ED2551">
      <w:pPr>
        <w:spacing w:line="276" w:lineRule="auto"/>
        <w:ind w:right="-1" w:firstLine="709"/>
        <w:contextualSpacing/>
        <w:jc w:val="both"/>
        <w:rPr>
          <w:sz w:val="24"/>
          <w:szCs w:val="24"/>
        </w:rPr>
      </w:pPr>
      <w:r w:rsidRPr="00C908FC">
        <w:rPr>
          <w:sz w:val="24"/>
          <w:szCs w:val="24"/>
        </w:rPr>
        <w:t xml:space="preserve">4.7. В случае наличия у Покупателя претензий к поставленным нефтепродуктам, Покупатель направляет Поставщику мотивированный отказ в течение </w:t>
      </w:r>
      <w:r>
        <w:rPr>
          <w:sz w:val="24"/>
          <w:szCs w:val="24"/>
        </w:rPr>
        <w:t>3 (трех) календарных дней</w:t>
      </w:r>
      <w:r w:rsidRPr="00C908FC">
        <w:rPr>
          <w:sz w:val="24"/>
          <w:szCs w:val="24"/>
        </w:rPr>
        <w:t xml:space="preserve">. В случае, если мотивированный отказ не заявлен в вышеуказанный срок либо заявлен </w:t>
      </w:r>
      <w:r>
        <w:rPr>
          <w:sz w:val="24"/>
          <w:szCs w:val="24"/>
        </w:rPr>
        <w:t>позже 3 (трех) календарных дней после поставки</w:t>
      </w:r>
      <w:r w:rsidRPr="00C908FC">
        <w:rPr>
          <w:sz w:val="24"/>
          <w:szCs w:val="24"/>
        </w:rPr>
        <w:t xml:space="preserve">, нефтепродукты считаются принятыми Покупателем без замечаний. </w:t>
      </w:r>
    </w:p>
    <w:p w:rsidR="00ED2551" w:rsidRPr="00C908FC" w:rsidRDefault="00ED2551" w:rsidP="00ED2551">
      <w:pPr>
        <w:spacing w:line="276" w:lineRule="auto"/>
        <w:ind w:right="-1" w:firstLine="709"/>
        <w:contextualSpacing/>
        <w:jc w:val="both"/>
        <w:rPr>
          <w:sz w:val="24"/>
          <w:szCs w:val="24"/>
        </w:rPr>
      </w:pPr>
      <w:r w:rsidRPr="00C908FC">
        <w:rPr>
          <w:sz w:val="24"/>
          <w:szCs w:val="24"/>
        </w:rPr>
        <w:t xml:space="preserve">4.8. Основаниями для составления мотивированного отказа от поставки нефтепродуктов является несоответствие нефтепродуктов требованиям и условиям Договора, отсутствие результата поставки, а также несоответствие документации, подтверждающей поставку требованиям действующего законодательства и нормативным актам Российской Федерации, Договору. Устранение недостатков, указанных в мотивированном отказе от поставки нефтепродуктов, производится за счёт Поставщика. После устранения Поставщиком замечаний процедура проведения приёмки повторяется в соответствии с положениями настоящей статьи. </w:t>
      </w:r>
    </w:p>
    <w:p w:rsidR="00ED2551" w:rsidRDefault="00ED2551" w:rsidP="00ED2551">
      <w:pPr>
        <w:spacing w:line="276" w:lineRule="auto"/>
        <w:ind w:right="-1" w:firstLine="709"/>
        <w:contextualSpacing/>
        <w:jc w:val="both"/>
        <w:rPr>
          <w:sz w:val="24"/>
          <w:szCs w:val="24"/>
        </w:rPr>
      </w:pPr>
      <w:r w:rsidRPr="00C908FC">
        <w:rPr>
          <w:sz w:val="24"/>
          <w:szCs w:val="24"/>
        </w:rPr>
        <w:t xml:space="preserve">4.9. </w:t>
      </w:r>
      <w:bookmarkStart w:id="180"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80"/>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ED2551" w:rsidRPr="00C908FC" w:rsidRDefault="00ED2551" w:rsidP="00ED2551">
      <w:pPr>
        <w:spacing w:line="276" w:lineRule="auto"/>
        <w:ind w:right="-1" w:firstLine="709"/>
        <w:contextualSpacing/>
        <w:jc w:val="both"/>
        <w:rPr>
          <w:sz w:val="24"/>
          <w:szCs w:val="24"/>
        </w:rPr>
      </w:pPr>
      <w:r>
        <w:rPr>
          <w:sz w:val="24"/>
          <w:szCs w:val="24"/>
        </w:rPr>
        <w:t>4.10. Общий объем нефтепродуктов, переданных Покупателю, подтверждается товарными накладными ТОРГ-12 или УПД, подписанными с обеих сторон.</w:t>
      </w:r>
    </w:p>
    <w:p w:rsidR="00ED2551" w:rsidRPr="001D67BD" w:rsidRDefault="00ED2551" w:rsidP="00ED2551">
      <w:pPr>
        <w:spacing w:line="276" w:lineRule="auto"/>
        <w:jc w:val="both"/>
        <w:rPr>
          <w:snapToGrid w:val="0"/>
          <w:sz w:val="24"/>
          <w:szCs w:val="24"/>
        </w:rPr>
      </w:pPr>
    </w:p>
    <w:p w:rsidR="00ED2551" w:rsidRDefault="00ED2551" w:rsidP="00ED2551">
      <w:pPr>
        <w:spacing w:line="276" w:lineRule="auto"/>
        <w:jc w:val="center"/>
        <w:rPr>
          <w:b/>
          <w:sz w:val="24"/>
          <w:szCs w:val="24"/>
        </w:rPr>
      </w:pPr>
      <w:r w:rsidRPr="007C7DFD">
        <w:rPr>
          <w:b/>
          <w:sz w:val="24"/>
          <w:szCs w:val="24"/>
        </w:rPr>
        <w:t>5</w:t>
      </w:r>
      <w:r>
        <w:rPr>
          <w:b/>
          <w:sz w:val="24"/>
          <w:szCs w:val="24"/>
        </w:rPr>
        <w:t>. ОСОБЫЕ УСЛОВИЯ И СРОК ДЕЙСТВИЯ</w:t>
      </w:r>
    </w:p>
    <w:p w:rsidR="00ED2551" w:rsidRDefault="00ED2551" w:rsidP="00ED2551">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ED2551" w:rsidRDefault="00ED2551" w:rsidP="00ED2551">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ED2551" w:rsidRDefault="00ED2551" w:rsidP="00ED2551">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ED2551" w:rsidRPr="007C7DFD" w:rsidRDefault="00ED2551" w:rsidP="00ED2551">
      <w:pPr>
        <w:autoSpaceDE w:val="0"/>
        <w:autoSpaceDN w:val="0"/>
        <w:adjustRightInd w:val="0"/>
        <w:spacing w:line="276" w:lineRule="auto"/>
        <w:jc w:val="both"/>
        <w:rPr>
          <w:sz w:val="24"/>
          <w:szCs w:val="24"/>
        </w:rPr>
      </w:pPr>
    </w:p>
    <w:p w:rsidR="00ED2551" w:rsidRPr="00344057" w:rsidRDefault="00ED2551" w:rsidP="00ED2551">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ED2551" w:rsidRPr="00C908FC" w:rsidRDefault="00ED2551" w:rsidP="00ED2551">
      <w:pPr>
        <w:spacing w:line="276" w:lineRule="auto"/>
        <w:ind w:firstLine="708"/>
        <w:jc w:val="both"/>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ED2551" w:rsidRPr="00C908FC" w:rsidRDefault="00ED2551" w:rsidP="00ED2551">
      <w:pPr>
        <w:spacing w:line="276" w:lineRule="auto"/>
        <w:ind w:firstLine="708"/>
        <w:jc w:val="both"/>
        <w:rPr>
          <w:sz w:val="24"/>
          <w:szCs w:val="24"/>
        </w:rPr>
      </w:pPr>
      <w:r w:rsidRPr="00C908FC">
        <w:rPr>
          <w:sz w:val="24"/>
          <w:szCs w:val="24"/>
        </w:rPr>
        <w:t xml:space="preserve">6.2. Поставщик несет </w:t>
      </w:r>
      <w:r>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ED2551" w:rsidRPr="00C908FC" w:rsidRDefault="00ED2551" w:rsidP="00ED2551">
      <w:pPr>
        <w:spacing w:line="276" w:lineRule="auto"/>
        <w:ind w:firstLine="708"/>
        <w:jc w:val="both"/>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ED2551" w:rsidRPr="00C908FC" w:rsidRDefault="00ED2551" w:rsidP="00ED2551">
      <w:pPr>
        <w:spacing w:line="276" w:lineRule="auto"/>
        <w:ind w:firstLine="708"/>
        <w:jc w:val="both"/>
        <w:rPr>
          <w:sz w:val="24"/>
          <w:szCs w:val="24"/>
        </w:rPr>
      </w:pPr>
      <w:r w:rsidRPr="00C908FC">
        <w:rPr>
          <w:sz w:val="24"/>
          <w:szCs w:val="24"/>
        </w:rPr>
        <w:t>6.4. В случае несвоевременной оплаты поставленных нефтепродуктов Поставщик вправе требовать от Покупателя оплаты неустойки в размере 0,</w:t>
      </w:r>
      <w:r>
        <w:rPr>
          <w:sz w:val="24"/>
          <w:szCs w:val="24"/>
        </w:rPr>
        <w:t>0</w:t>
      </w:r>
      <w:r w:rsidRPr="00C908FC">
        <w:rPr>
          <w:sz w:val="24"/>
          <w:szCs w:val="24"/>
        </w:rPr>
        <w:t>1 % за каждый день просрочки</w:t>
      </w:r>
      <w:r>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ED2551" w:rsidRPr="00C908FC" w:rsidRDefault="00ED2551" w:rsidP="00ED2551">
      <w:pPr>
        <w:spacing w:line="276" w:lineRule="auto"/>
        <w:ind w:firstLine="708"/>
        <w:jc w:val="both"/>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ED2551" w:rsidRDefault="00ED2551" w:rsidP="00ED2551">
      <w:pPr>
        <w:spacing w:line="276" w:lineRule="auto"/>
        <w:jc w:val="both"/>
        <w:rPr>
          <w:sz w:val="24"/>
          <w:szCs w:val="24"/>
        </w:rPr>
      </w:pPr>
    </w:p>
    <w:p w:rsidR="00ED2551" w:rsidRPr="00344057" w:rsidRDefault="00ED2551" w:rsidP="00ED2551">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ED2551" w:rsidRDefault="00ED2551" w:rsidP="00ED2551">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6F3886">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ED2551" w:rsidRDefault="00ED2551" w:rsidP="00ED2551">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ED2551" w:rsidRDefault="00ED2551" w:rsidP="00ED2551">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ED2551" w:rsidRDefault="00ED2551" w:rsidP="00ED2551">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ED2551" w:rsidRDefault="00ED2551" w:rsidP="00ED2551">
      <w:pPr>
        <w:autoSpaceDE w:val="0"/>
        <w:autoSpaceDN w:val="0"/>
        <w:adjustRightInd w:val="0"/>
        <w:spacing w:line="276" w:lineRule="auto"/>
        <w:jc w:val="center"/>
        <w:rPr>
          <w:b/>
          <w:bCs/>
          <w:sz w:val="24"/>
          <w:szCs w:val="24"/>
        </w:rPr>
      </w:pPr>
    </w:p>
    <w:p w:rsidR="00ED2551" w:rsidRPr="00344057" w:rsidRDefault="00ED2551" w:rsidP="00ED2551">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ED2551" w:rsidRDefault="00ED2551" w:rsidP="00ED2551">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ED2551" w:rsidRDefault="00ED2551" w:rsidP="00ED2551">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ED2551" w:rsidRDefault="00ED2551" w:rsidP="00ED2551">
      <w:pPr>
        <w:autoSpaceDE w:val="0"/>
        <w:autoSpaceDN w:val="0"/>
        <w:adjustRightInd w:val="0"/>
        <w:spacing w:line="276" w:lineRule="auto"/>
        <w:jc w:val="both"/>
        <w:rPr>
          <w:sz w:val="24"/>
          <w:szCs w:val="24"/>
        </w:rPr>
      </w:pPr>
    </w:p>
    <w:p w:rsidR="00ED2551" w:rsidRPr="0087554F" w:rsidRDefault="00ED2551" w:rsidP="00ED2551">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ED2551" w:rsidRPr="00083579" w:rsidRDefault="00ED2551" w:rsidP="00ED2551">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ED2551" w:rsidRPr="00124A01" w:rsidRDefault="00ED2551" w:rsidP="00ED2551">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ED2551" w:rsidRPr="00124A01" w:rsidRDefault="00ED2551" w:rsidP="00ED2551">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ED2551" w:rsidRPr="00124A01" w:rsidRDefault="00ED2551" w:rsidP="00ED2551">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ED2551" w:rsidRPr="00124A01" w:rsidRDefault="00ED2551" w:rsidP="00ED2551">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ED2551" w:rsidRPr="00124A01" w:rsidRDefault="00ED2551" w:rsidP="00ED2551">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ED2551" w:rsidRPr="00124A01" w:rsidRDefault="00ED2551" w:rsidP="00ED2551">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D2551" w:rsidRDefault="00ED2551" w:rsidP="00ED2551">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ED2551" w:rsidRDefault="00ED2551" w:rsidP="00ED2551">
      <w:pPr>
        <w:pBdr>
          <w:top w:val="none" w:sz="4" w:space="0" w:color="000000"/>
          <w:left w:val="none" w:sz="4" w:space="0" w:color="000000"/>
          <w:bottom w:val="none" w:sz="4" w:space="0" w:color="000000"/>
          <w:right w:val="none" w:sz="4" w:space="0" w:color="000000"/>
        </w:pBdr>
        <w:spacing w:line="360"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ED2551" w:rsidRDefault="00ED2551" w:rsidP="00ED2551">
      <w:pPr>
        <w:pBdr>
          <w:top w:val="none" w:sz="4" w:space="0" w:color="000000"/>
          <w:left w:val="none" w:sz="4" w:space="0" w:color="000000"/>
          <w:bottom w:val="none" w:sz="4" w:space="0" w:color="000000"/>
          <w:right w:val="none" w:sz="4" w:space="0" w:color="000000"/>
        </w:pBdr>
        <w:spacing w:line="360"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ED2551" w:rsidRPr="00344057" w:rsidRDefault="00ED2551" w:rsidP="00ED2551">
      <w:pPr>
        <w:autoSpaceDE w:val="0"/>
        <w:autoSpaceDN w:val="0"/>
        <w:adjustRightInd w:val="0"/>
        <w:spacing w:line="276" w:lineRule="auto"/>
        <w:jc w:val="both"/>
        <w:rPr>
          <w:sz w:val="24"/>
          <w:szCs w:val="24"/>
        </w:rPr>
      </w:pPr>
    </w:p>
    <w:p w:rsidR="00ED2551" w:rsidRPr="00344057" w:rsidRDefault="00ED2551" w:rsidP="00ED2551">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РАЗРЕШЕНИЯ СПОРОВ</w:t>
      </w:r>
    </w:p>
    <w:p w:rsidR="00ED2551" w:rsidRPr="002C6A3E" w:rsidRDefault="00ED2551" w:rsidP="00ED2551">
      <w:pPr>
        <w:autoSpaceDE w:val="0"/>
        <w:autoSpaceDN w:val="0"/>
        <w:adjustRightInd w:val="0"/>
        <w:spacing w:line="276" w:lineRule="auto"/>
        <w:ind w:firstLine="708"/>
        <w:jc w:val="both"/>
        <w:rPr>
          <w:strike/>
          <w:sz w:val="24"/>
          <w:szCs w:val="24"/>
        </w:rPr>
      </w:pPr>
      <w:r>
        <w:rPr>
          <w:sz w:val="24"/>
          <w:szCs w:val="24"/>
        </w:rPr>
        <w:t>10</w:t>
      </w:r>
      <w:r w:rsidRPr="006F3886">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rPr>
        <w:t>.</w:t>
      </w:r>
    </w:p>
    <w:p w:rsidR="00ED2551" w:rsidRPr="00344057" w:rsidRDefault="00ED2551" w:rsidP="00ED2551">
      <w:pPr>
        <w:autoSpaceDE w:val="0"/>
        <w:autoSpaceDN w:val="0"/>
        <w:adjustRightInd w:val="0"/>
        <w:spacing w:line="276" w:lineRule="auto"/>
        <w:jc w:val="center"/>
        <w:rPr>
          <w:b/>
          <w:bCs/>
          <w:sz w:val="24"/>
          <w:szCs w:val="24"/>
        </w:rPr>
      </w:pPr>
    </w:p>
    <w:p w:rsidR="00ED2551" w:rsidRPr="00344057" w:rsidRDefault="00ED2551" w:rsidP="00ED2551">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ED2551" w:rsidRDefault="00ED2551" w:rsidP="00ED2551">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ED2551" w:rsidRDefault="00ED2551" w:rsidP="00ED2551">
      <w:pPr>
        <w:autoSpaceDE w:val="0"/>
        <w:autoSpaceDN w:val="0"/>
        <w:adjustRightInd w:val="0"/>
        <w:spacing w:line="276" w:lineRule="auto"/>
        <w:jc w:val="center"/>
        <w:rPr>
          <w:b/>
          <w:bCs/>
          <w:sz w:val="24"/>
          <w:szCs w:val="24"/>
        </w:rPr>
      </w:pPr>
    </w:p>
    <w:p w:rsidR="00ED2551" w:rsidRPr="00E45EF0" w:rsidRDefault="00ED2551" w:rsidP="00ED2551">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 xml:space="preserve">.2. </w:t>
      </w:r>
      <w:r w:rsidRPr="00016357">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016357">
        <w:rPr>
          <w:sz w:val="24"/>
          <w:szCs w:val="24"/>
        </w:rPr>
        <w:t xml:space="preserve"> настоящего договора или доставлены лично по юридическим адресам сторон.</w:t>
      </w:r>
    </w:p>
    <w:p w:rsidR="00ED2551" w:rsidRPr="00E45EF0"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ED2551" w:rsidRDefault="00ED2551" w:rsidP="00ED2551">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ED2551" w:rsidRDefault="00ED2551" w:rsidP="00ED2551">
      <w:pPr>
        <w:autoSpaceDE w:val="0"/>
        <w:autoSpaceDN w:val="0"/>
        <w:adjustRightInd w:val="0"/>
        <w:spacing w:line="276" w:lineRule="auto"/>
        <w:ind w:firstLine="708"/>
        <w:jc w:val="both"/>
        <w:rPr>
          <w:sz w:val="24"/>
          <w:szCs w:val="24"/>
        </w:rPr>
      </w:pPr>
      <w:r w:rsidRPr="00C908FC">
        <w:rPr>
          <w:sz w:val="24"/>
          <w:szCs w:val="24"/>
        </w:rPr>
        <w:t>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ED2551" w:rsidRPr="00ED2551" w:rsidRDefault="00ED2551" w:rsidP="00ED2551">
      <w:pPr>
        <w:autoSpaceDE w:val="0"/>
        <w:autoSpaceDN w:val="0"/>
        <w:adjustRightInd w:val="0"/>
        <w:spacing w:line="276" w:lineRule="auto"/>
        <w:ind w:firstLine="708"/>
        <w:jc w:val="both"/>
        <w:rPr>
          <w:sz w:val="24"/>
          <w:szCs w:val="24"/>
        </w:rPr>
      </w:pPr>
      <w:r>
        <w:rPr>
          <w:sz w:val="24"/>
          <w:szCs w:val="24"/>
        </w:rPr>
        <w:t xml:space="preserve">12.6. </w:t>
      </w:r>
      <w:r w:rsidRPr="00ED2551">
        <w:rPr>
          <w:sz w:val="24"/>
          <w:szCs w:val="24"/>
        </w:rPr>
        <w:t>К настоящему договору прикладываются приложения, являющиеся неотъемлемой частью настоящего договора:</w:t>
      </w:r>
    </w:p>
    <w:p w:rsidR="00ED2551" w:rsidRPr="00ED2551" w:rsidRDefault="00ED2551" w:rsidP="00ED2551">
      <w:pPr>
        <w:autoSpaceDE w:val="0"/>
        <w:autoSpaceDN w:val="0"/>
        <w:adjustRightInd w:val="0"/>
        <w:spacing w:line="276" w:lineRule="auto"/>
        <w:ind w:firstLine="708"/>
        <w:jc w:val="both"/>
        <w:rPr>
          <w:sz w:val="24"/>
          <w:szCs w:val="24"/>
        </w:rPr>
      </w:pPr>
      <w:r w:rsidRPr="00ED2551">
        <w:rPr>
          <w:sz w:val="24"/>
          <w:szCs w:val="24"/>
        </w:rPr>
        <w:t>Приложение 1 – Спецификации;</w:t>
      </w:r>
    </w:p>
    <w:p w:rsidR="00ED2551" w:rsidRPr="00ED2551" w:rsidRDefault="00ED2551" w:rsidP="00ED2551">
      <w:pPr>
        <w:autoSpaceDE w:val="0"/>
        <w:autoSpaceDN w:val="0"/>
        <w:adjustRightInd w:val="0"/>
        <w:spacing w:line="276" w:lineRule="auto"/>
        <w:ind w:firstLine="708"/>
        <w:jc w:val="both"/>
        <w:rPr>
          <w:sz w:val="24"/>
          <w:szCs w:val="24"/>
        </w:rPr>
      </w:pPr>
      <w:bookmarkStart w:id="181" w:name="_Hlk207025320"/>
      <w:r w:rsidRPr="00ED2551">
        <w:rPr>
          <w:sz w:val="24"/>
          <w:szCs w:val="24"/>
        </w:rPr>
        <w:t>Приложение 2 – Соглашение об использовании электронного документооборота;</w:t>
      </w:r>
    </w:p>
    <w:p w:rsidR="00ED2551" w:rsidRPr="00ED2551" w:rsidRDefault="00ED2551" w:rsidP="00ED2551">
      <w:pPr>
        <w:autoSpaceDE w:val="0"/>
        <w:autoSpaceDN w:val="0"/>
        <w:adjustRightInd w:val="0"/>
        <w:spacing w:line="276" w:lineRule="auto"/>
        <w:ind w:firstLine="708"/>
        <w:jc w:val="both"/>
        <w:rPr>
          <w:sz w:val="24"/>
          <w:szCs w:val="24"/>
        </w:rPr>
      </w:pPr>
      <w:r w:rsidRPr="00ED2551">
        <w:rPr>
          <w:sz w:val="24"/>
          <w:szCs w:val="24"/>
        </w:rPr>
        <w:t>Приложение 3 - Требования к качественным характеристикам поставляемого топлива</w:t>
      </w:r>
    </w:p>
    <w:bookmarkEnd w:id="181"/>
    <w:p w:rsidR="00ED2551" w:rsidRDefault="00ED2551" w:rsidP="00ED2551">
      <w:pPr>
        <w:autoSpaceDE w:val="0"/>
        <w:autoSpaceDN w:val="0"/>
        <w:adjustRightInd w:val="0"/>
        <w:spacing w:line="276" w:lineRule="auto"/>
        <w:jc w:val="both"/>
        <w:rPr>
          <w:b/>
          <w:bCs/>
          <w:sz w:val="24"/>
          <w:szCs w:val="24"/>
        </w:rPr>
      </w:pPr>
    </w:p>
    <w:p w:rsidR="00ED2551" w:rsidRPr="00344057" w:rsidRDefault="00ED2551" w:rsidP="00ED2551">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ED2551" w:rsidRPr="00344057" w:rsidTr="001B4344">
        <w:trPr>
          <w:jc w:val="center"/>
        </w:trPr>
        <w:tc>
          <w:tcPr>
            <w:tcW w:w="5075" w:type="dxa"/>
          </w:tcPr>
          <w:p w:rsidR="00ED2551" w:rsidRPr="00344057" w:rsidRDefault="00ED2551" w:rsidP="001B4344">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ED2551" w:rsidRPr="00344057" w:rsidRDefault="00ED2551" w:rsidP="001B4344">
            <w:pPr>
              <w:snapToGrid w:val="0"/>
              <w:spacing w:line="276" w:lineRule="auto"/>
              <w:jc w:val="center"/>
              <w:rPr>
                <w:b/>
                <w:snapToGrid w:val="0"/>
                <w:sz w:val="24"/>
                <w:szCs w:val="24"/>
              </w:rPr>
            </w:pPr>
            <w:r w:rsidRPr="00344057">
              <w:rPr>
                <w:sz w:val="24"/>
                <w:szCs w:val="24"/>
              </w:rPr>
              <w:t>ПОКУПАТЕЛЬ</w:t>
            </w:r>
          </w:p>
        </w:tc>
      </w:tr>
      <w:tr w:rsidR="00ED2551" w:rsidRPr="00344057" w:rsidTr="001B4344">
        <w:trPr>
          <w:jc w:val="center"/>
        </w:trPr>
        <w:tc>
          <w:tcPr>
            <w:tcW w:w="5075" w:type="dxa"/>
          </w:tcPr>
          <w:p w:rsidR="00ED2551" w:rsidRPr="00F515BD" w:rsidRDefault="00ED2551" w:rsidP="001B4344">
            <w:pPr>
              <w:snapToGrid w:val="0"/>
              <w:spacing w:line="276" w:lineRule="auto"/>
              <w:ind w:firstLine="34"/>
              <w:rPr>
                <w:b/>
                <w:snapToGrid w:val="0"/>
                <w:sz w:val="24"/>
                <w:szCs w:val="24"/>
              </w:rPr>
            </w:pPr>
          </w:p>
        </w:tc>
        <w:tc>
          <w:tcPr>
            <w:tcW w:w="5301" w:type="dxa"/>
          </w:tcPr>
          <w:p w:rsidR="00ED2551" w:rsidRPr="00140453" w:rsidRDefault="00ED2551" w:rsidP="001B4344">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ED2551" w:rsidRPr="00260C6A" w:rsidRDefault="00ED2551" w:rsidP="001B4344">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ED2551" w:rsidRPr="00260C6A" w:rsidRDefault="00ED2551" w:rsidP="001B4344">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ED2551" w:rsidRPr="00260C6A" w:rsidRDefault="00ED2551" w:rsidP="001B4344">
            <w:pPr>
              <w:widowControl w:val="0"/>
              <w:spacing w:line="240" w:lineRule="atLeast"/>
              <w:ind w:right="3"/>
              <w:rPr>
                <w:sz w:val="24"/>
                <w:szCs w:val="24"/>
              </w:rPr>
            </w:pPr>
            <w:r w:rsidRPr="00260C6A">
              <w:rPr>
                <w:sz w:val="24"/>
                <w:szCs w:val="24"/>
              </w:rPr>
              <w:t>т./ф.: +7 (4152) 46-28-46</w:t>
            </w:r>
          </w:p>
          <w:p w:rsidR="00ED2551" w:rsidRPr="00260C6A" w:rsidRDefault="00233C0B" w:rsidP="001B4344">
            <w:pPr>
              <w:widowControl w:val="0"/>
              <w:spacing w:line="240" w:lineRule="atLeast"/>
              <w:ind w:right="3"/>
              <w:rPr>
                <w:sz w:val="24"/>
                <w:szCs w:val="24"/>
              </w:rPr>
            </w:pPr>
            <w:hyperlink r:id="rId19" w:history="1">
              <w:r w:rsidR="00ED2551" w:rsidRPr="00260C6A">
                <w:rPr>
                  <w:color w:val="0000FF"/>
                  <w:sz w:val="24"/>
                  <w:szCs w:val="24"/>
                  <w:u w:val="single"/>
                  <w:lang w:val="en-US"/>
                </w:rPr>
                <w:t>secr</w:t>
              </w:r>
              <w:r w:rsidR="00ED2551" w:rsidRPr="00260C6A">
                <w:rPr>
                  <w:color w:val="0000FF"/>
                  <w:sz w:val="24"/>
                  <w:szCs w:val="24"/>
                  <w:u w:val="single"/>
                </w:rPr>
                <w:t>@</w:t>
              </w:r>
              <w:r w:rsidR="00ED2551" w:rsidRPr="00260C6A">
                <w:rPr>
                  <w:color w:val="0000FF"/>
                  <w:sz w:val="24"/>
                  <w:szCs w:val="24"/>
                  <w:u w:val="single"/>
                  <w:lang w:val="en-US"/>
                </w:rPr>
                <w:t>korenergo</w:t>
              </w:r>
              <w:r w:rsidR="00ED2551" w:rsidRPr="00260C6A">
                <w:rPr>
                  <w:color w:val="0000FF"/>
                  <w:sz w:val="24"/>
                  <w:szCs w:val="24"/>
                  <w:u w:val="single"/>
                </w:rPr>
                <w:t>.</w:t>
              </w:r>
              <w:r w:rsidR="00ED2551" w:rsidRPr="00260C6A">
                <w:rPr>
                  <w:color w:val="0000FF"/>
                  <w:sz w:val="24"/>
                  <w:szCs w:val="24"/>
                  <w:u w:val="single"/>
                  <w:lang w:val="en-US"/>
                </w:rPr>
                <w:t>ru</w:t>
              </w:r>
            </w:hyperlink>
          </w:p>
          <w:p w:rsidR="00ED2551" w:rsidRPr="00260C6A" w:rsidRDefault="00ED2551" w:rsidP="001B4344">
            <w:pPr>
              <w:widowControl w:val="0"/>
              <w:spacing w:line="240" w:lineRule="atLeast"/>
              <w:ind w:right="3"/>
              <w:rPr>
                <w:sz w:val="24"/>
                <w:szCs w:val="24"/>
              </w:rPr>
            </w:pPr>
            <w:r w:rsidRPr="00260C6A">
              <w:rPr>
                <w:sz w:val="24"/>
                <w:szCs w:val="24"/>
              </w:rPr>
              <w:t>ОГРН: 1058200094204</w:t>
            </w:r>
          </w:p>
          <w:p w:rsidR="00ED2551" w:rsidRPr="00260C6A" w:rsidRDefault="00ED2551" w:rsidP="001B4344">
            <w:pPr>
              <w:widowControl w:val="0"/>
              <w:spacing w:line="240" w:lineRule="atLeast"/>
              <w:ind w:right="3"/>
              <w:rPr>
                <w:sz w:val="24"/>
                <w:szCs w:val="24"/>
              </w:rPr>
            </w:pPr>
            <w:r w:rsidRPr="00260C6A">
              <w:rPr>
                <w:sz w:val="24"/>
                <w:szCs w:val="24"/>
              </w:rPr>
              <w:t>ИНН/КПП: 8202010020/ 410101001</w:t>
            </w:r>
          </w:p>
          <w:p w:rsidR="00ED2551" w:rsidRPr="00260C6A" w:rsidRDefault="00ED2551" w:rsidP="001B4344">
            <w:pPr>
              <w:widowControl w:val="0"/>
              <w:spacing w:line="240" w:lineRule="atLeast"/>
              <w:ind w:right="3"/>
              <w:rPr>
                <w:sz w:val="24"/>
                <w:szCs w:val="24"/>
              </w:rPr>
            </w:pPr>
            <w:r w:rsidRPr="00260C6A">
              <w:rPr>
                <w:sz w:val="24"/>
                <w:szCs w:val="24"/>
              </w:rPr>
              <w:t>Р/С.: 40702810101550008064,</w:t>
            </w:r>
          </w:p>
          <w:p w:rsidR="00ED2551" w:rsidRPr="00260C6A" w:rsidRDefault="00ED2551" w:rsidP="001B4344">
            <w:pPr>
              <w:widowControl w:val="0"/>
              <w:spacing w:line="240" w:lineRule="atLeast"/>
              <w:ind w:right="3"/>
              <w:rPr>
                <w:sz w:val="24"/>
                <w:szCs w:val="24"/>
              </w:rPr>
            </w:pPr>
            <w:r w:rsidRPr="00260C6A">
              <w:rPr>
                <w:sz w:val="24"/>
                <w:szCs w:val="24"/>
              </w:rPr>
              <w:t>«Азиатско-Тихоокеанский Банк» (АО) г. Благовещенск,</w:t>
            </w:r>
          </w:p>
          <w:p w:rsidR="00ED2551" w:rsidRPr="00260C6A" w:rsidRDefault="00ED2551" w:rsidP="001B4344">
            <w:pPr>
              <w:widowControl w:val="0"/>
              <w:snapToGrid w:val="0"/>
              <w:spacing w:line="240" w:lineRule="atLeast"/>
              <w:ind w:right="3"/>
              <w:rPr>
                <w:sz w:val="24"/>
                <w:szCs w:val="24"/>
              </w:rPr>
            </w:pPr>
            <w:r w:rsidRPr="00260C6A">
              <w:rPr>
                <w:sz w:val="24"/>
                <w:szCs w:val="24"/>
              </w:rPr>
              <w:t>Кор/C.: 30101810300000000765,</w:t>
            </w:r>
          </w:p>
          <w:p w:rsidR="00ED2551" w:rsidRPr="00260C6A" w:rsidRDefault="00ED2551" w:rsidP="001B4344">
            <w:pPr>
              <w:spacing w:line="276" w:lineRule="auto"/>
              <w:rPr>
                <w:sz w:val="24"/>
                <w:szCs w:val="24"/>
              </w:rPr>
            </w:pPr>
            <w:r w:rsidRPr="00260C6A">
              <w:rPr>
                <w:sz w:val="24"/>
                <w:szCs w:val="24"/>
              </w:rPr>
              <w:t>БИК: 041012765</w:t>
            </w:r>
          </w:p>
          <w:p w:rsidR="00ED2551" w:rsidRPr="00140453" w:rsidRDefault="00ED2551" w:rsidP="001B4344">
            <w:pPr>
              <w:snapToGrid w:val="0"/>
              <w:spacing w:line="276" w:lineRule="auto"/>
              <w:ind w:right="3"/>
              <w:rPr>
                <w:sz w:val="24"/>
                <w:szCs w:val="24"/>
              </w:rPr>
            </w:pPr>
          </w:p>
          <w:p w:rsidR="00ED2551" w:rsidRPr="00140453" w:rsidRDefault="00ED2551" w:rsidP="001B4344">
            <w:pPr>
              <w:snapToGrid w:val="0"/>
              <w:spacing w:line="276" w:lineRule="auto"/>
              <w:ind w:firstLine="34"/>
              <w:jc w:val="both"/>
              <w:rPr>
                <w:snapToGrid w:val="0"/>
                <w:sz w:val="24"/>
                <w:szCs w:val="24"/>
              </w:rPr>
            </w:pPr>
          </w:p>
        </w:tc>
      </w:tr>
      <w:tr w:rsidR="00ED2551" w:rsidRPr="00344057" w:rsidTr="001B4344">
        <w:trPr>
          <w:jc w:val="center"/>
        </w:trPr>
        <w:tc>
          <w:tcPr>
            <w:tcW w:w="5075" w:type="dxa"/>
          </w:tcPr>
          <w:p w:rsidR="00ED2551" w:rsidRDefault="00ED2551" w:rsidP="001B4344">
            <w:pPr>
              <w:snapToGrid w:val="0"/>
              <w:spacing w:line="276" w:lineRule="auto"/>
              <w:jc w:val="both"/>
              <w:rPr>
                <w:snapToGrid w:val="0"/>
                <w:sz w:val="24"/>
                <w:szCs w:val="24"/>
              </w:rPr>
            </w:pPr>
          </w:p>
          <w:p w:rsidR="00ED2551" w:rsidRDefault="00ED2551" w:rsidP="001B4344">
            <w:pPr>
              <w:snapToGrid w:val="0"/>
              <w:spacing w:line="276" w:lineRule="auto"/>
              <w:jc w:val="both"/>
              <w:rPr>
                <w:snapToGrid w:val="0"/>
                <w:sz w:val="24"/>
                <w:szCs w:val="24"/>
              </w:rPr>
            </w:pPr>
          </w:p>
          <w:p w:rsidR="00ED2551" w:rsidRDefault="00ED2551" w:rsidP="001B4344">
            <w:pPr>
              <w:snapToGrid w:val="0"/>
              <w:spacing w:line="276" w:lineRule="auto"/>
              <w:jc w:val="both"/>
              <w:rPr>
                <w:snapToGrid w:val="0"/>
                <w:sz w:val="24"/>
                <w:szCs w:val="24"/>
              </w:rPr>
            </w:pPr>
          </w:p>
          <w:p w:rsidR="00ED2551" w:rsidRDefault="00ED2551" w:rsidP="001B4344">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ED2551" w:rsidRDefault="00ED2551" w:rsidP="001B4344">
            <w:pPr>
              <w:snapToGrid w:val="0"/>
              <w:spacing w:line="276" w:lineRule="auto"/>
              <w:jc w:val="both"/>
              <w:rPr>
                <w:snapToGrid w:val="0"/>
                <w:sz w:val="24"/>
                <w:szCs w:val="24"/>
              </w:rPr>
            </w:pPr>
          </w:p>
          <w:p w:rsidR="00ED2551" w:rsidRPr="00344057" w:rsidRDefault="00ED2551" w:rsidP="001B4344">
            <w:pPr>
              <w:snapToGrid w:val="0"/>
              <w:spacing w:line="276" w:lineRule="auto"/>
              <w:jc w:val="both"/>
              <w:rPr>
                <w:snapToGrid w:val="0"/>
                <w:sz w:val="24"/>
                <w:szCs w:val="24"/>
              </w:rPr>
            </w:pPr>
            <w:r>
              <w:rPr>
                <w:sz w:val="24"/>
                <w:szCs w:val="24"/>
              </w:rPr>
              <w:t>М.П.</w:t>
            </w:r>
          </w:p>
        </w:tc>
        <w:tc>
          <w:tcPr>
            <w:tcW w:w="5301" w:type="dxa"/>
          </w:tcPr>
          <w:p w:rsidR="00ED2551" w:rsidRPr="00140453" w:rsidRDefault="00ED2551" w:rsidP="001B4344">
            <w:pPr>
              <w:widowControl w:val="0"/>
              <w:snapToGrid w:val="0"/>
              <w:spacing w:line="276" w:lineRule="auto"/>
              <w:rPr>
                <w:sz w:val="24"/>
                <w:szCs w:val="24"/>
              </w:rPr>
            </w:pPr>
            <w:r w:rsidRPr="00140453">
              <w:rPr>
                <w:sz w:val="24"/>
                <w:szCs w:val="24"/>
              </w:rPr>
              <w:t xml:space="preserve">Генеральный директор </w:t>
            </w:r>
          </w:p>
          <w:p w:rsidR="00ED2551" w:rsidRPr="00140453" w:rsidRDefault="00ED2551" w:rsidP="001B4344">
            <w:pPr>
              <w:widowControl w:val="0"/>
              <w:snapToGrid w:val="0"/>
              <w:spacing w:line="276" w:lineRule="auto"/>
              <w:rPr>
                <w:sz w:val="24"/>
                <w:szCs w:val="24"/>
              </w:rPr>
            </w:pPr>
            <w:r w:rsidRPr="00140453">
              <w:rPr>
                <w:sz w:val="24"/>
                <w:szCs w:val="24"/>
              </w:rPr>
              <w:t>АО «Корякэнерго»</w:t>
            </w:r>
          </w:p>
          <w:p w:rsidR="00ED2551" w:rsidRPr="00140453" w:rsidRDefault="00ED2551" w:rsidP="001B4344">
            <w:pPr>
              <w:widowControl w:val="0"/>
              <w:snapToGrid w:val="0"/>
              <w:spacing w:line="276" w:lineRule="auto"/>
              <w:rPr>
                <w:sz w:val="24"/>
                <w:szCs w:val="24"/>
              </w:rPr>
            </w:pPr>
          </w:p>
          <w:p w:rsidR="00ED2551" w:rsidRPr="00140453" w:rsidRDefault="00ED2551" w:rsidP="001B4344">
            <w:pPr>
              <w:widowControl w:val="0"/>
              <w:spacing w:line="276" w:lineRule="auto"/>
              <w:rPr>
                <w:sz w:val="24"/>
                <w:szCs w:val="24"/>
              </w:rPr>
            </w:pPr>
            <w:r w:rsidRPr="00140453">
              <w:rPr>
                <w:sz w:val="24"/>
                <w:szCs w:val="24"/>
              </w:rPr>
              <w:t xml:space="preserve">___________________ </w:t>
            </w:r>
            <w:r w:rsidR="00617F8E">
              <w:rPr>
                <w:sz w:val="24"/>
                <w:szCs w:val="24"/>
              </w:rPr>
              <w:t>И. Б. Рыков</w:t>
            </w:r>
            <w:r w:rsidRPr="00140453">
              <w:rPr>
                <w:sz w:val="24"/>
                <w:szCs w:val="24"/>
              </w:rPr>
              <w:t xml:space="preserve"> </w:t>
            </w:r>
          </w:p>
          <w:p w:rsidR="00ED2551" w:rsidRPr="00140453" w:rsidRDefault="00ED2551" w:rsidP="001B4344">
            <w:pPr>
              <w:widowControl w:val="0"/>
              <w:spacing w:line="276" w:lineRule="auto"/>
              <w:rPr>
                <w:sz w:val="24"/>
                <w:szCs w:val="24"/>
              </w:rPr>
            </w:pPr>
          </w:p>
          <w:p w:rsidR="00ED2551" w:rsidRPr="00140453" w:rsidRDefault="00ED2551" w:rsidP="001B4344">
            <w:pPr>
              <w:snapToGrid w:val="0"/>
              <w:spacing w:line="276" w:lineRule="auto"/>
              <w:jc w:val="both"/>
              <w:rPr>
                <w:snapToGrid w:val="0"/>
                <w:sz w:val="24"/>
                <w:szCs w:val="24"/>
              </w:rPr>
            </w:pPr>
            <w:r w:rsidRPr="00140453">
              <w:rPr>
                <w:sz w:val="24"/>
                <w:szCs w:val="24"/>
              </w:rPr>
              <w:t>М.П.</w:t>
            </w:r>
          </w:p>
        </w:tc>
      </w:tr>
    </w:tbl>
    <w:p w:rsidR="00ED2551" w:rsidRDefault="00ED2551" w:rsidP="00ED2551">
      <w:pPr>
        <w:autoSpaceDE w:val="0"/>
        <w:autoSpaceDN w:val="0"/>
        <w:adjustRightInd w:val="0"/>
        <w:spacing w:line="276" w:lineRule="auto"/>
        <w:jc w:val="right"/>
        <w:rPr>
          <w:b/>
          <w:bCs/>
          <w:sz w:val="24"/>
          <w:szCs w:val="24"/>
        </w:rPr>
      </w:pPr>
      <w:r w:rsidRPr="00344057">
        <w:rPr>
          <w:b/>
          <w:bCs/>
          <w:sz w:val="24"/>
          <w:szCs w:val="24"/>
        </w:rPr>
        <w:br w:type="page"/>
      </w:r>
    </w:p>
    <w:p w:rsidR="00ED2551" w:rsidRDefault="00ED2551" w:rsidP="00ED2551">
      <w:pPr>
        <w:autoSpaceDE w:val="0"/>
        <w:autoSpaceDN w:val="0"/>
        <w:adjustRightInd w:val="0"/>
        <w:spacing w:line="276" w:lineRule="auto"/>
        <w:jc w:val="right"/>
        <w:rPr>
          <w:bCs/>
          <w:sz w:val="24"/>
          <w:szCs w:val="24"/>
        </w:rPr>
      </w:pPr>
      <w:r w:rsidRPr="009B4F76">
        <w:rPr>
          <w:bCs/>
          <w:sz w:val="24"/>
          <w:szCs w:val="24"/>
        </w:rPr>
        <w:t xml:space="preserve">Приложение </w:t>
      </w:r>
      <w:r>
        <w:rPr>
          <w:bCs/>
          <w:sz w:val="24"/>
          <w:szCs w:val="24"/>
        </w:rPr>
        <w:t xml:space="preserve">№ 1 </w:t>
      </w:r>
      <w:r w:rsidRPr="009B4F76">
        <w:rPr>
          <w:bCs/>
          <w:sz w:val="24"/>
          <w:szCs w:val="24"/>
        </w:rPr>
        <w:t>к договору поставки</w:t>
      </w:r>
      <w:r>
        <w:rPr>
          <w:bCs/>
          <w:sz w:val="24"/>
          <w:szCs w:val="24"/>
        </w:rPr>
        <w:t xml:space="preserve"> </w:t>
      </w:r>
    </w:p>
    <w:p w:rsidR="00ED2551" w:rsidRPr="00C426F2" w:rsidRDefault="00ED2551" w:rsidP="00ED2551">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00617F8E">
        <w:rPr>
          <w:bCs/>
          <w:sz w:val="24"/>
          <w:szCs w:val="24"/>
        </w:rPr>
        <w:t>26</w:t>
      </w:r>
      <w:r>
        <w:rPr>
          <w:bCs/>
          <w:sz w:val="24"/>
          <w:szCs w:val="24"/>
        </w:rPr>
        <w:t xml:space="preserve"> г. </w:t>
      </w:r>
      <w:r w:rsidRPr="009B4F76">
        <w:rPr>
          <w:bCs/>
          <w:sz w:val="24"/>
          <w:szCs w:val="24"/>
        </w:rPr>
        <w:t xml:space="preserve">№ </w:t>
      </w:r>
      <w:r w:rsidRPr="00534222">
        <w:rPr>
          <w:bCs/>
          <w:sz w:val="24"/>
          <w:szCs w:val="24"/>
          <w:highlight w:val="yellow"/>
        </w:rPr>
        <w:t>___________</w:t>
      </w:r>
    </w:p>
    <w:p w:rsidR="00ED2551" w:rsidRDefault="00ED2551" w:rsidP="00ED2551">
      <w:pPr>
        <w:autoSpaceDE w:val="0"/>
        <w:autoSpaceDN w:val="0"/>
        <w:adjustRightInd w:val="0"/>
        <w:spacing w:line="276" w:lineRule="auto"/>
        <w:ind w:left="3540" w:firstLine="708"/>
        <w:jc w:val="right"/>
        <w:rPr>
          <w:b/>
          <w:bCs/>
          <w:sz w:val="24"/>
          <w:szCs w:val="24"/>
        </w:rPr>
      </w:pPr>
    </w:p>
    <w:p w:rsidR="00ED2551" w:rsidRPr="00CC7867" w:rsidRDefault="00ED2551" w:rsidP="00ED255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ED2551" w:rsidRDefault="00ED2551" w:rsidP="00ED255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sidR="00617F8E">
        <w:rPr>
          <w:b/>
          <w:bCs/>
          <w:sz w:val="24"/>
          <w:szCs w:val="24"/>
        </w:rPr>
        <w:t xml:space="preserve"> для с. Апука Олюторского района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ED2551"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ED2551" w:rsidRPr="00617F8E" w:rsidRDefault="00ED2551" w:rsidP="00617F8E">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ED2551" w:rsidRPr="00617F8E" w:rsidRDefault="00ED2551" w:rsidP="00617F8E">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ED2551" w:rsidRPr="00617F8E" w:rsidRDefault="00ED2551" w:rsidP="00617F8E">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ED2551" w:rsidRPr="00617F8E" w:rsidRDefault="00ED2551" w:rsidP="00617F8E">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ED2551" w:rsidRPr="00617F8E" w:rsidRDefault="00ED2551" w:rsidP="00617F8E">
            <w:pPr>
              <w:jc w:val="center"/>
              <w:rPr>
                <w:b/>
                <w:bCs/>
                <w:sz w:val="22"/>
                <w:szCs w:val="22"/>
              </w:rPr>
            </w:pPr>
            <w:r w:rsidRPr="00617F8E">
              <w:rPr>
                <w:b/>
                <w:bCs/>
                <w:sz w:val="22"/>
                <w:szCs w:val="22"/>
              </w:rPr>
              <w:t>Кол-во</w:t>
            </w:r>
          </w:p>
          <w:p w:rsidR="00ED2551" w:rsidRPr="00617F8E" w:rsidRDefault="00ED2551" w:rsidP="00617F8E">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ED2551" w:rsidRPr="00617F8E" w:rsidRDefault="00ED2551" w:rsidP="00617F8E">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ED2551" w:rsidRPr="00617F8E" w:rsidRDefault="00ED2551" w:rsidP="00617F8E">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ED2551" w:rsidRPr="00617F8E" w:rsidTr="00617F8E">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ED2551" w:rsidRPr="00617F8E" w:rsidRDefault="00ED2551"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D2551" w:rsidRPr="00617F8E" w:rsidRDefault="00617F8E"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ED2551" w:rsidRPr="00617F8E" w:rsidRDefault="00ED2551"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ED2551" w:rsidRPr="00617F8E" w:rsidRDefault="00617F8E"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ED2551" w:rsidRPr="00617F8E" w:rsidRDefault="00617F8E" w:rsidP="001B4344">
            <w:pPr>
              <w:spacing w:line="276" w:lineRule="auto"/>
              <w:jc w:val="center"/>
              <w:rPr>
                <w:bCs/>
                <w:sz w:val="22"/>
                <w:szCs w:val="22"/>
              </w:rPr>
            </w:pPr>
            <w:r>
              <w:rPr>
                <w:bCs/>
                <w:sz w:val="22"/>
                <w:szCs w:val="22"/>
              </w:rPr>
              <w:t>605,00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ED2551" w:rsidRPr="00617F8E" w:rsidRDefault="00ED2551"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ED2551" w:rsidRPr="00617F8E" w:rsidRDefault="00ED2551" w:rsidP="001B4344">
            <w:pPr>
              <w:spacing w:line="276" w:lineRule="auto"/>
              <w:jc w:val="center"/>
              <w:rPr>
                <w:bCs/>
                <w:sz w:val="22"/>
                <w:szCs w:val="22"/>
              </w:rPr>
            </w:pPr>
          </w:p>
        </w:tc>
      </w:tr>
      <w:tr w:rsidR="00ED2551"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ED2551" w:rsidRPr="00617F8E" w:rsidRDefault="00ED2551"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ED2551" w:rsidRPr="00617F8E" w:rsidRDefault="00ED2551" w:rsidP="001B4344">
            <w:pPr>
              <w:spacing w:line="276" w:lineRule="auto"/>
              <w:jc w:val="center"/>
              <w:rPr>
                <w:b/>
                <w:bCs/>
                <w:sz w:val="22"/>
                <w:szCs w:val="22"/>
              </w:rPr>
            </w:pPr>
          </w:p>
        </w:tc>
      </w:tr>
      <w:tr w:rsidR="00ED2551"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ED2551" w:rsidRPr="00617F8E" w:rsidRDefault="00ED2551"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ED2551" w:rsidRPr="00617F8E" w:rsidRDefault="00ED2551" w:rsidP="001B4344">
            <w:pPr>
              <w:spacing w:line="276" w:lineRule="auto"/>
              <w:jc w:val="center"/>
              <w:rPr>
                <w:bCs/>
                <w:sz w:val="22"/>
                <w:szCs w:val="22"/>
              </w:rPr>
            </w:pPr>
          </w:p>
        </w:tc>
      </w:tr>
    </w:tbl>
    <w:p w:rsidR="00ED2551" w:rsidRDefault="00ED2551" w:rsidP="00ED2551">
      <w:pPr>
        <w:autoSpaceDE w:val="0"/>
        <w:autoSpaceDN w:val="0"/>
        <w:adjustRightInd w:val="0"/>
        <w:spacing w:line="276" w:lineRule="auto"/>
        <w:ind w:left="3540" w:firstLine="708"/>
        <w:jc w:val="right"/>
        <w:rPr>
          <w:bCs/>
          <w:sz w:val="24"/>
          <w:szCs w:val="24"/>
        </w:rPr>
      </w:pPr>
    </w:p>
    <w:p w:rsidR="00ED2551" w:rsidRDefault="00ED2551" w:rsidP="00ED255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617F8E">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D2551" w:rsidRDefault="00ED2551" w:rsidP="00ED255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w:t>
      </w:r>
      <w:r w:rsidR="00617F8E">
        <w:rPr>
          <w:sz w:val="24"/>
          <w:szCs w:val="24"/>
        </w:rPr>
        <w:t>с. Апука Олюторского района Камчатского края</w:t>
      </w:r>
      <w:r w:rsidRPr="00687247">
        <w:rPr>
          <w:sz w:val="24"/>
          <w:szCs w:val="24"/>
        </w:rPr>
        <w:t>.</w:t>
      </w:r>
      <w:r>
        <w:rPr>
          <w:sz w:val="24"/>
          <w:szCs w:val="24"/>
        </w:rPr>
        <w:t xml:space="preserve"> </w:t>
      </w:r>
    </w:p>
    <w:p w:rsidR="00ED2551" w:rsidRPr="00AC07B3" w:rsidRDefault="00ED2551" w:rsidP="00ED2551">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w:t>
      </w:r>
      <w:r w:rsidR="00617F8E" w:rsidRPr="003B16B4">
        <w:rPr>
          <w:b/>
          <w:sz w:val="24"/>
          <w:szCs w:val="24"/>
        </w:rPr>
        <w:t>20</w:t>
      </w:r>
      <w:r w:rsidR="00617F8E">
        <w:rPr>
          <w:b/>
          <w:sz w:val="24"/>
          <w:szCs w:val="24"/>
        </w:rPr>
        <w:t xml:space="preserve"> июля 2026 года</w:t>
      </w:r>
      <w:r>
        <w:rPr>
          <w:sz w:val="24"/>
          <w:szCs w:val="24"/>
        </w:rPr>
        <w:t>.</w:t>
      </w:r>
    </w:p>
    <w:p w:rsidR="00ED2551" w:rsidRDefault="00ED2551" w:rsidP="00ED2551">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617F8E" w:rsidRPr="0044049D" w:rsidTr="00377DC0">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F8E" w:rsidRPr="0044049D" w:rsidRDefault="00617F8E" w:rsidP="00617F8E">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617F8E" w:rsidRPr="0044049D" w:rsidRDefault="00617F8E" w:rsidP="00617F8E">
            <w:pPr>
              <w:jc w:val="center"/>
              <w:rPr>
                <w:b/>
                <w:color w:val="000000"/>
                <w:sz w:val="22"/>
                <w:szCs w:val="22"/>
              </w:rPr>
            </w:pPr>
            <w:r w:rsidRPr="0044049D">
              <w:rPr>
                <w:b/>
                <w:color w:val="000000"/>
                <w:sz w:val="22"/>
                <w:szCs w:val="22"/>
              </w:rPr>
              <w:t>Поставка</w:t>
            </w:r>
            <w:r w:rsidR="0044049D" w:rsidRPr="0044049D">
              <w:rPr>
                <w:b/>
                <w:color w:val="000000"/>
                <w:sz w:val="22"/>
                <w:szCs w:val="22"/>
              </w:rPr>
              <w:t xml:space="preserve"> в период с 01.06.2026 до 20.06.2026</w:t>
            </w:r>
            <w:r w:rsidRPr="0044049D">
              <w:rPr>
                <w:b/>
                <w:color w:val="000000"/>
                <w:sz w:val="22"/>
                <w:szCs w:val="22"/>
              </w:rPr>
              <w:t>, тн</w:t>
            </w:r>
          </w:p>
        </w:tc>
        <w:tc>
          <w:tcPr>
            <w:tcW w:w="2126" w:type="dxa"/>
            <w:tcBorders>
              <w:top w:val="single" w:sz="4" w:space="0" w:color="auto"/>
              <w:left w:val="single" w:sz="4" w:space="0" w:color="auto"/>
              <w:bottom w:val="single" w:sz="4" w:space="0" w:color="auto"/>
              <w:right w:val="single" w:sz="4" w:space="0" w:color="auto"/>
            </w:tcBorders>
            <w:vAlign w:val="center"/>
          </w:tcPr>
          <w:p w:rsidR="00617F8E" w:rsidRPr="0044049D" w:rsidRDefault="00617F8E" w:rsidP="0044049D">
            <w:pPr>
              <w:jc w:val="center"/>
              <w:rPr>
                <w:b/>
                <w:color w:val="000000"/>
                <w:sz w:val="22"/>
                <w:szCs w:val="22"/>
              </w:rPr>
            </w:pPr>
            <w:r w:rsidRPr="0044049D">
              <w:rPr>
                <w:b/>
                <w:color w:val="000000"/>
                <w:sz w:val="22"/>
                <w:szCs w:val="22"/>
              </w:rPr>
              <w:t xml:space="preserve">Поставка </w:t>
            </w:r>
            <w:r w:rsidR="0044049D" w:rsidRPr="0044049D">
              <w:rPr>
                <w:b/>
                <w:color w:val="000000"/>
                <w:sz w:val="22"/>
                <w:szCs w:val="22"/>
              </w:rPr>
              <w:t>в период с 01.07.2026 до 20.07.2026</w:t>
            </w:r>
            <w:r w:rsidRPr="0044049D">
              <w:rPr>
                <w:b/>
                <w:color w:val="000000"/>
                <w:sz w:val="22"/>
                <w:szCs w:val="22"/>
              </w:rPr>
              <w:t>,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17F8E" w:rsidRPr="0044049D" w:rsidRDefault="00617F8E" w:rsidP="00617F8E">
            <w:pPr>
              <w:jc w:val="center"/>
              <w:rPr>
                <w:b/>
                <w:bCs/>
                <w:color w:val="000000"/>
                <w:sz w:val="22"/>
                <w:szCs w:val="22"/>
              </w:rPr>
            </w:pPr>
            <w:r w:rsidRPr="0044049D">
              <w:rPr>
                <w:b/>
                <w:bCs/>
                <w:color w:val="000000"/>
                <w:sz w:val="22"/>
                <w:szCs w:val="22"/>
              </w:rPr>
              <w:t>Объем по договору, тн</w:t>
            </w:r>
          </w:p>
        </w:tc>
      </w:tr>
      <w:tr w:rsidR="00617F8E" w:rsidRPr="0044049D" w:rsidTr="00377DC0">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617F8E" w:rsidRPr="0044049D" w:rsidRDefault="00617F8E" w:rsidP="001B4344">
            <w:pPr>
              <w:rPr>
                <w:color w:val="000000"/>
                <w:sz w:val="22"/>
                <w:szCs w:val="22"/>
              </w:rPr>
            </w:pPr>
            <w:r w:rsidRPr="0044049D">
              <w:rPr>
                <w:sz w:val="22"/>
                <w:szCs w:val="22"/>
              </w:rPr>
              <w:t>В емкости с. Апука Олюторского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617F8E" w:rsidRPr="0044049D" w:rsidRDefault="00617F8E" w:rsidP="001B4344">
            <w:pPr>
              <w:jc w:val="center"/>
              <w:rPr>
                <w:color w:val="000000"/>
                <w:sz w:val="22"/>
                <w:szCs w:val="22"/>
              </w:rPr>
            </w:pPr>
            <w:r w:rsidRPr="0044049D">
              <w:rPr>
                <w:color w:val="000000"/>
                <w:sz w:val="22"/>
                <w:szCs w:val="22"/>
              </w:rPr>
              <w:t>605,00</w:t>
            </w:r>
          </w:p>
        </w:tc>
        <w:tc>
          <w:tcPr>
            <w:tcW w:w="2126" w:type="dxa"/>
            <w:tcBorders>
              <w:top w:val="single" w:sz="4" w:space="0" w:color="auto"/>
              <w:left w:val="single" w:sz="4" w:space="0" w:color="auto"/>
              <w:bottom w:val="single" w:sz="4" w:space="0" w:color="auto"/>
              <w:right w:val="single" w:sz="4" w:space="0" w:color="auto"/>
            </w:tcBorders>
            <w:vAlign w:val="center"/>
          </w:tcPr>
          <w:p w:rsidR="00617F8E" w:rsidRPr="0044049D" w:rsidRDefault="00617F8E" w:rsidP="001B4344">
            <w:pPr>
              <w:jc w:val="center"/>
              <w:rPr>
                <w:color w:val="000000"/>
                <w:sz w:val="22"/>
                <w:szCs w:val="22"/>
              </w:rPr>
            </w:pPr>
            <w:r w:rsidRPr="0044049D">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617F8E" w:rsidRPr="0044049D" w:rsidRDefault="00617F8E" w:rsidP="001B4344">
            <w:pPr>
              <w:jc w:val="center"/>
              <w:rPr>
                <w:b/>
                <w:bCs/>
                <w:color w:val="000000"/>
                <w:sz w:val="22"/>
                <w:szCs w:val="22"/>
              </w:rPr>
            </w:pPr>
            <w:r w:rsidRPr="0044049D">
              <w:rPr>
                <w:b/>
                <w:bCs/>
                <w:color w:val="000000"/>
                <w:sz w:val="22"/>
                <w:szCs w:val="22"/>
              </w:rPr>
              <w:t>605,00</w:t>
            </w:r>
          </w:p>
        </w:tc>
      </w:tr>
    </w:tbl>
    <w:p w:rsidR="00ED2551" w:rsidRDefault="00ED2551" w:rsidP="00ED255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D2551" w:rsidRPr="00344057" w:rsidTr="001B4344">
        <w:tc>
          <w:tcPr>
            <w:tcW w:w="4870" w:type="dxa"/>
          </w:tcPr>
          <w:p w:rsidR="00ED2551" w:rsidRPr="00344057" w:rsidRDefault="00ED2551"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ED2551" w:rsidRDefault="00ED2551" w:rsidP="001B4344">
            <w:pPr>
              <w:snapToGrid w:val="0"/>
              <w:spacing w:line="276" w:lineRule="auto"/>
              <w:jc w:val="both"/>
              <w:rPr>
                <w:snapToGrid w:val="0"/>
                <w:sz w:val="24"/>
                <w:szCs w:val="24"/>
              </w:rPr>
            </w:pPr>
          </w:p>
          <w:p w:rsidR="00ED2551" w:rsidRDefault="00ED2551" w:rsidP="001B4344">
            <w:pPr>
              <w:snapToGrid w:val="0"/>
              <w:spacing w:line="276" w:lineRule="auto"/>
              <w:jc w:val="both"/>
              <w:rPr>
                <w:snapToGrid w:val="0"/>
                <w:sz w:val="24"/>
                <w:szCs w:val="24"/>
              </w:rPr>
            </w:pPr>
          </w:p>
          <w:p w:rsidR="00ED2551" w:rsidRDefault="00ED2551" w:rsidP="001B4344">
            <w:pPr>
              <w:snapToGrid w:val="0"/>
              <w:spacing w:line="276" w:lineRule="auto"/>
              <w:jc w:val="both"/>
              <w:rPr>
                <w:snapToGrid w:val="0"/>
                <w:sz w:val="24"/>
                <w:szCs w:val="24"/>
              </w:rPr>
            </w:pPr>
          </w:p>
          <w:p w:rsidR="00ED2551" w:rsidRDefault="00ED2551"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ED2551" w:rsidRPr="00344057" w:rsidRDefault="00ED2551" w:rsidP="001B4344">
            <w:pPr>
              <w:tabs>
                <w:tab w:val="left" w:pos="6288"/>
              </w:tabs>
              <w:spacing w:line="276" w:lineRule="auto"/>
              <w:ind w:right="-96"/>
              <w:jc w:val="both"/>
              <w:rPr>
                <w:snapToGrid w:val="0"/>
                <w:color w:val="000000"/>
                <w:spacing w:val="-5"/>
                <w:sz w:val="24"/>
                <w:szCs w:val="24"/>
              </w:rPr>
            </w:pPr>
          </w:p>
          <w:p w:rsidR="00ED2551" w:rsidRPr="00344057" w:rsidRDefault="00ED2551"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ED2551" w:rsidRPr="007136F6" w:rsidRDefault="00ED2551"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ED2551" w:rsidRPr="007136F6" w:rsidRDefault="00ED2551"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ED2551" w:rsidRPr="007136F6" w:rsidRDefault="00ED2551"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ED2551" w:rsidRPr="007136F6" w:rsidRDefault="00ED2551" w:rsidP="001B4344">
            <w:pPr>
              <w:tabs>
                <w:tab w:val="left" w:pos="6288"/>
              </w:tabs>
              <w:spacing w:line="276" w:lineRule="auto"/>
              <w:ind w:right="-96"/>
              <w:jc w:val="both"/>
              <w:rPr>
                <w:snapToGrid w:val="0"/>
                <w:color w:val="000000"/>
                <w:spacing w:val="-5"/>
                <w:sz w:val="24"/>
                <w:szCs w:val="24"/>
              </w:rPr>
            </w:pPr>
          </w:p>
          <w:p w:rsidR="00ED2551" w:rsidRPr="007136F6" w:rsidRDefault="00ED2551"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00617F8E" w:rsidRPr="007136F6">
              <w:rPr>
                <w:snapToGrid w:val="0"/>
                <w:color w:val="000000"/>
                <w:spacing w:val="-5"/>
                <w:sz w:val="24"/>
                <w:szCs w:val="24"/>
              </w:rPr>
              <w:t>И. Б. Рыков</w:t>
            </w:r>
            <w:r w:rsidRPr="007136F6">
              <w:rPr>
                <w:snapToGrid w:val="0"/>
                <w:color w:val="000000"/>
                <w:spacing w:val="-5"/>
                <w:sz w:val="24"/>
                <w:szCs w:val="24"/>
              </w:rPr>
              <w:t xml:space="preserve"> </w:t>
            </w:r>
          </w:p>
          <w:p w:rsidR="00ED2551" w:rsidRPr="007136F6" w:rsidRDefault="00ED2551" w:rsidP="001B4344">
            <w:pPr>
              <w:tabs>
                <w:tab w:val="left" w:pos="6288"/>
              </w:tabs>
              <w:spacing w:line="276" w:lineRule="auto"/>
              <w:ind w:right="-96"/>
              <w:jc w:val="both"/>
              <w:rPr>
                <w:snapToGrid w:val="0"/>
                <w:color w:val="000000"/>
                <w:spacing w:val="-5"/>
                <w:sz w:val="24"/>
                <w:szCs w:val="24"/>
              </w:rPr>
            </w:pPr>
          </w:p>
          <w:p w:rsidR="00ED2551" w:rsidRPr="007136F6" w:rsidRDefault="00ED2551"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ED2551" w:rsidRDefault="00ED2551" w:rsidP="00ED2551">
      <w:pPr>
        <w:autoSpaceDE w:val="0"/>
        <w:autoSpaceDN w:val="0"/>
        <w:adjustRightInd w:val="0"/>
        <w:spacing w:line="276" w:lineRule="auto"/>
        <w:jc w:val="right"/>
      </w:pPr>
    </w:p>
    <w:p w:rsidR="00ED2551" w:rsidRDefault="00ED2551" w:rsidP="00ED2551">
      <w:pPr>
        <w:spacing w:after="200" w:line="276" w:lineRule="auto"/>
      </w:pPr>
      <w:r>
        <w:br w:type="page"/>
      </w:r>
    </w:p>
    <w:p w:rsidR="00377DC0" w:rsidRPr="00CC7867" w:rsidRDefault="00377DC0" w:rsidP="00377DC0">
      <w:pPr>
        <w:autoSpaceDE w:val="0"/>
        <w:autoSpaceDN w:val="0"/>
        <w:adjustRightInd w:val="0"/>
        <w:spacing w:line="276" w:lineRule="auto"/>
        <w:jc w:val="center"/>
        <w:rPr>
          <w:b/>
          <w:bCs/>
          <w:sz w:val="24"/>
          <w:szCs w:val="24"/>
        </w:rPr>
      </w:pPr>
      <w:bookmarkStart w:id="182" w:name="_Hlk207025376"/>
      <w:r w:rsidRPr="00CC7867">
        <w:rPr>
          <w:b/>
          <w:bCs/>
          <w:sz w:val="24"/>
          <w:szCs w:val="24"/>
        </w:rPr>
        <w:t xml:space="preserve">СПЕЦИФИКАЦИЯ </w:t>
      </w:r>
      <w:r>
        <w:rPr>
          <w:b/>
          <w:bCs/>
          <w:sz w:val="24"/>
          <w:szCs w:val="24"/>
        </w:rPr>
        <w:t>2</w:t>
      </w:r>
    </w:p>
    <w:p w:rsidR="00377DC0" w:rsidRDefault="00377DC0" w:rsidP="00377DC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с. Пахачи Олюторского района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377DC0"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377DC0" w:rsidRPr="00617F8E" w:rsidRDefault="00377DC0"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377DC0" w:rsidRPr="00617F8E" w:rsidRDefault="00377DC0"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377DC0" w:rsidRPr="00617F8E" w:rsidRDefault="00377DC0"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377DC0" w:rsidRPr="00617F8E" w:rsidRDefault="00377DC0"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377DC0" w:rsidRPr="00617F8E" w:rsidRDefault="00377DC0" w:rsidP="001B4344">
            <w:pPr>
              <w:jc w:val="center"/>
              <w:rPr>
                <w:b/>
                <w:bCs/>
                <w:sz w:val="22"/>
                <w:szCs w:val="22"/>
              </w:rPr>
            </w:pPr>
            <w:r w:rsidRPr="00617F8E">
              <w:rPr>
                <w:b/>
                <w:bCs/>
                <w:sz w:val="22"/>
                <w:szCs w:val="22"/>
              </w:rPr>
              <w:t>Кол-во</w:t>
            </w:r>
          </w:p>
          <w:p w:rsidR="00377DC0" w:rsidRPr="00617F8E" w:rsidRDefault="00377DC0"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377DC0" w:rsidRPr="00617F8E" w:rsidRDefault="00377DC0"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377DC0" w:rsidRPr="00617F8E" w:rsidRDefault="00377DC0"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377DC0"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377DC0" w:rsidRPr="00617F8E" w:rsidRDefault="00377DC0"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377DC0" w:rsidRPr="00617F8E" w:rsidRDefault="00377DC0"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377DC0" w:rsidRPr="00617F8E" w:rsidRDefault="00377DC0"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377DC0" w:rsidRPr="00617F8E" w:rsidRDefault="00377DC0"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377DC0" w:rsidRPr="00617F8E" w:rsidRDefault="00377DC0" w:rsidP="001B4344">
            <w:pPr>
              <w:spacing w:line="276" w:lineRule="auto"/>
              <w:jc w:val="center"/>
              <w:rPr>
                <w:bCs/>
                <w:sz w:val="22"/>
                <w:szCs w:val="22"/>
              </w:rPr>
            </w:pPr>
            <w:r>
              <w:rPr>
                <w:bCs/>
                <w:sz w:val="22"/>
                <w:szCs w:val="22"/>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377DC0" w:rsidRPr="00617F8E" w:rsidRDefault="00377DC0"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377DC0" w:rsidRPr="00617F8E" w:rsidRDefault="00377DC0" w:rsidP="001B4344">
            <w:pPr>
              <w:spacing w:line="276" w:lineRule="auto"/>
              <w:jc w:val="center"/>
              <w:rPr>
                <w:bCs/>
                <w:sz w:val="22"/>
                <w:szCs w:val="22"/>
              </w:rPr>
            </w:pPr>
          </w:p>
        </w:tc>
      </w:tr>
      <w:tr w:rsidR="00377DC0"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377DC0" w:rsidRPr="00617F8E" w:rsidRDefault="00377DC0"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377DC0" w:rsidRPr="00617F8E" w:rsidRDefault="00377DC0" w:rsidP="001B4344">
            <w:pPr>
              <w:spacing w:line="276" w:lineRule="auto"/>
              <w:jc w:val="center"/>
              <w:rPr>
                <w:b/>
                <w:bCs/>
                <w:sz w:val="22"/>
                <w:szCs w:val="22"/>
              </w:rPr>
            </w:pPr>
          </w:p>
        </w:tc>
      </w:tr>
      <w:tr w:rsidR="00377DC0"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377DC0" w:rsidRPr="00617F8E" w:rsidRDefault="00377DC0"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377DC0" w:rsidRPr="00617F8E" w:rsidRDefault="00377DC0" w:rsidP="001B4344">
            <w:pPr>
              <w:spacing w:line="276" w:lineRule="auto"/>
              <w:jc w:val="center"/>
              <w:rPr>
                <w:bCs/>
                <w:sz w:val="22"/>
                <w:szCs w:val="22"/>
              </w:rPr>
            </w:pPr>
          </w:p>
        </w:tc>
      </w:tr>
    </w:tbl>
    <w:p w:rsidR="00377DC0" w:rsidRDefault="00377DC0" w:rsidP="00377DC0">
      <w:pPr>
        <w:autoSpaceDE w:val="0"/>
        <w:autoSpaceDN w:val="0"/>
        <w:adjustRightInd w:val="0"/>
        <w:spacing w:line="276" w:lineRule="auto"/>
        <w:ind w:left="3540" w:firstLine="708"/>
        <w:jc w:val="right"/>
        <w:rPr>
          <w:bCs/>
          <w:sz w:val="24"/>
          <w:szCs w:val="24"/>
        </w:rPr>
      </w:pPr>
    </w:p>
    <w:p w:rsidR="00377DC0" w:rsidRDefault="00377DC0" w:rsidP="00377DC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377DC0" w:rsidRDefault="00377DC0" w:rsidP="00377DC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с. Пахачи Олюторского района Камчатского края</w:t>
      </w:r>
      <w:r w:rsidRPr="00687247">
        <w:rPr>
          <w:sz w:val="24"/>
          <w:szCs w:val="24"/>
        </w:rPr>
        <w:t>.</w:t>
      </w:r>
      <w:r>
        <w:rPr>
          <w:sz w:val="24"/>
          <w:szCs w:val="24"/>
        </w:rPr>
        <w:t xml:space="preserve"> </w:t>
      </w:r>
    </w:p>
    <w:p w:rsidR="00377DC0" w:rsidRPr="00AC07B3" w:rsidRDefault="00377DC0" w:rsidP="00377DC0">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w:t>
      </w:r>
      <w:r>
        <w:rPr>
          <w:b/>
          <w:sz w:val="24"/>
          <w:szCs w:val="24"/>
        </w:rPr>
        <w:t xml:space="preserve"> июля 2026 года</w:t>
      </w:r>
      <w:r>
        <w:rPr>
          <w:sz w:val="24"/>
          <w:szCs w:val="24"/>
        </w:rPr>
        <w:t>.</w:t>
      </w:r>
    </w:p>
    <w:p w:rsidR="00377DC0" w:rsidRDefault="00377DC0" w:rsidP="00377DC0">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377DC0"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DC0" w:rsidRPr="0044049D" w:rsidRDefault="00377DC0"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377DC0" w:rsidRPr="0044049D" w:rsidRDefault="00377DC0"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377DC0" w:rsidRPr="0044049D" w:rsidRDefault="00377DC0"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77DC0" w:rsidRPr="0044049D" w:rsidRDefault="00377DC0" w:rsidP="001B4344">
            <w:pPr>
              <w:jc w:val="center"/>
              <w:rPr>
                <w:b/>
                <w:bCs/>
                <w:color w:val="000000"/>
                <w:sz w:val="22"/>
                <w:szCs w:val="22"/>
              </w:rPr>
            </w:pPr>
            <w:r w:rsidRPr="0044049D">
              <w:rPr>
                <w:b/>
                <w:bCs/>
                <w:color w:val="000000"/>
                <w:sz w:val="22"/>
                <w:szCs w:val="22"/>
              </w:rPr>
              <w:t>Объем по договору, тн</w:t>
            </w:r>
          </w:p>
        </w:tc>
      </w:tr>
      <w:tr w:rsidR="00377DC0"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377DC0" w:rsidRPr="0044049D" w:rsidRDefault="00377DC0" w:rsidP="00377DC0">
            <w:pPr>
              <w:rPr>
                <w:color w:val="000000"/>
                <w:sz w:val="22"/>
                <w:szCs w:val="22"/>
              </w:rPr>
            </w:pPr>
            <w:r w:rsidRPr="0044049D">
              <w:rPr>
                <w:sz w:val="22"/>
                <w:szCs w:val="22"/>
              </w:rPr>
              <w:t xml:space="preserve">В емкости с. </w:t>
            </w:r>
            <w:r>
              <w:rPr>
                <w:sz w:val="22"/>
                <w:szCs w:val="22"/>
              </w:rPr>
              <w:t>Пахачи</w:t>
            </w:r>
            <w:r w:rsidRPr="0044049D">
              <w:rPr>
                <w:sz w:val="22"/>
                <w:szCs w:val="22"/>
              </w:rPr>
              <w:t xml:space="preserve"> Олюторского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377DC0" w:rsidRPr="0044049D" w:rsidRDefault="00377DC0" w:rsidP="001B4344">
            <w:pPr>
              <w:jc w:val="center"/>
              <w:rPr>
                <w:color w:val="000000"/>
                <w:sz w:val="22"/>
                <w:szCs w:val="22"/>
              </w:rPr>
            </w:pPr>
            <w:r>
              <w:rPr>
                <w:color w:val="000000"/>
                <w:sz w:val="22"/>
                <w:szCs w:val="22"/>
              </w:rPr>
              <w:t>400</w:t>
            </w:r>
            <w:r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377DC0" w:rsidRPr="0044049D" w:rsidRDefault="00377DC0" w:rsidP="001B4344">
            <w:pPr>
              <w:jc w:val="center"/>
              <w:rPr>
                <w:color w:val="000000"/>
                <w:sz w:val="22"/>
                <w:szCs w:val="22"/>
              </w:rPr>
            </w:pPr>
            <w:r w:rsidRPr="0044049D">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377DC0" w:rsidRPr="0044049D" w:rsidRDefault="000C6B87" w:rsidP="001B4344">
            <w:pPr>
              <w:jc w:val="center"/>
              <w:rPr>
                <w:b/>
                <w:bCs/>
                <w:color w:val="000000"/>
                <w:sz w:val="22"/>
                <w:szCs w:val="22"/>
              </w:rPr>
            </w:pPr>
            <w:r>
              <w:rPr>
                <w:b/>
                <w:bCs/>
                <w:color w:val="000000"/>
                <w:sz w:val="22"/>
                <w:szCs w:val="22"/>
              </w:rPr>
              <w:t>400</w:t>
            </w:r>
            <w:r w:rsidR="00377DC0" w:rsidRPr="0044049D">
              <w:rPr>
                <w:b/>
                <w:bCs/>
                <w:color w:val="000000"/>
                <w:sz w:val="22"/>
                <w:szCs w:val="22"/>
              </w:rPr>
              <w:t>,00</w:t>
            </w:r>
          </w:p>
        </w:tc>
      </w:tr>
    </w:tbl>
    <w:p w:rsidR="00377DC0" w:rsidRDefault="00377DC0" w:rsidP="00377DC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377DC0" w:rsidRPr="00344057" w:rsidTr="001B4344">
        <w:tc>
          <w:tcPr>
            <w:tcW w:w="4870" w:type="dxa"/>
          </w:tcPr>
          <w:p w:rsidR="00377DC0" w:rsidRPr="00344057" w:rsidRDefault="00377DC0"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377DC0" w:rsidRDefault="00377DC0" w:rsidP="001B4344">
            <w:pPr>
              <w:snapToGrid w:val="0"/>
              <w:spacing w:line="276" w:lineRule="auto"/>
              <w:jc w:val="both"/>
              <w:rPr>
                <w:snapToGrid w:val="0"/>
                <w:sz w:val="24"/>
                <w:szCs w:val="24"/>
              </w:rPr>
            </w:pPr>
          </w:p>
          <w:p w:rsidR="00377DC0" w:rsidRDefault="00377DC0" w:rsidP="001B4344">
            <w:pPr>
              <w:snapToGrid w:val="0"/>
              <w:spacing w:line="276" w:lineRule="auto"/>
              <w:jc w:val="both"/>
              <w:rPr>
                <w:snapToGrid w:val="0"/>
                <w:sz w:val="24"/>
                <w:szCs w:val="24"/>
              </w:rPr>
            </w:pPr>
          </w:p>
          <w:p w:rsidR="00377DC0" w:rsidRDefault="00377DC0" w:rsidP="001B4344">
            <w:pPr>
              <w:snapToGrid w:val="0"/>
              <w:spacing w:line="276" w:lineRule="auto"/>
              <w:jc w:val="both"/>
              <w:rPr>
                <w:snapToGrid w:val="0"/>
                <w:sz w:val="24"/>
                <w:szCs w:val="24"/>
              </w:rPr>
            </w:pPr>
          </w:p>
          <w:p w:rsidR="00377DC0" w:rsidRDefault="00377DC0"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377DC0" w:rsidRPr="00344057" w:rsidRDefault="00377DC0" w:rsidP="001B4344">
            <w:pPr>
              <w:tabs>
                <w:tab w:val="left" w:pos="6288"/>
              </w:tabs>
              <w:spacing w:line="276" w:lineRule="auto"/>
              <w:ind w:right="-96"/>
              <w:jc w:val="both"/>
              <w:rPr>
                <w:snapToGrid w:val="0"/>
                <w:color w:val="000000"/>
                <w:spacing w:val="-5"/>
                <w:sz w:val="24"/>
                <w:szCs w:val="24"/>
              </w:rPr>
            </w:pPr>
          </w:p>
          <w:p w:rsidR="00377DC0" w:rsidRPr="00344057" w:rsidRDefault="00377DC0"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377DC0" w:rsidRPr="007136F6" w:rsidRDefault="00377DC0"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377DC0" w:rsidRPr="007136F6" w:rsidRDefault="00377DC0"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377DC0" w:rsidRPr="007136F6" w:rsidRDefault="00377DC0"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377DC0" w:rsidRPr="007136F6" w:rsidRDefault="00377DC0" w:rsidP="001B4344">
            <w:pPr>
              <w:tabs>
                <w:tab w:val="left" w:pos="6288"/>
              </w:tabs>
              <w:spacing w:line="276" w:lineRule="auto"/>
              <w:ind w:right="-96"/>
              <w:jc w:val="both"/>
              <w:rPr>
                <w:snapToGrid w:val="0"/>
                <w:color w:val="000000"/>
                <w:spacing w:val="-5"/>
                <w:sz w:val="24"/>
                <w:szCs w:val="24"/>
              </w:rPr>
            </w:pPr>
          </w:p>
          <w:p w:rsidR="00377DC0" w:rsidRPr="007136F6" w:rsidRDefault="00377DC0"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377DC0" w:rsidRPr="007136F6" w:rsidRDefault="00377DC0" w:rsidP="001B4344">
            <w:pPr>
              <w:tabs>
                <w:tab w:val="left" w:pos="6288"/>
              </w:tabs>
              <w:spacing w:line="276" w:lineRule="auto"/>
              <w:ind w:right="-96"/>
              <w:jc w:val="both"/>
              <w:rPr>
                <w:snapToGrid w:val="0"/>
                <w:color w:val="000000"/>
                <w:spacing w:val="-5"/>
                <w:sz w:val="24"/>
                <w:szCs w:val="24"/>
              </w:rPr>
            </w:pPr>
          </w:p>
          <w:p w:rsidR="00377DC0" w:rsidRPr="007136F6" w:rsidRDefault="00377DC0"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377DC0" w:rsidRDefault="00377DC0" w:rsidP="00377DC0">
      <w:pPr>
        <w:autoSpaceDE w:val="0"/>
        <w:autoSpaceDN w:val="0"/>
        <w:adjustRightInd w:val="0"/>
        <w:spacing w:line="276" w:lineRule="auto"/>
        <w:jc w:val="right"/>
      </w:pPr>
    </w:p>
    <w:p w:rsidR="00377DC0" w:rsidRDefault="00377DC0" w:rsidP="00377DC0">
      <w:pPr>
        <w:spacing w:after="200" w:line="276" w:lineRule="auto"/>
      </w:pPr>
      <w:r>
        <w:br w:type="page"/>
      </w:r>
    </w:p>
    <w:p w:rsidR="00527B8A" w:rsidRPr="00CC7867" w:rsidRDefault="00527B8A" w:rsidP="00527B8A">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3</w:t>
      </w:r>
    </w:p>
    <w:p w:rsidR="00527B8A" w:rsidRDefault="00527B8A" w:rsidP="00527B8A">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с. Вывенка Олюторского района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27B8A"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27B8A" w:rsidRPr="00617F8E" w:rsidRDefault="00527B8A"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527B8A" w:rsidRPr="00617F8E" w:rsidRDefault="00527B8A"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27B8A" w:rsidRPr="00617F8E" w:rsidRDefault="00527B8A"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27B8A" w:rsidRPr="00617F8E" w:rsidRDefault="00527B8A"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27B8A" w:rsidRPr="00617F8E" w:rsidRDefault="00527B8A" w:rsidP="001B4344">
            <w:pPr>
              <w:jc w:val="center"/>
              <w:rPr>
                <w:b/>
                <w:bCs/>
                <w:sz w:val="22"/>
                <w:szCs w:val="22"/>
              </w:rPr>
            </w:pPr>
            <w:r w:rsidRPr="00617F8E">
              <w:rPr>
                <w:b/>
                <w:bCs/>
                <w:sz w:val="22"/>
                <w:szCs w:val="22"/>
              </w:rPr>
              <w:t>Кол-во</w:t>
            </w:r>
          </w:p>
          <w:p w:rsidR="00527B8A" w:rsidRPr="00617F8E" w:rsidRDefault="00527B8A"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27B8A" w:rsidRPr="00617F8E" w:rsidRDefault="00527B8A"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27B8A" w:rsidRPr="00617F8E" w:rsidRDefault="00527B8A"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527B8A"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27B8A" w:rsidRPr="00617F8E" w:rsidRDefault="00527B8A"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27B8A" w:rsidRPr="00617F8E" w:rsidRDefault="00527B8A"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527B8A" w:rsidRPr="00617F8E" w:rsidRDefault="00527B8A"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527B8A" w:rsidRPr="00617F8E" w:rsidRDefault="00527B8A"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27B8A" w:rsidRPr="00617F8E" w:rsidRDefault="00527B8A" w:rsidP="001B4344">
            <w:pPr>
              <w:spacing w:line="276" w:lineRule="auto"/>
              <w:jc w:val="center"/>
              <w:rPr>
                <w:bCs/>
                <w:sz w:val="22"/>
                <w:szCs w:val="22"/>
              </w:rPr>
            </w:pPr>
            <w:r>
              <w:rPr>
                <w:bCs/>
                <w:sz w:val="22"/>
                <w:szCs w:val="22"/>
              </w:rPr>
              <w:t>380,00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27B8A" w:rsidRPr="00617F8E" w:rsidRDefault="00527B8A"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527B8A" w:rsidRPr="00617F8E" w:rsidRDefault="00527B8A" w:rsidP="001B4344">
            <w:pPr>
              <w:spacing w:line="276" w:lineRule="auto"/>
              <w:jc w:val="center"/>
              <w:rPr>
                <w:bCs/>
                <w:sz w:val="22"/>
                <w:szCs w:val="22"/>
              </w:rPr>
            </w:pPr>
          </w:p>
        </w:tc>
      </w:tr>
      <w:tr w:rsidR="00527B8A"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27B8A" w:rsidRPr="00617F8E" w:rsidRDefault="00527B8A"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527B8A" w:rsidRPr="00617F8E" w:rsidRDefault="00527B8A" w:rsidP="001B4344">
            <w:pPr>
              <w:spacing w:line="276" w:lineRule="auto"/>
              <w:jc w:val="center"/>
              <w:rPr>
                <w:b/>
                <w:bCs/>
                <w:sz w:val="22"/>
                <w:szCs w:val="22"/>
              </w:rPr>
            </w:pPr>
          </w:p>
        </w:tc>
      </w:tr>
      <w:tr w:rsidR="00527B8A"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27B8A" w:rsidRPr="00617F8E" w:rsidRDefault="00527B8A"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527B8A" w:rsidRPr="00617F8E" w:rsidRDefault="00527B8A" w:rsidP="001B4344">
            <w:pPr>
              <w:spacing w:line="276" w:lineRule="auto"/>
              <w:jc w:val="center"/>
              <w:rPr>
                <w:bCs/>
                <w:sz w:val="22"/>
                <w:szCs w:val="22"/>
              </w:rPr>
            </w:pPr>
          </w:p>
        </w:tc>
      </w:tr>
    </w:tbl>
    <w:p w:rsidR="00527B8A" w:rsidRDefault="00527B8A" w:rsidP="00527B8A">
      <w:pPr>
        <w:autoSpaceDE w:val="0"/>
        <w:autoSpaceDN w:val="0"/>
        <w:adjustRightInd w:val="0"/>
        <w:spacing w:line="276" w:lineRule="auto"/>
        <w:ind w:left="3540" w:firstLine="708"/>
        <w:jc w:val="right"/>
        <w:rPr>
          <w:bCs/>
          <w:sz w:val="24"/>
          <w:szCs w:val="24"/>
        </w:rPr>
      </w:pPr>
    </w:p>
    <w:p w:rsidR="00527B8A" w:rsidRDefault="00527B8A" w:rsidP="00527B8A">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27B8A" w:rsidRDefault="00527B8A" w:rsidP="00527B8A">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с. Вывенка Олюторского района Камчатского края</w:t>
      </w:r>
      <w:r w:rsidRPr="00687247">
        <w:rPr>
          <w:sz w:val="24"/>
          <w:szCs w:val="24"/>
        </w:rPr>
        <w:t>.</w:t>
      </w:r>
      <w:r>
        <w:rPr>
          <w:sz w:val="24"/>
          <w:szCs w:val="24"/>
        </w:rPr>
        <w:t xml:space="preserve"> </w:t>
      </w:r>
    </w:p>
    <w:p w:rsidR="00527B8A" w:rsidRPr="00AC07B3" w:rsidRDefault="00527B8A" w:rsidP="00527B8A">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w:t>
      </w:r>
      <w:r>
        <w:rPr>
          <w:b/>
          <w:sz w:val="24"/>
          <w:szCs w:val="24"/>
        </w:rPr>
        <w:t xml:space="preserve"> июля 2026 года</w:t>
      </w:r>
      <w:r>
        <w:rPr>
          <w:sz w:val="24"/>
          <w:szCs w:val="24"/>
        </w:rPr>
        <w:t>.</w:t>
      </w:r>
    </w:p>
    <w:p w:rsidR="00527B8A" w:rsidRDefault="00527B8A" w:rsidP="00527B8A">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527B8A"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B8A" w:rsidRPr="0044049D" w:rsidRDefault="00527B8A"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527B8A" w:rsidRPr="0044049D" w:rsidRDefault="00527B8A"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527B8A" w:rsidRPr="0044049D" w:rsidRDefault="00527B8A"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7B8A" w:rsidRPr="0044049D" w:rsidRDefault="00527B8A" w:rsidP="001B4344">
            <w:pPr>
              <w:jc w:val="center"/>
              <w:rPr>
                <w:b/>
                <w:bCs/>
                <w:color w:val="000000"/>
                <w:sz w:val="22"/>
                <w:szCs w:val="22"/>
              </w:rPr>
            </w:pPr>
            <w:r w:rsidRPr="0044049D">
              <w:rPr>
                <w:b/>
                <w:bCs/>
                <w:color w:val="000000"/>
                <w:sz w:val="22"/>
                <w:szCs w:val="22"/>
              </w:rPr>
              <w:t>Объем по договору, тн</w:t>
            </w:r>
          </w:p>
        </w:tc>
      </w:tr>
      <w:tr w:rsidR="00527B8A"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527B8A" w:rsidRPr="0044049D" w:rsidRDefault="00527B8A" w:rsidP="00527B8A">
            <w:pPr>
              <w:rPr>
                <w:color w:val="000000"/>
                <w:sz w:val="22"/>
                <w:szCs w:val="22"/>
              </w:rPr>
            </w:pPr>
            <w:r w:rsidRPr="0044049D">
              <w:rPr>
                <w:sz w:val="22"/>
                <w:szCs w:val="22"/>
              </w:rPr>
              <w:t xml:space="preserve">В емкости с. </w:t>
            </w:r>
            <w:r>
              <w:rPr>
                <w:sz w:val="22"/>
                <w:szCs w:val="22"/>
              </w:rPr>
              <w:t>Вывенка</w:t>
            </w:r>
            <w:r w:rsidRPr="0044049D">
              <w:rPr>
                <w:sz w:val="22"/>
                <w:szCs w:val="22"/>
              </w:rPr>
              <w:t xml:space="preserve"> Олюторского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527B8A" w:rsidRPr="0044049D" w:rsidRDefault="00527B8A" w:rsidP="001B4344">
            <w:pPr>
              <w:jc w:val="center"/>
              <w:rPr>
                <w:color w:val="000000"/>
                <w:sz w:val="22"/>
                <w:szCs w:val="22"/>
              </w:rPr>
            </w:pPr>
            <w:r>
              <w:rPr>
                <w:color w:val="000000"/>
                <w:sz w:val="22"/>
                <w:szCs w:val="22"/>
              </w:rPr>
              <w:t>380</w:t>
            </w:r>
            <w:r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527B8A" w:rsidRPr="0044049D" w:rsidRDefault="00527B8A" w:rsidP="001B4344">
            <w:pPr>
              <w:jc w:val="center"/>
              <w:rPr>
                <w:color w:val="000000"/>
                <w:sz w:val="22"/>
                <w:szCs w:val="22"/>
              </w:rPr>
            </w:pPr>
            <w:r w:rsidRPr="0044049D">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527B8A" w:rsidRPr="0044049D" w:rsidRDefault="007A0E45" w:rsidP="001B4344">
            <w:pPr>
              <w:jc w:val="center"/>
              <w:rPr>
                <w:b/>
                <w:bCs/>
                <w:color w:val="000000"/>
                <w:sz w:val="22"/>
                <w:szCs w:val="22"/>
              </w:rPr>
            </w:pPr>
            <w:r>
              <w:rPr>
                <w:b/>
                <w:bCs/>
                <w:color w:val="000000"/>
                <w:sz w:val="22"/>
                <w:szCs w:val="22"/>
              </w:rPr>
              <w:t>380</w:t>
            </w:r>
            <w:r w:rsidR="00527B8A" w:rsidRPr="0044049D">
              <w:rPr>
                <w:b/>
                <w:bCs/>
                <w:color w:val="000000"/>
                <w:sz w:val="22"/>
                <w:szCs w:val="22"/>
              </w:rPr>
              <w:t>,00</w:t>
            </w:r>
          </w:p>
        </w:tc>
      </w:tr>
    </w:tbl>
    <w:p w:rsidR="00527B8A" w:rsidRDefault="00527B8A" w:rsidP="00527B8A">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27B8A" w:rsidRPr="00344057" w:rsidTr="001B4344">
        <w:tc>
          <w:tcPr>
            <w:tcW w:w="4870" w:type="dxa"/>
          </w:tcPr>
          <w:p w:rsidR="00527B8A" w:rsidRPr="00344057" w:rsidRDefault="00527B8A"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27B8A" w:rsidRDefault="00527B8A" w:rsidP="001B4344">
            <w:pPr>
              <w:snapToGrid w:val="0"/>
              <w:spacing w:line="276" w:lineRule="auto"/>
              <w:jc w:val="both"/>
              <w:rPr>
                <w:snapToGrid w:val="0"/>
                <w:sz w:val="24"/>
                <w:szCs w:val="24"/>
              </w:rPr>
            </w:pPr>
          </w:p>
          <w:p w:rsidR="00527B8A" w:rsidRDefault="00527B8A" w:rsidP="001B4344">
            <w:pPr>
              <w:snapToGrid w:val="0"/>
              <w:spacing w:line="276" w:lineRule="auto"/>
              <w:jc w:val="both"/>
              <w:rPr>
                <w:snapToGrid w:val="0"/>
                <w:sz w:val="24"/>
                <w:szCs w:val="24"/>
              </w:rPr>
            </w:pPr>
          </w:p>
          <w:p w:rsidR="00527B8A" w:rsidRDefault="00527B8A" w:rsidP="001B4344">
            <w:pPr>
              <w:snapToGrid w:val="0"/>
              <w:spacing w:line="276" w:lineRule="auto"/>
              <w:jc w:val="both"/>
              <w:rPr>
                <w:snapToGrid w:val="0"/>
                <w:sz w:val="24"/>
                <w:szCs w:val="24"/>
              </w:rPr>
            </w:pPr>
          </w:p>
          <w:p w:rsidR="00527B8A" w:rsidRDefault="00527B8A"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27B8A" w:rsidRPr="00344057" w:rsidRDefault="00527B8A" w:rsidP="001B4344">
            <w:pPr>
              <w:tabs>
                <w:tab w:val="left" w:pos="6288"/>
              </w:tabs>
              <w:spacing w:line="276" w:lineRule="auto"/>
              <w:ind w:right="-96"/>
              <w:jc w:val="both"/>
              <w:rPr>
                <w:snapToGrid w:val="0"/>
                <w:color w:val="000000"/>
                <w:spacing w:val="-5"/>
                <w:sz w:val="24"/>
                <w:szCs w:val="24"/>
              </w:rPr>
            </w:pPr>
          </w:p>
          <w:p w:rsidR="00527B8A" w:rsidRPr="00344057" w:rsidRDefault="00527B8A"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527B8A" w:rsidRPr="007136F6" w:rsidRDefault="00527B8A"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527B8A" w:rsidRPr="007136F6" w:rsidRDefault="00527B8A"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527B8A" w:rsidRPr="007136F6" w:rsidRDefault="00527B8A"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527B8A" w:rsidRPr="007136F6" w:rsidRDefault="00527B8A" w:rsidP="001B4344">
            <w:pPr>
              <w:tabs>
                <w:tab w:val="left" w:pos="6288"/>
              </w:tabs>
              <w:spacing w:line="276" w:lineRule="auto"/>
              <w:ind w:right="-96"/>
              <w:jc w:val="both"/>
              <w:rPr>
                <w:snapToGrid w:val="0"/>
                <w:color w:val="000000"/>
                <w:spacing w:val="-5"/>
                <w:sz w:val="24"/>
                <w:szCs w:val="24"/>
              </w:rPr>
            </w:pPr>
          </w:p>
          <w:p w:rsidR="00527B8A" w:rsidRPr="007136F6" w:rsidRDefault="00527B8A"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527B8A" w:rsidRPr="007136F6" w:rsidRDefault="00527B8A" w:rsidP="001B4344">
            <w:pPr>
              <w:tabs>
                <w:tab w:val="left" w:pos="6288"/>
              </w:tabs>
              <w:spacing w:line="276" w:lineRule="auto"/>
              <w:ind w:right="-96"/>
              <w:jc w:val="both"/>
              <w:rPr>
                <w:snapToGrid w:val="0"/>
                <w:color w:val="000000"/>
                <w:spacing w:val="-5"/>
                <w:sz w:val="24"/>
                <w:szCs w:val="24"/>
              </w:rPr>
            </w:pPr>
          </w:p>
          <w:p w:rsidR="00527B8A" w:rsidRPr="007136F6" w:rsidRDefault="00527B8A"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527B8A" w:rsidRDefault="00527B8A" w:rsidP="00527B8A">
      <w:pPr>
        <w:autoSpaceDE w:val="0"/>
        <w:autoSpaceDN w:val="0"/>
        <w:adjustRightInd w:val="0"/>
        <w:spacing w:line="276" w:lineRule="auto"/>
        <w:jc w:val="right"/>
      </w:pPr>
    </w:p>
    <w:p w:rsidR="00527B8A" w:rsidRDefault="00527B8A" w:rsidP="00527B8A">
      <w:pPr>
        <w:spacing w:after="200" w:line="276" w:lineRule="auto"/>
      </w:pPr>
      <w:r>
        <w:br w:type="page"/>
      </w:r>
    </w:p>
    <w:p w:rsidR="007A0E45" w:rsidRPr="00CC7867" w:rsidRDefault="007A0E45" w:rsidP="007A0E45">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4</w:t>
      </w:r>
    </w:p>
    <w:p w:rsidR="007A0E45" w:rsidRDefault="007A0E45" w:rsidP="007A0E45">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с. Усть-Хайрюзово Тигильского муниципального округа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7A0E45"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7A0E45" w:rsidRPr="00617F8E" w:rsidRDefault="007A0E45"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7A0E45" w:rsidRPr="00617F8E" w:rsidRDefault="007A0E45"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7A0E45" w:rsidRPr="00617F8E" w:rsidRDefault="007A0E45"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7A0E45" w:rsidRPr="00617F8E" w:rsidRDefault="007A0E45"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7A0E45" w:rsidRPr="00617F8E" w:rsidRDefault="007A0E45" w:rsidP="001B4344">
            <w:pPr>
              <w:jc w:val="center"/>
              <w:rPr>
                <w:b/>
                <w:bCs/>
                <w:sz w:val="22"/>
                <w:szCs w:val="22"/>
              </w:rPr>
            </w:pPr>
            <w:r w:rsidRPr="00617F8E">
              <w:rPr>
                <w:b/>
                <w:bCs/>
                <w:sz w:val="22"/>
                <w:szCs w:val="22"/>
              </w:rPr>
              <w:t>Кол-во</w:t>
            </w:r>
          </w:p>
          <w:p w:rsidR="007A0E45" w:rsidRPr="00617F8E" w:rsidRDefault="007A0E45"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7A0E45" w:rsidRPr="00617F8E" w:rsidRDefault="007A0E45"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7A0E45" w:rsidRPr="00617F8E" w:rsidRDefault="007A0E45"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7A0E45"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7A0E45" w:rsidRPr="00617F8E" w:rsidRDefault="007A0E45"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7A0E45" w:rsidRPr="00617F8E" w:rsidRDefault="007A0E45"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7A0E45" w:rsidRPr="00617F8E" w:rsidRDefault="007A0E45"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7A0E45" w:rsidRPr="00617F8E" w:rsidRDefault="007A0E45"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7A0E45" w:rsidRPr="00617F8E" w:rsidRDefault="007A0E45" w:rsidP="001B4344">
            <w:pPr>
              <w:spacing w:line="276" w:lineRule="auto"/>
              <w:jc w:val="center"/>
              <w:rPr>
                <w:bCs/>
                <w:sz w:val="22"/>
                <w:szCs w:val="22"/>
              </w:rPr>
            </w:pPr>
            <w:r>
              <w:rPr>
                <w:bCs/>
                <w:sz w:val="22"/>
                <w:szCs w:val="22"/>
              </w:rPr>
              <w:t>700,00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7A0E45" w:rsidRPr="00617F8E" w:rsidRDefault="007A0E45"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7A0E45" w:rsidRPr="00617F8E" w:rsidRDefault="007A0E45" w:rsidP="001B4344">
            <w:pPr>
              <w:spacing w:line="276" w:lineRule="auto"/>
              <w:jc w:val="center"/>
              <w:rPr>
                <w:bCs/>
                <w:sz w:val="22"/>
                <w:szCs w:val="22"/>
              </w:rPr>
            </w:pPr>
          </w:p>
        </w:tc>
      </w:tr>
      <w:tr w:rsidR="007A0E45"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7A0E45" w:rsidRPr="00617F8E" w:rsidRDefault="007A0E45"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7A0E45" w:rsidRPr="00617F8E" w:rsidRDefault="007A0E45" w:rsidP="001B4344">
            <w:pPr>
              <w:spacing w:line="276" w:lineRule="auto"/>
              <w:jc w:val="center"/>
              <w:rPr>
                <w:b/>
                <w:bCs/>
                <w:sz w:val="22"/>
                <w:szCs w:val="22"/>
              </w:rPr>
            </w:pPr>
          </w:p>
        </w:tc>
      </w:tr>
      <w:tr w:rsidR="007A0E45"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7A0E45" w:rsidRPr="00617F8E" w:rsidRDefault="007A0E45"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7A0E45" w:rsidRPr="00617F8E" w:rsidRDefault="007A0E45" w:rsidP="001B4344">
            <w:pPr>
              <w:spacing w:line="276" w:lineRule="auto"/>
              <w:jc w:val="center"/>
              <w:rPr>
                <w:bCs/>
                <w:sz w:val="22"/>
                <w:szCs w:val="22"/>
              </w:rPr>
            </w:pPr>
          </w:p>
        </w:tc>
      </w:tr>
    </w:tbl>
    <w:p w:rsidR="007A0E45" w:rsidRDefault="007A0E45" w:rsidP="007A0E45">
      <w:pPr>
        <w:autoSpaceDE w:val="0"/>
        <w:autoSpaceDN w:val="0"/>
        <w:adjustRightInd w:val="0"/>
        <w:spacing w:line="276" w:lineRule="auto"/>
        <w:ind w:left="3540" w:firstLine="708"/>
        <w:jc w:val="right"/>
        <w:rPr>
          <w:bCs/>
          <w:sz w:val="24"/>
          <w:szCs w:val="24"/>
        </w:rPr>
      </w:pPr>
    </w:p>
    <w:p w:rsidR="007A0E45" w:rsidRDefault="007A0E45" w:rsidP="007A0E45">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7A0E45" w:rsidRDefault="007A0E45" w:rsidP="007A0E45">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с. Усть-Хайрюзово Тигильского муниципального округа Камчатского края</w:t>
      </w:r>
      <w:r w:rsidRPr="00687247">
        <w:rPr>
          <w:sz w:val="24"/>
          <w:szCs w:val="24"/>
        </w:rPr>
        <w:t>.</w:t>
      </w:r>
      <w:r>
        <w:rPr>
          <w:sz w:val="24"/>
          <w:szCs w:val="24"/>
        </w:rPr>
        <w:t xml:space="preserve"> </w:t>
      </w:r>
    </w:p>
    <w:p w:rsidR="007A0E45" w:rsidRPr="00AC07B3" w:rsidRDefault="007A0E45" w:rsidP="007A0E45">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w:t>
      </w:r>
      <w:r w:rsidRPr="003B16B4">
        <w:rPr>
          <w:sz w:val="24"/>
          <w:szCs w:val="24"/>
        </w:rPr>
        <w:t>срок поставки</w:t>
      </w:r>
      <w:r w:rsidRPr="003B16B4">
        <w:rPr>
          <w:b/>
          <w:sz w:val="24"/>
          <w:szCs w:val="24"/>
        </w:rPr>
        <w:t xml:space="preserve"> до 20</w:t>
      </w:r>
      <w:r>
        <w:rPr>
          <w:b/>
          <w:sz w:val="24"/>
          <w:szCs w:val="24"/>
        </w:rPr>
        <w:t xml:space="preserve"> июля 2026 года</w:t>
      </w:r>
      <w:r>
        <w:rPr>
          <w:sz w:val="24"/>
          <w:szCs w:val="24"/>
        </w:rPr>
        <w:t>.</w:t>
      </w:r>
    </w:p>
    <w:p w:rsidR="007A0E45" w:rsidRDefault="007A0E45" w:rsidP="007A0E45">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7A0E45"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0E45" w:rsidRPr="0044049D" w:rsidRDefault="007A0E45"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7A0E45" w:rsidRPr="0044049D" w:rsidRDefault="007A0E45"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7A0E45" w:rsidRPr="0044049D" w:rsidRDefault="007A0E45"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A0E45" w:rsidRPr="0044049D" w:rsidRDefault="007A0E45" w:rsidP="001B4344">
            <w:pPr>
              <w:jc w:val="center"/>
              <w:rPr>
                <w:b/>
                <w:bCs/>
                <w:color w:val="000000"/>
                <w:sz w:val="22"/>
                <w:szCs w:val="22"/>
              </w:rPr>
            </w:pPr>
            <w:r w:rsidRPr="0044049D">
              <w:rPr>
                <w:b/>
                <w:bCs/>
                <w:color w:val="000000"/>
                <w:sz w:val="22"/>
                <w:szCs w:val="22"/>
              </w:rPr>
              <w:t>Объем по договору, тн</w:t>
            </w:r>
          </w:p>
        </w:tc>
      </w:tr>
      <w:tr w:rsidR="007A0E45"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7A0E45" w:rsidRPr="0044049D" w:rsidRDefault="007A0E45" w:rsidP="001B4344">
            <w:pPr>
              <w:rPr>
                <w:color w:val="000000"/>
                <w:sz w:val="22"/>
                <w:szCs w:val="22"/>
              </w:rPr>
            </w:pPr>
            <w:r w:rsidRPr="0044049D">
              <w:rPr>
                <w:sz w:val="22"/>
                <w:szCs w:val="22"/>
              </w:rPr>
              <w:t xml:space="preserve">В </w:t>
            </w:r>
            <w:r w:rsidRPr="007A0E45">
              <w:rPr>
                <w:sz w:val="22"/>
                <w:szCs w:val="22"/>
              </w:rPr>
              <w:t>емкости с. Усть-Хайрюзово Тигильского муниципального округа Камчатского края</w:t>
            </w:r>
          </w:p>
        </w:tc>
        <w:tc>
          <w:tcPr>
            <w:tcW w:w="2410" w:type="dxa"/>
            <w:tcBorders>
              <w:top w:val="single" w:sz="4" w:space="0" w:color="auto"/>
              <w:left w:val="nil"/>
              <w:bottom w:val="single" w:sz="4" w:space="0" w:color="auto"/>
              <w:right w:val="single" w:sz="4" w:space="0" w:color="auto"/>
            </w:tcBorders>
            <w:vAlign w:val="center"/>
          </w:tcPr>
          <w:p w:rsidR="007A0E45" w:rsidRPr="0044049D" w:rsidRDefault="007A0E45" w:rsidP="001B4344">
            <w:pPr>
              <w:jc w:val="center"/>
              <w:rPr>
                <w:color w:val="000000"/>
                <w:sz w:val="22"/>
                <w:szCs w:val="22"/>
              </w:rPr>
            </w:pPr>
            <w:r>
              <w:rPr>
                <w:color w:val="000000"/>
                <w:sz w:val="22"/>
                <w:szCs w:val="22"/>
              </w:rPr>
              <w:t>500</w:t>
            </w:r>
            <w:r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7A0E45" w:rsidRPr="0044049D" w:rsidRDefault="007A0E45" w:rsidP="001B4344">
            <w:pPr>
              <w:jc w:val="center"/>
              <w:rPr>
                <w:color w:val="000000"/>
                <w:sz w:val="22"/>
                <w:szCs w:val="22"/>
              </w:rPr>
            </w:pPr>
            <w:r>
              <w:rPr>
                <w:color w:val="000000"/>
                <w:sz w:val="22"/>
                <w:szCs w:val="22"/>
              </w:rPr>
              <w:t>20</w:t>
            </w:r>
            <w:r w:rsidRPr="0044049D">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7A0E45" w:rsidRPr="0044049D" w:rsidRDefault="007A0E45" w:rsidP="001B4344">
            <w:pPr>
              <w:jc w:val="center"/>
              <w:rPr>
                <w:b/>
                <w:bCs/>
                <w:color w:val="000000"/>
                <w:sz w:val="22"/>
                <w:szCs w:val="22"/>
              </w:rPr>
            </w:pPr>
            <w:r>
              <w:rPr>
                <w:b/>
                <w:bCs/>
                <w:color w:val="000000"/>
                <w:sz w:val="22"/>
                <w:szCs w:val="22"/>
              </w:rPr>
              <w:t>700</w:t>
            </w:r>
            <w:r w:rsidRPr="0044049D">
              <w:rPr>
                <w:b/>
                <w:bCs/>
                <w:color w:val="000000"/>
                <w:sz w:val="22"/>
                <w:szCs w:val="22"/>
              </w:rPr>
              <w:t>,00</w:t>
            </w:r>
          </w:p>
        </w:tc>
      </w:tr>
    </w:tbl>
    <w:p w:rsidR="007A0E45" w:rsidRDefault="007A0E45" w:rsidP="007A0E45">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7A0E45" w:rsidRPr="00344057" w:rsidTr="001B4344">
        <w:tc>
          <w:tcPr>
            <w:tcW w:w="4870" w:type="dxa"/>
          </w:tcPr>
          <w:p w:rsidR="007A0E45" w:rsidRPr="00344057" w:rsidRDefault="007A0E45"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7A0E45" w:rsidRDefault="007A0E45" w:rsidP="001B4344">
            <w:pPr>
              <w:snapToGrid w:val="0"/>
              <w:spacing w:line="276" w:lineRule="auto"/>
              <w:jc w:val="both"/>
              <w:rPr>
                <w:snapToGrid w:val="0"/>
                <w:sz w:val="24"/>
                <w:szCs w:val="24"/>
              </w:rPr>
            </w:pPr>
          </w:p>
          <w:p w:rsidR="007A0E45" w:rsidRDefault="007A0E45" w:rsidP="001B4344">
            <w:pPr>
              <w:snapToGrid w:val="0"/>
              <w:spacing w:line="276" w:lineRule="auto"/>
              <w:jc w:val="both"/>
              <w:rPr>
                <w:snapToGrid w:val="0"/>
                <w:sz w:val="24"/>
                <w:szCs w:val="24"/>
              </w:rPr>
            </w:pPr>
          </w:p>
          <w:p w:rsidR="007A0E45" w:rsidRDefault="007A0E45" w:rsidP="001B4344">
            <w:pPr>
              <w:snapToGrid w:val="0"/>
              <w:spacing w:line="276" w:lineRule="auto"/>
              <w:jc w:val="both"/>
              <w:rPr>
                <w:snapToGrid w:val="0"/>
                <w:sz w:val="24"/>
                <w:szCs w:val="24"/>
              </w:rPr>
            </w:pPr>
          </w:p>
          <w:p w:rsidR="007A0E45" w:rsidRDefault="007A0E45"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7A0E45" w:rsidRPr="00344057" w:rsidRDefault="007A0E45" w:rsidP="001B4344">
            <w:pPr>
              <w:tabs>
                <w:tab w:val="left" w:pos="6288"/>
              </w:tabs>
              <w:spacing w:line="276" w:lineRule="auto"/>
              <w:ind w:right="-96"/>
              <w:jc w:val="both"/>
              <w:rPr>
                <w:snapToGrid w:val="0"/>
                <w:color w:val="000000"/>
                <w:spacing w:val="-5"/>
                <w:sz w:val="24"/>
                <w:szCs w:val="24"/>
              </w:rPr>
            </w:pPr>
          </w:p>
          <w:p w:rsidR="007A0E45" w:rsidRPr="00344057" w:rsidRDefault="007A0E45"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7A0E45" w:rsidRPr="007136F6" w:rsidRDefault="007A0E45"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7A0E45" w:rsidRPr="007136F6" w:rsidRDefault="007A0E45"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7A0E45" w:rsidRPr="007136F6" w:rsidRDefault="007A0E45"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7A0E45" w:rsidRPr="007136F6" w:rsidRDefault="007A0E45" w:rsidP="001B4344">
            <w:pPr>
              <w:tabs>
                <w:tab w:val="left" w:pos="6288"/>
              </w:tabs>
              <w:spacing w:line="276" w:lineRule="auto"/>
              <w:ind w:right="-96"/>
              <w:jc w:val="both"/>
              <w:rPr>
                <w:snapToGrid w:val="0"/>
                <w:color w:val="000000"/>
                <w:spacing w:val="-5"/>
                <w:sz w:val="24"/>
                <w:szCs w:val="24"/>
              </w:rPr>
            </w:pPr>
          </w:p>
          <w:p w:rsidR="007A0E45" w:rsidRPr="007136F6" w:rsidRDefault="007A0E45"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7A0E45" w:rsidRPr="007136F6" w:rsidRDefault="007A0E45" w:rsidP="001B4344">
            <w:pPr>
              <w:tabs>
                <w:tab w:val="left" w:pos="6288"/>
              </w:tabs>
              <w:spacing w:line="276" w:lineRule="auto"/>
              <w:ind w:right="-96"/>
              <w:jc w:val="both"/>
              <w:rPr>
                <w:snapToGrid w:val="0"/>
                <w:color w:val="000000"/>
                <w:spacing w:val="-5"/>
                <w:sz w:val="24"/>
                <w:szCs w:val="24"/>
              </w:rPr>
            </w:pPr>
          </w:p>
          <w:p w:rsidR="007A0E45" w:rsidRPr="007136F6" w:rsidRDefault="007A0E45"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7A0E45" w:rsidRDefault="007A0E45" w:rsidP="007A0E45">
      <w:pPr>
        <w:autoSpaceDE w:val="0"/>
        <w:autoSpaceDN w:val="0"/>
        <w:adjustRightInd w:val="0"/>
        <w:spacing w:line="276" w:lineRule="auto"/>
        <w:jc w:val="right"/>
      </w:pPr>
    </w:p>
    <w:p w:rsidR="007A0E45" w:rsidRDefault="007A0E45" w:rsidP="007A0E45">
      <w:pPr>
        <w:spacing w:after="200" w:line="276" w:lineRule="auto"/>
      </w:pPr>
      <w:r>
        <w:br w:type="page"/>
      </w:r>
    </w:p>
    <w:p w:rsidR="00851B20" w:rsidRPr="00CC7867" w:rsidRDefault="00851B20" w:rsidP="00851B20">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5</w:t>
      </w:r>
    </w:p>
    <w:p w:rsidR="00851B20" w:rsidRDefault="00851B20" w:rsidP="00851B2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w:t>
      </w:r>
      <w:r w:rsidRPr="00851B20">
        <w:rPr>
          <w:b/>
          <w:bCs/>
          <w:sz w:val="24"/>
          <w:szCs w:val="24"/>
        </w:rPr>
        <w:t xml:space="preserve">ДЭС-42 устье р. Облуковина Соболевского </w:t>
      </w:r>
      <w:r>
        <w:rPr>
          <w:b/>
          <w:bCs/>
          <w:sz w:val="24"/>
          <w:szCs w:val="24"/>
        </w:rPr>
        <w:t>муниципального округа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851B20"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851B20" w:rsidRPr="00617F8E" w:rsidRDefault="00851B20"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851B20" w:rsidRPr="00617F8E" w:rsidRDefault="00851B20"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851B20" w:rsidRPr="00617F8E" w:rsidRDefault="00851B20"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851B20" w:rsidRPr="00617F8E" w:rsidRDefault="00851B20"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851B20" w:rsidRPr="00617F8E" w:rsidRDefault="00851B20" w:rsidP="001B4344">
            <w:pPr>
              <w:jc w:val="center"/>
              <w:rPr>
                <w:b/>
                <w:bCs/>
                <w:sz w:val="22"/>
                <w:szCs w:val="22"/>
              </w:rPr>
            </w:pPr>
            <w:r w:rsidRPr="00617F8E">
              <w:rPr>
                <w:b/>
                <w:bCs/>
                <w:sz w:val="22"/>
                <w:szCs w:val="22"/>
              </w:rPr>
              <w:t>Кол-во</w:t>
            </w:r>
          </w:p>
          <w:p w:rsidR="00851B20" w:rsidRPr="00617F8E" w:rsidRDefault="00851B20"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851B20" w:rsidRPr="00617F8E" w:rsidRDefault="00851B20"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851B20" w:rsidRPr="00617F8E" w:rsidRDefault="00851B20"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851B20"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851B20" w:rsidRPr="00617F8E" w:rsidRDefault="00851B20"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851B20" w:rsidRPr="00617F8E" w:rsidRDefault="00851B20"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851B20" w:rsidRPr="00617F8E" w:rsidRDefault="00851B20"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851B20" w:rsidRPr="00617F8E" w:rsidRDefault="00851B20"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851B20" w:rsidRPr="00617F8E" w:rsidRDefault="00851B20" w:rsidP="001B4344">
            <w:pPr>
              <w:spacing w:line="276" w:lineRule="auto"/>
              <w:jc w:val="center"/>
              <w:rPr>
                <w:bCs/>
                <w:sz w:val="22"/>
                <w:szCs w:val="22"/>
              </w:rPr>
            </w:pPr>
            <w:r>
              <w:rPr>
                <w:bCs/>
                <w:sz w:val="22"/>
                <w:szCs w:val="22"/>
              </w:rPr>
              <w:t>300,00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851B20" w:rsidRPr="00617F8E" w:rsidRDefault="00851B20"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851B20" w:rsidRPr="00617F8E" w:rsidRDefault="00851B20" w:rsidP="001B4344">
            <w:pPr>
              <w:spacing w:line="276" w:lineRule="auto"/>
              <w:jc w:val="center"/>
              <w:rPr>
                <w:bCs/>
                <w:sz w:val="22"/>
                <w:szCs w:val="22"/>
              </w:rPr>
            </w:pPr>
          </w:p>
        </w:tc>
      </w:tr>
      <w:tr w:rsidR="00851B20"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851B20" w:rsidRPr="00617F8E" w:rsidRDefault="00851B20"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851B20" w:rsidRPr="00617F8E" w:rsidRDefault="00851B20" w:rsidP="001B4344">
            <w:pPr>
              <w:spacing w:line="276" w:lineRule="auto"/>
              <w:jc w:val="center"/>
              <w:rPr>
                <w:b/>
                <w:bCs/>
                <w:sz w:val="22"/>
                <w:szCs w:val="22"/>
              </w:rPr>
            </w:pPr>
          </w:p>
        </w:tc>
      </w:tr>
      <w:tr w:rsidR="00851B20"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851B20" w:rsidRPr="00617F8E" w:rsidRDefault="00851B20"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851B20" w:rsidRPr="00617F8E" w:rsidRDefault="00851B20" w:rsidP="001B4344">
            <w:pPr>
              <w:spacing w:line="276" w:lineRule="auto"/>
              <w:jc w:val="center"/>
              <w:rPr>
                <w:bCs/>
                <w:sz w:val="22"/>
                <w:szCs w:val="22"/>
              </w:rPr>
            </w:pPr>
          </w:p>
        </w:tc>
      </w:tr>
    </w:tbl>
    <w:p w:rsidR="00851B20" w:rsidRDefault="00851B20" w:rsidP="00851B20">
      <w:pPr>
        <w:autoSpaceDE w:val="0"/>
        <w:autoSpaceDN w:val="0"/>
        <w:adjustRightInd w:val="0"/>
        <w:spacing w:line="276" w:lineRule="auto"/>
        <w:ind w:left="3540" w:firstLine="708"/>
        <w:jc w:val="right"/>
        <w:rPr>
          <w:bCs/>
          <w:sz w:val="24"/>
          <w:szCs w:val="24"/>
        </w:rPr>
      </w:pPr>
    </w:p>
    <w:p w:rsidR="00851B20" w:rsidRDefault="00851B20" w:rsidP="00851B2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851B20" w:rsidRDefault="00851B20" w:rsidP="00851B2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w:t>
      </w:r>
      <w:r w:rsidRPr="00851B20">
        <w:rPr>
          <w:sz w:val="24"/>
          <w:szCs w:val="24"/>
        </w:rPr>
        <w:t xml:space="preserve">ДЭС-42 устье р. Облуковина, Соболевского </w:t>
      </w:r>
      <w:r>
        <w:rPr>
          <w:sz w:val="24"/>
          <w:szCs w:val="24"/>
        </w:rPr>
        <w:t>муниципального округа</w:t>
      </w:r>
      <w:r w:rsidRPr="00851B20">
        <w:rPr>
          <w:sz w:val="24"/>
          <w:szCs w:val="24"/>
        </w:rPr>
        <w:t xml:space="preserve"> Камчатского края</w:t>
      </w:r>
      <w:r w:rsidRPr="00687247">
        <w:rPr>
          <w:sz w:val="24"/>
          <w:szCs w:val="24"/>
        </w:rPr>
        <w:t>.</w:t>
      </w:r>
      <w:r>
        <w:rPr>
          <w:sz w:val="24"/>
          <w:szCs w:val="24"/>
        </w:rPr>
        <w:t xml:space="preserve"> </w:t>
      </w:r>
    </w:p>
    <w:p w:rsidR="00851B20" w:rsidRPr="00AC07B3" w:rsidRDefault="00851B20" w:rsidP="00851B20">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851B20" w:rsidRDefault="00851B20" w:rsidP="00851B20">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851B20" w:rsidRPr="003B16B4"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B20" w:rsidRPr="003B16B4" w:rsidRDefault="00851B20" w:rsidP="001B4344">
            <w:pPr>
              <w:jc w:val="center"/>
              <w:rPr>
                <w:b/>
                <w:color w:val="000000"/>
                <w:sz w:val="22"/>
                <w:szCs w:val="22"/>
              </w:rPr>
            </w:pPr>
            <w:r w:rsidRPr="003B16B4">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851B20" w:rsidRPr="003B16B4" w:rsidRDefault="00851B20" w:rsidP="001B4344">
            <w:pPr>
              <w:jc w:val="center"/>
              <w:rPr>
                <w:b/>
                <w:color w:val="000000"/>
                <w:sz w:val="22"/>
                <w:szCs w:val="22"/>
              </w:rPr>
            </w:pPr>
            <w:r w:rsidRPr="003B16B4">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851B20" w:rsidRPr="003B16B4" w:rsidRDefault="00851B20" w:rsidP="001B4344">
            <w:pPr>
              <w:jc w:val="center"/>
              <w:rPr>
                <w:b/>
                <w:color w:val="000000"/>
                <w:sz w:val="22"/>
                <w:szCs w:val="22"/>
              </w:rPr>
            </w:pPr>
            <w:r w:rsidRPr="003B16B4">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51B20" w:rsidRPr="003B16B4" w:rsidRDefault="00851B20" w:rsidP="001B4344">
            <w:pPr>
              <w:jc w:val="center"/>
              <w:rPr>
                <w:b/>
                <w:bCs/>
                <w:color w:val="000000"/>
                <w:sz w:val="22"/>
                <w:szCs w:val="22"/>
              </w:rPr>
            </w:pPr>
            <w:r w:rsidRPr="003B16B4">
              <w:rPr>
                <w:b/>
                <w:bCs/>
                <w:color w:val="000000"/>
                <w:sz w:val="22"/>
                <w:szCs w:val="22"/>
              </w:rPr>
              <w:t>Объем по договору, тн</w:t>
            </w:r>
          </w:p>
        </w:tc>
      </w:tr>
      <w:tr w:rsidR="00851B20" w:rsidRPr="003B16B4"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851B20" w:rsidRPr="003B16B4" w:rsidRDefault="00851B20" w:rsidP="001B4344">
            <w:pPr>
              <w:rPr>
                <w:color w:val="000000"/>
                <w:sz w:val="22"/>
                <w:szCs w:val="22"/>
              </w:rPr>
            </w:pPr>
            <w:r w:rsidRPr="003B16B4">
              <w:rPr>
                <w:sz w:val="22"/>
                <w:szCs w:val="22"/>
              </w:rPr>
              <w:t xml:space="preserve">В емкости </w:t>
            </w:r>
            <w:r w:rsidR="003B16B4" w:rsidRPr="003B16B4">
              <w:rPr>
                <w:sz w:val="22"/>
                <w:szCs w:val="22"/>
              </w:rPr>
              <w:t>ДЭС-42 устье р. Облуковина, Соболевского муниципального округа</w:t>
            </w:r>
            <w:r w:rsidRPr="003B16B4">
              <w:rPr>
                <w:sz w:val="22"/>
                <w:szCs w:val="22"/>
              </w:rPr>
              <w:t xml:space="preserve"> Камчатского края</w:t>
            </w:r>
          </w:p>
        </w:tc>
        <w:tc>
          <w:tcPr>
            <w:tcW w:w="2410" w:type="dxa"/>
            <w:tcBorders>
              <w:top w:val="single" w:sz="4" w:space="0" w:color="auto"/>
              <w:left w:val="nil"/>
              <w:bottom w:val="single" w:sz="4" w:space="0" w:color="auto"/>
              <w:right w:val="single" w:sz="4" w:space="0" w:color="auto"/>
            </w:tcBorders>
            <w:vAlign w:val="center"/>
          </w:tcPr>
          <w:p w:rsidR="00851B20" w:rsidRPr="003B16B4" w:rsidRDefault="00851B20" w:rsidP="001B4344">
            <w:pPr>
              <w:jc w:val="center"/>
              <w:rPr>
                <w:color w:val="000000"/>
                <w:sz w:val="22"/>
                <w:szCs w:val="22"/>
              </w:rPr>
            </w:pPr>
            <w:r w:rsidRPr="003B16B4">
              <w:rPr>
                <w:color w:val="000000"/>
                <w:sz w:val="22"/>
                <w:szCs w:val="22"/>
              </w:rPr>
              <w:t>150,00</w:t>
            </w:r>
          </w:p>
        </w:tc>
        <w:tc>
          <w:tcPr>
            <w:tcW w:w="2126" w:type="dxa"/>
            <w:tcBorders>
              <w:top w:val="single" w:sz="4" w:space="0" w:color="auto"/>
              <w:left w:val="single" w:sz="4" w:space="0" w:color="auto"/>
              <w:bottom w:val="single" w:sz="4" w:space="0" w:color="auto"/>
              <w:right w:val="single" w:sz="4" w:space="0" w:color="auto"/>
            </w:tcBorders>
            <w:vAlign w:val="center"/>
          </w:tcPr>
          <w:p w:rsidR="00851B20" w:rsidRPr="003B16B4" w:rsidRDefault="00851B20" w:rsidP="001B4344">
            <w:pPr>
              <w:jc w:val="center"/>
              <w:rPr>
                <w:color w:val="000000"/>
                <w:sz w:val="22"/>
                <w:szCs w:val="22"/>
              </w:rPr>
            </w:pPr>
            <w:r w:rsidRPr="003B16B4">
              <w:rPr>
                <w:color w:val="000000"/>
                <w:sz w:val="22"/>
                <w:szCs w:val="22"/>
              </w:rPr>
              <w:t>150,00</w:t>
            </w:r>
          </w:p>
        </w:tc>
        <w:tc>
          <w:tcPr>
            <w:tcW w:w="2268" w:type="dxa"/>
            <w:tcBorders>
              <w:top w:val="nil"/>
              <w:left w:val="nil"/>
              <w:bottom w:val="single" w:sz="4" w:space="0" w:color="auto"/>
              <w:right w:val="single" w:sz="4" w:space="0" w:color="auto"/>
            </w:tcBorders>
            <w:shd w:val="clear" w:color="auto" w:fill="auto"/>
            <w:noWrap/>
            <w:vAlign w:val="center"/>
          </w:tcPr>
          <w:p w:rsidR="00851B20" w:rsidRPr="003B16B4" w:rsidRDefault="00851B20" w:rsidP="001B4344">
            <w:pPr>
              <w:jc w:val="center"/>
              <w:rPr>
                <w:b/>
                <w:bCs/>
                <w:color w:val="000000"/>
                <w:sz w:val="22"/>
                <w:szCs w:val="22"/>
              </w:rPr>
            </w:pPr>
            <w:r w:rsidRPr="003B16B4">
              <w:rPr>
                <w:b/>
                <w:bCs/>
                <w:color w:val="000000"/>
                <w:sz w:val="22"/>
                <w:szCs w:val="22"/>
              </w:rPr>
              <w:t>300,00</w:t>
            </w:r>
          </w:p>
        </w:tc>
      </w:tr>
    </w:tbl>
    <w:p w:rsidR="00851B20" w:rsidRDefault="00851B20" w:rsidP="00851B2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851B20" w:rsidRPr="00344057" w:rsidTr="001B4344">
        <w:tc>
          <w:tcPr>
            <w:tcW w:w="4870" w:type="dxa"/>
          </w:tcPr>
          <w:p w:rsidR="00851B20" w:rsidRPr="00344057" w:rsidRDefault="00851B20"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851B20" w:rsidRDefault="00851B20" w:rsidP="001B4344">
            <w:pPr>
              <w:snapToGrid w:val="0"/>
              <w:spacing w:line="276" w:lineRule="auto"/>
              <w:jc w:val="both"/>
              <w:rPr>
                <w:snapToGrid w:val="0"/>
                <w:sz w:val="24"/>
                <w:szCs w:val="24"/>
              </w:rPr>
            </w:pPr>
          </w:p>
          <w:p w:rsidR="00851B20" w:rsidRDefault="00851B20" w:rsidP="001B4344">
            <w:pPr>
              <w:snapToGrid w:val="0"/>
              <w:spacing w:line="276" w:lineRule="auto"/>
              <w:jc w:val="both"/>
              <w:rPr>
                <w:snapToGrid w:val="0"/>
                <w:sz w:val="24"/>
                <w:szCs w:val="24"/>
              </w:rPr>
            </w:pPr>
          </w:p>
          <w:p w:rsidR="00851B20" w:rsidRDefault="00851B20" w:rsidP="001B4344">
            <w:pPr>
              <w:snapToGrid w:val="0"/>
              <w:spacing w:line="276" w:lineRule="auto"/>
              <w:jc w:val="both"/>
              <w:rPr>
                <w:snapToGrid w:val="0"/>
                <w:sz w:val="24"/>
                <w:szCs w:val="24"/>
              </w:rPr>
            </w:pPr>
          </w:p>
          <w:p w:rsidR="00851B20" w:rsidRDefault="00851B20"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851B20" w:rsidRPr="00344057" w:rsidRDefault="00851B20" w:rsidP="001B4344">
            <w:pPr>
              <w:tabs>
                <w:tab w:val="left" w:pos="6288"/>
              </w:tabs>
              <w:spacing w:line="276" w:lineRule="auto"/>
              <w:ind w:right="-96"/>
              <w:jc w:val="both"/>
              <w:rPr>
                <w:snapToGrid w:val="0"/>
                <w:color w:val="000000"/>
                <w:spacing w:val="-5"/>
                <w:sz w:val="24"/>
                <w:szCs w:val="24"/>
              </w:rPr>
            </w:pPr>
          </w:p>
          <w:p w:rsidR="00851B20" w:rsidRPr="00344057" w:rsidRDefault="00851B20"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851B20" w:rsidRPr="007136F6" w:rsidRDefault="00851B20"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851B20" w:rsidRPr="007136F6" w:rsidRDefault="00851B20"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851B20" w:rsidRPr="007136F6" w:rsidRDefault="00851B20"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851B20" w:rsidRPr="007136F6" w:rsidRDefault="00851B20" w:rsidP="001B4344">
            <w:pPr>
              <w:tabs>
                <w:tab w:val="left" w:pos="6288"/>
              </w:tabs>
              <w:spacing w:line="276" w:lineRule="auto"/>
              <w:ind w:right="-96"/>
              <w:jc w:val="both"/>
              <w:rPr>
                <w:snapToGrid w:val="0"/>
                <w:color w:val="000000"/>
                <w:spacing w:val="-5"/>
                <w:sz w:val="24"/>
                <w:szCs w:val="24"/>
              </w:rPr>
            </w:pPr>
          </w:p>
          <w:p w:rsidR="00851B20" w:rsidRPr="007136F6" w:rsidRDefault="00851B20"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851B20" w:rsidRPr="007136F6" w:rsidRDefault="00851B20" w:rsidP="001B4344">
            <w:pPr>
              <w:tabs>
                <w:tab w:val="left" w:pos="6288"/>
              </w:tabs>
              <w:spacing w:line="276" w:lineRule="auto"/>
              <w:ind w:right="-96"/>
              <w:jc w:val="both"/>
              <w:rPr>
                <w:snapToGrid w:val="0"/>
                <w:color w:val="000000"/>
                <w:spacing w:val="-5"/>
                <w:sz w:val="24"/>
                <w:szCs w:val="24"/>
              </w:rPr>
            </w:pPr>
          </w:p>
          <w:p w:rsidR="00851B20" w:rsidRPr="007136F6" w:rsidRDefault="00851B20"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3B16B4" w:rsidRDefault="003B16B4" w:rsidP="00ED2551">
      <w:pPr>
        <w:autoSpaceDE w:val="0"/>
        <w:autoSpaceDN w:val="0"/>
        <w:adjustRightInd w:val="0"/>
        <w:spacing w:line="276" w:lineRule="auto"/>
        <w:jc w:val="right"/>
        <w:rPr>
          <w:bCs/>
          <w:sz w:val="24"/>
          <w:szCs w:val="24"/>
        </w:rPr>
      </w:pPr>
    </w:p>
    <w:p w:rsidR="003B16B4" w:rsidRDefault="003B16B4">
      <w:pPr>
        <w:spacing w:after="200" w:line="276" w:lineRule="auto"/>
        <w:rPr>
          <w:bCs/>
          <w:sz w:val="24"/>
          <w:szCs w:val="24"/>
        </w:rPr>
      </w:pPr>
      <w:r>
        <w:rPr>
          <w:bCs/>
          <w:sz w:val="24"/>
          <w:szCs w:val="24"/>
        </w:rPr>
        <w:br w:type="page"/>
      </w:r>
    </w:p>
    <w:p w:rsidR="003B16B4" w:rsidRPr="00CC7867" w:rsidRDefault="003B16B4" w:rsidP="003B16B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6</w:t>
      </w:r>
    </w:p>
    <w:p w:rsidR="003B16B4" w:rsidRDefault="003B16B4" w:rsidP="003B16B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п. Крутогоровский</w:t>
      </w:r>
      <w:r w:rsidRPr="00851B20">
        <w:rPr>
          <w:b/>
          <w:bCs/>
          <w:sz w:val="24"/>
          <w:szCs w:val="24"/>
        </w:rPr>
        <w:t xml:space="preserve"> Соболевского </w:t>
      </w:r>
      <w:r>
        <w:rPr>
          <w:b/>
          <w:bCs/>
          <w:sz w:val="24"/>
          <w:szCs w:val="24"/>
        </w:rPr>
        <w:t>муниципального округа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3B16B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3B16B4" w:rsidRPr="00617F8E" w:rsidRDefault="003B16B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3B16B4" w:rsidRPr="00617F8E" w:rsidRDefault="003B16B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3B16B4" w:rsidRPr="00617F8E" w:rsidRDefault="003B16B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3B16B4" w:rsidRPr="00617F8E" w:rsidRDefault="003B16B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3B16B4" w:rsidRPr="00617F8E" w:rsidRDefault="003B16B4" w:rsidP="001B4344">
            <w:pPr>
              <w:jc w:val="center"/>
              <w:rPr>
                <w:b/>
                <w:bCs/>
                <w:sz w:val="22"/>
                <w:szCs w:val="22"/>
              </w:rPr>
            </w:pPr>
            <w:r w:rsidRPr="00617F8E">
              <w:rPr>
                <w:b/>
                <w:bCs/>
                <w:sz w:val="22"/>
                <w:szCs w:val="22"/>
              </w:rPr>
              <w:t>Кол-во</w:t>
            </w:r>
          </w:p>
          <w:p w:rsidR="003B16B4" w:rsidRPr="00617F8E" w:rsidRDefault="003B16B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3B16B4" w:rsidRPr="00617F8E" w:rsidRDefault="003B16B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3B16B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3B16B4" w:rsidRPr="00617F8E" w:rsidRDefault="003B16B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3B16B4" w:rsidRPr="00617F8E" w:rsidRDefault="003B16B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r>
              <w:rPr>
                <w:bCs/>
                <w:sz w:val="22"/>
                <w:szCs w:val="22"/>
              </w:rPr>
              <w:t>500,00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3B16B4" w:rsidRPr="00617F8E" w:rsidRDefault="003B16B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p>
        </w:tc>
      </w:tr>
      <w:tr w:rsidR="003B16B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3B16B4" w:rsidRPr="00617F8E" w:rsidRDefault="003B16B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3B16B4" w:rsidRPr="00617F8E" w:rsidRDefault="003B16B4" w:rsidP="001B4344">
            <w:pPr>
              <w:spacing w:line="276" w:lineRule="auto"/>
              <w:jc w:val="center"/>
              <w:rPr>
                <w:b/>
                <w:bCs/>
                <w:sz w:val="22"/>
                <w:szCs w:val="22"/>
              </w:rPr>
            </w:pPr>
          </w:p>
        </w:tc>
      </w:tr>
      <w:tr w:rsidR="003B16B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3B16B4" w:rsidRPr="00617F8E" w:rsidRDefault="003B16B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3B16B4" w:rsidRPr="00617F8E" w:rsidRDefault="003B16B4" w:rsidP="001B4344">
            <w:pPr>
              <w:spacing w:line="276" w:lineRule="auto"/>
              <w:jc w:val="center"/>
              <w:rPr>
                <w:bCs/>
                <w:sz w:val="22"/>
                <w:szCs w:val="22"/>
              </w:rPr>
            </w:pPr>
          </w:p>
        </w:tc>
      </w:tr>
    </w:tbl>
    <w:p w:rsidR="003B16B4" w:rsidRDefault="003B16B4" w:rsidP="003B16B4">
      <w:pPr>
        <w:autoSpaceDE w:val="0"/>
        <w:autoSpaceDN w:val="0"/>
        <w:adjustRightInd w:val="0"/>
        <w:spacing w:line="276" w:lineRule="auto"/>
        <w:ind w:left="3540" w:firstLine="708"/>
        <w:jc w:val="right"/>
        <w:rPr>
          <w:bCs/>
          <w:sz w:val="24"/>
          <w:szCs w:val="24"/>
        </w:rPr>
      </w:pPr>
    </w:p>
    <w:p w:rsidR="003B16B4" w:rsidRDefault="003B16B4" w:rsidP="003B16B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3B16B4" w:rsidRDefault="003B16B4" w:rsidP="003B16B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п. Крутогоровский</w:t>
      </w:r>
      <w:r w:rsidRPr="00851B20">
        <w:rPr>
          <w:sz w:val="24"/>
          <w:szCs w:val="24"/>
        </w:rPr>
        <w:t xml:space="preserve"> Соболевского </w:t>
      </w:r>
      <w:r>
        <w:rPr>
          <w:sz w:val="24"/>
          <w:szCs w:val="24"/>
        </w:rPr>
        <w:t>муниципального округа</w:t>
      </w:r>
      <w:r w:rsidRPr="00851B20">
        <w:rPr>
          <w:sz w:val="24"/>
          <w:szCs w:val="24"/>
        </w:rPr>
        <w:t xml:space="preserve"> Камчатского края</w:t>
      </w:r>
      <w:r w:rsidRPr="00687247">
        <w:rPr>
          <w:sz w:val="24"/>
          <w:szCs w:val="24"/>
        </w:rPr>
        <w:t>.</w:t>
      </w:r>
      <w:r>
        <w:rPr>
          <w:sz w:val="24"/>
          <w:szCs w:val="24"/>
        </w:rPr>
        <w:t xml:space="preserve"> </w:t>
      </w:r>
    </w:p>
    <w:p w:rsidR="003B16B4" w:rsidRPr="00AC07B3" w:rsidRDefault="003B16B4" w:rsidP="003B16B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3B16B4" w:rsidRDefault="003B16B4" w:rsidP="003B16B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3B16B4"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16B4" w:rsidRPr="0044049D" w:rsidRDefault="003B16B4"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3B16B4" w:rsidRPr="0044049D" w:rsidRDefault="003B16B4"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3B16B4" w:rsidRPr="0044049D" w:rsidRDefault="003B16B4"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B16B4" w:rsidRPr="0044049D" w:rsidRDefault="003B16B4" w:rsidP="001B4344">
            <w:pPr>
              <w:jc w:val="center"/>
              <w:rPr>
                <w:b/>
                <w:bCs/>
                <w:color w:val="000000"/>
                <w:sz w:val="22"/>
                <w:szCs w:val="22"/>
              </w:rPr>
            </w:pPr>
            <w:r w:rsidRPr="0044049D">
              <w:rPr>
                <w:b/>
                <w:bCs/>
                <w:color w:val="000000"/>
                <w:sz w:val="22"/>
                <w:szCs w:val="22"/>
              </w:rPr>
              <w:t>Объем по договору, тн</w:t>
            </w:r>
          </w:p>
        </w:tc>
      </w:tr>
      <w:tr w:rsidR="003B16B4"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3B16B4" w:rsidRPr="003B16B4" w:rsidRDefault="003B16B4" w:rsidP="001B4344">
            <w:pPr>
              <w:rPr>
                <w:color w:val="000000"/>
                <w:sz w:val="22"/>
                <w:szCs w:val="22"/>
              </w:rPr>
            </w:pPr>
            <w:r w:rsidRPr="003B16B4">
              <w:rPr>
                <w:sz w:val="22"/>
                <w:szCs w:val="22"/>
              </w:rPr>
              <w:t>В емкости п. Крутогоровский Соболевского муниципального округа Камчатского края</w:t>
            </w:r>
          </w:p>
        </w:tc>
        <w:tc>
          <w:tcPr>
            <w:tcW w:w="2410" w:type="dxa"/>
            <w:tcBorders>
              <w:top w:val="single" w:sz="4" w:space="0" w:color="auto"/>
              <w:left w:val="nil"/>
              <w:bottom w:val="single" w:sz="4" w:space="0" w:color="auto"/>
              <w:right w:val="single" w:sz="4" w:space="0" w:color="auto"/>
            </w:tcBorders>
            <w:vAlign w:val="center"/>
          </w:tcPr>
          <w:p w:rsidR="003B16B4" w:rsidRPr="0044049D" w:rsidRDefault="003B16B4" w:rsidP="001B4344">
            <w:pPr>
              <w:jc w:val="center"/>
              <w:rPr>
                <w:color w:val="000000"/>
                <w:sz w:val="22"/>
                <w:szCs w:val="22"/>
              </w:rPr>
            </w:pPr>
            <w:r>
              <w:rPr>
                <w:color w:val="000000"/>
                <w:sz w:val="22"/>
                <w:szCs w:val="22"/>
              </w:rPr>
              <w:t>500</w:t>
            </w:r>
            <w:r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3B16B4" w:rsidRPr="0044049D" w:rsidRDefault="003B16B4" w:rsidP="001B4344">
            <w:pPr>
              <w:jc w:val="center"/>
              <w:rPr>
                <w:color w:val="000000"/>
                <w:sz w:val="22"/>
                <w:szCs w:val="22"/>
              </w:rPr>
            </w:pPr>
            <w:r>
              <w:rPr>
                <w:color w:val="000000"/>
                <w:sz w:val="22"/>
                <w:szCs w:val="22"/>
              </w:rPr>
              <w:t>0</w:t>
            </w:r>
            <w:r w:rsidRPr="0044049D">
              <w:rPr>
                <w:color w:val="000000"/>
                <w:sz w:val="22"/>
                <w:szCs w:val="22"/>
              </w:rPr>
              <w:t>,00</w:t>
            </w:r>
          </w:p>
        </w:tc>
        <w:tc>
          <w:tcPr>
            <w:tcW w:w="2268" w:type="dxa"/>
            <w:tcBorders>
              <w:top w:val="nil"/>
              <w:left w:val="nil"/>
              <w:bottom w:val="single" w:sz="4" w:space="0" w:color="auto"/>
              <w:right w:val="single" w:sz="4" w:space="0" w:color="auto"/>
            </w:tcBorders>
            <w:shd w:val="clear" w:color="auto" w:fill="auto"/>
            <w:noWrap/>
            <w:vAlign w:val="center"/>
          </w:tcPr>
          <w:p w:rsidR="003B16B4" w:rsidRPr="0044049D" w:rsidRDefault="003B16B4" w:rsidP="001B4344">
            <w:pPr>
              <w:jc w:val="center"/>
              <w:rPr>
                <w:b/>
                <w:bCs/>
                <w:color w:val="000000"/>
                <w:sz w:val="22"/>
                <w:szCs w:val="22"/>
              </w:rPr>
            </w:pPr>
            <w:r>
              <w:rPr>
                <w:b/>
                <w:bCs/>
                <w:color w:val="000000"/>
                <w:sz w:val="22"/>
                <w:szCs w:val="22"/>
              </w:rPr>
              <w:t>500</w:t>
            </w:r>
            <w:r w:rsidRPr="0044049D">
              <w:rPr>
                <w:b/>
                <w:bCs/>
                <w:color w:val="000000"/>
                <w:sz w:val="22"/>
                <w:szCs w:val="22"/>
              </w:rPr>
              <w:t>,00</w:t>
            </w:r>
          </w:p>
        </w:tc>
      </w:tr>
    </w:tbl>
    <w:p w:rsidR="003B16B4" w:rsidRDefault="003B16B4" w:rsidP="003B16B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3B16B4" w:rsidRPr="00344057" w:rsidTr="001B4344">
        <w:tc>
          <w:tcPr>
            <w:tcW w:w="4870" w:type="dxa"/>
          </w:tcPr>
          <w:p w:rsidR="003B16B4" w:rsidRPr="00344057" w:rsidRDefault="003B16B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3B16B4" w:rsidRDefault="003B16B4" w:rsidP="001B4344">
            <w:pPr>
              <w:snapToGrid w:val="0"/>
              <w:spacing w:line="276" w:lineRule="auto"/>
              <w:jc w:val="both"/>
              <w:rPr>
                <w:snapToGrid w:val="0"/>
                <w:sz w:val="24"/>
                <w:szCs w:val="24"/>
              </w:rPr>
            </w:pPr>
          </w:p>
          <w:p w:rsidR="003B16B4" w:rsidRDefault="003B16B4" w:rsidP="001B4344">
            <w:pPr>
              <w:snapToGrid w:val="0"/>
              <w:spacing w:line="276" w:lineRule="auto"/>
              <w:jc w:val="both"/>
              <w:rPr>
                <w:snapToGrid w:val="0"/>
                <w:sz w:val="24"/>
                <w:szCs w:val="24"/>
              </w:rPr>
            </w:pPr>
          </w:p>
          <w:p w:rsidR="003B16B4" w:rsidRDefault="003B16B4" w:rsidP="001B4344">
            <w:pPr>
              <w:snapToGrid w:val="0"/>
              <w:spacing w:line="276" w:lineRule="auto"/>
              <w:jc w:val="both"/>
              <w:rPr>
                <w:snapToGrid w:val="0"/>
                <w:sz w:val="24"/>
                <w:szCs w:val="24"/>
              </w:rPr>
            </w:pPr>
          </w:p>
          <w:p w:rsidR="003B16B4" w:rsidRDefault="003B16B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3B16B4" w:rsidRPr="00344057" w:rsidRDefault="003B16B4" w:rsidP="001B4344">
            <w:pPr>
              <w:tabs>
                <w:tab w:val="left" w:pos="6288"/>
              </w:tabs>
              <w:spacing w:line="276" w:lineRule="auto"/>
              <w:ind w:right="-96"/>
              <w:jc w:val="both"/>
              <w:rPr>
                <w:snapToGrid w:val="0"/>
                <w:color w:val="000000"/>
                <w:spacing w:val="-5"/>
                <w:sz w:val="24"/>
                <w:szCs w:val="24"/>
              </w:rPr>
            </w:pPr>
          </w:p>
          <w:p w:rsidR="003B16B4" w:rsidRPr="00344057" w:rsidRDefault="003B16B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3B16B4" w:rsidRPr="007136F6" w:rsidRDefault="003B16B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3B16B4" w:rsidRPr="007136F6" w:rsidRDefault="003B16B4" w:rsidP="001B4344">
            <w:pPr>
              <w:tabs>
                <w:tab w:val="left" w:pos="6288"/>
              </w:tabs>
              <w:spacing w:line="276" w:lineRule="auto"/>
              <w:ind w:right="-96"/>
              <w:jc w:val="both"/>
              <w:rPr>
                <w:snapToGrid w:val="0"/>
                <w:color w:val="000000"/>
                <w:spacing w:val="-5"/>
                <w:sz w:val="24"/>
                <w:szCs w:val="24"/>
              </w:rPr>
            </w:pP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3B16B4" w:rsidRPr="007136F6" w:rsidRDefault="003B16B4" w:rsidP="001B4344">
            <w:pPr>
              <w:tabs>
                <w:tab w:val="left" w:pos="6288"/>
              </w:tabs>
              <w:spacing w:line="276" w:lineRule="auto"/>
              <w:ind w:right="-96"/>
              <w:jc w:val="both"/>
              <w:rPr>
                <w:snapToGrid w:val="0"/>
                <w:color w:val="000000"/>
                <w:spacing w:val="-5"/>
                <w:sz w:val="24"/>
                <w:szCs w:val="24"/>
              </w:rPr>
            </w:pPr>
          </w:p>
          <w:p w:rsidR="003B16B4" w:rsidRPr="007136F6" w:rsidRDefault="003B16B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3B16B4" w:rsidRDefault="003B16B4" w:rsidP="003B16B4">
      <w:pPr>
        <w:autoSpaceDE w:val="0"/>
        <w:autoSpaceDN w:val="0"/>
        <w:adjustRightInd w:val="0"/>
        <w:spacing w:line="276" w:lineRule="auto"/>
        <w:jc w:val="right"/>
        <w:rPr>
          <w:bCs/>
          <w:sz w:val="24"/>
          <w:szCs w:val="24"/>
        </w:rPr>
      </w:pPr>
    </w:p>
    <w:p w:rsidR="003B16B4" w:rsidRDefault="003B16B4" w:rsidP="003B16B4">
      <w:pPr>
        <w:spacing w:after="200" w:line="276" w:lineRule="auto"/>
        <w:rPr>
          <w:bCs/>
          <w:sz w:val="24"/>
          <w:szCs w:val="24"/>
        </w:rPr>
      </w:pPr>
      <w:r>
        <w:rPr>
          <w:bCs/>
          <w:sz w:val="24"/>
          <w:szCs w:val="24"/>
        </w:rPr>
        <w:br w:type="page"/>
      </w:r>
    </w:p>
    <w:p w:rsidR="003B16B4" w:rsidRPr="00CC7867" w:rsidRDefault="003B16B4" w:rsidP="003B16B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7</w:t>
      </w:r>
    </w:p>
    <w:p w:rsidR="003B16B4" w:rsidRDefault="003B16B4" w:rsidP="003B16B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w:t>
      </w:r>
      <w:r w:rsidR="004E0344">
        <w:rPr>
          <w:b/>
          <w:bCs/>
          <w:sz w:val="24"/>
          <w:szCs w:val="24"/>
        </w:rPr>
        <w:t>с. Устьевое</w:t>
      </w:r>
      <w:r w:rsidRPr="00851B20">
        <w:rPr>
          <w:b/>
          <w:bCs/>
          <w:sz w:val="24"/>
          <w:szCs w:val="24"/>
        </w:rPr>
        <w:t xml:space="preserve"> Соболевского </w:t>
      </w:r>
      <w:r>
        <w:rPr>
          <w:b/>
          <w:bCs/>
          <w:sz w:val="24"/>
          <w:szCs w:val="24"/>
        </w:rPr>
        <w:t>муниципального округа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3B16B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3B16B4" w:rsidRPr="00617F8E" w:rsidRDefault="003B16B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3B16B4" w:rsidRPr="00617F8E" w:rsidRDefault="003B16B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3B16B4" w:rsidRPr="00617F8E" w:rsidRDefault="003B16B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3B16B4" w:rsidRPr="00617F8E" w:rsidRDefault="003B16B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3B16B4" w:rsidRPr="00617F8E" w:rsidRDefault="003B16B4" w:rsidP="001B4344">
            <w:pPr>
              <w:jc w:val="center"/>
              <w:rPr>
                <w:b/>
                <w:bCs/>
                <w:sz w:val="22"/>
                <w:szCs w:val="22"/>
              </w:rPr>
            </w:pPr>
            <w:r w:rsidRPr="00617F8E">
              <w:rPr>
                <w:b/>
                <w:bCs/>
                <w:sz w:val="22"/>
                <w:szCs w:val="22"/>
              </w:rPr>
              <w:t>Кол-во</w:t>
            </w:r>
          </w:p>
          <w:p w:rsidR="003B16B4" w:rsidRPr="00617F8E" w:rsidRDefault="003B16B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3B16B4" w:rsidRPr="00617F8E" w:rsidRDefault="003B16B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3B16B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3B16B4" w:rsidRPr="00617F8E" w:rsidRDefault="003B16B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3B16B4" w:rsidRPr="00617F8E" w:rsidRDefault="003B16B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r>
              <w:rPr>
                <w:bCs/>
                <w:sz w:val="22"/>
                <w:szCs w:val="22"/>
              </w:rPr>
              <w:t>500,00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3B16B4" w:rsidRPr="00617F8E" w:rsidRDefault="003B16B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3B16B4" w:rsidRPr="00617F8E" w:rsidRDefault="003B16B4" w:rsidP="001B4344">
            <w:pPr>
              <w:spacing w:line="276" w:lineRule="auto"/>
              <w:jc w:val="center"/>
              <w:rPr>
                <w:bCs/>
                <w:sz w:val="22"/>
                <w:szCs w:val="22"/>
              </w:rPr>
            </w:pPr>
          </w:p>
        </w:tc>
      </w:tr>
      <w:tr w:rsidR="003B16B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3B16B4" w:rsidRPr="00617F8E" w:rsidRDefault="003B16B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3B16B4" w:rsidRPr="00617F8E" w:rsidRDefault="003B16B4" w:rsidP="001B4344">
            <w:pPr>
              <w:spacing w:line="276" w:lineRule="auto"/>
              <w:jc w:val="center"/>
              <w:rPr>
                <w:b/>
                <w:bCs/>
                <w:sz w:val="22"/>
                <w:szCs w:val="22"/>
              </w:rPr>
            </w:pPr>
          </w:p>
        </w:tc>
      </w:tr>
      <w:tr w:rsidR="003B16B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3B16B4" w:rsidRPr="00617F8E" w:rsidRDefault="003B16B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3B16B4" w:rsidRPr="00617F8E" w:rsidRDefault="003B16B4" w:rsidP="001B4344">
            <w:pPr>
              <w:spacing w:line="276" w:lineRule="auto"/>
              <w:jc w:val="center"/>
              <w:rPr>
                <w:bCs/>
                <w:sz w:val="22"/>
                <w:szCs w:val="22"/>
              </w:rPr>
            </w:pPr>
          </w:p>
        </w:tc>
      </w:tr>
    </w:tbl>
    <w:p w:rsidR="003B16B4" w:rsidRDefault="003B16B4" w:rsidP="003B16B4">
      <w:pPr>
        <w:autoSpaceDE w:val="0"/>
        <w:autoSpaceDN w:val="0"/>
        <w:adjustRightInd w:val="0"/>
        <w:spacing w:line="276" w:lineRule="auto"/>
        <w:ind w:left="3540" w:firstLine="708"/>
        <w:jc w:val="right"/>
        <w:rPr>
          <w:bCs/>
          <w:sz w:val="24"/>
          <w:szCs w:val="24"/>
        </w:rPr>
      </w:pPr>
    </w:p>
    <w:p w:rsidR="003B16B4" w:rsidRDefault="003B16B4" w:rsidP="003B16B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3B16B4" w:rsidRDefault="003B16B4" w:rsidP="003B16B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w:t>
      </w:r>
      <w:r w:rsidR="004E0344">
        <w:rPr>
          <w:sz w:val="24"/>
          <w:szCs w:val="24"/>
        </w:rPr>
        <w:t>с. Устьевое</w:t>
      </w:r>
      <w:r w:rsidRPr="00851B20">
        <w:rPr>
          <w:sz w:val="24"/>
          <w:szCs w:val="24"/>
        </w:rPr>
        <w:t xml:space="preserve"> Соболевского </w:t>
      </w:r>
      <w:r>
        <w:rPr>
          <w:sz w:val="24"/>
          <w:szCs w:val="24"/>
        </w:rPr>
        <w:t>муниципального округа</w:t>
      </w:r>
      <w:r w:rsidRPr="00851B20">
        <w:rPr>
          <w:sz w:val="24"/>
          <w:szCs w:val="24"/>
        </w:rPr>
        <w:t xml:space="preserve"> Камчатского края</w:t>
      </w:r>
      <w:r w:rsidRPr="00687247">
        <w:rPr>
          <w:sz w:val="24"/>
          <w:szCs w:val="24"/>
        </w:rPr>
        <w:t>.</w:t>
      </w:r>
      <w:r>
        <w:rPr>
          <w:sz w:val="24"/>
          <w:szCs w:val="24"/>
        </w:rPr>
        <w:t xml:space="preserve"> </w:t>
      </w:r>
    </w:p>
    <w:p w:rsidR="003B16B4" w:rsidRPr="00AC07B3" w:rsidRDefault="003B16B4" w:rsidP="003B16B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3B16B4" w:rsidRDefault="003B16B4" w:rsidP="003B16B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3B16B4"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16B4" w:rsidRPr="0044049D" w:rsidRDefault="003B16B4"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3B16B4" w:rsidRPr="0044049D" w:rsidRDefault="003B16B4"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3B16B4" w:rsidRPr="0044049D" w:rsidRDefault="003B16B4"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B16B4" w:rsidRPr="0044049D" w:rsidRDefault="003B16B4" w:rsidP="001B4344">
            <w:pPr>
              <w:jc w:val="center"/>
              <w:rPr>
                <w:b/>
                <w:bCs/>
                <w:color w:val="000000"/>
                <w:sz w:val="22"/>
                <w:szCs w:val="22"/>
              </w:rPr>
            </w:pPr>
            <w:r w:rsidRPr="0044049D">
              <w:rPr>
                <w:b/>
                <w:bCs/>
                <w:color w:val="000000"/>
                <w:sz w:val="22"/>
                <w:szCs w:val="22"/>
              </w:rPr>
              <w:t>Объем по договору, тн</w:t>
            </w:r>
          </w:p>
        </w:tc>
      </w:tr>
      <w:tr w:rsidR="003B16B4"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3B16B4" w:rsidRPr="003B16B4" w:rsidRDefault="003B16B4" w:rsidP="004E0344">
            <w:pPr>
              <w:rPr>
                <w:color w:val="000000"/>
                <w:sz w:val="22"/>
                <w:szCs w:val="22"/>
              </w:rPr>
            </w:pPr>
            <w:r w:rsidRPr="003B16B4">
              <w:rPr>
                <w:sz w:val="22"/>
                <w:szCs w:val="22"/>
              </w:rPr>
              <w:t xml:space="preserve">В емкости </w:t>
            </w:r>
            <w:r w:rsidR="004E0344">
              <w:rPr>
                <w:sz w:val="22"/>
                <w:szCs w:val="22"/>
              </w:rPr>
              <w:t>с. Устьевое</w:t>
            </w:r>
            <w:r w:rsidRPr="003B16B4">
              <w:rPr>
                <w:sz w:val="22"/>
                <w:szCs w:val="22"/>
              </w:rPr>
              <w:t xml:space="preserve"> Соболевского муниципального округа Камчатского края</w:t>
            </w:r>
          </w:p>
        </w:tc>
        <w:tc>
          <w:tcPr>
            <w:tcW w:w="2410" w:type="dxa"/>
            <w:tcBorders>
              <w:top w:val="single" w:sz="4" w:space="0" w:color="auto"/>
              <w:left w:val="nil"/>
              <w:bottom w:val="single" w:sz="4" w:space="0" w:color="auto"/>
              <w:right w:val="single" w:sz="4" w:space="0" w:color="auto"/>
            </w:tcBorders>
            <w:vAlign w:val="center"/>
          </w:tcPr>
          <w:p w:rsidR="003B16B4" w:rsidRPr="0044049D" w:rsidRDefault="004E0344" w:rsidP="004E0344">
            <w:pPr>
              <w:jc w:val="center"/>
              <w:rPr>
                <w:color w:val="000000"/>
                <w:sz w:val="22"/>
                <w:szCs w:val="22"/>
              </w:rPr>
            </w:pPr>
            <w:r>
              <w:rPr>
                <w:color w:val="000000"/>
                <w:sz w:val="22"/>
                <w:szCs w:val="22"/>
              </w:rPr>
              <w:t>250</w:t>
            </w:r>
            <w:r w:rsidR="003B16B4"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3B16B4" w:rsidRPr="0044049D" w:rsidRDefault="004E0344" w:rsidP="001B4344">
            <w:pPr>
              <w:jc w:val="center"/>
              <w:rPr>
                <w:color w:val="000000"/>
                <w:sz w:val="22"/>
                <w:szCs w:val="22"/>
              </w:rPr>
            </w:pPr>
            <w:r>
              <w:rPr>
                <w:color w:val="000000"/>
                <w:sz w:val="22"/>
                <w:szCs w:val="22"/>
              </w:rPr>
              <w:t>25</w:t>
            </w:r>
            <w:r w:rsidR="003B16B4">
              <w:rPr>
                <w:color w:val="000000"/>
                <w:sz w:val="22"/>
                <w:szCs w:val="22"/>
              </w:rPr>
              <w:t>0</w:t>
            </w:r>
            <w:r w:rsidR="003B16B4" w:rsidRPr="0044049D">
              <w:rPr>
                <w:color w:val="000000"/>
                <w:sz w:val="22"/>
                <w:szCs w:val="22"/>
              </w:rPr>
              <w:t>,00</w:t>
            </w:r>
          </w:p>
        </w:tc>
        <w:tc>
          <w:tcPr>
            <w:tcW w:w="2268" w:type="dxa"/>
            <w:tcBorders>
              <w:top w:val="nil"/>
              <w:left w:val="nil"/>
              <w:bottom w:val="single" w:sz="4" w:space="0" w:color="auto"/>
              <w:right w:val="single" w:sz="4" w:space="0" w:color="auto"/>
            </w:tcBorders>
            <w:shd w:val="clear" w:color="auto" w:fill="auto"/>
            <w:noWrap/>
            <w:vAlign w:val="center"/>
          </w:tcPr>
          <w:p w:rsidR="003B16B4" w:rsidRPr="0044049D" w:rsidRDefault="003B16B4" w:rsidP="001B4344">
            <w:pPr>
              <w:jc w:val="center"/>
              <w:rPr>
                <w:b/>
                <w:bCs/>
                <w:color w:val="000000"/>
                <w:sz w:val="22"/>
                <w:szCs w:val="22"/>
              </w:rPr>
            </w:pPr>
            <w:r>
              <w:rPr>
                <w:b/>
                <w:bCs/>
                <w:color w:val="000000"/>
                <w:sz w:val="22"/>
                <w:szCs w:val="22"/>
              </w:rPr>
              <w:t>500</w:t>
            </w:r>
            <w:r w:rsidRPr="0044049D">
              <w:rPr>
                <w:b/>
                <w:bCs/>
                <w:color w:val="000000"/>
                <w:sz w:val="22"/>
                <w:szCs w:val="22"/>
              </w:rPr>
              <w:t>,00</w:t>
            </w:r>
          </w:p>
        </w:tc>
      </w:tr>
    </w:tbl>
    <w:p w:rsidR="003B16B4" w:rsidRDefault="003B16B4" w:rsidP="003B16B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3B16B4" w:rsidRPr="00344057" w:rsidTr="001B4344">
        <w:tc>
          <w:tcPr>
            <w:tcW w:w="4870" w:type="dxa"/>
          </w:tcPr>
          <w:p w:rsidR="003B16B4" w:rsidRPr="00344057" w:rsidRDefault="003B16B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3B16B4" w:rsidRDefault="003B16B4" w:rsidP="001B4344">
            <w:pPr>
              <w:snapToGrid w:val="0"/>
              <w:spacing w:line="276" w:lineRule="auto"/>
              <w:jc w:val="both"/>
              <w:rPr>
                <w:snapToGrid w:val="0"/>
                <w:sz w:val="24"/>
                <w:szCs w:val="24"/>
              </w:rPr>
            </w:pPr>
          </w:p>
          <w:p w:rsidR="003B16B4" w:rsidRDefault="003B16B4" w:rsidP="001B4344">
            <w:pPr>
              <w:snapToGrid w:val="0"/>
              <w:spacing w:line="276" w:lineRule="auto"/>
              <w:jc w:val="both"/>
              <w:rPr>
                <w:snapToGrid w:val="0"/>
                <w:sz w:val="24"/>
                <w:szCs w:val="24"/>
              </w:rPr>
            </w:pPr>
          </w:p>
          <w:p w:rsidR="003B16B4" w:rsidRDefault="003B16B4" w:rsidP="001B4344">
            <w:pPr>
              <w:snapToGrid w:val="0"/>
              <w:spacing w:line="276" w:lineRule="auto"/>
              <w:jc w:val="both"/>
              <w:rPr>
                <w:snapToGrid w:val="0"/>
                <w:sz w:val="24"/>
                <w:szCs w:val="24"/>
              </w:rPr>
            </w:pPr>
          </w:p>
          <w:p w:rsidR="003B16B4" w:rsidRDefault="003B16B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3B16B4" w:rsidRPr="00344057" w:rsidRDefault="003B16B4" w:rsidP="001B4344">
            <w:pPr>
              <w:tabs>
                <w:tab w:val="left" w:pos="6288"/>
              </w:tabs>
              <w:spacing w:line="276" w:lineRule="auto"/>
              <w:ind w:right="-96"/>
              <w:jc w:val="both"/>
              <w:rPr>
                <w:snapToGrid w:val="0"/>
                <w:color w:val="000000"/>
                <w:spacing w:val="-5"/>
                <w:sz w:val="24"/>
                <w:szCs w:val="24"/>
              </w:rPr>
            </w:pPr>
          </w:p>
          <w:p w:rsidR="003B16B4" w:rsidRPr="00344057" w:rsidRDefault="003B16B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3B16B4" w:rsidRPr="007136F6" w:rsidRDefault="003B16B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3B16B4" w:rsidRPr="007136F6" w:rsidRDefault="003B16B4" w:rsidP="001B4344">
            <w:pPr>
              <w:tabs>
                <w:tab w:val="left" w:pos="6288"/>
              </w:tabs>
              <w:spacing w:line="276" w:lineRule="auto"/>
              <w:ind w:right="-96"/>
              <w:jc w:val="both"/>
              <w:rPr>
                <w:snapToGrid w:val="0"/>
                <w:color w:val="000000"/>
                <w:spacing w:val="-5"/>
                <w:sz w:val="24"/>
                <w:szCs w:val="24"/>
              </w:rPr>
            </w:pPr>
          </w:p>
          <w:p w:rsidR="003B16B4" w:rsidRPr="007136F6" w:rsidRDefault="003B16B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3B16B4" w:rsidRPr="007136F6" w:rsidRDefault="003B16B4" w:rsidP="001B4344">
            <w:pPr>
              <w:tabs>
                <w:tab w:val="left" w:pos="6288"/>
              </w:tabs>
              <w:spacing w:line="276" w:lineRule="auto"/>
              <w:ind w:right="-96"/>
              <w:jc w:val="both"/>
              <w:rPr>
                <w:snapToGrid w:val="0"/>
                <w:color w:val="000000"/>
                <w:spacing w:val="-5"/>
                <w:sz w:val="24"/>
                <w:szCs w:val="24"/>
              </w:rPr>
            </w:pPr>
          </w:p>
          <w:p w:rsidR="003B16B4" w:rsidRPr="007136F6" w:rsidRDefault="003B16B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3B16B4" w:rsidRDefault="003B16B4" w:rsidP="003B16B4">
      <w:pPr>
        <w:autoSpaceDE w:val="0"/>
        <w:autoSpaceDN w:val="0"/>
        <w:adjustRightInd w:val="0"/>
        <w:spacing w:line="276" w:lineRule="auto"/>
        <w:jc w:val="right"/>
        <w:rPr>
          <w:bCs/>
          <w:sz w:val="24"/>
          <w:szCs w:val="24"/>
        </w:rPr>
      </w:pPr>
    </w:p>
    <w:p w:rsidR="003B16B4" w:rsidRDefault="003B16B4" w:rsidP="003B16B4">
      <w:pPr>
        <w:spacing w:after="200" w:line="276" w:lineRule="auto"/>
        <w:rPr>
          <w:bCs/>
          <w:sz w:val="24"/>
          <w:szCs w:val="24"/>
        </w:rPr>
      </w:pPr>
      <w:r>
        <w:rPr>
          <w:bCs/>
          <w:sz w:val="24"/>
          <w:szCs w:val="24"/>
        </w:rPr>
        <w:br w:type="page"/>
      </w:r>
    </w:p>
    <w:p w:rsidR="004E0344" w:rsidRPr="00CC7867" w:rsidRDefault="004E0344" w:rsidP="004E034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8</w:t>
      </w:r>
    </w:p>
    <w:p w:rsidR="004E0344" w:rsidRDefault="004E0344" w:rsidP="004E034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ДЭС-38 п. Озерновский Усть-Большерецкого</w:t>
      </w:r>
      <w:r w:rsidRPr="00851B20">
        <w:rPr>
          <w:b/>
          <w:bCs/>
          <w:sz w:val="24"/>
          <w:szCs w:val="24"/>
        </w:rPr>
        <w:t xml:space="preserve"> </w:t>
      </w:r>
      <w:r>
        <w:rPr>
          <w:b/>
          <w:bCs/>
          <w:sz w:val="24"/>
          <w:szCs w:val="24"/>
        </w:rPr>
        <w:t>муниципального округа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4E034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4E0344" w:rsidRPr="00617F8E" w:rsidRDefault="004E034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4E0344" w:rsidRPr="00617F8E" w:rsidRDefault="004E034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4E0344" w:rsidRPr="00617F8E" w:rsidRDefault="004E034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4E0344" w:rsidRPr="00617F8E" w:rsidRDefault="004E034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4E0344" w:rsidRPr="00617F8E" w:rsidRDefault="004E0344" w:rsidP="001B4344">
            <w:pPr>
              <w:jc w:val="center"/>
              <w:rPr>
                <w:b/>
                <w:bCs/>
                <w:sz w:val="22"/>
                <w:szCs w:val="22"/>
              </w:rPr>
            </w:pPr>
            <w:r w:rsidRPr="00617F8E">
              <w:rPr>
                <w:b/>
                <w:bCs/>
                <w:sz w:val="22"/>
                <w:szCs w:val="22"/>
              </w:rPr>
              <w:t>Кол-во</w:t>
            </w:r>
          </w:p>
          <w:p w:rsidR="004E0344" w:rsidRPr="00617F8E" w:rsidRDefault="004E034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4E0344" w:rsidRPr="00617F8E" w:rsidRDefault="004E034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4E0344" w:rsidRPr="00617F8E" w:rsidRDefault="004E034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4E034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4E0344" w:rsidRPr="00617F8E" w:rsidRDefault="004E034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4E0344" w:rsidRPr="00617F8E" w:rsidRDefault="004E034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4E0344" w:rsidRPr="00617F8E" w:rsidRDefault="004E034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4E0344" w:rsidRPr="00617F8E" w:rsidRDefault="004E034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4E0344" w:rsidRPr="00617F8E" w:rsidRDefault="004E0344" w:rsidP="007E2080">
            <w:pPr>
              <w:spacing w:line="276" w:lineRule="auto"/>
              <w:jc w:val="center"/>
              <w:rPr>
                <w:bCs/>
                <w:sz w:val="22"/>
                <w:szCs w:val="22"/>
              </w:rPr>
            </w:pPr>
            <w:r>
              <w:rPr>
                <w:bCs/>
                <w:sz w:val="22"/>
                <w:szCs w:val="22"/>
              </w:rPr>
              <w:t>7</w:t>
            </w:r>
            <w:r w:rsidR="007E2080">
              <w:rPr>
                <w:bCs/>
                <w:sz w:val="22"/>
                <w:szCs w:val="22"/>
              </w:rPr>
              <w:t>5</w:t>
            </w:r>
            <w:r>
              <w:rPr>
                <w:bCs/>
                <w:sz w:val="22"/>
                <w:szCs w:val="22"/>
              </w:rPr>
              <w:t>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4E0344" w:rsidRPr="00617F8E" w:rsidRDefault="004E034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4E0344" w:rsidRPr="00617F8E" w:rsidRDefault="004E0344" w:rsidP="001B4344">
            <w:pPr>
              <w:spacing w:line="276" w:lineRule="auto"/>
              <w:jc w:val="center"/>
              <w:rPr>
                <w:bCs/>
                <w:sz w:val="22"/>
                <w:szCs w:val="22"/>
              </w:rPr>
            </w:pPr>
          </w:p>
        </w:tc>
      </w:tr>
      <w:tr w:rsidR="004E034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4E0344" w:rsidRPr="00617F8E" w:rsidRDefault="004E034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4E0344" w:rsidRPr="00617F8E" w:rsidRDefault="004E0344" w:rsidP="001B4344">
            <w:pPr>
              <w:spacing w:line="276" w:lineRule="auto"/>
              <w:jc w:val="center"/>
              <w:rPr>
                <w:b/>
                <w:bCs/>
                <w:sz w:val="22"/>
                <w:szCs w:val="22"/>
              </w:rPr>
            </w:pPr>
          </w:p>
        </w:tc>
      </w:tr>
      <w:tr w:rsidR="004E034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4E0344" w:rsidRPr="00617F8E" w:rsidRDefault="004E034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4E0344" w:rsidRPr="00617F8E" w:rsidRDefault="004E0344" w:rsidP="001B4344">
            <w:pPr>
              <w:spacing w:line="276" w:lineRule="auto"/>
              <w:jc w:val="center"/>
              <w:rPr>
                <w:bCs/>
                <w:sz w:val="22"/>
                <w:szCs w:val="22"/>
              </w:rPr>
            </w:pPr>
          </w:p>
        </w:tc>
      </w:tr>
    </w:tbl>
    <w:p w:rsidR="004E0344" w:rsidRDefault="004E0344" w:rsidP="004E0344">
      <w:pPr>
        <w:autoSpaceDE w:val="0"/>
        <w:autoSpaceDN w:val="0"/>
        <w:adjustRightInd w:val="0"/>
        <w:spacing w:line="276" w:lineRule="auto"/>
        <w:ind w:left="3540" w:firstLine="708"/>
        <w:jc w:val="right"/>
        <w:rPr>
          <w:bCs/>
          <w:sz w:val="24"/>
          <w:szCs w:val="24"/>
        </w:rPr>
      </w:pPr>
    </w:p>
    <w:p w:rsidR="004E0344" w:rsidRDefault="004E0344" w:rsidP="004E034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4E0344" w:rsidRDefault="004E0344" w:rsidP="004E034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ДЭС-38 п. Озерновский Усть-Большерецкого</w:t>
      </w:r>
      <w:r w:rsidRPr="00851B20">
        <w:rPr>
          <w:sz w:val="24"/>
          <w:szCs w:val="24"/>
        </w:rPr>
        <w:t xml:space="preserve"> </w:t>
      </w:r>
      <w:r>
        <w:rPr>
          <w:sz w:val="24"/>
          <w:szCs w:val="24"/>
        </w:rPr>
        <w:t>муниципального округа</w:t>
      </w:r>
      <w:r w:rsidRPr="00851B20">
        <w:rPr>
          <w:sz w:val="24"/>
          <w:szCs w:val="24"/>
        </w:rPr>
        <w:t xml:space="preserve"> Камчатского края</w:t>
      </w:r>
      <w:r w:rsidRPr="00687247">
        <w:rPr>
          <w:sz w:val="24"/>
          <w:szCs w:val="24"/>
        </w:rPr>
        <w:t>.</w:t>
      </w:r>
      <w:r>
        <w:rPr>
          <w:sz w:val="24"/>
          <w:szCs w:val="24"/>
        </w:rPr>
        <w:t xml:space="preserve"> </w:t>
      </w:r>
    </w:p>
    <w:p w:rsidR="004E0344" w:rsidRPr="00AC07B3" w:rsidRDefault="004E0344" w:rsidP="004E034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4E0344" w:rsidRDefault="004E0344" w:rsidP="004E034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4E0344" w:rsidRPr="0044049D"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0344" w:rsidRPr="0044049D" w:rsidRDefault="004E0344" w:rsidP="001B4344">
            <w:pPr>
              <w:jc w:val="center"/>
              <w:rPr>
                <w:b/>
                <w:color w:val="000000"/>
                <w:sz w:val="22"/>
                <w:szCs w:val="22"/>
              </w:rPr>
            </w:pPr>
            <w:r w:rsidRPr="0044049D">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4E0344" w:rsidRPr="0044049D" w:rsidRDefault="004E0344" w:rsidP="001B4344">
            <w:pPr>
              <w:jc w:val="center"/>
              <w:rPr>
                <w:b/>
                <w:color w:val="000000"/>
                <w:sz w:val="22"/>
                <w:szCs w:val="22"/>
              </w:rPr>
            </w:pPr>
            <w:r w:rsidRPr="0044049D">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4E0344" w:rsidRPr="0044049D" w:rsidRDefault="004E0344" w:rsidP="001B4344">
            <w:pPr>
              <w:jc w:val="center"/>
              <w:rPr>
                <w:b/>
                <w:color w:val="000000"/>
                <w:sz w:val="22"/>
                <w:szCs w:val="22"/>
              </w:rPr>
            </w:pPr>
            <w:r w:rsidRPr="0044049D">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E0344" w:rsidRPr="0044049D" w:rsidRDefault="004E0344" w:rsidP="001B4344">
            <w:pPr>
              <w:jc w:val="center"/>
              <w:rPr>
                <w:b/>
                <w:bCs/>
                <w:color w:val="000000"/>
                <w:sz w:val="22"/>
                <w:szCs w:val="22"/>
              </w:rPr>
            </w:pPr>
            <w:r w:rsidRPr="0044049D">
              <w:rPr>
                <w:b/>
                <w:bCs/>
                <w:color w:val="000000"/>
                <w:sz w:val="22"/>
                <w:szCs w:val="22"/>
              </w:rPr>
              <w:t>Объем по договору, тн</w:t>
            </w:r>
          </w:p>
        </w:tc>
      </w:tr>
      <w:tr w:rsidR="004E0344" w:rsidRPr="0044049D"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4E0344" w:rsidRPr="004E0344" w:rsidRDefault="004E0344" w:rsidP="001B4344">
            <w:pPr>
              <w:rPr>
                <w:color w:val="000000"/>
                <w:sz w:val="22"/>
                <w:szCs w:val="22"/>
              </w:rPr>
            </w:pPr>
            <w:r w:rsidRPr="004E0344">
              <w:rPr>
                <w:sz w:val="22"/>
                <w:szCs w:val="22"/>
              </w:rPr>
              <w:t>В емкости ДЭС-38 п. Озерновский Усть-Большерецкого муниципального округа Камчатского края</w:t>
            </w:r>
          </w:p>
        </w:tc>
        <w:tc>
          <w:tcPr>
            <w:tcW w:w="2410" w:type="dxa"/>
            <w:tcBorders>
              <w:top w:val="single" w:sz="4" w:space="0" w:color="auto"/>
              <w:left w:val="nil"/>
              <w:bottom w:val="single" w:sz="4" w:space="0" w:color="auto"/>
              <w:right w:val="single" w:sz="4" w:space="0" w:color="auto"/>
            </w:tcBorders>
            <w:vAlign w:val="center"/>
          </w:tcPr>
          <w:p w:rsidR="004E0344" w:rsidRPr="0044049D" w:rsidRDefault="004E0344" w:rsidP="001B4344">
            <w:pPr>
              <w:jc w:val="center"/>
              <w:rPr>
                <w:color w:val="000000"/>
                <w:sz w:val="22"/>
                <w:szCs w:val="22"/>
              </w:rPr>
            </w:pPr>
            <w:r>
              <w:rPr>
                <w:color w:val="000000"/>
                <w:sz w:val="22"/>
                <w:szCs w:val="22"/>
              </w:rPr>
              <w:t>375</w:t>
            </w:r>
            <w:r w:rsidRPr="0044049D">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4E0344" w:rsidRPr="0044049D" w:rsidRDefault="004E0344" w:rsidP="00B710C4">
            <w:pPr>
              <w:jc w:val="center"/>
              <w:rPr>
                <w:color w:val="000000"/>
                <w:sz w:val="22"/>
                <w:szCs w:val="22"/>
              </w:rPr>
            </w:pPr>
            <w:r>
              <w:rPr>
                <w:color w:val="000000"/>
                <w:sz w:val="22"/>
                <w:szCs w:val="22"/>
              </w:rPr>
              <w:t>375</w:t>
            </w:r>
            <w:r w:rsidRPr="0044049D">
              <w:rPr>
                <w:color w:val="000000"/>
                <w:sz w:val="22"/>
                <w:szCs w:val="22"/>
              </w:rPr>
              <w:t>,00</w:t>
            </w:r>
          </w:p>
        </w:tc>
        <w:tc>
          <w:tcPr>
            <w:tcW w:w="2268" w:type="dxa"/>
            <w:tcBorders>
              <w:top w:val="nil"/>
              <w:left w:val="nil"/>
              <w:bottom w:val="single" w:sz="4" w:space="0" w:color="auto"/>
              <w:right w:val="single" w:sz="4" w:space="0" w:color="auto"/>
            </w:tcBorders>
            <w:shd w:val="clear" w:color="auto" w:fill="auto"/>
            <w:noWrap/>
            <w:vAlign w:val="center"/>
          </w:tcPr>
          <w:p w:rsidR="004E0344" w:rsidRPr="0044049D" w:rsidRDefault="004E0344" w:rsidP="007E2080">
            <w:pPr>
              <w:jc w:val="center"/>
              <w:rPr>
                <w:b/>
                <w:bCs/>
                <w:color w:val="000000"/>
                <w:sz w:val="22"/>
                <w:szCs w:val="22"/>
              </w:rPr>
            </w:pPr>
            <w:r>
              <w:rPr>
                <w:b/>
                <w:bCs/>
                <w:color w:val="000000"/>
                <w:sz w:val="22"/>
                <w:szCs w:val="22"/>
              </w:rPr>
              <w:t>7</w:t>
            </w:r>
            <w:r w:rsidR="007E2080">
              <w:rPr>
                <w:b/>
                <w:bCs/>
                <w:color w:val="000000"/>
                <w:sz w:val="22"/>
                <w:szCs w:val="22"/>
              </w:rPr>
              <w:t>5</w:t>
            </w:r>
            <w:r>
              <w:rPr>
                <w:b/>
                <w:bCs/>
                <w:color w:val="000000"/>
                <w:sz w:val="22"/>
                <w:szCs w:val="22"/>
              </w:rPr>
              <w:t>0</w:t>
            </w:r>
            <w:r w:rsidRPr="0044049D">
              <w:rPr>
                <w:b/>
                <w:bCs/>
                <w:color w:val="000000"/>
                <w:sz w:val="22"/>
                <w:szCs w:val="22"/>
              </w:rPr>
              <w:t>,00</w:t>
            </w:r>
          </w:p>
        </w:tc>
      </w:tr>
    </w:tbl>
    <w:p w:rsidR="004E0344" w:rsidRDefault="004E0344" w:rsidP="004E034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4E0344" w:rsidRPr="00344057" w:rsidTr="001B4344">
        <w:tc>
          <w:tcPr>
            <w:tcW w:w="4870" w:type="dxa"/>
          </w:tcPr>
          <w:p w:rsidR="004E0344" w:rsidRPr="00344057" w:rsidRDefault="004E034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4E0344" w:rsidRDefault="004E0344" w:rsidP="001B4344">
            <w:pPr>
              <w:snapToGrid w:val="0"/>
              <w:spacing w:line="276" w:lineRule="auto"/>
              <w:jc w:val="both"/>
              <w:rPr>
                <w:snapToGrid w:val="0"/>
                <w:sz w:val="24"/>
                <w:szCs w:val="24"/>
              </w:rPr>
            </w:pPr>
          </w:p>
          <w:p w:rsidR="004E0344" w:rsidRDefault="004E0344" w:rsidP="001B4344">
            <w:pPr>
              <w:snapToGrid w:val="0"/>
              <w:spacing w:line="276" w:lineRule="auto"/>
              <w:jc w:val="both"/>
              <w:rPr>
                <w:snapToGrid w:val="0"/>
                <w:sz w:val="24"/>
                <w:szCs w:val="24"/>
              </w:rPr>
            </w:pPr>
          </w:p>
          <w:p w:rsidR="004E0344" w:rsidRDefault="004E0344" w:rsidP="001B4344">
            <w:pPr>
              <w:snapToGrid w:val="0"/>
              <w:spacing w:line="276" w:lineRule="auto"/>
              <w:jc w:val="both"/>
              <w:rPr>
                <w:snapToGrid w:val="0"/>
                <w:sz w:val="24"/>
                <w:szCs w:val="24"/>
              </w:rPr>
            </w:pPr>
          </w:p>
          <w:p w:rsidR="004E0344" w:rsidRDefault="004E034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4E0344" w:rsidRPr="00344057" w:rsidRDefault="004E0344" w:rsidP="001B4344">
            <w:pPr>
              <w:tabs>
                <w:tab w:val="left" w:pos="6288"/>
              </w:tabs>
              <w:spacing w:line="276" w:lineRule="auto"/>
              <w:ind w:right="-96"/>
              <w:jc w:val="both"/>
              <w:rPr>
                <w:snapToGrid w:val="0"/>
                <w:color w:val="000000"/>
                <w:spacing w:val="-5"/>
                <w:sz w:val="24"/>
                <w:szCs w:val="24"/>
              </w:rPr>
            </w:pPr>
          </w:p>
          <w:p w:rsidR="004E0344" w:rsidRPr="00344057" w:rsidRDefault="004E034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4E0344" w:rsidRPr="007136F6" w:rsidRDefault="004E034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4E0344" w:rsidRPr="007136F6" w:rsidRDefault="004E034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4E0344" w:rsidRPr="007136F6" w:rsidRDefault="004E034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4E0344" w:rsidRPr="007136F6" w:rsidRDefault="004E0344" w:rsidP="001B4344">
            <w:pPr>
              <w:tabs>
                <w:tab w:val="left" w:pos="6288"/>
              </w:tabs>
              <w:spacing w:line="276" w:lineRule="auto"/>
              <w:ind w:right="-96"/>
              <w:jc w:val="both"/>
              <w:rPr>
                <w:snapToGrid w:val="0"/>
                <w:color w:val="000000"/>
                <w:spacing w:val="-5"/>
                <w:sz w:val="24"/>
                <w:szCs w:val="24"/>
              </w:rPr>
            </w:pPr>
          </w:p>
          <w:p w:rsidR="004E0344" w:rsidRPr="007136F6" w:rsidRDefault="004E034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4E0344" w:rsidRPr="007136F6" w:rsidRDefault="004E0344" w:rsidP="001B4344">
            <w:pPr>
              <w:tabs>
                <w:tab w:val="left" w:pos="6288"/>
              </w:tabs>
              <w:spacing w:line="276" w:lineRule="auto"/>
              <w:ind w:right="-96"/>
              <w:jc w:val="both"/>
              <w:rPr>
                <w:snapToGrid w:val="0"/>
                <w:color w:val="000000"/>
                <w:spacing w:val="-5"/>
                <w:sz w:val="24"/>
                <w:szCs w:val="24"/>
              </w:rPr>
            </w:pPr>
          </w:p>
          <w:p w:rsidR="004E0344" w:rsidRPr="007136F6" w:rsidRDefault="004E034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4E0344" w:rsidRDefault="004E0344" w:rsidP="004E0344">
      <w:pPr>
        <w:autoSpaceDE w:val="0"/>
        <w:autoSpaceDN w:val="0"/>
        <w:adjustRightInd w:val="0"/>
        <w:spacing w:line="276" w:lineRule="auto"/>
        <w:jc w:val="right"/>
        <w:rPr>
          <w:bCs/>
          <w:sz w:val="24"/>
          <w:szCs w:val="24"/>
        </w:rPr>
      </w:pPr>
    </w:p>
    <w:p w:rsidR="004E0344" w:rsidRDefault="004E0344" w:rsidP="004E0344">
      <w:pPr>
        <w:spacing w:after="200" w:line="276" w:lineRule="auto"/>
        <w:rPr>
          <w:bCs/>
          <w:sz w:val="24"/>
          <w:szCs w:val="24"/>
        </w:rPr>
      </w:pPr>
      <w:r>
        <w:rPr>
          <w:bCs/>
          <w:sz w:val="24"/>
          <w:szCs w:val="24"/>
        </w:rPr>
        <w:br w:type="page"/>
      </w:r>
    </w:p>
    <w:p w:rsidR="00B710C4" w:rsidRPr="00CC7867" w:rsidRDefault="00B710C4" w:rsidP="00B710C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9</w:t>
      </w:r>
    </w:p>
    <w:p w:rsidR="00B710C4" w:rsidRDefault="00B710C4" w:rsidP="00B710C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с. Ильпырское Карагинского района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710C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B710C4" w:rsidRPr="00617F8E" w:rsidRDefault="00B710C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710C4" w:rsidRPr="00617F8E" w:rsidRDefault="00B710C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Кол-во</w:t>
            </w:r>
          </w:p>
          <w:p w:rsidR="00B710C4" w:rsidRPr="00617F8E" w:rsidRDefault="00B710C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B710C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710C4" w:rsidRPr="00617F8E" w:rsidRDefault="00B710C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B710C4">
            <w:pPr>
              <w:spacing w:line="276" w:lineRule="auto"/>
              <w:jc w:val="center"/>
              <w:rPr>
                <w:bCs/>
                <w:sz w:val="22"/>
                <w:szCs w:val="22"/>
              </w:rPr>
            </w:pPr>
            <w:r>
              <w:rPr>
                <w:bCs/>
                <w:sz w:val="22"/>
                <w:szCs w:val="22"/>
              </w:rPr>
              <w:t>350,00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r>
      <w:tr w:rsidR="00B710C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
                <w:bCs/>
                <w:sz w:val="22"/>
                <w:szCs w:val="22"/>
              </w:rPr>
            </w:pPr>
          </w:p>
        </w:tc>
      </w:tr>
      <w:tr w:rsidR="00B710C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Cs/>
                <w:sz w:val="22"/>
                <w:szCs w:val="22"/>
              </w:rPr>
            </w:pPr>
          </w:p>
        </w:tc>
      </w:tr>
    </w:tbl>
    <w:p w:rsidR="00B710C4" w:rsidRDefault="00B710C4" w:rsidP="00B710C4">
      <w:pPr>
        <w:autoSpaceDE w:val="0"/>
        <w:autoSpaceDN w:val="0"/>
        <w:adjustRightInd w:val="0"/>
        <w:spacing w:line="276" w:lineRule="auto"/>
        <w:ind w:left="3540" w:firstLine="708"/>
        <w:jc w:val="right"/>
        <w:rPr>
          <w:bCs/>
          <w:sz w:val="24"/>
          <w:szCs w:val="24"/>
        </w:rPr>
      </w:pPr>
    </w:p>
    <w:p w:rsidR="00B710C4" w:rsidRDefault="00B710C4" w:rsidP="00B710C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710C4" w:rsidRDefault="00B710C4" w:rsidP="00B710C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с. Ильпырское Карагинского района</w:t>
      </w:r>
      <w:r w:rsidRPr="00851B20">
        <w:rPr>
          <w:sz w:val="24"/>
          <w:szCs w:val="24"/>
        </w:rPr>
        <w:t xml:space="preserve"> Камчатского края</w:t>
      </w:r>
      <w:r w:rsidRPr="00687247">
        <w:rPr>
          <w:sz w:val="24"/>
          <w:szCs w:val="24"/>
        </w:rPr>
        <w:t>.</w:t>
      </w:r>
      <w:r>
        <w:rPr>
          <w:sz w:val="24"/>
          <w:szCs w:val="24"/>
        </w:rPr>
        <w:t xml:space="preserve"> </w:t>
      </w:r>
    </w:p>
    <w:p w:rsidR="00B710C4" w:rsidRPr="00AC07B3" w:rsidRDefault="00B710C4" w:rsidP="00B710C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B710C4" w:rsidRDefault="00B710C4" w:rsidP="00B710C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B710C4" w:rsidRPr="00B710C4"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0C4" w:rsidRPr="00B710C4" w:rsidRDefault="00B710C4" w:rsidP="001B4344">
            <w:pPr>
              <w:jc w:val="center"/>
              <w:rPr>
                <w:b/>
                <w:color w:val="000000"/>
                <w:sz w:val="22"/>
                <w:szCs w:val="22"/>
              </w:rPr>
            </w:pPr>
            <w:r w:rsidRPr="00B710C4">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710C4" w:rsidRPr="00B710C4" w:rsidRDefault="00B710C4" w:rsidP="001B4344">
            <w:pPr>
              <w:jc w:val="center"/>
              <w:rPr>
                <w:b/>
                <w:bCs/>
                <w:color w:val="000000"/>
                <w:sz w:val="22"/>
                <w:szCs w:val="22"/>
              </w:rPr>
            </w:pPr>
            <w:r w:rsidRPr="00B710C4">
              <w:rPr>
                <w:b/>
                <w:bCs/>
                <w:color w:val="000000"/>
                <w:sz w:val="22"/>
                <w:szCs w:val="22"/>
              </w:rPr>
              <w:t>Объем по договору, тн</w:t>
            </w:r>
          </w:p>
        </w:tc>
      </w:tr>
      <w:tr w:rsidR="00B710C4" w:rsidRPr="00B710C4"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B710C4" w:rsidRPr="00B710C4" w:rsidRDefault="00B710C4" w:rsidP="001B4344">
            <w:pPr>
              <w:rPr>
                <w:color w:val="000000"/>
                <w:sz w:val="22"/>
                <w:szCs w:val="22"/>
              </w:rPr>
            </w:pPr>
            <w:r w:rsidRPr="00B710C4">
              <w:rPr>
                <w:sz w:val="22"/>
                <w:szCs w:val="22"/>
              </w:rPr>
              <w:t>В емкости с. Ильпырское Карагинского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B710C4" w:rsidP="00B710C4">
            <w:pPr>
              <w:jc w:val="center"/>
              <w:rPr>
                <w:color w:val="000000"/>
                <w:sz w:val="22"/>
                <w:szCs w:val="22"/>
              </w:rPr>
            </w:pPr>
            <w:r w:rsidRPr="00B710C4">
              <w:rPr>
                <w:color w:val="000000"/>
                <w:sz w:val="22"/>
                <w:szCs w:val="22"/>
              </w:rPr>
              <w:t>3</w:t>
            </w:r>
            <w:r>
              <w:rPr>
                <w:color w:val="000000"/>
                <w:sz w:val="22"/>
                <w:szCs w:val="22"/>
              </w:rPr>
              <w:t>50</w:t>
            </w:r>
            <w:r w:rsidRPr="00B710C4">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B710C4" w:rsidP="001B4344">
            <w:pPr>
              <w:jc w:val="center"/>
              <w:rPr>
                <w:color w:val="000000"/>
                <w:sz w:val="22"/>
                <w:szCs w:val="22"/>
              </w:rPr>
            </w:pPr>
            <w:r w:rsidRPr="00B710C4">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B710C4" w:rsidRPr="00B710C4" w:rsidRDefault="00B710C4" w:rsidP="001B4344">
            <w:pPr>
              <w:jc w:val="center"/>
              <w:rPr>
                <w:b/>
                <w:bCs/>
                <w:color w:val="000000"/>
                <w:sz w:val="22"/>
                <w:szCs w:val="22"/>
              </w:rPr>
            </w:pPr>
            <w:r>
              <w:rPr>
                <w:b/>
                <w:bCs/>
                <w:color w:val="000000"/>
                <w:sz w:val="22"/>
                <w:szCs w:val="22"/>
              </w:rPr>
              <w:t>35</w:t>
            </w:r>
            <w:r w:rsidRPr="00B710C4">
              <w:rPr>
                <w:b/>
                <w:bCs/>
                <w:color w:val="000000"/>
                <w:sz w:val="22"/>
                <w:szCs w:val="22"/>
              </w:rPr>
              <w:t>0,00</w:t>
            </w:r>
          </w:p>
        </w:tc>
      </w:tr>
    </w:tbl>
    <w:p w:rsidR="00B710C4" w:rsidRDefault="00B710C4" w:rsidP="00B710C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710C4" w:rsidRPr="00344057" w:rsidTr="001B4344">
        <w:tc>
          <w:tcPr>
            <w:tcW w:w="4870" w:type="dxa"/>
          </w:tcPr>
          <w:p w:rsidR="00B710C4" w:rsidRPr="00344057" w:rsidRDefault="00B710C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710C4" w:rsidRPr="00344057" w:rsidRDefault="00B710C4" w:rsidP="001B4344">
            <w:pPr>
              <w:tabs>
                <w:tab w:val="left" w:pos="6288"/>
              </w:tabs>
              <w:spacing w:line="276" w:lineRule="auto"/>
              <w:ind w:right="-96"/>
              <w:jc w:val="both"/>
              <w:rPr>
                <w:snapToGrid w:val="0"/>
                <w:color w:val="000000"/>
                <w:spacing w:val="-5"/>
                <w:sz w:val="24"/>
                <w:szCs w:val="24"/>
              </w:rPr>
            </w:pPr>
          </w:p>
          <w:p w:rsidR="00B710C4" w:rsidRPr="00344057" w:rsidRDefault="00B710C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B710C4" w:rsidRPr="007136F6" w:rsidRDefault="00B710C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B710C4" w:rsidRDefault="00B710C4" w:rsidP="00B710C4">
      <w:pPr>
        <w:autoSpaceDE w:val="0"/>
        <w:autoSpaceDN w:val="0"/>
        <w:adjustRightInd w:val="0"/>
        <w:spacing w:line="276" w:lineRule="auto"/>
        <w:jc w:val="right"/>
        <w:rPr>
          <w:bCs/>
          <w:sz w:val="24"/>
          <w:szCs w:val="24"/>
        </w:rPr>
      </w:pPr>
    </w:p>
    <w:p w:rsidR="00B710C4" w:rsidRDefault="00B710C4" w:rsidP="00B710C4">
      <w:pPr>
        <w:spacing w:after="200" w:line="276" w:lineRule="auto"/>
        <w:rPr>
          <w:bCs/>
          <w:sz w:val="24"/>
          <w:szCs w:val="24"/>
        </w:rPr>
      </w:pPr>
      <w:r>
        <w:rPr>
          <w:bCs/>
          <w:sz w:val="24"/>
          <w:szCs w:val="24"/>
        </w:rPr>
        <w:br w:type="page"/>
      </w:r>
    </w:p>
    <w:p w:rsidR="00B710C4" w:rsidRPr="00CC7867" w:rsidRDefault="00B710C4" w:rsidP="00B710C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10</w:t>
      </w:r>
    </w:p>
    <w:p w:rsidR="00B710C4" w:rsidRDefault="00B710C4" w:rsidP="00B710C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с. Тымлат Карагинского района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710C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B710C4" w:rsidRPr="00617F8E" w:rsidRDefault="00B710C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710C4" w:rsidRPr="00617F8E" w:rsidRDefault="00B710C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Кол-во</w:t>
            </w:r>
          </w:p>
          <w:p w:rsidR="00B710C4" w:rsidRPr="00617F8E" w:rsidRDefault="00B710C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B710C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710C4" w:rsidRPr="00617F8E" w:rsidRDefault="00B710C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r>
              <w:rPr>
                <w:bCs/>
                <w:sz w:val="22"/>
                <w:szCs w:val="22"/>
              </w:rPr>
              <w:t>950,00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r>
      <w:tr w:rsidR="00B710C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
                <w:bCs/>
                <w:sz w:val="22"/>
                <w:szCs w:val="22"/>
              </w:rPr>
            </w:pPr>
          </w:p>
        </w:tc>
      </w:tr>
      <w:tr w:rsidR="00B710C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Cs/>
                <w:sz w:val="22"/>
                <w:szCs w:val="22"/>
              </w:rPr>
            </w:pPr>
          </w:p>
        </w:tc>
      </w:tr>
    </w:tbl>
    <w:p w:rsidR="00B710C4" w:rsidRDefault="00B710C4" w:rsidP="00B710C4">
      <w:pPr>
        <w:autoSpaceDE w:val="0"/>
        <w:autoSpaceDN w:val="0"/>
        <w:adjustRightInd w:val="0"/>
        <w:spacing w:line="276" w:lineRule="auto"/>
        <w:ind w:left="3540" w:firstLine="708"/>
        <w:jc w:val="right"/>
        <w:rPr>
          <w:bCs/>
          <w:sz w:val="24"/>
          <w:szCs w:val="24"/>
        </w:rPr>
      </w:pPr>
    </w:p>
    <w:p w:rsidR="00B710C4" w:rsidRDefault="00B710C4" w:rsidP="00B710C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710C4" w:rsidRDefault="00B710C4" w:rsidP="00B710C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с. Тымлат Карагинского района</w:t>
      </w:r>
      <w:r w:rsidRPr="00851B20">
        <w:rPr>
          <w:sz w:val="24"/>
          <w:szCs w:val="24"/>
        </w:rPr>
        <w:t xml:space="preserve"> Камчатского края</w:t>
      </w:r>
      <w:r w:rsidRPr="00687247">
        <w:rPr>
          <w:sz w:val="24"/>
          <w:szCs w:val="24"/>
        </w:rPr>
        <w:t>.</w:t>
      </w:r>
      <w:r>
        <w:rPr>
          <w:sz w:val="24"/>
          <w:szCs w:val="24"/>
        </w:rPr>
        <w:t xml:space="preserve"> </w:t>
      </w:r>
    </w:p>
    <w:p w:rsidR="00B710C4" w:rsidRPr="00AC07B3" w:rsidRDefault="00B710C4" w:rsidP="00B710C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B710C4" w:rsidRDefault="00B710C4" w:rsidP="00B710C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B710C4" w:rsidRPr="00B710C4"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0C4" w:rsidRPr="00B710C4" w:rsidRDefault="00B710C4" w:rsidP="001B4344">
            <w:pPr>
              <w:jc w:val="center"/>
              <w:rPr>
                <w:b/>
                <w:color w:val="000000"/>
                <w:sz w:val="22"/>
                <w:szCs w:val="22"/>
              </w:rPr>
            </w:pPr>
            <w:r w:rsidRPr="00B710C4">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710C4" w:rsidRPr="00B710C4" w:rsidRDefault="00B710C4" w:rsidP="001B4344">
            <w:pPr>
              <w:jc w:val="center"/>
              <w:rPr>
                <w:b/>
                <w:bCs/>
                <w:color w:val="000000"/>
                <w:sz w:val="22"/>
                <w:szCs w:val="22"/>
              </w:rPr>
            </w:pPr>
            <w:r w:rsidRPr="00B710C4">
              <w:rPr>
                <w:b/>
                <w:bCs/>
                <w:color w:val="000000"/>
                <w:sz w:val="22"/>
                <w:szCs w:val="22"/>
              </w:rPr>
              <w:t>Объем по договору, тн</w:t>
            </w:r>
          </w:p>
        </w:tc>
      </w:tr>
      <w:tr w:rsidR="00B710C4" w:rsidRPr="00B710C4"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B710C4" w:rsidRPr="00B710C4" w:rsidRDefault="00B710C4" w:rsidP="00B710C4">
            <w:pPr>
              <w:rPr>
                <w:color w:val="000000"/>
                <w:sz w:val="22"/>
                <w:szCs w:val="22"/>
              </w:rPr>
            </w:pPr>
            <w:r w:rsidRPr="00B710C4">
              <w:rPr>
                <w:sz w:val="22"/>
                <w:szCs w:val="22"/>
              </w:rPr>
              <w:t xml:space="preserve">В емкости с. </w:t>
            </w:r>
            <w:r>
              <w:rPr>
                <w:sz w:val="22"/>
                <w:szCs w:val="22"/>
              </w:rPr>
              <w:t>Тымлат</w:t>
            </w:r>
            <w:r w:rsidRPr="00B710C4">
              <w:rPr>
                <w:sz w:val="22"/>
                <w:szCs w:val="22"/>
              </w:rPr>
              <w:t xml:space="preserve"> Карагинского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B710C4" w:rsidP="001B4344">
            <w:pPr>
              <w:jc w:val="center"/>
              <w:rPr>
                <w:color w:val="000000"/>
                <w:sz w:val="22"/>
                <w:szCs w:val="22"/>
              </w:rPr>
            </w:pPr>
            <w:r>
              <w:rPr>
                <w:color w:val="000000"/>
                <w:sz w:val="22"/>
                <w:szCs w:val="22"/>
              </w:rPr>
              <w:t>650</w:t>
            </w:r>
            <w:r w:rsidRPr="00B710C4">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B710C4" w:rsidP="001B4344">
            <w:pPr>
              <w:jc w:val="center"/>
              <w:rPr>
                <w:color w:val="000000"/>
                <w:sz w:val="22"/>
                <w:szCs w:val="22"/>
              </w:rPr>
            </w:pPr>
            <w:r>
              <w:rPr>
                <w:color w:val="000000"/>
                <w:sz w:val="22"/>
                <w:szCs w:val="22"/>
              </w:rPr>
              <w:t>30</w:t>
            </w:r>
            <w:r w:rsidRPr="00B710C4">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B710C4" w:rsidRPr="00B710C4" w:rsidRDefault="007E2080" w:rsidP="001B4344">
            <w:pPr>
              <w:jc w:val="center"/>
              <w:rPr>
                <w:b/>
                <w:bCs/>
                <w:color w:val="000000"/>
                <w:sz w:val="22"/>
                <w:szCs w:val="22"/>
              </w:rPr>
            </w:pPr>
            <w:r>
              <w:rPr>
                <w:b/>
                <w:bCs/>
                <w:color w:val="000000"/>
                <w:sz w:val="22"/>
                <w:szCs w:val="22"/>
              </w:rPr>
              <w:t>9</w:t>
            </w:r>
            <w:r w:rsidR="00B710C4">
              <w:rPr>
                <w:b/>
                <w:bCs/>
                <w:color w:val="000000"/>
                <w:sz w:val="22"/>
                <w:szCs w:val="22"/>
              </w:rPr>
              <w:t>5</w:t>
            </w:r>
            <w:r w:rsidR="00B710C4" w:rsidRPr="00B710C4">
              <w:rPr>
                <w:b/>
                <w:bCs/>
                <w:color w:val="000000"/>
                <w:sz w:val="22"/>
                <w:szCs w:val="22"/>
              </w:rPr>
              <w:t>0,00</w:t>
            </w:r>
          </w:p>
        </w:tc>
      </w:tr>
    </w:tbl>
    <w:p w:rsidR="00B710C4" w:rsidRDefault="00B710C4" w:rsidP="00B710C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710C4" w:rsidRPr="00344057" w:rsidTr="001B4344">
        <w:tc>
          <w:tcPr>
            <w:tcW w:w="4870" w:type="dxa"/>
          </w:tcPr>
          <w:p w:rsidR="00B710C4" w:rsidRPr="00344057" w:rsidRDefault="00B710C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710C4" w:rsidRPr="00344057" w:rsidRDefault="00B710C4" w:rsidP="001B4344">
            <w:pPr>
              <w:tabs>
                <w:tab w:val="left" w:pos="6288"/>
              </w:tabs>
              <w:spacing w:line="276" w:lineRule="auto"/>
              <w:ind w:right="-96"/>
              <w:jc w:val="both"/>
              <w:rPr>
                <w:snapToGrid w:val="0"/>
                <w:color w:val="000000"/>
                <w:spacing w:val="-5"/>
                <w:sz w:val="24"/>
                <w:szCs w:val="24"/>
              </w:rPr>
            </w:pPr>
          </w:p>
          <w:p w:rsidR="00B710C4" w:rsidRPr="00344057" w:rsidRDefault="00B710C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B710C4" w:rsidRPr="007136F6" w:rsidRDefault="00B710C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B710C4" w:rsidRDefault="00B710C4" w:rsidP="00B710C4">
      <w:pPr>
        <w:autoSpaceDE w:val="0"/>
        <w:autoSpaceDN w:val="0"/>
        <w:adjustRightInd w:val="0"/>
        <w:spacing w:line="276" w:lineRule="auto"/>
        <w:jc w:val="right"/>
        <w:rPr>
          <w:bCs/>
          <w:sz w:val="24"/>
          <w:szCs w:val="24"/>
        </w:rPr>
      </w:pPr>
    </w:p>
    <w:p w:rsidR="00B710C4" w:rsidRDefault="00B710C4" w:rsidP="00B710C4">
      <w:pPr>
        <w:spacing w:after="200" w:line="276" w:lineRule="auto"/>
        <w:rPr>
          <w:bCs/>
          <w:sz w:val="24"/>
          <w:szCs w:val="24"/>
        </w:rPr>
      </w:pPr>
      <w:r>
        <w:rPr>
          <w:bCs/>
          <w:sz w:val="24"/>
          <w:szCs w:val="24"/>
        </w:rPr>
        <w:br w:type="page"/>
      </w:r>
    </w:p>
    <w:p w:rsidR="00B710C4" w:rsidRPr="00CC7867" w:rsidRDefault="00B710C4" w:rsidP="00B710C4">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11</w:t>
      </w:r>
    </w:p>
    <w:p w:rsidR="00B710C4" w:rsidRDefault="00B710C4" w:rsidP="00B710C4">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топлива</w:t>
      </w:r>
      <w:r>
        <w:rPr>
          <w:b/>
          <w:bCs/>
          <w:sz w:val="24"/>
          <w:szCs w:val="24"/>
        </w:rPr>
        <w:t xml:space="preserve"> для ДЭС-44 п. Оссора Карагинского района</w:t>
      </w:r>
      <w:r w:rsidRPr="00851B20">
        <w:rPr>
          <w:b/>
          <w:bCs/>
          <w:sz w:val="24"/>
          <w:szCs w:val="24"/>
        </w:rPr>
        <w:t xml:space="preserve">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710C4" w:rsidRPr="00617F8E" w:rsidTr="001B434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w:t>
            </w:r>
            <w:r w:rsidRPr="00617F8E">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B710C4" w:rsidRPr="00617F8E" w:rsidRDefault="00B710C4" w:rsidP="001B4344">
            <w:pPr>
              <w:jc w:val="center"/>
              <w:rPr>
                <w:b/>
                <w:bCs/>
                <w:sz w:val="22"/>
                <w:szCs w:val="22"/>
              </w:rPr>
            </w:pPr>
            <w:r w:rsidRPr="00617F8E">
              <w:rPr>
                <w:b/>
                <w:bCs/>
                <w:sz w:val="22"/>
                <w:szCs w:val="22"/>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710C4" w:rsidRPr="00617F8E" w:rsidRDefault="00B710C4" w:rsidP="001B4344">
            <w:pPr>
              <w:jc w:val="center"/>
              <w:rPr>
                <w:b/>
                <w:bCs/>
                <w:sz w:val="22"/>
                <w:szCs w:val="22"/>
              </w:rPr>
            </w:pPr>
            <w:r w:rsidRPr="00617F8E">
              <w:rPr>
                <w:b/>
                <w:bCs/>
                <w:sz w:val="22"/>
                <w:szCs w:val="22"/>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710C4" w:rsidRPr="00617F8E" w:rsidRDefault="00B710C4" w:rsidP="001B4344">
            <w:pPr>
              <w:jc w:val="center"/>
              <w:rPr>
                <w:b/>
                <w:bCs/>
                <w:sz w:val="22"/>
                <w:szCs w:val="22"/>
              </w:rPr>
            </w:pPr>
            <w:r w:rsidRPr="00617F8E">
              <w:rPr>
                <w:b/>
                <w:bCs/>
                <w:sz w:val="22"/>
                <w:szCs w:val="22"/>
              </w:rPr>
              <w:t>Кол-во</w:t>
            </w:r>
          </w:p>
          <w:p w:rsidR="00B710C4" w:rsidRPr="00617F8E" w:rsidRDefault="00B710C4" w:rsidP="001B4344">
            <w:pPr>
              <w:jc w:val="center"/>
              <w:rPr>
                <w:b/>
                <w:bCs/>
                <w:sz w:val="22"/>
                <w:szCs w:val="22"/>
              </w:rPr>
            </w:pPr>
            <w:r w:rsidRPr="00617F8E">
              <w:rPr>
                <w:b/>
                <w:bCs/>
                <w:sz w:val="22"/>
                <w:szCs w:val="22"/>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jc w:val="center"/>
              <w:rPr>
                <w:b/>
                <w:bCs/>
                <w:sz w:val="22"/>
                <w:szCs w:val="22"/>
              </w:rPr>
            </w:pPr>
            <w:r w:rsidRPr="00617F8E">
              <w:rPr>
                <w:b/>
                <w:bCs/>
                <w:sz w:val="22"/>
                <w:szCs w:val="22"/>
              </w:rPr>
              <w:t xml:space="preserve">Цена за тонну </w:t>
            </w:r>
            <w:r w:rsidRPr="00617F8E">
              <w:rPr>
                <w:b/>
                <w:bCs/>
                <w:sz w:val="22"/>
                <w:szCs w:val="22"/>
                <w:highlight w:val="yellow"/>
              </w:rPr>
              <w:t>в т.ч. НДС</w:t>
            </w:r>
            <w:r w:rsidRPr="00617F8E">
              <w:rPr>
                <w:b/>
                <w:bCs/>
                <w:sz w:val="22"/>
                <w:szCs w:val="22"/>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jc w:val="center"/>
              <w:rPr>
                <w:b/>
                <w:bCs/>
                <w:sz w:val="22"/>
                <w:szCs w:val="22"/>
              </w:rPr>
            </w:pPr>
            <w:r w:rsidRPr="00617F8E">
              <w:rPr>
                <w:b/>
                <w:bCs/>
                <w:sz w:val="22"/>
                <w:szCs w:val="22"/>
              </w:rPr>
              <w:t xml:space="preserve">Стоимость в </w:t>
            </w:r>
            <w:r w:rsidRPr="00617F8E">
              <w:rPr>
                <w:b/>
                <w:bCs/>
                <w:sz w:val="22"/>
                <w:szCs w:val="22"/>
                <w:highlight w:val="yellow"/>
              </w:rPr>
              <w:t>т.ч. НДС</w:t>
            </w:r>
            <w:r w:rsidRPr="00617F8E">
              <w:rPr>
                <w:b/>
                <w:bCs/>
                <w:sz w:val="22"/>
                <w:szCs w:val="22"/>
              </w:rPr>
              <w:t>, руб.</w:t>
            </w:r>
          </w:p>
        </w:tc>
      </w:tr>
      <w:tr w:rsidR="00B710C4" w:rsidRPr="00617F8E" w:rsidTr="001B434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r w:rsidRPr="00617F8E">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710C4" w:rsidRPr="00617F8E" w:rsidRDefault="00B710C4" w:rsidP="001B4344">
            <w:pPr>
              <w:rPr>
                <w:bCs/>
                <w:sz w:val="22"/>
                <w:szCs w:val="22"/>
              </w:rPr>
            </w:pPr>
            <w:r w:rsidRPr="00617F8E">
              <w:rPr>
                <w:bCs/>
                <w:sz w:val="22"/>
                <w:szCs w:val="22"/>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c>
          <w:tcPr>
            <w:tcW w:w="1048" w:type="dxa"/>
            <w:tcBorders>
              <w:top w:val="single" w:sz="4" w:space="0" w:color="auto"/>
              <w:left w:val="single" w:sz="4" w:space="0" w:color="auto"/>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r w:rsidRPr="00617F8E">
              <w:rPr>
                <w:bCs/>
                <w:sz w:val="22"/>
                <w:szCs w:val="22"/>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B710C4" w:rsidRPr="00617F8E" w:rsidRDefault="001A7918" w:rsidP="001B4344">
            <w:pPr>
              <w:spacing w:line="276" w:lineRule="auto"/>
              <w:jc w:val="center"/>
              <w:rPr>
                <w:bCs/>
                <w:sz w:val="22"/>
                <w:szCs w:val="22"/>
              </w:rPr>
            </w:pPr>
            <w:r>
              <w:rPr>
                <w:bCs/>
                <w:sz w:val="22"/>
                <w:szCs w:val="22"/>
              </w:rPr>
              <w:t>200</w:t>
            </w:r>
            <w:r w:rsidR="00B710C4">
              <w:rPr>
                <w:bCs/>
                <w:sz w:val="22"/>
                <w:szCs w:val="22"/>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710C4" w:rsidRPr="00617F8E" w:rsidRDefault="00B710C4" w:rsidP="001B4344">
            <w:pPr>
              <w:spacing w:line="276" w:lineRule="auto"/>
              <w:jc w:val="center"/>
              <w:rPr>
                <w:bCs/>
                <w:sz w:val="22"/>
                <w:szCs w:val="22"/>
              </w:rPr>
            </w:pPr>
          </w:p>
        </w:tc>
        <w:tc>
          <w:tcPr>
            <w:tcW w:w="1694" w:type="dxa"/>
            <w:tcBorders>
              <w:top w:val="single" w:sz="4" w:space="0" w:color="auto"/>
              <w:left w:val="nil"/>
              <w:bottom w:val="single" w:sz="4" w:space="0" w:color="auto"/>
              <w:right w:val="single" w:sz="4" w:space="0" w:color="auto"/>
            </w:tcBorders>
            <w:vAlign w:val="center"/>
          </w:tcPr>
          <w:p w:rsidR="00B710C4" w:rsidRPr="00617F8E" w:rsidRDefault="00B710C4" w:rsidP="001B4344">
            <w:pPr>
              <w:spacing w:line="276" w:lineRule="auto"/>
              <w:jc w:val="center"/>
              <w:rPr>
                <w:bCs/>
                <w:sz w:val="22"/>
                <w:szCs w:val="22"/>
              </w:rPr>
            </w:pPr>
          </w:p>
        </w:tc>
      </w:tr>
      <w:tr w:rsidR="00B710C4" w:rsidRPr="00617F8E" w:rsidTr="001B434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
                <w:bCs/>
                <w:sz w:val="22"/>
                <w:szCs w:val="22"/>
              </w:rPr>
            </w:pPr>
            <w:r w:rsidRPr="00617F8E">
              <w:rPr>
                <w:b/>
                <w:bCs/>
                <w:sz w:val="22"/>
                <w:szCs w:val="22"/>
              </w:rPr>
              <w:t>ИТОГО</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
                <w:bCs/>
                <w:sz w:val="22"/>
                <w:szCs w:val="22"/>
              </w:rPr>
            </w:pPr>
          </w:p>
        </w:tc>
      </w:tr>
      <w:tr w:rsidR="00B710C4" w:rsidRPr="00617F8E" w:rsidTr="001B434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710C4" w:rsidRPr="00617F8E" w:rsidRDefault="00B710C4" w:rsidP="001B4344">
            <w:pPr>
              <w:spacing w:line="276" w:lineRule="auto"/>
              <w:jc w:val="right"/>
              <w:rPr>
                <w:bCs/>
                <w:sz w:val="22"/>
                <w:szCs w:val="22"/>
              </w:rPr>
            </w:pPr>
            <w:r w:rsidRPr="00617F8E">
              <w:rPr>
                <w:bCs/>
                <w:sz w:val="22"/>
                <w:szCs w:val="22"/>
              </w:rPr>
              <w:t>в т.ч. НДС</w:t>
            </w:r>
          </w:p>
        </w:tc>
        <w:tc>
          <w:tcPr>
            <w:tcW w:w="1694" w:type="dxa"/>
            <w:tcBorders>
              <w:top w:val="single" w:sz="4" w:space="0" w:color="auto"/>
              <w:left w:val="nil"/>
              <w:bottom w:val="single" w:sz="4" w:space="0" w:color="auto"/>
              <w:right w:val="single" w:sz="4" w:space="0" w:color="auto"/>
            </w:tcBorders>
          </w:tcPr>
          <w:p w:rsidR="00B710C4" w:rsidRPr="00617F8E" w:rsidRDefault="00B710C4" w:rsidP="001B4344">
            <w:pPr>
              <w:spacing w:line="276" w:lineRule="auto"/>
              <w:jc w:val="center"/>
              <w:rPr>
                <w:bCs/>
                <w:sz w:val="22"/>
                <w:szCs w:val="22"/>
              </w:rPr>
            </w:pPr>
          </w:p>
        </w:tc>
      </w:tr>
    </w:tbl>
    <w:p w:rsidR="00B710C4" w:rsidRDefault="00B710C4" w:rsidP="00B710C4">
      <w:pPr>
        <w:autoSpaceDE w:val="0"/>
        <w:autoSpaceDN w:val="0"/>
        <w:adjustRightInd w:val="0"/>
        <w:spacing w:line="276" w:lineRule="auto"/>
        <w:ind w:left="3540" w:firstLine="708"/>
        <w:jc w:val="right"/>
        <w:rPr>
          <w:bCs/>
          <w:sz w:val="24"/>
          <w:szCs w:val="24"/>
        </w:rPr>
      </w:pPr>
    </w:p>
    <w:p w:rsidR="00B710C4" w:rsidRDefault="00B710C4" w:rsidP="00B710C4">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710C4" w:rsidRDefault="00B710C4" w:rsidP="00B710C4">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емкости</w:t>
      </w:r>
      <w:r>
        <w:rPr>
          <w:sz w:val="24"/>
          <w:szCs w:val="24"/>
        </w:rPr>
        <w:t xml:space="preserve"> ДЭС-44 п. Оссора Карагинского района</w:t>
      </w:r>
      <w:r w:rsidRPr="00851B20">
        <w:rPr>
          <w:sz w:val="24"/>
          <w:szCs w:val="24"/>
        </w:rPr>
        <w:t xml:space="preserve"> Камчатского края</w:t>
      </w:r>
      <w:r w:rsidRPr="00687247">
        <w:rPr>
          <w:sz w:val="24"/>
          <w:szCs w:val="24"/>
        </w:rPr>
        <w:t>.</w:t>
      </w:r>
      <w:r>
        <w:rPr>
          <w:sz w:val="24"/>
          <w:szCs w:val="24"/>
        </w:rPr>
        <w:t xml:space="preserve"> </w:t>
      </w:r>
    </w:p>
    <w:p w:rsidR="00B710C4" w:rsidRPr="00AC07B3" w:rsidRDefault="00B710C4" w:rsidP="00B710C4">
      <w:pPr>
        <w:keepNext/>
        <w:spacing w:line="276" w:lineRule="auto"/>
        <w:ind w:right="-14" w:firstLine="700"/>
        <w:jc w:val="both"/>
        <w:rPr>
          <w:sz w:val="24"/>
          <w:szCs w:val="24"/>
        </w:rPr>
      </w:pPr>
      <w:r w:rsidRPr="0065207F">
        <w:rPr>
          <w:b/>
          <w:sz w:val="24"/>
          <w:szCs w:val="24"/>
        </w:rPr>
        <w:t>Срок поставки:</w:t>
      </w:r>
      <w:r>
        <w:rPr>
          <w:sz w:val="24"/>
          <w:szCs w:val="24"/>
        </w:rPr>
        <w:t xml:space="preserve"> Поставка по графику, согласно табл. 2, окончательный срок </w:t>
      </w:r>
      <w:r w:rsidRPr="003B16B4">
        <w:rPr>
          <w:sz w:val="24"/>
          <w:szCs w:val="24"/>
        </w:rPr>
        <w:t>поставки</w:t>
      </w:r>
      <w:r w:rsidRPr="003B16B4">
        <w:rPr>
          <w:b/>
          <w:sz w:val="24"/>
          <w:szCs w:val="24"/>
        </w:rPr>
        <w:t xml:space="preserve"> до 20 июля 2026 года</w:t>
      </w:r>
      <w:r w:rsidRPr="003B16B4">
        <w:rPr>
          <w:sz w:val="24"/>
          <w:szCs w:val="24"/>
        </w:rPr>
        <w:t>.</w:t>
      </w:r>
    </w:p>
    <w:p w:rsidR="00B710C4" w:rsidRDefault="00B710C4" w:rsidP="00B710C4">
      <w:pPr>
        <w:keepNext/>
        <w:spacing w:line="276" w:lineRule="auto"/>
        <w:ind w:right="-14" w:firstLine="700"/>
        <w:jc w:val="right"/>
        <w:rPr>
          <w:sz w:val="24"/>
        </w:rPr>
      </w:pPr>
      <w:r>
        <w:rPr>
          <w:sz w:val="24"/>
        </w:rPr>
        <w:t>Табл. 2</w:t>
      </w:r>
    </w:p>
    <w:tbl>
      <w:tblPr>
        <w:tblW w:w="10378" w:type="dxa"/>
        <w:jc w:val="center"/>
        <w:tblLook w:val="04A0" w:firstRow="1" w:lastRow="0" w:firstColumn="1" w:lastColumn="0" w:noHBand="0" w:noVBand="1"/>
      </w:tblPr>
      <w:tblGrid>
        <w:gridCol w:w="3574"/>
        <w:gridCol w:w="2410"/>
        <w:gridCol w:w="2126"/>
        <w:gridCol w:w="2268"/>
      </w:tblGrid>
      <w:tr w:rsidR="00B710C4" w:rsidRPr="00B710C4" w:rsidTr="001B4344">
        <w:trPr>
          <w:trHeight w:val="735"/>
          <w:jc w:val="center"/>
        </w:trPr>
        <w:tc>
          <w:tcPr>
            <w:tcW w:w="3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0C4" w:rsidRPr="00B710C4" w:rsidRDefault="00B710C4" w:rsidP="001B4344">
            <w:pPr>
              <w:jc w:val="center"/>
              <w:rPr>
                <w:b/>
                <w:color w:val="000000"/>
                <w:sz w:val="22"/>
                <w:szCs w:val="22"/>
              </w:rPr>
            </w:pPr>
            <w:r w:rsidRPr="00B710C4">
              <w:rPr>
                <w:b/>
                <w:color w:val="000000"/>
                <w:sz w:val="22"/>
                <w:szCs w:val="22"/>
              </w:rPr>
              <w:t>Пункт поставки</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01.06.2026 до 20.06.2026, тн</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B710C4" w:rsidP="001B4344">
            <w:pPr>
              <w:jc w:val="center"/>
              <w:rPr>
                <w:b/>
                <w:color w:val="000000"/>
                <w:sz w:val="22"/>
                <w:szCs w:val="22"/>
              </w:rPr>
            </w:pPr>
            <w:r w:rsidRPr="00B710C4">
              <w:rPr>
                <w:b/>
                <w:color w:val="000000"/>
                <w:sz w:val="22"/>
                <w:szCs w:val="22"/>
              </w:rPr>
              <w:t>Поставка в период с 01.07.2026 до 20.07.2026, тн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710C4" w:rsidRPr="00B710C4" w:rsidRDefault="00B710C4" w:rsidP="001B4344">
            <w:pPr>
              <w:jc w:val="center"/>
              <w:rPr>
                <w:b/>
                <w:bCs/>
                <w:color w:val="000000"/>
                <w:sz w:val="22"/>
                <w:szCs w:val="22"/>
              </w:rPr>
            </w:pPr>
            <w:r w:rsidRPr="00B710C4">
              <w:rPr>
                <w:b/>
                <w:bCs/>
                <w:color w:val="000000"/>
                <w:sz w:val="22"/>
                <w:szCs w:val="22"/>
              </w:rPr>
              <w:t>Объем по договору, тн</w:t>
            </w:r>
          </w:p>
        </w:tc>
      </w:tr>
      <w:tr w:rsidR="00B710C4" w:rsidRPr="00B710C4" w:rsidTr="001B4344">
        <w:trPr>
          <w:trHeight w:val="630"/>
          <w:jc w:val="center"/>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B710C4" w:rsidRPr="00B710C4" w:rsidRDefault="00B710C4" w:rsidP="00B710C4">
            <w:pPr>
              <w:rPr>
                <w:color w:val="000000"/>
                <w:sz w:val="22"/>
                <w:szCs w:val="22"/>
              </w:rPr>
            </w:pPr>
            <w:r w:rsidRPr="00B710C4">
              <w:rPr>
                <w:sz w:val="22"/>
                <w:szCs w:val="22"/>
              </w:rPr>
              <w:t xml:space="preserve">В емкости </w:t>
            </w:r>
            <w:r>
              <w:rPr>
                <w:sz w:val="22"/>
                <w:szCs w:val="22"/>
              </w:rPr>
              <w:t>ДЭС-44 п. Оссора</w:t>
            </w:r>
            <w:r w:rsidRPr="00B710C4">
              <w:rPr>
                <w:sz w:val="22"/>
                <w:szCs w:val="22"/>
              </w:rPr>
              <w:t xml:space="preserve"> Карагинского района Камчатского края</w:t>
            </w:r>
          </w:p>
        </w:tc>
        <w:tc>
          <w:tcPr>
            <w:tcW w:w="2410" w:type="dxa"/>
            <w:tcBorders>
              <w:top w:val="single" w:sz="4" w:space="0" w:color="auto"/>
              <w:left w:val="nil"/>
              <w:bottom w:val="single" w:sz="4" w:space="0" w:color="auto"/>
              <w:right w:val="single" w:sz="4" w:space="0" w:color="auto"/>
            </w:tcBorders>
            <w:vAlign w:val="center"/>
          </w:tcPr>
          <w:p w:rsidR="00B710C4" w:rsidRPr="00B710C4" w:rsidRDefault="001A7918" w:rsidP="001B4344">
            <w:pPr>
              <w:jc w:val="center"/>
              <w:rPr>
                <w:color w:val="000000"/>
                <w:sz w:val="22"/>
                <w:szCs w:val="22"/>
              </w:rPr>
            </w:pPr>
            <w:r>
              <w:rPr>
                <w:color w:val="000000"/>
                <w:sz w:val="22"/>
                <w:szCs w:val="22"/>
              </w:rPr>
              <w:t>10</w:t>
            </w:r>
            <w:r w:rsidR="00B710C4">
              <w:rPr>
                <w:color w:val="000000"/>
                <w:sz w:val="22"/>
                <w:szCs w:val="22"/>
              </w:rPr>
              <w:t>0</w:t>
            </w:r>
            <w:r w:rsidR="00B710C4" w:rsidRPr="00B710C4">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B710C4" w:rsidRPr="00B710C4" w:rsidRDefault="001A7918" w:rsidP="001B4344">
            <w:pPr>
              <w:jc w:val="center"/>
              <w:rPr>
                <w:color w:val="000000"/>
                <w:sz w:val="22"/>
                <w:szCs w:val="22"/>
              </w:rPr>
            </w:pPr>
            <w:r>
              <w:rPr>
                <w:color w:val="000000"/>
                <w:sz w:val="22"/>
                <w:szCs w:val="22"/>
              </w:rPr>
              <w:t>1</w:t>
            </w:r>
            <w:r w:rsidR="00B710C4">
              <w:rPr>
                <w:color w:val="000000"/>
                <w:sz w:val="22"/>
                <w:szCs w:val="22"/>
              </w:rPr>
              <w:t>0</w:t>
            </w:r>
            <w:r w:rsidR="00B710C4" w:rsidRPr="00B710C4">
              <w:rPr>
                <w:color w:val="000000"/>
                <w:sz w:val="22"/>
                <w:szCs w:val="22"/>
              </w:rPr>
              <w:t>0,00</w:t>
            </w:r>
          </w:p>
        </w:tc>
        <w:tc>
          <w:tcPr>
            <w:tcW w:w="2268" w:type="dxa"/>
            <w:tcBorders>
              <w:top w:val="nil"/>
              <w:left w:val="nil"/>
              <w:bottom w:val="single" w:sz="4" w:space="0" w:color="auto"/>
              <w:right w:val="single" w:sz="4" w:space="0" w:color="auto"/>
            </w:tcBorders>
            <w:shd w:val="clear" w:color="auto" w:fill="auto"/>
            <w:noWrap/>
            <w:vAlign w:val="center"/>
          </w:tcPr>
          <w:p w:rsidR="00B710C4" w:rsidRPr="00B710C4" w:rsidRDefault="001A7918" w:rsidP="001B4344">
            <w:pPr>
              <w:jc w:val="center"/>
              <w:rPr>
                <w:b/>
                <w:bCs/>
                <w:color w:val="000000"/>
                <w:sz w:val="22"/>
                <w:szCs w:val="22"/>
              </w:rPr>
            </w:pPr>
            <w:r>
              <w:rPr>
                <w:b/>
                <w:bCs/>
                <w:color w:val="000000"/>
                <w:sz w:val="22"/>
                <w:szCs w:val="22"/>
              </w:rPr>
              <w:t>20</w:t>
            </w:r>
            <w:r w:rsidR="00B710C4" w:rsidRPr="00B710C4">
              <w:rPr>
                <w:b/>
                <w:bCs/>
                <w:color w:val="000000"/>
                <w:sz w:val="22"/>
                <w:szCs w:val="22"/>
              </w:rPr>
              <w:t>0,00</w:t>
            </w:r>
          </w:p>
        </w:tc>
      </w:tr>
    </w:tbl>
    <w:p w:rsidR="00B710C4" w:rsidRDefault="00B710C4" w:rsidP="00B710C4">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710C4" w:rsidRPr="00344057" w:rsidTr="001B4344">
        <w:tc>
          <w:tcPr>
            <w:tcW w:w="4870" w:type="dxa"/>
          </w:tcPr>
          <w:p w:rsidR="00B710C4" w:rsidRPr="00344057" w:rsidRDefault="00B710C4" w:rsidP="001B4344">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snapToGrid w:val="0"/>
              <w:spacing w:line="276" w:lineRule="auto"/>
              <w:jc w:val="both"/>
              <w:rPr>
                <w:snapToGrid w:val="0"/>
                <w:sz w:val="24"/>
                <w:szCs w:val="24"/>
              </w:rPr>
            </w:pPr>
          </w:p>
          <w:p w:rsidR="00B710C4" w:rsidRDefault="00B710C4" w:rsidP="001B4344">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710C4" w:rsidRPr="00344057" w:rsidRDefault="00B710C4" w:rsidP="001B4344">
            <w:pPr>
              <w:tabs>
                <w:tab w:val="left" w:pos="6288"/>
              </w:tabs>
              <w:spacing w:line="276" w:lineRule="auto"/>
              <w:ind w:right="-96"/>
              <w:jc w:val="both"/>
              <w:rPr>
                <w:snapToGrid w:val="0"/>
                <w:color w:val="000000"/>
                <w:spacing w:val="-5"/>
                <w:sz w:val="24"/>
                <w:szCs w:val="24"/>
              </w:rPr>
            </w:pPr>
          </w:p>
          <w:p w:rsidR="00B710C4" w:rsidRPr="00344057" w:rsidRDefault="00B710C4" w:rsidP="001B4344">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4802" w:type="dxa"/>
          </w:tcPr>
          <w:p w:rsidR="00B710C4" w:rsidRPr="007136F6" w:rsidRDefault="00B710C4" w:rsidP="001B4344">
            <w:pPr>
              <w:tabs>
                <w:tab w:val="left" w:pos="6288"/>
              </w:tabs>
              <w:spacing w:line="276" w:lineRule="auto"/>
              <w:ind w:right="-96"/>
              <w:jc w:val="center"/>
              <w:rPr>
                <w:b/>
                <w:snapToGrid w:val="0"/>
                <w:color w:val="000000"/>
                <w:spacing w:val="-5"/>
                <w:sz w:val="24"/>
                <w:szCs w:val="24"/>
                <w:u w:val="single"/>
              </w:rPr>
            </w:pPr>
            <w:r w:rsidRPr="007136F6">
              <w:rPr>
                <w:b/>
                <w:snapToGrid w:val="0"/>
                <w:color w:val="000000"/>
                <w:spacing w:val="-5"/>
                <w:sz w:val="24"/>
                <w:szCs w:val="24"/>
                <w:u w:val="single"/>
              </w:rPr>
              <w:t>Покупатель:</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sz w:val="24"/>
                <w:szCs w:val="24"/>
              </w:rPr>
              <w:t>Генеральный директор</w:t>
            </w: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snapToGrid w:val="0"/>
                <w:color w:val="000000"/>
                <w:spacing w:val="-5"/>
                <w:sz w:val="24"/>
                <w:szCs w:val="24"/>
              </w:rPr>
              <w:t>АО «Корякэнерго»</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pacing w:line="276" w:lineRule="auto"/>
              <w:ind w:right="-96"/>
              <w:jc w:val="both"/>
              <w:rPr>
                <w:snapToGrid w:val="0"/>
                <w:color w:val="000000"/>
                <w:spacing w:val="-5"/>
                <w:sz w:val="24"/>
                <w:szCs w:val="24"/>
              </w:rPr>
            </w:pPr>
            <w:r w:rsidRPr="007136F6">
              <w:rPr>
                <w:b/>
                <w:snapToGrid w:val="0"/>
                <w:color w:val="000000"/>
                <w:spacing w:val="-5"/>
                <w:sz w:val="24"/>
                <w:szCs w:val="24"/>
              </w:rPr>
              <w:t xml:space="preserve">_______________ </w:t>
            </w:r>
            <w:r w:rsidRPr="007136F6">
              <w:rPr>
                <w:snapToGrid w:val="0"/>
                <w:color w:val="000000"/>
                <w:spacing w:val="-5"/>
                <w:sz w:val="24"/>
                <w:szCs w:val="24"/>
              </w:rPr>
              <w:t xml:space="preserve">И. Б. Рыков </w:t>
            </w:r>
          </w:p>
          <w:p w:rsidR="00B710C4" w:rsidRPr="007136F6" w:rsidRDefault="00B710C4" w:rsidP="001B4344">
            <w:pPr>
              <w:tabs>
                <w:tab w:val="left" w:pos="6288"/>
              </w:tabs>
              <w:spacing w:line="276" w:lineRule="auto"/>
              <w:ind w:right="-96"/>
              <w:jc w:val="both"/>
              <w:rPr>
                <w:snapToGrid w:val="0"/>
                <w:color w:val="000000"/>
                <w:spacing w:val="-5"/>
                <w:sz w:val="24"/>
                <w:szCs w:val="24"/>
              </w:rPr>
            </w:pPr>
          </w:p>
          <w:p w:rsidR="00B710C4" w:rsidRPr="007136F6" w:rsidRDefault="00B710C4" w:rsidP="001B4344">
            <w:pPr>
              <w:tabs>
                <w:tab w:val="left" w:pos="6288"/>
              </w:tabs>
              <w:snapToGrid w:val="0"/>
              <w:spacing w:line="276" w:lineRule="auto"/>
              <w:ind w:right="-96"/>
              <w:jc w:val="both"/>
              <w:rPr>
                <w:b/>
                <w:snapToGrid w:val="0"/>
                <w:color w:val="000000"/>
                <w:spacing w:val="-5"/>
                <w:sz w:val="24"/>
                <w:szCs w:val="24"/>
              </w:rPr>
            </w:pPr>
            <w:r w:rsidRPr="007136F6">
              <w:rPr>
                <w:snapToGrid w:val="0"/>
                <w:sz w:val="24"/>
                <w:szCs w:val="24"/>
              </w:rPr>
              <w:t xml:space="preserve">м.п.         </w:t>
            </w:r>
          </w:p>
        </w:tc>
      </w:tr>
    </w:tbl>
    <w:p w:rsidR="00B710C4" w:rsidRDefault="00B710C4" w:rsidP="00B710C4">
      <w:pPr>
        <w:autoSpaceDE w:val="0"/>
        <w:autoSpaceDN w:val="0"/>
        <w:adjustRightInd w:val="0"/>
        <w:spacing w:line="276" w:lineRule="auto"/>
        <w:jc w:val="right"/>
        <w:rPr>
          <w:bCs/>
          <w:sz w:val="24"/>
          <w:szCs w:val="24"/>
        </w:rPr>
      </w:pPr>
    </w:p>
    <w:p w:rsidR="00B710C4" w:rsidRDefault="00B710C4" w:rsidP="00B710C4">
      <w:pPr>
        <w:spacing w:after="200" w:line="276" w:lineRule="auto"/>
        <w:rPr>
          <w:bCs/>
          <w:sz w:val="24"/>
          <w:szCs w:val="24"/>
        </w:rPr>
      </w:pPr>
      <w:r>
        <w:rPr>
          <w:bCs/>
          <w:sz w:val="24"/>
          <w:szCs w:val="24"/>
        </w:rPr>
        <w:br w:type="page"/>
      </w:r>
    </w:p>
    <w:p w:rsidR="00ED2551" w:rsidRPr="006A5B13" w:rsidRDefault="00ED2551" w:rsidP="00ED2551">
      <w:pPr>
        <w:autoSpaceDE w:val="0"/>
        <w:autoSpaceDN w:val="0"/>
        <w:adjustRightInd w:val="0"/>
        <w:spacing w:line="276" w:lineRule="auto"/>
        <w:jc w:val="right"/>
        <w:rPr>
          <w:bCs/>
          <w:sz w:val="24"/>
          <w:szCs w:val="24"/>
        </w:rPr>
      </w:pPr>
      <w:r w:rsidRPr="006A5B13">
        <w:rPr>
          <w:bCs/>
          <w:sz w:val="24"/>
          <w:szCs w:val="24"/>
        </w:rPr>
        <w:t xml:space="preserve">Приложение № 2 к договору поставки </w:t>
      </w:r>
    </w:p>
    <w:p w:rsidR="00ED2551" w:rsidRPr="006A5B13" w:rsidRDefault="00ED2551" w:rsidP="00ED2551">
      <w:pPr>
        <w:autoSpaceDE w:val="0"/>
        <w:autoSpaceDN w:val="0"/>
        <w:adjustRightInd w:val="0"/>
        <w:spacing w:line="276" w:lineRule="auto"/>
        <w:ind w:left="3540" w:firstLine="708"/>
        <w:jc w:val="right"/>
        <w:rPr>
          <w:bCs/>
          <w:sz w:val="24"/>
          <w:szCs w:val="24"/>
        </w:rPr>
      </w:pPr>
      <w:r w:rsidRPr="006A5B13">
        <w:rPr>
          <w:bCs/>
          <w:sz w:val="24"/>
          <w:szCs w:val="24"/>
        </w:rPr>
        <w:t>от «</w:t>
      </w:r>
      <w:r w:rsidRPr="006A5B13">
        <w:rPr>
          <w:bCs/>
          <w:sz w:val="24"/>
          <w:szCs w:val="24"/>
          <w:highlight w:val="yellow"/>
        </w:rPr>
        <w:t>__</w:t>
      </w:r>
      <w:r w:rsidRPr="006A5B13">
        <w:rPr>
          <w:bCs/>
          <w:sz w:val="24"/>
          <w:szCs w:val="24"/>
        </w:rPr>
        <w:t xml:space="preserve">» </w:t>
      </w:r>
      <w:r w:rsidRPr="006A5B13">
        <w:rPr>
          <w:bCs/>
          <w:sz w:val="24"/>
          <w:szCs w:val="24"/>
          <w:highlight w:val="yellow"/>
        </w:rPr>
        <w:t>_________</w:t>
      </w:r>
      <w:r w:rsidRPr="006A5B13">
        <w:rPr>
          <w:bCs/>
          <w:sz w:val="24"/>
          <w:szCs w:val="24"/>
        </w:rPr>
        <w:t xml:space="preserve"> 202</w:t>
      </w:r>
      <w:r w:rsidR="00377DC0">
        <w:rPr>
          <w:bCs/>
          <w:sz w:val="24"/>
          <w:szCs w:val="24"/>
        </w:rPr>
        <w:t>6</w:t>
      </w:r>
      <w:r w:rsidRPr="006A5B13">
        <w:rPr>
          <w:bCs/>
          <w:sz w:val="24"/>
          <w:szCs w:val="24"/>
        </w:rPr>
        <w:t xml:space="preserve"> г. № </w:t>
      </w:r>
      <w:r w:rsidRPr="006A5B13">
        <w:rPr>
          <w:bCs/>
          <w:sz w:val="24"/>
          <w:szCs w:val="24"/>
          <w:highlight w:val="yellow"/>
        </w:rPr>
        <w:t>___________</w:t>
      </w:r>
    </w:p>
    <w:p w:rsidR="00ED2551" w:rsidRPr="006A5B13" w:rsidRDefault="00ED2551" w:rsidP="00ED2551">
      <w:pPr>
        <w:autoSpaceDE w:val="0"/>
        <w:autoSpaceDN w:val="0"/>
        <w:adjustRightInd w:val="0"/>
        <w:spacing w:line="276" w:lineRule="auto"/>
        <w:ind w:left="3540" w:firstLine="708"/>
        <w:jc w:val="right"/>
        <w:rPr>
          <w:b/>
          <w:bCs/>
          <w:sz w:val="24"/>
          <w:szCs w:val="24"/>
        </w:rPr>
      </w:pPr>
    </w:p>
    <w:p w:rsidR="00ED2551" w:rsidRPr="006A5B13" w:rsidRDefault="00ED2551" w:rsidP="00ED2551">
      <w:pPr>
        <w:jc w:val="center"/>
        <w:rPr>
          <w:b/>
          <w:color w:val="000000"/>
          <w:sz w:val="24"/>
          <w:szCs w:val="24"/>
        </w:rPr>
      </w:pPr>
      <w:r w:rsidRPr="006A5B13">
        <w:rPr>
          <w:b/>
          <w:color w:val="000000"/>
          <w:sz w:val="24"/>
          <w:szCs w:val="24"/>
        </w:rPr>
        <w:t>СОГЛАШЕНИЕ ОБ ИСПОЛЬЗОВАНИИ ЭЛЕКТРОННОГО ДОКУМЕНТООБОРОТА</w:t>
      </w:r>
    </w:p>
    <w:p w:rsidR="00ED2551" w:rsidRPr="006A5B13" w:rsidRDefault="00ED2551" w:rsidP="00ED2551">
      <w:pPr>
        <w:ind w:firstLine="709"/>
        <w:jc w:val="both"/>
        <w:rPr>
          <w:rFonts w:eastAsia="Calibri"/>
          <w:b/>
          <w:color w:val="000000"/>
          <w:sz w:val="24"/>
          <w:szCs w:val="24"/>
        </w:rPr>
      </w:pPr>
    </w:p>
    <w:p w:rsidR="00ED2551" w:rsidRPr="006A5B13" w:rsidRDefault="00ED2551" w:rsidP="00ED2551">
      <w:pPr>
        <w:ind w:firstLine="709"/>
        <w:jc w:val="both"/>
        <w:rPr>
          <w:rFonts w:eastAsia="Calibri"/>
          <w:color w:val="000000"/>
          <w:sz w:val="24"/>
          <w:szCs w:val="24"/>
        </w:rPr>
      </w:pPr>
      <w:r w:rsidRPr="006A5B13">
        <w:rPr>
          <w:rFonts w:eastAsia="Calibri"/>
          <w:b/>
          <w:color w:val="000000"/>
          <w:sz w:val="24"/>
          <w:szCs w:val="24"/>
        </w:rPr>
        <w:t>________________________________</w:t>
      </w:r>
      <w:r w:rsidRPr="006A5B13">
        <w:rPr>
          <w:rFonts w:eastAsia="Calibri"/>
          <w:color w:val="000000"/>
          <w:sz w:val="24"/>
          <w:szCs w:val="24"/>
        </w:rPr>
        <w:t xml:space="preserve"> в лице ________________________________, действующего на основании _____________________, именуемое в дальнейшем </w:t>
      </w:r>
      <w:r w:rsidRPr="006A5B13">
        <w:rPr>
          <w:rFonts w:eastAsia="Calibri"/>
          <w:b/>
          <w:color w:val="000000"/>
          <w:sz w:val="24"/>
          <w:szCs w:val="24"/>
        </w:rPr>
        <w:t>Сторона-1</w:t>
      </w:r>
      <w:r w:rsidRPr="006A5B13">
        <w:rPr>
          <w:sz w:val="24"/>
          <w:szCs w:val="24"/>
        </w:rPr>
        <w:t xml:space="preserve"> и</w:t>
      </w:r>
      <w:r w:rsidRPr="006A5B13">
        <w:rPr>
          <w:rFonts w:eastAsia="Calibri"/>
          <w:color w:val="000000"/>
          <w:sz w:val="24"/>
          <w:szCs w:val="24"/>
        </w:rPr>
        <w:t xml:space="preserve"> </w:t>
      </w:r>
      <w:r w:rsidRPr="006A5B13">
        <w:rPr>
          <w:rFonts w:eastAsia="Calibri"/>
          <w:b/>
          <w:color w:val="000000"/>
          <w:sz w:val="24"/>
          <w:szCs w:val="24"/>
        </w:rPr>
        <w:t>Акционерное общество «Корякэнерго» (АО «Корякэнерго»)</w:t>
      </w:r>
      <w:r w:rsidRPr="006A5B13">
        <w:rPr>
          <w:rFonts w:eastAsia="Calibri"/>
          <w:color w:val="000000"/>
          <w:sz w:val="24"/>
          <w:szCs w:val="24"/>
        </w:rPr>
        <w:t xml:space="preserve">, в лице __________________________, действующего на основании _________________________________, именуемое в дальнейшем </w:t>
      </w:r>
      <w:r w:rsidRPr="006A5B13">
        <w:rPr>
          <w:rFonts w:eastAsia="Calibri"/>
          <w:b/>
          <w:color w:val="000000"/>
          <w:sz w:val="24"/>
          <w:szCs w:val="24"/>
        </w:rPr>
        <w:t>Сторона-2</w:t>
      </w:r>
      <w:r w:rsidRPr="006A5B13">
        <w:rPr>
          <w:rFonts w:eastAsia="Calibri"/>
          <w:color w:val="000000"/>
          <w:sz w:val="24"/>
          <w:szCs w:val="24"/>
        </w:rPr>
        <w:t>, с другой стороны, вместе именуемые «Стороны», заключили настоящее Соглашение о нижеследующем:</w:t>
      </w:r>
    </w:p>
    <w:p w:rsidR="00ED2551" w:rsidRPr="006A5B13" w:rsidRDefault="00ED2551" w:rsidP="00ED2551">
      <w:pPr>
        <w:tabs>
          <w:tab w:val="left" w:pos="993"/>
        </w:tabs>
        <w:ind w:firstLine="567"/>
        <w:jc w:val="both"/>
        <w:rPr>
          <w:rFonts w:eastAsia="Calibri"/>
          <w:color w:val="000000"/>
          <w:sz w:val="24"/>
          <w:szCs w:val="24"/>
        </w:rPr>
      </w:pPr>
      <w:r w:rsidRPr="006A5B13">
        <w:rPr>
          <w:color w:val="000000"/>
          <w:sz w:val="24"/>
          <w:szCs w:val="24"/>
        </w:rPr>
        <w:t>1.</w:t>
      </w:r>
      <w:r w:rsidRPr="006A5B13">
        <w:rPr>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6A5B13">
        <w:rPr>
          <w:color w:val="000000"/>
          <w:sz w:val="24"/>
          <w:szCs w:val="24"/>
          <w:vertAlign w:val="superscript"/>
        </w:rPr>
        <w:footnoteReference w:id="1"/>
      </w:r>
      <w:r w:rsidRPr="006A5B13">
        <w:rPr>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ED2551" w:rsidRPr="006A5B13" w:rsidRDefault="00ED2551" w:rsidP="00ED2551">
      <w:pPr>
        <w:tabs>
          <w:tab w:val="left" w:pos="284"/>
          <w:tab w:val="left" w:pos="993"/>
        </w:tabs>
        <w:ind w:right="-143" w:firstLine="567"/>
        <w:jc w:val="both"/>
        <w:rPr>
          <w:sz w:val="24"/>
          <w:szCs w:val="24"/>
        </w:rPr>
      </w:pPr>
      <w:r w:rsidRPr="006A5B13">
        <w:rPr>
          <w:color w:val="000000"/>
          <w:sz w:val="24"/>
          <w:szCs w:val="24"/>
        </w:rPr>
        <w:t>2.</w:t>
      </w:r>
      <w:r w:rsidRPr="006A5B13">
        <w:rPr>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6A5B13">
        <w:rPr>
          <w:sz w:val="24"/>
          <w:szCs w:val="24"/>
        </w:rPr>
        <w:t>(простой электронной подписью, при необходимости),</w:t>
      </w:r>
      <w:r w:rsidRPr="006A5B13">
        <w:rPr>
          <w:color w:val="FF0000"/>
          <w:sz w:val="24"/>
          <w:szCs w:val="24"/>
        </w:rPr>
        <w:t xml:space="preserve"> </w:t>
      </w:r>
      <w:r w:rsidRPr="006A5B13">
        <w:rPr>
          <w:sz w:val="24"/>
          <w:szCs w:val="24"/>
        </w:rPr>
        <w:t>с учетом выполнения требований по безопасности информации</w:t>
      </w:r>
      <w:r w:rsidRPr="006A5B13">
        <w:rPr>
          <w:color w:val="000000"/>
          <w:sz w:val="24"/>
          <w:szCs w:val="24"/>
        </w:rPr>
        <w:t>.</w:t>
      </w:r>
      <w:r w:rsidRPr="006A5B13">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ED2551" w:rsidRPr="006A5B13" w:rsidRDefault="00ED2551" w:rsidP="00ED2551">
      <w:pPr>
        <w:tabs>
          <w:tab w:val="left" w:pos="284"/>
          <w:tab w:val="left" w:pos="993"/>
        </w:tabs>
        <w:ind w:right="-143" w:firstLine="567"/>
        <w:jc w:val="both"/>
        <w:rPr>
          <w:sz w:val="24"/>
          <w:szCs w:val="24"/>
        </w:rPr>
      </w:pPr>
      <w:r w:rsidRPr="006A5B13">
        <w:rPr>
          <w:sz w:val="24"/>
          <w:szCs w:val="24"/>
        </w:rPr>
        <w:t>3.</w:t>
      </w:r>
      <w:r w:rsidRPr="006A5B13">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ED2551" w:rsidRPr="006A5B13" w:rsidRDefault="00ED2551" w:rsidP="00ED2551">
      <w:pPr>
        <w:tabs>
          <w:tab w:val="left" w:pos="284"/>
          <w:tab w:val="left" w:pos="993"/>
        </w:tabs>
        <w:ind w:right="-143" w:firstLine="567"/>
        <w:jc w:val="both"/>
        <w:rPr>
          <w:sz w:val="24"/>
          <w:szCs w:val="24"/>
        </w:rPr>
      </w:pPr>
      <w:r w:rsidRPr="006A5B13">
        <w:rPr>
          <w:sz w:val="24"/>
          <w:szCs w:val="24"/>
        </w:rPr>
        <w:t>4.</w:t>
      </w:r>
      <w:r w:rsidRPr="006A5B13">
        <w:rPr>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ED2551" w:rsidRPr="006A5B13" w:rsidRDefault="00ED2551" w:rsidP="00ED2551">
      <w:pPr>
        <w:ind w:firstLine="851"/>
        <w:jc w:val="both"/>
        <w:rPr>
          <w:sz w:val="24"/>
          <w:szCs w:val="24"/>
        </w:rPr>
      </w:pPr>
      <w:r w:rsidRPr="006A5B13">
        <w:rPr>
          <w:sz w:val="24"/>
          <w:szCs w:val="24"/>
        </w:rPr>
        <w:t>4.1.</w:t>
      </w:r>
      <w:r w:rsidRPr="006A5B13">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0" w:history="1">
        <w:r w:rsidRPr="006A5B13">
          <w:rPr>
            <w:color w:val="0000FF"/>
            <w:sz w:val="24"/>
            <w:szCs w:val="24"/>
            <w:u w:val="single"/>
          </w:rPr>
          <w:t>https://m4d.nalog.gov.ru/</w:t>
        </w:r>
      </w:hyperlink>
      <w:r w:rsidRPr="006A5B13">
        <w:rPr>
          <w:color w:val="0070C0"/>
          <w:sz w:val="24"/>
          <w:szCs w:val="24"/>
        </w:rPr>
        <w:t>.</w:t>
      </w:r>
    </w:p>
    <w:p w:rsidR="00ED2551" w:rsidRPr="006A5B13" w:rsidRDefault="00ED2551" w:rsidP="00ED2551">
      <w:pPr>
        <w:ind w:firstLine="851"/>
        <w:jc w:val="both"/>
        <w:rPr>
          <w:bCs/>
          <w:sz w:val="24"/>
          <w:szCs w:val="24"/>
        </w:rPr>
      </w:pPr>
      <w:r w:rsidRPr="006A5B13">
        <w:rPr>
          <w:sz w:val="24"/>
          <w:szCs w:val="24"/>
        </w:rPr>
        <w:t>4.2.</w:t>
      </w:r>
      <w:r w:rsidRPr="006A5B13">
        <w:rPr>
          <w:sz w:val="24"/>
          <w:szCs w:val="24"/>
        </w:rPr>
        <w:tab/>
        <w:t xml:space="preserve">При отправке электронного документа </w:t>
      </w:r>
      <w:r w:rsidRPr="006A5B13">
        <w:rPr>
          <w:bCs/>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ED2551" w:rsidRPr="006A5B13" w:rsidRDefault="00ED2551" w:rsidP="00ED2551">
      <w:pPr>
        <w:ind w:firstLine="851"/>
        <w:jc w:val="both"/>
        <w:rPr>
          <w:sz w:val="24"/>
          <w:szCs w:val="24"/>
        </w:rPr>
      </w:pPr>
      <w:r w:rsidRPr="006A5B13">
        <w:rPr>
          <w:bCs/>
          <w:sz w:val="24"/>
          <w:szCs w:val="24"/>
        </w:rPr>
        <w:t>4.3.</w:t>
      </w:r>
      <w:r w:rsidRPr="006A5B13">
        <w:rPr>
          <w:sz w:val="24"/>
          <w:szCs w:val="24"/>
        </w:rPr>
        <w:tab/>
        <w:t>Непосредственно сам файл МЧД в пакет документов не включается.</w:t>
      </w:r>
    </w:p>
    <w:p w:rsidR="00ED2551" w:rsidRPr="006A5B13" w:rsidRDefault="00ED2551" w:rsidP="00ED2551">
      <w:pPr>
        <w:ind w:firstLine="851"/>
        <w:jc w:val="both"/>
        <w:rPr>
          <w:bCs/>
          <w:sz w:val="24"/>
          <w:szCs w:val="24"/>
        </w:rPr>
      </w:pPr>
      <w:r w:rsidRPr="006A5B13">
        <w:rPr>
          <w:bCs/>
          <w:sz w:val="24"/>
          <w:szCs w:val="24"/>
        </w:rPr>
        <w:t>4.4.</w:t>
      </w:r>
      <w:r w:rsidRPr="006A5B13">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ED2551" w:rsidRPr="006A5B13" w:rsidRDefault="00ED2551" w:rsidP="00ED2551">
      <w:pPr>
        <w:ind w:firstLine="567"/>
        <w:jc w:val="both"/>
        <w:rPr>
          <w:bCs/>
          <w:sz w:val="24"/>
          <w:szCs w:val="24"/>
        </w:rPr>
      </w:pPr>
      <w:r w:rsidRPr="006A5B13">
        <w:rPr>
          <w:bCs/>
          <w:sz w:val="24"/>
          <w:szCs w:val="24"/>
        </w:rPr>
        <w:t>5.</w:t>
      </w:r>
      <w:r w:rsidRPr="006A5B13">
        <w:rPr>
          <w:bCs/>
          <w:sz w:val="24"/>
          <w:szCs w:val="24"/>
        </w:rPr>
        <w:tab/>
        <w:t>В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ED2551" w:rsidRPr="006A5B13" w:rsidRDefault="00ED2551" w:rsidP="00ED2551">
      <w:pPr>
        <w:ind w:firstLine="567"/>
        <w:jc w:val="both"/>
        <w:rPr>
          <w:bCs/>
          <w:sz w:val="24"/>
          <w:szCs w:val="24"/>
        </w:rPr>
      </w:pPr>
      <w:r w:rsidRPr="006A5B13">
        <w:rPr>
          <w:bCs/>
          <w:sz w:val="24"/>
          <w:szCs w:val="24"/>
        </w:rPr>
        <w:t>6.</w:t>
      </w:r>
      <w:r w:rsidRPr="006A5B13">
        <w:rPr>
          <w:bCs/>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ED2551" w:rsidRPr="006A5B13" w:rsidRDefault="00ED2551" w:rsidP="00ED2551">
      <w:pPr>
        <w:ind w:firstLine="567"/>
        <w:jc w:val="both"/>
        <w:rPr>
          <w:bCs/>
          <w:sz w:val="24"/>
          <w:szCs w:val="24"/>
        </w:rPr>
      </w:pPr>
      <w:r w:rsidRPr="006A5B13">
        <w:rPr>
          <w:bCs/>
          <w:sz w:val="24"/>
          <w:szCs w:val="24"/>
        </w:rPr>
        <w:t>7.</w:t>
      </w:r>
      <w:r w:rsidRPr="006A5B13">
        <w:rPr>
          <w:bCs/>
          <w:sz w:val="24"/>
          <w:szCs w:val="24"/>
        </w:rPr>
        <w:tab/>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ED2551" w:rsidRPr="006A5B13" w:rsidRDefault="00ED2551" w:rsidP="00ED2551">
      <w:pPr>
        <w:ind w:firstLine="567"/>
        <w:jc w:val="both"/>
        <w:rPr>
          <w:bCs/>
          <w:sz w:val="24"/>
          <w:szCs w:val="24"/>
        </w:rPr>
      </w:pPr>
      <w:r w:rsidRPr="006A5B13">
        <w:rPr>
          <w:bCs/>
          <w:sz w:val="24"/>
          <w:szCs w:val="24"/>
        </w:rPr>
        <w:t>8.</w:t>
      </w:r>
      <w:r w:rsidRPr="006A5B13">
        <w:rPr>
          <w:bCs/>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Стороны-1 является ______________,</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 xml:space="preserve">Стороны-2 – </w:t>
      </w:r>
      <w:r w:rsidRPr="006A5B13">
        <w:rPr>
          <w:i/>
          <w:color w:val="000000"/>
          <w:sz w:val="24"/>
          <w:szCs w:val="24"/>
        </w:rPr>
        <w:t>ООО «Тензор»</w:t>
      </w:r>
      <w:r w:rsidRPr="006A5B13">
        <w:rPr>
          <w:color w:val="000000"/>
          <w:sz w:val="24"/>
          <w:szCs w:val="24"/>
        </w:rPr>
        <w:t>.</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9.</w:t>
      </w:r>
      <w:r w:rsidRPr="006A5B13">
        <w:rPr>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10.</w:t>
      </w:r>
      <w:r w:rsidRPr="006A5B13">
        <w:rPr>
          <w:color w:val="000000"/>
          <w:sz w:val="24"/>
          <w:szCs w:val="24"/>
        </w:rPr>
        <w:tab/>
        <w:t>Настоящее соглашение не ограничивает Стороны в возможности выставления и получения</w:t>
      </w:r>
      <w:r w:rsidR="007E2080">
        <w:rPr>
          <w:color w:val="000000"/>
          <w:sz w:val="24"/>
          <w:szCs w:val="24"/>
        </w:rPr>
        <w:t>,</w:t>
      </w:r>
      <w:r w:rsidRPr="006A5B13">
        <w:rPr>
          <w:color w:val="000000"/>
          <w:sz w:val="24"/>
          <w:szCs w:val="24"/>
        </w:rPr>
        <w:t xml:space="preserve">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6A5B13">
        <w:rPr>
          <w:sz w:val="24"/>
          <w:szCs w:val="24"/>
        </w:rPr>
        <w:t>, либо невозможности соблюдения требований об обмене МЧД, предусмотренных п. 3 настоящего Соглашения)</w:t>
      </w:r>
      <w:r w:rsidRPr="006A5B13">
        <w:rPr>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11.</w:t>
      </w:r>
      <w:r w:rsidRPr="006A5B13">
        <w:rPr>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ED2551" w:rsidRPr="006A5B13" w:rsidRDefault="00ED2551" w:rsidP="00ED2551">
      <w:pPr>
        <w:tabs>
          <w:tab w:val="left" w:pos="993"/>
        </w:tabs>
        <w:ind w:firstLine="567"/>
        <w:jc w:val="both"/>
        <w:rPr>
          <w:sz w:val="24"/>
          <w:szCs w:val="24"/>
        </w:rPr>
      </w:pPr>
      <w:r w:rsidRPr="006A5B13">
        <w:rPr>
          <w:color w:val="000000"/>
          <w:sz w:val="24"/>
          <w:szCs w:val="24"/>
        </w:rPr>
        <w:t>12.</w:t>
      </w:r>
      <w:r w:rsidRPr="006A5B13">
        <w:rPr>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6A5B13">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ED2551" w:rsidRPr="006A5B13" w:rsidRDefault="00ED2551" w:rsidP="00ED2551">
      <w:pPr>
        <w:tabs>
          <w:tab w:val="left" w:pos="993"/>
        </w:tabs>
        <w:ind w:firstLine="567"/>
        <w:jc w:val="both"/>
        <w:rPr>
          <w:sz w:val="24"/>
          <w:szCs w:val="24"/>
        </w:rPr>
      </w:pPr>
      <w:r w:rsidRPr="006A5B13">
        <w:rPr>
          <w:color w:val="000000"/>
          <w:sz w:val="24"/>
          <w:szCs w:val="24"/>
        </w:rPr>
        <w:t>13.</w:t>
      </w:r>
      <w:r w:rsidRPr="006A5B13">
        <w:rPr>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14.</w:t>
      </w:r>
      <w:r w:rsidRPr="006A5B13">
        <w:rPr>
          <w:color w:val="000000"/>
          <w:sz w:val="24"/>
          <w:szCs w:val="24"/>
        </w:rPr>
        <w:tab/>
        <w:t>В соответствии с п. 1 ст. 431.2 ГК РФ Стороны заверяют друг друга о нижеследующем:</w:t>
      </w:r>
    </w:p>
    <w:p w:rsidR="00ED2551" w:rsidRPr="006A5B13" w:rsidRDefault="00ED2551" w:rsidP="00ED2551">
      <w:pPr>
        <w:jc w:val="both"/>
        <w:rPr>
          <w:sz w:val="24"/>
          <w:szCs w:val="24"/>
        </w:rPr>
      </w:pPr>
      <w:r w:rsidRPr="006A5B13">
        <w:rPr>
          <w:sz w:val="24"/>
          <w:szCs w:val="24"/>
        </w:rPr>
        <w:t>-</w:t>
      </w:r>
      <w:r w:rsidRPr="006A5B13">
        <w:rPr>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ED2551" w:rsidRPr="006A5B13" w:rsidRDefault="00ED2551" w:rsidP="00ED2551">
      <w:pPr>
        <w:jc w:val="both"/>
        <w:rPr>
          <w:sz w:val="24"/>
          <w:szCs w:val="24"/>
        </w:rPr>
      </w:pPr>
      <w:r w:rsidRPr="006A5B13">
        <w:rPr>
          <w:sz w:val="24"/>
          <w:szCs w:val="24"/>
        </w:rPr>
        <w:t>-</w:t>
      </w:r>
      <w:r w:rsidRPr="006A5B13">
        <w:rPr>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ED2551" w:rsidRPr="006A5B13" w:rsidRDefault="00ED2551" w:rsidP="00ED2551">
      <w:pPr>
        <w:tabs>
          <w:tab w:val="left" w:pos="993"/>
        </w:tabs>
        <w:ind w:firstLine="567"/>
        <w:jc w:val="both"/>
        <w:rPr>
          <w:sz w:val="24"/>
          <w:szCs w:val="24"/>
        </w:rPr>
      </w:pPr>
      <w:r w:rsidRPr="006A5B13">
        <w:rPr>
          <w:color w:val="000000"/>
          <w:sz w:val="24"/>
          <w:szCs w:val="24"/>
        </w:rPr>
        <w:t>15.</w:t>
      </w:r>
      <w:r w:rsidRPr="006A5B13">
        <w:rPr>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16.</w:t>
      </w:r>
      <w:r w:rsidRPr="006A5B13">
        <w:rPr>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ED2551" w:rsidRPr="006A5B13" w:rsidRDefault="00ED2551" w:rsidP="00ED2551">
      <w:pPr>
        <w:tabs>
          <w:tab w:val="left" w:pos="993"/>
        </w:tabs>
        <w:ind w:firstLine="567"/>
        <w:jc w:val="both"/>
        <w:rPr>
          <w:color w:val="000000"/>
          <w:sz w:val="24"/>
          <w:szCs w:val="24"/>
        </w:rPr>
      </w:pPr>
      <w:r w:rsidRPr="006A5B13">
        <w:rPr>
          <w:color w:val="000000"/>
          <w:sz w:val="24"/>
          <w:szCs w:val="24"/>
        </w:rPr>
        <w:t>17.</w:t>
      </w:r>
      <w:r w:rsidRPr="006A5B13">
        <w:rPr>
          <w:color w:val="000000"/>
          <w:sz w:val="24"/>
          <w:szCs w:val="24"/>
        </w:rPr>
        <w:tab/>
        <w:t>К настоящему Соглашению прилагаются и являются неотъемлемой частью следующие приложения:</w:t>
      </w:r>
    </w:p>
    <w:p w:rsidR="00ED2551" w:rsidRPr="006A5B13" w:rsidRDefault="00ED2551" w:rsidP="00ED2551">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1.</w:t>
      </w:r>
      <w:r w:rsidRPr="006A5B13">
        <w:rPr>
          <w:color w:val="000000"/>
          <w:sz w:val="24"/>
          <w:szCs w:val="24"/>
        </w:rPr>
        <w:tab/>
        <w:t>Сфера Действия.</w:t>
      </w:r>
    </w:p>
    <w:p w:rsidR="00ED2551" w:rsidRPr="006A5B13" w:rsidRDefault="00ED2551" w:rsidP="00ED2551">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2.</w:t>
      </w:r>
      <w:r w:rsidRPr="006A5B13">
        <w:rPr>
          <w:color w:val="000000"/>
          <w:sz w:val="24"/>
          <w:szCs w:val="24"/>
        </w:rPr>
        <w:tab/>
        <w:t>Протокол тестирования.</w:t>
      </w:r>
    </w:p>
    <w:p w:rsidR="00ED2551" w:rsidRPr="006A5B13" w:rsidRDefault="00ED2551" w:rsidP="00ED2551">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3.</w:t>
      </w:r>
      <w:r w:rsidRPr="006A5B13">
        <w:rPr>
          <w:color w:val="000000"/>
          <w:sz w:val="24"/>
          <w:szCs w:val="24"/>
        </w:rPr>
        <w:tab/>
        <w:t>Порядок внесения изменений в выставленные электронные документы и их аннулирования.</w:t>
      </w:r>
    </w:p>
    <w:p w:rsidR="00ED2551" w:rsidRPr="006A5B13" w:rsidRDefault="00ED2551" w:rsidP="00ED2551">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4.</w:t>
      </w:r>
      <w:r w:rsidRPr="006A5B13">
        <w:rPr>
          <w:color w:val="000000"/>
          <w:sz w:val="24"/>
          <w:szCs w:val="24"/>
        </w:rPr>
        <w:tab/>
        <w:t>Соглашение об отмене юридической значимости электронного документа (формат).</w:t>
      </w:r>
    </w:p>
    <w:p w:rsidR="00ED2551" w:rsidRPr="006A5B13" w:rsidRDefault="00ED2551" w:rsidP="00ED2551">
      <w:pPr>
        <w:tabs>
          <w:tab w:val="left" w:pos="993"/>
          <w:tab w:val="left" w:pos="1985"/>
          <w:tab w:val="left" w:pos="2268"/>
        </w:tabs>
        <w:ind w:firstLine="567"/>
        <w:jc w:val="both"/>
        <w:rPr>
          <w:sz w:val="24"/>
          <w:szCs w:val="24"/>
        </w:rPr>
      </w:pPr>
      <w:r w:rsidRPr="006A5B13">
        <w:rPr>
          <w:sz w:val="24"/>
          <w:szCs w:val="24"/>
        </w:rPr>
        <w:t>Приложение</w:t>
      </w:r>
      <w:r w:rsidRPr="006A5B13">
        <w:rPr>
          <w:sz w:val="24"/>
          <w:szCs w:val="24"/>
        </w:rPr>
        <w:tab/>
        <w:t>5.</w:t>
      </w:r>
      <w:r w:rsidRPr="006A5B13">
        <w:rPr>
          <w:sz w:val="24"/>
          <w:szCs w:val="24"/>
        </w:rPr>
        <w:tab/>
        <w:t>Соглашение о применении простой электронной подписи.</w:t>
      </w: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r w:rsidRPr="006A5B13">
              <w:rPr>
                <w:snapToGrid w:val="0"/>
                <w:color w:val="000000"/>
                <w:spacing w:val="-5"/>
                <w:sz w:val="24"/>
                <w:szCs w:val="24"/>
              </w:rPr>
              <w:t xml:space="preserve"> </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jc w:val="both"/>
        <w:rPr>
          <w:b/>
          <w:color w:val="000000"/>
          <w:sz w:val="24"/>
          <w:szCs w:val="24"/>
        </w:rPr>
      </w:pPr>
    </w:p>
    <w:p w:rsidR="00ED2551" w:rsidRPr="006A5B13" w:rsidRDefault="00ED2551" w:rsidP="00ED2551">
      <w:pPr>
        <w:shd w:val="clear" w:color="auto" w:fill="FFFFFF"/>
        <w:tabs>
          <w:tab w:val="left" w:leader="underscore" w:pos="2095"/>
          <w:tab w:val="left" w:pos="5947"/>
          <w:tab w:val="left" w:leader="underscore" w:pos="7802"/>
        </w:tabs>
        <w:jc w:val="both"/>
        <w:rPr>
          <w:color w:val="000000"/>
          <w:sz w:val="24"/>
          <w:szCs w:val="24"/>
        </w:rPr>
      </w:pPr>
    </w:p>
    <w:p w:rsidR="00ED2551" w:rsidRPr="006A5B13" w:rsidRDefault="00ED2551" w:rsidP="00ED2551">
      <w:pPr>
        <w:shd w:val="clear" w:color="auto" w:fill="FFFFFF"/>
        <w:tabs>
          <w:tab w:val="left" w:leader="underscore" w:pos="2095"/>
          <w:tab w:val="left" w:pos="5947"/>
          <w:tab w:val="left" w:leader="underscore" w:pos="7802"/>
        </w:tabs>
        <w:jc w:val="both"/>
        <w:rPr>
          <w:color w:val="000000"/>
          <w:sz w:val="24"/>
          <w:szCs w:val="24"/>
        </w:rPr>
      </w:pPr>
      <w:r w:rsidRPr="006A5B13">
        <w:rPr>
          <w:color w:val="000000"/>
          <w:sz w:val="24"/>
          <w:szCs w:val="24"/>
        </w:rPr>
        <w:br w:type="page"/>
      </w:r>
    </w:p>
    <w:p w:rsidR="00ED2551" w:rsidRPr="006A5B13" w:rsidRDefault="00ED2551" w:rsidP="00ED2551">
      <w:pPr>
        <w:jc w:val="right"/>
        <w:rPr>
          <w:color w:val="000000"/>
          <w:sz w:val="24"/>
          <w:szCs w:val="24"/>
        </w:rPr>
      </w:pPr>
      <w:r w:rsidRPr="006A5B13">
        <w:rPr>
          <w:color w:val="000000"/>
          <w:sz w:val="24"/>
          <w:szCs w:val="24"/>
        </w:rPr>
        <w:t>Приложение 1</w:t>
      </w:r>
    </w:p>
    <w:p w:rsidR="00ED2551" w:rsidRPr="006A5B13" w:rsidRDefault="00ED2551" w:rsidP="00ED2551">
      <w:pPr>
        <w:jc w:val="right"/>
        <w:rPr>
          <w:color w:val="000000"/>
          <w:sz w:val="24"/>
          <w:szCs w:val="24"/>
        </w:rPr>
      </w:pPr>
      <w:r w:rsidRPr="006A5B13">
        <w:rPr>
          <w:color w:val="000000"/>
          <w:sz w:val="24"/>
          <w:szCs w:val="24"/>
        </w:rPr>
        <w:t>к Соглашению об использовании</w:t>
      </w:r>
    </w:p>
    <w:p w:rsidR="00ED2551" w:rsidRPr="006A5B13" w:rsidRDefault="00ED2551" w:rsidP="00ED2551">
      <w:pPr>
        <w:jc w:val="right"/>
        <w:rPr>
          <w:color w:val="000000"/>
          <w:sz w:val="24"/>
          <w:szCs w:val="24"/>
        </w:rPr>
      </w:pPr>
      <w:r w:rsidRPr="006A5B13">
        <w:rPr>
          <w:color w:val="000000"/>
          <w:sz w:val="24"/>
          <w:szCs w:val="24"/>
        </w:rPr>
        <w:t>электронного документооборота</w:t>
      </w:r>
    </w:p>
    <w:p w:rsidR="00ED2551" w:rsidRPr="006A5B13" w:rsidRDefault="00ED2551" w:rsidP="00ED2551">
      <w:pPr>
        <w:ind w:left="6663" w:firstLine="360"/>
        <w:jc w:val="right"/>
        <w:rPr>
          <w:color w:val="000000"/>
          <w:sz w:val="24"/>
          <w:szCs w:val="24"/>
        </w:rPr>
      </w:pPr>
    </w:p>
    <w:p w:rsidR="00ED2551" w:rsidRPr="006A5B13" w:rsidRDefault="00ED2551" w:rsidP="00ED2551">
      <w:pPr>
        <w:ind w:firstLine="360"/>
        <w:jc w:val="center"/>
        <w:rPr>
          <w:b/>
          <w:color w:val="000000"/>
          <w:sz w:val="24"/>
          <w:szCs w:val="24"/>
        </w:rPr>
      </w:pPr>
      <w:r w:rsidRPr="006A5B13">
        <w:rPr>
          <w:b/>
          <w:color w:val="000000"/>
          <w:sz w:val="24"/>
          <w:szCs w:val="24"/>
        </w:rPr>
        <w:t>СФЕРА ДЕЙСТВИЯ</w:t>
      </w:r>
    </w:p>
    <w:p w:rsidR="00ED2551" w:rsidRPr="006A5B13" w:rsidRDefault="00ED2551" w:rsidP="00ED2551">
      <w:pPr>
        <w:numPr>
          <w:ilvl w:val="0"/>
          <w:numId w:val="44"/>
        </w:numPr>
        <w:spacing w:line="360" w:lineRule="auto"/>
        <w:contextualSpacing/>
        <w:jc w:val="both"/>
        <w:rPr>
          <w:color w:val="000000"/>
          <w:sz w:val="24"/>
          <w:szCs w:val="24"/>
        </w:rPr>
      </w:pPr>
      <w:r w:rsidRPr="006A5B13">
        <w:rPr>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ED2551" w:rsidRPr="006A5B13" w:rsidRDefault="00ED2551" w:rsidP="00ED2551">
      <w:pPr>
        <w:ind w:firstLine="709"/>
        <w:jc w:val="both"/>
        <w:rPr>
          <w:color w:val="000000"/>
          <w:sz w:val="24"/>
          <w:szCs w:val="24"/>
        </w:rPr>
      </w:pPr>
      <w:r w:rsidRPr="006A5B13">
        <w:rPr>
          <w:color w:val="000000"/>
          <w:sz w:val="24"/>
          <w:szCs w:val="24"/>
        </w:rPr>
        <w:t>•</w:t>
      </w:r>
      <w:r w:rsidRPr="006A5B13">
        <w:rPr>
          <w:color w:val="000000"/>
          <w:sz w:val="24"/>
          <w:szCs w:val="24"/>
        </w:rPr>
        <w:tab/>
        <w:t>по настоящему Соглашению об использовании электронного документооборота;</w:t>
      </w:r>
    </w:p>
    <w:p w:rsidR="00ED2551" w:rsidRPr="006A5B13" w:rsidRDefault="00ED2551" w:rsidP="00ED2551">
      <w:pPr>
        <w:ind w:firstLine="709"/>
        <w:jc w:val="both"/>
        <w:rPr>
          <w:color w:val="000000"/>
          <w:sz w:val="24"/>
          <w:szCs w:val="24"/>
        </w:rPr>
      </w:pPr>
      <w:r w:rsidRPr="006A5B13">
        <w:rPr>
          <w:color w:val="000000"/>
          <w:sz w:val="24"/>
          <w:szCs w:val="24"/>
        </w:rPr>
        <w:t>•</w:t>
      </w:r>
      <w:r w:rsidRPr="006A5B13">
        <w:rPr>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ED2551" w:rsidRPr="006A5B13" w:rsidRDefault="00ED2551" w:rsidP="00ED2551">
      <w:pPr>
        <w:numPr>
          <w:ilvl w:val="0"/>
          <w:numId w:val="44"/>
        </w:numPr>
        <w:spacing w:line="360" w:lineRule="auto"/>
        <w:ind w:hanging="150"/>
        <w:contextualSpacing/>
        <w:jc w:val="both"/>
        <w:rPr>
          <w:color w:val="000000"/>
        </w:rPr>
      </w:pPr>
      <w:r w:rsidRPr="006A5B13">
        <w:rPr>
          <w:color w:val="000000"/>
        </w:rPr>
        <w:t>Перечень и формат документов:</w:t>
      </w:r>
    </w:p>
    <w:tbl>
      <w:tblPr>
        <w:tblpPr w:leftFromText="180" w:rightFromText="180" w:vertAnchor="text" w:tblpX="-39"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672"/>
        <w:gridCol w:w="3686"/>
      </w:tblGrid>
      <w:tr w:rsidR="00ED2551" w:rsidRPr="006A5B13" w:rsidTr="001B4344">
        <w:trPr>
          <w:tblHeader/>
        </w:trPr>
        <w:tc>
          <w:tcPr>
            <w:tcW w:w="560" w:type="dxa"/>
            <w:vAlign w:val="center"/>
          </w:tcPr>
          <w:p w:rsidR="00ED2551" w:rsidRPr="006A5B13" w:rsidRDefault="00ED2551" w:rsidP="001B4344">
            <w:pPr>
              <w:rPr>
                <w:b/>
                <w:color w:val="000000"/>
                <w:sz w:val="24"/>
                <w:szCs w:val="24"/>
              </w:rPr>
            </w:pPr>
            <w:r w:rsidRPr="006A5B13">
              <w:rPr>
                <w:b/>
                <w:color w:val="000000"/>
                <w:sz w:val="24"/>
                <w:szCs w:val="24"/>
              </w:rPr>
              <w:t>№ п/п</w:t>
            </w:r>
          </w:p>
        </w:tc>
        <w:tc>
          <w:tcPr>
            <w:tcW w:w="5672" w:type="dxa"/>
            <w:vAlign w:val="center"/>
          </w:tcPr>
          <w:p w:rsidR="00ED2551" w:rsidRPr="006A5B13" w:rsidRDefault="00ED2551" w:rsidP="001B4344">
            <w:pPr>
              <w:jc w:val="center"/>
              <w:rPr>
                <w:b/>
                <w:color w:val="000000"/>
                <w:sz w:val="24"/>
                <w:szCs w:val="24"/>
              </w:rPr>
            </w:pPr>
            <w:r w:rsidRPr="006A5B13">
              <w:rPr>
                <w:b/>
                <w:color w:val="000000"/>
                <w:sz w:val="24"/>
                <w:szCs w:val="24"/>
              </w:rPr>
              <w:t>Наименование электронного документа</w:t>
            </w:r>
          </w:p>
        </w:tc>
        <w:tc>
          <w:tcPr>
            <w:tcW w:w="3686" w:type="dxa"/>
            <w:vAlign w:val="center"/>
          </w:tcPr>
          <w:p w:rsidR="00ED2551" w:rsidRPr="006A5B13" w:rsidRDefault="00ED2551" w:rsidP="001B4344">
            <w:pPr>
              <w:jc w:val="center"/>
              <w:rPr>
                <w:b/>
                <w:color w:val="000000"/>
                <w:sz w:val="24"/>
                <w:szCs w:val="24"/>
              </w:rPr>
            </w:pPr>
            <w:r w:rsidRPr="006A5B13">
              <w:rPr>
                <w:b/>
                <w:color w:val="000000"/>
                <w:sz w:val="24"/>
                <w:szCs w:val="24"/>
              </w:rPr>
              <w:t>Формат электронного документа</w:t>
            </w:r>
          </w:p>
        </w:tc>
      </w:tr>
      <w:tr w:rsidR="00ED2551" w:rsidRPr="006A5B13" w:rsidTr="001B4344">
        <w:trPr>
          <w:trHeight w:val="765"/>
        </w:trPr>
        <w:tc>
          <w:tcPr>
            <w:tcW w:w="560" w:type="dxa"/>
          </w:tcPr>
          <w:p w:rsidR="00ED2551" w:rsidRPr="006A5B13" w:rsidRDefault="00ED2551" w:rsidP="001B4344">
            <w:pPr>
              <w:rPr>
                <w:color w:val="000000"/>
                <w:sz w:val="24"/>
                <w:szCs w:val="24"/>
              </w:rPr>
            </w:pPr>
            <w:r w:rsidRPr="006A5B13">
              <w:rPr>
                <w:color w:val="000000"/>
                <w:sz w:val="24"/>
                <w:szCs w:val="24"/>
              </w:rPr>
              <w:t>1.</w:t>
            </w:r>
          </w:p>
        </w:tc>
        <w:tc>
          <w:tcPr>
            <w:tcW w:w="5672" w:type="dxa"/>
          </w:tcPr>
          <w:p w:rsidR="00ED2551" w:rsidRPr="006A5B13" w:rsidRDefault="00ED2551" w:rsidP="001B4344">
            <w:pPr>
              <w:rPr>
                <w:color w:val="000000"/>
                <w:sz w:val="24"/>
                <w:szCs w:val="24"/>
              </w:rPr>
            </w:pPr>
            <w:r w:rsidRPr="006A5B13">
              <w:rPr>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ED2551" w:rsidRPr="006A5B13" w:rsidRDefault="00ED2551" w:rsidP="001B4344">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ED2551" w:rsidRPr="006A5B13" w:rsidTr="001B4344">
        <w:trPr>
          <w:trHeight w:val="765"/>
        </w:trPr>
        <w:tc>
          <w:tcPr>
            <w:tcW w:w="560" w:type="dxa"/>
          </w:tcPr>
          <w:p w:rsidR="00ED2551" w:rsidRPr="006A5B13" w:rsidRDefault="00ED2551" w:rsidP="001B4344">
            <w:pPr>
              <w:rPr>
                <w:color w:val="000000"/>
                <w:sz w:val="24"/>
                <w:szCs w:val="24"/>
              </w:rPr>
            </w:pPr>
            <w:r w:rsidRPr="006A5B13">
              <w:rPr>
                <w:color w:val="000000"/>
                <w:sz w:val="24"/>
                <w:szCs w:val="24"/>
              </w:rPr>
              <w:t>2.</w:t>
            </w:r>
          </w:p>
        </w:tc>
        <w:tc>
          <w:tcPr>
            <w:tcW w:w="5672" w:type="dxa"/>
          </w:tcPr>
          <w:p w:rsidR="00ED2551" w:rsidRPr="006A5B13" w:rsidRDefault="00ED2551" w:rsidP="001B4344">
            <w:pPr>
              <w:rPr>
                <w:color w:val="000000"/>
                <w:sz w:val="24"/>
                <w:szCs w:val="24"/>
              </w:rPr>
            </w:pPr>
            <w:r w:rsidRPr="006A5B13">
              <w:rPr>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ED2551" w:rsidRPr="006A5B13" w:rsidRDefault="00ED2551" w:rsidP="001B4344">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ED2551" w:rsidRPr="006A5B13" w:rsidTr="001B4344">
        <w:trPr>
          <w:trHeight w:val="765"/>
        </w:trPr>
        <w:tc>
          <w:tcPr>
            <w:tcW w:w="560" w:type="dxa"/>
          </w:tcPr>
          <w:p w:rsidR="00ED2551" w:rsidRPr="006A5B13" w:rsidRDefault="00ED2551" w:rsidP="001B4344">
            <w:pPr>
              <w:rPr>
                <w:color w:val="000000"/>
                <w:sz w:val="24"/>
                <w:szCs w:val="24"/>
              </w:rPr>
            </w:pPr>
            <w:r w:rsidRPr="006A5B13">
              <w:rPr>
                <w:color w:val="000000"/>
                <w:sz w:val="24"/>
                <w:szCs w:val="24"/>
              </w:rPr>
              <w:t xml:space="preserve">3. </w:t>
            </w:r>
          </w:p>
        </w:tc>
        <w:tc>
          <w:tcPr>
            <w:tcW w:w="5672" w:type="dxa"/>
          </w:tcPr>
          <w:p w:rsidR="00ED2551" w:rsidRPr="006A5B13" w:rsidRDefault="00ED2551" w:rsidP="001B4344">
            <w:pPr>
              <w:rPr>
                <w:color w:val="000000"/>
                <w:sz w:val="24"/>
                <w:szCs w:val="24"/>
              </w:rPr>
            </w:pPr>
            <w:r w:rsidRPr="006A5B13">
              <w:rPr>
                <w:color w:val="000000"/>
                <w:sz w:val="24"/>
                <w:szCs w:val="24"/>
              </w:rPr>
              <w:t>Универсальный передаточный документ, включающий счет-фактуру (функция «СЧФДОП»)</w:t>
            </w:r>
          </w:p>
        </w:tc>
        <w:tc>
          <w:tcPr>
            <w:tcW w:w="3686" w:type="dxa"/>
          </w:tcPr>
          <w:p w:rsidR="00ED2551" w:rsidRPr="006A5B13" w:rsidRDefault="00ED2551" w:rsidP="001B4344">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ED2551" w:rsidRPr="006A5B13" w:rsidTr="001B4344">
        <w:tc>
          <w:tcPr>
            <w:tcW w:w="560" w:type="dxa"/>
          </w:tcPr>
          <w:p w:rsidR="00ED2551" w:rsidRPr="006A5B13" w:rsidRDefault="00ED2551" w:rsidP="001B4344">
            <w:pPr>
              <w:rPr>
                <w:color w:val="000000"/>
                <w:sz w:val="24"/>
                <w:szCs w:val="24"/>
              </w:rPr>
            </w:pPr>
            <w:r w:rsidRPr="006A5B13">
              <w:rPr>
                <w:color w:val="000000"/>
                <w:sz w:val="24"/>
                <w:szCs w:val="24"/>
              </w:rPr>
              <w:t>4.</w:t>
            </w:r>
          </w:p>
        </w:tc>
        <w:tc>
          <w:tcPr>
            <w:tcW w:w="5672" w:type="dxa"/>
          </w:tcPr>
          <w:p w:rsidR="00ED2551" w:rsidRPr="006A5B13" w:rsidRDefault="00ED2551" w:rsidP="001B4344">
            <w:pPr>
              <w:rPr>
                <w:color w:val="000000"/>
                <w:sz w:val="24"/>
                <w:szCs w:val="24"/>
              </w:rPr>
            </w:pPr>
            <w:r w:rsidRPr="006A5B13">
              <w:rPr>
                <w:color w:val="000000"/>
                <w:sz w:val="24"/>
                <w:szCs w:val="24"/>
              </w:rPr>
              <w:t>Корректировочный счет-фактура (КСЧФ)</w:t>
            </w:r>
          </w:p>
        </w:tc>
        <w:tc>
          <w:tcPr>
            <w:tcW w:w="3686" w:type="dxa"/>
          </w:tcPr>
          <w:p w:rsidR="00ED2551" w:rsidRPr="006A5B13" w:rsidRDefault="00ED2551" w:rsidP="001B4344">
            <w:pPr>
              <w:jc w:val="both"/>
              <w:rPr>
                <w:color w:val="000000"/>
                <w:sz w:val="24"/>
                <w:szCs w:val="24"/>
              </w:rPr>
            </w:pPr>
            <w:r w:rsidRPr="006A5B13">
              <w:rPr>
                <w:color w:val="000000"/>
                <w:sz w:val="24"/>
                <w:szCs w:val="24"/>
              </w:rPr>
              <w:t>XML, утв. Приказом ФНС России от 12.10.2020 № ЕД-7-26/736@</w:t>
            </w:r>
          </w:p>
        </w:tc>
      </w:tr>
      <w:tr w:rsidR="00ED2551" w:rsidRPr="006A5B13" w:rsidTr="001B4344">
        <w:tc>
          <w:tcPr>
            <w:tcW w:w="560" w:type="dxa"/>
          </w:tcPr>
          <w:p w:rsidR="00ED2551" w:rsidRPr="006A5B13" w:rsidRDefault="00ED2551" w:rsidP="001B4344">
            <w:pPr>
              <w:rPr>
                <w:color w:val="000000"/>
                <w:sz w:val="24"/>
                <w:szCs w:val="24"/>
              </w:rPr>
            </w:pPr>
            <w:r w:rsidRPr="006A5B13">
              <w:rPr>
                <w:color w:val="000000"/>
                <w:sz w:val="24"/>
                <w:szCs w:val="24"/>
              </w:rPr>
              <w:t>5.</w:t>
            </w:r>
          </w:p>
        </w:tc>
        <w:tc>
          <w:tcPr>
            <w:tcW w:w="5672" w:type="dxa"/>
          </w:tcPr>
          <w:p w:rsidR="00ED2551" w:rsidRPr="006A5B13" w:rsidRDefault="00ED2551" w:rsidP="001B4344">
            <w:pPr>
              <w:rPr>
                <w:color w:val="000000"/>
                <w:sz w:val="24"/>
                <w:szCs w:val="24"/>
              </w:rPr>
            </w:pPr>
            <w:r w:rsidRPr="006A5B13">
              <w:rPr>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ED2551" w:rsidRPr="006A5B13" w:rsidRDefault="00ED2551" w:rsidP="001B4344">
            <w:pPr>
              <w:jc w:val="both"/>
              <w:rPr>
                <w:color w:val="000000"/>
                <w:sz w:val="24"/>
                <w:szCs w:val="24"/>
              </w:rPr>
            </w:pPr>
            <w:r w:rsidRPr="006A5B13">
              <w:rPr>
                <w:color w:val="000000"/>
                <w:sz w:val="24"/>
                <w:szCs w:val="24"/>
              </w:rPr>
              <w:t>XML, утв. Приказом ФНС России от 12.10.2020 № ЕД-7-26/736@ (со всеми дальнейшими изменениями)</w:t>
            </w:r>
          </w:p>
        </w:tc>
      </w:tr>
      <w:tr w:rsidR="00ED2551" w:rsidRPr="006A5B13" w:rsidTr="001B4344">
        <w:tc>
          <w:tcPr>
            <w:tcW w:w="560" w:type="dxa"/>
          </w:tcPr>
          <w:p w:rsidR="00ED2551" w:rsidRPr="006A5B13" w:rsidRDefault="00ED2551" w:rsidP="001B4344">
            <w:pPr>
              <w:rPr>
                <w:color w:val="000000"/>
                <w:sz w:val="24"/>
                <w:szCs w:val="24"/>
              </w:rPr>
            </w:pPr>
            <w:r w:rsidRPr="006A5B13">
              <w:rPr>
                <w:color w:val="000000"/>
                <w:sz w:val="24"/>
                <w:szCs w:val="24"/>
              </w:rPr>
              <w:t>6.</w:t>
            </w:r>
          </w:p>
        </w:tc>
        <w:tc>
          <w:tcPr>
            <w:tcW w:w="5672" w:type="dxa"/>
          </w:tcPr>
          <w:p w:rsidR="00ED2551" w:rsidRPr="006A5B13" w:rsidRDefault="00ED2551" w:rsidP="001B4344">
            <w:pPr>
              <w:rPr>
                <w:color w:val="000000"/>
                <w:sz w:val="24"/>
                <w:szCs w:val="24"/>
              </w:rPr>
            </w:pPr>
            <w:r w:rsidRPr="006A5B13">
              <w:rPr>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ED2551" w:rsidRPr="006A5B13" w:rsidRDefault="00ED2551" w:rsidP="001B4344">
            <w:pPr>
              <w:jc w:val="both"/>
              <w:rPr>
                <w:color w:val="000000"/>
                <w:sz w:val="24"/>
                <w:szCs w:val="24"/>
              </w:rPr>
            </w:pPr>
            <w:r w:rsidRPr="006A5B13">
              <w:rPr>
                <w:color w:val="000000"/>
                <w:sz w:val="24"/>
                <w:szCs w:val="24"/>
              </w:rPr>
              <w:t>XML, утв. Приказом ФНС России от 12.10.2020 № ЕД-7-26/736@ (со всеми дальнейшими изменениями)</w:t>
            </w:r>
          </w:p>
        </w:tc>
      </w:tr>
      <w:tr w:rsidR="00ED2551" w:rsidRPr="006A5B13" w:rsidTr="001B4344">
        <w:tc>
          <w:tcPr>
            <w:tcW w:w="560" w:type="dxa"/>
          </w:tcPr>
          <w:p w:rsidR="00ED2551" w:rsidRPr="006A5B13" w:rsidRDefault="00ED2551" w:rsidP="001B4344">
            <w:pPr>
              <w:rPr>
                <w:color w:val="000000"/>
                <w:sz w:val="24"/>
                <w:szCs w:val="24"/>
              </w:rPr>
            </w:pPr>
            <w:r w:rsidRPr="006A5B13">
              <w:rPr>
                <w:color w:val="000000"/>
                <w:sz w:val="24"/>
                <w:szCs w:val="24"/>
              </w:rPr>
              <w:t>7.</w:t>
            </w:r>
          </w:p>
        </w:tc>
        <w:tc>
          <w:tcPr>
            <w:tcW w:w="5672" w:type="dxa"/>
          </w:tcPr>
          <w:p w:rsidR="00ED2551" w:rsidRPr="006A5B13" w:rsidRDefault="00ED2551" w:rsidP="001B4344">
            <w:pPr>
              <w:rPr>
                <w:color w:val="000000"/>
                <w:sz w:val="24"/>
                <w:szCs w:val="24"/>
              </w:rPr>
            </w:pPr>
            <w:r w:rsidRPr="006A5B13">
              <w:rPr>
                <w:color w:val="000000"/>
                <w:sz w:val="24"/>
                <w:szCs w:val="24"/>
              </w:rPr>
              <w:t>Соглашение об отмене юридической значимости электронного документа</w:t>
            </w:r>
          </w:p>
        </w:tc>
        <w:tc>
          <w:tcPr>
            <w:tcW w:w="3686" w:type="dxa"/>
          </w:tcPr>
          <w:p w:rsidR="00ED2551" w:rsidRPr="006A5B13" w:rsidRDefault="00ED2551" w:rsidP="001B4344">
            <w:pPr>
              <w:jc w:val="both"/>
              <w:rPr>
                <w:color w:val="000000"/>
                <w:sz w:val="24"/>
                <w:szCs w:val="24"/>
              </w:rPr>
            </w:pPr>
            <w:r w:rsidRPr="006A5B13">
              <w:rPr>
                <w:color w:val="000000"/>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ED2551" w:rsidRPr="006A5B13" w:rsidTr="001B4344">
        <w:tc>
          <w:tcPr>
            <w:tcW w:w="560" w:type="dxa"/>
          </w:tcPr>
          <w:p w:rsidR="00ED2551" w:rsidRPr="006A5B13" w:rsidRDefault="00ED2551" w:rsidP="001B4344">
            <w:pPr>
              <w:rPr>
                <w:color w:val="000000"/>
                <w:sz w:val="24"/>
                <w:szCs w:val="24"/>
              </w:rPr>
            </w:pPr>
            <w:r w:rsidRPr="006A5B13">
              <w:rPr>
                <w:color w:val="000000"/>
                <w:sz w:val="24"/>
                <w:szCs w:val="24"/>
              </w:rPr>
              <w:t>8</w:t>
            </w:r>
          </w:p>
        </w:tc>
        <w:tc>
          <w:tcPr>
            <w:tcW w:w="5672" w:type="dxa"/>
          </w:tcPr>
          <w:p w:rsidR="00ED2551" w:rsidRPr="006A5B13" w:rsidRDefault="00ED2551" w:rsidP="001B4344">
            <w:pPr>
              <w:rPr>
                <w:color w:val="000000"/>
                <w:sz w:val="24"/>
                <w:szCs w:val="24"/>
              </w:rPr>
            </w:pPr>
            <w:r w:rsidRPr="006A5B13">
              <w:rPr>
                <w:bCs/>
                <w:sz w:val="24"/>
                <w:szCs w:val="24"/>
              </w:rPr>
              <w:t>Электронная транспортная накладная</w:t>
            </w:r>
          </w:p>
        </w:tc>
        <w:tc>
          <w:tcPr>
            <w:tcW w:w="3686" w:type="dxa"/>
          </w:tcPr>
          <w:p w:rsidR="00ED2551" w:rsidRPr="006A5B13" w:rsidRDefault="00ED2551" w:rsidP="001B4344">
            <w:pPr>
              <w:jc w:val="both"/>
              <w:rPr>
                <w:color w:val="000000"/>
                <w:sz w:val="24"/>
                <w:szCs w:val="24"/>
              </w:rPr>
            </w:pPr>
            <w:r w:rsidRPr="006A5B13">
              <w:rPr>
                <w:bCs/>
                <w:sz w:val="24"/>
                <w:szCs w:val="24"/>
                <w:lang w:val="en-US"/>
              </w:rPr>
              <w:t>XML</w:t>
            </w:r>
            <w:r w:rsidRPr="006A5B13">
              <w:rPr>
                <w:bCs/>
                <w:sz w:val="24"/>
                <w:szCs w:val="24"/>
              </w:rPr>
              <w:t xml:space="preserve">, утв. приказом ФНС России от 09.12.2021 №ЕД-7-26/1065@ </w:t>
            </w:r>
            <w:r w:rsidRPr="006A5B13">
              <w:rPr>
                <w:sz w:val="24"/>
                <w:szCs w:val="24"/>
              </w:rPr>
              <w:t>(со всеми дальнейшими изменениями)</w:t>
            </w:r>
          </w:p>
        </w:tc>
      </w:tr>
      <w:tr w:rsidR="00ED2551" w:rsidRPr="006A5B13" w:rsidTr="001B4344">
        <w:tc>
          <w:tcPr>
            <w:tcW w:w="560" w:type="dxa"/>
          </w:tcPr>
          <w:p w:rsidR="00ED2551" w:rsidRPr="006A5B13" w:rsidRDefault="00ED2551" w:rsidP="001B4344">
            <w:pPr>
              <w:rPr>
                <w:sz w:val="24"/>
                <w:szCs w:val="24"/>
              </w:rPr>
            </w:pPr>
            <w:r w:rsidRPr="006A5B13">
              <w:rPr>
                <w:sz w:val="24"/>
                <w:szCs w:val="24"/>
              </w:rPr>
              <w:t>9.</w:t>
            </w:r>
          </w:p>
        </w:tc>
        <w:tc>
          <w:tcPr>
            <w:tcW w:w="5672" w:type="dxa"/>
            <w:tcBorders>
              <w:top w:val="single" w:sz="4" w:space="0" w:color="auto"/>
              <w:left w:val="single" w:sz="4" w:space="0" w:color="auto"/>
              <w:bottom w:val="single" w:sz="4" w:space="0" w:color="auto"/>
              <w:right w:val="single" w:sz="4" w:space="0" w:color="auto"/>
            </w:tcBorders>
          </w:tcPr>
          <w:p w:rsidR="00ED2551" w:rsidRPr="006A5B13" w:rsidRDefault="00ED2551" w:rsidP="001B4344">
            <w:pPr>
              <w:spacing w:before="100" w:beforeAutospacing="1"/>
              <w:rPr>
                <w:sz w:val="24"/>
                <w:szCs w:val="24"/>
              </w:rPr>
            </w:pPr>
            <w:r w:rsidRPr="006A5B13">
              <w:rPr>
                <w:bCs/>
                <w:sz w:val="24"/>
                <w:szCs w:val="24"/>
              </w:rPr>
              <w:t>Неформализованные</w:t>
            </w:r>
            <w:r w:rsidRPr="006A5B13">
              <w:rPr>
                <w:bCs/>
                <w:sz w:val="24"/>
                <w:szCs w:val="24"/>
                <w:vertAlign w:val="superscript"/>
              </w:rPr>
              <w:footnoteReference w:id="2"/>
            </w:r>
            <w:r w:rsidRPr="006A5B13">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ED2551" w:rsidRPr="006A5B13" w:rsidRDefault="00ED2551" w:rsidP="001B4344">
            <w:pPr>
              <w:spacing w:before="100" w:beforeAutospacing="1"/>
              <w:rPr>
                <w:sz w:val="24"/>
                <w:szCs w:val="24"/>
              </w:rPr>
            </w:pPr>
            <w:r w:rsidRPr="006A5B13">
              <w:rPr>
                <w:bCs/>
                <w:sz w:val="24"/>
                <w:szCs w:val="24"/>
                <w:lang w:val="en-US"/>
              </w:rPr>
              <w:t>PDF</w:t>
            </w:r>
          </w:p>
        </w:tc>
      </w:tr>
      <w:tr w:rsidR="00ED2551" w:rsidRPr="006A5B13" w:rsidTr="001B4344">
        <w:tc>
          <w:tcPr>
            <w:tcW w:w="560" w:type="dxa"/>
          </w:tcPr>
          <w:p w:rsidR="00ED2551" w:rsidRPr="006A5B13" w:rsidRDefault="00ED2551" w:rsidP="001B4344">
            <w:pPr>
              <w:rPr>
                <w:sz w:val="24"/>
                <w:szCs w:val="24"/>
              </w:rPr>
            </w:pPr>
            <w:r w:rsidRPr="006A5B13">
              <w:rPr>
                <w:sz w:val="24"/>
                <w:szCs w:val="24"/>
              </w:rPr>
              <w:t>10.</w:t>
            </w:r>
          </w:p>
        </w:tc>
        <w:tc>
          <w:tcPr>
            <w:tcW w:w="5672" w:type="dxa"/>
            <w:tcBorders>
              <w:top w:val="single" w:sz="4" w:space="0" w:color="auto"/>
              <w:left w:val="single" w:sz="4" w:space="0" w:color="auto"/>
              <w:bottom w:val="single" w:sz="4" w:space="0" w:color="auto"/>
              <w:right w:val="single" w:sz="4" w:space="0" w:color="auto"/>
            </w:tcBorders>
          </w:tcPr>
          <w:p w:rsidR="00ED2551" w:rsidRPr="006A5B13" w:rsidRDefault="00ED2551" w:rsidP="001B4344">
            <w:pPr>
              <w:spacing w:before="100" w:beforeAutospacing="1"/>
              <w:rPr>
                <w:bCs/>
                <w:sz w:val="24"/>
                <w:szCs w:val="24"/>
              </w:rPr>
            </w:pPr>
            <w:r w:rsidRPr="006A5B13">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ED2551" w:rsidRPr="006A5B13" w:rsidRDefault="00ED2551" w:rsidP="001B4344">
            <w:pPr>
              <w:spacing w:before="100" w:beforeAutospacing="1"/>
              <w:rPr>
                <w:bCs/>
                <w:sz w:val="24"/>
                <w:szCs w:val="24"/>
              </w:rPr>
            </w:pPr>
            <w:r w:rsidRPr="006A5B13">
              <w:rPr>
                <w:bCs/>
                <w:sz w:val="24"/>
                <w:szCs w:val="24"/>
              </w:rPr>
              <w:t>Формат, который поддерживает оператор ЭДО</w:t>
            </w:r>
          </w:p>
        </w:tc>
      </w:tr>
    </w:tbl>
    <w:p w:rsidR="00ED2551" w:rsidRPr="006A5B13" w:rsidRDefault="00ED2551" w:rsidP="00ED2551">
      <w:pPr>
        <w:tabs>
          <w:tab w:val="left" w:pos="426"/>
        </w:tabs>
        <w:jc w:val="both"/>
        <w:rPr>
          <w:color w:val="000000"/>
          <w:sz w:val="24"/>
          <w:szCs w:val="24"/>
        </w:rPr>
      </w:pPr>
    </w:p>
    <w:p w:rsidR="00ED2551" w:rsidRPr="006A5B13" w:rsidRDefault="00ED2551" w:rsidP="00ED2551">
      <w:pPr>
        <w:tabs>
          <w:tab w:val="left" w:pos="426"/>
        </w:tabs>
        <w:jc w:val="both"/>
        <w:rPr>
          <w:color w:val="000000"/>
          <w:sz w:val="24"/>
          <w:szCs w:val="24"/>
        </w:rPr>
      </w:pPr>
    </w:p>
    <w:p w:rsidR="00ED2551" w:rsidRPr="006A5B13" w:rsidRDefault="00ED2551" w:rsidP="00ED2551">
      <w:pPr>
        <w:numPr>
          <w:ilvl w:val="0"/>
          <w:numId w:val="45"/>
        </w:numPr>
        <w:spacing w:line="360" w:lineRule="auto"/>
        <w:ind w:firstLine="207"/>
        <w:contextualSpacing/>
        <w:jc w:val="both"/>
        <w:rPr>
          <w:color w:val="000000"/>
          <w:sz w:val="24"/>
          <w:szCs w:val="24"/>
        </w:rPr>
      </w:pPr>
      <w:r w:rsidRPr="006A5B13">
        <w:rPr>
          <w:color w:val="000000"/>
          <w:sz w:val="24"/>
          <w:szCs w:val="24"/>
        </w:rPr>
        <w:t>Требования к дополнительным сведениям в электронном документе, выставляемым Направляющей Стороной:</w:t>
      </w:r>
    </w:p>
    <w:p w:rsidR="00ED2551" w:rsidRPr="006A5B13" w:rsidRDefault="00ED2551" w:rsidP="00ED2551">
      <w:pPr>
        <w:numPr>
          <w:ilvl w:val="1"/>
          <w:numId w:val="45"/>
        </w:numPr>
        <w:spacing w:line="276" w:lineRule="auto"/>
        <w:ind w:firstLine="851"/>
        <w:contextualSpacing/>
        <w:jc w:val="both"/>
        <w:rPr>
          <w:color w:val="000000"/>
          <w:sz w:val="24"/>
          <w:szCs w:val="24"/>
        </w:rPr>
      </w:pPr>
      <w:r w:rsidRPr="006A5B13">
        <w:rPr>
          <w:color w:val="000000"/>
          <w:sz w:val="24"/>
          <w:szCs w:val="24"/>
        </w:rPr>
        <w:t xml:space="preserve"> Номер договора и дата договора в элементах:</w:t>
      </w:r>
    </w:p>
    <w:p w:rsidR="00ED2551" w:rsidRPr="006A5B13" w:rsidRDefault="00ED2551" w:rsidP="00ED2551">
      <w:pPr>
        <w:numPr>
          <w:ilvl w:val="0"/>
          <w:numId w:val="47"/>
        </w:numPr>
        <w:spacing w:line="276" w:lineRule="auto"/>
        <w:ind w:left="1276" w:hanging="425"/>
        <w:contextualSpacing/>
        <w:jc w:val="both"/>
        <w:rPr>
          <w:color w:val="000000"/>
          <w:sz w:val="24"/>
          <w:szCs w:val="24"/>
        </w:rPr>
      </w:pPr>
      <w:r w:rsidRPr="006A5B13">
        <w:rPr>
          <w:color w:val="000000"/>
          <w:sz w:val="24"/>
          <w:szCs w:val="24"/>
        </w:rPr>
        <w:t>НомОсн и ДатаОсн, предусмотренных табл.5.48   Приказа ФНС России от 19.12.2023 N ЕД-7-26/970@; табл.5.29 ФНС России от 12.10.2020 № ЕД-7-26/736@ являются обязательными для заполнения;</w:t>
      </w:r>
    </w:p>
    <w:p w:rsidR="00ED2551" w:rsidRPr="006A5B13" w:rsidRDefault="00ED2551" w:rsidP="00ED2551">
      <w:pPr>
        <w:numPr>
          <w:ilvl w:val="0"/>
          <w:numId w:val="47"/>
        </w:numPr>
        <w:spacing w:line="276" w:lineRule="auto"/>
        <w:ind w:left="1276" w:hanging="425"/>
        <w:contextualSpacing/>
        <w:jc w:val="both"/>
        <w:rPr>
          <w:color w:val="000000"/>
          <w:sz w:val="24"/>
          <w:szCs w:val="24"/>
        </w:rPr>
      </w:pPr>
      <w:r w:rsidRPr="006A5B13">
        <w:rPr>
          <w:color w:val="000000"/>
          <w:sz w:val="24"/>
          <w:szCs w:val="24"/>
        </w:rPr>
        <w:t>РеквНаимДок, РеквНомерДок и РеквДатаДок в табл. 5.41 Приказа ФНС России от 12.10.2020 № ЕД-7-26/736@ являются обязательными для заполнения.</w:t>
      </w:r>
    </w:p>
    <w:p w:rsidR="00ED2551" w:rsidRPr="006A5B13" w:rsidRDefault="00ED2551" w:rsidP="00ED2551">
      <w:pPr>
        <w:spacing w:line="276" w:lineRule="auto"/>
        <w:ind w:left="851"/>
        <w:contextualSpacing/>
        <w:jc w:val="both"/>
        <w:rPr>
          <w:color w:val="000000"/>
          <w:sz w:val="24"/>
          <w:szCs w:val="24"/>
        </w:rPr>
      </w:pPr>
      <w:r w:rsidRPr="006A5B13">
        <w:rPr>
          <w:color w:val="000000"/>
          <w:sz w:val="24"/>
          <w:szCs w:val="24"/>
        </w:rPr>
        <w:t>- элемент РеквНаимДок заполнить значением «Договор»</w:t>
      </w:r>
    </w:p>
    <w:p w:rsidR="00ED2551" w:rsidRPr="006A5B13" w:rsidRDefault="00ED2551" w:rsidP="00ED2551">
      <w:pPr>
        <w:spacing w:line="276" w:lineRule="auto"/>
        <w:ind w:left="851"/>
        <w:contextualSpacing/>
        <w:jc w:val="both"/>
        <w:rPr>
          <w:color w:val="000000"/>
          <w:sz w:val="24"/>
          <w:szCs w:val="24"/>
        </w:rPr>
      </w:pPr>
      <w:r w:rsidRPr="006A5B13">
        <w:rPr>
          <w:color w:val="000000"/>
          <w:sz w:val="24"/>
          <w:szCs w:val="24"/>
        </w:rPr>
        <w:t>- элемент РеквНомерДок заполнить значением номер договора</w:t>
      </w:r>
    </w:p>
    <w:p w:rsidR="00ED2551" w:rsidRPr="006A5B13" w:rsidRDefault="00ED2551" w:rsidP="00ED2551">
      <w:pPr>
        <w:spacing w:line="276" w:lineRule="auto"/>
        <w:ind w:left="851"/>
        <w:contextualSpacing/>
        <w:jc w:val="both"/>
        <w:rPr>
          <w:color w:val="000000"/>
          <w:sz w:val="24"/>
          <w:szCs w:val="24"/>
        </w:rPr>
      </w:pPr>
      <w:r w:rsidRPr="006A5B13">
        <w:rPr>
          <w:color w:val="000000"/>
          <w:sz w:val="24"/>
          <w:szCs w:val="24"/>
        </w:rPr>
        <w:t>- элемент РеквДатаДок заполнить значением дата договора</w:t>
      </w:r>
    </w:p>
    <w:p w:rsidR="00ED2551" w:rsidRPr="006A5B13" w:rsidRDefault="00ED2551" w:rsidP="00ED2551">
      <w:pPr>
        <w:spacing w:line="276" w:lineRule="auto"/>
        <w:ind w:left="851"/>
        <w:contextualSpacing/>
        <w:jc w:val="both"/>
        <w:rPr>
          <w:color w:val="000000"/>
          <w:sz w:val="22"/>
          <w:szCs w:val="22"/>
        </w:rPr>
      </w:pPr>
      <w:r w:rsidRPr="006A5B13">
        <w:rPr>
          <w:color w:val="000000"/>
          <w:sz w:val="22"/>
          <w:szCs w:val="22"/>
        </w:rPr>
        <w:t>Пример заполнения приведен ниже:</w:t>
      </w:r>
    </w:p>
    <w:p w:rsidR="00ED2551" w:rsidRPr="006A5B13" w:rsidRDefault="00ED2551" w:rsidP="00ED2551">
      <w:pPr>
        <w:spacing w:line="276" w:lineRule="auto"/>
        <w:ind w:left="851"/>
        <w:contextualSpacing/>
        <w:jc w:val="both"/>
        <w:rPr>
          <w:color w:val="000000"/>
          <w:sz w:val="22"/>
          <w:szCs w:val="22"/>
        </w:rPr>
      </w:pPr>
      <w:r w:rsidRPr="006A5B13">
        <w:rPr>
          <w:color w:val="000000"/>
          <w:sz w:val="22"/>
          <w:szCs w:val="22"/>
        </w:rPr>
        <w:t>&lt;ОснПер РеквНаимДок=”Договор” РеквНомерДок=”” РеквДатаДок=””&gt;</w:t>
      </w:r>
    </w:p>
    <w:p w:rsidR="00ED2551" w:rsidRPr="006A5B13" w:rsidRDefault="00ED2551" w:rsidP="00ED2551">
      <w:pPr>
        <w:spacing w:line="276" w:lineRule="auto"/>
        <w:ind w:firstLine="567"/>
        <w:jc w:val="both"/>
        <w:rPr>
          <w:color w:val="000000"/>
          <w:sz w:val="24"/>
          <w:szCs w:val="24"/>
        </w:rPr>
      </w:pPr>
      <w:r w:rsidRPr="006A5B13">
        <w:rPr>
          <w:color w:val="000000"/>
          <w:sz w:val="24"/>
          <w:szCs w:val="24"/>
        </w:rPr>
        <w:t>4.</w:t>
      </w:r>
      <w:r w:rsidRPr="006A5B13">
        <w:rPr>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ED2551" w:rsidRPr="006A5B13" w:rsidRDefault="00ED2551" w:rsidP="00ED2551">
      <w:pPr>
        <w:numPr>
          <w:ilvl w:val="1"/>
          <w:numId w:val="46"/>
        </w:numPr>
        <w:spacing w:line="276" w:lineRule="auto"/>
        <w:ind w:left="1134" w:hanging="283"/>
        <w:contextualSpacing/>
        <w:jc w:val="both"/>
        <w:rPr>
          <w:color w:val="000000"/>
          <w:sz w:val="24"/>
          <w:szCs w:val="24"/>
        </w:rPr>
      </w:pPr>
      <w:r w:rsidRPr="006A5B13">
        <w:rPr>
          <w:color w:val="000000"/>
          <w:sz w:val="24"/>
          <w:szCs w:val="24"/>
        </w:rPr>
        <w:t>В случае подписания ЭД руководителем организации элемент «ОснПолн» заполняется значением «Устав организации»;</w:t>
      </w:r>
    </w:p>
    <w:p w:rsidR="00ED2551" w:rsidRPr="006A5B13" w:rsidRDefault="00ED2551" w:rsidP="00ED2551">
      <w:pPr>
        <w:numPr>
          <w:ilvl w:val="1"/>
          <w:numId w:val="46"/>
        </w:numPr>
        <w:spacing w:line="276" w:lineRule="auto"/>
        <w:ind w:left="1134" w:hanging="283"/>
        <w:contextualSpacing/>
        <w:jc w:val="both"/>
        <w:rPr>
          <w:color w:val="000000"/>
          <w:sz w:val="24"/>
          <w:szCs w:val="24"/>
        </w:rPr>
      </w:pPr>
      <w:r w:rsidRPr="006A5B13">
        <w:rPr>
          <w:color w:val="000000"/>
          <w:sz w:val="24"/>
          <w:szCs w:val="24"/>
        </w:rPr>
        <w:t>В случае подписания ЭД cотрудником по доверенности элемент «ОснПолн» заполняется номером и датой выдачи доверенности;</w:t>
      </w:r>
    </w:p>
    <w:p w:rsidR="00ED2551" w:rsidRPr="006A5B13" w:rsidRDefault="00ED2551" w:rsidP="00ED2551">
      <w:pPr>
        <w:numPr>
          <w:ilvl w:val="1"/>
          <w:numId w:val="46"/>
        </w:numPr>
        <w:spacing w:line="276" w:lineRule="auto"/>
        <w:ind w:left="1134" w:hanging="283"/>
        <w:contextualSpacing/>
        <w:jc w:val="both"/>
        <w:rPr>
          <w:color w:val="000000"/>
          <w:sz w:val="24"/>
          <w:szCs w:val="24"/>
        </w:rPr>
      </w:pPr>
      <w:r w:rsidRPr="006A5B13">
        <w:rPr>
          <w:color w:val="000000"/>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p>
    <w:p w:rsidR="00ED2551" w:rsidRPr="006A5B13" w:rsidRDefault="00ED2551" w:rsidP="00ED2551">
      <w:pPr>
        <w:spacing w:line="276" w:lineRule="auto"/>
        <w:ind w:firstLine="567"/>
        <w:jc w:val="both"/>
        <w:rPr>
          <w:color w:val="000000"/>
          <w:sz w:val="24"/>
          <w:szCs w:val="24"/>
        </w:rPr>
      </w:pPr>
      <w:r w:rsidRPr="006A5B13">
        <w:rPr>
          <w:color w:val="000000"/>
          <w:sz w:val="24"/>
          <w:szCs w:val="24"/>
        </w:rPr>
        <w:t>5.</w:t>
      </w:r>
      <w:r w:rsidRPr="006A5B13">
        <w:rPr>
          <w:color w:val="000000"/>
          <w:sz w:val="24"/>
          <w:szCs w:val="24"/>
        </w:rPr>
        <w:tab/>
        <w:t>В соответствии с Таблицей 5.31 Приказа ФНС России от 19.12.2023 N ЕД-7-26/970@</w:t>
      </w:r>
    </w:p>
    <w:p w:rsidR="00ED2551" w:rsidRPr="006A5B13" w:rsidRDefault="00ED2551" w:rsidP="00ED2551">
      <w:pPr>
        <w:numPr>
          <w:ilvl w:val="1"/>
          <w:numId w:val="48"/>
        </w:numPr>
        <w:spacing w:line="276" w:lineRule="auto"/>
        <w:ind w:left="1134" w:hanging="283"/>
        <w:contextualSpacing/>
        <w:jc w:val="both"/>
        <w:rPr>
          <w:color w:val="000000"/>
          <w:sz w:val="24"/>
          <w:szCs w:val="24"/>
        </w:rPr>
      </w:pPr>
      <w:r w:rsidRPr="006A5B13">
        <w:rPr>
          <w:color w:val="000000"/>
          <w:sz w:val="24"/>
          <w:szCs w:val="24"/>
        </w:rPr>
        <w:t>В случае подписания ЭД руководителем организации элемент «СпосПодпПолном» заполняется значением 1,6.</w:t>
      </w:r>
    </w:p>
    <w:p w:rsidR="00ED2551" w:rsidRPr="006A5B13" w:rsidRDefault="00ED2551" w:rsidP="00ED2551">
      <w:pPr>
        <w:numPr>
          <w:ilvl w:val="1"/>
          <w:numId w:val="48"/>
        </w:numPr>
        <w:spacing w:line="276" w:lineRule="auto"/>
        <w:ind w:left="1134" w:hanging="283"/>
        <w:contextualSpacing/>
        <w:jc w:val="both"/>
        <w:rPr>
          <w:color w:val="000000"/>
          <w:sz w:val="24"/>
          <w:szCs w:val="24"/>
        </w:rPr>
      </w:pPr>
      <w:r w:rsidRPr="006A5B13">
        <w:rPr>
          <w:color w:val="000000"/>
          <w:sz w:val="24"/>
          <w:szCs w:val="24"/>
        </w:rPr>
        <w:t>В случае подписания ЭД cотрудником по доверенности элемент «СпосПодпПолном» заполняется номером 3,4.</w:t>
      </w:r>
    </w:p>
    <w:p w:rsidR="00ED2551" w:rsidRPr="006A5B13" w:rsidRDefault="00ED2551" w:rsidP="00ED2551">
      <w:pPr>
        <w:numPr>
          <w:ilvl w:val="1"/>
          <w:numId w:val="48"/>
        </w:numPr>
        <w:spacing w:line="276" w:lineRule="auto"/>
        <w:ind w:left="1134" w:hanging="283"/>
        <w:contextualSpacing/>
        <w:jc w:val="both"/>
        <w:rPr>
          <w:color w:val="000000"/>
          <w:sz w:val="24"/>
          <w:szCs w:val="24"/>
        </w:rPr>
      </w:pPr>
      <w:r w:rsidRPr="006A5B13">
        <w:rPr>
          <w:color w:val="000000"/>
          <w:sz w:val="24"/>
          <w:szCs w:val="24"/>
        </w:rPr>
        <w:t>При «СпосПодпПолном» = 3 требуется заполнение тэга «СвДоверЭл» в соответствии с таблицей 7.17 из приказа.</w:t>
      </w:r>
    </w:p>
    <w:p w:rsidR="00ED2551" w:rsidRPr="006A5B13" w:rsidRDefault="00ED2551" w:rsidP="00ED2551">
      <w:pPr>
        <w:spacing w:line="276" w:lineRule="auto"/>
        <w:ind w:firstLine="567"/>
        <w:jc w:val="both"/>
        <w:rPr>
          <w:color w:val="000000"/>
          <w:sz w:val="24"/>
          <w:szCs w:val="24"/>
        </w:rPr>
      </w:pPr>
      <w:r w:rsidRPr="006A5B13">
        <w:rPr>
          <w:color w:val="000000"/>
          <w:sz w:val="24"/>
          <w:szCs w:val="24"/>
        </w:rPr>
        <w:t>6.</w:t>
      </w:r>
      <w:r w:rsidRPr="006A5B13">
        <w:rPr>
          <w:color w:val="000000"/>
          <w:sz w:val="24"/>
          <w:szCs w:val="24"/>
        </w:rPr>
        <w:tab/>
        <w:t>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ED2551" w:rsidRPr="006A5B13" w:rsidRDefault="00ED2551" w:rsidP="00ED2551">
      <w:pPr>
        <w:numPr>
          <w:ilvl w:val="0"/>
          <w:numId w:val="49"/>
        </w:numPr>
        <w:spacing w:line="276" w:lineRule="auto"/>
        <w:contextualSpacing/>
        <w:jc w:val="both"/>
        <w:rPr>
          <w:color w:val="000000"/>
          <w:sz w:val="24"/>
          <w:szCs w:val="24"/>
        </w:rPr>
      </w:pPr>
      <w:r w:rsidRPr="006A5B13">
        <w:rPr>
          <w:color w:val="000000"/>
          <w:sz w:val="24"/>
          <w:szCs w:val="24"/>
        </w:rPr>
        <w:t>«НаимДокОтгр», «НомДокОтгр», «ДатаДокОтгр», предусмотренных табл. 5.11 Приказа ФНС России от 19.12.2023 N ЕД-7-26/970@:</w:t>
      </w:r>
    </w:p>
    <w:p w:rsidR="00ED2551" w:rsidRPr="006A5B13" w:rsidRDefault="00ED2551" w:rsidP="00ED2551">
      <w:pPr>
        <w:numPr>
          <w:ilvl w:val="0"/>
          <w:numId w:val="41"/>
        </w:numPr>
        <w:spacing w:line="276" w:lineRule="auto"/>
        <w:ind w:left="1276" w:hanging="283"/>
        <w:contextualSpacing/>
        <w:jc w:val="both"/>
        <w:rPr>
          <w:color w:val="000000"/>
          <w:sz w:val="24"/>
          <w:szCs w:val="24"/>
        </w:rPr>
      </w:pPr>
      <w:bookmarkStart w:id="183" w:name="_Hlk202960613"/>
      <w:r w:rsidRPr="006A5B13">
        <w:rPr>
          <w:color w:val="000000"/>
          <w:sz w:val="24"/>
          <w:szCs w:val="24"/>
        </w:rPr>
        <w:t>элемент «НаимДокОтгр» заполнять значением наименования вида документа, которым оформляется отгрузка (например: Акт, накладная, Договор, если не выставляется ПУД);</w:t>
      </w:r>
    </w:p>
    <w:p w:rsidR="00ED2551" w:rsidRPr="006A5B13" w:rsidRDefault="00ED2551" w:rsidP="00ED2551">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«НомДокОтгр» заполнять значением номер документа ДОП либо иного документа, подтверждающего факт отгрузки/передачи товаров, работ, услуг;</w:t>
      </w:r>
    </w:p>
    <w:p w:rsidR="00ED2551" w:rsidRPr="006A5B13" w:rsidRDefault="00ED2551" w:rsidP="00ED2551">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«ДатаДокОтгр» заполнять значением дата документа ДОП либо иного документа, подтверждающего факт отгрузки/передачи товаров, работ, услуг.</w:t>
      </w:r>
    </w:p>
    <w:bookmarkEnd w:id="183"/>
    <w:p w:rsidR="00ED2551" w:rsidRPr="006A5B13" w:rsidRDefault="00ED2551" w:rsidP="00ED2551">
      <w:pPr>
        <w:numPr>
          <w:ilvl w:val="0"/>
          <w:numId w:val="49"/>
        </w:numPr>
        <w:spacing w:line="276" w:lineRule="auto"/>
        <w:contextualSpacing/>
        <w:jc w:val="both"/>
        <w:rPr>
          <w:color w:val="000000"/>
          <w:sz w:val="24"/>
          <w:szCs w:val="24"/>
        </w:rPr>
      </w:pPr>
      <w:r w:rsidRPr="006A5B13">
        <w:rPr>
          <w:color w:val="000000"/>
          <w:sz w:val="24"/>
          <w:szCs w:val="24"/>
        </w:rPr>
        <w:t>«РеквНаимДок», «РеквНомДок», «РеквДатаДок», предусмотренных табл. 5.41 Приказа ФНС России от 19.12.2023 N ЕД-7-26/970@:</w:t>
      </w:r>
    </w:p>
    <w:p w:rsidR="00ED2551" w:rsidRPr="006A5B13" w:rsidRDefault="00ED2551" w:rsidP="00ED2551">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«РеквНаимДок» заполнить значением «Акт», «УПД», «Накладная», «Договор»;</w:t>
      </w:r>
    </w:p>
    <w:p w:rsidR="00ED2551" w:rsidRPr="006A5B13" w:rsidRDefault="00ED2551" w:rsidP="00ED2551">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«РеквНомДок» заполнять значением номер документа ДОП либо иного документа, подтверждающего факт отгрузки/передачи товаров, работ, услуг;</w:t>
      </w:r>
    </w:p>
    <w:p w:rsidR="00ED2551" w:rsidRPr="006A5B13" w:rsidRDefault="00ED2551" w:rsidP="00ED2551">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«РеквДатаДок» заполнять значением дата документа ДОП либо иного документа, подтверждающего факт отгрузки/передачи товаров, работ, услуг.</w:t>
      </w:r>
    </w:p>
    <w:p w:rsidR="00ED2551" w:rsidRPr="006A5B13" w:rsidRDefault="00ED2551" w:rsidP="00ED2551">
      <w:pPr>
        <w:spacing w:line="276" w:lineRule="auto"/>
        <w:ind w:left="1287"/>
        <w:contextualSpacing/>
        <w:jc w:val="both"/>
        <w:rPr>
          <w:color w:val="000000"/>
          <w:sz w:val="24"/>
          <w:szCs w:val="24"/>
        </w:rPr>
      </w:pPr>
    </w:p>
    <w:p w:rsidR="00ED2551" w:rsidRPr="006A5B13" w:rsidRDefault="00ED2551" w:rsidP="00ED2551">
      <w:pPr>
        <w:spacing w:line="276" w:lineRule="auto"/>
        <w:ind w:left="1287"/>
        <w:contextualSpacing/>
        <w:jc w:val="both"/>
        <w:rPr>
          <w:color w:val="000000"/>
          <w:sz w:val="22"/>
          <w:szCs w:val="22"/>
        </w:rPr>
      </w:pPr>
      <w:r w:rsidRPr="006A5B13">
        <w:rPr>
          <w:color w:val="000000"/>
          <w:sz w:val="22"/>
          <w:szCs w:val="22"/>
        </w:rPr>
        <w:t>Пример заполнения приведен ниже:</w:t>
      </w:r>
    </w:p>
    <w:p w:rsidR="00ED2551" w:rsidRPr="006A5B13" w:rsidRDefault="00ED2551" w:rsidP="00ED2551">
      <w:pPr>
        <w:spacing w:line="276" w:lineRule="auto"/>
        <w:ind w:left="1287"/>
        <w:contextualSpacing/>
        <w:jc w:val="both"/>
        <w:rPr>
          <w:color w:val="000000"/>
          <w:sz w:val="22"/>
          <w:szCs w:val="22"/>
        </w:rPr>
      </w:pPr>
      <w:r w:rsidRPr="006A5B13">
        <w:rPr>
          <w:color w:val="000000"/>
          <w:sz w:val="22"/>
          <w:szCs w:val="22"/>
        </w:rPr>
        <w:t>&lt;ДокПодтвОтгрНом РекНаимДок=”Акт” РеквНомДок=”111” РеквДатаДок=”01.04.2025”/&gt;</w:t>
      </w:r>
    </w:p>
    <w:p w:rsidR="00ED2551" w:rsidRPr="006A5B13" w:rsidRDefault="00ED2551" w:rsidP="00ED2551">
      <w:pPr>
        <w:spacing w:line="276" w:lineRule="auto"/>
        <w:ind w:left="1287"/>
        <w:contextualSpacing/>
        <w:jc w:val="both"/>
        <w:rPr>
          <w:color w:val="000000"/>
          <w:sz w:val="22"/>
          <w:szCs w:val="22"/>
        </w:rPr>
      </w:pPr>
    </w:p>
    <w:p w:rsidR="00ED2551" w:rsidRPr="006A5B13" w:rsidRDefault="00ED2551" w:rsidP="00ED2551">
      <w:pPr>
        <w:spacing w:line="276" w:lineRule="auto"/>
        <w:ind w:firstLine="567"/>
        <w:contextualSpacing/>
        <w:jc w:val="both"/>
        <w:rPr>
          <w:color w:val="000000"/>
          <w:sz w:val="24"/>
          <w:szCs w:val="24"/>
        </w:rPr>
      </w:pPr>
      <w:r w:rsidRPr="006A5B13">
        <w:rPr>
          <w:color w:val="000000"/>
          <w:sz w:val="24"/>
          <w:szCs w:val="24"/>
        </w:rPr>
        <w:t>7.</w:t>
      </w:r>
      <w:r w:rsidRPr="006A5B13">
        <w:rPr>
          <w:color w:val="000000"/>
          <w:sz w:val="24"/>
          <w:szCs w:val="24"/>
        </w:rPr>
        <w:tab/>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ED2551" w:rsidRPr="006A5B13" w:rsidRDefault="00ED2551" w:rsidP="00ED2551">
      <w:pPr>
        <w:numPr>
          <w:ilvl w:val="0"/>
          <w:numId w:val="50"/>
        </w:numPr>
        <w:spacing w:line="276" w:lineRule="auto"/>
        <w:contextualSpacing/>
        <w:jc w:val="both"/>
        <w:rPr>
          <w:color w:val="000000"/>
          <w:sz w:val="24"/>
          <w:szCs w:val="24"/>
        </w:rPr>
      </w:pPr>
      <w:r w:rsidRPr="006A5B13">
        <w:rPr>
          <w:color w:val="000000"/>
          <w:sz w:val="24"/>
          <w:szCs w:val="24"/>
        </w:rPr>
        <w:t>«НаимДокОтгр», «НомДокОтгр», «ДатаДокОтгр» (номера и даты самого СЧФДОП), предусмотренных табл. 5.11 Приказа ФНС России от 19.12.2023 N ЕД-7-26/970@:</w:t>
      </w:r>
    </w:p>
    <w:p w:rsidR="00ED2551" w:rsidRPr="006A5B13" w:rsidRDefault="00ED2551" w:rsidP="00ED2551">
      <w:pPr>
        <w:numPr>
          <w:ilvl w:val="0"/>
          <w:numId w:val="42"/>
        </w:numPr>
        <w:spacing w:line="276" w:lineRule="auto"/>
        <w:ind w:firstLine="993"/>
        <w:contextualSpacing/>
        <w:jc w:val="both"/>
        <w:rPr>
          <w:color w:val="000000"/>
          <w:sz w:val="24"/>
          <w:szCs w:val="24"/>
        </w:rPr>
      </w:pPr>
      <w:bookmarkStart w:id="184" w:name="_Hlk202961097"/>
      <w:r w:rsidRPr="006A5B13">
        <w:rPr>
          <w:color w:val="000000"/>
          <w:sz w:val="24"/>
          <w:szCs w:val="24"/>
        </w:rPr>
        <w:t>элемент «НаимДокОтгр» заполнять значением «УПД»;</w:t>
      </w:r>
    </w:p>
    <w:p w:rsidR="00ED2551" w:rsidRPr="006A5B13" w:rsidRDefault="00ED2551" w:rsidP="00ED2551">
      <w:pPr>
        <w:numPr>
          <w:ilvl w:val="0"/>
          <w:numId w:val="42"/>
        </w:numPr>
        <w:spacing w:line="276" w:lineRule="auto"/>
        <w:ind w:firstLine="993"/>
        <w:contextualSpacing/>
        <w:jc w:val="both"/>
        <w:rPr>
          <w:color w:val="000000"/>
          <w:sz w:val="24"/>
          <w:szCs w:val="24"/>
        </w:rPr>
      </w:pPr>
      <w:r w:rsidRPr="006A5B13">
        <w:rPr>
          <w:color w:val="000000"/>
          <w:sz w:val="24"/>
          <w:szCs w:val="24"/>
        </w:rPr>
        <w:t>элемент «НомДокОтгр» заполнять значением номер документа СЧФДОП (элемент «НомерСЧФ»);</w:t>
      </w:r>
    </w:p>
    <w:p w:rsidR="00ED2551" w:rsidRPr="006A5B13" w:rsidRDefault="00ED2551" w:rsidP="00ED2551">
      <w:pPr>
        <w:numPr>
          <w:ilvl w:val="0"/>
          <w:numId w:val="42"/>
        </w:numPr>
        <w:spacing w:line="276" w:lineRule="auto"/>
        <w:ind w:firstLine="993"/>
        <w:contextualSpacing/>
        <w:jc w:val="both"/>
        <w:rPr>
          <w:color w:val="000000"/>
          <w:sz w:val="24"/>
          <w:szCs w:val="24"/>
        </w:rPr>
      </w:pPr>
      <w:r w:rsidRPr="006A5B13">
        <w:rPr>
          <w:color w:val="000000"/>
          <w:sz w:val="24"/>
          <w:szCs w:val="24"/>
        </w:rPr>
        <w:t>элемент «ДатаДокОтгр» заполнять значением дата документа СЧФДОП (элемент «ДатаСЧФ»).</w:t>
      </w:r>
    </w:p>
    <w:bookmarkEnd w:id="184"/>
    <w:p w:rsidR="00ED2551" w:rsidRPr="006A5B13" w:rsidRDefault="00ED2551" w:rsidP="00ED2551">
      <w:pPr>
        <w:numPr>
          <w:ilvl w:val="0"/>
          <w:numId w:val="50"/>
        </w:numPr>
        <w:spacing w:line="276" w:lineRule="auto"/>
        <w:contextualSpacing/>
        <w:jc w:val="both"/>
        <w:rPr>
          <w:color w:val="000000"/>
          <w:sz w:val="24"/>
          <w:szCs w:val="24"/>
        </w:rPr>
      </w:pPr>
      <w:r w:rsidRPr="006A5B13">
        <w:rPr>
          <w:color w:val="000000"/>
          <w:sz w:val="24"/>
          <w:szCs w:val="24"/>
        </w:rPr>
        <w:t>«РеквНаимДок», «РеквНомерДок», «РеквДатаДок» (номера и даты самого СЧФДОП), предусмотренных табл. 5.41 Приказа ФНС России от 19.12.2023 N ЕД-7-26/970@:</w:t>
      </w:r>
    </w:p>
    <w:p w:rsidR="00ED2551" w:rsidRPr="006A5B13" w:rsidRDefault="00ED2551" w:rsidP="00ED2551">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«РеквНаимДок» заполнять значением «УПД»;</w:t>
      </w:r>
    </w:p>
    <w:p w:rsidR="00ED2551" w:rsidRPr="006A5B13" w:rsidRDefault="00ED2551" w:rsidP="00ED2551">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«РеквНомерДок» заполнять значением номер документа СЧФДОП (элемент «НомерДок»);</w:t>
      </w:r>
    </w:p>
    <w:p w:rsidR="00ED2551" w:rsidRPr="006A5B13" w:rsidRDefault="00ED2551" w:rsidP="00ED2551">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«РеквДатаДок» заполнять значением дата документа СЧФДОП (элемент «ДатаДок»).</w:t>
      </w:r>
    </w:p>
    <w:p w:rsidR="00ED2551" w:rsidRPr="006A5B13" w:rsidRDefault="00ED2551" w:rsidP="00ED2551">
      <w:pPr>
        <w:spacing w:line="276" w:lineRule="auto"/>
        <w:ind w:left="1637" w:hanging="503"/>
        <w:contextualSpacing/>
        <w:jc w:val="both"/>
        <w:rPr>
          <w:color w:val="000000"/>
          <w:sz w:val="22"/>
          <w:szCs w:val="22"/>
        </w:rPr>
      </w:pPr>
    </w:p>
    <w:p w:rsidR="00ED2551" w:rsidRPr="006A5B13" w:rsidRDefault="00ED2551" w:rsidP="00ED2551">
      <w:pPr>
        <w:spacing w:line="276" w:lineRule="auto"/>
        <w:ind w:left="1637" w:hanging="503"/>
        <w:contextualSpacing/>
        <w:jc w:val="both"/>
        <w:rPr>
          <w:color w:val="000000"/>
          <w:sz w:val="22"/>
          <w:szCs w:val="22"/>
        </w:rPr>
      </w:pPr>
      <w:r w:rsidRPr="006A5B13">
        <w:rPr>
          <w:color w:val="000000"/>
          <w:sz w:val="22"/>
          <w:szCs w:val="22"/>
        </w:rPr>
        <w:t>Пример заполнения приведен ниже:</w:t>
      </w:r>
    </w:p>
    <w:p w:rsidR="00ED2551" w:rsidRPr="006A5B13" w:rsidRDefault="00ED2551" w:rsidP="00ED2551">
      <w:pPr>
        <w:spacing w:line="276" w:lineRule="auto"/>
        <w:ind w:left="1637" w:hanging="503"/>
        <w:contextualSpacing/>
        <w:jc w:val="both"/>
        <w:rPr>
          <w:color w:val="000000"/>
          <w:sz w:val="22"/>
          <w:szCs w:val="22"/>
        </w:rPr>
      </w:pPr>
      <w:r w:rsidRPr="006A5B13">
        <w:rPr>
          <w:color w:val="000000"/>
          <w:sz w:val="22"/>
          <w:szCs w:val="22"/>
        </w:rPr>
        <w:t>&lt;ДокПодтвОтгрНом РекНаимДок=”УПД” РеквНомерДок=”222” РеквДатаДок=”01.04.2025”/&gt;</w:t>
      </w:r>
    </w:p>
    <w:p w:rsidR="00ED2551" w:rsidRPr="006A5B13" w:rsidRDefault="00ED2551" w:rsidP="00ED2551">
      <w:pPr>
        <w:spacing w:line="276" w:lineRule="auto"/>
        <w:ind w:left="1800"/>
        <w:contextualSpacing/>
        <w:jc w:val="both"/>
        <w:rPr>
          <w:color w:val="000000"/>
          <w:sz w:val="24"/>
          <w:szCs w:val="24"/>
        </w:rPr>
      </w:pP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jc w:val="both"/>
        <w:rPr>
          <w:b/>
          <w:color w:val="000000"/>
          <w:sz w:val="24"/>
          <w:szCs w:val="24"/>
        </w:rPr>
      </w:pPr>
    </w:p>
    <w:p w:rsidR="00ED2551" w:rsidRPr="006A5B13" w:rsidRDefault="00ED2551" w:rsidP="00ED2551">
      <w:pPr>
        <w:rPr>
          <w:color w:val="000000"/>
          <w:sz w:val="24"/>
          <w:szCs w:val="24"/>
        </w:rPr>
      </w:pPr>
      <w:r w:rsidRPr="006A5B13">
        <w:rPr>
          <w:color w:val="000000"/>
          <w:sz w:val="24"/>
          <w:szCs w:val="24"/>
        </w:rPr>
        <w:br w:type="page"/>
      </w:r>
    </w:p>
    <w:p w:rsidR="00ED2551" w:rsidRPr="006A5B13" w:rsidRDefault="00ED2551" w:rsidP="00ED2551">
      <w:pPr>
        <w:jc w:val="right"/>
        <w:rPr>
          <w:color w:val="000000"/>
          <w:sz w:val="24"/>
          <w:szCs w:val="24"/>
        </w:rPr>
      </w:pPr>
      <w:r w:rsidRPr="006A5B13">
        <w:rPr>
          <w:color w:val="000000"/>
          <w:sz w:val="24"/>
          <w:szCs w:val="24"/>
        </w:rPr>
        <w:t>Приложение 2</w:t>
      </w:r>
    </w:p>
    <w:p w:rsidR="00ED2551" w:rsidRPr="006A5B13" w:rsidRDefault="00ED2551" w:rsidP="00ED2551">
      <w:pPr>
        <w:jc w:val="right"/>
        <w:rPr>
          <w:color w:val="000000"/>
          <w:sz w:val="24"/>
          <w:szCs w:val="24"/>
        </w:rPr>
      </w:pPr>
      <w:r w:rsidRPr="006A5B13">
        <w:rPr>
          <w:color w:val="000000"/>
          <w:sz w:val="24"/>
          <w:szCs w:val="24"/>
        </w:rPr>
        <w:t>к Соглашению об использовании</w:t>
      </w:r>
    </w:p>
    <w:p w:rsidR="00ED2551" w:rsidRPr="006A5B13" w:rsidRDefault="00ED2551" w:rsidP="00ED2551">
      <w:pPr>
        <w:jc w:val="right"/>
        <w:rPr>
          <w:color w:val="000000"/>
          <w:sz w:val="24"/>
          <w:szCs w:val="24"/>
        </w:rPr>
      </w:pPr>
      <w:r w:rsidRPr="006A5B13">
        <w:rPr>
          <w:color w:val="000000"/>
          <w:sz w:val="24"/>
          <w:szCs w:val="24"/>
        </w:rPr>
        <w:t>электронного документооборота</w:t>
      </w:r>
    </w:p>
    <w:p w:rsidR="00ED2551" w:rsidRPr="006A5B13" w:rsidRDefault="00ED2551" w:rsidP="00ED2551">
      <w:pPr>
        <w:ind w:left="6663" w:firstLine="360"/>
        <w:jc w:val="right"/>
        <w:rPr>
          <w:color w:val="000000"/>
          <w:sz w:val="24"/>
          <w:szCs w:val="24"/>
        </w:rPr>
      </w:pPr>
    </w:p>
    <w:p w:rsidR="00ED2551" w:rsidRPr="006A5B13" w:rsidRDefault="00ED2551" w:rsidP="00ED2551">
      <w:pPr>
        <w:spacing w:before="240"/>
        <w:ind w:firstLine="709"/>
        <w:jc w:val="center"/>
        <w:outlineLvl w:val="0"/>
        <w:rPr>
          <w:b/>
          <w:kern w:val="28"/>
          <w:sz w:val="24"/>
          <w:szCs w:val="24"/>
        </w:rPr>
      </w:pPr>
      <w:r w:rsidRPr="006A5B13">
        <w:rPr>
          <w:b/>
          <w:kern w:val="28"/>
          <w:sz w:val="24"/>
          <w:szCs w:val="24"/>
        </w:rPr>
        <w:t>Протокол тестирования</w:t>
      </w:r>
      <w:r w:rsidRPr="006A5B13">
        <w:rPr>
          <w:b/>
          <w:bCs/>
          <w:kern w:val="28"/>
          <w:sz w:val="24"/>
          <w:szCs w:val="24"/>
        </w:rPr>
        <w:t xml:space="preserve"> </w:t>
      </w:r>
    </w:p>
    <w:p w:rsidR="00ED2551" w:rsidRPr="006A5B13" w:rsidRDefault="00ED2551" w:rsidP="00ED2551">
      <w:pPr>
        <w:ind w:right="-6" w:firstLine="650"/>
        <w:jc w:val="center"/>
        <w:rPr>
          <w:sz w:val="24"/>
          <w:szCs w:val="24"/>
        </w:rPr>
      </w:pPr>
    </w:p>
    <w:p w:rsidR="00ED2551" w:rsidRPr="006A5B13" w:rsidRDefault="00ED2551" w:rsidP="00ED2551">
      <w:pPr>
        <w:ind w:right="-6" w:firstLine="650"/>
        <w:jc w:val="center"/>
        <w:rPr>
          <w:sz w:val="24"/>
          <w:szCs w:val="24"/>
        </w:rPr>
      </w:pPr>
      <w:r w:rsidRPr="006A5B13">
        <w:rPr>
          <w:sz w:val="24"/>
          <w:szCs w:val="24"/>
        </w:rPr>
        <w:t xml:space="preserve">место </w:t>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t>дата</w:t>
      </w:r>
    </w:p>
    <w:p w:rsidR="00ED2551" w:rsidRPr="006A5B13" w:rsidRDefault="00ED2551" w:rsidP="00ED2551">
      <w:pPr>
        <w:ind w:right="-6" w:firstLine="650"/>
        <w:jc w:val="both"/>
        <w:rPr>
          <w:sz w:val="24"/>
          <w:szCs w:val="24"/>
        </w:rPr>
      </w:pPr>
      <w:r w:rsidRPr="006A5B13">
        <w:rPr>
          <w:b/>
          <w:sz w:val="24"/>
          <w:szCs w:val="24"/>
        </w:rPr>
        <w:t>[</w:t>
      </w:r>
      <w:r w:rsidRPr="006A5B13">
        <w:rPr>
          <w:b/>
          <w:i/>
          <w:sz w:val="24"/>
          <w:szCs w:val="24"/>
        </w:rPr>
        <w:t>указать первую сторону соглашения об ЭДО</w:t>
      </w:r>
      <w:r w:rsidRPr="006A5B13">
        <w:rPr>
          <w:b/>
          <w:sz w:val="24"/>
          <w:szCs w:val="24"/>
        </w:rPr>
        <w:t>]</w:t>
      </w:r>
      <w:r w:rsidRPr="006A5B13">
        <w:rPr>
          <w:sz w:val="24"/>
          <w:szCs w:val="24"/>
        </w:rPr>
        <w:t xml:space="preserve"> в лице [______________________], действующего на основании [________________], с одной стороны, и </w:t>
      </w:r>
    </w:p>
    <w:p w:rsidR="00ED2551" w:rsidRPr="006A5B13" w:rsidRDefault="00ED2551" w:rsidP="00ED2551">
      <w:pPr>
        <w:ind w:right="-6" w:firstLine="650"/>
        <w:jc w:val="both"/>
        <w:rPr>
          <w:sz w:val="24"/>
          <w:szCs w:val="24"/>
        </w:rPr>
      </w:pPr>
      <w:r w:rsidRPr="006A5B13">
        <w:rPr>
          <w:b/>
          <w:sz w:val="24"/>
          <w:szCs w:val="24"/>
        </w:rPr>
        <w:t>[</w:t>
      </w:r>
      <w:r w:rsidRPr="006A5B13">
        <w:rPr>
          <w:b/>
          <w:i/>
          <w:sz w:val="24"/>
          <w:szCs w:val="24"/>
        </w:rPr>
        <w:t>указать вторую сторону соглашения об ЭДО</w:t>
      </w:r>
      <w:r w:rsidRPr="006A5B13">
        <w:rPr>
          <w:b/>
          <w:sz w:val="24"/>
          <w:szCs w:val="24"/>
        </w:rPr>
        <w:t>]</w:t>
      </w:r>
      <w:r w:rsidRPr="006A5B13">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ED2551" w:rsidRPr="006A5B13" w:rsidRDefault="00ED2551" w:rsidP="00ED2551">
      <w:pPr>
        <w:numPr>
          <w:ilvl w:val="0"/>
          <w:numId w:val="43"/>
        </w:numPr>
        <w:spacing w:line="276" w:lineRule="auto"/>
        <w:ind w:right="-6"/>
        <w:jc w:val="both"/>
        <w:rPr>
          <w:sz w:val="24"/>
          <w:szCs w:val="24"/>
        </w:rPr>
      </w:pPr>
      <w:r w:rsidRPr="006A5B13">
        <w:rPr>
          <w:sz w:val="24"/>
          <w:szCs w:val="24"/>
        </w:rPr>
        <w:t>Провести тестовый обмен электронными документами по Соглашению в период с [</w:t>
      </w:r>
      <w:r w:rsidRPr="006A5B13">
        <w:rPr>
          <w:b/>
          <w:i/>
          <w:sz w:val="24"/>
          <w:szCs w:val="24"/>
        </w:rPr>
        <w:t>указать дату начала</w:t>
      </w:r>
      <w:r w:rsidRPr="006A5B13">
        <w:rPr>
          <w:sz w:val="24"/>
          <w:szCs w:val="24"/>
        </w:rPr>
        <w:t>] по [</w:t>
      </w:r>
      <w:r w:rsidRPr="006A5B13">
        <w:rPr>
          <w:b/>
          <w:i/>
          <w:sz w:val="24"/>
          <w:szCs w:val="24"/>
        </w:rPr>
        <w:t>указать дату окончания</w:t>
      </w:r>
      <w:r w:rsidRPr="006A5B13">
        <w:rPr>
          <w:sz w:val="24"/>
          <w:szCs w:val="24"/>
        </w:rPr>
        <w:t>].</w:t>
      </w:r>
    </w:p>
    <w:p w:rsidR="00ED2551" w:rsidRPr="006A5B13" w:rsidRDefault="00ED2551" w:rsidP="00ED2551">
      <w:pPr>
        <w:numPr>
          <w:ilvl w:val="0"/>
          <w:numId w:val="43"/>
        </w:numPr>
        <w:spacing w:line="276" w:lineRule="auto"/>
        <w:ind w:right="-6"/>
        <w:jc w:val="both"/>
        <w:rPr>
          <w:sz w:val="24"/>
          <w:szCs w:val="24"/>
        </w:rPr>
      </w:pPr>
      <w:r w:rsidRPr="006A5B13">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ED2551" w:rsidRPr="006A5B13" w:rsidRDefault="00ED2551" w:rsidP="00ED2551">
      <w:pPr>
        <w:numPr>
          <w:ilvl w:val="0"/>
          <w:numId w:val="43"/>
        </w:numPr>
        <w:spacing w:line="276" w:lineRule="auto"/>
        <w:ind w:right="-6"/>
        <w:jc w:val="both"/>
        <w:rPr>
          <w:sz w:val="24"/>
          <w:szCs w:val="24"/>
        </w:rPr>
      </w:pPr>
      <w:r w:rsidRPr="006A5B13">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ED2551" w:rsidRPr="006A5B13" w:rsidRDefault="00ED2551" w:rsidP="00ED2551">
      <w:pPr>
        <w:numPr>
          <w:ilvl w:val="0"/>
          <w:numId w:val="43"/>
        </w:numPr>
        <w:spacing w:line="276" w:lineRule="auto"/>
        <w:ind w:right="-6"/>
        <w:jc w:val="both"/>
        <w:rPr>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31A8D">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rPr>
          <w:kern w:val="28"/>
          <w:sz w:val="24"/>
          <w:szCs w:val="24"/>
        </w:rPr>
      </w:pPr>
    </w:p>
    <w:p w:rsidR="00ED2551" w:rsidRPr="006A5B13" w:rsidRDefault="00ED2551" w:rsidP="00ED2551">
      <w:pPr>
        <w:ind w:right="-6"/>
        <w:jc w:val="center"/>
        <w:rPr>
          <w:sz w:val="24"/>
          <w:szCs w:val="24"/>
        </w:rPr>
      </w:pPr>
      <w:r w:rsidRPr="006A5B13">
        <w:rPr>
          <w:sz w:val="24"/>
          <w:szCs w:val="24"/>
        </w:rPr>
        <w:t>Форма согласована</w:t>
      </w:r>
    </w:p>
    <w:p w:rsidR="00ED2551" w:rsidRPr="006A5B13" w:rsidRDefault="00ED2551" w:rsidP="00ED2551">
      <w:pPr>
        <w:rPr>
          <w:bCs/>
          <w:kern w:val="28"/>
          <w:sz w:val="24"/>
          <w:szCs w:val="24"/>
        </w:rPr>
      </w:pP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rPr>
          <w:bCs/>
          <w:kern w:val="28"/>
          <w:sz w:val="24"/>
          <w:szCs w:val="24"/>
        </w:rPr>
      </w:pPr>
    </w:p>
    <w:p w:rsidR="00ED2551" w:rsidRPr="006A5B13" w:rsidRDefault="00ED2551" w:rsidP="00ED2551">
      <w:pPr>
        <w:rPr>
          <w:color w:val="000000"/>
          <w:sz w:val="24"/>
          <w:szCs w:val="24"/>
        </w:rPr>
      </w:pPr>
    </w:p>
    <w:p w:rsidR="00ED2551" w:rsidRPr="006A5B13" w:rsidRDefault="00ED2551" w:rsidP="00ED2551">
      <w:pPr>
        <w:rPr>
          <w:color w:val="000000"/>
          <w:sz w:val="24"/>
          <w:szCs w:val="24"/>
        </w:rPr>
      </w:pPr>
      <w:r w:rsidRPr="006A5B13">
        <w:rPr>
          <w:color w:val="000000"/>
          <w:sz w:val="24"/>
          <w:szCs w:val="24"/>
        </w:rPr>
        <w:br w:type="page"/>
      </w:r>
    </w:p>
    <w:p w:rsidR="00ED2551" w:rsidRPr="006A5B13" w:rsidRDefault="00ED2551" w:rsidP="00ED2551">
      <w:pPr>
        <w:jc w:val="right"/>
        <w:rPr>
          <w:color w:val="000000"/>
          <w:sz w:val="24"/>
          <w:szCs w:val="24"/>
        </w:rPr>
      </w:pPr>
      <w:r w:rsidRPr="006A5B13">
        <w:rPr>
          <w:color w:val="000000"/>
          <w:sz w:val="24"/>
          <w:szCs w:val="24"/>
        </w:rPr>
        <w:t>Приложение 3</w:t>
      </w:r>
    </w:p>
    <w:p w:rsidR="00ED2551" w:rsidRPr="006A5B13" w:rsidRDefault="00ED2551" w:rsidP="00ED2551">
      <w:pPr>
        <w:jc w:val="right"/>
        <w:rPr>
          <w:color w:val="000000"/>
          <w:sz w:val="24"/>
          <w:szCs w:val="24"/>
        </w:rPr>
      </w:pPr>
      <w:r w:rsidRPr="006A5B13">
        <w:rPr>
          <w:color w:val="000000"/>
          <w:sz w:val="24"/>
          <w:szCs w:val="24"/>
        </w:rPr>
        <w:t>к Соглашению об использовании</w:t>
      </w:r>
    </w:p>
    <w:p w:rsidR="00ED2551" w:rsidRPr="006A5B13" w:rsidRDefault="00ED2551" w:rsidP="00ED2551">
      <w:pPr>
        <w:jc w:val="right"/>
        <w:rPr>
          <w:color w:val="000000"/>
          <w:sz w:val="24"/>
          <w:szCs w:val="24"/>
        </w:rPr>
      </w:pPr>
      <w:r w:rsidRPr="006A5B13">
        <w:rPr>
          <w:color w:val="000000"/>
          <w:sz w:val="24"/>
          <w:szCs w:val="24"/>
        </w:rPr>
        <w:t>электронного документооборота</w:t>
      </w:r>
    </w:p>
    <w:p w:rsidR="00ED2551" w:rsidRPr="006A5B13" w:rsidRDefault="00ED2551" w:rsidP="00ED2551">
      <w:pPr>
        <w:ind w:firstLine="360"/>
        <w:jc w:val="both"/>
        <w:rPr>
          <w:color w:val="000000"/>
          <w:sz w:val="24"/>
          <w:szCs w:val="24"/>
        </w:rPr>
      </w:pPr>
    </w:p>
    <w:p w:rsidR="00ED2551" w:rsidRPr="006A5B13" w:rsidRDefault="00ED2551" w:rsidP="00ED2551">
      <w:pPr>
        <w:spacing w:before="240" w:after="60"/>
        <w:ind w:firstLine="709"/>
        <w:jc w:val="center"/>
        <w:outlineLvl w:val="0"/>
        <w:rPr>
          <w:b/>
          <w:kern w:val="28"/>
          <w:sz w:val="24"/>
          <w:szCs w:val="24"/>
        </w:rPr>
      </w:pPr>
      <w:r w:rsidRPr="006A5B13">
        <w:rPr>
          <w:b/>
          <w:kern w:val="28"/>
          <w:sz w:val="24"/>
          <w:szCs w:val="24"/>
        </w:rPr>
        <w:t>Порядок внесения изменений, отмена юридической значимости (аннулирование) электронных документов</w:t>
      </w:r>
    </w:p>
    <w:p w:rsidR="00ED2551" w:rsidRPr="006A5B13" w:rsidRDefault="00ED2551" w:rsidP="00ED2551">
      <w:pPr>
        <w:ind w:firstLine="567"/>
        <w:jc w:val="both"/>
        <w:rPr>
          <w:color w:val="000000"/>
          <w:sz w:val="24"/>
          <w:szCs w:val="24"/>
        </w:rPr>
      </w:pPr>
      <w:r w:rsidRPr="006A5B13">
        <w:rPr>
          <w:color w:val="000000"/>
          <w:sz w:val="24"/>
          <w:szCs w:val="24"/>
        </w:rPr>
        <w:t>1. Формализованные электронные документы:</w:t>
      </w:r>
    </w:p>
    <w:p w:rsidR="00ED2551" w:rsidRPr="006A5B13" w:rsidRDefault="00ED2551" w:rsidP="00ED2551">
      <w:pPr>
        <w:ind w:firstLine="567"/>
        <w:jc w:val="both"/>
        <w:rPr>
          <w:color w:val="000000"/>
          <w:sz w:val="24"/>
          <w:szCs w:val="24"/>
        </w:rPr>
      </w:pPr>
      <w:r w:rsidRPr="006A5B13">
        <w:rPr>
          <w:color w:val="000000"/>
          <w:sz w:val="24"/>
          <w:szCs w:val="24"/>
        </w:rPr>
        <w:t>1.1. Исправление ошибки</w:t>
      </w:r>
    </w:p>
    <w:p w:rsidR="00ED2551" w:rsidRPr="006A5B13" w:rsidRDefault="00ED2551" w:rsidP="00ED2551">
      <w:pPr>
        <w:ind w:firstLine="1134"/>
        <w:jc w:val="both"/>
        <w:rPr>
          <w:color w:val="000000"/>
          <w:sz w:val="24"/>
          <w:szCs w:val="24"/>
        </w:rPr>
      </w:pPr>
      <w:r w:rsidRPr="006A5B13">
        <w:rPr>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ED2551" w:rsidRPr="006A5B13" w:rsidRDefault="00ED2551" w:rsidP="00ED2551">
      <w:pPr>
        <w:ind w:firstLine="1134"/>
        <w:jc w:val="both"/>
        <w:rPr>
          <w:color w:val="000000"/>
          <w:sz w:val="24"/>
          <w:szCs w:val="24"/>
        </w:rPr>
      </w:pPr>
      <w:r w:rsidRPr="006A5B13">
        <w:rPr>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ED2551" w:rsidRPr="006A5B13" w:rsidRDefault="00ED2551" w:rsidP="00ED2551">
      <w:pPr>
        <w:ind w:firstLine="1134"/>
        <w:jc w:val="both"/>
        <w:rPr>
          <w:color w:val="000000"/>
          <w:sz w:val="24"/>
          <w:szCs w:val="24"/>
        </w:rPr>
      </w:pPr>
      <w:r w:rsidRPr="006A5B13">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ED2551" w:rsidRPr="006A5B13" w:rsidRDefault="00ED2551" w:rsidP="00ED2551">
      <w:pPr>
        <w:ind w:firstLine="1134"/>
        <w:jc w:val="both"/>
        <w:rPr>
          <w:color w:val="000000"/>
          <w:sz w:val="24"/>
          <w:szCs w:val="24"/>
        </w:rPr>
      </w:pPr>
      <w:r w:rsidRPr="006A5B13">
        <w:rPr>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ED2551" w:rsidRPr="006A5B13" w:rsidRDefault="00ED2551" w:rsidP="00ED2551">
      <w:pPr>
        <w:ind w:firstLine="1134"/>
        <w:jc w:val="both"/>
        <w:rPr>
          <w:color w:val="000000"/>
          <w:sz w:val="24"/>
          <w:szCs w:val="24"/>
        </w:rPr>
      </w:pPr>
      <w:r w:rsidRPr="006A5B13">
        <w:rPr>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ED2551" w:rsidRPr="006A5B13" w:rsidRDefault="00ED2551" w:rsidP="00ED2551">
      <w:pPr>
        <w:ind w:firstLine="1134"/>
        <w:jc w:val="both"/>
        <w:rPr>
          <w:color w:val="000000"/>
          <w:sz w:val="24"/>
          <w:szCs w:val="24"/>
        </w:rPr>
      </w:pPr>
      <w:r w:rsidRPr="006A5B13">
        <w:rPr>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ED2551" w:rsidRPr="006A5B13" w:rsidRDefault="00ED2551" w:rsidP="00ED2551">
      <w:pPr>
        <w:ind w:firstLine="1134"/>
        <w:jc w:val="both"/>
        <w:rPr>
          <w:color w:val="000000"/>
          <w:sz w:val="24"/>
          <w:szCs w:val="24"/>
        </w:rPr>
      </w:pPr>
      <w:r w:rsidRPr="006A5B13">
        <w:rPr>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ED2551" w:rsidRPr="006A5B13" w:rsidRDefault="00ED2551" w:rsidP="00ED2551">
      <w:pPr>
        <w:ind w:firstLine="1134"/>
        <w:jc w:val="both"/>
        <w:rPr>
          <w:color w:val="000000"/>
          <w:sz w:val="24"/>
          <w:szCs w:val="24"/>
        </w:rPr>
      </w:pPr>
      <w:r w:rsidRPr="006A5B13">
        <w:rPr>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ED2551" w:rsidRPr="006A5B13" w:rsidRDefault="00ED2551" w:rsidP="00ED2551">
      <w:pPr>
        <w:ind w:firstLine="567"/>
        <w:jc w:val="both"/>
        <w:rPr>
          <w:color w:val="000000"/>
          <w:sz w:val="24"/>
          <w:szCs w:val="24"/>
        </w:rPr>
      </w:pPr>
      <w:r w:rsidRPr="006A5B13">
        <w:rPr>
          <w:color w:val="000000"/>
          <w:sz w:val="24"/>
          <w:szCs w:val="24"/>
        </w:rPr>
        <w:t>1.2. Корректировка при изменении стоимости отгруженных товаров (выполненных работ, оказанных услуг)</w:t>
      </w:r>
    </w:p>
    <w:p w:rsidR="00ED2551" w:rsidRPr="006A5B13" w:rsidRDefault="00ED2551" w:rsidP="00ED2551">
      <w:pPr>
        <w:ind w:firstLine="567"/>
        <w:jc w:val="both"/>
        <w:rPr>
          <w:color w:val="000000"/>
          <w:sz w:val="24"/>
          <w:szCs w:val="24"/>
        </w:rPr>
      </w:pPr>
      <w:r w:rsidRPr="006A5B13">
        <w:rPr>
          <w:color w:val="000000"/>
          <w:sz w:val="24"/>
          <w:szCs w:val="24"/>
        </w:rPr>
        <w:t>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ED2551" w:rsidRPr="006A5B13" w:rsidRDefault="00ED2551" w:rsidP="00ED2551">
      <w:pPr>
        <w:ind w:firstLine="567"/>
        <w:jc w:val="both"/>
        <w:rPr>
          <w:color w:val="000000"/>
          <w:sz w:val="24"/>
          <w:szCs w:val="24"/>
        </w:rPr>
      </w:pPr>
      <w:r w:rsidRPr="006A5B13">
        <w:rPr>
          <w:color w:val="000000"/>
          <w:sz w:val="24"/>
          <w:szCs w:val="24"/>
        </w:rPr>
        <w:t>2. Неформализованные электронные документы</w:t>
      </w:r>
    </w:p>
    <w:p w:rsidR="00ED2551" w:rsidRPr="006A5B13" w:rsidRDefault="00ED2551" w:rsidP="00ED2551">
      <w:pPr>
        <w:ind w:firstLine="1276"/>
        <w:jc w:val="both"/>
        <w:rPr>
          <w:color w:val="000000"/>
          <w:sz w:val="24"/>
          <w:szCs w:val="24"/>
        </w:rPr>
      </w:pPr>
      <w:r w:rsidRPr="006A5B13">
        <w:rPr>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ED2551" w:rsidRPr="006A5B13" w:rsidRDefault="00ED2551" w:rsidP="00ED2551">
      <w:pPr>
        <w:ind w:firstLine="1276"/>
        <w:jc w:val="both"/>
        <w:rPr>
          <w:color w:val="000000"/>
          <w:sz w:val="24"/>
          <w:szCs w:val="24"/>
        </w:rPr>
      </w:pPr>
      <w:r w:rsidRPr="006A5B13">
        <w:rPr>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ED2551" w:rsidRPr="006A5B13" w:rsidRDefault="00ED2551" w:rsidP="00ED2551">
      <w:pPr>
        <w:ind w:firstLine="1276"/>
        <w:jc w:val="both"/>
        <w:rPr>
          <w:color w:val="000000"/>
          <w:sz w:val="24"/>
          <w:szCs w:val="24"/>
        </w:rPr>
      </w:pPr>
      <w:r w:rsidRPr="006A5B13">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ED2551" w:rsidRPr="006A5B13" w:rsidRDefault="00ED2551" w:rsidP="00ED2551">
      <w:pPr>
        <w:ind w:firstLine="1276"/>
        <w:jc w:val="both"/>
        <w:rPr>
          <w:color w:val="000000"/>
          <w:sz w:val="24"/>
          <w:szCs w:val="24"/>
        </w:rPr>
      </w:pPr>
      <w:r w:rsidRPr="006A5B13">
        <w:rPr>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ED2551" w:rsidRPr="006A5B13" w:rsidRDefault="00ED2551" w:rsidP="00ED2551">
      <w:pPr>
        <w:ind w:firstLine="1276"/>
        <w:jc w:val="both"/>
        <w:rPr>
          <w:color w:val="000000"/>
          <w:sz w:val="24"/>
          <w:szCs w:val="24"/>
        </w:rPr>
      </w:pPr>
      <w:r w:rsidRPr="006A5B13">
        <w:rPr>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ED2551" w:rsidRPr="006A5B13" w:rsidRDefault="00ED2551" w:rsidP="00ED2551">
      <w:pPr>
        <w:ind w:firstLine="567"/>
        <w:jc w:val="both"/>
        <w:rPr>
          <w:color w:val="000000"/>
          <w:sz w:val="24"/>
          <w:szCs w:val="24"/>
        </w:rPr>
      </w:pPr>
      <w:r w:rsidRPr="006A5B13">
        <w:rPr>
          <w:color w:val="000000"/>
          <w:sz w:val="24"/>
          <w:szCs w:val="24"/>
        </w:rPr>
        <w:t>3. Отмена юридической значимости (аннулирование).</w:t>
      </w:r>
    </w:p>
    <w:p w:rsidR="00ED2551" w:rsidRPr="006A5B13" w:rsidRDefault="00ED2551" w:rsidP="00ED2551">
      <w:pPr>
        <w:ind w:firstLine="567"/>
        <w:jc w:val="both"/>
        <w:rPr>
          <w:color w:val="000000"/>
          <w:sz w:val="24"/>
          <w:szCs w:val="24"/>
        </w:rPr>
      </w:pPr>
      <w:r w:rsidRPr="006A5B13">
        <w:rPr>
          <w:color w:val="000000"/>
          <w:sz w:val="24"/>
          <w:szCs w:val="24"/>
        </w:rPr>
        <w:t>Под аннулированием электронного документа понимается только отмена его юридической значимости.</w:t>
      </w:r>
    </w:p>
    <w:p w:rsidR="00ED2551" w:rsidRPr="006A5B13" w:rsidRDefault="00ED2551" w:rsidP="00ED2551">
      <w:pPr>
        <w:ind w:firstLine="567"/>
        <w:jc w:val="both"/>
        <w:rPr>
          <w:color w:val="000000"/>
          <w:sz w:val="24"/>
          <w:szCs w:val="24"/>
        </w:rPr>
      </w:pPr>
      <w:r w:rsidRPr="006A5B13">
        <w:rPr>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ED2551" w:rsidRPr="006A5B13" w:rsidRDefault="00ED2551" w:rsidP="00ED2551">
      <w:pPr>
        <w:ind w:firstLine="567"/>
        <w:jc w:val="both"/>
        <w:rPr>
          <w:color w:val="000000"/>
          <w:sz w:val="24"/>
          <w:szCs w:val="24"/>
        </w:rPr>
      </w:pPr>
      <w:r w:rsidRPr="006A5B13">
        <w:rPr>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6A5B13">
        <w:rPr>
          <w:color w:val="000000"/>
          <w:sz w:val="24"/>
          <w:szCs w:val="24"/>
          <w:lang w:val="en-US"/>
        </w:rPr>
        <w:t>pdf</w:t>
      </w:r>
      <w:r w:rsidRPr="006A5B13">
        <w:rPr>
          <w:color w:val="000000"/>
          <w:sz w:val="24"/>
          <w:szCs w:val="24"/>
        </w:rPr>
        <w:t xml:space="preserve"> по форме, установленной в Приложении № 4 к настоящему Соглашению.</w:t>
      </w:r>
    </w:p>
    <w:p w:rsidR="00ED2551" w:rsidRPr="006A5B13" w:rsidRDefault="00ED2551" w:rsidP="00ED2551">
      <w:pPr>
        <w:ind w:firstLine="567"/>
        <w:jc w:val="both"/>
        <w:rPr>
          <w:color w:val="000000"/>
          <w:sz w:val="24"/>
          <w:szCs w:val="24"/>
        </w:rPr>
      </w:pPr>
      <w:r w:rsidRPr="006A5B13">
        <w:rPr>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ED2551" w:rsidRPr="006A5B13" w:rsidRDefault="00ED2551" w:rsidP="00ED2551">
      <w:pPr>
        <w:ind w:firstLine="567"/>
        <w:jc w:val="both"/>
        <w:rPr>
          <w:color w:val="000000"/>
          <w:sz w:val="24"/>
          <w:szCs w:val="24"/>
        </w:rPr>
      </w:pPr>
      <w:r w:rsidRPr="006A5B13">
        <w:rPr>
          <w:color w:val="000000"/>
          <w:sz w:val="24"/>
          <w:szCs w:val="24"/>
        </w:rPr>
        <w:t>4. Изменение договорных документов.</w:t>
      </w:r>
    </w:p>
    <w:p w:rsidR="00ED2551" w:rsidRPr="006A5B13" w:rsidRDefault="00ED2551" w:rsidP="00ED2551">
      <w:pPr>
        <w:ind w:firstLine="567"/>
        <w:jc w:val="both"/>
        <w:rPr>
          <w:color w:val="000000"/>
          <w:sz w:val="24"/>
          <w:szCs w:val="24"/>
        </w:rPr>
      </w:pPr>
      <w:r w:rsidRPr="006A5B13">
        <w:rPr>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ED2551" w:rsidRPr="006A5B13" w:rsidRDefault="00ED2551" w:rsidP="00ED2551">
      <w:pPr>
        <w:ind w:firstLine="567"/>
        <w:jc w:val="both"/>
        <w:rPr>
          <w:sz w:val="24"/>
          <w:szCs w:val="24"/>
        </w:rPr>
      </w:pPr>
      <w:r w:rsidRPr="006A5B13">
        <w:rPr>
          <w:sz w:val="24"/>
          <w:szCs w:val="24"/>
        </w:rPr>
        <w:t>5.Общие положения.</w:t>
      </w:r>
    </w:p>
    <w:p w:rsidR="00ED2551" w:rsidRPr="006A5B13" w:rsidRDefault="00ED2551" w:rsidP="00ED2551">
      <w:pPr>
        <w:ind w:firstLine="567"/>
        <w:jc w:val="both"/>
        <w:rPr>
          <w:sz w:val="24"/>
          <w:szCs w:val="24"/>
        </w:rPr>
      </w:pPr>
      <w:r w:rsidRPr="006A5B13">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ED2551" w:rsidRPr="006A5B13" w:rsidRDefault="00ED2551" w:rsidP="00ED2551">
      <w:pPr>
        <w:ind w:firstLine="567"/>
        <w:jc w:val="both"/>
        <w:rPr>
          <w:sz w:val="24"/>
          <w:szCs w:val="24"/>
        </w:rPr>
      </w:pPr>
      <w:r w:rsidRPr="006A5B13">
        <w:rPr>
          <w:sz w:val="24"/>
          <w:szCs w:val="24"/>
        </w:rPr>
        <w:t>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быть использован во взаимоотношениях друг с другом для целей определения корректности исполнения сторонами договорных обязательств.</w:t>
      </w:r>
    </w:p>
    <w:p w:rsidR="00ED2551" w:rsidRPr="006A5B13" w:rsidRDefault="00ED2551" w:rsidP="00ED2551">
      <w:pPr>
        <w:ind w:firstLine="567"/>
        <w:jc w:val="both"/>
        <w:rPr>
          <w:sz w:val="24"/>
          <w:szCs w:val="24"/>
        </w:rPr>
      </w:pPr>
    </w:p>
    <w:p w:rsidR="00ED2551" w:rsidRPr="006A5B13" w:rsidRDefault="00ED2551" w:rsidP="00ED2551">
      <w:pPr>
        <w:ind w:firstLine="567"/>
        <w:jc w:val="both"/>
        <w:rPr>
          <w:sz w:val="24"/>
          <w:szCs w:val="24"/>
        </w:rPr>
      </w:pPr>
    </w:p>
    <w:p w:rsidR="00ED2551" w:rsidRPr="006A5B13" w:rsidRDefault="00ED2551" w:rsidP="00ED2551">
      <w:pPr>
        <w:ind w:firstLine="567"/>
        <w:jc w:val="both"/>
        <w:rPr>
          <w:sz w:val="24"/>
          <w:szCs w:val="24"/>
        </w:rPr>
      </w:pP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ind w:firstLine="567"/>
        <w:jc w:val="both"/>
        <w:rPr>
          <w:sz w:val="24"/>
          <w:szCs w:val="24"/>
        </w:rPr>
      </w:pPr>
    </w:p>
    <w:p w:rsidR="00ED2551" w:rsidRPr="006A5B13" w:rsidRDefault="00ED2551" w:rsidP="00ED2551">
      <w:pPr>
        <w:ind w:firstLine="567"/>
        <w:jc w:val="both"/>
        <w:rPr>
          <w:sz w:val="24"/>
          <w:szCs w:val="24"/>
        </w:rPr>
      </w:pPr>
    </w:p>
    <w:p w:rsidR="00ED2551" w:rsidRPr="006A5B13" w:rsidRDefault="00ED2551" w:rsidP="00ED2551">
      <w:pPr>
        <w:ind w:firstLine="567"/>
        <w:jc w:val="both"/>
        <w:rPr>
          <w:sz w:val="24"/>
          <w:szCs w:val="24"/>
        </w:rPr>
      </w:pPr>
    </w:p>
    <w:p w:rsidR="00ED2551" w:rsidRPr="006A5B13" w:rsidRDefault="00ED2551" w:rsidP="00ED2551">
      <w:pPr>
        <w:rPr>
          <w:color w:val="000000"/>
          <w:sz w:val="24"/>
          <w:szCs w:val="24"/>
        </w:rPr>
      </w:pPr>
      <w:r w:rsidRPr="006A5B13">
        <w:rPr>
          <w:color w:val="000000"/>
          <w:sz w:val="24"/>
          <w:szCs w:val="24"/>
        </w:rPr>
        <w:br w:type="page"/>
      </w:r>
    </w:p>
    <w:p w:rsidR="00ED2551" w:rsidRPr="006A5B13" w:rsidRDefault="00ED2551" w:rsidP="00ED2551">
      <w:pPr>
        <w:jc w:val="right"/>
        <w:rPr>
          <w:color w:val="000000"/>
          <w:sz w:val="24"/>
          <w:szCs w:val="24"/>
        </w:rPr>
      </w:pPr>
      <w:bookmarkStart w:id="185" w:name="_Hlk149700021"/>
      <w:r w:rsidRPr="006A5B13">
        <w:rPr>
          <w:color w:val="000000"/>
          <w:sz w:val="24"/>
          <w:szCs w:val="24"/>
        </w:rPr>
        <w:t>Приложение 4</w:t>
      </w:r>
    </w:p>
    <w:p w:rsidR="00ED2551" w:rsidRPr="006A5B13" w:rsidRDefault="00ED2551" w:rsidP="00ED2551">
      <w:pPr>
        <w:jc w:val="right"/>
        <w:rPr>
          <w:color w:val="000000"/>
          <w:sz w:val="24"/>
          <w:szCs w:val="24"/>
        </w:rPr>
      </w:pPr>
      <w:r w:rsidRPr="006A5B13">
        <w:rPr>
          <w:color w:val="000000"/>
          <w:sz w:val="24"/>
          <w:szCs w:val="24"/>
        </w:rPr>
        <w:t>к Соглашению об использовании</w:t>
      </w:r>
    </w:p>
    <w:p w:rsidR="00ED2551" w:rsidRPr="006A5B13" w:rsidRDefault="00ED2551" w:rsidP="00ED2551">
      <w:pPr>
        <w:jc w:val="right"/>
        <w:rPr>
          <w:color w:val="000000"/>
          <w:sz w:val="24"/>
          <w:szCs w:val="24"/>
        </w:rPr>
      </w:pPr>
      <w:r w:rsidRPr="006A5B13">
        <w:rPr>
          <w:color w:val="000000"/>
          <w:sz w:val="24"/>
          <w:szCs w:val="24"/>
        </w:rPr>
        <w:t>электронного документооборота</w:t>
      </w:r>
    </w:p>
    <w:bookmarkEnd w:id="185"/>
    <w:p w:rsidR="00ED2551" w:rsidRPr="006A5B13" w:rsidRDefault="00ED2551" w:rsidP="00ED2551">
      <w:pPr>
        <w:ind w:firstLine="360"/>
        <w:jc w:val="both"/>
        <w:rPr>
          <w:color w:val="000000"/>
          <w:sz w:val="24"/>
          <w:szCs w:val="24"/>
        </w:rPr>
      </w:pPr>
    </w:p>
    <w:p w:rsidR="00ED2551" w:rsidRPr="006A5B13" w:rsidRDefault="00ED2551" w:rsidP="00ED2551">
      <w:pPr>
        <w:ind w:firstLine="709"/>
        <w:jc w:val="center"/>
        <w:outlineLvl w:val="0"/>
        <w:rPr>
          <w:b/>
          <w:kern w:val="28"/>
          <w:sz w:val="24"/>
          <w:szCs w:val="24"/>
        </w:rPr>
      </w:pPr>
      <w:bookmarkStart w:id="186" w:name="_Hlk72399794"/>
      <w:r w:rsidRPr="006A5B13">
        <w:rPr>
          <w:b/>
          <w:kern w:val="28"/>
          <w:sz w:val="24"/>
          <w:szCs w:val="24"/>
        </w:rPr>
        <w:t xml:space="preserve">Форма </w:t>
      </w:r>
    </w:p>
    <w:p w:rsidR="00ED2551" w:rsidRPr="006A5B13" w:rsidRDefault="00ED2551" w:rsidP="00ED2551">
      <w:pPr>
        <w:ind w:firstLine="709"/>
        <w:jc w:val="center"/>
        <w:outlineLvl w:val="0"/>
        <w:rPr>
          <w:b/>
          <w:kern w:val="28"/>
          <w:sz w:val="24"/>
          <w:szCs w:val="24"/>
        </w:rPr>
      </w:pPr>
      <w:r w:rsidRPr="006A5B13">
        <w:rPr>
          <w:b/>
          <w:kern w:val="28"/>
          <w:sz w:val="24"/>
          <w:szCs w:val="24"/>
        </w:rPr>
        <w:t>Соглашение об отмене юридической значимости</w:t>
      </w:r>
    </w:p>
    <w:p w:rsidR="00ED2551" w:rsidRPr="006A5B13" w:rsidRDefault="00ED2551" w:rsidP="00ED2551">
      <w:pPr>
        <w:ind w:firstLine="709"/>
        <w:jc w:val="center"/>
        <w:outlineLvl w:val="0"/>
        <w:rPr>
          <w:kern w:val="28"/>
          <w:sz w:val="24"/>
          <w:szCs w:val="24"/>
        </w:rPr>
      </w:pPr>
      <w:r w:rsidRPr="006A5B13">
        <w:rPr>
          <w:kern w:val="28"/>
          <w:sz w:val="24"/>
          <w:szCs w:val="24"/>
        </w:rPr>
        <w:t>[</w:t>
      </w:r>
      <w:r w:rsidRPr="006A5B13">
        <w:rPr>
          <w:i/>
          <w:kern w:val="28"/>
          <w:sz w:val="24"/>
          <w:szCs w:val="24"/>
        </w:rPr>
        <w:t>указать наименование и реквизиты электронного документа</w:t>
      </w:r>
      <w:r w:rsidRPr="006A5B13">
        <w:rPr>
          <w:kern w:val="28"/>
          <w:sz w:val="24"/>
          <w:szCs w:val="24"/>
        </w:rPr>
        <w:t>]</w:t>
      </w:r>
    </w:p>
    <w:p w:rsidR="00ED2551" w:rsidRPr="006A5B13" w:rsidRDefault="00ED2551" w:rsidP="00ED2551">
      <w:pPr>
        <w:ind w:firstLine="709"/>
        <w:jc w:val="center"/>
        <w:outlineLvl w:val="0"/>
        <w:rPr>
          <w:kern w:val="28"/>
          <w:sz w:val="24"/>
          <w:szCs w:val="24"/>
        </w:rPr>
      </w:pPr>
    </w:p>
    <w:p w:rsidR="00ED2551" w:rsidRPr="006A5B13" w:rsidRDefault="00ED2551" w:rsidP="00ED2551">
      <w:pPr>
        <w:ind w:firstLine="709"/>
        <w:jc w:val="center"/>
        <w:outlineLvl w:val="0"/>
        <w:rPr>
          <w:kern w:val="28"/>
          <w:sz w:val="24"/>
          <w:szCs w:val="24"/>
        </w:rPr>
      </w:pPr>
    </w:p>
    <w:p w:rsidR="00ED2551" w:rsidRPr="006A5B13" w:rsidRDefault="00ED2551" w:rsidP="00ED2551">
      <w:pPr>
        <w:ind w:firstLine="567"/>
        <w:jc w:val="both"/>
        <w:outlineLvl w:val="0"/>
        <w:rPr>
          <w:kern w:val="28"/>
          <w:sz w:val="24"/>
          <w:szCs w:val="24"/>
        </w:rPr>
      </w:pPr>
      <w:r w:rsidRPr="006A5B13">
        <w:rPr>
          <w:kern w:val="28"/>
          <w:sz w:val="24"/>
          <w:szCs w:val="24"/>
        </w:rPr>
        <w:t>[</w:t>
      </w:r>
      <w:r w:rsidRPr="006A5B13">
        <w:rPr>
          <w:i/>
          <w:kern w:val="28"/>
          <w:sz w:val="24"/>
          <w:szCs w:val="24"/>
        </w:rPr>
        <w:t>Указать наименование Стороны-1 (указать ИНН и КПП Стороны-1)</w:t>
      </w:r>
      <w:r w:rsidRPr="006A5B13">
        <w:rPr>
          <w:kern w:val="28"/>
          <w:sz w:val="24"/>
          <w:szCs w:val="24"/>
        </w:rPr>
        <w:t>] и [</w:t>
      </w:r>
      <w:r w:rsidRPr="006A5B13">
        <w:rPr>
          <w:i/>
          <w:kern w:val="28"/>
          <w:sz w:val="24"/>
          <w:szCs w:val="24"/>
        </w:rPr>
        <w:t>указать наименование Стороны-2 (указать ИНН и КПП Стороны-2)</w:t>
      </w:r>
      <w:r w:rsidRPr="006A5B13">
        <w:rPr>
          <w:kern w:val="28"/>
          <w:sz w:val="24"/>
          <w:szCs w:val="24"/>
        </w:rPr>
        <w:t>] во исполнение заключенного Соглашения об использовании электронного документооборота [</w:t>
      </w:r>
      <w:r w:rsidRPr="006A5B13">
        <w:rPr>
          <w:i/>
          <w:kern w:val="28"/>
          <w:sz w:val="24"/>
          <w:szCs w:val="24"/>
        </w:rPr>
        <w:t>указать реквизиты Соглашения</w:t>
      </w:r>
      <w:r w:rsidRPr="006A5B13">
        <w:rPr>
          <w:kern w:val="28"/>
          <w:sz w:val="24"/>
          <w:szCs w:val="24"/>
        </w:rPr>
        <w:t>] заключили настоящее соглашение об отмене юридической значимости [</w:t>
      </w:r>
      <w:r w:rsidRPr="006A5B13">
        <w:rPr>
          <w:i/>
          <w:kern w:val="28"/>
          <w:sz w:val="24"/>
          <w:szCs w:val="24"/>
        </w:rPr>
        <w:t>указать наименование и реквизиты электронного документа</w:t>
      </w:r>
      <w:r w:rsidRPr="006A5B13">
        <w:rPr>
          <w:kern w:val="28"/>
          <w:sz w:val="24"/>
          <w:szCs w:val="24"/>
        </w:rPr>
        <w:t xml:space="preserve">]. </w:t>
      </w:r>
    </w:p>
    <w:p w:rsidR="00ED2551" w:rsidRPr="006A5B13" w:rsidRDefault="00ED2551" w:rsidP="00ED2551">
      <w:pPr>
        <w:ind w:firstLine="567"/>
        <w:jc w:val="both"/>
        <w:outlineLvl w:val="0"/>
        <w:rPr>
          <w:kern w:val="28"/>
          <w:sz w:val="24"/>
          <w:szCs w:val="24"/>
        </w:rPr>
      </w:pPr>
      <w:r w:rsidRPr="006A5B13">
        <w:rPr>
          <w:kern w:val="28"/>
          <w:sz w:val="24"/>
          <w:szCs w:val="24"/>
        </w:rPr>
        <w:t xml:space="preserve">Настоящее соглашение вступает в силу с момента его подписания Сторонами. </w:t>
      </w:r>
    </w:p>
    <w:p w:rsidR="00ED2551" w:rsidRPr="006A5B13" w:rsidRDefault="00ED2551" w:rsidP="00ED2551">
      <w:pPr>
        <w:ind w:firstLine="567"/>
        <w:jc w:val="both"/>
        <w:outlineLvl w:val="0"/>
        <w:rPr>
          <w:kern w:val="28"/>
          <w:sz w:val="24"/>
          <w:szCs w:val="24"/>
        </w:rPr>
      </w:pPr>
      <w:r w:rsidRPr="006A5B13">
        <w:rPr>
          <w:kern w:val="28"/>
          <w:sz w:val="24"/>
          <w:szCs w:val="24"/>
        </w:rPr>
        <w:t>[</w:t>
      </w:r>
      <w:r w:rsidRPr="006A5B13">
        <w:rPr>
          <w:i/>
          <w:kern w:val="28"/>
          <w:sz w:val="24"/>
          <w:szCs w:val="24"/>
        </w:rPr>
        <w:t>указать наименование и реквизиты электронного документа</w:t>
      </w:r>
      <w:r w:rsidRPr="006A5B13">
        <w:rPr>
          <w:kern w:val="28"/>
          <w:sz w:val="24"/>
          <w:szCs w:val="24"/>
        </w:rPr>
        <w:t>] утрачивает юридическую значимость с момента вступления в силу настоящего соглашения.</w:t>
      </w:r>
    </w:p>
    <w:p w:rsidR="00ED2551" w:rsidRPr="006A5B13" w:rsidRDefault="00ED2551" w:rsidP="00ED2551">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ED2551" w:rsidRPr="006A5B13" w:rsidTr="001B4344">
        <w:tc>
          <w:tcPr>
            <w:tcW w:w="4813" w:type="dxa"/>
          </w:tcPr>
          <w:p w:rsidR="00ED2551" w:rsidRPr="006A5B13" w:rsidRDefault="00ED2551" w:rsidP="001B4344">
            <w:pPr>
              <w:spacing w:before="240" w:after="60" w:line="276" w:lineRule="auto"/>
              <w:outlineLvl w:val="0"/>
              <w:rPr>
                <w:snapToGrid w:val="0"/>
                <w:kern w:val="28"/>
                <w:sz w:val="24"/>
                <w:szCs w:val="24"/>
              </w:rPr>
            </w:pPr>
            <w:r w:rsidRPr="006A5B13">
              <w:rPr>
                <w:snapToGrid w:val="0"/>
                <w:kern w:val="28"/>
                <w:sz w:val="24"/>
                <w:szCs w:val="24"/>
                <w:lang w:val="en-US"/>
              </w:rPr>
              <w:t>[</w:t>
            </w:r>
            <w:r w:rsidRPr="006A5B13">
              <w:rPr>
                <w:i/>
                <w:snapToGrid w:val="0"/>
                <w:kern w:val="28"/>
                <w:sz w:val="24"/>
                <w:szCs w:val="24"/>
              </w:rPr>
              <w:t>Электронная подпись Стороны-1</w:t>
            </w:r>
            <w:r w:rsidRPr="006A5B13">
              <w:rPr>
                <w:snapToGrid w:val="0"/>
                <w:kern w:val="28"/>
                <w:sz w:val="24"/>
                <w:szCs w:val="24"/>
                <w:lang w:val="en-US"/>
              </w:rPr>
              <w:t>]</w:t>
            </w:r>
          </w:p>
        </w:tc>
        <w:tc>
          <w:tcPr>
            <w:tcW w:w="4814" w:type="dxa"/>
          </w:tcPr>
          <w:p w:rsidR="00ED2551" w:rsidRPr="006A5B13" w:rsidRDefault="00ED2551" w:rsidP="001B4344">
            <w:pPr>
              <w:spacing w:before="240" w:after="60" w:line="276" w:lineRule="auto"/>
              <w:outlineLvl w:val="0"/>
              <w:rPr>
                <w:snapToGrid w:val="0"/>
                <w:kern w:val="28"/>
                <w:sz w:val="24"/>
                <w:szCs w:val="24"/>
              </w:rPr>
            </w:pPr>
            <w:r w:rsidRPr="006A5B13">
              <w:rPr>
                <w:snapToGrid w:val="0"/>
                <w:kern w:val="28"/>
                <w:sz w:val="24"/>
                <w:szCs w:val="24"/>
                <w:lang w:val="en-US"/>
              </w:rPr>
              <w:t>[</w:t>
            </w:r>
            <w:r w:rsidRPr="006A5B13">
              <w:rPr>
                <w:i/>
                <w:snapToGrid w:val="0"/>
                <w:kern w:val="28"/>
                <w:sz w:val="24"/>
                <w:szCs w:val="24"/>
              </w:rPr>
              <w:t>Электронная подпись Стороны-2</w:t>
            </w:r>
            <w:r w:rsidRPr="006A5B13">
              <w:rPr>
                <w:snapToGrid w:val="0"/>
                <w:kern w:val="28"/>
                <w:sz w:val="24"/>
                <w:szCs w:val="24"/>
                <w:lang w:val="en-US"/>
              </w:rPr>
              <w:t>]</w:t>
            </w:r>
          </w:p>
        </w:tc>
      </w:tr>
    </w:tbl>
    <w:p w:rsidR="00ED2551" w:rsidRPr="006A5B13" w:rsidRDefault="00ED2551" w:rsidP="00ED2551">
      <w:pPr>
        <w:spacing w:before="240" w:after="60"/>
        <w:ind w:firstLine="709"/>
        <w:jc w:val="center"/>
        <w:outlineLvl w:val="0"/>
        <w:rPr>
          <w:kern w:val="28"/>
          <w:sz w:val="24"/>
          <w:szCs w:val="24"/>
        </w:rPr>
      </w:pPr>
    </w:p>
    <w:p w:rsidR="00ED2551" w:rsidRPr="006A5B13" w:rsidRDefault="00ED2551" w:rsidP="00ED2551">
      <w:pPr>
        <w:spacing w:before="240" w:after="60"/>
        <w:ind w:firstLine="709"/>
        <w:jc w:val="center"/>
        <w:outlineLvl w:val="0"/>
        <w:rPr>
          <w:kern w:val="28"/>
          <w:sz w:val="24"/>
          <w:szCs w:val="24"/>
        </w:rPr>
      </w:pPr>
      <w:r w:rsidRPr="006A5B13">
        <w:rPr>
          <w:kern w:val="28"/>
          <w:sz w:val="24"/>
          <w:szCs w:val="24"/>
        </w:rPr>
        <w:t>КОНЕЦ ФОРМЫ</w:t>
      </w:r>
    </w:p>
    <w:p w:rsidR="00ED2551" w:rsidRPr="006A5B13" w:rsidRDefault="00ED2551" w:rsidP="00ED2551">
      <w:pPr>
        <w:spacing w:before="240" w:after="60"/>
        <w:ind w:firstLine="709"/>
        <w:jc w:val="center"/>
        <w:outlineLvl w:val="0"/>
        <w:rPr>
          <w:b/>
          <w:kern w:val="28"/>
          <w:sz w:val="24"/>
          <w:szCs w:val="24"/>
        </w:rPr>
      </w:pPr>
      <w:r w:rsidRPr="006A5B13">
        <w:rPr>
          <w:b/>
          <w:kern w:val="28"/>
          <w:sz w:val="24"/>
          <w:szCs w:val="24"/>
        </w:rPr>
        <w:t xml:space="preserve">Форма согласована </w:t>
      </w:r>
    </w:p>
    <w:p w:rsidR="00ED2551" w:rsidRPr="006A5B13" w:rsidRDefault="00ED2551" w:rsidP="00ED2551">
      <w:pPr>
        <w:jc w:val="both"/>
        <w:rPr>
          <w:b/>
          <w:color w:val="000000"/>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Pr="006A5B13" w:rsidRDefault="00ED2551" w:rsidP="00ED2551">
      <w:pPr>
        <w:spacing w:before="240" w:after="60"/>
        <w:ind w:firstLine="709"/>
        <w:jc w:val="center"/>
        <w:outlineLvl w:val="0"/>
        <w:rPr>
          <w:b/>
          <w:kern w:val="28"/>
          <w:sz w:val="24"/>
          <w:szCs w:val="24"/>
        </w:rPr>
      </w:pPr>
    </w:p>
    <w:p w:rsidR="00ED2551" w:rsidRDefault="00ED2551" w:rsidP="00ED2551">
      <w:pPr>
        <w:spacing w:after="200" w:line="276" w:lineRule="auto"/>
        <w:rPr>
          <w:b/>
          <w:kern w:val="28"/>
          <w:sz w:val="24"/>
          <w:szCs w:val="24"/>
        </w:rPr>
      </w:pPr>
      <w:r>
        <w:rPr>
          <w:b/>
          <w:kern w:val="28"/>
          <w:sz w:val="24"/>
          <w:szCs w:val="24"/>
        </w:rPr>
        <w:br w:type="page"/>
      </w:r>
    </w:p>
    <w:p w:rsidR="00ED2551" w:rsidRPr="00651593" w:rsidRDefault="00ED2551" w:rsidP="00ED2551">
      <w:pPr>
        <w:jc w:val="right"/>
        <w:rPr>
          <w:sz w:val="24"/>
          <w:szCs w:val="24"/>
        </w:rPr>
      </w:pPr>
      <w:r w:rsidRPr="00651593">
        <w:rPr>
          <w:sz w:val="24"/>
          <w:szCs w:val="24"/>
        </w:rPr>
        <w:t>Приложение 5</w:t>
      </w:r>
    </w:p>
    <w:p w:rsidR="00ED2551" w:rsidRPr="00651593" w:rsidRDefault="00ED2551" w:rsidP="00ED2551">
      <w:pPr>
        <w:jc w:val="right"/>
        <w:rPr>
          <w:sz w:val="24"/>
          <w:szCs w:val="24"/>
        </w:rPr>
      </w:pPr>
      <w:r w:rsidRPr="00651593">
        <w:rPr>
          <w:sz w:val="24"/>
          <w:szCs w:val="24"/>
        </w:rPr>
        <w:t>к Соглашению об использовании</w:t>
      </w:r>
    </w:p>
    <w:p w:rsidR="00ED2551" w:rsidRPr="00651593" w:rsidRDefault="00ED2551" w:rsidP="00ED2551">
      <w:pPr>
        <w:jc w:val="right"/>
        <w:rPr>
          <w:sz w:val="24"/>
          <w:szCs w:val="24"/>
        </w:rPr>
      </w:pPr>
      <w:r w:rsidRPr="00651593">
        <w:rPr>
          <w:sz w:val="24"/>
          <w:szCs w:val="24"/>
        </w:rPr>
        <w:t>электронного документооборота</w:t>
      </w:r>
    </w:p>
    <w:p w:rsidR="00ED2551" w:rsidRPr="00651593" w:rsidRDefault="00ED2551" w:rsidP="00ED2551">
      <w:pPr>
        <w:contextualSpacing/>
        <w:jc w:val="center"/>
        <w:rPr>
          <w:b/>
          <w:bCs/>
          <w:kern w:val="28"/>
          <w:sz w:val="24"/>
          <w:szCs w:val="24"/>
        </w:rPr>
      </w:pPr>
    </w:p>
    <w:p w:rsidR="00ED2551" w:rsidRPr="00651593" w:rsidRDefault="00ED2551" w:rsidP="00ED2551">
      <w:pPr>
        <w:contextualSpacing/>
        <w:jc w:val="center"/>
        <w:rPr>
          <w:b/>
          <w:bCs/>
          <w:kern w:val="28"/>
          <w:sz w:val="24"/>
          <w:szCs w:val="24"/>
        </w:rPr>
      </w:pPr>
      <w:r w:rsidRPr="00651593">
        <w:rPr>
          <w:b/>
          <w:sz w:val="24"/>
          <w:szCs w:val="24"/>
        </w:rPr>
        <w:t>Соглашение о применении простой электронной подписи</w:t>
      </w:r>
      <w:r w:rsidRPr="00651593">
        <w:rPr>
          <w:b/>
          <w:bCs/>
          <w:kern w:val="28"/>
          <w:sz w:val="24"/>
          <w:szCs w:val="24"/>
        </w:rPr>
        <w:t xml:space="preserve"> </w:t>
      </w:r>
    </w:p>
    <w:p w:rsidR="00ED2551" w:rsidRPr="00651593" w:rsidRDefault="00ED2551" w:rsidP="00ED2551">
      <w:pPr>
        <w:contextualSpacing/>
        <w:jc w:val="center"/>
        <w:rPr>
          <w:b/>
          <w:bCs/>
          <w:kern w:val="28"/>
          <w:sz w:val="24"/>
          <w:szCs w:val="24"/>
        </w:rPr>
      </w:pPr>
    </w:p>
    <w:p w:rsidR="00ED2551" w:rsidRPr="00651593" w:rsidRDefault="00ED2551" w:rsidP="00ED2551">
      <w:pPr>
        <w:ind w:firstLine="567"/>
        <w:contextualSpacing/>
        <w:jc w:val="both"/>
        <w:rPr>
          <w:bCs/>
          <w:kern w:val="28"/>
          <w:sz w:val="24"/>
          <w:szCs w:val="24"/>
        </w:rPr>
      </w:pPr>
      <w:r w:rsidRPr="00651593">
        <w:rPr>
          <w:bCs/>
          <w:kern w:val="28"/>
          <w:sz w:val="24"/>
          <w:szCs w:val="24"/>
        </w:rPr>
        <w:t>1. Стороны выражают взаимное согласие на подписание электронных документов, указанных в пункте 2 настоящего Приложения и оформляемых в рамках исполнения заключенных между ними договоров, простой электронной подписью посредством использования информационных систем их Операторов ЭДО.</w:t>
      </w:r>
    </w:p>
    <w:p w:rsidR="00ED2551" w:rsidRPr="00651593" w:rsidRDefault="00ED2551" w:rsidP="00ED2551">
      <w:pPr>
        <w:ind w:firstLine="567"/>
        <w:contextualSpacing/>
        <w:jc w:val="both"/>
        <w:rPr>
          <w:bCs/>
          <w:kern w:val="28"/>
          <w:sz w:val="24"/>
          <w:szCs w:val="24"/>
        </w:rPr>
      </w:pPr>
      <w:r w:rsidRPr="00651593">
        <w:rPr>
          <w:bCs/>
          <w:kern w:val="28"/>
          <w:sz w:val="24"/>
          <w:szCs w:val="24"/>
        </w:rPr>
        <w:t>2. Стороны договорились о возможности подписания простой электронной подписью</w:t>
      </w:r>
      <w:r w:rsidRPr="00651593">
        <w:rPr>
          <w:bCs/>
          <w:i/>
          <w:kern w:val="28"/>
          <w:sz w:val="24"/>
          <w:szCs w:val="24"/>
        </w:rPr>
        <w:t>, электронной транспортной накладной</w:t>
      </w:r>
      <w:r w:rsidRPr="00651593">
        <w:rPr>
          <w:bCs/>
          <w:kern w:val="28"/>
          <w:sz w:val="24"/>
          <w:szCs w:val="24"/>
        </w:rPr>
        <w:t>.</w:t>
      </w:r>
    </w:p>
    <w:p w:rsidR="00ED2551" w:rsidRPr="00651593" w:rsidRDefault="00ED2551" w:rsidP="00ED2551">
      <w:pPr>
        <w:ind w:firstLine="567"/>
        <w:contextualSpacing/>
        <w:jc w:val="both"/>
        <w:rPr>
          <w:bCs/>
          <w:kern w:val="28"/>
          <w:sz w:val="24"/>
          <w:szCs w:val="24"/>
        </w:rPr>
      </w:pPr>
      <w:r w:rsidRPr="00651593">
        <w:rPr>
          <w:bCs/>
          <w:kern w:val="28"/>
          <w:sz w:val="24"/>
          <w:szCs w:val="24"/>
        </w:rPr>
        <w:t>3. Электронный документ, подписанный простой электронной подписью, при соблюдении условий, установленных настоящим Приложением, Федеральным законом от 06.04.2011 № 63-ФЗ «Об электронной подписи», признается документом, подписанным собственноручной подписью, и порождает аналогичные с ним права и обязанности.</w:t>
      </w:r>
    </w:p>
    <w:p w:rsidR="00ED2551" w:rsidRPr="00651593" w:rsidRDefault="00ED2551" w:rsidP="00ED2551">
      <w:pPr>
        <w:ind w:firstLine="567"/>
        <w:contextualSpacing/>
        <w:jc w:val="both"/>
        <w:rPr>
          <w:bCs/>
          <w:kern w:val="28"/>
          <w:sz w:val="24"/>
          <w:szCs w:val="24"/>
        </w:rPr>
      </w:pPr>
      <w:r w:rsidRPr="00651593">
        <w:rPr>
          <w:bCs/>
          <w:kern w:val="28"/>
          <w:sz w:val="24"/>
          <w:szCs w:val="24"/>
        </w:rPr>
        <w:t>4. Использование информационных систем Операторов ЭДО для подписания электронных документов простой электронной подписью возможно при соблюдении следующих условий:</w:t>
      </w:r>
    </w:p>
    <w:p w:rsidR="00ED2551" w:rsidRPr="00651593" w:rsidRDefault="00ED2551" w:rsidP="00ED2551">
      <w:pPr>
        <w:ind w:firstLine="851"/>
        <w:contextualSpacing/>
        <w:jc w:val="both"/>
        <w:rPr>
          <w:bCs/>
          <w:kern w:val="28"/>
          <w:sz w:val="24"/>
          <w:szCs w:val="24"/>
        </w:rPr>
      </w:pPr>
      <w:r w:rsidRPr="00651593">
        <w:rPr>
          <w:bCs/>
          <w:kern w:val="28"/>
          <w:sz w:val="24"/>
          <w:szCs w:val="24"/>
        </w:rPr>
        <w:t>4.1. На официальном сайте Оператора ЭДО опубликованы правила использования его информационной системы для подписания электронных документов простой электронной подписью (далее – «Правила ИС»).</w:t>
      </w:r>
    </w:p>
    <w:p w:rsidR="00ED2551" w:rsidRPr="00651593" w:rsidRDefault="00ED2551" w:rsidP="00ED2551">
      <w:pPr>
        <w:ind w:firstLine="851"/>
        <w:contextualSpacing/>
        <w:jc w:val="both"/>
        <w:rPr>
          <w:bCs/>
          <w:kern w:val="28"/>
          <w:sz w:val="24"/>
          <w:szCs w:val="24"/>
        </w:rPr>
      </w:pPr>
      <w:r w:rsidRPr="00651593">
        <w:rPr>
          <w:bCs/>
          <w:kern w:val="28"/>
          <w:sz w:val="24"/>
          <w:szCs w:val="24"/>
        </w:rPr>
        <w:t>4.2. Правила ИС предусматривают правила определения лица, подписывающего электронный документ, по его простой электронной подписи.</w:t>
      </w:r>
    </w:p>
    <w:p w:rsidR="00ED2551" w:rsidRPr="00651593" w:rsidRDefault="00ED2551" w:rsidP="00ED2551">
      <w:pPr>
        <w:ind w:firstLine="851"/>
        <w:contextualSpacing/>
        <w:jc w:val="both"/>
        <w:rPr>
          <w:bCs/>
          <w:kern w:val="28"/>
          <w:sz w:val="24"/>
          <w:szCs w:val="24"/>
        </w:rPr>
      </w:pPr>
      <w:r w:rsidRPr="00651593">
        <w:rPr>
          <w:bCs/>
          <w:kern w:val="28"/>
          <w:sz w:val="24"/>
          <w:szCs w:val="24"/>
        </w:rPr>
        <w:t>4.3. Информационная система Оператора ЭДО позволяет обеспечить неизменность электронного документа после его подписания простой электронной подписью.</w:t>
      </w:r>
    </w:p>
    <w:p w:rsidR="00ED2551" w:rsidRPr="00651593" w:rsidRDefault="00ED2551" w:rsidP="00ED2551">
      <w:pPr>
        <w:ind w:firstLine="567"/>
        <w:contextualSpacing/>
        <w:jc w:val="both"/>
        <w:rPr>
          <w:bCs/>
          <w:kern w:val="28"/>
          <w:sz w:val="24"/>
          <w:szCs w:val="24"/>
        </w:rPr>
      </w:pPr>
      <w:r w:rsidRPr="00651593">
        <w:rPr>
          <w:bCs/>
          <w:kern w:val="28"/>
          <w:sz w:val="24"/>
          <w:szCs w:val="24"/>
        </w:rPr>
        <w:t>5. При подписании электронного документа простой электронной подписью Стороны руководствуются Правилами ИС, действующими на момент подписания.</w:t>
      </w:r>
    </w:p>
    <w:p w:rsidR="00ED2551" w:rsidRPr="00651593" w:rsidRDefault="00ED2551" w:rsidP="00ED2551">
      <w:pPr>
        <w:ind w:firstLine="567"/>
        <w:contextualSpacing/>
        <w:jc w:val="both"/>
        <w:rPr>
          <w:bCs/>
          <w:kern w:val="28"/>
          <w:sz w:val="24"/>
          <w:szCs w:val="24"/>
        </w:rPr>
      </w:pPr>
      <w:r w:rsidRPr="00651593">
        <w:rPr>
          <w:bCs/>
          <w:kern w:val="28"/>
          <w:sz w:val="24"/>
          <w:szCs w:val="24"/>
        </w:rPr>
        <w:t>6. Лица, создающие и (или) использующие ключ простой электронной подписи, обязаны соблюдать его конфиденциальность.</w:t>
      </w:r>
    </w:p>
    <w:p w:rsidR="00ED2551" w:rsidRPr="00651593" w:rsidRDefault="00ED2551" w:rsidP="00ED2551">
      <w:pPr>
        <w:ind w:firstLine="567"/>
        <w:contextualSpacing/>
        <w:jc w:val="both"/>
        <w:rPr>
          <w:bCs/>
          <w:kern w:val="28"/>
          <w:sz w:val="24"/>
          <w:szCs w:val="24"/>
        </w:rPr>
      </w:pPr>
      <w:r w:rsidRPr="00651593">
        <w:rPr>
          <w:bCs/>
          <w:kern w:val="28"/>
          <w:sz w:val="24"/>
          <w:szCs w:val="24"/>
        </w:rPr>
        <w:t xml:space="preserve">7. Электронный документ считается подписанным простой электронной подписью при соблюдении Правил ИС. Доказательством подписания электронного документа простой электронной подписью является соответствующее подтверждение Оператора ЭДО. </w:t>
      </w:r>
    </w:p>
    <w:p w:rsidR="00ED2551" w:rsidRPr="00651593" w:rsidRDefault="00ED2551" w:rsidP="00ED2551">
      <w:pPr>
        <w:ind w:firstLine="567"/>
        <w:contextualSpacing/>
        <w:jc w:val="both"/>
        <w:rPr>
          <w:bCs/>
          <w:kern w:val="28"/>
          <w:sz w:val="24"/>
          <w:szCs w:val="24"/>
        </w:rPr>
      </w:pPr>
      <w:r w:rsidRPr="00651593">
        <w:rPr>
          <w:bCs/>
          <w:kern w:val="28"/>
          <w:sz w:val="24"/>
          <w:szCs w:val="24"/>
        </w:rPr>
        <w:t xml:space="preserve">8. По договоренности Сторон и (или) в случаях, если нормативными правовыми актами предусмотрено обязательное подписание электронных документов усиленной квалифицированной электронной подписью, электронный документ, подписанный простой электронной подписью в соответствии с настоящим Приложением, подлежит дополнительному подписанию усиленными квалифицированными электронными подписями представителей Сторон. Стороны осуществляют подписание электронных документов с помощью усиленной квалифицированной электронной подписи только при условии неизменности их содержания, имевшего место на момент подписания простой электронной подписью. </w:t>
      </w:r>
    </w:p>
    <w:p w:rsidR="00ED2551" w:rsidRPr="00651593" w:rsidRDefault="00ED2551" w:rsidP="00ED2551">
      <w:pPr>
        <w:ind w:firstLine="709"/>
        <w:contextualSpacing/>
        <w:jc w:val="both"/>
        <w:rPr>
          <w:bCs/>
          <w:kern w:val="28"/>
          <w:sz w:val="24"/>
          <w:szCs w:val="24"/>
        </w:rPr>
      </w:pPr>
    </w:p>
    <w:p w:rsidR="00ED2551" w:rsidRPr="006A5B13" w:rsidRDefault="00ED2551" w:rsidP="00ED2551">
      <w:pPr>
        <w:jc w:val="both"/>
        <w:rPr>
          <w:b/>
          <w:color w:val="000000"/>
          <w:sz w:val="24"/>
          <w:szCs w:val="24"/>
        </w:rPr>
      </w:pPr>
      <w:r w:rsidRPr="006A5B13">
        <w:rPr>
          <w:b/>
          <w:color w:val="000000"/>
          <w:sz w:val="24"/>
          <w:szCs w:val="24"/>
        </w:rPr>
        <w:t>ПОДПИСИ СТОРОН</w:t>
      </w:r>
    </w:p>
    <w:p w:rsidR="00ED2551" w:rsidRPr="006A5B13" w:rsidRDefault="00ED2551" w:rsidP="00ED2551">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ED2551" w:rsidRPr="006A5B13" w:rsidTr="001B4344">
        <w:tc>
          <w:tcPr>
            <w:tcW w:w="5210" w:type="dxa"/>
          </w:tcPr>
          <w:p w:rsidR="00ED2551" w:rsidRPr="006A5B13" w:rsidRDefault="00ED2551" w:rsidP="001B4344">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ED2551" w:rsidRPr="006A5B13" w:rsidRDefault="00ED2551" w:rsidP="001B4344">
            <w:pPr>
              <w:keepNext/>
              <w:tabs>
                <w:tab w:val="left" w:pos="6288"/>
              </w:tabs>
              <w:spacing w:line="276" w:lineRule="auto"/>
              <w:ind w:right="-96"/>
              <w:jc w:val="both"/>
              <w:rPr>
                <w:snapToGrid w:val="0"/>
                <w:color w:val="000000"/>
                <w:spacing w:val="-5"/>
                <w:sz w:val="24"/>
                <w:szCs w:val="24"/>
              </w:rPr>
            </w:pPr>
          </w:p>
          <w:p w:rsidR="00ED2551" w:rsidRPr="006A5B13" w:rsidRDefault="00ED2551" w:rsidP="001B4344">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ED2551" w:rsidRPr="006A5B13" w:rsidRDefault="00ED2551" w:rsidP="001B4344">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ED2551" w:rsidRPr="006A5B13" w:rsidRDefault="00ED2551" w:rsidP="001B4344">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sidR="00E01205">
              <w:rPr>
                <w:snapToGrid w:val="0"/>
                <w:color w:val="000000"/>
                <w:spacing w:val="-5"/>
                <w:sz w:val="24"/>
                <w:szCs w:val="24"/>
              </w:rPr>
              <w:t>И. Б. Рыков</w:t>
            </w:r>
          </w:p>
          <w:p w:rsidR="00ED2551" w:rsidRPr="006A5B13" w:rsidRDefault="00ED2551" w:rsidP="001B4344">
            <w:pPr>
              <w:keepNext/>
              <w:tabs>
                <w:tab w:val="left" w:pos="6288"/>
              </w:tabs>
              <w:spacing w:line="276" w:lineRule="auto"/>
              <w:ind w:left="494" w:right="-96"/>
              <w:jc w:val="both"/>
              <w:rPr>
                <w:snapToGrid w:val="0"/>
                <w:color w:val="000000"/>
                <w:spacing w:val="-5"/>
                <w:sz w:val="24"/>
                <w:szCs w:val="24"/>
              </w:rPr>
            </w:pPr>
          </w:p>
          <w:p w:rsidR="00ED2551" w:rsidRPr="006A5B13" w:rsidRDefault="00ED2551" w:rsidP="001B4344">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ED2551" w:rsidRDefault="00ED2551" w:rsidP="00ED2551">
      <w:pPr>
        <w:spacing w:after="200" w:line="276" w:lineRule="auto"/>
      </w:pPr>
    </w:p>
    <w:bookmarkEnd w:id="182"/>
    <w:bookmarkEnd w:id="186"/>
    <w:p w:rsidR="00ED2551" w:rsidRDefault="00ED2551" w:rsidP="00ED2551">
      <w:pPr>
        <w:spacing w:after="200" w:line="276" w:lineRule="auto"/>
      </w:pPr>
      <w:r>
        <w:br w:type="page"/>
      </w:r>
    </w:p>
    <w:p w:rsidR="00ED2551" w:rsidRDefault="00ED2551" w:rsidP="00ED2551">
      <w:pPr>
        <w:autoSpaceDE w:val="0"/>
        <w:autoSpaceDN w:val="0"/>
        <w:adjustRightInd w:val="0"/>
        <w:spacing w:line="276" w:lineRule="auto"/>
        <w:jc w:val="right"/>
        <w:rPr>
          <w:bCs/>
          <w:sz w:val="24"/>
          <w:szCs w:val="24"/>
        </w:rPr>
      </w:pPr>
      <w:r w:rsidRPr="009B4F76">
        <w:rPr>
          <w:bCs/>
          <w:sz w:val="24"/>
          <w:szCs w:val="24"/>
        </w:rPr>
        <w:t xml:space="preserve">Приложение </w:t>
      </w:r>
      <w:r>
        <w:rPr>
          <w:bCs/>
          <w:sz w:val="24"/>
          <w:szCs w:val="24"/>
        </w:rPr>
        <w:t xml:space="preserve">№ 3 </w:t>
      </w:r>
      <w:r w:rsidRPr="009B4F76">
        <w:rPr>
          <w:bCs/>
          <w:sz w:val="24"/>
          <w:szCs w:val="24"/>
        </w:rPr>
        <w:t>к договору поставки</w:t>
      </w:r>
      <w:r>
        <w:rPr>
          <w:bCs/>
          <w:sz w:val="24"/>
          <w:szCs w:val="24"/>
        </w:rPr>
        <w:t xml:space="preserve"> </w:t>
      </w:r>
    </w:p>
    <w:p w:rsidR="00ED2551" w:rsidRPr="00C426F2" w:rsidRDefault="00ED2551" w:rsidP="00ED2551">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00E01205">
        <w:rPr>
          <w:bCs/>
          <w:sz w:val="24"/>
          <w:szCs w:val="24"/>
        </w:rPr>
        <w:t>26</w:t>
      </w:r>
      <w:r>
        <w:rPr>
          <w:bCs/>
          <w:sz w:val="24"/>
          <w:szCs w:val="24"/>
        </w:rPr>
        <w:t xml:space="preserve"> г. </w:t>
      </w:r>
      <w:r w:rsidRPr="009B4F76">
        <w:rPr>
          <w:bCs/>
          <w:sz w:val="24"/>
          <w:szCs w:val="24"/>
        </w:rPr>
        <w:t xml:space="preserve">№ </w:t>
      </w:r>
      <w:r w:rsidRPr="00534222">
        <w:rPr>
          <w:bCs/>
          <w:sz w:val="24"/>
          <w:szCs w:val="24"/>
          <w:highlight w:val="yellow"/>
        </w:rPr>
        <w:t>___________</w:t>
      </w:r>
    </w:p>
    <w:p w:rsidR="00ED2551" w:rsidRDefault="00ED2551" w:rsidP="00ED2551">
      <w:pPr>
        <w:autoSpaceDE w:val="0"/>
        <w:autoSpaceDN w:val="0"/>
        <w:adjustRightInd w:val="0"/>
        <w:spacing w:line="276" w:lineRule="auto"/>
        <w:ind w:firstLine="709"/>
        <w:jc w:val="center"/>
        <w:rPr>
          <w:b/>
          <w:bCs/>
          <w:sz w:val="24"/>
          <w:szCs w:val="24"/>
        </w:rPr>
      </w:pPr>
    </w:p>
    <w:p w:rsidR="00ED2551" w:rsidRDefault="00ED2551" w:rsidP="00ED2551">
      <w:pPr>
        <w:autoSpaceDE w:val="0"/>
        <w:autoSpaceDN w:val="0"/>
        <w:adjustRightInd w:val="0"/>
        <w:spacing w:line="276" w:lineRule="auto"/>
        <w:ind w:firstLine="709"/>
        <w:jc w:val="center"/>
        <w:rPr>
          <w:b/>
          <w:bCs/>
          <w:sz w:val="24"/>
          <w:szCs w:val="24"/>
        </w:rPr>
      </w:pPr>
      <w:r w:rsidRPr="004E1373">
        <w:rPr>
          <w:b/>
          <w:bCs/>
          <w:sz w:val="24"/>
          <w:szCs w:val="24"/>
        </w:rPr>
        <w:t>Требования к качественным характеристикам</w:t>
      </w:r>
      <w:r w:rsidRPr="00C426F2">
        <w:rPr>
          <w:b/>
          <w:bCs/>
          <w:sz w:val="24"/>
          <w:szCs w:val="24"/>
        </w:rPr>
        <w:t xml:space="preserve"> поставляемого топлива</w:t>
      </w:r>
    </w:p>
    <w:p w:rsidR="00ED2551" w:rsidRDefault="00ED2551" w:rsidP="00ED2551">
      <w:pPr>
        <w:autoSpaceDE w:val="0"/>
        <w:autoSpaceDN w:val="0"/>
        <w:adjustRightInd w:val="0"/>
        <w:spacing w:line="276" w:lineRule="auto"/>
        <w:ind w:firstLine="709"/>
        <w:jc w:val="both"/>
        <w:rPr>
          <w:bCs/>
          <w:sz w:val="24"/>
          <w:szCs w:val="24"/>
        </w:rPr>
      </w:pPr>
    </w:p>
    <w:p w:rsidR="00ED2551" w:rsidRDefault="00ED2551" w:rsidP="00ED2551">
      <w:pPr>
        <w:autoSpaceDE w:val="0"/>
        <w:autoSpaceDN w:val="0"/>
        <w:adjustRightInd w:val="0"/>
        <w:spacing w:line="276" w:lineRule="auto"/>
        <w:ind w:firstLine="709"/>
        <w:jc w:val="both"/>
        <w:rPr>
          <w:b/>
          <w:bCs/>
          <w:sz w:val="24"/>
          <w:szCs w:val="24"/>
        </w:rPr>
      </w:pPr>
    </w:p>
    <w:p w:rsidR="00ED2551" w:rsidRPr="000D47A7" w:rsidRDefault="00ED2551" w:rsidP="00ED2551">
      <w:pPr>
        <w:autoSpaceDE w:val="0"/>
        <w:autoSpaceDN w:val="0"/>
        <w:adjustRightInd w:val="0"/>
        <w:spacing w:line="276" w:lineRule="auto"/>
        <w:ind w:firstLine="709"/>
        <w:jc w:val="center"/>
        <w:rPr>
          <w:b/>
          <w:bCs/>
          <w:i/>
          <w:sz w:val="24"/>
          <w:szCs w:val="24"/>
        </w:rPr>
      </w:pPr>
      <w:r w:rsidRPr="000D47A7">
        <w:rPr>
          <w:b/>
          <w:bCs/>
          <w:i/>
          <w:sz w:val="24"/>
          <w:szCs w:val="24"/>
          <w:highlight w:val="red"/>
        </w:rPr>
        <w:t xml:space="preserve">В СООТВЕТСТВИИ С </w:t>
      </w:r>
      <w:r w:rsidR="00E31A8D" w:rsidRPr="00E31A8D">
        <w:rPr>
          <w:b/>
          <w:bCs/>
          <w:i/>
          <w:sz w:val="24"/>
          <w:szCs w:val="24"/>
          <w:highlight w:val="red"/>
        </w:rPr>
        <w:t>ПРЕДЛОЖЕНИЕМ УЧАСТНИКА</w:t>
      </w:r>
    </w:p>
    <w:p w:rsidR="00ED2551" w:rsidRDefault="00ED2551" w:rsidP="00ED2551">
      <w:pPr>
        <w:autoSpaceDE w:val="0"/>
        <w:autoSpaceDN w:val="0"/>
        <w:adjustRightInd w:val="0"/>
        <w:spacing w:line="276" w:lineRule="auto"/>
        <w:jc w:val="right"/>
      </w:pPr>
    </w:p>
    <w:p w:rsidR="00ED2551" w:rsidRDefault="00ED2551" w:rsidP="00ED2551">
      <w:pPr>
        <w:autoSpaceDE w:val="0"/>
        <w:autoSpaceDN w:val="0"/>
        <w:adjustRightInd w:val="0"/>
        <w:spacing w:line="276" w:lineRule="auto"/>
        <w:jc w:val="right"/>
      </w:pPr>
    </w:p>
    <w:tbl>
      <w:tblPr>
        <w:tblW w:w="0" w:type="auto"/>
        <w:tblInd w:w="108" w:type="dxa"/>
        <w:tblLook w:val="01E0" w:firstRow="1" w:lastRow="1" w:firstColumn="1" w:lastColumn="1" w:noHBand="0" w:noVBand="0"/>
      </w:tblPr>
      <w:tblGrid>
        <w:gridCol w:w="4870"/>
        <w:gridCol w:w="4802"/>
      </w:tblGrid>
      <w:tr w:rsidR="00ED2551" w:rsidRPr="00344057" w:rsidTr="001B4344">
        <w:tc>
          <w:tcPr>
            <w:tcW w:w="4870" w:type="dxa"/>
          </w:tcPr>
          <w:p w:rsidR="00ED2551" w:rsidRPr="00E31A8D" w:rsidRDefault="00ED2551" w:rsidP="001B4344">
            <w:pPr>
              <w:tabs>
                <w:tab w:val="left" w:pos="6288"/>
              </w:tabs>
              <w:spacing w:line="276" w:lineRule="auto"/>
              <w:ind w:right="-96"/>
              <w:jc w:val="center"/>
              <w:rPr>
                <w:b/>
                <w:snapToGrid w:val="0"/>
                <w:color w:val="000000"/>
                <w:spacing w:val="-5"/>
                <w:sz w:val="24"/>
                <w:szCs w:val="24"/>
                <w:u w:val="single"/>
              </w:rPr>
            </w:pPr>
            <w:r w:rsidRPr="00E31A8D">
              <w:rPr>
                <w:b/>
                <w:snapToGrid w:val="0"/>
                <w:color w:val="000000"/>
                <w:spacing w:val="-5"/>
                <w:sz w:val="24"/>
                <w:szCs w:val="24"/>
                <w:u w:val="single"/>
              </w:rPr>
              <w:t>Поставщик:</w:t>
            </w:r>
          </w:p>
          <w:p w:rsidR="00ED2551" w:rsidRPr="00E31A8D" w:rsidRDefault="00ED2551" w:rsidP="001B4344">
            <w:pPr>
              <w:snapToGrid w:val="0"/>
              <w:spacing w:line="276" w:lineRule="auto"/>
              <w:jc w:val="both"/>
              <w:rPr>
                <w:snapToGrid w:val="0"/>
                <w:sz w:val="24"/>
                <w:szCs w:val="24"/>
              </w:rPr>
            </w:pPr>
          </w:p>
          <w:p w:rsidR="00ED2551" w:rsidRPr="00E31A8D" w:rsidRDefault="00ED2551" w:rsidP="001B4344">
            <w:pPr>
              <w:snapToGrid w:val="0"/>
              <w:spacing w:line="276" w:lineRule="auto"/>
              <w:jc w:val="both"/>
              <w:rPr>
                <w:snapToGrid w:val="0"/>
                <w:sz w:val="24"/>
                <w:szCs w:val="24"/>
              </w:rPr>
            </w:pPr>
          </w:p>
          <w:p w:rsidR="00ED2551" w:rsidRPr="00E31A8D" w:rsidRDefault="00ED2551" w:rsidP="001B4344">
            <w:pPr>
              <w:snapToGrid w:val="0"/>
              <w:spacing w:line="276" w:lineRule="auto"/>
              <w:jc w:val="both"/>
              <w:rPr>
                <w:snapToGrid w:val="0"/>
                <w:sz w:val="24"/>
                <w:szCs w:val="24"/>
              </w:rPr>
            </w:pPr>
          </w:p>
          <w:p w:rsidR="00ED2551" w:rsidRPr="00E31A8D" w:rsidRDefault="00ED2551" w:rsidP="001B4344">
            <w:pPr>
              <w:tabs>
                <w:tab w:val="left" w:pos="6288"/>
              </w:tabs>
              <w:spacing w:line="276" w:lineRule="auto"/>
              <w:ind w:right="-96"/>
              <w:jc w:val="both"/>
              <w:rPr>
                <w:snapToGrid w:val="0"/>
                <w:sz w:val="24"/>
                <w:szCs w:val="24"/>
              </w:rPr>
            </w:pPr>
            <w:r w:rsidRPr="00E31A8D">
              <w:rPr>
                <w:snapToGrid w:val="0"/>
                <w:sz w:val="24"/>
                <w:szCs w:val="24"/>
              </w:rPr>
              <w:t xml:space="preserve">___________________ </w:t>
            </w:r>
          </w:p>
          <w:p w:rsidR="00ED2551" w:rsidRPr="00E31A8D" w:rsidRDefault="00ED2551" w:rsidP="001B4344">
            <w:pPr>
              <w:tabs>
                <w:tab w:val="left" w:pos="6288"/>
              </w:tabs>
              <w:spacing w:line="276" w:lineRule="auto"/>
              <w:ind w:right="-96"/>
              <w:jc w:val="both"/>
              <w:rPr>
                <w:snapToGrid w:val="0"/>
                <w:color w:val="000000"/>
                <w:spacing w:val="-5"/>
                <w:sz w:val="24"/>
                <w:szCs w:val="24"/>
              </w:rPr>
            </w:pPr>
          </w:p>
          <w:p w:rsidR="00ED2551" w:rsidRPr="00E31A8D" w:rsidRDefault="00ED2551" w:rsidP="001B4344">
            <w:pPr>
              <w:tabs>
                <w:tab w:val="left" w:pos="6288"/>
              </w:tabs>
              <w:snapToGrid w:val="0"/>
              <w:spacing w:line="276" w:lineRule="auto"/>
              <w:ind w:right="-96"/>
              <w:jc w:val="both"/>
              <w:rPr>
                <w:snapToGrid w:val="0"/>
                <w:color w:val="000000"/>
                <w:spacing w:val="-12"/>
                <w:sz w:val="24"/>
                <w:szCs w:val="24"/>
              </w:rPr>
            </w:pPr>
            <w:r w:rsidRPr="00E31A8D">
              <w:rPr>
                <w:snapToGrid w:val="0"/>
                <w:sz w:val="24"/>
                <w:szCs w:val="24"/>
              </w:rPr>
              <w:t xml:space="preserve">м.п.         </w:t>
            </w:r>
          </w:p>
        </w:tc>
        <w:tc>
          <w:tcPr>
            <w:tcW w:w="4802" w:type="dxa"/>
          </w:tcPr>
          <w:p w:rsidR="00ED2551" w:rsidRPr="00E31A8D" w:rsidRDefault="00ED2551" w:rsidP="001B4344">
            <w:pPr>
              <w:tabs>
                <w:tab w:val="left" w:pos="6288"/>
              </w:tabs>
              <w:spacing w:line="276" w:lineRule="auto"/>
              <w:ind w:right="-96"/>
              <w:jc w:val="center"/>
              <w:rPr>
                <w:b/>
                <w:snapToGrid w:val="0"/>
                <w:color w:val="000000"/>
                <w:spacing w:val="-5"/>
                <w:sz w:val="24"/>
                <w:szCs w:val="24"/>
                <w:u w:val="single"/>
              </w:rPr>
            </w:pPr>
            <w:r w:rsidRPr="00E31A8D">
              <w:rPr>
                <w:b/>
                <w:snapToGrid w:val="0"/>
                <w:color w:val="000000"/>
                <w:spacing w:val="-5"/>
                <w:sz w:val="24"/>
                <w:szCs w:val="24"/>
                <w:u w:val="single"/>
              </w:rPr>
              <w:t>Покупатель:</w:t>
            </w:r>
          </w:p>
          <w:p w:rsidR="00ED2551" w:rsidRPr="00E31A8D" w:rsidRDefault="00ED2551" w:rsidP="001B4344">
            <w:pPr>
              <w:tabs>
                <w:tab w:val="left" w:pos="6288"/>
              </w:tabs>
              <w:spacing w:line="276" w:lineRule="auto"/>
              <w:ind w:right="-96"/>
              <w:jc w:val="both"/>
              <w:rPr>
                <w:snapToGrid w:val="0"/>
                <w:color w:val="000000"/>
                <w:spacing w:val="-5"/>
                <w:sz w:val="24"/>
                <w:szCs w:val="24"/>
              </w:rPr>
            </w:pPr>
            <w:r w:rsidRPr="00E31A8D">
              <w:rPr>
                <w:snapToGrid w:val="0"/>
                <w:sz w:val="24"/>
                <w:szCs w:val="24"/>
              </w:rPr>
              <w:t>Генеральный директор</w:t>
            </w:r>
          </w:p>
          <w:p w:rsidR="00ED2551" w:rsidRPr="00E31A8D" w:rsidRDefault="00ED2551" w:rsidP="001B4344">
            <w:pPr>
              <w:tabs>
                <w:tab w:val="left" w:pos="6288"/>
              </w:tabs>
              <w:spacing w:line="276" w:lineRule="auto"/>
              <w:ind w:right="-96"/>
              <w:jc w:val="both"/>
              <w:rPr>
                <w:snapToGrid w:val="0"/>
                <w:color w:val="000000"/>
                <w:spacing w:val="-5"/>
                <w:sz w:val="24"/>
                <w:szCs w:val="24"/>
              </w:rPr>
            </w:pPr>
            <w:r w:rsidRPr="00E31A8D">
              <w:rPr>
                <w:snapToGrid w:val="0"/>
                <w:color w:val="000000"/>
                <w:spacing w:val="-5"/>
                <w:sz w:val="24"/>
                <w:szCs w:val="24"/>
              </w:rPr>
              <w:t>АО «Корякэнерго»</w:t>
            </w:r>
          </w:p>
          <w:p w:rsidR="00ED2551" w:rsidRPr="00E31A8D" w:rsidRDefault="00ED2551" w:rsidP="001B4344">
            <w:pPr>
              <w:tabs>
                <w:tab w:val="left" w:pos="6288"/>
              </w:tabs>
              <w:spacing w:line="276" w:lineRule="auto"/>
              <w:ind w:right="-96"/>
              <w:jc w:val="both"/>
              <w:rPr>
                <w:snapToGrid w:val="0"/>
                <w:color w:val="000000"/>
                <w:spacing w:val="-5"/>
                <w:sz w:val="24"/>
                <w:szCs w:val="24"/>
              </w:rPr>
            </w:pPr>
          </w:p>
          <w:p w:rsidR="00ED2551" w:rsidRPr="00E31A8D" w:rsidRDefault="00ED2551" w:rsidP="001B4344">
            <w:pPr>
              <w:tabs>
                <w:tab w:val="left" w:pos="6288"/>
              </w:tabs>
              <w:spacing w:line="276" w:lineRule="auto"/>
              <w:ind w:right="-96"/>
              <w:jc w:val="both"/>
              <w:rPr>
                <w:snapToGrid w:val="0"/>
                <w:color w:val="000000"/>
                <w:spacing w:val="-5"/>
                <w:sz w:val="24"/>
                <w:szCs w:val="24"/>
              </w:rPr>
            </w:pPr>
            <w:r w:rsidRPr="00E31A8D">
              <w:rPr>
                <w:b/>
                <w:snapToGrid w:val="0"/>
                <w:color w:val="000000"/>
                <w:spacing w:val="-5"/>
                <w:sz w:val="24"/>
                <w:szCs w:val="24"/>
              </w:rPr>
              <w:t xml:space="preserve">_______________ </w:t>
            </w:r>
            <w:r w:rsidR="00E01205" w:rsidRPr="00E31A8D">
              <w:rPr>
                <w:snapToGrid w:val="0"/>
                <w:color w:val="000000"/>
                <w:spacing w:val="-5"/>
                <w:sz w:val="24"/>
                <w:szCs w:val="24"/>
              </w:rPr>
              <w:t>И. Б. Рыков</w:t>
            </w:r>
            <w:r w:rsidRPr="00E31A8D">
              <w:rPr>
                <w:snapToGrid w:val="0"/>
                <w:color w:val="000000"/>
                <w:spacing w:val="-5"/>
                <w:sz w:val="24"/>
                <w:szCs w:val="24"/>
              </w:rPr>
              <w:t xml:space="preserve"> </w:t>
            </w:r>
          </w:p>
          <w:p w:rsidR="00ED2551" w:rsidRPr="00E31A8D" w:rsidRDefault="00ED2551" w:rsidP="001B4344">
            <w:pPr>
              <w:tabs>
                <w:tab w:val="left" w:pos="6288"/>
              </w:tabs>
              <w:spacing w:line="276" w:lineRule="auto"/>
              <w:ind w:right="-96"/>
              <w:jc w:val="both"/>
              <w:rPr>
                <w:snapToGrid w:val="0"/>
                <w:color w:val="000000"/>
                <w:spacing w:val="-5"/>
                <w:sz w:val="24"/>
                <w:szCs w:val="24"/>
              </w:rPr>
            </w:pPr>
          </w:p>
          <w:p w:rsidR="00ED2551" w:rsidRPr="001B106C" w:rsidRDefault="00ED2551" w:rsidP="001B4344">
            <w:pPr>
              <w:tabs>
                <w:tab w:val="left" w:pos="6288"/>
              </w:tabs>
              <w:snapToGrid w:val="0"/>
              <w:spacing w:line="276" w:lineRule="auto"/>
              <w:ind w:right="-96"/>
              <w:jc w:val="both"/>
              <w:rPr>
                <w:b/>
                <w:snapToGrid w:val="0"/>
                <w:color w:val="000000"/>
                <w:spacing w:val="-5"/>
                <w:sz w:val="24"/>
                <w:szCs w:val="24"/>
              </w:rPr>
            </w:pPr>
            <w:r w:rsidRPr="00E31A8D">
              <w:rPr>
                <w:snapToGrid w:val="0"/>
                <w:sz w:val="24"/>
                <w:szCs w:val="24"/>
              </w:rPr>
              <w:t>м.п.</w:t>
            </w:r>
            <w:r w:rsidRPr="001B106C">
              <w:rPr>
                <w:snapToGrid w:val="0"/>
                <w:sz w:val="24"/>
                <w:szCs w:val="24"/>
              </w:rPr>
              <w:t xml:space="preserve">         </w:t>
            </w:r>
          </w:p>
        </w:tc>
      </w:tr>
    </w:tbl>
    <w:p w:rsidR="00ED2551" w:rsidRDefault="00ED2551" w:rsidP="00ED2551">
      <w:pPr>
        <w:autoSpaceDE w:val="0"/>
        <w:autoSpaceDN w:val="0"/>
        <w:adjustRightInd w:val="0"/>
        <w:spacing w:line="276" w:lineRule="auto"/>
        <w:jc w:val="right"/>
      </w:pPr>
    </w:p>
    <w:p w:rsidR="00ED2551" w:rsidRDefault="00ED2551" w:rsidP="00ED2551">
      <w:pPr>
        <w:autoSpaceDE w:val="0"/>
        <w:autoSpaceDN w:val="0"/>
        <w:adjustRightInd w:val="0"/>
        <w:spacing w:line="276" w:lineRule="auto"/>
        <w:jc w:val="right"/>
      </w:pPr>
    </w:p>
    <w:p w:rsidR="00D34C18" w:rsidRPr="00B56A43" w:rsidRDefault="00D34C18" w:rsidP="00B56A43">
      <w:pPr>
        <w:autoSpaceDE w:val="0"/>
        <w:autoSpaceDN w:val="0"/>
        <w:adjustRightInd w:val="0"/>
        <w:ind w:firstLine="426"/>
        <w:jc w:val="center"/>
        <w:rPr>
          <w:b/>
          <w:sz w:val="24"/>
          <w:szCs w:val="24"/>
        </w:rPr>
      </w:pPr>
    </w:p>
    <w:sectPr w:rsidR="00D34C18"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344" w:rsidRDefault="001B4344" w:rsidP="0077377E">
      <w:r>
        <w:separator/>
      </w:r>
    </w:p>
  </w:endnote>
  <w:endnote w:type="continuationSeparator" w:id="0">
    <w:p w:rsidR="001B4344" w:rsidRDefault="001B434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1B4344" w:rsidRDefault="001B4344" w:rsidP="00B56A43">
        <w:pPr>
          <w:pStyle w:val="af8"/>
          <w:jc w:val="right"/>
        </w:pPr>
        <w:r>
          <w:fldChar w:fldCharType="begin"/>
        </w:r>
        <w:r>
          <w:instrText>PAGE   \* MERGEFORMAT</w:instrText>
        </w:r>
        <w:r>
          <w:fldChar w:fldCharType="separate"/>
        </w:r>
        <w:r w:rsidR="00233C0B">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344" w:rsidRDefault="001B4344" w:rsidP="0077377E">
      <w:r>
        <w:separator/>
      </w:r>
    </w:p>
  </w:footnote>
  <w:footnote w:type="continuationSeparator" w:id="0">
    <w:p w:rsidR="001B4344" w:rsidRDefault="001B4344" w:rsidP="0077377E">
      <w:r>
        <w:continuationSeparator/>
      </w:r>
    </w:p>
  </w:footnote>
  <w:footnote w:id="1">
    <w:p w:rsidR="001B4344" w:rsidRDefault="001B4344" w:rsidP="00ED2551">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1B4344" w:rsidRPr="004A371B" w:rsidRDefault="001B4344" w:rsidP="00ED2551">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3"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4"/>
  </w:num>
  <w:num w:numId="7">
    <w:abstractNumId w:val="25"/>
  </w:num>
  <w:num w:numId="8">
    <w:abstractNumId w:val="40"/>
  </w:num>
  <w:num w:numId="9">
    <w:abstractNumId w:val="32"/>
  </w:num>
  <w:num w:numId="10">
    <w:abstractNumId w:val="28"/>
  </w:num>
  <w:num w:numId="11">
    <w:abstractNumId w:val="31"/>
  </w:num>
  <w:num w:numId="12">
    <w:abstractNumId w:val="18"/>
  </w:num>
  <w:num w:numId="13">
    <w:abstractNumId w:val="23"/>
  </w:num>
  <w:num w:numId="14">
    <w:abstractNumId w:val="26"/>
  </w:num>
  <w:num w:numId="15">
    <w:abstractNumId w:val="36"/>
  </w:num>
  <w:num w:numId="16">
    <w:abstractNumId w:val="5"/>
  </w:num>
  <w:num w:numId="17">
    <w:abstractNumId w:val="10"/>
  </w:num>
  <w:num w:numId="18">
    <w:abstractNumId w:val="17"/>
  </w:num>
  <w:num w:numId="19">
    <w:abstractNumId w:val="49"/>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6"/>
  </w:num>
  <w:num w:numId="28">
    <w:abstractNumId w:val="44"/>
  </w:num>
  <w:num w:numId="29">
    <w:abstractNumId w:val="47"/>
  </w:num>
  <w:num w:numId="30">
    <w:abstractNumId w:val="3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7"/>
  </w:num>
  <w:num w:numId="34">
    <w:abstractNumId w:val="9"/>
  </w:num>
  <w:num w:numId="35">
    <w:abstractNumId w:val="20"/>
  </w:num>
  <w:num w:numId="36">
    <w:abstractNumId w:val="7"/>
  </w:num>
  <w:num w:numId="37">
    <w:abstractNumId w:val="34"/>
  </w:num>
  <w:num w:numId="38">
    <w:abstractNumId w:val="30"/>
  </w:num>
  <w:num w:numId="39">
    <w:abstractNumId w:val="33"/>
  </w:num>
  <w:num w:numId="40">
    <w:abstractNumId w:val="22"/>
  </w:num>
  <w:num w:numId="41">
    <w:abstractNumId w:val="46"/>
  </w:num>
  <w:num w:numId="42">
    <w:abstractNumId w:val="45"/>
  </w:num>
  <w:num w:numId="43">
    <w:abstractNumId w:val="38"/>
  </w:num>
  <w:num w:numId="44">
    <w:abstractNumId w:val="24"/>
  </w:num>
  <w:num w:numId="45">
    <w:abstractNumId w:val="27"/>
  </w:num>
  <w:num w:numId="46">
    <w:abstractNumId w:val="13"/>
  </w:num>
  <w:num w:numId="47">
    <w:abstractNumId w:val="35"/>
  </w:num>
  <w:num w:numId="48">
    <w:abstractNumId w:val="42"/>
  </w:num>
  <w:num w:numId="49">
    <w:abstractNumId w:val="19"/>
  </w:num>
  <w:num w:numId="5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5673"/>
    <w:rsid w:val="00017909"/>
    <w:rsid w:val="00034C21"/>
    <w:rsid w:val="00067D90"/>
    <w:rsid w:val="00070DAB"/>
    <w:rsid w:val="00072042"/>
    <w:rsid w:val="000829D0"/>
    <w:rsid w:val="0008303C"/>
    <w:rsid w:val="00090C9E"/>
    <w:rsid w:val="00097429"/>
    <w:rsid w:val="000A3430"/>
    <w:rsid w:val="000A3BE7"/>
    <w:rsid w:val="000A7AEF"/>
    <w:rsid w:val="000B0413"/>
    <w:rsid w:val="000B73E2"/>
    <w:rsid w:val="000C6B87"/>
    <w:rsid w:val="000E3AF9"/>
    <w:rsid w:val="000E755D"/>
    <w:rsid w:val="000E7C4D"/>
    <w:rsid w:val="000F489B"/>
    <w:rsid w:val="001411E6"/>
    <w:rsid w:val="001537DB"/>
    <w:rsid w:val="0015730F"/>
    <w:rsid w:val="001730A6"/>
    <w:rsid w:val="00180581"/>
    <w:rsid w:val="00185AC7"/>
    <w:rsid w:val="00187899"/>
    <w:rsid w:val="001A4CB9"/>
    <w:rsid w:val="001A7918"/>
    <w:rsid w:val="001B4344"/>
    <w:rsid w:val="001C0330"/>
    <w:rsid w:val="001D1ADE"/>
    <w:rsid w:val="001D2D40"/>
    <w:rsid w:val="001F1394"/>
    <w:rsid w:val="001F2A23"/>
    <w:rsid w:val="001F72AC"/>
    <w:rsid w:val="0020084B"/>
    <w:rsid w:val="00203A9B"/>
    <w:rsid w:val="00205729"/>
    <w:rsid w:val="002215E3"/>
    <w:rsid w:val="0022675A"/>
    <w:rsid w:val="0023056D"/>
    <w:rsid w:val="00233C0B"/>
    <w:rsid w:val="002672A8"/>
    <w:rsid w:val="00274580"/>
    <w:rsid w:val="002761A8"/>
    <w:rsid w:val="00282F57"/>
    <w:rsid w:val="002F1485"/>
    <w:rsid w:val="002F5C02"/>
    <w:rsid w:val="0030205D"/>
    <w:rsid w:val="00305B12"/>
    <w:rsid w:val="0031432F"/>
    <w:rsid w:val="003647E8"/>
    <w:rsid w:val="00364DA8"/>
    <w:rsid w:val="00377DC0"/>
    <w:rsid w:val="003853DB"/>
    <w:rsid w:val="00391507"/>
    <w:rsid w:val="003978F6"/>
    <w:rsid w:val="003A352D"/>
    <w:rsid w:val="003B04EC"/>
    <w:rsid w:val="003B16B4"/>
    <w:rsid w:val="003D26CA"/>
    <w:rsid w:val="003D540A"/>
    <w:rsid w:val="003D718F"/>
    <w:rsid w:val="003D7284"/>
    <w:rsid w:val="003E1946"/>
    <w:rsid w:val="003E26A2"/>
    <w:rsid w:val="00414C7B"/>
    <w:rsid w:val="0043288A"/>
    <w:rsid w:val="00435894"/>
    <w:rsid w:val="004360F6"/>
    <w:rsid w:val="00437B3A"/>
    <w:rsid w:val="0044049D"/>
    <w:rsid w:val="00447513"/>
    <w:rsid w:val="004505D5"/>
    <w:rsid w:val="004519C4"/>
    <w:rsid w:val="004629D0"/>
    <w:rsid w:val="0047032A"/>
    <w:rsid w:val="0047612E"/>
    <w:rsid w:val="00477E4F"/>
    <w:rsid w:val="00483D56"/>
    <w:rsid w:val="004954AF"/>
    <w:rsid w:val="004A2743"/>
    <w:rsid w:val="004B1702"/>
    <w:rsid w:val="004B5975"/>
    <w:rsid w:val="004B6E92"/>
    <w:rsid w:val="004C1D0C"/>
    <w:rsid w:val="004D3E19"/>
    <w:rsid w:val="004E0344"/>
    <w:rsid w:val="004F292D"/>
    <w:rsid w:val="004F3D1A"/>
    <w:rsid w:val="00500382"/>
    <w:rsid w:val="00501F1C"/>
    <w:rsid w:val="005040B4"/>
    <w:rsid w:val="00514051"/>
    <w:rsid w:val="00516A6D"/>
    <w:rsid w:val="00526C4F"/>
    <w:rsid w:val="00527B8A"/>
    <w:rsid w:val="005612B1"/>
    <w:rsid w:val="00570090"/>
    <w:rsid w:val="00573758"/>
    <w:rsid w:val="005854A1"/>
    <w:rsid w:val="005875D6"/>
    <w:rsid w:val="005B2715"/>
    <w:rsid w:val="005E47E6"/>
    <w:rsid w:val="005E6AE7"/>
    <w:rsid w:val="005F4F7A"/>
    <w:rsid w:val="005F7478"/>
    <w:rsid w:val="0061377B"/>
    <w:rsid w:val="00617F8E"/>
    <w:rsid w:val="006220CB"/>
    <w:rsid w:val="006804FD"/>
    <w:rsid w:val="00681451"/>
    <w:rsid w:val="00682B6F"/>
    <w:rsid w:val="00682C1E"/>
    <w:rsid w:val="00690858"/>
    <w:rsid w:val="006916DC"/>
    <w:rsid w:val="006A5A30"/>
    <w:rsid w:val="006D0271"/>
    <w:rsid w:val="006E7302"/>
    <w:rsid w:val="006F4359"/>
    <w:rsid w:val="007136F6"/>
    <w:rsid w:val="00717931"/>
    <w:rsid w:val="00740618"/>
    <w:rsid w:val="0076190C"/>
    <w:rsid w:val="0077377E"/>
    <w:rsid w:val="00776EBA"/>
    <w:rsid w:val="00785003"/>
    <w:rsid w:val="00787CD2"/>
    <w:rsid w:val="007A0E45"/>
    <w:rsid w:val="007A30C8"/>
    <w:rsid w:val="007B7279"/>
    <w:rsid w:val="007C0A5F"/>
    <w:rsid w:val="007D4442"/>
    <w:rsid w:val="007D4946"/>
    <w:rsid w:val="007D684F"/>
    <w:rsid w:val="007E2080"/>
    <w:rsid w:val="007F4722"/>
    <w:rsid w:val="007F4D23"/>
    <w:rsid w:val="007F5BF4"/>
    <w:rsid w:val="00800806"/>
    <w:rsid w:val="00805EEF"/>
    <w:rsid w:val="0080738B"/>
    <w:rsid w:val="00815FF4"/>
    <w:rsid w:val="00827369"/>
    <w:rsid w:val="00832D28"/>
    <w:rsid w:val="00833D3A"/>
    <w:rsid w:val="00834C47"/>
    <w:rsid w:val="00846AA5"/>
    <w:rsid w:val="0084790E"/>
    <w:rsid w:val="00851B20"/>
    <w:rsid w:val="00852A62"/>
    <w:rsid w:val="00861AE0"/>
    <w:rsid w:val="00865159"/>
    <w:rsid w:val="00866D2B"/>
    <w:rsid w:val="00870A8A"/>
    <w:rsid w:val="008779A0"/>
    <w:rsid w:val="00884B3B"/>
    <w:rsid w:val="008B2B8C"/>
    <w:rsid w:val="008C12FA"/>
    <w:rsid w:val="008C1754"/>
    <w:rsid w:val="008C2196"/>
    <w:rsid w:val="008E6BEF"/>
    <w:rsid w:val="008F2202"/>
    <w:rsid w:val="008F2694"/>
    <w:rsid w:val="008F7E10"/>
    <w:rsid w:val="0090015F"/>
    <w:rsid w:val="0090246E"/>
    <w:rsid w:val="00911872"/>
    <w:rsid w:val="0091355D"/>
    <w:rsid w:val="00925F40"/>
    <w:rsid w:val="00935603"/>
    <w:rsid w:val="00961AEC"/>
    <w:rsid w:val="009668E9"/>
    <w:rsid w:val="00990C49"/>
    <w:rsid w:val="009A0CBA"/>
    <w:rsid w:val="009A1A98"/>
    <w:rsid w:val="009A3E82"/>
    <w:rsid w:val="009C5608"/>
    <w:rsid w:val="009E58C5"/>
    <w:rsid w:val="009F56C8"/>
    <w:rsid w:val="009F6E66"/>
    <w:rsid w:val="00A06637"/>
    <w:rsid w:val="00A2281D"/>
    <w:rsid w:val="00A2369F"/>
    <w:rsid w:val="00A30EF3"/>
    <w:rsid w:val="00A919F9"/>
    <w:rsid w:val="00AA0936"/>
    <w:rsid w:val="00AA43AB"/>
    <w:rsid w:val="00AB12F5"/>
    <w:rsid w:val="00AB3796"/>
    <w:rsid w:val="00AB4709"/>
    <w:rsid w:val="00AB5837"/>
    <w:rsid w:val="00AB7A95"/>
    <w:rsid w:val="00AC7A3B"/>
    <w:rsid w:val="00AF6499"/>
    <w:rsid w:val="00B01235"/>
    <w:rsid w:val="00B14F08"/>
    <w:rsid w:val="00B22C82"/>
    <w:rsid w:val="00B3009A"/>
    <w:rsid w:val="00B320DC"/>
    <w:rsid w:val="00B40761"/>
    <w:rsid w:val="00B509AD"/>
    <w:rsid w:val="00B56A43"/>
    <w:rsid w:val="00B63DE0"/>
    <w:rsid w:val="00B710C4"/>
    <w:rsid w:val="00B73257"/>
    <w:rsid w:val="00B7390F"/>
    <w:rsid w:val="00B910D2"/>
    <w:rsid w:val="00B95CE4"/>
    <w:rsid w:val="00BC1BE6"/>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E6C5E"/>
    <w:rsid w:val="00CF0BFB"/>
    <w:rsid w:val="00D039C2"/>
    <w:rsid w:val="00D05057"/>
    <w:rsid w:val="00D14D54"/>
    <w:rsid w:val="00D3496D"/>
    <w:rsid w:val="00D34C18"/>
    <w:rsid w:val="00D40DA5"/>
    <w:rsid w:val="00D5210F"/>
    <w:rsid w:val="00D523BE"/>
    <w:rsid w:val="00D603B2"/>
    <w:rsid w:val="00D6191E"/>
    <w:rsid w:val="00D63222"/>
    <w:rsid w:val="00D76B72"/>
    <w:rsid w:val="00DA5C2E"/>
    <w:rsid w:val="00DC224C"/>
    <w:rsid w:val="00DD658A"/>
    <w:rsid w:val="00DE22A0"/>
    <w:rsid w:val="00DF58DD"/>
    <w:rsid w:val="00DF7E6D"/>
    <w:rsid w:val="00E01205"/>
    <w:rsid w:val="00E11C40"/>
    <w:rsid w:val="00E241A0"/>
    <w:rsid w:val="00E31A8D"/>
    <w:rsid w:val="00E32E6C"/>
    <w:rsid w:val="00E45D0B"/>
    <w:rsid w:val="00E51F9C"/>
    <w:rsid w:val="00E53284"/>
    <w:rsid w:val="00E56067"/>
    <w:rsid w:val="00E6776D"/>
    <w:rsid w:val="00E87A1E"/>
    <w:rsid w:val="00EA40A2"/>
    <w:rsid w:val="00EA667F"/>
    <w:rsid w:val="00EB1137"/>
    <w:rsid w:val="00EC0307"/>
    <w:rsid w:val="00ED2551"/>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6E40"/>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6EDCF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uiPriority w:val="10"/>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uiPriority w:val="10"/>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line number"/>
    <w:basedOn w:val="a8"/>
    <w:uiPriority w:val="99"/>
    <w:semiHidden/>
    <w:unhideWhenUsed/>
    <w:rsid w:val="00ED2551"/>
  </w:style>
  <w:style w:type="character" w:customStyle="1" w:styleId="2f">
    <w:name w:val="Основной текст (2)_"/>
    <w:basedOn w:val="a8"/>
    <w:link w:val="2f0"/>
    <w:rsid w:val="00ED2551"/>
    <w:rPr>
      <w:rFonts w:ascii="Times New Roman" w:eastAsia="Times New Roman" w:hAnsi="Times New Roman" w:cs="Times New Roman"/>
      <w:shd w:val="clear" w:color="auto" w:fill="FFFFFF"/>
    </w:rPr>
  </w:style>
  <w:style w:type="paragraph" w:customStyle="1" w:styleId="2f0">
    <w:name w:val="Основной текст (2)"/>
    <w:basedOn w:val="a7"/>
    <w:link w:val="2f"/>
    <w:rsid w:val="00ED2551"/>
    <w:pPr>
      <w:widowControl w:val="0"/>
      <w:shd w:val="clear" w:color="auto" w:fill="FFFFFF"/>
      <w:spacing w:before="300" w:line="274" w:lineRule="exact"/>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2122">
      <w:bodyDiv w:val="1"/>
      <w:marLeft w:val="0"/>
      <w:marRight w:val="0"/>
      <w:marTop w:val="0"/>
      <w:marBottom w:val="0"/>
      <w:divBdr>
        <w:top w:val="none" w:sz="0" w:space="0" w:color="auto"/>
        <w:left w:val="none" w:sz="0" w:space="0" w:color="auto"/>
        <w:bottom w:val="none" w:sz="0" w:space="0" w:color="auto"/>
        <w:right w:val="none" w:sz="0" w:space="0" w:color="auto"/>
      </w:divBdr>
    </w:div>
    <w:div w:id="77760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https://m4d.nalog.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48</Pages>
  <Words>28847</Words>
  <Characters>164432</Characters>
  <Application>Microsoft Office Word</Application>
  <DocSecurity>0</DocSecurity>
  <Lines>1370</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69</cp:revision>
  <cp:lastPrinted>2021-07-14T20:56:00Z</cp:lastPrinted>
  <dcterms:created xsi:type="dcterms:W3CDTF">2023-08-21T02:19:00Z</dcterms:created>
  <dcterms:modified xsi:type="dcterms:W3CDTF">2026-02-19T04:26:00Z</dcterms:modified>
</cp:coreProperties>
</file>