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w:t>
      </w:r>
    </w:p>
    <w:p w:rsidR="00B56A43" w:rsidRPr="002F3092" w:rsidRDefault="00B56A43" w:rsidP="00B56A43">
      <w:pPr>
        <w:widowControl w:val="0"/>
        <w:jc w:val="center"/>
        <w:rPr>
          <w:rFonts w:eastAsia="Calibri"/>
          <w:b/>
          <w:spacing w:val="1"/>
          <w:sz w:val="24"/>
          <w:szCs w:val="24"/>
          <w:lang w:eastAsia="en-US"/>
        </w:rPr>
      </w:pPr>
      <w:r w:rsidRPr="00B56A43">
        <w:rPr>
          <w:rFonts w:eastAsia="Calibri"/>
          <w:b/>
          <w:spacing w:val="1"/>
          <w:sz w:val="28"/>
          <w:szCs w:val="28"/>
          <w:lang w:eastAsia="en-US"/>
        </w:rPr>
        <w:t xml:space="preserve"> </w:t>
      </w:r>
      <w:r w:rsidR="00B7390F">
        <w:rPr>
          <w:rFonts w:eastAsia="Calibri"/>
          <w:b/>
          <w:spacing w:val="1"/>
          <w:sz w:val="28"/>
          <w:szCs w:val="28"/>
          <w:lang w:eastAsia="en-US"/>
        </w:rPr>
        <w:t>О</w:t>
      </w:r>
      <w:r w:rsidR="0008303C">
        <w:rPr>
          <w:rFonts w:eastAsia="Calibri"/>
          <w:b/>
          <w:spacing w:val="1"/>
          <w:sz w:val="28"/>
          <w:szCs w:val="28"/>
          <w:lang w:eastAsia="en-US"/>
        </w:rPr>
        <w:t xml:space="preserve"> ПРОВЕДЕНИ</w:t>
      </w:r>
      <w:r w:rsidR="00B7390F">
        <w:rPr>
          <w:rFonts w:eastAsia="Calibri"/>
          <w:b/>
          <w:spacing w:val="1"/>
          <w:sz w:val="28"/>
          <w:szCs w:val="28"/>
          <w:lang w:eastAsia="en-US"/>
        </w:rPr>
        <w:t>И</w:t>
      </w:r>
      <w:r w:rsidR="0008303C">
        <w:rPr>
          <w:rFonts w:eastAsia="Calibri"/>
          <w:b/>
          <w:spacing w:val="1"/>
          <w:sz w:val="28"/>
          <w:szCs w:val="28"/>
          <w:lang w:eastAsia="en-US"/>
        </w:rPr>
        <w:t xml:space="preserve"> </w:t>
      </w:r>
      <w:r w:rsidR="00F94E88" w:rsidRPr="002F3092">
        <w:rPr>
          <w:rFonts w:eastAsia="Calibri"/>
          <w:b/>
          <w:spacing w:val="1"/>
          <w:sz w:val="28"/>
          <w:szCs w:val="28"/>
          <w:lang w:eastAsia="en-US"/>
        </w:rPr>
        <w:t>КОНКУРСА</w:t>
      </w:r>
      <w:r w:rsidR="0008303C" w:rsidRPr="002F3092">
        <w:rPr>
          <w:rFonts w:eastAsia="Calibri"/>
          <w:b/>
          <w:spacing w:val="1"/>
          <w:sz w:val="28"/>
          <w:szCs w:val="28"/>
          <w:lang w:eastAsia="en-US"/>
        </w:rPr>
        <w:t xml:space="preserve"> </w:t>
      </w:r>
      <w:r w:rsidR="00832D28" w:rsidRPr="002F3092">
        <w:rPr>
          <w:rFonts w:eastAsia="Calibri"/>
          <w:b/>
          <w:spacing w:val="1"/>
          <w:sz w:val="28"/>
          <w:szCs w:val="28"/>
          <w:lang w:eastAsia="en-US"/>
        </w:rPr>
        <w:t>В ЭЛЕКТРОННОЙ ФОРМЕ</w:t>
      </w:r>
    </w:p>
    <w:p w:rsidR="00832D28" w:rsidRPr="002F3092" w:rsidRDefault="00832D28" w:rsidP="00B56A43">
      <w:pPr>
        <w:widowControl w:val="0"/>
        <w:jc w:val="center"/>
        <w:rPr>
          <w:rFonts w:eastAsia="Calibri"/>
          <w:b/>
          <w:spacing w:val="1"/>
          <w:sz w:val="28"/>
          <w:szCs w:val="28"/>
          <w:lang w:eastAsia="en-US"/>
        </w:rPr>
      </w:pPr>
    </w:p>
    <w:p w:rsidR="00B56A43" w:rsidRPr="002F3092" w:rsidRDefault="00B56A43" w:rsidP="00B56A43">
      <w:pPr>
        <w:widowControl w:val="0"/>
        <w:jc w:val="center"/>
        <w:rPr>
          <w:rFonts w:eastAsia="Calibri"/>
          <w:b/>
          <w:spacing w:val="1"/>
          <w:sz w:val="24"/>
          <w:szCs w:val="24"/>
          <w:lang w:eastAsia="en-US"/>
        </w:rPr>
      </w:pPr>
    </w:p>
    <w:p w:rsidR="00B56A43" w:rsidRPr="002F3092" w:rsidRDefault="00B56A43" w:rsidP="00B56A43">
      <w:pPr>
        <w:jc w:val="center"/>
        <w:outlineLvl w:val="0"/>
        <w:rPr>
          <w:rFonts w:eastAsia="Calibri"/>
          <w:b/>
          <w:i/>
          <w:sz w:val="28"/>
          <w:szCs w:val="28"/>
          <w:lang w:eastAsia="en-US"/>
        </w:rPr>
      </w:pPr>
      <w:r w:rsidRPr="002F3092">
        <w:rPr>
          <w:rFonts w:eastAsia="Calibri"/>
          <w:b/>
          <w:i/>
          <w:sz w:val="28"/>
          <w:szCs w:val="28"/>
          <w:lang w:eastAsia="en-US"/>
        </w:rPr>
        <w:t xml:space="preserve">ЗАКУПКА № </w:t>
      </w:r>
      <w:r w:rsidR="00615BCE">
        <w:rPr>
          <w:rFonts w:eastAsia="Calibri"/>
          <w:b/>
          <w:i/>
          <w:sz w:val="28"/>
          <w:szCs w:val="28"/>
          <w:lang w:eastAsia="en-US"/>
        </w:rPr>
        <w:t>9</w:t>
      </w:r>
      <w:r w:rsidR="002F3092" w:rsidRPr="002F3092">
        <w:rPr>
          <w:rFonts w:eastAsia="Calibri"/>
          <w:b/>
          <w:i/>
          <w:sz w:val="28"/>
          <w:szCs w:val="28"/>
          <w:lang w:eastAsia="en-US"/>
        </w:rPr>
        <w:t>9</w:t>
      </w:r>
      <w:r w:rsidRPr="002F3092">
        <w:rPr>
          <w:rFonts w:eastAsia="Calibri"/>
          <w:b/>
          <w:i/>
          <w:sz w:val="28"/>
          <w:szCs w:val="28"/>
          <w:lang w:eastAsia="en-US"/>
        </w:rPr>
        <w:t xml:space="preserve"> </w:t>
      </w:r>
    </w:p>
    <w:p w:rsidR="00B56A43" w:rsidRPr="00B56A43" w:rsidRDefault="00B56A43" w:rsidP="00925F40">
      <w:pPr>
        <w:spacing w:after="240"/>
        <w:jc w:val="center"/>
        <w:outlineLvl w:val="0"/>
        <w:rPr>
          <w:rFonts w:eastAsia="Calibri"/>
          <w:b/>
          <w:i/>
          <w:sz w:val="28"/>
          <w:szCs w:val="28"/>
          <w:lang w:eastAsia="en-US"/>
        </w:rPr>
      </w:pPr>
      <w:r w:rsidRPr="002F3092">
        <w:rPr>
          <w:rFonts w:eastAsia="Calibri"/>
          <w:b/>
          <w:i/>
          <w:sz w:val="28"/>
          <w:szCs w:val="28"/>
          <w:lang w:eastAsia="en-US"/>
        </w:rPr>
        <w:t xml:space="preserve">Лот № </w:t>
      </w:r>
      <w:r w:rsidR="002F3092" w:rsidRPr="002F3092">
        <w:rPr>
          <w:rFonts w:eastAsia="Calibri"/>
          <w:b/>
          <w:i/>
          <w:sz w:val="28"/>
          <w:szCs w:val="28"/>
          <w:lang w:eastAsia="en-US"/>
        </w:rPr>
        <w:t>1</w:t>
      </w:r>
      <w:r w:rsidRPr="002F3092">
        <w:rPr>
          <w:rFonts w:eastAsia="Calibri"/>
          <w:b/>
          <w:i/>
          <w:sz w:val="28"/>
          <w:szCs w:val="28"/>
          <w:lang w:eastAsia="en-US"/>
        </w:rPr>
        <w:t xml:space="preserve"> «</w:t>
      </w:r>
      <w:r w:rsidR="002F3092" w:rsidRPr="002F3092">
        <w:rPr>
          <w:rFonts w:eastAsia="Calibri"/>
          <w:b/>
          <w:i/>
          <w:sz w:val="28"/>
          <w:szCs w:val="28"/>
          <w:lang w:eastAsia="en-US"/>
        </w:rPr>
        <w:t>Поставка каменного угля в населенные пункты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2F3092" w:rsidRPr="00740869">
        <w:rPr>
          <w:rFonts w:eastAsia="Calibri"/>
          <w:i/>
          <w:sz w:val="24"/>
          <w:szCs w:val="28"/>
          <w:lang w:eastAsia="en-US"/>
        </w:rPr>
        <w:t>Топливообеспечени</w:t>
      </w:r>
      <w:r w:rsidR="002F3092">
        <w:rPr>
          <w:rFonts w:eastAsia="Calibri"/>
          <w:i/>
          <w:sz w:val="24"/>
          <w:szCs w:val="28"/>
          <w:lang w:eastAsia="en-US"/>
        </w:rPr>
        <w:t>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fldSimple w:instr=" REF _Ref407365915  \* MERGEFORMAT ">
        <w:r w:rsidR="00D40DA5" w:rsidRPr="00DD658A">
          <w:rPr>
            <w:rFonts w:cs="Arial"/>
            <w:sz w:val="24"/>
            <w:szCs w:val="24"/>
          </w:rPr>
          <w:t>6. ПРОЧИЕ ПОЛОЖЕНИЯ</w:t>
        </w:r>
      </w:fldSimple>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6C475C">
        <w:rPr>
          <w:sz w:val="24"/>
          <w:szCs w:val="24"/>
        </w:rPr>
        <w:t>5</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D603B2">
        <w:rPr>
          <w:sz w:val="24"/>
          <w:szCs w:val="24"/>
        </w:rPr>
        <w:t>7</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D603B2">
        <w:rPr>
          <w:sz w:val="24"/>
          <w:szCs w:val="24"/>
        </w:rPr>
        <w:t>8</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6C475C">
        <w:rPr>
          <w:sz w:val="24"/>
          <w:szCs w:val="24"/>
        </w:rPr>
        <w:t>29</w:t>
      </w:r>
      <w:r w:rsidRPr="00B56A43">
        <w:rPr>
          <w:sz w:val="24"/>
          <w:szCs w:val="24"/>
        </w:rPr>
        <w:t xml:space="preserve"> </w:t>
      </w:r>
      <w:r w:rsidRPr="00B56A43">
        <w:rPr>
          <w:sz w:val="24"/>
          <w:szCs w:val="24"/>
          <w:lang w:val="en-US"/>
        </w:rPr>
        <w:t>IV</w:t>
      </w:r>
      <w:r w:rsidRPr="00B56A43">
        <w:rPr>
          <w:sz w:val="24"/>
          <w:szCs w:val="24"/>
        </w:rPr>
        <w:t xml:space="preserve">. </w:t>
      </w:r>
      <w:r w:rsidR="002F7D8B">
        <w:rPr>
          <w:sz w:val="24"/>
          <w:szCs w:val="24"/>
        </w:rPr>
        <w:t>ТЕХНИЧЕСКОЕ ЗАДАНИЕ</w:t>
      </w:r>
      <w:r w:rsidRPr="00B56A43">
        <w:rPr>
          <w:sz w:val="24"/>
          <w:szCs w:val="24"/>
        </w:rPr>
        <w:t xml:space="preserve"> ДОКУМЕНТАЦИИ </w:t>
      </w:r>
      <w:r w:rsidR="00F94E88">
        <w:rPr>
          <w:sz w:val="24"/>
          <w:szCs w:val="24"/>
        </w:rPr>
        <w:t xml:space="preserve">КОНКУРСА      </w:t>
      </w:r>
      <w:r w:rsidR="00DF58DD">
        <w:rPr>
          <w:sz w:val="24"/>
          <w:szCs w:val="24"/>
        </w:rPr>
        <w:t xml:space="preserve">                                         </w:t>
      </w:r>
      <w:r>
        <w:rPr>
          <w:sz w:val="24"/>
          <w:szCs w:val="24"/>
        </w:rPr>
        <w:t xml:space="preserve">             </w:t>
      </w:r>
      <w:r w:rsidR="006C475C">
        <w:rPr>
          <w:sz w:val="24"/>
          <w:szCs w:val="24"/>
        </w:rPr>
        <w:t>40</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D603B2">
        <w:rPr>
          <w:sz w:val="24"/>
          <w:szCs w:val="24"/>
        </w:rPr>
        <w:t>4</w:t>
      </w:r>
      <w:r w:rsidR="006C475C">
        <w:rPr>
          <w:sz w:val="24"/>
          <w:szCs w:val="24"/>
        </w:rPr>
        <w:t>2</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sz w:val="22"/>
                <w:szCs w:val="22"/>
              </w:rPr>
            </w:pPr>
            <w:r w:rsidRPr="002F3092">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center"/>
              <w:rPr>
                <w:b/>
                <w:bCs/>
                <w:sz w:val="22"/>
                <w:szCs w:val="22"/>
              </w:rPr>
            </w:pPr>
            <w:r w:rsidRPr="002F3092">
              <w:rPr>
                <w:b/>
                <w:bCs/>
                <w:sz w:val="22"/>
                <w:szCs w:val="22"/>
              </w:rPr>
              <w:t>АО «Корякэнерго»</w:t>
            </w:r>
          </w:p>
          <w:p w:rsidR="00B56A43" w:rsidRPr="002F3092" w:rsidRDefault="00B56A43" w:rsidP="00990C49">
            <w:pPr>
              <w:widowControl w:val="0"/>
              <w:jc w:val="both"/>
              <w:rPr>
                <w:sz w:val="22"/>
                <w:szCs w:val="22"/>
              </w:rPr>
            </w:pPr>
            <w:r w:rsidRPr="002F3092">
              <w:rPr>
                <w:b/>
                <w:bCs/>
                <w:sz w:val="22"/>
                <w:szCs w:val="22"/>
              </w:rPr>
              <w:t>Юридический адрес</w:t>
            </w:r>
            <w:r w:rsidRPr="002F3092">
              <w:rPr>
                <w:sz w:val="22"/>
                <w:szCs w:val="22"/>
              </w:rPr>
              <w:t>: 683013, Камчатский край, г. Петропавловск-Камчатский, ул. Озерная, д.41</w:t>
            </w:r>
          </w:p>
          <w:p w:rsidR="00B56A43" w:rsidRPr="002F3092" w:rsidRDefault="00B56A43" w:rsidP="00990C49">
            <w:pPr>
              <w:widowControl w:val="0"/>
              <w:jc w:val="both"/>
              <w:rPr>
                <w:sz w:val="22"/>
                <w:szCs w:val="22"/>
              </w:rPr>
            </w:pPr>
            <w:r w:rsidRPr="002F3092">
              <w:rPr>
                <w:b/>
                <w:bCs/>
                <w:sz w:val="22"/>
                <w:szCs w:val="22"/>
              </w:rPr>
              <w:t>Почтовый адрес</w:t>
            </w:r>
            <w:r w:rsidRPr="002F3092">
              <w:rPr>
                <w:sz w:val="22"/>
                <w:szCs w:val="22"/>
              </w:rPr>
              <w:t>: 683013, Камчатский край, г. Петропавловск-Камчатский, ул. Озерная, д.41</w:t>
            </w:r>
          </w:p>
          <w:p w:rsidR="00B56A43" w:rsidRPr="002F3092" w:rsidRDefault="00B56A43" w:rsidP="00990C49">
            <w:pPr>
              <w:widowControl w:val="0"/>
              <w:jc w:val="both"/>
              <w:rPr>
                <w:sz w:val="22"/>
                <w:szCs w:val="22"/>
              </w:rPr>
            </w:pPr>
            <w:r w:rsidRPr="002F3092">
              <w:rPr>
                <w:b/>
                <w:bCs/>
                <w:sz w:val="22"/>
                <w:szCs w:val="22"/>
              </w:rPr>
              <w:t>Адрес электронной почты</w:t>
            </w:r>
            <w:r w:rsidRPr="002F3092">
              <w:rPr>
                <w:sz w:val="22"/>
                <w:szCs w:val="22"/>
              </w:rPr>
              <w:t xml:space="preserve">: </w:t>
            </w:r>
            <w:hyperlink r:id="rId13" w:history="1">
              <w:r w:rsidRPr="002F3092">
                <w:rPr>
                  <w:color w:val="0000FF"/>
                  <w:sz w:val="22"/>
                  <w:szCs w:val="22"/>
                  <w:u w:val="single"/>
                  <w:lang w:val="en-US"/>
                </w:rPr>
                <w:t>zakupki</w:t>
              </w:r>
              <w:r w:rsidRPr="002F3092">
                <w:rPr>
                  <w:color w:val="0000FF"/>
                  <w:sz w:val="22"/>
                  <w:szCs w:val="22"/>
                  <w:u w:val="single"/>
                </w:rPr>
                <w:t>@</w:t>
              </w:r>
              <w:r w:rsidRPr="002F3092">
                <w:rPr>
                  <w:color w:val="0000FF"/>
                  <w:sz w:val="22"/>
                  <w:szCs w:val="22"/>
                  <w:u w:val="single"/>
                  <w:lang w:val="en-US"/>
                </w:rPr>
                <w:t>korenergo</w:t>
              </w:r>
              <w:r w:rsidRPr="002F3092">
                <w:rPr>
                  <w:color w:val="0000FF"/>
                  <w:sz w:val="22"/>
                  <w:szCs w:val="22"/>
                  <w:u w:val="single"/>
                </w:rPr>
                <w:t>.</w:t>
              </w:r>
              <w:proofErr w:type="spellStart"/>
              <w:r w:rsidRPr="002F3092">
                <w:rPr>
                  <w:color w:val="0000FF"/>
                  <w:sz w:val="22"/>
                  <w:szCs w:val="22"/>
                  <w:u w:val="single"/>
                  <w:lang w:val="en-US"/>
                </w:rPr>
                <w:t>ru</w:t>
              </w:r>
              <w:proofErr w:type="spellEnd"/>
            </w:hyperlink>
            <w:r w:rsidRPr="002F3092">
              <w:rPr>
                <w:sz w:val="22"/>
                <w:szCs w:val="22"/>
              </w:rPr>
              <w:t xml:space="preserve"> </w:t>
            </w:r>
          </w:p>
          <w:p w:rsidR="00B56A43" w:rsidRPr="002F3092" w:rsidRDefault="00B56A43" w:rsidP="00990C49">
            <w:pPr>
              <w:widowControl w:val="0"/>
              <w:jc w:val="both"/>
              <w:rPr>
                <w:sz w:val="22"/>
                <w:szCs w:val="22"/>
              </w:rPr>
            </w:pPr>
            <w:r w:rsidRPr="002F3092">
              <w:rPr>
                <w:b/>
                <w:bCs/>
                <w:sz w:val="22"/>
                <w:szCs w:val="22"/>
              </w:rPr>
              <w:t>Телефон/факс</w:t>
            </w:r>
            <w:r w:rsidRPr="002F3092">
              <w:rPr>
                <w:sz w:val="22"/>
                <w:szCs w:val="22"/>
              </w:rPr>
              <w:t xml:space="preserve">: (84152) приемная 46-28-46; </w:t>
            </w:r>
          </w:p>
          <w:p w:rsidR="00B56A43" w:rsidRPr="002F3092" w:rsidRDefault="00B56A43" w:rsidP="00990C49">
            <w:pPr>
              <w:widowControl w:val="0"/>
              <w:jc w:val="both"/>
              <w:rPr>
                <w:b/>
                <w:sz w:val="22"/>
                <w:szCs w:val="22"/>
              </w:rPr>
            </w:pPr>
            <w:r w:rsidRPr="002F3092">
              <w:rPr>
                <w:b/>
                <w:sz w:val="22"/>
                <w:szCs w:val="22"/>
              </w:rPr>
              <w:t>Ответственный за проведение закупочной процедуры:</w:t>
            </w:r>
            <w:r w:rsidR="004B6E92" w:rsidRPr="002F3092">
              <w:rPr>
                <w:sz w:val="22"/>
                <w:szCs w:val="22"/>
              </w:rPr>
              <w:t xml:space="preserve"> (84152) 46-26-81 доб. 236</w:t>
            </w:r>
            <w:r w:rsidRPr="002F3092">
              <w:rPr>
                <w:b/>
                <w:sz w:val="22"/>
                <w:szCs w:val="22"/>
              </w:rPr>
              <w:t xml:space="preserve"> </w:t>
            </w:r>
          </w:p>
          <w:p w:rsidR="00B56A43" w:rsidRPr="002F3092" w:rsidRDefault="00B56A43" w:rsidP="00990C49">
            <w:pPr>
              <w:widowControl w:val="0"/>
              <w:jc w:val="both"/>
              <w:rPr>
                <w:sz w:val="22"/>
                <w:szCs w:val="22"/>
              </w:rPr>
            </w:pPr>
            <w:r w:rsidRPr="002F3092">
              <w:rPr>
                <w:b/>
                <w:sz w:val="22"/>
                <w:szCs w:val="22"/>
              </w:rPr>
              <w:t xml:space="preserve">Технические вопросы:  </w:t>
            </w:r>
            <w:r w:rsidR="002F3092" w:rsidRPr="002F3092">
              <w:rPr>
                <w:sz w:val="22"/>
                <w:szCs w:val="22"/>
              </w:rPr>
              <w:t>(84152) 46-26-81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sz w:val="22"/>
                <w:szCs w:val="22"/>
              </w:rPr>
            </w:pPr>
            <w:r w:rsidRPr="002F3092">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b/>
                <w:sz w:val="22"/>
                <w:szCs w:val="22"/>
              </w:rPr>
            </w:pPr>
            <w:r w:rsidRPr="002F3092">
              <w:rPr>
                <w:bCs/>
                <w:sz w:val="22"/>
                <w:szCs w:val="22"/>
              </w:rPr>
              <w:t>Единая информационная система (ЕИС)</w:t>
            </w:r>
            <w:r w:rsidRPr="002F3092">
              <w:rPr>
                <w:sz w:val="22"/>
                <w:szCs w:val="22"/>
              </w:rPr>
              <w:t xml:space="preserve">  -  </w:t>
            </w:r>
            <w:hyperlink r:id="rId14" w:history="1">
              <w:r w:rsidRPr="002F3092">
                <w:rPr>
                  <w:b/>
                  <w:color w:val="0000FF"/>
                  <w:sz w:val="22"/>
                  <w:szCs w:val="22"/>
                  <w:u w:val="single"/>
                  <w:lang w:val="en-US"/>
                </w:rPr>
                <w:t>www</w:t>
              </w:r>
              <w:r w:rsidRPr="002F3092">
                <w:rPr>
                  <w:b/>
                  <w:color w:val="0000FF"/>
                  <w:sz w:val="22"/>
                  <w:szCs w:val="22"/>
                  <w:u w:val="single"/>
                </w:rPr>
                <w:t>.</w:t>
              </w:r>
              <w:proofErr w:type="spellStart"/>
              <w:r w:rsidRPr="002F3092">
                <w:rPr>
                  <w:b/>
                  <w:color w:val="0000FF"/>
                  <w:sz w:val="22"/>
                  <w:szCs w:val="22"/>
                  <w:u w:val="single"/>
                  <w:lang w:val="en-US"/>
                </w:rPr>
                <w:t>zakupki</w:t>
              </w:r>
              <w:proofErr w:type="spellEnd"/>
              <w:r w:rsidRPr="002F3092">
                <w:rPr>
                  <w:b/>
                  <w:color w:val="0000FF"/>
                  <w:sz w:val="22"/>
                  <w:szCs w:val="22"/>
                  <w:u w:val="single"/>
                </w:rPr>
                <w:t>.</w:t>
              </w:r>
              <w:proofErr w:type="spellStart"/>
              <w:r w:rsidRPr="002F3092">
                <w:rPr>
                  <w:b/>
                  <w:color w:val="0000FF"/>
                  <w:sz w:val="22"/>
                  <w:szCs w:val="22"/>
                  <w:u w:val="single"/>
                  <w:lang w:val="en-US"/>
                </w:rPr>
                <w:t>gov</w:t>
              </w:r>
              <w:proofErr w:type="spellEnd"/>
              <w:r w:rsidRPr="002F3092">
                <w:rPr>
                  <w:b/>
                  <w:color w:val="0000FF"/>
                  <w:sz w:val="22"/>
                  <w:szCs w:val="22"/>
                  <w:u w:val="single"/>
                </w:rPr>
                <w:t>.</w:t>
              </w:r>
              <w:proofErr w:type="spellStart"/>
              <w:r w:rsidRPr="002F3092">
                <w:rPr>
                  <w:b/>
                  <w:color w:val="0000FF"/>
                  <w:sz w:val="22"/>
                  <w:szCs w:val="22"/>
                  <w:u w:val="single"/>
                  <w:lang w:val="en-US"/>
                </w:rPr>
                <w:t>ru</w:t>
              </w:r>
              <w:proofErr w:type="spellEnd"/>
            </w:hyperlink>
          </w:p>
          <w:p w:rsidR="00B56A43" w:rsidRPr="002F3092" w:rsidRDefault="00B56A43" w:rsidP="00990C49">
            <w:pPr>
              <w:widowControl w:val="0"/>
              <w:jc w:val="both"/>
              <w:rPr>
                <w:bCs/>
                <w:sz w:val="22"/>
                <w:szCs w:val="22"/>
              </w:rPr>
            </w:pPr>
            <w:r w:rsidRPr="002F3092">
              <w:rPr>
                <w:bCs/>
                <w:sz w:val="22"/>
                <w:szCs w:val="22"/>
              </w:rPr>
              <w:t xml:space="preserve">Официальный сайт Заказчика -  </w:t>
            </w:r>
            <w:hyperlink r:id="rId15" w:history="1">
              <w:r w:rsidRPr="002F3092">
                <w:rPr>
                  <w:b/>
                  <w:bCs/>
                  <w:color w:val="0000FF"/>
                  <w:sz w:val="22"/>
                  <w:szCs w:val="22"/>
                  <w:u w:val="single"/>
                  <w:lang w:val="en-US"/>
                </w:rPr>
                <w:t>www</w:t>
              </w:r>
              <w:r w:rsidRPr="002F3092">
                <w:rPr>
                  <w:b/>
                  <w:bCs/>
                  <w:color w:val="0000FF"/>
                  <w:sz w:val="22"/>
                  <w:szCs w:val="22"/>
                  <w:u w:val="single"/>
                </w:rPr>
                <w:t>.</w:t>
              </w:r>
              <w:proofErr w:type="spellStart"/>
              <w:r w:rsidRPr="002F3092">
                <w:rPr>
                  <w:b/>
                  <w:bCs/>
                  <w:color w:val="0000FF"/>
                  <w:sz w:val="22"/>
                  <w:szCs w:val="22"/>
                  <w:u w:val="single"/>
                  <w:lang w:val="en-US"/>
                </w:rPr>
                <w:t>korenergo</w:t>
              </w:r>
              <w:proofErr w:type="spellEnd"/>
              <w:r w:rsidRPr="002F3092">
                <w:rPr>
                  <w:b/>
                  <w:bCs/>
                  <w:color w:val="0000FF"/>
                  <w:sz w:val="22"/>
                  <w:szCs w:val="22"/>
                  <w:u w:val="single"/>
                </w:rPr>
                <w:t>.</w:t>
              </w:r>
              <w:proofErr w:type="spellStart"/>
              <w:r w:rsidRPr="002F3092">
                <w:rPr>
                  <w:b/>
                  <w:bCs/>
                  <w:color w:val="0000FF"/>
                  <w:sz w:val="22"/>
                  <w:szCs w:val="22"/>
                  <w:u w:val="single"/>
                  <w:lang w:val="en-US"/>
                </w:rPr>
                <w:t>ru</w:t>
              </w:r>
              <w:proofErr w:type="spellEnd"/>
            </w:hyperlink>
            <w:r w:rsidRPr="002F3092">
              <w:rPr>
                <w:bCs/>
                <w:sz w:val="22"/>
                <w:szCs w:val="22"/>
              </w:rPr>
              <w:t xml:space="preserve"> (раздел Закупки – Сведения о закупках)</w:t>
            </w:r>
          </w:p>
          <w:p w:rsidR="00B56A43" w:rsidRPr="002F3092" w:rsidRDefault="00B56A43" w:rsidP="00990C49">
            <w:pPr>
              <w:widowControl w:val="0"/>
              <w:jc w:val="both"/>
              <w:rPr>
                <w:bCs/>
                <w:sz w:val="22"/>
                <w:szCs w:val="22"/>
              </w:rPr>
            </w:pPr>
            <w:r w:rsidRPr="002F3092">
              <w:rPr>
                <w:bCs/>
                <w:sz w:val="22"/>
                <w:szCs w:val="22"/>
              </w:rPr>
              <w:t>Электронная торговая площадка (ЭТП) –</w:t>
            </w:r>
            <w:r w:rsidR="00785003" w:rsidRPr="002F3092">
              <w:rPr>
                <w:bCs/>
                <w:sz w:val="22"/>
                <w:szCs w:val="22"/>
              </w:rPr>
              <w:t xml:space="preserve"> </w:t>
            </w:r>
            <w:proofErr w:type="spellStart"/>
            <w:r w:rsidR="00785003" w:rsidRPr="002F3092">
              <w:rPr>
                <w:color w:val="0000FF"/>
                <w:sz w:val="22"/>
                <w:szCs w:val="22"/>
                <w:u w:val="single"/>
                <w:lang w:val="en-US"/>
              </w:rPr>
              <w:t>utp</w:t>
            </w:r>
            <w:proofErr w:type="spellEnd"/>
            <w:r w:rsidR="00785003" w:rsidRPr="002F3092">
              <w:rPr>
                <w:color w:val="0000FF"/>
                <w:sz w:val="22"/>
                <w:szCs w:val="22"/>
                <w:u w:val="single"/>
              </w:rPr>
              <w:t>.</w:t>
            </w:r>
            <w:proofErr w:type="spellStart"/>
            <w:r w:rsidR="00785003" w:rsidRPr="002F3092">
              <w:rPr>
                <w:color w:val="0000FF"/>
                <w:sz w:val="22"/>
                <w:szCs w:val="22"/>
                <w:u w:val="single"/>
                <w:lang w:val="en-US"/>
              </w:rPr>
              <w:t>sberbank</w:t>
            </w:r>
            <w:proofErr w:type="spellEnd"/>
            <w:r w:rsidR="00785003" w:rsidRPr="002F3092">
              <w:rPr>
                <w:color w:val="0000FF"/>
                <w:sz w:val="22"/>
                <w:szCs w:val="22"/>
                <w:u w:val="single"/>
              </w:rPr>
              <w:t>-</w:t>
            </w:r>
            <w:proofErr w:type="spellStart"/>
            <w:r w:rsidR="00785003" w:rsidRPr="002F3092">
              <w:rPr>
                <w:color w:val="0000FF"/>
                <w:sz w:val="22"/>
                <w:szCs w:val="22"/>
                <w:u w:val="single"/>
                <w:lang w:val="en-US"/>
              </w:rPr>
              <w:t>ast</w:t>
            </w:r>
            <w:proofErr w:type="spellEnd"/>
            <w:r w:rsidR="00785003" w:rsidRPr="002F3092">
              <w:rPr>
                <w:color w:val="0000FF"/>
                <w:sz w:val="22"/>
                <w:szCs w:val="22"/>
                <w:u w:val="single"/>
              </w:rPr>
              <w:t>.</w:t>
            </w:r>
            <w:proofErr w:type="spellStart"/>
            <w:r w:rsidR="00785003" w:rsidRPr="002F3092">
              <w:rPr>
                <w:color w:val="0000FF"/>
                <w:sz w:val="22"/>
                <w:szCs w:val="22"/>
                <w:u w:val="single"/>
                <w:lang w:val="en-US"/>
              </w:rPr>
              <w:t>ru</w:t>
            </w:r>
            <w:proofErr w:type="spellEnd"/>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color w:val="000000"/>
                <w:sz w:val="22"/>
                <w:szCs w:val="22"/>
              </w:rPr>
            </w:pPr>
            <w:r w:rsidRPr="002F3092">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2F3092" w:rsidRDefault="005040B4" w:rsidP="00990C49">
            <w:pPr>
              <w:jc w:val="both"/>
              <w:rPr>
                <w:color w:val="000000"/>
                <w:sz w:val="22"/>
                <w:szCs w:val="22"/>
              </w:rPr>
            </w:pPr>
            <w:r w:rsidRPr="002F3092">
              <w:rPr>
                <w:color w:val="000000"/>
                <w:sz w:val="22"/>
                <w:szCs w:val="22"/>
              </w:rPr>
              <w:t>конкурс</w:t>
            </w:r>
            <w:r w:rsidR="004F292D" w:rsidRPr="002F3092">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color w:val="000000"/>
                <w:sz w:val="22"/>
                <w:szCs w:val="22"/>
              </w:rPr>
            </w:pPr>
            <w:r w:rsidRPr="002F3092">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2F3092" w:rsidRDefault="002F3092" w:rsidP="00990C49">
            <w:pPr>
              <w:jc w:val="both"/>
              <w:rPr>
                <w:sz w:val="22"/>
                <w:szCs w:val="22"/>
              </w:rPr>
            </w:pPr>
            <w:r w:rsidRPr="002F3092">
              <w:rPr>
                <w:sz w:val="22"/>
                <w:szCs w:val="22"/>
              </w:rPr>
              <w:t>Поставка каменного угля в населенные пункты Камчатского края</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2F3092" w:rsidRDefault="00B56A43" w:rsidP="00990C49">
            <w:pPr>
              <w:widowControl w:val="0"/>
              <w:jc w:val="both"/>
              <w:rPr>
                <w:sz w:val="22"/>
                <w:szCs w:val="22"/>
              </w:rPr>
            </w:pPr>
            <w:r w:rsidRPr="002F3092">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2F3092" w:rsidRPr="008A67E0" w:rsidRDefault="00B56A43" w:rsidP="002F3092">
            <w:pPr>
              <w:rPr>
                <w:color w:val="000000"/>
                <w:sz w:val="22"/>
                <w:szCs w:val="22"/>
              </w:rPr>
            </w:pPr>
            <w:r w:rsidRPr="002F3092">
              <w:rPr>
                <w:b/>
                <w:color w:val="000000"/>
                <w:sz w:val="22"/>
                <w:szCs w:val="22"/>
                <w:u w:val="single"/>
              </w:rPr>
              <w:t>1. Место поставки</w:t>
            </w:r>
            <w:r w:rsidR="00D14D54" w:rsidRPr="002F3092">
              <w:rPr>
                <w:b/>
                <w:color w:val="000000"/>
                <w:sz w:val="22"/>
                <w:szCs w:val="22"/>
                <w:u w:val="single"/>
              </w:rPr>
              <w:t xml:space="preserve"> товара (оказания услуг, выполнения работ)</w:t>
            </w:r>
            <w:r w:rsidRPr="002F3092">
              <w:rPr>
                <w:b/>
                <w:color w:val="000000"/>
                <w:sz w:val="22"/>
                <w:szCs w:val="22"/>
                <w:u w:val="single"/>
              </w:rPr>
              <w:t>:</w:t>
            </w:r>
            <w:r w:rsidRPr="002F3092">
              <w:rPr>
                <w:color w:val="000000"/>
                <w:sz w:val="22"/>
                <w:szCs w:val="22"/>
              </w:rPr>
              <w:t xml:space="preserve"> </w:t>
            </w:r>
            <w:r w:rsidR="002F3092" w:rsidRPr="002F3092">
              <w:rPr>
                <w:color w:val="000000"/>
                <w:sz w:val="22"/>
                <w:szCs w:val="22"/>
              </w:rPr>
              <w:t xml:space="preserve">населенные пункты Камчатского края согласно </w:t>
            </w:r>
            <w:r w:rsidR="002F3092" w:rsidRPr="008A67E0">
              <w:rPr>
                <w:color w:val="000000"/>
                <w:sz w:val="22"/>
                <w:szCs w:val="22"/>
              </w:rPr>
              <w:t>техническому заданию</w:t>
            </w:r>
          </w:p>
          <w:p w:rsidR="00D3496D" w:rsidRPr="002F3092" w:rsidRDefault="00B56A43" w:rsidP="00990C49">
            <w:pPr>
              <w:widowControl w:val="0"/>
              <w:tabs>
                <w:tab w:val="num" w:pos="360"/>
              </w:tabs>
              <w:jc w:val="both"/>
              <w:rPr>
                <w:color w:val="000000"/>
                <w:sz w:val="22"/>
                <w:szCs w:val="22"/>
              </w:rPr>
            </w:pPr>
            <w:r w:rsidRPr="008A67E0">
              <w:rPr>
                <w:b/>
                <w:color w:val="000000"/>
                <w:sz w:val="22"/>
                <w:szCs w:val="22"/>
                <w:u w:val="single"/>
              </w:rPr>
              <w:t>2. Срок поставки</w:t>
            </w:r>
            <w:r w:rsidR="00D14D54" w:rsidRPr="008A67E0">
              <w:rPr>
                <w:b/>
                <w:color w:val="000000"/>
                <w:sz w:val="22"/>
                <w:szCs w:val="22"/>
                <w:u w:val="single"/>
              </w:rPr>
              <w:t xml:space="preserve"> товара (оказания услуг, выполнения работ)</w:t>
            </w:r>
            <w:r w:rsidRPr="008A67E0">
              <w:rPr>
                <w:b/>
                <w:color w:val="000000"/>
                <w:sz w:val="22"/>
                <w:szCs w:val="22"/>
                <w:u w:val="single"/>
              </w:rPr>
              <w:t>:</w:t>
            </w:r>
            <w:r w:rsidR="002F3092" w:rsidRPr="008A67E0">
              <w:rPr>
                <w:sz w:val="24"/>
              </w:rPr>
              <w:t xml:space="preserve"> </w:t>
            </w:r>
            <w:r w:rsidR="002F3092" w:rsidRPr="008A67E0">
              <w:rPr>
                <w:color w:val="000000"/>
                <w:sz w:val="22"/>
                <w:szCs w:val="22"/>
              </w:rPr>
              <w:t xml:space="preserve">до </w:t>
            </w:r>
            <w:r w:rsidR="00342620">
              <w:rPr>
                <w:color w:val="000000"/>
                <w:sz w:val="22"/>
                <w:szCs w:val="22"/>
              </w:rPr>
              <w:t>15 октября</w:t>
            </w:r>
            <w:r w:rsidR="002F3092" w:rsidRPr="008A67E0">
              <w:rPr>
                <w:color w:val="000000"/>
                <w:sz w:val="22"/>
                <w:szCs w:val="22"/>
              </w:rPr>
              <w:t xml:space="preserve"> 2025 года</w:t>
            </w:r>
            <w:r w:rsidR="002F3092" w:rsidRPr="002F3092">
              <w:rPr>
                <w:color w:val="000000"/>
                <w:sz w:val="22"/>
                <w:szCs w:val="22"/>
              </w:rPr>
              <w:t xml:space="preserve"> </w:t>
            </w:r>
          </w:p>
          <w:p w:rsidR="00D3496D" w:rsidRPr="002F3092" w:rsidRDefault="00B56A43" w:rsidP="00990C49">
            <w:pPr>
              <w:jc w:val="both"/>
              <w:rPr>
                <w:color w:val="000000"/>
                <w:sz w:val="22"/>
                <w:szCs w:val="22"/>
              </w:rPr>
            </w:pPr>
            <w:r w:rsidRPr="002F3092">
              <w:rPr>
                <w:b/>
                <w:color w:val="000000"/>
                <w:sz w:val="22"/>
                <w:szCs w:val="22"/>
                <w:u w:val="single"/>
              </w:rPr>
              <w:t xml:space="preserve">3. Объем поставляемого </w:t>
            </w:r>
            <w:r w:rsidR="00D14D54" w:rsidRPr="002F3092">
              <w:rPr>
                <w:b/>
                <w:color w:val="000000"/>
                <w:sz w:val="22"/>
                <w:szCs w:val="22"/>
                <w:u w:val="single"/>
              </w:rPr>
              <w:t>т</w:t>
            </w:r>
            <w:r w:rsidRPr="002F3092">
              <w:rPr>
                <w:b/>
                <w:color w:val="000000"/>
                <w:sz w:val="22"/>
                <w:szCs w:val="22"/>
                <w:u w:val="single"/>
              </w:rPr>
              <w:t>овара</w:t>
            </w:r>
            <w:r w:rsidR="00D14D54" w:rsidRPr="002F3092">
              <w:rPr>
                <w:b/>
                <w:color w:val="000000"/>
                <w:sz w:val="22"/>
                <w:szCs w:val="22"/>
                <w:u w:val="single"/>
              </w:rPr>
              <w:t xml:space="preserve"> (оказываемых услуг, выполняемых работ)</w:t>
            </w:r>
            <w:r w:rsidRPr="002F3092">
              <w:rPr>
                <w:b/>
                <w:color w:val="000000"/>
                <w:sz w:val="22"/>
                <w:szCs w:val="22"/>
                <w:u w:val="single"/>
              </w:rPr>
              <w:t>:</w:t>
            </w:r>
            <w:r w:rsidRPr="002F3092">
              <w:rPr>
                <w:color w:val="000000"/>
                <w:sz w:val="22"/>
                <w:szCs w:val="22"/>
              </w:rPr>
              <w:t xml:space="preserve"> </w:t>
            </w:r>
            <w:r w:rsidR="008A67E0">
              <w:rPr>
                <w:color w:val="000000"/>
                <w:sz w:val="22"/>
                <w:szCs w:val="22"/>
              </w:rPr>
              <w:t>18 400</w:t>
            </w:r>
            <w:r w:rsidR="002F3092" w:rsidRPr="002F3092">
              <w:rPr>
                <w:color w:val="000000"/>
                <w:sz w:val="22"/>
                <w:szCs w:val="22"/>
              </w:rPr>
              <w:t xml:space="preserve"> </w:t>
            </w:r>
            <w:proofErr w:type="spellStart"/>
            <w:r w:rsidR="002F3092" w:rsidRPr="002F3092">
              <w:rPr>
                <w:color w:val="000000"/>
                <w:sz w:val="22"/>
                <w:szCs w:val="22"/>
              </w:rPr>
              <w:t>т</w:t>
            </w:r>
            <w:r w:rsidR="002F3092">
              <w:rPr>
                <w:color w:val="000000"/>
                <w:sz w:val="22"/>
                <w:szCs w:val="22"/>
              </w:rPr>
              <w:t>н</w:t>
            </w:r>
            <w:proofErr w:type="spellEnd"/>
          </w:p>
          <w:p w:rsidR="00D3496D" w:rsidRPr="002F3092" w:rsidRDefault="00B56A43" w:rsidP="00990C49">
            <w:pPr>
              <w:widowControl w:val="0"/>
              <w:tabs>
                <w:tab w:val="num" w:pos="360"/>
              </w:tabs>
              <w:jc w:val="both"/>
              <w:rPr>
                <w:color w:val="000000"/>
                <w:sz w:val="22"/>
                <w:szCs w:val="22"/>
              </w:rPr>
            </w:pPr>
            <w:r w:rsidRPr="002F3092">
              <w:rPr>
                <w:b/>
                <w:color w:val="000000"/>
                <w:sz w:val="22"/>
                <w:szCs w:val="22"/>
                <w:u w:val="single"/>
              </w:rPr>
              <w:t>4.</w:t>
            </w:r>
            <w:r w:rsidRPr="002F3092">
              <w:rPr>
                <w:color w:val="000000"/>
                <w:sz w:val="22"/>
                <w:szCs w:val="22"/>
                <w:u w:val="single"/>
              </w:rPr>
              <w:t xml:space="preserve"> </w:t>
            </w:r>
            <w:r w:rsidRPr="002F3092">
              <w:rPr>
                <w:b/>
                <w:color w:val="000000"/>
                <w:sz w:val="22"/>
                <w:szCs w:val="22"/>
                <w:u w:val="single"/>
              </w:rPr>
              <w:t>Качественные характеристики</w:t>
            </w:r>
            <w:r w:rsidR="00D14D54" w:rsidRPr="002F3092">
              <w:rPr>
                <w:b/>
                <w:color w:val="000000"/>
                <w:sz w:val="22"/>
                <w:szCs w:val="22"/>
                <w:u w:val="single"/>
              </w:rPr>
              <w:t xml:space="preserve"> товара (услуг, работ)</w:t>
            </w:r>
            <w:r w:rsidRPr="002F3092">
              <w:rPr>
                <w:b/>
                <w:color w:val="000000"/>
                <w:sz w:val="22"/>
                <w:szCs w:val="22"/>
              </w:rPr>
              <w:t>:</w:t>
            </w:r>
            <w:r w:rsidR="00D14D54" w:rsidRPr="002F3092">
              <w:rPr>
                <w:color w:val="000000"/>
                <w:sz w:val="22"/>
                <w:szCs w:val="22"/>
              </w:rPr>
              <w:t xml:space="preserve"> </w:t>
            </w:r>
            <w:r w:rsidR="002F3092" w:rsidRPr="002F3092">
              <w:rPr>
                <w:color w:val="000000"/>
                <w:sz w:val="22"/>
                <w:szCs w:val="22"/>
              </w:rPr>
              <w:t>согласно техническому заданию</w:t>
            </w:r>
          </w:p>
          <w:p w:rsidR="00B56A43" w:rsidRPr="002F3092" w:rsidRDefault="00D14D54" w:rsidP="00990C49">
            <w:pPr>
              <w:widowControl w:val="0"/>
              <w:tabs>
                <w:tab w:val="num" w:pos="360"/>
              </w:tabs>
              <w:jc w:val="both"/>
              <w:rPr>
                <w:color w:val="000000"/>
                <w:sz w:val="22"/>
                <w:szCs w:val="22"/>
              </w:rPr>
            </w:pPr>
            <w:r w:rsidRPr="002F3092">
              <w:rPr>
                <w:b/>
                <w:color w:val="000000"/>
                <w:sz w:val="22"/>
                <w:szCs w:val="22"/>
                <w:u w:val="single"/>
              </w:rPr>
              <w:t>5</w:t>
            </w:r>
            <w:r w:rsidR="00B56A43" w:rsidRPr="002F3092">
              <w:rPr>
                <w:b/>
                <w:color w:val="000000"/>
                <w:sz w:val="22"/>
                <w:szCs w:val="22"/>
                <w:u w:val="single"/>
              </w:rPr>
              <w:t xml:space="preserve">. Условия </w:t>
            </w:r>
            <w:r w:rsidRPr="002F3092">
              <w:rPr>
                <w:b/>
                <w:color w:val="000000"/>
                <w:sz w:val="22"/>
                <w:szCs w:val="22"/>
                <w:u w:val="single"/>
              </w:rPr>
              <w:t>поставки товара (оказания услуг, выполнения работ)</w:t>
            </w:r>
            <w:r w:rsidR="00B56A43" w:rsidRPr="002F3092">
              <w:rPr>
                <w:b/>
                <w:color w:val="000000"/>
                <w:sz w:val="22"/>
                <w:szCs w:val="22"/>
              </w:rPr>
              <w:t>:</w:t>
            </w:r>
            <w:r w:rsidRPr="002F3092">
              <w:rPr>
                <w:b/>
                <w:color w:val="000000"/>
                <w:sz w:val="22"/>
                <w:szCs w:val="22"/>
              </w:rPr>
              <w:t xml:space="preserve"> </w:t>
            </w:r>
            <w:r w:rsidRPr="002F3092">
              <w:rPr>
                <w:color w:val="000000"/>
                <w:sz w:val="22"/>
                <w:szCs w:val="22"/>
              </w:rPr>
              <w:t>согласно техническому заданию</w:t>
            </w:r>
            <w:r w:rsidR="00B56A43" w:rsidRPr="002F3092">
              <w:rPr>
                <w:b/>
                <w:bCs/>
                <w:color w:val="000000"/>
                <w:sz w:val="22"/>
                <w:szCs w:val="22"/>
              </w:rPr>
              <w:t>.</w:t>
            </w:r>
            <w:r w:rsidRPr="002F3092">
              <w:rPr>
                <w:b/>
                <w:bCs/>
                <w:color w:val="000000"/>
                <w:sz w:val="22"/>
                <w:szCs w:val="22"/>
              </w:rPr>
              <w:t xml:space="preserve"> </w:t>
            </w:r>
            <w:r w:rsidR="00B56A43" w:rsidRPr="002F3092">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2F3092" w:rsidRDefault="008A67E0" w:rsidP="00990C49">
            <w:pPr>
              <w:keepNext/>
              <w:keepLines/>
              <w:widowControl w:val="0"/>
              <w:suppressLineNumbers/>
              <w:suppressAutoHyphens/>
              <w:jc w:val="both"/>
              <w:rPr>
                <w:b/>
                <w:bCs/>
                <w:sz w:val="22"/>
                <w:szCs w:val="22"/>
                <w:u w:val="single"/>
              </w:rPr>
            </w:pPr>
            <w:r w:rsidRPr="008A67E0">
              <w:rPr>
                <w:b/>
                <w:sz w:val="22"/>
                <w:szCs w:val="22"/>
              </w:rPr>
              <w:t>474 333 600,00 рубл</w:t>
            </w:r>
            <w:r w:rsidR="00431F5E">
              <w:rPr>
                <w:b/>
                <w:sz w:val="22"/>
                <w:szCs w:val="22"/>
              </w:rPr>
              <w:t>ей</w:t>
            </w:r>
            <w:r w:rsidRPr="008A67E0">
              <w:rPr>
                <w:sz w:val="22"/>
                <w:szCs w:val="22"/>
              </w:rPr>
              <w:t xml:space="preserve"> (</w:t>
            </w:r>
            <w:r w:rsidRPr="008A67E0">
              <w:rPr>
                <w:b/>
                <w:sz w:val="22"/>
                <w:szCs w:val="22"/>
              </w:rPr>
              <w:t>четыреста семьдесят четыре миллиона триста тридцать три тысячи шестьсот рублей 00 копеек</w:t>
            </w:r>
            <w:r w:rsidRPr="008A67E0">
              <w:rPr>
                <w:sz w:val="22"/>
                <w:szCs w:val="22"/>
              </w:rPr>
              <w:t>) без учета НДС</w:t>
            </w:r>
            <w:r w:rsidRPr="008A67E0">
              <w:rPr>
                <w:b/>
                <w:bCs/>
                <w:sz w:val="22"/>
                <w:szCs w:val="22"/>
                <w:highlight w:val="green"/>
                <w:u w:val="single"/>
              </w:rPr>
              <w:t xml:space="preserve"> </w:t>
            </w:r>
          </w:p>
          <w:p w:rsidR="008A67E0" w:rsidRPr="008A67E0" w:rsidRDefault="008A67E0" w:rsidP="00990C49">
            <w:pPr>
              <w:keepNext/>
              <w:keepLines/>
              <w:widowControl w:val="0"/>
              <w:suppressLineNumbers/>
              <w:suppressAutoHyphens/>
              <w:jc w:val="both"/>
              <w:rPr>
                <w:b/>
                <w:bCs/>
                <w:sz w:val="22"/>
                <w:szCs w:val="22"/>
                <w:u w:val="single"/>
              </w:rPr>
            </w:pPr>
          </w:p>
          <w:p w:rsidR="00FE5989" w:rsidRPr="002F3092" w:rsidRDefault="00FE5989" w:rsidP="00990C49">
            <w:pPr>
              <w:keepNext/>
              <w:keepLines/>
              <w:widowControl w:val="0"/>
              <w:suppressLineNumbers/>
              <w:suppressAutoHyphens/>
              <w:jc w:val="both"/>
              <w:rPr>
                <w:b/>
                <w:bCs/>
                <w:sz w:val="22"/>
                <w:szCs w:val="22"/>
                <w:u w:val="single"/>
              </w:rPr>
            </w:pPr>
            <w:r w:rsidRPr="002F3092">
              <w:rPr>
                <w:b/>
                <w:bCs/>
                <w:sz w:val="22"/>
                <w:szCs w:val="22"/>
                <w:u w:val="single"/>
              </w:rPr>
              <w:t xml:space="preserve">Начальная цена за единицу товара, работы, услуги указана в приложении 2 к части </w:t>
            </w:r>
            <w:r w:rsidRPr="002F3092">
              <w:rPr>
                <w:b/>
                <w:bCs/>
                <w:sz w:val="22"/>
                <w:szCs w:val="22"/>
                <w:u w:val="single"/>
                <w:lang w:val="en-US"/>
              </w:rPr>
              <w:t>II</w:t>
            </w:r>
            <w:r w:rsidRPr="002F3092">
              <w:rPr>
                <w:b/>
                <w:bCs/>
                <w:sz w:val="22"/>
                <w:szCs w:val="22"/>
                <w:u w:val="single"/>
              </w:rPr>
              <w:t xml:space="preserve">. Информационная карта </w:t>
            </w:r>
          </w:p>
          <w:p w:rsidR="004F292D" w:rsidRPr="002F3092" w:rsidRDefault="004F292D" w:rsidP="00990C49">
            <w:pPr>
              <w:keepNext/>
              <w:keepLines/>
              <w:widowControl w:val="0"/>
              <w:suppressLineNumbers/>
              <w:suppressAutoHyphens/>
              <w:jc w:val="both"/>
              <w:rPr>
                <w:b/>
                <w:bCs/>
                <w:sz w:val="22"/>
                <w:szCs w:val="22"/>
                <w:u w:val="single"/>
              </w:rPr>
            </w:pPr>
          </w:p>
          <w:p w:rsidR="00FE5989" w:rsidRPr="002F3092" w:rsidRDefault="00FE5989" w:rsidP="00990C49">
            <w:pPr>
              <w:keepNext/>
              <w:keepLines/>
              <w:widowControl w:val="0"/>
              <w:suppressLineNumbers/>
              <w:suppressAutoHyphens/>
              <w:jc w:val="both"/>
              <w:rPr>
                <w:b/>
                <w:bCs/>
                <w:sz w:val="22"/>
                <w:szCs w:val="22"/>
                <w:u w:val="single"/>
              </w:rPr>
            </w:pPr>
            <w:r w:rsidRPr="002F3092">
              <w:rPr>
                <w:b/>
                <w:bCs/>
                <w:sz w:val="22"/>
                <w:szCs w:val="22"/>
                <w:u w:val="single"/>
              </w:rPr>
              <w:t xml:space="preserve">Обоснование цены указанно в приложении 3 к части </w:t>
            </w:r>
            <w:r w:rsidRPr="002F3092">
              <w:rPr>
                <w:b/>
                <w:bCs/>
                <w:sz w:val="22"/>
                <w:szCs w:val="22"/>
                <w:u w:val="single"/>
                <w:lang w:val="en-US"/>
              </w:rPr>
              <w:t>II</w:t>
            </w:r>
            <w:r w:rsidRPr="002F3092">
              <w:rPr>
                <w:b/>
                <w:bCs/>
                <w:sz w:val="22"/>
                <w:szCs w:val="22"/>
                <w:u w:val="single"/>
              </w:rPr>
              <w:t>. Информационная карта</w:t>
            </w:r>
          </w:p>
          <w:p w:rsidR="00FE5989" w:rsidRPr="002F3092" w:rsidRDefault="00FE5989" w:rsidP="00990C49">
            <w:pPr>
              <w:keepNext/>
              <w:keepLines/>
              <w:widowControl w:val="0"/>
              <w:suppressLineNumbers/>
              <w:suppressAutoHyphens/>
              <w:jc w:val="both"/>
              <w:rPr>
                <w:b/>
                <w:bCs/>
                <w:sz w:val="22"/>
                <w:szCs w:val="22"/>
                <w:u w:val="single"/>
              </w:rPr>
            </w:pPr>
          </w:p>
          <w:p w:rsidR="00FE5989" w:rsidRPr="00AA0936" w:rsidRDefault="00D3496D" w:rsidP="00990C49">
            <w:pPr>
              <w:keepNext/>
              <w:keepLines/>
              <w:widowControl w:val="0"/>
              <w:suppressLineNumbers/>
              <w:suppressAutoHyphens/>
              <w:jc w:val="both"/>
              <w:rPr>
                <w:color w:val="000000"/>
                <w:sz w:val="22"/>
                <w:szCs w:val="22"/>
                <w:highlight w:val="yellow"/>
              </w:rPr>
            </w:pPr>
            <w:r w:rsidRPr="002F3092">
              <w:rPr>
                <w:bCs/>
                <w:sz w:val="22"/>
                <w:szCs w:val="22"/>
              </w:rPr>
              <w:t>Цена, предложенная Участником, должна быть выражена в российских рублях в текущих</w:t>
            </w:r>
            <w:r w:rsidRPr="00AA0936">
              <w:rPr>
                <w:bCs/>
                <w:sz w:val="22"/>
                <w:szCs w:val="22"/>
              </w:rPr>
              <w:t xml:space="preserve">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AA0936">
              <w:rPr>
                <w:bCs/>
                <w:sz w:val="22"/>
                <w:szCs w:val="22"/>
              </w:rPr>
              <w:t>Н</w:t>
            </w:r>
            <w:r w:rsidRPr="00AA0936">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2F3092" w:rsidRDefault="00990C49" w:rsidP="002F3092">
            <w:pPr>
              <w:widowControl w:val="0"/>
              <w:ind w:firstLine="6"/>
              <w:jc w:val="both"/>
              <w:rPr>
                <w:sz w:val="22"/>
                <w:szCs w:val="22"/>
              </w:rPr>
            </w:pPr>
            <w:r w:rsidRPr="002F3092">
              <w:rPr>
                <w:sz w:val="22"/>
                <w:szCs w:val="22"/>
              </w:rPr>
              <w:t>В цену Товара должны быть включены</w:t>
            </w:r>
            <w:r w:rsidR="002F3092" w:rsidRPr="002F3092">
              <w:t xml:space="preserve"> </w:t>
            </w:r>
            <w:r w:rsidR="002F3092" w:rsidRPr="002F3092">
              <w:rPr>
                <w:sz w:val="22"/>
                <w:szCs w:val="22"/>
              </w:rPr>
              <w:t>все налоги и другие обязательные платежи, стоимость всех сопутствующих работ (услуг), с учетом доставки и выгрузки угля на берег в пунктах поставки</w:t>
            </w:r>
            <w:r w:rsidRPr="002F3092">
              <w:rPr>
                <w:sz w:val="22"/>
                <w:szCs w:val="22"/>
              </w:rPr>
              <w:t xml:space="preserve"> и иные расходы Поставщика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2F3092" w:rsidRPr="002F3092" w:rsidRDefault="002F3092" w:rsidP="002F3092">
            <w:pPr>
              <w:widowControl w:val="0"/>
              <w:tabs>
                <w:tab w:val="num" w:pos="0"/>
              </w:tabs>
              <w:ind w:firstLine="72"/>
              <w:jc w:val="both"/>
              <w:rPr>
                <w:b/>
                <w:color w:val="000000"/>
                <w:sz w:val="22"/>
                <w:szCs w:val="22"/>
              </w:rPr>
            </w:pPr>
            <w:r w:rsidRPr="002F3092">
              <w:rPr>
                <w:b/>
                <w:color w:val="000000"/>
                <w:sz w:val="22"/>
                <w:szCs w:val="22"/>
              </w:rPr>
              <w:t xml:space="preserve">1. </w:t>
            </w:r>
            <w:r w:rsidR="00230907">
              <w:rPr>
                <w:b/>
                <w:color w:val="000000"/>
                <w:sz w:val="22"/>
                <w:szCs w:val="22"/>
              </w:rPr>
              <w:t>Наличие МТР</w:t>
            </w:r>
            <w:r w:rsidRPr="002F3092">
              <w:rPr>
                <w:b/>
                <w:color w:val="000000"/>
                <w:sz w:val="22"/>
                <w:szCs w:val="22"/>
              </w:rPr>
              <w:t xml:space="preserve">: - </w:t>
            </w:r>
            <w:r>
              <w:rPr>
                <w:b/>
                <w:color w:val="000000"/>
                <w:sz w:val="22"/>
                <w:szCs w:val="22"/>
              </w:rPr>
              <w:t>4</w:t>
            </w:r>
            <w:r w:rsidRPr="002F3092">
              <w:rPr>
                <w:b/>
                <w:color w:val="000000"/>
                <w:sz w:val="22"/>
                <w:szCs w:val="22"/>
              </w:rPr>
              <w:t>0 %:</w:t>
            </w:r>
          </w:p>
          <w:p w:rsidR="002F3092" w:rsidRPr="002F3092" w:rsidRDefault="002F3092" w:rsidP="002F3092">
            <w:pPr>
              <w:widowControl w:val="0"/>
              <w:tabs>
                <w:tab w:val="num" w:pos="0"/>
              </w:tabs>
              <w:ind w:firstLine="72"/>
              <w:jc w:val="both"/>
              <w:rPr>
                <w:color w:val="000000"/>
                <w:sz w:val="22"/>
                <w:szCs w:val="22"/>
              </w:rPr>
            </w:pPr>
            <w:r w:rsidRPr="002F3092">
              <w:rPr>
                <w:color w:val="000000"/>
                <w:sz w:val="22"/>
                <w:szCs w:val="22"/>
              </w:rPr>
              <w:t>1.1.</w:t>
            </w:r>
            <w:r w:rsidRPr="002F3092">
              <w:rPr>
                <w:b/>
                <w:color w:val="000000"/>
                <w:sz w:val="22"/>
                <w:szCs w:val="22"/>
              </w:rPr>
              <w:t xml:space="preserve"> </w:t>
            </w:r>
            <w:r w:rsidRPr="002F3092">
              <w:rPr>
                <w:color w:val="000000"/>
                <w:sz w:val="22"/>
                <w:szCs w:val="22"/>
              </w:rPr>
              <w:t xml:space="preserve">Наличие </w:t>
            </w:r>
            <w:r w:rsidR="000744D1">
              <w:rPr>
                <w:sz w:val="22"/>
                <w:szCs w:val="22"/>
              </w:rPr>
              <w:t xml:space="preserve">судов </w:t>
            </w:r>
            <w:r w:rsidR="000744D1" w:rsidRPr="000744D1">
              <w:rPr>
                <w:sz w:val="22"/>
                <w:szCs w:val="22"/>
              </w:rPr>
              <w:t>балкерного типа</w:t>
            </w:r>
            <w:r w:rsidRPr="002F3092">
              <w:rPr>
                <w:color w:val="000000"/>
                <w:sz w:val="22"/>
                <w:szCs w:val="22"/>
              </w:rPr>
              <w:t>;</w:t>
            </w:r>
          </w:p>
          <w:p w:rsidR="002F3092" w:rsidRPr="002F3092" w:rsidRDefault="002F3092" w:rsidP="00230907">
            <w:pPr>
              <w:widowControl w:val="0"/>
              <w:tabs>
                <w:tab w:val="num" w:pos="0"/>
              </w:tabs>
              <w:ind w:firstLine="72"/>
              <w:jc w:val="both"/>
              <w:rPr>
                <w:sz w:val="22"/>
                <w:szCs w:val="22"/>
              </w:rPr>
            </w:pPr>
            <w:r w:rsidRPr="002F3092">
              <w:rPr>
                <w:color w:val="000000"/>
                <w:sz w:val="22"/>
                <w:szCs w:val="22"/>
              </w:rPr>
              <w:t>1.2.</w:t>
            </w:r>
            <w:r w:rsidRPr="002F3092">
              <w:rPr>
                <w:b/>
                <w:color w:val="000000"/>
                <w:sz w:val="22"/>
                <w:szCs w:val="22"/>
              </w:rPr>
              <w:t xml:space="preserve"> </w:t>
            </w:r>
            <w:r w:rsidRPr="002F3092">
              <w:rPr>
                <w:color w:val="000000"/>
                <w:sz w:val="22"/>
                <w:szCs w:val="22"/>
              </w:rPr>
              <w:t xml:space="preserve">Наличие </w:t>
            </w:r>
            <w:r w:rsidR="00230907">
              <w:rPr>
                <w:sz w:val="22"/>
                <w:szCs w:val="22"/>
              </w:rPr>
              <w:t>маломерного флота</w:t>
            </w:r>
            <w:r w:rsidRPr="002F3092">
              <w:rPr>
                <w:sz w:val="22"/>
                <w:szCs w:val="22"/>
              </w:rPr>
              <w:t>.</w:t>
            </w:r>
          </w:p>
          <w:p w:rsidR="002F3092" w:rsidRPr="002F3092" w:rsidRDefault="002F3092" w:rsidP="002F3092">
            <w:pPr>
              <w:widowControl w:val="0"/>
              <w:tabs>
                <w:tab w:val="num" w:pos="0"/>
              </w:tabs>
              <w:ind w:firstLine="72"/>
              <w:jc w:val="both"/>
              <w:rPr>
                <w:b/>
                <w:color w:val="000000"/>
                <w:sz w:val="22"/>
                <w:szCs w:val="22"/>
              </w:rPr>
            </w:pPr>
            <w:r w:rsidRPr="002F3092">
              <w:rPr>
                <w:b/>
                <w:color w:val="000000"/>
                <w:sz w:val="22"/>
                <w:szCs w:val="22"/>
              </w:rPr>
              <w:t xml:space="preserve">2. Цена – </w:t>
            </w:r>
            <w:r>
              <w:rPr>
                <w:b/>
                <w:color w:val="000000"/>
                <w:sz w:val="22"/>
                <w:szCs w:val="22"/>
              </w:rPr>
              <w:t>6</w:t>
            </w:r>
            <w:r w:rsidRPr="002F3092">
              <w:rPr>
                <w:b/>
                <w:color w:val="000000"/>
                <w:sz w:val="22"/>
                <w:szCs w:val="22"/>
              </w:rPr>
              <w:t>0 %</w:t>
            </w:r>
          </w:p>
          <w:p w:rsidR="002F3092" w:rsidRPr="002F3092" w:rsidRDefault="002F3092" w:rsidP="002F3092">
            <w:pPr>
              <w:widowControl w:val="0"/>
              <w:tabs>
                <w:tab w:val="num" w:pos="0"/>
              </w:tabs>
              <w:ind w:firstLine="72"/>
              <w:jc w:val="both"/>
              <w:rPr>
                <w:b/>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lastRenderedPageBreak/>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 xml:space="preserve">2) </w:t>
            </w:r>
            <w:proofErr w:type="spellStart"/>
            <w:r w:rsidRPr="00AA0936">
              <w:rPr>
                <w:sz w:val="22"/>
                <w:szCs w:val="22"/>
              </w:rPr>
              <w:t>Неприостановление</w:t>
            </w:r>
            <w:proofErr w:type="spellEnd"/>
            <w:r w:rsidRPr="00AA0936">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AA0936">
              <w:rPr>
                <w:sz w:val="22"/>
                <w:szCs w:val="22"/>
              </w:rPr>
              <w:t>пп</w:t>
            </w:r>
            <w:proofErr w:type="spellEnd"/>
            <w:r w:rsidRPr="00AA0936">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230907">
              <w:rPr>
                <w:sz w:val="22"/>
                <w:szCs w:val="22"/>
              </w:rPr>
              <w:t>.</w:t>
            </w:r>
          </w:p>
          <w:p w:rsidR="00CE55A9" w:rsidRPr="00AA0936" w:rsidRDefault="00070DAB" w:rsidP="00230907">
            <w:pPr>
              <w:contextualSpacing/>
              <w:jc w:val="both"/>
              <w:rPr>
                <w:sz w:val="22"/>
                <w:szCs w:val="22"/>
              </w:rPr>
            </w:pPr>
            <w:r w:rsidRPr="00AA0936">
              <w:rPr>
                <w:sz w:val="22"/>
                <w:szCs w:val="22"/>
              </w:rPr>
              <w:lastRenderedPageBreak/>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230907" w:rsidRDefault="00B56A43" w:rsidP="00990C49">
            <w:pPr>
              <w:widowControl w:val="0"/>
              <w:jc w:val="both"/>
              <w:rPr>
                <w:sz w:val="22"/>
                <w:szCs w:val="22"/>
              </w:rPr>
            </w:pPr>
            <w:r w:rsidRPr="00230907">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230907" w:rsidRDefault="00B56A43" w:rsidP="00AA0936">
            <w:pPr>
              <w:widowControl w:val="0"/>
              <w:ind w:firstLine="72"/>
              <w:jc w:val="both"/>
              <w:rPr>
                <w:sz w:val="22"/>
                <w:szCs w:val="22"/>
              </w:rPr>
            </w:pPr>
            <w:r w:rsidRPr="00230907">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только через электронную торговую площадку, указанную в п. 7.2. Информационной карты, </w:t>
            </w:r>
            <w:r w:rsidRPr="00AA0936">
              <w:rPr>
                <w:sz w:val="22"/>
                <w:szCs w:val="22"/>
              </w:rPr>
              <w:t>в порядке и по регламенту электронной торговой</w:t>
            </w:r>
            <w:r w:rsidR="00834C47" w:rsidRPr="00AA0936">
              <w:rPr>
                <w:sz w:val="22"/>
                <w:szCs w:val="22"/>
              </w:rPr>
              <w:t xml:space="preserve"> площадки</w:t>
            </w:r>
            <w:r w:rsidRPr="00AA0936">
              <w:rPr>
                <w:sz w:val="22"/>
                <w:szCs w:val="22"/>
              </w:rPr>
              <w:t xml:space="preserve">, </w:t>
            </w:r>
            <w:r w:rsidR="00834C47" w:rsidRPr="00AA0936">
              <w:rPr>
                <w:sz w:val="22"/>
                <w:szCs w:val="22"/>
              </w:rPr>
              <w:t xml:space="preserve">заполненную </w:t>
            </w:r>
            <w:r w:rsidRPr="00AA0936">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w:t>
            </w:r>
            <w:proofErr w:type="spellStart"/>
            <w:r w:rsidRPr="00AA0936">
              <w:rPr>
                <w:sz w:val="22"/>
                <w:szCs w:val="22"/>
              </w:rPr>
              <w:t>doc</w:t>
            </w:r>
            <w:proofErr w:type="spellEnd"/>
            <w:r w:rsidR="008C12FA" w:rsidRPr="00AA0936">
              <w:rPr>
                <w:sz w:val="22"/>
                <w:szCs w:val="22"/>
              </w:rPr>
              <w:t xml:space="preserve"> на ЭТП)</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w:t>
            </w:r>
            <w:r w:rsidRPr="00D40DA5">
              <w:rPr>
                <w:rFonts w:eastAsiaTheme="minorHAnsi"/>
                <w:sz w:val="22"/>
                <w:szCs w:val="22"/>
                <w:lang w:eastAsia="en-US"/>
              </w:rPr>
              <w:lastRenderedPageBreak/>
              <w:t>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230907"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w:t>
            </w:r>
            <w:r w:rsidRPr="00230907">
              <w:rPr>
                <w:rFonts w:eastAsiaTheme="minorHAnsi"/>
                <w:sz w:val="22"/>
                <w:szCs w:val="22"/>
                <w:lang w:eastAsia="en-US"/>
              </w:rPr>
              <w:t>отправлении, либо извещением о получении налоговым органом электронного документа при передаче налоговых деклараций в электронном виде;</w:t>
            </w:r>
          </w:p>
          <w:p w:rsidR="00990C49" w:rsidRPr="00230907" w:rsidRDefault="00230907" w:rsidP="00990C49">
            <w:pPr>
              <w:autoSpaceDE w:val="0"/>
              <w:autoSpaceDN w:val="0"/>
              <w:adjustRightInd w:val="0"/>
              <w:jc w:val="both"/>
              <w:rPr>
                <w:rFonts w:eastAsiaTheme="minorHAnsi"/>
                <w:sz w:val="22"/>
                <w:szCs w:val="22"/>
                <w:lang w:eastAsia="en-US"/>
              </w:rPr>
            </w:pPr>
            <w:r w:rsidRPr="00230907">
              <w:rPr>
                <w:rFonts w:eastAsiaTheme="minorHAnsi"/>
                <w:sz w:val="22"/>
                <w:szCs w:val="22"/>
                <w:lang w:eastAsia="en-US"/>
              </w:rPr>
              <w:t>и</w:t>
            </w:r>
            <w:r w:rsidR="00990C49" w:rsidRPr="00230907">
              <w:rPr>
                <w:rFonts w:eastAsiaTheme="minorHAnsi"/>
                <w:sz w:val="22"/>
                <w:szCs w:val="22"/>
                <w:lang w:eastAsia="en-US"/>
              </w:rPr>
              <w:t xml:space="preserve">) </w:t>
            </w:r>
            <w:r w:rsidR="00990C49" w:rsidRPr="00230907">
              <w:rPr>
                <w:rFonts w:eastAsiaTheme="minorHAnsi"/>
                <w:b/>
                <w:sz w:val="22"/>
                <w:szCs w:val="22"/>
                <w:lang w:eastAsia="en-US"/>
              </w:rPr>
              <w:t>обязательство участника представить</w:t>
            </w:r>
            <w:r w:rsidR="00990C49" w:rsidRPr="00230907">
              <w:rPr>
                <w:rFonts w:eastAsiaTheme="minorHAnsi"/>
                <w:sz w:val="22"/>
                <w:szCs w:val="22"/>
                <w:lang w:eastAsia="en-US"/>
              </w:rPr>
              <w:t xml:space="preserve"> до момента заключения договора </w:t>
            </w:r>
            <w:r w:rsidR="00990C49" w:rsidRPr="00230907">
              <w:rPr>
                <w:sz w:val="22"/>
                <w:szCs w:val="22"/>
              </w:rPr>
              <w:t>в случае, если участник закупки будет признан победителем</w:t>
            </w:r>
            <w:r w:rsidR="00990C49" w:rsidRPr="00230907">
              <w:rPr>
                <w:rFonts w:eastAsiaTheme="minorHAnsi"/>
                <w:sz w:val="22"/>
                <w:szCs w:val="22"/>
                <w:lang w:eastAsia="en-US"/>
              </w:rPr>
              <w:t>:</w:t>
            </w:r>
          </w:p>
          <w:p w:rsidR="00990C49" w:rsidRPr="00230907" w:rsidRDefault="00990C49" w:rsidP="00990C49">
            <w:pPr>
              <w:autoSpaceDE w:val="0"/>
              <w:autoSpaceDN w:val="0"/>
              <w:adjustRightInd w:val="0"/>
              <w:jc w:val="both"/>
              <w:rPr>
                <w:rFonts w:eastAsiaTheme="minorHAnsi"/>
                <w:sz w:val="22"/>
                <w:szCs w:val="22"/>
                <w:lang w:eastAsia="en-US"/>
              </w:rPr>
            </w:pPr>
            <w:r w:rsidRPr="00230907">
              <w:rPr>
                <w:rFonts w:eastAsiaTheme="minorHAnsi"/>
                <w:sz w:val="22"/>
                <w:szCs w:val="22"/>
                <w:lang w:eastAsia="en-US"/>
              </w:rPr>
              <w:t xml:space="preserve">- </w:t>
            </w:r>
            <w:r w:rsidRPr="00230907">
              <w:rPr>
                <w:rFonts w:eastAsiaTheme="minorHAnsi"/>
                <w:b/>
                <w:sz w:val="22"/>
                <w:szCs w:val="22"/>
                <w:lang w:eastAsia="en-US"/>
              </w:rPr>
              <w:t>сведения о цепочке собственников, включая бенефициаров</w:t>
            </w:r>
            <w:r w:rsidRPr="00230907">
              <w:rPr>
                <w:rFonts w:eastAsiaTheme="minorHAnsi"/>
                <w:sz w:val="22"/>
                <w:szCs w:val="22"/>
                <w:lang w:eastAsia="en-US"/>
              </w:rPr>
              <w:t xml:space="preserve"> (в том числе конечных), и документы, подтверждающие эти сведения, если требование об их представлении установлено в п. </w:t>
            </w:r>
            <w:r w:rsidR="00CE55A9" w:rsidRPr="00230907">
              <w:rPr>
                <w:rFonts w:eastAsiaTheme="minorHAnsi"/>
                <w:sz w:val="22"/>
                <w:szCs w:val="22"/>
                <w:lang w:eastAsia="en-US"/>
              </w:rPr>
              <w:t>7.24</w:t>
            </w:r>
            <w:r w:rsidRPr="00230907">
              <w:rPr>
                <w:rFonts w:eastAsiaTheme="minorHAnsi"/>
                <w:sz w:val="22"/>
                <w:szCs w:val="22"/>
                <w:lang w:eastAsia="en-US"/>
              </w:rPr>
              <w:t xml:space="preserve"> (</w:t>
            </w:r>
            <w:r w:rsidR="00EC0307" w:rsidRPr="00230907">
              <w:rPr>
                <w:sz w:val="22"/>
                <w:szCs w:val="22"/>
              </w:rPr>
              <w:t>форма 6</w:t>
            </w:r>
            <w:r w:rsidR="00EC0307" w:rsidRPr="00230907">
              <w:rPr>
                <w:sz w:val="21"/>
                <w:szCs w:val="21"/>
              </w:rPr>
              <w:t xml:space="preserve"> части III документации</w:t>
            </w:r>
            <w:r w:rsidRPr="00230907">
              <w:rPr>
                <w:rFonts w:eastAsiaTheme="minorHAnsi"/>
                <w:sz w:val="22"/>
                <w:szCs w:val="22"/>
                <w:lang w:eastAsia="en-US"/>
              </w:rPr>
              <w:t>);</w:t>
            </w:r>
          </w:p>
          <w:p w:rsidR="00990C49" w:rsidRPr="00230907" w:rsidRDefault="00990C49" w:rsidP="00990C49">
            <w:pPr>
              <w:autoSpaceDE w:val="0"/>
              <w:autoSpaceDN w:val="0"/>
              <w:adjustRightInd w:val="0"/>
              <w:jc w:val="both"/>
              <w:rPr>
                <w:sz w:val="22"/>
                <w:szCs w:val="22"/>
              </w:rPr>
            </w:pPr>
            <w:r w:rsidRPr="00230907">
              <w:rPr>
                <w:sz w:val="22"/>
                <w:szCs w:val="22"/>
              </w:rPr>
              <w:t xml:space="preserve">- </w:t>
            </w:r>
            <w:r w:rsidRPr="00230907">
              <w:rPr>
                <w:b/>
                <w:sz w:val="22"/>
                <w:szCs w:val="22"/>
              </w:rPr>
              <w:t>справку, подтверждающую отсутствие у участника закупки недоимки по налогам, сборам</w:t>
            </w:r>
            <w:r w:rsidRPr="00230907">
              <w:rPr>
                <w:sz w:val="22"/>
                <w:szCs w:val="22"/>
              </w:rPr>
              <w:t xml:space="preserve">, задолженности по иным обязательным платежам в бюджеты бюджетной системы Российской Федерации в соответствии с законодательством Российской Федерации, выданную соответствующими территориальными органами Федеральной налоговой службы (при наличии такого требования в документации о закупке), в случае, если данное требование </w:t>
            </w:r>
            <w:r w:rsidRPr="00230907">
              <w:rPr>
                <w:rFonts w:eastAsiaTheme="minorHAnsi"/>
                <w:sz w:val="22"/>
                <w:szCs w:val="22"/>
                <w:lang w:eastAsia="en-US"/>
              </w:rPr>
              <w:t>установлено в извещении о закупке в п. 22</w:t>
            </w:r>
            <w:r w:rsidRPr="00230907">
              <w:rPr>
                <w:sz w:val="22"/>
                <w:szCs w:val="22"/>
              </w:rPr>
              <w:t xml:space="preserve">. </w:t>
            </w:r>
          </w:p>
          <w:p w:rsidR="00990C49" w:rsidRPr="00230907" w:rsidRDefault="00990C49" w:rsidP="00990C49">
            <w:pPr>
              <w:autoSpaceDE w:val="0"/>
              <w:autoSpaceDN w:val="0"/>
              <w:adjustRightInd w:val="0"/>
              <w:jc w:val="both"/>
              <w:rPr>
                <w:rFonts w:eastAsiaTheme="minorHAnsi"/>
                <w:sz w:val="22"/>
                <w:szCs w:val="22"/>
                <w:lang w:eastAsia="en-US"/>
              </w:rPr>
            </w:pPr>
            <w:r w:rsidRPr="00230907">
              <w:rPr>
                <w:sz w:val="22"/>
                <w:szCs w:val="22"/>
              </w:rPr>
              <w:t xml:space="preserve">- </w:t>
            </w:r>
            <w:r w:rsidR="0011619A" w:rsidRPr="00AA0936">
              <w:rPr>
                <w:sz w:val="22"/>
                <w:szCs w:val="22"/>
              </w:rPr>
              <w:t xml:space="preserve">- </w:t>
            </w:r>
            <w:r w:rsidR="0011619A" w:rsidRPr="00AA0936">
              <w:rPr>
                <w:b/>
                <w:sz w:val="22"/>
                <w:szCs w:val="22"/>
              </w:rPr>
              <w:t>обеспечение исполнения договора</w:t>
            </w:r>
            <w:r w:rsidR="0011619A" w:rsidRPr="00AA0936">
              <w:rPr>
                <w:sz w:val="22"/>
                <w:szCs w:val="22"/>
              </w:rPr>
              <w:t xml:space="preserve"> в размере и способами указанными в п. 7.23</w:t>
            </w:r>
            <w:r w:rsidRPr="00230907">
              <w:rPr>
                <w:sz w:val="22"/>
                <w:szCs w:val="22"/>
              </w:rPr>
              <w:t>.</w:t>
            </w:r>
          </w:p>
          <w:p w:rsidR="002672A8" w:rsidRPr="00230907" w:rsidRDefault="002672A8" w:rsidP="00990C49">
            <w:pPr>
              <w:autoSpaceDE w:val="0"/>
              <w:autoSpaceDN w:val="0"/>
              <w:adjustRightInd w:val="0"/>
              <w:ind w:firstLine="715"/>
              <w:jc w:val="both"/>
              <w:rPr>
                <w:rFonts w:eastAsiaTheme="minorHAnsi"/>
                <w:i/>
                <w:lang w:eastAsia="en-US"/>
              </w:rPr>
            </w:pPr>
            <w:r w:rsidRPr="00230907">
              <w:rPr>
                <w:rFonts w:eastAsiaTheme="minorHAnsi"/>
                <w:i/>
                <w:lang w:eastAsia="en-US"/>
              </w:rPr>
              <w:t xml:space="preserve">Декларация, предусмотренная </w:t>
            </w:r>
            <w:hyperlink r:id="rId16" w:history="1">
              <w:proofErr w:type="spellStart"/>
              <w:r w:rsidRPr="00230907">
                <w:rPr>
                  <w:rFonts w:eastAsiaTheme="minorHAnsi"/>
                  <w:i/>
                  <w:color w:val="0000FF"/>
                  <w:lang w:eastAsia="en-US"/>
                </w:rPr>
                <w:t>пп</w:t>
              </w:r>
              <w:proofErr w:type="spellEnd"/>
              <w:r w:rsidRPr="00230907">
                <w:rPr>
                  <w:rFonts w:eastAsiaTheme="minorHAnsi"/>
                  <w:i/>
                  <w:color w:val="0000FF"/>
                  <w:lang w:eastAsia="en-US"/>
                </w:rPr>
                <w:t>.</w:t>
              </w:r>
            </w:hyperlink>
            <w:r w:rsidRPr="00230907">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B56A43" w:rsidRPr="00230907" w:rsidRDefault="00230907" w:rsidP="00990C49">
            <w:pPr>
              <w:keepNext/>
              <w:tabs>
                <w:tab w:val="left" w:pos="1134"/>
                <w:tab w:val="left" w:pos="1540"/>
              </w:tabs>
              <w:jc w:val="both"/>
              <w:rPr>
                <w:b/>
                <w:sz w:val="22"/>
                <w:szCs w:val="22"/>
              </w:rPr>
            </w:pPr>
            <w:r w:rsidRPr="00230907">
              <w:rPr>
                <w:b/>
                <w:sz w:val="22"/>
                <w:szCs w:val="22"/>
              </w:rPr>
              <w:t>6</w:t>
            </w:r>
            <w:r w:rsidR="00B56A43" w:rsidRPr="00230907">
              <w:rPr>
                <w:b/>
                <w:sz w:val="22"/>
                <w:szCs w:val="22"/>
              </w:rPr>
              <w:t>)</w:t>
            </w:r>
            <w:r w:rsidR="00B56A43" w:rsidRPr="00230907">
              <w:rPr>
                <w:sz w:val="22"/>
                <w:szCs w:val="22"/>
              </w:rPr>
              <w:t xml:space="preserve"> </w:t>
            </w:r>
            <w:r w:rsidR="00B56A43" w:rsidRPr="00230907">
              <w:rPr>
                <w:b/>
                <w:sz w:val="22"/>
                <w:szCs w:val="22"/>
              </w:rPr>
              <w:t xml:space="preserve">документы, подтверждающие </w:t>
            </w:r>
            <w:r w:rsidRPr="00230907">
              <w:rPr>
                <w:b/>
                <w:sz w:val="22"/>
                <w:szCs w:val="22"/>
              </w:rPr>
              <w:t>наличие МТР</w:t>
            </w:r>
            <w:r w:rsidR="00B56A43" w:rsidRPr="00230907">
              <w:rPr>
                <w:snapToGrid w:val="0"/>
                <w:sz w:val="22"/>
                <w:szCs w:val="22"/>
              </w:rPr>
              <w:t>:</w:t>
            </w:r>
          </w:p>
          <w:p w:rsidR="00FD14CA" w:rsidRPr="00AA0936" w:rsidRDefault="00FD14CA" w:rsidP="00990C49">
            <w:pPr>
              <w:keepNext/>
              <w:tabs>
                <w:tab w:val="left" w:pos="1134"/>
                <w:tab w:val="left" w:pos="1540"/>
              </w:tabs>
              <w:jc w:val="both"/>
              <w:rPr>
                <w:sz w:val="22"/>
                <w:szCs w:val="22"/>
              </w:rPr>
            </w:pPr>
            <w:r w:rsidRPr="00230907">
              <w:rPr>
                <w:sz w:val="22"/>
                <w:szCs w:val="22"/>
              </w:rPr>
              <w:t xml:space="preserve">а) </w:t>
            </w:r>
            <w:r w:rsidRPr="00230907">
              <w:rPr>
                <w:b/>
                <w:sz w:val="22"/>
                <w:szCs w:val="22"/>
              </w:rPr>
              <w:t>рекомендательные письма-подтверждения</w:t>
            </w:r>
            <w:r w:rsidRPr="00230907">
              <w:rPr>
                <w:sz w:val="22"/>
                <w:szCs w:val="22"/>
              </w:rPr>
              <w:t xml:space="preserve"> (отзыв) об аналогичной работе на рынке услуг (желательно);</w:t>
            </w:r>
          </w:p>
          <w:p w:rsidR="002672A8" w:rsidRPr="00230907" w:rsidRDefault="00230907" w:rsidP="00230907">
            <w:pPr>
              <w:keepNext/>
              <w:tabs>
                <w:tab w:val="left" w:pos="1134"/>
                <w:tab w:val="left" w:pos="1540"/>
              </w:tabs>
              <w:jc w:val="both"/>
              <w:rPr>
                <w:sz w:val="22"/>
                <w:szCs w:val="22"/>
              </w:rPr>
            </w:pPr>
            <w:r>
              <w:rPr>
                <w:sz w:val="22"/>
                <w:szCs w:val="22"/>
              </w:rPr>
              <w:t>б</w:t>
            </w:r>
            <w:r w:rsidR="00FD14CA" w:rsidRPr="00AA0936">
              <w:rPr>
                <w:sz w:val="22"/>
                <w:szCs w:val="22"/>
              </w:rPr>
              <w:t xml:space="preserve">) </w:t>
            </w:r>
            <w:r w:rsidR="00FD14CA" w:rsidRPr="00AA0936">
              <w:rPr>
                <w:b/>
                <w:sz w:val="22"/>
                <w:szCs w:val="22"/>
              </w:rPr>
              <w:t>справку о материально-технических ресурсах</w:t>
            </w:r>
            <w:r w:rsidR="00FD14CA" w:rsidRPr="00AA0936">
              <w:rPr>
                <w:sz w:val="22"/>
                <w:szCs w:val="22"/>
              </w:rPr>
              <w:t xml:space="preserve">, которые будут использованы в рамках выполнения договора </w:t>
            </w:r>
            <w:r w:rsidR="00FD14CA" w:rsidRPr="00620FF3">
              <w:rPr>
                <w:sz w:val="22"/>
                <w:szCs w:val="22"/>
              </w:rPr>
              <w:t xml:space="preserve">(форма </w:t>
            </w:r>
            <w:r w:rsidR="00620FF3" w:rsidRPr="00620FF3">
              <w:rPr>
                <w:sz w:val="22"/>
                <w:szCs w:val="22"/>
              </w:rPr>
              <w:t>7</w:t>
            </w:r>
            <w:r w:rsidR="00FD14CA" w:rsidRPr="00AA0936">
              <w:rPr>
                <w:sz w:val="22"/>
                <w:szCs w:val="22"/>
              </w:rPr>
              <w:t xml:space="preserve">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w:t>
            </w:r>
            <w:r w:rsidRPr="00AA0936">
              <w:rPr>
                <w:sz w:val="22"/>
                <w:szCs w:val="22"/>
              </w:rPr>
              <w:lastRenderedPageBreak/>
              <w:t>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lastRenderedPageBreak/>
              <w:t xml:space="preserve">В соответствии части </w:t>
            </w:r>
            <w:r w:rsidRPr="00AA0936">
              <w:rPr>
                <w:sz w:val="22"/>
                <w:szCs w:val="22"/>
                <w:lang w:val="en-US"/>
              </w:rPr>
              <w:t>IV</w:t>
            </w:r>
            <w:r w:rsidRPr="00AA0936">
              <w:rPr>
                <w:sz w:val="22"/>
                <w:szCs w:val="22"/>
              </w:rPr>
              <w:t xml:space="preserve">. «Техническая часть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230907" w:rsidRDefault="00785003" w:rsidP="00990C49">
            <w:pPr>
              <w:widowControl w:val="0"/>
              <w:ind w:firstLine="6"/>
              <w:jc w:val="both"/>
              <w:rPr>
                <w:sz w:val="22"/>
                <w:szCs w:val="22"/>
              </w:rPr>
            </w:pPr>
            <w:r w:rsidRPr="00AA0936">
              <w:rPr>
                <w:sz w:val="22"/>
                <w:szCs w:val="22"/>
              </w:rPr>
              <w:t xml:space="preserve">Запрос </w:t>
            </w:r>
            <w:r w:rsidRPr="00230907">
              <w:rPr>
                <w:sz w:val="22"/>
                <w:szCs w:val="22"/>
              </w:rPr>
              <w:t xml:space="preserve">на разъяснения должен быть направлен </w:t>
            </w:r>
            <w:r w:rsidR="00834C47" w:rsidRPr="00230907">
              <w:rPr>
                <w:sz w:val="22"/>
                <w:szCs w:val="22"/>
              </w:rPr>
              <w:t xml:space="preserve">до </w:t>
            </w:r>
            <w:r w:rsidR="00230907" w:rsidRPr="00230907">
              <w:rPr>
                <w:sz w:val="22"/>
                <w:szCs w:val="22"/>
              </w:rPr>
              <w:t>09</w:t>
            </w:r>
            <w:r w:rsidR="00834C47" w:rsidRPr="00230907">
              <w:rPr>
                <w:sz w:val="22"/>
                <w:szCs w:val="22"/>
              </w:rPr>
              <w:t xml:space="preserve">-00 «Камчатского времени» </w:t>
            </w:r>
            <w:r w:rsidR="008A67E0">
              <w:rPr>
                <w:sz w:val="22"/>
                <w:szCs w:val="22"/>
              </w:rPr>
              <w:t>03.07</w:t>
            </w:r>
            <w:r w:rsidR="00834C47" w:rsidRPr="00230907">
              <w:rPr>
                <w:sz w:val="22"/>
                <w:szCs w:val="22"/>
              </w:rPr>
              <w:t>.202</w:t>
            </w:r>
            <w:r w:rsidR="00230907" w:rsidRPr="00230907">
              <w:rPr>
                <w:sz w:val="22"/>
                <w:szCs w:val="22"/>
              </w:rPr>
              <w:t>5</w:t>
            </w:r>
            <w:r w:rsidR="00834C47" w:rsidRPr="00230907">
              <w:rPr>
                <w:sz w:val="22"/>
                <w:szCs w:val="22"/>
              </w:rPr>
              <w:t xml:space="preserve"> г. (</w:t>
            </w:r>
            <w:r w:rsidR="00230907" w:rsidRPr="00230907">
              <w:rPr>
                <w:sz w:val="22"/>
                <w:szCs w:val="22"/>
              </w:rPr>
              <w:t>00-00</w:t>
            </w:r>
            <w:r w:rsidR="00834C47" w:rsidRPr="00230907">
              <w:rPr>
                <w:sz w:val="22"/>
                <w:szCs w:val="22"/>
              </w:rPr>
              <w:t xml:space="preserve"> «Московского времени»).</w:t>
            </w:r>
            <w:r w:rsidR="00740618" w:rsidRPr="00230907">
              <w:rPr>
                <w:sz w:val="22"/>
                <w:szCs w:val="22"/>
              </w:rPr>
              <w:t xml:space="preserve"> </w:t>
            </w:r>
          </w:p>
          <w:p w:rsidR="00785003" w:rsidRPr="00230907" w:rsidRDefault="00740618" w:rsidP="00990C49">
            <w:pPr>
              <w:widowControl w:val="0"/>
              <w:ind w:firstLine="6"/>
              <w:jc w:val="both"/>
              <w:rPr>
                <w:sz w:val="22"/>
                <w:szCs w:val="22"/>
              </w:rPr>
            </w:pPr>
            <w:r w:rsidRPr="00230907">
              <w:rPr>
                <w:sz w:val="22"/>
                <w:szCs w:val="22"/>
              </w:rPr>
              <w:t>Порядок предоставления разъяснений положений документации представлен в пункте 2.2. документации.</w:t>
            </w:r>
          </w:p>
          <w:p w:rsidR="00B56A43" w:rsidRPr="00AA0936" w:rsidRDefault="00834C47" w:rsidP="00990C49">
            <w:pPr>
              <w:widowControl w:val="0"/>
              <w:ind w:firstLine="6"/>
              <w:jc w:val="both"/>
              <w:rPr>
                <w:sz w:val="22"/>
                <w:szCs w:val="22"/>
              </w:rPr>
            </w:pPr>
            <w:r w:rsidRPr="00230907">
              <w:rPr>
                <w:sz w:val="22"/>
                <w:szCs w:val="22"/>
              </w:rPr>
              <w:t xml:space="preserve">Участник </w:t>
            </w:r>
            <w:r w:rsidR="00ED61EC" w:rsidRPr="00230907">
              <w:rPr>
                <w:sz w:val="22"/>
                <w:szCs w:val="22"/>
              </w:rPr>
              <w:t>подает запрос на предоставление</w:t>
            </w:r>
            <w:r w:rsidR="00ED61EC" w:rsidRPr="00AA0936">
              <w:rPr>
                <w:sz w:val="22"/>
                <w:szCs w:val="22"/>
              </w:rPr>
              <w:t xml:space="preserve"> разъяснений положений документации о закупке </w:t>
            </w:r>
            <w:r w:rsidRPr="00AA0936">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AA0936">
              <w:rPr>
                <w:sz w:val="22"/>
                <w:szCs w:val="22"/>
              </w:rPr>
              <w:t>ый</w:t>
            </w:r>
            <w:r w:rsidRPr="00AA0936">
              <w:rPr>
                <w:sz w:val="22"/>
                <w:szCs w:val="22"/>
              </w:rPr>
              <w:t xml:space="preserve"> согласно п. </w:t>
            </w:r>
            <w:r w:rsidR="00ED61EC" w:rsidRPr="00AA0936">
              <w:rPr>
                <w:sz w:val="22"/>
                <w:szCs w:val="22"/>
              </w:rPr>
              <w:t>2.2.</w:t>
            </w:r>
            <w:r w:rsidRPr="00AA0936">
              <w:rPr>
                <w:sz w:val="22"/>
                <w:szCs w:val="22"/>
              </w:rPr>
              <w:t xml:space="preserve"> </w:t>
            </w:r>
            <w:r w:rsidR="00ED61EC" w:rsidRPr="00AA0936">
              <w:rPr>
                <w:sz w:val="22"/>
                <w:szCs w:val="22"/>
              </w:rPr>
              <w:t xml:space="preserve">части </w:t>
            </w:r>
            <w:r w:rsidR="00ED61EC" w:rsidRPr="00AA0936">
              <w:rPr>
                <w:sz w:val="22"/>
                <w:szCs w:val="22"/>
                <w:lang w:val="en-US"/>
              </w:rPr>
              <w:t>I</w:t>
            </w:r>
            <w:r w:rsidR="00ED61EC" w:rsidRPr="00AA0936">
              <w:rPr>
                <w:sz w:val="22"/>
                <w:szCs w:val="22"/>
              </w:rPr>
              <w:t xml:space="preserve"> </w:t>
            </w:r>
            <w:r w:rsidRPr="00AA0936">
              <w:rPr>
                <w:sz w:val="22"/>
                <w:szCs w:val="22"/>
              </w:rPr>
              <w:t xml:space="preserve">документации  в срок, указанный </w:t>
            </w:r>
            <w:r w:rsidR="00ED61EC" w:rsidRPr="00AA0936">
              <w:rPr>
                <w:sz w:val="22"/>
                <w:szCs w:val="22"/>
              </w:rPr>
              <w:t>в настоящем пункте</w:t>
            </w:r>
            <w:r w:rsidRPr="00AA0936">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AA0936" w:rsidRDefault="00FE057D" w:rsidP="00990C49">
            <w:pPr>
              <w:widowControl w:val="0"/>
              <w:tabs>
                <w:tab w:val="num" w:pos="643"/>
              </w:tabs>
              <w:jc w:val="center"/>
              <w:rPr>
                <w:sz w:val="22"/>
                <w:szCs w:val="22"/>
              </w:rPr>
            </w:pPr>
            <w:r w:rsidRPr="00230907">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AA0936" w:rsidRDefault="00FE057D" w:rsidP="00990C49">
            <w:pPr>
              <w:widowControl w:val="0"/>
              <w:jc w:val="both"/>
              <w:rPr>
                <w:sz w:val="22"/>
                <w:szCs w:val="22"/>
              </w:rPr>
            </w:pPr>
            <w:r w:rsidRPr="00AA0936">
              <w:rPr>
                <w:bCs/>
                <w:sz w:val="22"/>
                <w:szCs w:val="22"/>
              </w:rPr>
              <w:t xml:space="preserve">Место, дата </w:t>
            </w:r>
            <w:r w:rsidRPr="00AA0936">
              <w:rPr>
                <w:sz w:val="22"/>
                <w:szCs w:val="22"/>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Pr="00AA0936" w:rsidRDefault="00FE057D" w:rsidP="00990C49">
            <w:pPr>
              <w:ind w:firstLine="72"/>
              <w:jc w:val="both"/>
              <w:rPr>
                <w:sz w:val="22"/>
                <w:szCs w:val="22"/>
              </w:rPr>
            </w:pPr>
            <w:r w:rsidRPr="00AA0936">
              <w:rPr>
                <w:b/>
                <w:sz w:val="22"/>
                <w:szCs w:val="22"/>
                <w:u w:val="single"/>
              </w:rPr>
              <w:t>Место приёма заявок</w:t>
            </w:r>
            <w:r w:rsidRPr="00AA0936">
              <w:rPr>
                <w:sz w:val="22"/>
                <w:szCs w:val="22"/>
              </w:rPr>
              <w:t xml:space="preserve"> –заявки подаются на ЭТП, указанную в п. 7.2.</w:t>
            </w:r>
          </w:p>
          <w:p w:rsidR="00FE057D" w:rsidRPr="00230907" w:rsidRDefault="00FE057D" w:rsidP="00990C49">
            <w:pPr>
              <w:ind w:firstLine="72"/>
              <w:jc w:val="both"/>
              <w:rPr>
                <w:sz w:val="22"/>
                <w:szCs w:val="22"/>
              </w:rPr>
            </w:pPr>
            <w:r w:rsidRPr="00AA0936">
              <w:rPr>
                <w:b/>
                <w:sz w:val="22"/>
                <w:szCs w:val="22"/>
                <w:u w:val="single"/>
              </w:rPr>
              <w:t>Начало приёма заявок</w:t>
            </w:r>
            <w:r w:rsidRPr="00AA0936">
              <w:rPr>
                <w:b/>
                <w:sz w:val="22"/>
                <w:szCs w:val="22"/>
              </w:rPr>
              <w:t xml:space="preserve"> </w:t>
            </w:r>
            <w:r w:rsidRPr="00230907">
              <w:rPr>
                <w:b/>
                <w:sz w:val="22"/>
                <w:szCs w:val="22"/>
              </w:rPr>
              <w:t xml:space="preserve">– </w:t>
            </w:r>
            <w:r w:rsidRPr="00230907">
              <w:rPr>
                <w:sz w:val="22"/>
                <w:szCs w:val="22"/>
              </w:rPr>
              <w:t>«</w:t>
            </w:r>
            <w:r w:rsidR="008A67E0">
              <w:rPr>
                <w:sz w:val="22"/>
                <w:szCs w:val="22"/>
              </w:rPr>
              <w:t>20</w:t>
            </w:r>
            <w:r w:rsidRPr="00230907">
              <w:rPr>
                <w:sz w:val="22"/>
                <w:szCs w:val="22"/>
              </w:rPr>
              <w:t xml:space="preserve">» </w:t>
            </w:r>
            <w:r w:rsidR="008A67E0">
              <w:rPr>
                <w:sz w:val="22"/>
                <w:szCs w:val="22"/>
              </w:rPr>
              <w:t>июля</w:t>
            </w:r>
            <w:r w:rsidRPr="00230907">
              <w:rPr>
                <w:sz w:val="22"/>
                <w:szCs w:val="22"/>
              </w:rPr>
              <w:t xml:space="preserve"> 20</w:t>
            </w:r>
            <w:r w:rsidR="00ED61EC" w:rsidRPr="00230907">
              <w:rPr>
                <w:sz w:val="22"/>
                <w:szCs w:val="22"/>
              </w:rPr>
              <w:t>2</w:t>
            </w:r>
            <w:r w:rsidR="00230907" w:rsidRPr="00230907">
              <w:rPr>
                <w:sz w:val="22"/>
                <w:szCs w:val="22"/>
              </w:rPr>
              <w:t>5</w:t>
            </w:r>
            <w:r w:rsidRPr="00230907">
              <w:rPr>
                <w:sz w:val="22"/>
                <w:szCs w:val="22"/>
              </w:rPr>
              <w:t xml:space="preserve"> года.</w:t>
            </w:r>
          </w:p>
          <w:p w:rsidR="00FE057D" w:rsidRPr="00AA0936" w:rsidRDefault="00FE057D" w:rsidP="008A67E0">
            <w:pPr>
              <w:ind w:firstLine="72"/>
              <w:jc w:val="both"/>
              <w:rPr>
                <w:b/>
                <w:sz w:val="22"/>
                <w:szCs w:val="22"/>
              </w:rPr>
            </w:pPr>
            <w:r w:rsidRPr="00230907">
              <w:rPr>
                <w:b/>
                <w:sz w:val="22"/>
                <w:szCs w:val="22"/>
                <w:u w:val="single"/>
              </w:rPr>
              <w:t>Окончание приёма заявок</w:t>
            </w:r>
            <w:r w:rsidRPr="00230907">
              <w:rPr>
                <w:sz w:val="22"/>
                <w:szCs w:val="22"/>
              </w:rPr>
              <w:t xml:space="preserve"> – «</w:t>
            </w:r>
            <w:r w:rsidR="008A67E0">
              <w:rPr>
                <w:sz w:val="22"/>
                <w:szCs w:val="22"/>
              </w:rPr>
              <w:t>07</w:t>
            </w:r>
            <w:r w:rsidRPr="00230907">
              <w:rPr>
                <w:sz w:val="22"/>
                <w:szCs w:val="22"/>
              </w:rPr>
              <w:t xml:space="preserve">» </w:t>
            </w:r>
            <w:r w:rsidR="008A67E0">
              <w:rPr>
                <w:sz w:val="22"/>
                <w:szCs w:val="22"/>
              </w:rPr>
              <w:t>июля</w:t>
            </w:r>
            <w:r w:rsidRPr="00230907">
              <w:rPr>
                <w:sz w:val="22"/>
                <w:szCs w:val="22"/>
              </w:rPr>
              <w:t xml:space="preserve"> 20</w:t>
            </w:r>
            <w:r w:rsidR="00ED61EC" w:rsidRPr="00230907">
              <w:rPr>
                <w:sz w:val="22"/>
                <w:szCs w:val="22"/>
              </w:rPr>
              <w:t>2</w:t>
            </w:r>
            <w:r w:rsidR="00230907" w:rsidRPr="00230907">
              <w:rPr>
                <w:sz w:val="22"/>
                <w:szCs w:val="22"/>
              </w:rPr>
              <w:t>5</w:t>
            </w:r>
            <w:r w:rsidRPr="00230907">
              <w:rPr>
                <w:sz w:val="22"/>
                <w:szCs w:val="22"/>
              </w:rPr>
              <w:t xml:space="preserve"> года в </w:t>
            </w:r>
            <w:r w:rsidR="00230907" w:rsidRPr="00230907">
              <w:rPr>
                <w:sz w:val="22"/>
                <w:szCs w:val="22"/>
              </w:rPr>
              <w:t>09</w:t>
            </w:r>
            <w:r w:rsidRPr="00230907">
              <w:rPr>
                <w:sz w:val="22"/>
                <w:szCs w:val="22"/>
              </w:rPr>
              <w:t xml:space="preserve"> часов </w:t>
            </w:r>
            <w:r w:rsidR="00230907" w:rsidRPr="00230907">
              <w:rPr>
                <w:sz w:val="22"/>
                <w:szCs w:val="22"/>
              </w:rPr>
              <w:t>00</w:t>
            </w:r>
            <w:r w:rsidRPr="00230907">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firstLine="72"/>
              <w:jc w:val="both"/>
              <w:rPr>
                <w:color w:val="000000"/>
                <w:sz w:val="22"/>
                <w:szCs w:val="22"/>
              </w:rPr>
            </w:pPr>
            <w:r w:rsidRPr="00AA0936">
              <w:rPr>
                <w:b/>
                <w:color w:val="000000"/>
                <w:sz w:val="22"/>
                <w:szCs w:val="22"/>
                <w:u w:val="single"/>
              </w:rPr>
              <w:t>Место вскрытия, рассмотрения заявок, подведения итогов</w:t>
            </w:r>
            <w:r w:rsidRPr="00AA0936">
              <w:rPr>
                <w:b/>
                <w:color w:val="000000"/>
                <w:sz w:val="22"/>
                <w:szCs w:val="22"/>
              </w:rPr>
              <w:t xml:space="preserve"> </w:t>
            </w:r>
            <w:r w:rsidRPr="00AA0936">
              <w:rPr>
                <w:color w:val="000000"/>
                <w:sz w:val="22"/>
                <w:szCs w:val="22"/>
              </w:rPr>
              <w:t xml:space="preserve">– </w:t>
            </w:r>
          </w:p>
          <w:p w:rsidR="00B56A43" w:rsidRPr="00230907" w:rsidRDefault="00B56A43" w:rsidP="00990C49">
            <w:pPr>
              <w:ind w:firstLine="72"/>
              <w:jc w:val="both"/>
              <w:rPr>
                <w:color w:val="000000"/>
                <w:sz w:val="22"/>
                <w:szCs w:val="22"/>
              </w:rPr>
            </w:pPr>
            <w:r w:rsidRPr="00AA0936">
              <w:rPr>
                <w:color w:val="000000"/>
                <w:sz w:val="22"/>
                <w:szCs w:val="22"/>
              </w:rPr>
              <w:t xml:space="preserve">г. </w:t>
            </w:r>
            <w:r w:rsidRPr="00230907">
              <w:rPr>
                <w:color w:val="000000"/>
                <w:sz w:val="22"/>
                <w:szCs w:val="22"/>
              </w:rPr>
              <w:t>Петропавловск-Камчатский, ул. Озерная, д. 41</w:t>
            </w:r>
          </w:p>
          <w:p w:rsidR="00B56A43" w:rsidRPr="00230907" w:rsidRDefault="00B56A43" w:rsidP="00990C49">
            <w:pPr>
              <w:ind w:firstLine="72"/>
              <w:jc w:val="both"/>
              <w:rPr>
                <w:color w:val="000000"/>
                <w:sz w:val="22"/>
                <w:szCs w:val="22"/>
              </w:rPr>
            </w:pPr>
            <w:r w:rsidRPr="00230907">
              <w:rPr>
                <w:b/>
                <w:color w:val="000000"/>
                <w:sz w:val="22"/>
                <w:szCs w:val="22"/>
                <w:u w:val="single"/>
              </w:rPr>
              <w:t>Дата и время вскрытия заявок</w:t>
            </w:r>
            <w:r w:rsidRPr="00230907">
              <w:rPr>
                <w:b/>
                <w:color w:val="000000"/>
                <w:sz w:val="22"/>
                <w:szCs w:val="22"/>
              </w:rPr>
              <w:t xml:space="preserve"> – </w:t>
            </w:r>
            <w:r w:rsidRPr="00230907">
              <w:rPr>
                <w:color w:val="000000"/>
                <w:sz w:val="22"/>
                <w:szCs w:val="22"/>
              </w:rPr>
              <w:t>«</w:t>
            </w:r>
            <w:r w:rsidR="008A67E0">
              <w:rPr>
                <w:color w:val="000000"/>
                <w:sz w:val="22"/>
                <w:szCs w:val="22"/>
              </w:rPr>
              <w:t>07</w:t>
            </w:r>
            <w:r w:rsidRPr="00230907">
              <w:rPr>
                <w:color w:val="000000"/>
                <w:sz w:val="22"/>
                <w:szCs w:val="22"/>
              </w:rPr>
              <w:t xml:space="preserve">» </w:t>
            </w:r>
            <w:r w:rsidR="008A67E0">
              <w:rPr>
                <w:color w:val="000000"/>
                <w:sz w:val="22"/>
                <w:szCs w:val="22"/>
              </w:rPr>
              <w:t>июля</w:t>
            </w:r>
            <w:r w:rsidRPr="00230907">
              <w:rPr>
                <w:color w:val="000000"/>
                <w:sz w:val="22"/>
                <w:szCs w:val="22"/>
              </w:rPr>
              <w:t xml:space="preserve"> 20</w:t>
            </w:r>
            <w:r w:rsidR="00ED61EC" w:rsidRPr="00230907">
              <w:rPr>
                <w:color w:val="000000"/>
                <w:sz w:val="22"/>
                <w:szCs w:val="22"/>
              </w:rPr>
              <w:t>2</w:t>
            </w:r>
            <w:r w:rsidR="00230907" w:rsidRPr="00230907">
              <w:rPr>
                <w:color w:val="000000"/>
                <w:sz w:val="22"/>
                <w:szCs w:val="22"/>
              </w:rPr>
              <w:t>5</w:t>
            </w:r>
            <w:r w:rsidRPr="00230907">
              <w:rPr>
                <w:color w:val="000000"/>
                <w:sz w:val="22"/>
                <w:szCs w:val="22"/>
              </w:rPr>
              <w:t xml:space="preserve"> года в </w:t>
            </w:r>
            <w:r w:rsidR="00230907" w:rsidRPr="00230907">
              <w:rPr>
                <w:color w:val="000000"/>
                <w:sz w:val="22"/>
                <w:szCs w:val="22"/>
              </w:rPr>
              <w:t>09</w:t>
            </w:r>
            <w:r w:rsidRPr="00230907">
              <w:rPr>
                <w:color w:val="000000"/>
                <w:sz w:val="22"/>
                <w:szCs w:val="22"/>
              </w:rPr>
              <w:t xml:space="preserve"> часов </w:t>
            </w:r>
            <w:r w:rsidR="00230907" w:rsidRPr="00230907">
              <w:rPr>
                <w:color w:val="000000"/>
                <w:sz w:val="22"/>
                <w:szCs w:val="22"/>
              </w:rPr>
              <w:t>00</w:t>
            </w:r>
            <w:r w:rsidRPr="00230907">
              <w:rPr>
                <w:color w:val="000000"/>
                <w:sz w:val="22"/>
                <w:szCs w:val="22"/>
              </w:rPr>
              <w:t xml:space="preserve"> минут по камчатскому времени.</w:t>
            </w:r>
          </w:p>
          <w:p w:rsidR="00B56A43" w:rsidRPr="00230907" w:rsidRDefault="00B56A43" w:rsidP="00990C49">
            <w:pPr>
              <w:ind w:firstLine="72"/>
              <w:jc w:val="both"/>
              <w:rPr>
                <w:color w:val="000000"/>
                <w:sz w:val="22"/>
                <w:szCs w:val="22"/>
              </w:rPr>
            </w:pPr>
            <w:r w:rsidRPr="00230907">
              <w:rPr>
                <w:b/>
                <w:color w:val="000000"/>
                <w:sz w:val="22"/>
                <w:szCs w:val="22"/>
                <w:u w:val="single"/>
              </w:rPr>
              <w:t>Дата и ориентировочное время рассмотрения заявок</w:t>
            </w:r>
            <w:r w:rsidRPr="00230907">
              <w:rPr>
                <w:color w:val="000000"/>
                <w:sz w:val="22"/>
                <w:szCs w:val="22"/>
              </w:rPr>
              <w:t xml:space="preserve">– </w:t>
            </w:r>
            <w:r w:rsidR="00185AC7" w:rsidRPr="00230907">
              <w:rPr>
                <w:color w:val="000000"/>
                <w:sz w:val="22"/>
                <w:szCs w:val="22"/>
              </w:rPr>
              <w:t xml:space="preserve">до </w:t>
            </w:r>
            <w:r w:rsidRPr="00230907">
              <w:rPr>
                <w:color w:val="000000"/>
                <w:sz w:val="22"/>
                <w:szCs w:val="22"/>
              </w:rPr>
              <w:t>«</w:t>
            </w:r>
            <w:r w:rsidR="008A67E0">
              <w:rPr>
                <w:color w:val="000000"/>
                <w:sz w:val="22"/>
                <w:szCs w:val="22"/>
              </w:rPr>
              <w:t>08</w:t>
            </w:r>
            <w:r w:rsidRPr="00230907">
              <w:rPr>
                <w:color w:val="000000"/>
                <w:sz w:val="22"/>
                <w:szCs w:val="22"/>
              </w:rPr>
              <w:t xml:space="preserve">» </w:t>
            </w:r>
            <w:r w:rsidR="008A67E0">
              <w:rPr>
                <w:color w:val="000000"/>
                <w:sz w:val="22"/>
                <w:szCs w:val="22"/>
              </w:rPr>
              <w:t>июля</w:t>
            </w:r>
            <w:r w:rsidRPr="00230907">
              <w:rPr>
                <w:color w:val="000000"/>
                <w:sz w:val="22"/>
                <w:szCs w:val="22"/>
              </w:rPr>
              <w:t xml:space="preserve"> 20</w:t>
            </w:r>
            <w:r w:rsidR="00230907" w:rsidRPr="00230907">
              <w:rPr>
                <w:color w:val="000000"/>
                <w:sz w:val="22"/>
                <w:szCs w:val="22"/>
              </w:rPr>
              <w:t>25</w:t>
            </w:r>
            <w:r w:rsidRPr="00230907">
              <w:rPr>
                <w:color w:val="000000"/>
                <w:sz w:val="22"/>
                <w:szCs w:val="22"/>
              </w:rPr>
              <w:t xml:space="preserve"> года в </w:t>
            </w:r>
            <w:r w:rsidR="00230907" w:rsidRPr="00230907">
              <w:rPr>
                <w:color w:val="000000"/>
                <w:sz w:val="22"/>
                <w:szCs w:val="22"/>
              </w:rPr>
              <w:t>09</w:t>
            </w:r>
            <w:r w:rsidRPr="00230907">
              <w:rPr>
                <w:color w:val="000000"/>
                <w:sz w:val="22"/>
                <w:szCs w:val="22"/>
              </w:rPr>
              <w:t xml:space="preserve"> часов </w:t>
            </w:r>
            <w:r w:rsidR="00230907" w:rsidRPr="00230907">
              <w:rPr>
                <w:color w:val="000000"/>
                <w:sz w:val="22"/>
                <w:szCs w:val="22"/>
              </w:rPr>
              <w:t>00</w:t>
            </w:r>
            <w:r w:rsidRPr="00230907">
              <w:rPr>
                <w:color w:val="000000"/>
                <w:sz w:val="22"/>
                <w:szCs w:val="22"/>
              </w:rPr>
              <w:t xml:space="preserve"> минут по камчатскому времени.</w:t>
            </w:r>
          </w:p>
          <w:p w:rsidR="00B56A43" w:rsidRPr="00AA0936" w:rsidRDefault="00B56A43" w:rsidP="008A67E0">
            <w:pPr>
              <w:ind w:firstLine="72"/>
              <w:jc w:val="both"/>
              <w:rPr>
                <w:color w:val="000000"/>
                <w:sz w:val="22"/>
                <w:szCs w:val="22"/>
              </w:rPr>
            </w:pPr>
            <w:r w:rsidRPr="00230907">
              <w:rPr>
                <w:b/>
                <w:color w:val="000000"/>
                <w:sz w:val="22"/>
                <w:szCs w:val="22"/>
                <w:u w:val="single"/>
              </w:rPr>
              <w:t>Дата и ориентировочное время подведения итогов</w:t>
            </w:r>
            <w:r w:rsidRPr="00230907">
              <w:rPr>
                <w:color w:val="000000"/>
                <w:sz w:val="22"/>
                <w:szCs w:val="22"/>
              </w:rPr>
              <w:t xml:space="preserve"> – </w:t>
            </w:r>
            <w:r w:rsidR="003D540A" w:rsidRPr="00230907">
              <w:rPr>
                <w:color w:val="000000"/>
                <w:sz w:val="22"/>
                <w:szCs w:val="22"/>
              </w:rPr>
              <w:t xml:space="preserve">до </w:t>
            </w:r>
            <w:r w:rsidRPr="00230907">
              <w:rPr>
                <w:color w:val="000000"/>
                <w:sz w:val="22"/>
                <w:szCs w:val="22"/>
              </w:rPr>
              <w:t>«</w:t>
            </w:r>
            <w:r w:rsidR="008A67E0">
              <w:rPr>
                <w:color w:val="000000"/>
                <w:sz w:val="22"/>
                <w:szCs w:val="22"/>
              </w:rPr>
              <w:t>08</w:t>
            </w:r>
            <w:r w:rsidRPr="00230907">
              <w:rPr>
                <w:color w:val="000000"/>
                <w:sz w:val="22"/>
                <w:szCs w:val="22"/>
              </w:rPr>
              <w:t xml:space="preserve">» </w:t>
            </w:r>
            <w:r w:rsidR="008A67E0">
              <w:rPr>
                <w:color w:val="000000"/>
                <w:sz w:val="22"/>
                <w:szCs w:val="22"/>
              </w:rPr>
              <w:t>июл</w:t>
            </w:r>
            <w:r w:rsidR="00230907" w:rsidRPr="00230907">
              <w:rPr>
                <w:color w:val="000000"/>
                <w:sz w:val="22"/>
                <w:szCs w:val="22"/>
              </w:rPr>
              <w:t>я</w:t>
            </w:r>
            <w:r w:rsidRPr="00230907">
              <w:rPr>
                <w:color w:val="000000"/>
                <w:sz w:val="22"/>
                <w:szCs w:val="22"/>
              </w:rPr>
              <w:t xml:space="preserve"> 20</w:t>
            </w:r>
            <w:r w:rsidR="00ED61EC" w:rsidRPr="00230907">
              <w:rPr>
                <w:color w:val="000000"/>
                <w:sz w:val="22"/>
                <w:szCs w:val="22"/>
              </w:rPr>
              <w:t>2</w:t>
            </w:r>
            <w:r w:rsidR="00230907" w:rsidRPr="00230907">
              <w:rPr>
                <w:color w:val="000000"/>
                <w:sz w:val="22"/>
                <w:szCs w:val="22"/>
              </w:rPr>
              <w:t>5</w:t>
            </w:r>
            <w:r w:rsidRPr="00230907">
              <w:rPr>
                <w:color w:val="000000"/>
                <w:sz w:val="22"/>
                <w:szCs w:val="22"/>
              </w:rPr>
              <w:t xml:space="preserve"> года в </w:t>
            </w:r>
            <w:r w:rsidR="00230907" w:rsidRPr="00230907">
              <w:rPr>
                <w:color w:val="000000"/>
                <w:sz w:val="22"/>
                <w:szCs w:val="22"/>
              </w:rPr>
              <w:t>09</w:t>
            </w:r>
            <w:r w:rsidRPr="00230907">
              <w:rPr>
                <w:color w:val="000000"/>
                <w:sz w:val="22"/>
                <w:szCs w:val="22"/>
              </w:rPr>
              <w:t xml:space="preserve"> часов </w:t>
            </w:r>
            <w:r w:rsidR="00230907" w:rsidRPr="00230907">
              <w:rPr>
                <w:color w:val="000000"/>
                <w:sz w:val="22"/>
                <w:szCs w:val="22"/>
              </w:rPr>
              <w:t>00</w:t>
            </w:r>
            <w:r w:rsidRPr="00230907">
              <w:rPr>
                <w:color w:val="000000"/>
                <w:sz w:val="22"/>
                <w:szCs w:val="22"/>
              </w:rPr>
              <w:t xml:space="preserve"> минут по камчатскому времени </w:t>
            </w:r>
            <w:r w:rsidR="00E87A1E" w:rsidRPr="00230907">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sz w:val="22"/>
                <w:szCs w:val="22"/>
              </w:rPr>
            </w:pPr>
            <w:r w:rsidRPr="00AA0936">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AA0936">
              <w:rPr>
                <w:smallCaps/>
                <w:color w:val="000000"/>
                <w:sz w:val="22"/>
                <w:szCs w:val="22"/>
              </w:rPr>
              <w:t xml:space="preserve">: </w:t>
            </w:r>
            <w:r w:rsidRPr="00AA0936">
              <w:rPr>
                <w:b/>
                <w:color w:val="000000"/>
                <w:sz w:val="22"/>
                <w:szCs w:val="22"/>
                <w:u w:val="single"/>
              </w:rPr>
              <w:t>не установлен</w:t>
            </w:r>
            <w:r w:rsidRPr="00AA0936">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11619A" w:rsidRDefault="00305B12" w:rsidP="00230907">
            <w:pPr>
              <w:widowControl w:val="0"/>
              <w:ind w:firstLine="72"/>
              <w:jc w:val="both"/>
              <w:rPr>
                <w:b/>
                <w:color w:val="000000"/>
                <w:sz w:val="22"/>
                <w:szCs w:val="22"/>
              </w:rPr>
            </w:pPr>
            <w:r w:rsidRPr="0011619A">
              <w:rPr>
                <w:sz w:val="22"/>
                <w:szCs w:val="22"/>
              </w:rPr>
              <w:t xml:space="preserve">Требование об обеспечении заявок </w:t>
            </w:r>
            <w:r w:rsidRPr="0011619A">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11619A" w:rsidRDefault="00305B12" w:rsidP="00990C49">
            <w:pPr>
              <w:ind w:firstLine="72"/>
              <w:jc w:val="both"/>
              <w:rPr>
                <w:color w:val="000000"/>
                <w:sz w:val="22"/>
                <w:szCs w:val="22"/>
              </w:rPr>
            </w:pPr>
            <w:r w:rsidRPr="0011619A">
              <w:rPr>
                <w:color w:val="000000"/>
                <w:sz w:val="22"/>
                <w:szCs w:val="22"/>
              </w:rPr>
              <w:t xml:space="preserve">Требование об обеспечении исполнения договора </w:t>
            </w:r>
            <w:r w:rsidRPr="0011619A">
              <w:rPr>
                <w:b/>
                <w:color w:val="000000"/>
                <w:sz w:val="22"/>
                <w:szCs w:val="22"/>
              </w:rPr>
              <w:t>установлено</w:t>
            </w:r>
            <w:r w:rsidRPr="0011619A">
              <w:rPr>
                <w:color w:val="000000"/>
                <w:sz w:val="22"/>
                <w:szCs w:val="22"/>
              </w:rPr>
              <w:t>.</w:t>
            </w:r>
          </w:p>
          <w:p w:rsidR="00305B12" w:rsidRPr="0011619A" w:rsidRDefault="00305B12" w:rsidP="00990C49">
            <w:pPr>
              <w:ind w:firstLine="72"/>
              <w:jc w:val="both"/>
              <w:rPr>
                <w:color w:val="000000"/>
                <w:sz w:val="22"/>
                <w:szCs w:val="22"/>
              </w:rPr>
            </w:pPr>
          </w:p>
          <w:p w:rsidR="00305B12" w:rsidRPr="008A67E0" w:rsidRDefault="00305B12" w:rsidP="00990C49">
            <w:pPr>
              <w:ind w:firstLine="567"/>
              <w:jc w:val="both"/>
              <w:rPr>
                <w:b/>
                <w:sz w:val="22"/>
                <w:szCs w:val="22"/>
              </w:rPr>
            </w:pPr>
            <w:r w:rsidRPr="0011619A">
              <w:rPr>
                <w:b/>
                <w:sz w:val="22"/>
                <w:szCs w:val="22"/>
              </w:rPr>
              <w:t>1. Размер</w:t>
            </w:r>
            <w:r w:rsidRPr="0011619A">
              <w:rPr>
                <w:sz w:val="22"/>
                <w:szCs w:val="22"/>
              </w:rPr>
              <w:t xml:space="preserve"> </w:t>
            </w:r>
            <w:r w:rsidRPr="008A67E0">
              <w:rPr>
                <w:sz w:val="22"/>
                <w:szCs w:val="22"/>
              </w:rPr>
              <w:t xml:space="preserve">обеспечения исполнения договора: </w:t>
            </w:r>
            <w:r w:rsidRPr="008A67E0">
              <w:rPr>
                <w:b/>
                <w:sz w:val="22"/>
                <w:szCs w:val="22"/>
              </w:rPr>
              <w:t xml:space="preserve">10 % </w:t>
            </w:r>
            <w:r w:rsidRPr="008A67E0">
              <w:rPr>
                <w:sz w:val="22"/>
                <w:szCs w:val="22"/>
              </w:rPr>
              <w:t>от начальной (максимальной) цены договора, что составляет</w:t>
            </w:r>
            <w:r w:rsidRPr="008A67E0">
              <w:rPr>
                <w:b/>
                <w:sz w:val="22"/>
                <w:szCs w:val="22"/>
              </w:rPr>
              <w:t xml:space="preserve"> </w:t>
            </w:r>
            <w:bookmarkStart w:id="160" w:name="_Hlk197936532"/>
            <w:r w:rsidR="008A67E0" w:rsidRPr="008A67E0">
              <w:rPr>
                <w:b/>
                <w:sz w:val="22"/>
                <w:szCs w:val="22"/>
              </w:rPr>
              <w:t>47 433 360,00 рубля (сорок семь миллионов четыреста тридцать три тысячи триста шестьдесят рублей 00 копеек)</w:t>
            </w:r>
            <w:bookmarkEnd w:id="160"/>
            <w:r w:rsidR="008A67E0" w:rsidRPr="008A67E0">
              <w:rPr>
                <w:b/>
                <w:sz w:val="22"/>
                <w:szCs w:val="22"/>
              </w:rPr>
              <w:t>.</w:t>
            </w:r>
          </w:p>
          <w:p w:rsidR="00990C49" w:rsidRPr="0011619A" w:rsidRDefault="00990C49" w:rsidP="00990C49">
            <w:pPr>
              <w:ind w:firstLine="567"/>
              <w:jc w:val="both"/>
              <w:rPr>
                <w:b/>
                <w:sz w:val="22"/>
                <w:szCs w:val="22"/>
              </w:rPr>
            </w:pPr>
          </w:p>
          <w:p w:rsidR="00305B12" w:rsidRPr="0011619A" w:rsidRDefault="00305B12" w:rsidP="00990C49">
            <w:pPr>
              <w:ind w:firstLine="567"/>
              <w:jc w:val="both"/>
              <w:rPr>
                <w:b/>
                <w:sz w:val="22"/>
                <w:szCs w:val="22"/>
              </w:rPr>
            </w:pPr>
            <w:r w:rsidRPr="0011619A">
              <w:rPr>
                <w:b/>
                <w:sz w:val="22"/>
                <w:szCs w:val="22"/>
              </w:rPr>
              <w:t>2. Срок и порядок</w:t>
            </w:r>
            <w:r w:rsidRPr="0011619A">
              <w:rPr>
                <w:sz w:val="22"/>
                <w:szCs w:val="22"/>
              </w:rPr>
              <w:t xml:space="preserve"> предоставления обеспечения исполнения договора:</w:t>
            </w:r>
          </w:p>
          <w:p w:rsidR="00305B12" w:rsidRPr="0011619A" w:rsidRDefault="00305B12" w:rsidP="00990C49">
            <w:pPr>
              <w:ind w:firstLine="567"/>
              <w:jc w:val="both"/>
              <w:rPr>
                <w:sz w:val="22"/>
                <w:szCs w:val="22"/>
              </w:rPr>
            </w:pPr>
            <w:r w:rsidRPr="0011619A">
              <w:rPr>
                <w:sz w:val="22"/>
                <w:szCs w:val="22"/>
              </w:rPr>
              <w:t xml:space="preserve">Одновременно с подписанным экземпляром договора в срок, указанный в пункте </w:t>
            </w:r>
            <w:r w:rsidR="00A919F9" w:rsidRPr="0011619A">
              <w:rPr>
                <w:sz w:val="22"/>
                <w:szCs w:val="22"/>
              </w:rPr>
              <w:t>4.5.</w:t>
            </w:r>
            <w:r w:rsidRPr="0011619A">
              <w:rPr>
                <w:sz w:val="22"/>
                <w:szCs w:val="22"/>
              </w:rPr>
              <w:t xml:space="preserve"> документации, победитель конкурса обязан предоставить обеспечение исполнения договора. </w:t>
            </w:r>
          </w:p>
          <w:p w:rsidR="00305B12" w:rsidRPr="0011619A" w:rsidRDefault="00305B12" w:rsidP="00990C49">
            <w:pPr>
              <w:autoSpaceDE w:val="0"/>
              <w:autoSpaceDN w:val="0"/>
              <w:adjustRightInd w:val="0"/>
              <w:ind w:firstLine="567"/>
              <w:jc w:val="both"/>
              <w:rPr>
                <w:sz w:val="22"/>
                <w:szCs w:val="22"/>
              </w:rPr>
            </w:pPr>
            <w:r w:rsidRPr="0011619A">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11619A">
              <w:rPr>
                <w:sz w:val="22"/>
                <w:szCs w:val="22"/>
              </w:rPr>
              <w:t>пп</w:t>
            </w:r>
            <w:proofErr w:type="spellEnd"/>
            <w:r w:rsidRPr="0011619A">
              <w:rPr>
                <w:sz w:val="22"/>
                <w:szCs w:val="22"/>
              </w:rPr>
              <w:t xml:space="preserve">. </w:t>
            </w:r>
            <w:r w:rsidRPr="0011619A">
              <w:rPr>
                <w:b/>
                <w:sz w:val="22"/>
                <w:szCs w:val="22"/>
              </w:rPr>
              <w:t>2</w:t>
            </w:r>
            <w:r w:rsidRPr="0011619A">
              <w:rPr>
                <w:sz w:val="22"/>
                <w:szCs w:val="22"/>
              </w:rPr>
              <w:t xml:space="preserve"> п. </w:t>
            </w:r>
            <w:r w:rsidRPr="0011619A">
              <w:rPr>
                <w:b/>
                <w:sz w:val="22"/>
                <w:szCs w:val="22"/>
              </w:rPr>
              <w:t>2.</w:t>
            </w:r>
            <w:r w:rsidR="00526C4F" w:rsidRPr="0011619A">
              <w:rPr>
                <w:b/>
                <w:sz w:val="22"/>
                <w:szCs w:val="22"/>
              </w:rPr>
              <w:t>20</w:t>
            </w:r>
            <w:r w:rsidRPr="0011619A">
              <w:rPr>
                <w:b/>
                <w:sz w:val="22"/>
                <w:szCs w:val="22"/>
              </w:rPr>
              <w:t>.7</w:t>
            </w:r>
            <w:r w:rsidRPr="0011619A">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305B12" w:rsidRPr="0011619A" w:rsidRDefault="00305B12" w:rsidP="00990C49">
            <w:pPr>
              <w:autoSpaceDE w:val="0"/>
              <w:autoSpaceDN w:val="0"/>
              <w:adjustRightInd w:val="0"/>
              <w:ind w:firstLine="567"/>
              <w:jc w:val="both"/>
              <w:rPr>
                <w:sz w:val="22"/>
                <w:szCs w:val="22"/>
              </w:rPr>
            </w:pPr>
            <w:r w:rsidRPr="0011619A">
              <w:rPr>
                <w:sz w:val="22"/>
                <w:szCs w:val="22"/>
              </w:rPr>
              <w:t>Исполнение договора может обеспечиваться предоставлением</w:t>
            </w:r>
            <w:r w:rsidRPr="0011619A">
              <w:rPr>
                <w:b/>
                <w:sz w:val="22"/>
                <w:szCs w:val="22"/>
              </w:rPr>
              <w:t xml:space="preserve"> банковской гарантии</w:t>
            </w:r>
            <w:r w:rsidRPr="0011619A">
              <w:rPr>
                <w:sz w:val="22"/>
                <w:szCs w:val="22"/>
              </w:rPr>
              <w:t xml:space="preserve"> </w:t>
            </w:r>
            <w:r w:rsidRPr="0011619A">
              <w:rPr>
                <w:b/>
                <w:sz w:val="22"/>
                <w:szCs w:val="22"/>
              </w:rPr>
              <w:t>или внесением денежных средств</w:t>
            </w:r>
            <w:r w:rsidRPr="0011619A">
              <w:rPr>
                <w:sz w:val="22"/>
                <w:szCs w:val="22"/>
              </w:rPr>
              <w:t xml:space="preserve"> на указанный заказчиком счёт. </w:t>
            </w:r>
          </w:p>
          <w:p w:rsidR="00305B12" w:rsidRPr="0011619A" w:rsidRDefault="00305B12" w:rsidP="00990C49">
            <w:pPr>
              <w:autoSpaceDE w:val="0"/>
              <w:autoSpaceDN w:val="0"/>
              <w:adjustRightInd w:val="0"/>
              <w:ind w:firstLine="567"/>
              <w:jc w:val="both"/>
              <w:rPr>
                <w:sz w:val="22"/>
                <w:szCs w:val="22"/>
              </w:rPr>
            </w:pPr>
            <w:r w:rsidRPr="0011619A">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305B12" w:rsidRPr="0011619A" w:rsidRDefault="00305B12" w:rsidP="00990C49">
            <w:pPr>
              <w:autoSpaceDE w:val="0"/>
              <w:autoSpaceDN w:val="0"/>
              <w:adjustRightInd w:val="0"/>
              <w:ind w:firstLine="573"/>
              <w:jc w:val="both"/>
              <w:rPr>
                <w:sz w:val="22"/>
                <w:szCs w:val="22"/>
              </w:rPr>
            </w:pPr>
            <w:r w:rsidRPr="0011619A">
              <w:rPr>
                <w:b/>
                <w:sz w:val="22"/>
                <w:szCs w:val="22"/>
              </w:rPr>
              <w:t>3. Требования</w:t>
            </w:r>
            <w:r w:rsidRPr="0011619A">
              <w:rPr>
                <w:sz w:val="22"/>
                <w:szCs w:val="22"/>
              </w:rPr>
              <w:t xml:space="preserve"> к обеспечению исполнения договора:</w:t>
            </w:r>
          </w:p>
          <w:p w:rsidR="00305B12" w:rsidRPr="0011619A" w:rsidRDefault="00305B12" w:rsidP="00990C49">
            <w:pPr>
              <w:widowControl w:val="0"/>
              <w:autoSpaceDE w:val="0"/>
              <w:autoSpaceDN w:val="0"/>
              <w:adjustRightInd w:val="0"/>
              <w:ind w:firstLine="573"/>
              <w:jc w:val="both"/>
              <w:rPr>
                <w:rFonts w:eastAsiaTheme="minorHAnsi"/>
                <w:sz w:val="22"/>
                <w:szCs w:val="22"/>
                <w:lang w:eastAsia="en-US"/>
              </w:rPr>
            </w:pPr>
            <w:r w:rsidRPr="0011619A">
              <w:rPr>
                <w:rFonts w:eastAsiaTheme="minorHAnsi"/>
                <w:sz w:val="22"/>
                <w:szCs w:val="22"/>
                <w:lang w:eastAsia="en-US"/>
              </w:rPr>
              <w:t xml:space="preserve">3.1. Заказчик в качестве обеспечения исполнения </w:t>
            </w:r>
            <w:r w:rsidRPr="0011619A">
              <w:rPr>
                <w:sz w:val="22"/>
                <w:szCs w:val="22"/>
              </w:rPr>
              <w:t>договора</w:t>
            </w:r>
            <w:r w:rsidRPr="0011619A">
              <w:rPr>
                <w:rFonts w:eastAsiaTheme="minorHAnsi"/>
                <w:sz w:val="22"/>
                <w:szCs w:val="22"/>
                <w:lang w:eastAsia="en-US"/>
              </w:rPr>
              <w:t xml:space="preserve"> принимает </w:t>
            </w:r>
            <w:r w:rsidRPr="0011619A">
              <w:rPr>
                <w:rFonts w:eastAsiaTheme="minorHAnsi"/>
                <w:b/>
                <w:sz w:val="22"/>
                <w:szCs w:val="22"/>
                <w:lang w:eastAsia="en-US"/>
              </w:rPr>
              <w:t>банковские гарантии</w:t>
            </w:r>
            <w:r w:rsidRPr="0011619A">
              <w:rPr>
                <w:sz w:val="22"/>
                <w:szCs w:val="22"/>
              </w:rPr>
              <w:t>.</w:t>
            </w:r>
          </w:p>
          <w:p w:rsidR="00305B12" w:rsidRPr="0011619A" w:rsidRDefault="00305B12" w:rsidP="00990C49">
            <w:pPr>
              <w:autoSpaceDE w:val="0"/>
              <w:autoSpaceDN w:val="0"/>
              <w:adjustRightInd w:val="0"/>
              <w:ind w:firstLine="288"/>
              <w:jc w:val="both"/>
              <w:rPr>
                <w:rFonts w:eastAsiaTheme="minorHAnsi"/>
                <w:b/>
                <w:sz w:val="22"/>
                <w:szCs w:val="22"/>
                <w:lang w:eastAsia="en-US"/>
              </w:rPr>
            </w:pPr>
            <w:r w:rsidRPr="0011619A">
              <w:rPr>
                <w:rFonts w:eastAsiaTheme="minorHAnsi"/>
                <w:b/>
                <w:sz w:val="22"/>
                <w:szCs w:val="22"/>
                <w:lang w:eastAsia="en-US"/>
              </w:rPr>
              <w:lastRenderedPageBreak/>
              <w:t>Банковская гарантия должна быть безотзывной и должна содержать:</w:t>
            </w:r>
          </w:p>
          <w:p w:rsidR="00305B12" w:rsidRPr="0011619A" w:rsidRDefault="00305B12" w:rsidP="00990C49">
            <w:pPr>
              <w:autoSpaceDE w:val="0"/>
              <w:autoSpaceDN w:val="0"/>
              <w:adjustRightInd w:val="0"/>
              <w:ind w:firstLine="288"/>
              <w:jc w:val="both"/>
              <w:rPr>
                <w:rFonts w:eastAsiaTheme="minorHAnsi"/>
                <w:sz w:val="22"/>
                <w:szCs w:val="22"/>
                <w:lang w:eastAsia="en-US"/>
              </w:rPr>
            </w:pPr>
            <w:r w:rsidRPr="0011619A">
              <w:rPr>
                <w:rFonts w:eastAsiaTheme="minorHAnsi"/>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305B12" w:rsidRPr="0011619A" w:rsidRDefault="00305B12" w:rsidP="00990C49">
            <w:pPr>
              <w:autoSpaceDE w:val="0"/>
              <w:autoSpaceDN w:val="0"/>
              <w:adjustRightInd w:val="0"/>
              <w:ind w:firstLine="288"/>
              <w:jc w:val="both"/>
              <w:rPr>
                <w:rFonts w:eastAsiaTheme="minorHAnsi"/>
                <w:sz w:val="22"/>
                <w:szCs w:val="22"/>
                <w:lang w:eastAsia="en-US"/>
              </w:rPr>
            </w:pPr>
            <w:r w:rsidRPr="0011619A">
              <w:rPr>
                <w:rFonts w:eastAsiaTheme="minorHAnsi"/>
                <w:sz w:val="22"/>
                <w:szCs w:val="22"/>
                <w:lang w:eastAsia="en-US"/>
              </w:rPr>
              <w:t>2) обязательства принципала, надлежащее исполнение которых обеспечивается банковской гарантией;</w:t>
            </w:r>
          </w:p>
          <w:p w:rsidR="00305B12" w:rsidRPr="0011619A" w:rsidRDefault="00305B12" w:rsidP="00990C49">
            <w:pPr>
              <w:autoSpaceDE w:val="0"/>
              <w:autoSpaceDN w:val="0"/>
              <w:adjustRightInd w:val="0"/>
              <w:ind w:firstLine="288"/>
              <w:jc w:val="both"/>
              <w:rPr>
                <w:rFonts w:eastAsiaTheme="minorHAnsi"/>
                <w:sz w:val="22"/>
                <w:szCs w:val="22"/>
                <w:lang w:eastAsia="en-US"/>
              </w:rPr>
            </w:pPr>
            <w:r w:rsidRPr="0011619A">
              <w:rPr>
                <w:rFonts w:eastAsiaTheme="minorHAnsi"/>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11619A">
              <w:rPr>
                <w:rFonts w:eastAsiaTheme="minorHAnsi"/>
                <w:b/>
                <w:sz w:val="22"/>
                <w:szCs w:val="22"/>
                <w:lang w:eastAsia="en-US"/>
              </w:rPr>
              <w:t>на один месяц</w:t>
            </w:r>
            <w:r w:rsidRPr="0011619A">
              <w:rPr>
                <w:rFonts w:eastAsiaTheme="minorHAnsi"/>
                <w:sz w:val="22"/>
                <w:szCs w:val="22"/>
                <w:lang w:eastAsia="en-US"/>
              </w:rPr>
              <w:t>, в том числе в случае его изменения;</w:t>
            </w:r>
          </w:p>
          <w:p w:rsidR="00305B12" w:rsidRPr="0011619A" w:rsidRDefault="00305B12" w:rsidP="00990C49">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11619A">
              <w:rPr>
                <w:rFonts w:eastAsiaTheme="minorHAnsi"/>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305B12" w:rsidRPr="0011619A" w:rsidRDefault="00305B12" w:rsidP="00990C49">
            <w:pPr>
              <w:widowControl w:val="0"/>
              <w:autoSpaceDE w:val="0"/>
              <w:autoSpaceDN w:val="0"/>
              <w:adjustRightInd w:val="0"/>
              <w:ind w:firstLine="573"/>
              <w:jc w:val="both"/>
              <w:rPr>
                <w:sz w:val="22"/>
                <w:szCs w:val="22"/>
              </w:rPr>
            </w:pPr>
            <w:r w:rsidRPr="0011619A">
              <w:rPr>
                <w:sz w:val="22"/>
                <w:szCs w:val="22"/>
              </w:rPr>
              <w:t xml:space="preserve">3.2. В случае если обеспечением исполнения договора является </w:t>
            </w:r>
            <w:r w:rsidRPr="0011619A">
              <w:rPr>
                <w:b/>
                <w:sz w:val="22"/>
                <w:szCs w:val="22"/>
              </w:rPr>
              <w:t>внесение денежных средств</w:t>
            </w:r>
            <w:r w:rsidRPr="0011619A">
              <w:rPr>
                <w:sz w:val="22"/>
                <w:szCs w:val="22"/>
              </w:rPr>
              <w:t>, денежные средства перечисляются по следующим реквизитам:</w:t>
            </w:r>
          </w:p>
          <w:p w:rsidR="00305B12" w:rsidRPr="0011619A" w:rsidRDefault="00305B12" w:rsidP="00990C49">
            <w:pPr>
              <w:ind w:firstLine="288"/>
              <w:jc w:val="both"/>
              <w:rPr>
                <w:i/>
                <w:sz w:val="22"/>
                <w:szCs w:val="22"/>
              </w:rPr>
            </w:pPr>
            <w:r w:rsidRPr="0011619A">
              <w:rPr>
                <w:sz w:val="22"/>
                <w:szCs w:val="22"/>
              </w:rPr>
              <w:t xml:space="preserve">Получатель: </w:t>
            </w:r>
            <w:r w:rsidRPr="0011619A">
              <w:rPr>
                <w:b/>
                <w:i/>
                <w:sz w:val="22"/>
                <w:szCs w:val="22"/>
              </w:rPr>
              <w:t>АО «Корякэнерго»</w:t>
            </w:r>
          </w:p>
          <w:p w:rsidR="00305B12" w:rsidRPr="0011619A" w:rsidRDefault="00305B12" w:rsidP="00990C49">
            <w:pPr>
              <w:ind w:firstLine="288"/>
              <w:jc w:val="both"/>
              <w:rPr>
                <w:i/>
                <w:sz w:val="22"/>
                <w:szCs w:val="22"/>
              </w:rPr>
            </w:pPr>
            <w:r w:rsidRPr="0011619A">
              <w:rPr>
                <w:i/>
                <w:sz w:val="22"/>
                <w:szCs w:val="22"/>
              </w:rPr>
              <w:t>ИНН/КПП: 8202010020/ 410101001</w:t>
            </w:r>
          </w:p>
          <w:p w:rsidR="00305B12" w:rsidRPr="0011619A" w:rsidRDefault="008A67E0" w:rsidP="00990C49">
            <w:pPr>
              <w:ind w:firstLine="288"/>
              <w:jc w:val="both"/>
              <w:rPr>
                <w:i/>
                <w:sz w:val="22"/>
                <w:szCs w:val="22"/>
              </w:rPr>
            </w:pPr>
            <w:r>
              <w:rPr>
                <w:i/>
                <w:sz w:val="22"/>
                <w:szCs w:val="22"/>
              </w:rPr>
              <w:t>«Азиатско-Тихоокеанский Банк» (АО) г. Благовещенск</w:t>
            </w:r>
            <w:r w:rsidR="00305B12" w:rsidRPr="0011619A">
              <w:rPr>
                <w:i/>
                <w:sz w:val="22"/>
                <w:szCs w:val="22"/>
              </w:rPr>
              <w:t>,</w:t>
            </w:r>
          </w:p>
          <w:p w:rsidR="00305B12" w:rsidRPr="0011619A" w:rsidRDefault="00305B12" w:rsidP="00990C49">
            <w:pPr>
              <w:ind w:firstLine="288"/>
              <w:jc w:val="both"/>
              <w:rPr>
                <w:i/>
                <w:sz w:val="22"/>
                <w:szCs w:val="22"/>
              </w:rPr>
            </w:pPr>
            <w:r w:rsidRPr="0011619A">
              <w:rPr>
                <w:i/>
                <w:sz w:val="22"/>
                <w:szCs w:val="22"/>
              </w:rPr>
              <w:t>Р/С.: 40702810915020001002</w:t>
            </w:r>
          </w:p>
          <w:p w:rsidR="00305B12" w:rsidRPr="0011619A" w:rsidRDefault="00305B12" w:rsidP="00990C49">
            <w:pPr>
              <w:ind w:firstLine="288"/>
              <w:jc w:val="both"/>
              <w:rPr>
                <w:i/>
                <w:sz w:val="22"/>
                <w:szCs w:val="22"/>
              </w:rPr>
            </w:pPr>
            <w:r w:rsidRPr="0011619A">
              <w:rPr>
                <w:i/>
                <w:sz w:val="22"/>
                <w:szCs w:val="22"/>
              </w:rPr>
              <w:t>Кор/C.: 30101810145250000411,</w:t>
            </w:r>
          </w:p>
          <w:p w:rsidR="00305B12" w:rsidRPr="0011619A" w:rsidRDefault="00305B12" w:rsidP="00990C49">
            <w:pPr>
              <w:widowControl w:val="0"/>
              <w:autoSpaceDE w:val="0"/>
              <w:autoSpaceDN w:val="0"/>
              <w:adjustRightInd w:val="0"/>
              <w:ind w:firstLine="288"/>
              <w:jc w:val="both"/>
              <w:rPr>
                <w:i/>
                <w:sz w:val="22"/>
                <w:szCs w:val="22"/>
              </w:rPr>
            </w:pPr>
            <w:r w:rsidRPr="0011619A">
              <w:rPr>
                <w:i/>
                <w:sz w:val="22"/>
                <w:szCs w:val="22"/>
              </w:rPr>
              <w:t>БИК: 044525411</w:t>
            </w:r>
          </w:p>
          <w:p w:rsidR="00305B12" w:rsidRPr="0011619A" w:rsidRDefault="00305B12" w:rsidP="00990C49">
            <w:pPr>
              <w:widowControl w:val="0"/>
              <w:autoSpaceDE w:val="0"/>
              <w:autoSpaceDN w:val="0"/>
              <w:adjustRightInd w:val="0"/>
              <w:ind w:firstLine="288"/>
              <w:jc w:val="both"/>
              <w:rPr>
                <w:sz w:val="22"/>
                <w:szCs w:val="22"/>
              </w:rPr>
            </w:pPr>
            <w:r w:rsidRPr="0011619A">
              <w:rPr>
                <w:sz w:val="22"/>
                <w:szCs w:val="22"/>
              </w:rPr>
              <w:t xml:space="preserve">Назначение платежа: обеспечение исполнения договора на </w:t>
            </w:r>
            <w:r w:rsidR="0011619A">
              <w:rPr>
                <w:sz w:val="22"/>
                <w:szCs w:val="22"/>
              </w:rPr>
              <w:t>поставку угля каменного.</w:t>
            </w:r>
          </w:p>
          <w:p w:rsidR="00305B12" w:rsidRPr="0011619A" w:rsidRDefault="00305B12" w:rsidP="00990C49">
            <w:pPr>
              <w:pStyle w:val="Style30"/>
              <w:widowControl/>
              <w:spacing w:line="240" w:lineRule="auto"/>
              <w:ind w:firstLine="288"/>
              <w:jc w:val="both"/>
              <w:rPr>
                <w:color w:val="000000"/>
                <w:sz w:val="22"/>
                <w:szCs w:val="22"/>
              </w:rPr>
            </w:pPr>
            <w:r w:rsidRPr="0011619A">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305B12" w:rsidRPr="0011619A" w:rsidRDefault="00305B12" w:rsidP="00990C49">
            <w:pPr>
              <w:jc w:val="both"/>
              <w:rPr>
                <w:color w:val="000000"/>
                <w:sz w:val="22"/>
                <w:szCs w:val="22"/>
              </w:rPr>
            </w:pPr>
            <w:r w:rsidRPr="0011619A">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305B12" w:rsidRPr="0011619A" w:rsidRDefault="00305B12" w:rsidP="0011619A">
            <w:pPr>
              <w:ind w:firstLine="72"/>
              <w:jc w:val="both"/>
              <w:rPr>
                <w:color w:val="000000"/>
                <w:sz w:val="22"/>
                <w:szCs w:val="22"/>
              </w:rPr>
            </w:pPr>
            <w:r w:rsidRPr="0011619A">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 (товарных накладных и т.п.).</w:t>
            </w:r>
            <w:r w:rsidRPr="0011619A">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11619A" w:rsidRDefault="00FE057D" w:rsidP="00990C49">
            <w:pPr>
              <w:widowControl w:val="0"/>
              <w:tabs>
                <w:tab w:val="num" w:pos="720"/>
                <w:tab w:val="num" w:pos="1080"/>
              </w:tabs>
              <w:adjustRightInd w:val="0"/>
              <w:ind w:left="72"/>
              <w:jc w:val="both"/>
              <w:rPr>
                <w:sz w:val="22"/>
                <w:szCs w:val="22"/>
              </w:rPr>
            </w:pPr>
            <w:r w:rsidRPr="0011619A">
              <w:rPr>
                <w:sz w:val="22"/>
                <w:szCs w:val="22"/>
              </w:rPr>
              <w:t>В электронной форме, с использованием ЭЦП и функционала ЭТП.</w:t>
            </w:r>
          </w:p>
          <w:p w:rsidR="00FE057D" w:rsidRPr="0011619A" w:rsidRDefault="00C5384B" w:rsidP="00990C49">
            <w:pPr>
              <w:widowControl w:val="0"/>
              <w:tabs>
                <w:tab w:val="num" w:pos="720"/>
                <w:tab w:val="num" w:pos="1080"/>
              </w:tabs>
              <w:adjustRightInd w:val="0"/>
              <w:ind w:left="72"/>
              <w:jc w:val="both"/>
              <w:rPr>
                <w:sz w:val="22"/>
                <w:szCs w:val="22"/>
              </w:rPr>
            </w:pPr>
            <w:r w:rsidRPr="0011619A">
              <w:rPr>
                <w:sz w:val="22"/>
                <w:szCs w:val="22"/>
              </w:rPr>
              <w:t>Договор должен быть подписан н</w:t>
            </w:r>
            <w:r w:rsidR="00FE057D" w:rsidRPr="0011619A">
              <w:rPr>
                <w:sz w:val="22"/>
                <w:szCs w:val="22"/>
              </w:rPr>
              <w:t>е ранее 10 и не позднее 20 дней с даты опу</w:t>
            </w:r>
            <w:r w:rsidRPr="0011619A">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11619A" w:rsidRDefault="00C5384B" w:rsidP="00990C49">
            <w:pPr>
              <w:widowControl w:val="0"/>
              <w:tabs>
                <w:tab w:val="num" w:pos="720"/>
                <w:tab w:val="num" w:pos="1080"/>
              </w:tabs>
              <w:adjustRightInd w:val="0"/>
              <w:ind w:left="72"/>
              <w:jc w:val="both"/>
              <w:rPr>
                <w:sz w:val="22"/>
                <w:szCs w:val="22"/>
              </w:rPr>
            </w:pPr>
            <w:r w:rsidRPr="0011619A">
              <w:rPr>
                <w:sz w:val="22"/>
                <w:szCs w:val="22"/>
              </w:rPr>
              <w:t>Сроки и порядок обмена проектами договора у</w:t>
            </w:r>
            <w:r w:rsidR="00FE057D" w:rsidRPr="0011619A">
              <w:rPr>
                <w:sz w:val="22"/>
                <w:szCs w:val="22"/>
              </w:rPr>
              <w:t>становлены в п. 4.5. документации.</w:t>
            </w:r>
          </w:p>
          <w:p w:rsidR="00990C49" w:rsidRPr="0011619A" w:rsidRDefault="00990C49" w:rsidP="00990C49">
            <w:pPr>
              <w:widowControl w:val="0"/>
              <w:tabs>
                <w:tab w:val="num" w:pos="720"/>
                <w:tab w:val="num" w:pos="1080"/>
              </w:tabs>
              <w:adjustRightInd w:val="0"/>
              <w:ind w:left="72" w:firstLine="34"/>
              <w:jc w:val="both"/>
              <w:rPr>
                <w:sz w:val="22"/>
                <w:szCs w:val="22"/>
              </w:rPr>
            </w:pPr>
            <w:r w:rsidRPr="0011619A">
              <w:rPr>
                <w:sz w:val="22"/>
                <w:szCs w:val="22"/>
              </w:rPr>
              <w:t>До заключения договора участник должен предоставить:</w:t>
            </w:r>
          </w:p>
          <w:p w:rsidR="00990C49" w:rsidRPr="00AA0936" w:rsidRDefault="00990C49" w:rsidP="00990C49">
            <w:pPr>
              <w:widowControl w:val="0"/>
              <w:tabs>
                <w:tab w:val="num" w:pos="720"/>
                <w:tab w:val="num" w:pos="1080"/>
              </w:tabs>
              <w:adjustRightInd w:val="0"/>
              <w:ind w:left="72" w:firstLine="34"/>
              <w:jc w:val="both"/>
              <w:rPr>
                <w:sz w:val="22"/>
                <w:szCs w:val="22"/>
              </w:rPr>
            </w:pPr>
            <w:r w:rsidRPr="0011619A">
              <w:rPr>
                <w:sz w:val="22"/>
                <w:szCs w:val="22"/>
              </w:rPr>
              <w:t xml:space="preserve">- </w:t>
            </w:r>
            <w:r w:rsidRPr="0011619A">
              <w:rPr>
                <w:rFonts w:eastAsiaTheme="minorHAnsi"/>
                <w:b/>
                <w:sz w:val="22"/>
                <w:szCs w:val="22"/>
                <w:lang w:eastAsia="en-US"/>
              </w:rPr>
              <w:t>сведения о цепочке собственников, включая бенефициаров</w:t>
            </w:r>
            <w:r w:rsidRPr="0011619A">
              <w:rPr>
                <w:rFonts w:eastAsiaTheme="minorHAnsi"/>
                <w:sz w:val="22"/>
                <w:szCs w:val="22"/>
                <w:lang w:eastAsia="en-US"/>
              </w:rPr>
              <w:t xml:space="preserve"> (в том числе конечных), и документы, подтверждающие</w:t>
            </w:r>
            <w:r w:rsidRPr="00AA0936">
              <w:rPr>
                <w:rFonts w:eastAsiaTheme="minorHAnsi"/>
                <w:sz w:val="22"/>
                <w:szCs w:val="22"/>
                <w:lang w:eastAsia="en-US"/>
              </w:rPr>
              <w:t xml:space="preserve"> эти сведения;</w:t>
            </w:r>
          </w:p>
          <w:p w:rsidR="00990C49" w:rsidRPr="00AA0936" w:rsidRDefault="00990C49" w:rsidP="00990C49">
            <w:pPr>
              <w:widowControl w:val="0"/>
              <w:tabs>
                <w:tab w:val="num" w:pos="720"/>
                <w:tab w:val="num" w:pos="1080"/>
              </w:tabs>
              <w:adjustRightInd w:val="0"/>
              <w:ind w:left="72" w:firstLine="34"/>
              <w:jc w:val="both"/>
              <w:rPr>
                <w:sz w:val="22"/>
                <w:szCs w:val="22"/>
              </w:rPr>
            </w:pPr>
            <w:r w:rsidRPr="00AA0936">
              <w:rPr>
                <w:sz w:val="22"/>
                <w:szCs w:val="22"/>
              </w:rPr>
              <w:t xml:space="preserve">- </w:t>
            </w:r>
            <w:r w:rsidRPr="00AA0936">
              <w:rPr>
                <w:b/>
                <w:sz w:val="22"/>
                <w:szCs w:val="22"/>
              </w:rPr>
              <w:t>справку, подтверждающую отсутствие у участника закупки недоимки по налогам</w:t>
            </w:r>
            <w:r w:rsidRPr="00AA0936">
              <w:rPr>
                <w:sz w:val="22"/>
                <w:szCs w:val="22"/>
              </w:rPr>
              <w:t>, сборам, задолженности по иным обязательным платежам в бюджеты бюджетной системы Российской Федерации в соответствии с законодательством Российской Федерации, выданную соответствующими территориальными органами Федеральной налоговой службы (при наличии такого требования в документации о закупке);</w:t>
            </w:r>
          </w:p>
          <w:p w:rsidR="00990C49" w:rsidRPr="00AA0936" w:rsidRDefault="00990C49" w:rsidP="0011619A">
            <w:pPr>
              <w:widowControl w:val="0"/>
              <w:tabs>
                <w:tab w:val="num" w:pos="720"/>
                <w:tab w:val="num" w:pos="1080"/>
              </w:tabs>
              <w:adjustRightInd w:val="0"/>
              <w:ind w:left="72" w:firstLine="34"/>
              <w:jc w:val="both"/>
              <w:rPr>
                <w:sz w:val="22"/>
                <w:szCs w:val="22"/>
              </w:rPr>
            </w:pPr>
            <w:r w:rsidRPr="00AA0936">
              <w:rPr>
                <w:sz w:val="22"/>
                <w:szCs w:val="22"/>
              </w:rPr>
              <w:t xml:space="preserve">- </w:t>
            </w:r>
            <w:r w:rsidRPr="00AA0936">
              <w:rPr>
                <w:b/>
                <w:sz w:val="22"/>
                <w:szCs w:val="22"/>
              </w:rPr>
              <w:t>обеспечение исполнения договора</w:t>
            </w:r>
            <w:r w:rsidRPr="00AA0936">
              <w:rPr>
                <w:sz w:val="22"/>
                <w:szCs w:val="22"/>
              </w:rPr>
              <w:t xml:space="preserve"> в размере и способами указанными в п. </w:t>
            </w:r>
            <w:r w:rsidR="00CE55A9" w:rsidRPr="00AA0936">
              <w:rPr>
                <w:sz w:val="22"/>
                <w:szCs w:val="22"/>
              </w:rPr>
              <w:t>7.23</w:t>
            </w:r>
            <w:r w:rsidRPr="00AA0936">
              <w:rPr>
                <w:sz w:val="22"/>
                <w:szCs w:val="22"/>
              </w:rPr>
              <w:t>.</w:t>
            </w:r>
          </w:p>
          <w:p w:rsidR="00990C49" w:rsidRPr="00AA0936" w:rsidRDefault="00990C49" w:rsidP="00990C49">
            <w:pPr>
              <w:widowControl w:val="0"/>
              <w:tabs>
                <w:tab w:val="num" w:pos="720"/>
                <w:tab w:val="num" w:pos="1080"/>
              </w:tabs>
              <w:adjustRightInd w:val="0"/>
              <w:ind w:left="72"/>
              <w:jc w:val="both"/>
              <w:rPr>
                <w:sz w:val="22"/>
                <w:szCs w:val="22"/>
              </w:rPr>
            </w:pPr>
            <w:r w:rsidRPr="00AA0936">
              <w:rPr>
                <w:sz w:val="22"/>
                <w:szCs w:val="22"/>
              </w:rPr>
              <w:t xml:space="preserve">Непредоставление вышеуказанных документов до момента окончания срока подписания договора установленные в п. 4.5. документации. </w:t>
            </w:r>
            <w:r w:rsidRPr="00AA0936">
              <w:rPr>
                <w:sz w:val="22"/>
                <w:szCs w:val="22"/>
              </w:rPr>
              <w:lastRenderedPageBreak/>
              <w:t>является поводом признать Участника, с которым заключается договор уклонившимся от заключения договора.</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11619A" w:rsidRDefault="00990C49" w:rsidP="0011619A">
            <w:pPr>
              <w:widowControl w:val="0"/>
              <w:numPr>
                <w:ilvl w:val="2"/>
                <w:numId w:val="0"/>
              </w:numPr>
              <w:ind w:firstLine="709"/>
              <w:rPr>
                <w:b/>
                <w:sz w:val="22"/>
                <w:szCs w:val="22"/>
                <w:highlight w:val="yellow"/>
              </w:rPr>
            </w:pPr>
            <w:r w:rsidRPr="0011619A">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11619A" w:rsidRPr="00B56A43" w:rsidRDefault="0011619A" w:rsidP="0011619A">
      <w:pPr>
        <w:jc w:val="center"/>
      </w:pPr>
      <w:r w:rsidRPr="00B56A43">
        <w:t>Комиссия осуществляет отбор и оценку заявок Участников исходя из следующих критериев:</w:t>
      </w:r>
    </w:p>
    <w:tbl>
      <w:tblPr>
        <w:tblW w:w="10838" w:type="dxa"/>
        <w:tblInd w:w="-214" w:type="dxa"/>
        <w:tblLayout w:type="fixed"/>
        <w:tblCellMar>
          <w:left w:w="70" w:type="dxa"/>
          <w:right w:w="70" w:type="dxa"/>
        </w:tblCellMar>
        <w:tblLook w:val="0000" w:firstRow="0" w:lastRow="0" w:firstColumn="0" w:lastColumn="0" w:noHBand="0" w:noVBand="0"/>
      </w:tblPr>
      <w:tblGrid>
        <w:gridCol w:w="773"/>
        <w:gridCol w:w="3288"/>
        <w:gridCol w:w="1454"/>
        <w:gridCol w:w="1523"/>
        <w:gridCol w:w="3800"/>
      </w:tblGrid>
      <w:tr w:rsidR="0011619A" w:rsidRPr="00B56A43" w:rsidTr="00B0290B">
        <w:trPr>
          <w:trHeight w:val="361"/>
          <w:tblHeader/>
        </w:trPr>
        <w:tc>
          <w:tcPr>
            <w:tcW w:w="773" w:type="dxa"/>
            <w:tcBorders>
              <w:top w:val="single" w:sz="6" w:space="0" w:color="auto"/>
              <w:left w:val="single" w:sz="6" w:space="0" w:color="auto"/>
              <w:bottom w:val="single" w:sz="6" w:space="0" w:color="auto"/>
              <w:right w:val="single" w:sz="6" w:space="0" w:color="auto"/>
            </w:tcBorders>
            <w:shd w:val="clear" w:color="auto" w:fill="D9D9D9"/>
            <w:vAlign w:val="center"/>
          </w:tcPr>
          <w:p w:rsidR="0011619A" w:rsidRPr="00B56A43" w:rsidRDefault="0011619A" w:rsidP="00B0290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11619A" w:rsidRPr="00B56A43" w:rsidRDefault="0011619A" w:rsidP="00B0290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11619A" w:rsidRPr="00B56A43" w:rsidRDefault="0011619A" w:rsidP="00B0290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11619A" w:rsidRPr="00B56A43" w:rsidRDefault="0011619A" w:rsidP="00B0290B">
            <w:pPr>
              <w:jc w:val="center"/>
              <w:rPr>
                <w:b/>
                <w:color w:val="000000"/>
                <w:sz w:val="22"/>
                <w:szCs w:val="22"/>
              </w:rPr>
            </w:pPr>
            <w:r w:rsidRPr="00B56A43">
              <w:rPr>
                <w:b/>
                <w:color w:val="000000"/>
                <w:sz w:val="22"/>
                <w:szCs w:val="22"/>
              </w:rPr>
              <w:t>Предельные показатели</w:t>
            </w:r>
          </w:p>
        </w:tc>
        <w:tc>
          <w:tcPr>
            <w:tcW w:w="3800" w:type="dxa"/>
            <w:tcBorders>
              <w:top w:val="single" w:sz="6" w:space="0" w:color="auto"/>
              <w:left w:val="single" w:sz="6" w:space="0" w:color="auto"/>
              <w:bottom w:val="single" w:sz="6" w:space="0" w:color="auto"/>
              <w:right w:val="single" w:sz="6" w:space="0" w:color="auto"/>
            </w:tcBorders>
            <w:shd w:val="clear" w:color="auto" w:fill="D9D9D9"/>
            <w:vAlign w:val="center"/>
          </w:tcPr>
          <w:p w:rsidR="0011619A" w:rsidRPr="00B56A43" w:rsidRDefault="0011619A" w:rsidP="00B0290B">
            <w:pPr>
              <w:jc w:val="center"/>
              <w:rPr>
                <w:b/>
                <w:color w:val="000000"/>
                <w:sz w:val="22"/>
                <w:szCs w:val="22"/>
              </w:rPr>
            </w:pPr>
            <w:r w:rsidRPr="00B56A43">
              <w:rPr>
                <w:b/>
                <w:color w:val="000000"/>
                <w:sz w:val="22"/>
                <w:szCs w:val="22"/>
              </w:rPr>
              <w:t>Максимально возможное кол-во баллов</w:t>
            </w:r>
          </w:p>
        </w:tc>
      </w:tr>
      <w:tr w:rsidR="0011619A" w:rsidRPr="00B56A43" w:rsidTr="00B0290B">
        <w:trPr>
          <w:trHeight w:val="280"/>
        </w:trPr>
        <w:tc>
          <w:tcPr>
            <w:tcW w:w="773" w:type="dxa"/>
            <w:tcBorders>
              <w:top w:val="single" w:sz="4" w:space="0" w:color="auto"/>
              <w:left w:val="single" w:sz="4" w:space="0" w:color="auto"/>
              <w:bottom w:val="single" w:sz="4" w:space="0" w:color="auto"/>
              <w:right w:val="single" w:sz="6" w:space="0" w:color="auto"/>
            </w:tcBorders>
          </w:tcPr>
          <w:p w:rsidR="0011619A" w:rsidRPr="00B56A43" w:rsidRDefault="0011619A" w:rsidP="00B0290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1619A" w:rsidRPr="00B56A43" w:rsidRDefault="0011619A" w:rsidP="00B0290B">
            <w:pPr>
              <w:widowControl w:val="0"/>
              <w:tabs>
                <w:tab w:val="num" w:pos="-108"/>
                <w:tab w:val="num" w:pos="0"/>
                <w:tab w:val="left" w:pos="540"/>
              </w:tabs>
              <w:jc w:val="both"/>
              <w:rPr>
                <w:b/>
                <w:color w:val="000000"/>
                <w:sz w:val="22"/>
                <w:szCs w:val="22"/>
              </w:rPr>
            </w:pPr>
            <w:r>
              <w:rPr>
                <w:b/>
                <w:color w:val="000000"/>
                <w:sz w:val="22"/>
                <w:szCs w:val="22"/>
              </w:rPr>
              <w:t>Наличие МТР</w:t>
            </w:r>
          </w:p>
        </w:tc>
        <w:tc>
          <w:tcPr>
            <w:tcW w:w="1454" w:type="dxa"/>
            <w:tcBorders>
              <w:top w:val="single" w:sz="4" w:space="0" w:color="auto"/>
              <w:left w:val="single" w:sz="6" w:space="0" w:color="auto"/>
              <w:bottom w:val="single" w:sz="4" w:space="0" w:color="auto"/>
              <w:right w:val="single" w:sz="6" w:space="0" w:color="auto"/>
            </w:tcBorders>
          </w:tcPr>
          <w:p w:rsidR="0011619A" w:rsidRPr="00B56A43" w:rsidRDefault="0011619A" w:rsidP="00B0290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11619A" w:rsidRPr="00B56A43" w:rsidRDefault="0011619A" w:rsidP="00B0290B">
            <w:pPr>
              <w:jc w:val="both"/>
              <w:rPr>
                <w:b/>
                <w:bCs/>
                <w:color w:val="000000"/>
                <w:sz w:val="22"/>
                <w:szCs w:val="22"/>
              </w:rPr>
            </w:pPr>
          </w:p>
        </w:tc>
        <w:tc>
          <w:tcPr>
            <w:tcW w:w="3800" w:type="dxa"/>
            <w:tcBorders>
              <w:top w:val="single" w:sz="4" w:space="0" w:color="auto"/>
              <w:left w:val="single" w:sz="6" w:space="0" w:color="auto"/>
              <w:bottom w:val="single" w:sz="4" w:space="0" w:color="auto"/>
              <w:right w:val="single" w:sz="6" w:space="0" w:color="auto"/>
            </w:tcBorders>
          </w:tcPr>
          <w:p w:rsidR="0011619A" w:rsidRPr="00B56A43" w:rsidRDefault="0011619A" w:rsidP="00B0290B">
            <w:pPr>
              <w:jc w:val="both"/>
              <w:rPr>
                <w:sz w:val="22"/>
                <w:szCs w:val="22"/>
              </w:rPr>
            </w:pPr>
            <w:r w:rsidRPr="00B56A43">
              <w:rPr>
                <w:b/>
                <w:bCs/>
                <w:color w:val="000000"/>
                <w:sz w:val="22"/>
                <w:szCs w:val="22"/>
              </w:rPr>
              <w:t xml:space="preserve">Значимость критерия – </w:t>
            </w:r>
            <w:r>
              <w:rPr>
                <w:b/>
                <w:bCs/>
                <w:color w:val="000000"/>
                <w:sz w:val="22"/>
                <w:szCs w:val="22"/>
              </w:rPr>
              <w:t>4</w:t>
            </w:r>
            <w:r w:rsidRPr="00B56A43">
              <w:rPr>
                <w:b/>
                <w:bCs/>
                <w:color w:val="000000"/>
                <w:sz w:val="22"/>
                <w:szCs w:val="22"/>
              </w:rPr>
              <w:t>0 %</w:t>
            </w:r>
          </w:p>
        </w:tc>
      </w:tr>
      <w:tr w:rsidR="0011619A" w:rsidRPr="00B56A43" w:rsidTr="00B0290B">
        <w:trPr>
          <w:trHeight w:val="672"/>
        </w:trPr>
        <w:tc>
          <w:tcPr>
            <w:tcW w:w="773" w:type="dxa"/>
            <w:tcBorders>
              <w:top w:val="single" w:sz="4" w:space="0" w:color="auto"/>
              <w:left w:val="single" w:sz="4" w:space="0" w:color="auto"/>
              <w:bottom w:val="single" w:sz="4" w:space="0" w:color="auto"/>
              <w:right w:val="single" w:sz="6" w:space="0" w:color="auto"/>
            </w:tcBorders>
          </w:tcPr>
          <w:p w:rsidR="0011619A" w:rsidRPr="00B56A43" w:rsidRDefault="0011619A" w:rsidP="0011619A">
            <w:pPr>
              <w:jc w:val="center"/>
              <w:rPr>
                <w:color w:val="000000"/>
                <w:sz w:val="22"/>
                <w:szCs w:val="22"/>
              </w:rPr>
            </w:pPr>
            <w:r>
              <w:rPr>
                <w:color w:val="000000"/>
                <w:sz w:val="22"/>
                <w:szCs w:val="22"/>
              </w:rPr>
              <w:t>1</w:t>
            </w:r>
            <w:r w:rsidRPr="00B56A43">
              <w:rPr>
                <w:color w:val="000000"/>
                <w:sz w:val="22"/>
                <w:szCs w:val="22"/>
              </w:rPr>
              <w:t>.</w:t>
            </w:r>
            <w:r>
              <w:rPr>
                <w:color w:val="000000"/>
                <w:sz w:val="22"/>
                <w:szCs w:val="22"/>
              </w:rPr>
              <w:t>1</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1619A" w:rsidRPr="0011619A" w:rsidRDefault="0011619A" w:rsidP="0011619A">
            <w:pPr>
              <w:widowControl w:val="0"/>
              <w:tabs>
                <w:tab w:val="num" w:pos="-108"/>
                <w:tab w:val="num" w:pos="0"/>
                <w:tab w:val="left" w:pos="540"/>
              </w:tabs>
              <w:jc w:val="both"/>
              <w:rPr>
                <w:color w:val="000000"/>
                <w:sz w:val="21"/>
                <w:szCs w:val="21"/>
              </w:rPr>
            </w:pPr>
            <w:r w:rsidRPr="0011619A">
              <w:rPr>
                <w:sz w:val="22"/>
                <w:szCs w:val="22"/>
              </w:rPr>
              <w:t xml:space="preserve">Наличие в Дальневосточном регионе </w:t>
            </w:r>
            <w:r w:rsidR="000744D1">
              <w:rPr>
                <w:sz w:val="22"/>
                <w:szCs w:val="22"/>
              </w:rPr>
              <w:t xml:space="preserve">судов </w:t>
            </w:r>
            <w:r w:rsidR="000744D1" w:rsidRPr="000744D1">
              <w:rPr>
                <w:sz w:val="22"/>
                <w:szCs w:val="22"/>
              </w:rPr>
              <w:t>балкерного типа</w:t>
            </w:r>
            <w:r w:rsidRPr="0011619A">
              <w:rPr>
                <w:sz w:val="22"/>
                <w:szCs w:val="22"/>
              </w:rPr>
              <w:t xml:space="preserve"> дедвейтом не менее </w:t>
            </w:r>
            <w:r>
              <w:rPr>
                <w:sz w:val="22"/>
                <w:szCs w:val="22"/>
              </w:rPr>
              <w:t>7</w:t>
            </w:r>
            <w:r w:rsidRPr="0011619A">
              <w:rPr>
                <w:sz w:val="22"/>
                <w:szCs w:val="22"/>
              </w:rPr>
              <w:t xml:space="preserve">,0 тыс. тонн </w:t>
            </w:r>
            <w:r w:rsidRPr="0011619A">
              <w:rPr>
                <w:color w:val="000000"/>
                <w:sz w:val="22"/>
                <w:szCs w:val="22"/>
              </w:rPr>
              <w:t xml:space="preserve">(см. п. 1.1. ниже таблицы) </w:t>
            </w:r>
          </w:p>
        </w:tc>
        <w:tc>
          <w:tcPr>
            <w:tcW w:w="1454" w:type="dxa"/>
            <w:tcBorders>
              <w:top w:val="single" w:sz="4" w:space="0" w:color="auto"/>
              <w:left w:val="single" w:sz="6" w:space="0" w:color="auto"/>
              <w:bottom w:val="single" w:sz="4" w:space="0" w:color="auto"/>
              <w:right w:val="single" w:sz="6" w:space="0" w:color="auto"/>
            </w:tcBorders>
          </w:tcPr>
          <w:p w:rsidR="0011619A" w:rsidRPr="00A40F2B" w:rsidRDefault="002F7D8B" w:rsidP="0011619A">
            <w:pPr>
              <w:jc w:val="center"/>
              <w:rPr>
                <w:i/>
                <w:sz w:val="22"/>
                <w:szCs w:val="22"/>
              </w:rPr>
            </w:pPr>
            <w:r>
              <w:rPr>
                <w:i/>
                <w:sz w:val="22"/>
                <w:szCs w:val="22"/>
              </w:rPr>
              <w:t>шт.</w:t>
            </w:r>
          </w:p>
        </w:tc>
        <w:tc>
          <w:tcPr>
            <w:tcW w:w="1523" w:type="dxa"/>
            <w:tcBorders>
              <w:top w:val="single" w:sz="4" w:space="0" w:color="auto"/>
              <w:left w:val="single" w:sz="6" w:space="0" w:color="auto"/>
              <w:bottom w:val="single" w:sz="4" w:space="0" w:color="auto"/>
              <w:right w:val="single" w:sz="6" w:space="0" w:color="auto"/>
            </w:tcBorders>
          </w:tcPr>
          <w:p w:rsidR="0011619A" w:rsidRPr="00A40F2B" w:rsidRDefault="002F7D8B" w:rsidP="002F7D8B">
            <w:pPr>
              <w:jc w:val="both"/>
              <w:rPr>
                <w:i/>
                <w:sz w:val="22"/>
                <w:szCs w:val="22"/>
              </w:rPr>
            </w:pPr>
            <w:r>
              <w:rPr>
                <w:i/>
                <w:sz w:val="22"/>
                <w:szCs w:val="22"/>
              </w:rPr>
              <w:t>н</w:t>
            </w:r>
            <w:r w:rsidR="0011619A" w:rsidRPr="00A40F2B">
              <w:rPr>
                <w:i/>
                <w:sz w:val="22"/>
                <w:szCs w:val="22"/>
              </w:rPr>
              <w:t xml:space="preserve">е менее </w:t>
            </w:r>
            <w:r>
              <w:rPr>
                <w:i/>
                <w:sz w:val="22"/>
                <w:szCs w:val="22"/>
              </w:rPr>
              <w:t>1</w:t>
            </w:r>
          </w:p>
        </w:tc>
        <w:tc>
          <w:tcPr>
            <w:tcW w:w="3800" w:type="dxa"/>
            <w:tcBorders>
              <w:top w:val="single" w:sz="4" w:space="0" w:color="auto"/>
              <w:left w:val="single" w:sz="6" w:space="0" w:color="auto"/>
              <w:bottom w:val="single" w:sz="4" w:space="0" w:color="auto"/>
              <w:right w:val="single" w:sz="6" w:space="0" w:color="auto"/>
            </w:tcBorders>
          </w:tcPr>
          <w:p w:rsidR="0011619A" w:rsidRPr="0011619A" w:rsidRDefault="0011619A" w:rsidP="0011619A">
            <w:pPr>
              <w:jc w:val="both"/>
              <w:rPr>
                <w:bCs/>
                <w:color w:val="000000"/>
                <w:sz w:val="22"/>
                <w:szCs w:val="22"/>
              </w:rPr>
            </w:pPr>
            <w:r w:rsidRPr="0011619A">
              <w:rPr>
                <w:sz w:val="22"/>
                <w:szCs w:val="22"/>
              </w:rPr>
              <w:t>Баллы по данному критерию присваиваются в следующем порядке:</w:t>
            </w:r>
            <w:r w:rsidRPr="0011619A">
              <w:rPr>
                <w:bCs/>
                <w:color w:val="000000"/>
                <w:sz w:val="22"/>
                <w:szCs w:val="22"/>
              </w:rPr>
              <w:t xml:space="preserve"> </w:t>
            </w:r>
          </w:p>
          <w:p w:rsidR="0011619A" w:rsidRPr="0011619A" w:rsidRDefault="0011619A" w:rsidP="0011619A">
            <w:pPr>
              <w:jc w:val="both"/>
              <w:rPr>
                <w:sz w:val="22"/>
                <w:szCs w:val="22"/>
              </w:rPr>
            </w:pPr>
            <w:r w:rsidRPr="0011619A">
              <w:rPr>
                <w:sz w:val="22"/>
                <w:szCs w:val="22"/>
              </w:rPr>
              <w:t xml:space="preserve">При </w:t>
            </w:r>
            <w:r>
              <w:rPr>
                <w:sz w:val="22"/>
                <w:szCs w:val="22"/>
              </w:rPr>
              <w:t>наличии</w:t>
            </w:r>
            <w:r w:rsidRPr="0011619A">
              <w:rPr>
                <w:sz w:val="22"/>
                <w:szCs w:val="22"/>
              </w:rPr>
              <w:t xml:space="preserve"> </w:t>
            </w:r>
            <w:r w:rsidRPr="0011619A">
              <w:rPr>
                <w:b/>
                <w:color w:val="000000"/>
                <w:sz w:val="22"/>
                <w:szCs w:val="22"/>
              </w:rPr>
              <w:t xml:space="preserve">присваивается – </w:t>
            </w:r>
            <w:r>
              <w:rPr>
                <w:b/>
                <w:color w:val="000000"/>
                <w:sz w:val="22"/>
                <w:szCs w:val="22"/>
              </w:rPr>
              <w:t>5</w:t>
            </w:r>
            <w:r w:rsidRPr="0011619A">
              <w:rPr>
                <w:b/>
                <w:color w:val="000000"/>
                <w:sz w:val="22"/>
                <w:szCs w:val="22"/>
              </w:rPr>
              <w:t>0 баллов. Шаг снижения 10 баллов</w:t>
            </w:r>
          </w:p>
        </w:tc>
      </w:tr>
      <w:tr w:rsidR="0011619A" w:rsidRPr="00B56A43" w:rsidTr="00B0290B">
        <w:trPr>
          <w:trHeight w:val="959"/>
        </w:trPr>
        <w:tc>
          <w:tcPr>
            <w:tcW w:w="773" w:type="dxa"/>
            <w:tcBorders>
              <w:top w:val="single" w:sz="4" w:space="0" w:color="auto"/>
              <w:left w:val="single" w:sz="4" w:space="0" w:color="auto"/>
              <w:bottom w:val="single" w:sz="4" w:space="0" w:color="auto"/>
              <w:right w:val="single" w:sz="6" w:space="0" w:color="auto"/>
            </w:tcBorders>
          </w:tcPr>
          <w:p w:rsidR="0011619A" w:rsidRPr="00A40F2B" w:rsidRDefault="0011619A" w:rsidP="0011619A">
            <w:pPr>
              <w:jc w:val="center"/>
              <w:rPr>
                <w:i/>
                <w:color w:val="000000"/>
                <w:sz w:val="22"/>
                <w:szCs w:val="22"/>
              </w:rPr>
            </w:pPr>
            <w:r w:rsidRPr="0011619A">
              <w:rPr>
                <w:color w:val="000000"/>
                <w:sz w:val="22"/>
                <w:szCs w:val="22"/>
              </w:rPr>
              <w:t>1.2.</w:t>
            </w:r>
          </w:p>
        </w:tc>
        <w:tc>
          <w:tcPr>
            <w:tcW w:w="3288" w:type="dxa"/>
            <w:tcBorders>
              <w:top w:val="single" w:sz="4" w:space="0" w:color="auto"/>
              <w:left w:val="single" w:sz="6" w:space="0" w:color="auto"/>
              <w:bottom w:val="single" w:sz="4" w:space="0" w:color="auto"/>
              <w:right w:val="single" w:sz="6" w:space="0" w:color="auto"/>
            </w:tcBorders>
          </w:tcPr>
          <w:p w:rsidR="0011619A" w:rsidRPr="0011619A" w:rsidRDefault="0011619A" w:rsidP="0011619A">
            <w:pPr>
              <w:widowControl w:val="0"/>
              <w:tabs>
                <w:tab w:val="num" w:pos="-108"/>
                <w:tab w:val="num" w:pos="0"/>
                <w:tab w:val="left" w:pos="540"/>
              </w:tabs>
              <w:jc w:val="both"/>
              <w:rPr>
                <w:color w:val="000000"/>
                <w:sz w:val="22"/>
                <w:szCs w:val="22"/>
              </w:rPr>
            </w:pPr>
            <w:r w:rsidRPr="0011619A">
              <w:rPr>
                <w:sz w:val="22"/>
                <w:szCs w:val="22"/>
              </w:rPr>
              <w:t>Наличие в Дальневосточном регионе маломерн</w:t>
            </w:r>
            <w:r>
              <w:rPr>
                <w:sz w:val="22"/>
                <w:szCs w:val="22"/>
              </w:rPr>
              <w:t>ого</w:t>
            </w:r>
            <w:r w:rsidRPr="0011619A">
              <w:rPr>
                <w:sz w:val="22"/>
                <w:szCs w:val="22"/>
              </w:rPr>
              <w:t xml:space="preserve"> флот</w:t>
            </w:r>
            <w:r>
              <w:rPr>
                <w:sz w:val="22"/>
                <w:szCs w:val="22"/>
              </w:rPr>
              <w:t>а</w:t>
            </w:r>
            <w:r w:rsidRPr="0011619A">
              <w:rPr>
                <w:sz w:val="22"/>
                <w:szCs w:val="22"/>
              </w:rPr>
              <w:t xml:space="preserve">, грузоподъёмностью не менее 120,0 тонн </w:t>
            </w:r>
            <w:r w:rsidRPr="0011619A">
              <w:rPr>
                <w:color w:val="000000"/>
                <w:sz w:val="22"/>
                <w:szCs w:val="22"/>
              </w:rPr>
              <w:t>(см.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11619A" w:rsidRPr="00A40F2B" w:rsidRDefault="0011619A" w:rsidP="0011619A">
            <w:pPr>
              <w:jc w:val="center"/>
              <w:rPr>
                <w:i/>
                <w:sz w:val="22"/>
                <w:szCs w:val="22"/>
              </w:rPr>
            </w:pPr>
            <w:proofErr w:type="spellStart"/>
            <w:r w:rsidRPr="00A40F2B">
              <w:rPr>
                <w:i/>
                <w:sz w:val="22"/>
                <w:szCs w:val="22"/>
              </w:rPr>
              <w:t>шт</w:t>
            </w:r>
            <w:proofErr w:type="spellEnd"/>
          </w:p>
        </w:tc>
        <w:tc>
          <w:tcPr>
            <w:tcW w:w="1523" w:type="dxa"/>
            <w:tcBorders>
              <w:top w:val="single" w:sz="4" w:space="0" w:color="auto"/>
              <w:left w:val="single" w:sz="6" w:space="0" w:color="auto"/>
              <w:bottom w:val="single" w:sz="4" w:space="0" w:color="auto"/>
              <w:right w:val="single" w:sz="6" w:space="0" w:color="auto"/>
            </w:tcBorders>
          </w:tcPr>
          <w:p w:rsidR="0011619A" w:rsidRPr="00A40F2B" w:rsidRDefault="0011619A" w:rsidP="0011619A">
            <w:pPr>
              <w:jc w:val="both"/>
              <w:rPr>
                <w:i/>
                <w:sz w:val="22"/>
                <w:szCs w:val="22"/>
              </w:rPr>
            </w:pPr>
            <w:r w:rsidRPr="00A40F2B">
              <w:rPr>
                <w:i/>
                <w:sz w:val="22"/>
                <w:szCs w:val="22"/>
              </w:rPr>
              <w:t xml:space="preserve">Не менее </w:t>
            </w:r>
            <w:r>
              <w:rPr>
                <w:i/>
                <w:sz w:val="22"/>
                <w:szCs w:val="22"/>
              </w:rPr>
              <w:t>2</w:t>
            </w:r>
          </w:p>
        </w:tc>
        <w:tc>
          <w:tcPr>
            <w:tcW w:w="3800" w:type="dxa"/>
            <w:tcBorders>
              <w:top w:val="single" w:sz="4" w:space="0" w:color="auto"/>
              <w:left w:val="single" w:sz="6" w:space="0" w:color="auto"/>
              <w:bottom w:val="single" w:sz="4" w:space="0" w:color="auto"/>
              <w:right w:val="single" w:sz="6" w:space="0" w:color="auto"/>
            </w:tcBorders>
          </w:tcPr>
          <w:p w:rsidR="0011619A" w:rsidRPr="0011619A" w:rsidRDefault="0011619A" w:rsidP="0011619A">
            <w:pPr>
              <w:jc w:val="both"/>
              <w:rPr>
                <w:bCs/>
                <w:color w:val="000000"/>
                <w:sz w:val="22"/>
                <w:szCs w:val="22"/>
              </w:rPr>
            </w:pPr>
            <w:r w:rsidRPr="0011619A">
              <w:rPr>
                <w:sz w:val="22"/>
                <w:szCs w:val="22"/>
              </w:rPr>
              <w:t>Баллы по данному критерию присваиваются в следующем порядке:</w:t>
            </w:r>
            <w:r w:rsidRPr="0011619A">
              <w:rPr>
                <w:bCs/>
                <w:color w:val="000000"/>
                <w:sz w:val="22"/>
                <w:szCs w:val="22"/>
              </w:rPr>
              <w:t xml:space="preserve"> </w:t>
            </w:r>
          </w:p>
          <w:p w:rsidR="0011619A" w:rsidRPr="0011619A" w:rsidRDefault="0011619A" w:rsidP="0011619A">
            <w:pPr>
              <w:jc w:val="both"/>
              <w:rPr>
                <w:sz w:val="22"/>
                <w:szCs w:val="22"/>
              </w:rPr>
            </w:pPr>
            <w:r w:rsidRPr="0011619A">
              <w:rPr>
                <w:sz w:val="22"/>
                <w:szCs w:val="22"/>
              </w:rPr>
              <w:t xml:space="preserve">При </w:t>
            </w:r>
            <w:r>
              <w:rPr>
                <w:sz w:val="22"/>
                <w:szCs w:val="22"/>
              </w:rPr>
              <w:t>наличии</w:t>
            </w:r>
            <w:r w:rsidRPr="0011619A">
              <w:rPr>
                <w:sz w:val="22"/>
                <w:szCs w:val="22"/>
              </w:rPr>
              <w:t xml:space="preserve"> </w:t>
            </w:r>
            <w:r w:rsidRPr="0011619A">
              <w:rPr>
                <w:b/>
                <w:color w:val="000000"/>
                <w:sz w:val="22"/>
                <w:szCs w:val="22"/>
              </w:rPr>
              <w:t xml:space="preserve">присваивается – </w:t>
            </w:r>
            <w:r>
              <w:rPr>
                <w:b/>
                <w:color w:val="000000"/>
                <w:sz w:val="22"/>
                <w:szCs w:val="22"/>
              </w:rPr>
              <w:t>5</w:t>
            </w:r>
            <w:r w:rsidRPr="0011619A">
              <w:rPr>
                <w:b/>
                <w:color w:val="000000"/>
                <w:sz w:val="22"/>
                <w:szCs w:val="22"/>
              </w:rPr>
              <w:t>0 баллов. Шаг снижения 10 баллов</w:t>
            </w:r>
          </w:p>
        </w:tc>
      </w:tr>
      <w:tr w:rsidR="0011619A" w:rsidRPr="00B56A43" w:rsidTr="00B0290B">
        <w:trPr>
          <w:trHeight w:val="114"/>
        </w:trPr>
        <w:tc>
          <w:tcPr>
            <w:tcW w:w="773" w:type="dxa"/>
            <w:tcBorders>
              <w:top w:val="single" w:sz="6" w:space="0" w:color="auto"/>
              <w:left w:val="single" w:sz="6" w:space="0" w:color="auto"/>
              <w:bottom w:val="single" w:sz="6" w:space="0" w:color="auto"/>
              <w:right w:val="single" w:sz="6" w:space="0" w:color="auto"/>
            </w:tcBorders>
          </w:tcPr>
          <w:p w:rsidR="0011619A" w:rsidRPr="00B56A43" w:rsidRDefault="0011619A" w:rsidP="0011619A">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1619A" w:rsidRPr="00B56A43" w:rsidRDefault="0011619A" w:rsidP="0011619A">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11619A" w:rsidRPr="00805EEF" w:rsidRDefault="0011619A" w:rsidP="0011619A">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11619A" w:rsidRPr="00B56A43" w:rsidRDefault="0011619A" w:rsidP="0011619A">
            <w:pPr>
              <w:jc w:val="center"/>
              <w:rPr>
                <w:b/>
                <w:bCs/>
                <w:color w:val="000000"/>
                <w:sz w:val="22"/>
                <w:szCs w:val="22"/>
              </w:rPr>
            </w:pPr>
          </w:p>
        </w:tc>
        <w:tc>
          <w:tcPr>
            <w:tcW w:w="3800" w:type="dxa"/>
            <w:tcBorders>
              <w:top w:val="single" w:sz="4" w:space="0" w:color="auto"/>
              <w:left w:val="single" w:sz="6" w:space="0" w:color="auto"/>
              <w:bottom w:val="single" w:sz="4" w:space="0" w:color="auto"/>
              <w:right w:val="single" w:sz="6" w:space="0" w:color="auto"/>
            </w:tcBorders>
          </w:tcPr>
          <w:p w:rsidR="0011619A" w:rsidRPr="00B56A43" w:rsidRDefault="0011619A" w:rsidP="0011619A">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11619A" w:rsidRPr="00B56A43" w:rsidTr="00B0290B">
        <w:trPr>
          <w:trHeight w:val="114"/>
        </w:trPr>
        <w:tc>
          <w:tcPr>
            <w:tcW w:w="773" w:type="dxa"/>
            <w:tcBorders>
              <w:top w:val="single" w:sz="6" w:space="0" w:color="auto"/>
              <w:left w:val="single" w:sz="6" w:space="0" w:color="auto"/>
              <w:bottom w:val="single" w:sz="6" w:space="0" w:color="auto"/>
              <w:right w:val="single" w:sz="4" w:space="0" w:color="auto"/>
            </w:tcBorders>
          </w:tcPr>
          <w:p w:rsidR="0011619A" w:rsidRPr="00B56A43" w:rsidRDefault="0011619A" w:rsidP="0011619A">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11619A" w:rsidRPr="00B56A43" w:rsidRDefault="0011619A" w:rsidP="0011619A">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11619A" w:rsidRPr="00805EEF" w:rsidRDefault="0011619A" w:rsidP="0011619A">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11619A" w:rsidRPr="00B56A43" w:rsidRDefault="0011619A" w:rsidP="0011619A">
            <w:pPr>
              <w:jc w:val="both"/>
              <w:rPr>
                <w:sz w:val="22"/>
                <w:szCs w:val="22"/>
              </w:rPr>
            </w:pPr>
            <w:r w:rsidRPr="00B56A43">
              <w:rPr>
                <w:sz w:val="22"/>
                <w:szCs w:val="22"/>
              </w:rPr>
              <w:t>Не более п. 7.6.</w:t>
            </w:r>
          </w:p>
        </w:tc>
        <w:tc>
          <w:tcPr>
            <w:tcW w:w="3800" w:type="dxa"/>
            <w:tcBorders>
              <w:top w:val="single" w:sz="4" w:space="0" w:color="auto"/>
              <w:left w:val="single" w:sz="6" w:space="0" w:color="auto"/>
              <w:bottom w:val="single" w:sz="4" w:space="0" w:color="auto"/>
              <w:right w:val="single" w:sz="4" w:space="0" w:color="auto"/>
            </w:tcBorders>
          </w:tcPr>
          <w:p w:rsidR="0011619A" w:rsidRPr="00B56A43" w:rsidRDefault="0011619A" w:rsidP="0011619A">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1619A" w:rsidRPr="00B56A43" w:rsidRDefault="0011619A" w:rsidP="0011619A">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w:t>
            </w:r>
            <w:r w:rsidRPr="00B56A43">
              <w:rPr>
                <w:b/>
                <w:bCs/>
                <w:color w:val="000000"/>
                <w:sz w:val="22"/>
                <w:szCs w:val="22"/>
              </w:rPr>
              <w:t xml:space="preserve"> где: </w:t>
            </w:r>
          </w:p>
          <w:p w:rsidR="0011619A" w:rsidRPr="00B56A43" w:rsidRDefault="0011619A" w:rsidP="0011619A">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11619A" w:rsidRPr="00B56A43" w:rsidRDefault="0011619A" w:rsidP="0011619A">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11619A" w:rsidRPr="00B56A43" w:rsidRDefault="0011619A" w:rsidP="0011619A">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11619A" w:rsidRPr="00B56A43" w:rsidRDefault="0011619A" w:rsidP="0011619A">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11619A" w:rsidRPr="00B56A43" w:rsidRDefault="0011619A" w:rsidP="0011619A">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11619A" w:rsidRPr="00B56A43" w:rsidRDefault="0011619A" w:rsidP="0011619A">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11619A" w:rsidRPr="00B56A43" w:rsidRDefault="0011619A" w:rsidP="0011619A">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11619A" w:rsidRDefault="0011619A" w:rsidP="0011619A">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11619A" w:rsidRPr="00C1469F" w:rsidRDefault="0011619A" w:rsidP="0011619A">
      <w:pPr>
        <w:ind w:firstLine="567"/>
        <w:jc w:val="both"/>
        <w:rPr>
          <w:b/>
          <w:kern w:val="28"/>
          <w:sz w:val="24"/>
          <w:szCs w:val="24"/>
        </w:rPr>
      </w:pPr>
      <w:r w:rsidRPr="00C1469F">
        <w:rPr>
          <w:b/>
          <w:kern w:val="28"/>
          <w:sz w:val="24"/>
          <w:szCs w:val="24"/>
        </w:rPr>
        <w:t>Все критерии оценки попадают под переторжку в случае, если комиссия примет решение о ее проведении.</w:t>
      </w:r>
    </w:p>
    <w:p w:rsidR="0011619A" w:rsidRDefault="0011619A" w:rsidP="0011619A">
      <w:pPr>
        <w:ind w:firstLine="567"/>
        <w:jc w:val="both"/>
        <w:rPr>
          <w:b/>
          <w:kern w:val="28"/>
          <w:sz w:val="24"/>
          <w:szCs w:val="24"/>
        </w:rPr>
      </w:pPr>
    </w:p>
    <w:p w:rsidR="0011619A" w:rsidRPr="00B56A43" w:rsidRDefault="0011619A" w:rsidP="0011619A">
      <w:pPr>
        <w:ind w:firstLine="567"/>
        <w:jc w:val="both"/>
        <w:rPr>
          <w:b/>
          <w:bCs/>
          <w:sz w:val="22"/>
          <w:szCs w:val="22"/>
        </w:rPr>
      </w:pPr>
      <w:r w:rsidRPr="00B56A43">
        <w:rPr>
          <w:b/>
          <w:bCs/>
          <w:sz w:val="22"/>
          <w:szCs w:val="22"/>
        </w:rPr>
        <w:t>Квалификация Участника:</w:t>
      </w:r>
    </w:p>
    <w:p w:rsidR="0011619A" w:rsidRDefault="0011619A" w:rsidP="0011619A">
      <w:pPr>
        <w:ind w:firstLine="567"/>
        <w:jc w:val="both"/>
        <w:rPr>
          <w:sz w:val="22"/>
          <w:szCs w:val="22"/>
        </w:rPr>
      </w:pPr>
      <w:r>
        <w:rPr>
          <w:b/>
          <w:color w:val="000000"/>
          <w:sz w:val="22"/>
          <w:szCs w:val="22"/>
        </w:rPr>
        <w:t>1</w:t>
      </w:r>
      <w:r w:rsidRPr="00074CC1">
        <w:rPr>
          <w:b/>
          <w:color w:val="000000"/>
          <w:sz w:val="22"/>
          <w:szCs w:val="22"/>
        </w:rPr>
        <w:t>.</w:t>
      </w:r>
      <w:r>
        <w:rPr>
          <w:b/>
          <w:color w:val="000000"/>
          <w:sz w:val="22"/>
          <w:szCs w:val="22"/>
        </w:rPr>
        <w:t xml:space="preserve"> </w:t>
      </w:r>
      <w:r>
        <w:rPr>
          <w:sz w:val="22"/>
          <w:szCs w:val="22"/>
        </w:rPr>
        <w:t xml:space="preserve">Участник должен предоставить </w:t>
      </w:r>
      <w:r w:rsidRPr="00BD71B4">
        <w:rPr>
          <w:sz w:val="22"/>
          <w:szCs w:val="22"/>
        </w:rPr>
        <w:t>заполненн</w:t>
      </w:r>
      <w:r>
        <w:rPr>
          <w:sz w:val="22"/>
          <w:szCs w:val="22"/>
        </w:rPr>
        <w:t>ую</w:t>
      </w:r>
      <w:r w:rsidRPr="00BD71B4">
        <w:rPr>
          <w:sz w:val="22"/>
          <w:szCs w:val="22"/>
        </w:rPr>
        <w:t xml:space="preserve"> справк</w:t>
      </w:r>
      <w:r>
        <w:rPr>
          <w:sz w:val="22"/>
          <w:szCs w:val="22"/>
        </w:rPr>
        <w:t>у</w:t>
      </w:r>
      <w:r w:rsidRPr="00BD71B4">
        <w:rPr>
          <w:sz w:val="22"/>
          <w:szCs w:val="22"/>
        </w:rPr>
        <w:t xml:space="preserve"> о материально-технических </w:t>
      </w:r>
      <w:r w:rsidRPr="00A40F2B">
        <w:rPr>
          <w:sz w:val="22"/>
          <w:szCs w:val="22"/>
        </w:rPr>
        <w:t xml:space="preserve">ресурсах </w:t>
      </w:r>
      <w:r w:rsidRPr="00620FF3">
        <w:rPr>
          <w:sz w:val="21"/>
          <w:szCs w:val="21"/>
        </w:rPr>
        <w:t>(форма 7</w:t>
      </w:r>
      <w:r w:rsidRPr="00A40F2B">
        <w:rPr>
          <w:sz w:val="21"/>
          <w:szCs w:val="21"/>
        </w:rPr>
        <w:t xml:space="preserve"> части III документации)</w:t>
      </w:r>
      <w:r w:rsidRPr="00835EC1">
        <w:rPr>
          <w:sz w:val="22"/>
          <w:szCs w:val="22"/>
        </w:rPr>
        <w:t xml:space="preserve"> </w:t>
      </w:r>
    </w:p>
    <w:p w:rsidR="0011619A" w:rsidRPr="00835EC1" w:rsidRDefault="0011619A" w:rsidP="0011619A">
      <w:pPr>
        <w:ind w:firstLine="567"/>
        <w:jc w:val="both"/>
        <w:rPr>
          <w:sz w:val="22"/>
          <w:szCs w:val="22"/>
        </w:rPr>
      </w:pPr>
      <w:r w:rsidRPr="00833678">
        <w:rPr>
          <w:b/>
          <w:sz w:val="22"/>
          <w:szCs w:val="22"/>
        </w:rPr>
        <w:t>1.1.</w:t>
      </w:r>
      <w:r>
        <w:rPr>
          <w:sz w:val="22"/>
          <w:szCs w:val="22"/>
        </w:rPr>
        <w:t xml:space="preserve"> - </w:t>
      </w:r>
      <w:r w:rsidRPr="00835EC1">
        <w:rPr>
          <w:sz w:val="22"/>
          <w:szCs w:val="22"/>
        </w:rPr>
        <w:t xml:space="preserve">с перечислением </w:t>
      </w:r>
      <w:r w:rsidRPr="00833678">
        <w:rPr>
          <w:sz w:val="22"/>
          <w:szCs w:val="22"/>
        </w:rPr>
        <w:t>имеющ</w:t>
      </w:r>
      <w:r>
        <w:rPr>
          <w:sz w:val="22"/>
          <w:szCs w:val="22"/>
        </w:rPr>
        <w:t xml:space="preserve">егося </w:t>
      </w:r>
      <w:r w:rsidRPr="00833678">
        <w:rPr>
          <w:sz w:val="22"/>
          <w:szCs w:val="22"/>
        </w:rPr>
        <w:t xml:space="preserve">в наличии  </w:t>
      </w:r>
      <w:r>
        <w:rPr>
          <w:sz w:val="22"/>
          <w:szCs w:val="22"/>
        </w:rPr>
        <w:t xml:space="preserve">(не менее одного) </w:t>
      </w:r>
      <w:r w:rsidRPr="00833678">
        <w:rPr>
          <w:sz w:val="22"/>
          <w:szCs w:val="22"/>
        </w:rPr>
        <w:t xml:space="preserve">в Дальневосточном регионе </w:t>
      </w:r>
      <w:r>
        <w:rPr>
          <w:sz w:val="22"/>
          <w:szCs w:val="22"/>
        </w:rPr>
        <w:t xml:space="preserve"> </w:t>
      </w:r>
      <w:r w:rsidRPr="00833678">
        <w:rPr>
          <w:sz w:val="22"/>
          <w:szCs w:val="22"/>
        </w:rPr>
        <w:t>флот</w:t>
      </w:r>
      <w:r>
        <w:rPr>
          <w:sz w:val="22"/>
          <w:szCs w:val="22"/>
        </w:rPr>
        <w:t>а</w:t>
      </w:r>
      <w:r w:rsidR="000744D1">
        <w:rPr>
          <w:sz w:val="22"/>
          <w:szCs w:val="22"/>
        </w:rPr>
        <w:t xml:space="preserve"> (судов </w:t>
      </w:r>
      <w:r w:rsidR="000744D1" w:rsidRPr="000744D1">
        <w:rPr>
          <w:sz w:val="22"/>
          <w:szCs w:val="22"/>
        </w:rPr>
        <w:t>балкерного типа</w:t>
      </w:r>
      <w:r w:rsidR="000744D1">
        <w:rPr>
          <w:sz w:val="22"/>
          <w:szCs w:val="22"/>
        </w:rPr>
        <w:t>)</w:t>
      </w:r>
      <w:r>
        <w:rPr>
          <w:sz w:val="22"/>
          <w:szCs w:val="22"/>
        </w:rPr>
        <w:t xml:space="preserve"> </w:t>
      </w:r>
      <w:r w:rsidRPr="00835EC1">
        <w:rPr>
          <w:sz w:val="22"/>
          <w:szCs w:val="22"/>
        </w:rPr>
        <w:t xml:space="preserve">(дедвейтом не менее </w:t>
      </w:r>
      <w:r>
        <w:rPr>
          <w:sz w:val="22"/>
          <w:szCs w:val="22"/>
        </w:rPr>
        <w:t>7</w:t>
      </w:r>
      <w:r w:rsidRPr="00835EC1">
        <w:rPr>
          <w:sz w:val="22"/>
          <w:szCs w:val="22"/>
        </w:rPr>
        <w:t>,0 тыс. тонн</w:t>
      </w:r>
      <w:r>
        <w:rPr>
          <w:sz w:val="22"/>
          <w:szCs w:val="22"/>
        </w:rPr>
        <w:t>,</w:t>
      </w:r>
      <w:r w:rsidRPr="00833678">
        <w:t xml:space="preserve"> </w:t>
      </w:r>
      <w:r w:rsidRPr="00833678">
        <w:rPr>
          <w:sz w:val="22"/>
          <w:szCs w:val="22"/>
        </w:rPr>
        <w:t>оборудованн</w:t>
      </w:r>
      <w:r>
        <w:rPr>
          <w:sz w:val="22"/>
          <w:szCs w:val="22"/>
        </w:rPr>
        <w:t>ого</w:t>
      </w:r>
      <w:r w:rsidRPr="00833678">
        <w:rPr>
          <w:sz w:val="22"/>
          <w:szCs w:val="22"/>
        </w:rPr>
        <w:t xml:space="preserve"> кранов</w:t>
      </w:r>
      <w:r>
        <w:rPr>
          <w:sz w:val="22"/>
          <w:szCs w:val="22"/>
        </w:rPr>
        <w:t>ой</w:t>
      </w:r>
      <w:r w:rsidRPr="00833678">
        <w:rPr>
          <w:sz w:val="22"/>
          <w:szCs w:val="22"/>
        </w:rPr>
        <w:t xml:space="preserve"> установк</w:t>
      </w:r>
      <w:r>
        <w:rPr>
          <w:sz w:val="22"/>
          <w:szCs w:val="22"/>
        </w:rPr>
        <w:t>ой</w:t>
      </w:r>
      <w:r w:rsidRPr="00835EC1">
        <w:rPr>
          <w:sz w:val="22"/>
          <w:szCs w:val="22"/>
        </w:rPr>
        <w:t>), которы</w:t>
      </w:r>
      <w:r>
        <w:rPr>
          <w:sz w:val="22"/>
          <w:szCs w:val="22"/>
        </w:rPr>
        <w:t>й</w:t>
      </w:r>
      <w:r w:rsidRPr="00835EC1">
        <w:rPr>
          <w:sz w:val="22"/>
          <w:szCs w:val="22"/>
        </w:rPr>
        <w:t xml:space="preserve"> буд</w:t>
      </w:r>
      <w:r>
        <w:rPr>
          <w:sz w:val="22"/>
          <w:szCs w:val="22"/>
        </w:rPr>
        <w:t>е</w:t>
      </w:r>
      <w:r w:rsidRPr="00835EC1">
        <w:rPr>
          <w:sz w:val="22"/>
          <w:szCs w:val="22"/>
        </w:rPr>
        <w:t>т задействован при исполнении договора, и имеющи</w:t>
      </w:r>
      <w:r>
        <w:rPr>
          <w:sz w:val="22"/>
          <w:szCs w:val="22"/>
        </w:rPr>
        <w:t>й</w:t>
      </w:r>
      <w:r w:rsidRPr="00835EC1">
        <w:rPr>
          <w:sz w:val="22"/>
          <w:szCs w:val="22"/>
        </w:rPr>
        <w:t xml:space="preserve"> разрешительные документы (лицензии на перевозку и погрузо-разгрузочных работы, применительно к опасным грузам</w:t>
      </w:r>
      <w:r w:rsidRPr="003115C9">
        <w:rPr>
          <w:sz w:val="22"/>
          <w:szCs w:val="22"/>
        </w:rPr>
        <w:t xml:space="preserve"> </w:t>
      </w:r>
      <w:r>
        <w:rPr>
          <w:sz w:val="22"/>
          <w:szCs w:val="22"/>
        </w:rPr>
        <w:t>с подтверждением</w:t>
      </w:r>
      <w:r w:rsidRPr="003115C9">
        <w:rPr>
          <w:sz w:val="22"/>
          <w:szCs w:val="22"/>
        </w:rPr>
        <w:t xml:space="preserve"> прав</w:t>
      </w:r>
      <w:r>
        <w:rPr>
          <w:sz w:val="22"/>
          <w:szCs w:val="22"/>
        </w:rPr>
        <w:t>а</w:t>
      </w:r>
      <w:r w:rsidRPr="003115C9">
        <w:rPr>
          <w:sz w:val="22"/>
          <w:szCs w:val="22"/>
        </w:rPr>
        <w:t xml:space="preserve"> плавания под Государственным флагом Российской Федерации в соответствии с требованиями Кодекса торгового мореплавания Российской Федерации</w:t>
      </w:r>
      <w:r w:rsidRPr="00835EC1">
        <w:rPr>
          <w:sz w:val="22"/>
          <w:szCs w:val="22"/>
        </w:rPr>
        <w:t>), для осуществления перевозки угля, с ОБЯЗАТЕЛЬНЫМ приложением документов, подтверждающих одно из нижеперечисленного, применительно  к каждой единиц</w:t>
      </w:r>
      <w:r>
        <w:rPr>
          <w:sz w:val="22"/>
          <w:szCs w:val="22"/>
        </w:rPr>
        <w:t>е</w:t>
      </w:r>
      <w:r w:rsidRPr="00835EC1">
        <w:rPr>
          <w:sz w:val="22"/>
          <w:szCs w:val="22"/>
        </w:rPr>
        <w:t xml:space="preserve"> указанн</w:t>
      </w:r>
      <w:r>
        <w:rPr>
          <w:sz w:val="22"/>
          <w:szCs w:val="22"/>
        </w:rPr>
        <w:t>ой</w:t>
      </w:r>
      <w:r w:rsidRPr="00835EC1">
        <w:rPr>
          <w:sz w:val="22"/>
          <w:szCs w:val="22"/>
        </w:rPr>
        <w:t xml:space="preserve"> в справке:</w:t>
      </w:r>
    </w:p>
    <w:p w:rsidR="0011619A" w:rsidRPr="00835EC1" w:rsidRDefault="0011619A" w:rsidP="0011619A">
      <w:pPr>
        <w:ind w:firstLine="567"/>
        <w:jc w:val="both"/>
        <w:rPr>
          <w:sz w:val="22"/>
          <w:szCs w:val="22"/>
        </w:rPr>
      </w:pPr>
      <w:r w:rsidRPr="00835EC1">
        <w:rPr>
          <w:sz w:val="22"/>
          <w:szCs w:val="22"/>
        </w:rPr>
        <w:t>- либо право собственности (договоры купли-продажи, либо регистрационные документы);</w:t>
      </w:r>
    </w:p>
    <w:p w:rsidR="0011619A" w:rsidRPr="00835EC1" w:rsidRDefault="0011619A" w:rsidP="0011619A">
      <w:pPr>
        <w:ind w:firstLine="567"/>
        <w:jc w:val="both"/>
        <w:rPr>
          <w:b/>
          <w:sz w:val="22"/>
          <w:szCs w:val="22"/>
        </w:rPr>
      </w:pPr>
      <w:r w:rsidRPr="00835EC1">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угля).</w:t>
      </w:r>
    </w:p>
    <w:p w:rsidR="0011619A" w:rsidRDefault="0011619A" w:rsidP="0011619A">
      <w:pPr>
        <w:ind w:firstLine="567"/>
        <w:jc w:val="both"/>
        <w:rPr>
          <w:sz w:val="22"/>
          <w:szCs w:val="22"/>
        </w:rPr>
      </w:pPr>
      <w:r w:rsidRPr="00835EC1">
        <w:rPr>
          <w:b/>
          <w:sz w:val="22"/>
          <w:szCs w:val="22"/>
        </w:rPr>
        <w:t>1.</w:t>
      </w:r>
      <w:r>
        <w:rPr>
          <w:b/>
          <w:sz w:val="22"/>
          <w:szCs w:val="22"/>
        </w:rPr>
        <w:t>2.</w:t>
      </w:r>
      <w:r w:rsidRPr="00835EC1">
        <w:rPr>
          <w:sz w:val="22"/>
          <w:szCs w:val="22"/>
        </w:rPr>
        <w:t xml:space="preserve"> </w:t>
      </w:r>
      <w:r>
        <w:rPr>
          <w:sz w:val="22"/>
          <w:szCs w:val="22"/>
        </w:rPr>
        <w:t>-</w:t>
      </w:r>
      <w:r w:rsidRPr="00835EC1">
        <w:rPr>
          <w:sz w:val="22"/>
          <w:szCs w:val="22"/>
        </w:rPr>
        <w:t xml:space="preserve"> с перечислением </w:t>
      </w:r>
      <w:r w:rsidRPr="00833678">
        <w:rPr>
          <w:sz w:val="22"/>
          <w:szCs w:val="22"/>
        </w:rPr>
        <w:t>имеющ</w:t>
      </w:r>
      <w:r>
        <w:rPr>
          <w:sz w:val="22"/>
          <w:szCs w:val="22"/>
        </w:rPr>
        <w:t xml:space="preserve">егося </w:t>
      </w:r>
      <w:r w:rsidRPr="00833678">
        <w:rPr>
          <w:sz w:val="22"/>
          <w:szCs w:val="22"/>
        </w:rPr>
        <w:t xml:space="preserve">в наличии  </w:t>
      </w:r>
      <w:r>
        <w:rPr>
          <w:sz w:val="22"/>
          <w:szCs w:val="22"/>
        </w:rPr>
        <w:t xml:space="preserve">(не менее </w:t>
      </w:r>
      <w:r w:rsidR="00620FF3">
        <w:rPr>
          <w:sz w:val="22"/>
          <w:szCs w:val="22"/>
        </w:rPr>
        <w:t>двух</w:t>
      </w:r>
      <w:r>
        <w:rPr>
          <w:sz w:val="22"/>
          <w:szCs w:val="22"/>
        </w:rPr>
        <w:t xml:space="preserve"> штук) </w:t>
      </w:r>
      <w:r w:rsidR="00620FF3" w:rsidRPr="00620FF3">
        <w:rPr>
          <w:sz w:val="22"/>
          <w:szCs w:val="22"/>
        </w:rPr>
        <w:t xml:space="preserve">в Дальневосточном регионе </w:t>
      </w:r>
      <w:r>
        <w:rPr>
          <w:sz w:val="22"/>
          <w:szCs w:val="22"/>
        </w:rPr>
        <w:t xml:space="preserve">выгрузки </w:t>
      </w:r>
      <w:r w:rsidRPr="00835EC1">
        <w:rPr>
          <w:sz w:val="22"/>
          <w:szCs w:val="22"/>
        </w:rPr>
        <w:t>маломерн</w:t>
      </w:r>
      <w:r>
        <w:rPr>
          <w:sz w:val="22"/>
          <w:szCs w:val="22"/>
        </w:rPr>
        <w:t>ого</w:t>
      </w:r>
      <w:r w:rsidRPr="00835EC1">
        <w:rPr>
          <w:sz w:val="22"/>
          <w:szCs w:val="22"/>
        </w:rPr>
        <w:t xml:space="preserve"> флот</w:t>
      </w:r>
      <w:r>
        <w:rPr>
          <w:sz w:val="22"/>
          <w:szCs w:val="22"/>
        </w:rPr>
        <w:t>а (</w:t>
      </w:r>
      <w:r w:rsidRPr="00C3652B">
        <w:rPr>
          <w:sz w:val="22"/>
          <w:szCs w:val="22"/>
        </w:rPr>
        <w:t>грузоподъёмностью не менее 120,0 тонн</w:t>
      </w:r>
      <w:r>
        <w:rPr>
          <w:sz w:val="22"/>
          <w:szCs w:val="22"/>
        </w:rPr>
        <w:t>)</w:t>
      </w:r>
      <w:r w:rsidRPr="00835EC1">
        <w:rPr>
          <w:sz w:val="22"/>
          <w:szCs w:val="22"/>
        </w:rPr>
        <w:t>, которы</w:t>
      </w:r>
      <w:r>
        <w:rPr>
          <w:sz w:val="22"/>
          <w:szCs w:val="22"/>
        </w:rPr>
        <w:t>й</w:t>
      </w:r>
      <w:r w:rsidRPr="00BD71B4">
        <w:rPr>
          <w:sz w:val="22"/>
          <w:szCs w:val="22"/>
        </w:rPr>
        <w:t xml:space="preserve"> буд</w:t>
      </w:r>
      <w:r>
        <w:rPr>
          <w:sz w:val="22"/>
          <w:szCs w:val="22"/>
        </w:rPr>
        <w:t>е</w:t>
      </w:r>
      <w:r w:rsidRPr="00BD71B4">
        <w:rPr>
          <w:sz w:val="22"/>
          <w:szCs w:val="22"/>
        </w:rPr>
        <w:t>т задействован при исполнении договора</w:t>
      </w:r>
      <w:r>
        <w:rPr>
          <w:sz w:val="22"/>
          <w:szCs w:val="22"/>
        </w:rPr>
        <w:t xml:space="preserve">, </w:t>
      </w:r>
      <w:r w:rsidRPr="00E42109">
        <w:rPr>
          <w:sz w:val="22"/>
          <w:szCs w:val="22"/>
        </w:rPr>
        <w:t>и имеющ</w:t>
      </w:r>
      <w:r>
        <w:rPr>
          <w:sz w:val="22"/>
          <w:szCs w:val="22"/>
        </w:rPr>
        <w:t>ий</w:t>
      </w:r>
      <w:r w:rsidRPr="00E42109">
        <w:rPr>
          <w:sz w:val="22"/>
          <w:szCs w:val="22"/>
        </w:rPr>
        <w:t xml:space="preserve"> разре</w:t>
      </w:r>
      <w:r>
        <w:rPr>
          <w:sz w:val="22"/>
          <w:szCs w:val="22"/>
        </w:rPr>
        <w:t>ш</w:t>
      </w:r>
      <w:r w:rsidRPr="00E42109">
        <w:rPr>
          <w:sz w:val="22"/>
          <w:szCs w:val="22"/>
        </w:rPr>
        <w:t>ительные документы</w:t>
      </w:r>
      <w:r>
        <w:rPr>
          <w:sz w:val="22"/>
          <w:szCs w:val="22"/>
        </w:rPr>
        <w:t xml:space="preserve"> (лицензии на ведение деятельности, применительно к </w:t>
      </w:r>
      <w:r>
        <w:rPr>
          <w:sz w:val="22"/>
          <w:szCs w:val="22"/>
        </w:rPr>
        <w:lastRenderedPageBreak/>
        <w:t>опасным грузам с подтверждением</w:t>
      </w:r>
      <w:r w:rsidRPr="003115C9">
        <w:rPr>
          <w:sz w:val="22"/>
          <w:szCs w:val="22"/>
        </w:rPr>
        <w:t xml:space="preserve"> прав</w:t>
      </w:r>
      <w:r>
        <w:rPr>
          <w:sz w:val="22"/>
          <w:szCs w:val="22"/>
        </w:rPr>
        <w:t>а</w:t>
      </w:r>
      <w:r w:rsidRPr="003115C9">
        <w:rPr>
          <w:sz w:val="22"/>
          <w:szCs w:val="22"/>
        </w:rPr>
        <w:t xml:space="preserve"> плавания под Государственным флагом Российской Федерации в соответствии с требованиями Кодекса торгового мореплавания Российской Федерации</w:t>
      </w:r>
      <w:r>
        <w:rPr>
          <w:sz w:val="22"/>
          <w:szCs w:val="22"/>
        </w:rPr>
        <w:t>)</w:t>
      </w:r>
      <w:r w:rsidRPr="00E42109">
        <w:rPr>
          <w:sz w:val="22"/>
          <w:szCs w:val="22"/>
        </w:rPr>
        <w:t>, для осуществления перевозки угля</w:t>
      </w:r>
      <w:r>
        <w:rPr>
          <w:sz w:val="22"/>
          <w:szCs w:val="22"/>
        </w:rPr>
        <w:t>, с ОБЯЗАТЕЛЬНЫМ приложением документов, подтверждающих одно из нижеперечисленного, применительно  к каждой единице указанной в справке:</w:t>
      </w:r>
    </w:p>
    <w:p w:rsidR="0011619A" w:rsidRDefault="0011619A" w:rsidP="0011619A">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11619A" w:rsidRDefault="0011619A" w:rsidP="0011619A">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угля).</w:t>
      </w:r>
    </w:p>
    <w:p w:rsidR="0011619A" w:rsidRDefault="0011619A" w:rsidP="0011619A">
      <w:pPr>
        <w:ind w:firstLine="567"/>
        <w:jc w:val="both"/>
        <w:rPr>
          <w:kern w:val="28"/>
          <w:sz w:val="22"/>
          <w:szCs w:val="22"/>
        </w:rPr>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620FF3">
        <w:rPr>
          <w:b/>
          <w:bCs/>
          <w:sz w:val="21"/>
          <w:szCs w:val="21"/>
        </w:rPr>
        <w:lastRenderedPageBreak/>
        <w:t xml:space="preserve">Приложение № 2 к части </w:t>
      </w:r>
      <w:r w:rsidRPr="00620FF3">
        <w:rPr>
          <w:b/>
          <w:bCs/>
          <w:sz w:val="21"/>
          <w:szCs w:val="21"/>
          <w:lang w:val="en-US"/>
        </w:rPr>
        <w:t>II</w:t>
      </w:r>
      <w:r w:rsidRPr="00620FF3">
        <w:rPr>
          <w:b/>
          <w:bCs/>
          <w:sz w:val="21"/>
          <w:szCs w:val="21"/>
        </w:rPr>
        <w:t xml:space="preserve"> «Информационная карта </w:t>
      </w:r>
      <w:r w:rsidR="005040B4" w:rsidRPr="00620FF3">
        <w:rPr>
          <w:b/>
          <w:bCs/>
          <w:sz w:val="21"/>
          <w:szCs w:val="21"/>
        </w:rPr>
        <w:t>конкурса</w:t>
      </w:r>
      <w:r w:rsidRPr="00620FF3">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620FF3" w:rsidP="004F3D1A">
            <w:pPr>
              <w:tabs>
                <w:tab w:val="left" w:pos="540"/>
                <w:tab w:val="left" w:pos="720"/>
              </w:tabs>
              <w:rPr>
                <w:rFonts w:eastAsia="SimSun"/>
                <w:sz w:val="24"/>
                <w:szCs w:val="24"/>
              </w:rPr>
            </w:pPr>
            <w:r>
              <w:rPr>
                <w:rFonts w:eastAsia="SimSun"/>
                <w:sz w:val="24"/>
                <w:szCs w:val="24"/>
              </w:rPr>
              <w:t>Уголь каменный</w:t>
            </w:r>
          </w:p>
        </w:tc>
        <w:tc>
          <w:tcPr>
            <w:tcW w:w="3119" w:type="dxa"/>
            <w:shd w:val="clear" w:color="auto" w:fill="auto"/>
            <w:vAlign w:val="center"/>
          </w:tcPr>
          <w:p w:rsidR="004F3D1A" w:rsidRPr="00805EEF" w:rsidRDefault="002F7D8B" w:rsidP="00620FF3">
            <w:pPr>
              <w:pStyle w:val="afff5"/>
              <w:tabs>
                <w:tab w:val="left" w:pos="540"/>
                <w:tab w:val="left" w:pos="720"/>
              </w:tabs>
              <w:spacing w:after="0"/>
              <w:jc w:val="center"/>
              <w:rPr>
                <w:rFonts w:eastAsia="SimSun"/>
                <w:sz w:val="24"/>
                <w:szCs w:val="24"/>
              </w:rPr>
            </w:pPr>
            <w:r>
              <w:rPr>
                <w:rFonts w:eastAsia="SimSun"/>
                <w:sz w:val="24"/>
                <w:szCs w:val="24"/>
              </w:rPr>
              <w:t>25 779,00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620FF3">
        <w:rPr>
          <w:b/>
          <w:bCs/>
          <w:sz w:val="21"/>
          <w:szCs w:val="21"/>
        </w:rPr>
        <w:lastRenderedPageBreak/>
        <w:t xml:space="preserve">Приложение № 3 к части </w:t>
      </w:r>
      <w:r w:rsidRPr="00620FF3">
        <w:rPr>
          <w:b/>
          <w:bCs/>
          <w:sz w:val="21"/>
          <w:szCs w:val="21"/>
          <w:lang w:val="en-US"/>
        </w:rPr>
        <w:t>II</w:t>
      </w:r>
      <w:r w:rsidRPr="00620FF3">
        <w:rPr>
          <w:b/>
          <w:bCs/>
          <w:sz w:val="21"/>
          <w:szCs w:val="21"/>
        </w:rPr>
        <w:t xml:space="preserve"> «Информационная карта </w:t>
      </w:r>
      <w:r w:rsidR="005040B4" w:rsidRPr="00620FF3">
        <w:rPr>
          <w:b/>
          <w:bCs/>
          <w:sz w:val="21"/>
          <w:szCs w:val="21"/>
        </w:rPr>
        <w:t>конкурса</w:t>
      </w:r>
      <w:r w:rsidRPr="00620FF3">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2F7D8B" w:rsidRPr="007274F5" w:rsidRDefault="002F7D8B" w:rsidP="002F7D8B">
      <w:pPr>
        <w:shd w:val="clear" w:color="auto" w:fill="FFFFFF"/>
        <w:ind w:left="720" w:right="10"/>
        <w:contextualSpacing/>
        <w:jc w:val="both"/>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2F7D8B" w:rsidRDefault="002F7D8B" w:rsidP="002F7D8B">
      <w:pPr>
        <w:ind w:firstLine="709"/>
        <w:rPr>
          <w:b/>
        </w:rPr>
      </w:pPr>
    </w:p>
    <w:tbl>
      <w:tblPr>
        <w:tblW w:w="10201" w:type="dxa"/>
        <w:jc w:val="center"/>
        <w:tblLook w:val="04A0" w:firstRow="1" w:lastRow="0" w:firstColumn="1" w:lastColumn="0" w:noHBand="0" w:noVBand="1"/>
      </w:tblPr>
      <w:tblGrid>
        <w:gridCol w:w="504"/>
        <w:gridCol w:w="1578"/>
        <w:gridCol w:w="655"/>
        <w:gridCol w:w="775"/>
        <w:gridCol w:w="1846"/>
        <w:gridCol w:w="1772"/>
        <w:gridCol w:w="1129"/>
        <w:gridCol w:w="1942"/>
      </w:tblGrid>
      <w:tr w:rsidR="002F7D8B" w:rsidRPr="002F7D8B" w:rsidTr="002F7D8B">
        <w:trPr>
          <w:trHeight w:val="510"/>
          <w:jc w:val="center"/>
        </w:trPr>
        <w:tc>
          <w:tcPr>
            <w:tcW w:w="5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D8B" w:rsidRPr="002F7D8B" w:rsidRDefault="002F7D8B" w:rsidP="002F7D8B">
            <w:pPr>
              <w:jc w:val="center"/>
              <w:rPr>
                <w:b/>
                <w:bCs/>
                <w:color w:val="000000"/>
              </w:rPr>
            </w:pPr>
            <w:r w:rsidRPr="002F7D8B">
              <w:rPr>
                <w:b/>
                <w:bCs/>
                <w:color w:val="000000"/>
              </w:rPr>
              <w:t>№ п/п</w:t>
            </w:r>
          </w:p>
        </w:tc>
        <w:tc>
          <w:tcPr>
            <w:tcW w:w="1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D8B" w:rsidRPr="002F7D8B" w:rsidRDefault="002F7D8B" w:rsidP="002F7D8B">
            <w:pPr>
              <w:jc w:val="center"/>
              <w:rPr>
                <w:b/>
                <w:bCs/>
                <w:color w:val="000000"/>
              </w:rPr>
            </w:pPr>
            <w:r w:rsidRPr="002F7D8B">
              <w:rPr>
                <w:b/>
                <w:bCs/>
                <w:color w:val="000000"/>
              </w:rPr>
              <w:t>Наименование товара, работы, услуги</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D8B" w:rsidRPr="002F7D8B" w:rsidRDefault="002F7D8B" w:rsidP="002F7D8B">
            <w:pPr>
              <w:jc w:val="center"/>
              <w:rPr>
                <w:b/>
                <w:bCs/>
                <w:color w:val="000000"/>
              </w:rPr>
            </w:pPr>
            <w:r w:rsidRPr="002F7D8B">
              <w:rPr>
                <w:b/>
                <w:bCs/>
                <w:color w:val="000000"/>
              </w:rPr>
              <w:t>Ед. изм.</w:t>
            </w:r>
          </w:p>
        </w:tc>
        <w:tc>
          <w:tcPr>
            <w:tcW w:w="7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D8B" w:rsidRPr="002F7D8B" w:rsidRDefault="002F7D8B" w:rsidP="002F7D8B">
            <w:pPr>
              <w:jc w:val="center"/>
              <w:rPr>
                <w:b/>
                <w:bCs/>
                <w:color w:val="000000"/>
              </w:rPr>
            </w:pPr>
            <w:r w:rsidRPr="002F7D8B">
              <w:rPr>
                <w:b/>
                <w:bCs/>
                <w:color w:val="000000"/>
              </w:rPr>
              <w:t>Кол-во</w:t>
            </w:r>
          </w:p>
        </w:tc>
        <w:tc>
          <w:tcPr>
            <w:tcW w:w="1846" w:type="dxa"/>
            <w:tcBorders>
              <w:top w:val="single" w:sz="4" w:space="0" w:color="auto"/>
              <w:left w:val="nil"/>
              <w:bottom w:val="single" w:sz="4" w:space="0" w:color="auto"/>
              <w:right w:val="single" w:sz="4" w:space="0" w:color="auto"/>
            </w:tcBorders>
            <w:shd w:val="clear" w:color="auto" w:fill="auto"/>
            <w:vAlign w:val="center"/>
            <w:hideMark/>
          </w:tcPr>
          <w:p w:rsidR="002F7D8B" w:rsidRPr="002F7D8B" w:rsidRDefault="002F7D8B" w:rsidP="002F7D8B">
            <w:pPr>
              <w:jc w:val="center"/>
              <w:rPr>
                <w:b/>
                <w:bCs/>
                <w:color w:val="000000"/>
              </w:rPr>
            </w:pPr>
            <w:r w:rsidRPr="002F7D8B">
              <w:rPr>
                <w:b/>
                <w:bCs/>
                <w:color w:val="000000"/>
              </w:rPr>
              <w:t>Данные источника № 1</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2F7D8B" w:rsidRPr="002F7D8B" w:rsidRDefault="002F7D8B" w:rsidP="002F7D8B">
            <w:pPr>
              <w:jc w:val="center"/>
              <w:rPr>
                <w:b/>
                <w:bCs/>
                <w:color w:val="000000"/>
              </w:rPr>
            </w:pPr>
            <w:r w:rsidRPr="002F7D8B">
              <w:rPr>
                <w:b/>
                <w:bCs/>
                <w:color w:val="000000"/>
              </w:rPr>
              <w:t>Данные источника № 2</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D8B" w:rsidRPr="002F7D8B" w:rsidRDefault="002F7D8B" w:rsidP="002F7D8B">
            <w:pPr>
              <w:jc w:val="center"/>
              <w:rPr>
                <w:b/>
                <w:bCs/>
                <w:color w:val="000000"/>
              </w:rPr>
            </w:pPr>
            <w:r w:rsidRPr="002F7D8B">
              <w:rPr>
                <w:b/>
                <w:bCs/>
                <w:color w:val="000000"/>
              </w:rPr>
              <w:t>Средняя цена за ед. изм., (руб.) без НДС</w:t>
            </w:r>
          </w:p>
        </w:tc>
        <w:tc>
          <w:tcPr>
            <w:tcW w:w="1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D8B" w:rsidRPr="002F7D8B" w:rsidRDefault="002F7D8B" w:rsidP="002F7D8B">
            <w:pPr>
              <w:jc w:val="center"/>
              <w:rPr>
                <w:b/>
                <w:bCs/>
                <w:color w:val="000000"/>
              </w:rPr>
            </w:pPr>
            <w:r w:rsidRPr="002F7D8B">
              <w:rPr>
                <w:b/>
                <w:bCs/>
                <w:color w:val="000000"/>
              </w:rPr>
              <w:t>Сумма, (руб.) без  НДС</w:t>
            </w:r>
          </w:p>
        </w:tc>
      </w:tr>
      <w:tr w:rsidR="002F7D8B" w:rsidRPr="002F7D8B" w:rsidTr="002F7D8B">
        <w:trPr>
          <w:trHeight w:val="720"/>
          <w:jc w:val="center"/>
        </w:trPr>
        <w:tc>
          <w:tcPr>
            <w:tcW w:w="504" w:type="dxa"/>
            <w:vMerge/>
            <w:tcBorders>
              <w:top w:val="single" w:sz="4" w:space="0" w:color="auto"/>
              <w:left w:val="single" w:sz="4" w:space="0" w:color="auto"/>
              <w:bottom w:val="single" w:sz="4" w:space="0" w:color="auto"/>
              <w:right w:val="single" w:sz="4" w:space="0" w:color="auto"/>
            </w:tcBorders>
            <w:vAlign w:val="center"/>
            <w:hideMark/>
          </w:tcPr>
          <w:p w:rsidR="002F7D8B" w:rsidRPr="002F7D8B" w:rsidRDefault="002F7D8B" w:rsidP="002F7D8B">
            <w:pPr>
              <w:rPr>
                <w:b/>
                <w:bCs/>
                <w:color w:val="000000"/>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2F7D8B" w:rsidRPr="002F7D8B" w:rsidRDefault="002F7D8B" w:rsidP="002F7D8B">
            <w:pPr>
              <w:rPr>
                <w:b/>
                <w:bCs/>
                <w:color w:val="000000"/>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2F7D8B" w:rsidRPr="002F7D8B" w:rsidRDefault="002F7D8B" w:rsidP="002F7D8B">
            <w:pPr>
              <w:rPr>
                <w:b/>
                <w:bCs/>
                <w:color w:val="000000"/>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rsidR="002F7D8B" w:rsidRPr="002F7D8B" w:rsidRDefault="002F7D8B" w:rsidP="002F7D8B">
            <w:pPr>
              <w:rPr>
                <w:b/>
                <w:bCs/>
                <w:color w:val="000000"/>
              </w:rPr>
            </w:pPr>
          </w:p>
        </w:tc>
        <w:tc>
          <w:tcPr>
            <w:tcW w:w="1846" w:type="dxa"/>
            <w:tcBorders>
              <w:top w:val="single" w:sz="4" w:space="0" w:color="auto"/>
              <w:left w:val="nil"/>
              <w:bottom w:val="single" w:sz="4" w:space="0" w:color="auto"/>
              <w:right w:val="single" w:sz="4" w:space="0" w:color="000000"/>
            </w:tcBorders>
            <w:shd w:val="clear" w:color="auto" w:fill="auto"/>
            <w:vAlign w:val="center"/>
            <w:hideMark/>
          </w:tcPr>
          <w:p w:rsidR="002F7D8B" w:rsidRPr="002F7D8B" w:rsidRDefault="002F7D8B" w:rsidP="002F7D8B">
            <w:pPr>
              <w:jc w:val="center"/>
              <w:rPr>
                <w:b/>
                <w:bCs/>
                <w:color w:val="000000"/>
              </w:rPr>
            </w:pPr>
            <w:r w:rsidRPr="002F7D8B">
              <w:rPr>
                <w:b/>
                <w:bCs/>
                <w:color w:val="000000"/>
              </w:rPr>
              <w:t>Цена за ед. изм., (руб.) без НДС</w:t>
            </w:r>
          </w:p>
        </w:tc>
        <w:tc>
          <w:tcPr>
            <w:tcW w:w="1772" w:type="dxa"/>
            <w:tcBorders>
              <w:top w:val="single" w:sz="4" w:space="0" w:color="auto"/>
              <w:left w:val="nil"/>
              <w:bottom w:val="single" w:sz="4" w:space="0" w:color="auto"/>
              <w:right w:val="single" w:sz="4" w:space="0" w:color="000000"/>
            </w:tcBorders>
            <w:shd w:val="clear" w:color="auto" w:fill="auto"/>
            <w:vAlign w:val="center"/>
            <w:hideMark/>
          </w:tcPr>
          <w:p w:rsidR="002F7D8B" w:rsidRPr="002F7D8B" w:rsidRDefault="002F7D8B" w:rsidP="002F7D8B">
            <w:pPr>
              <w:jc w:val="center"/>
              <w:rPr>
                <w:b/>
                <w:bCs/>
                <w:color w:val="000000"/>
              </w:rPr>
            </w:pPr>
            <w:r w:rsidRPr="002F7D8B">
              <w:rPr>
                <w:b/>
                <w:bCs/>
                <w:color w:val="000000"/>
              </w:rPr>
              <w:t>Цена за ед. изм., (руб.) без НДС</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2F7D8B" w:rsidRPr="002F7D8B" w:rsidRDefault="002F7D8B" w:rsidP="002F7D8B">
            <w:pPr>
              <w:rPr>
                <w:b/>
                <w:bCs/>
                <w:color w:val="000000"/>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2F7D8B" w:rsidRPr="002F7D8B" w:rsidRDefault="002F7D8B" w:rsidP="002F7D8B">
            <w:pPr>
              <w:rPr>
                <w:b/>
                <w:bCs/>
                <w:color w:val="000000"/>
              </w:rPr>
            </w:pPr>
          </w:p>
        </w:tc>
      </w:tr>
      <w:tr w:rsidR="002F7D8B" w:rsidRPr="002F7D8B" w:rsidTr="002F7D8B">
        <w:trPr>
          <w:trHeight w:val="300"/>
          <w:jc w:val="center"/>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2F7D8B" w:rsidRPr="002F7D8B" w:rsidRDefault="002F7D8B" w:rsidP="002F7D8B">
            <w:pPr>
              <w:jc w:val="right"/>
              <w:rPr>
                <w:color w:val="000000"/>
              </w:rPr>
            </w:pPr>
            <w:r w:rsidRPr="002F7D8B">
              <w:rPr>
                <w:color w:val="000000"/>
              </w:rPr>
              <w:t>1</w:t>
            </w:r>
          </w:p>
        </w:tc>
        <w:tc>
          <w:tcPr>
            <w:tcW w:w="1578" w:type="dxa"/>
            <w:tcBorders>
              <w:top w:val="nil"/>
              <w:left w:val="nil"/>
              <w:bottom w:val="single" w:sz="4" w:space="0" w:color="auto"/>
              <w:right w:val="single" w:sz="4" w:space="0" w:color="auto"/>
            </w:tcBorders>
            <w:shd w:val="clear" w:color="000000" w:fill="FFFFFF"/>
            <w:hideMark/>
          </w:tcPr>
          <w:p w:rsidR="002F7D8B" w:rsidRPr="002F7D8B" w:rsidRDefault="002F7D8B" w:rsidP="002F7D8B">
            <w:pPr>
              <w:rPr>
                <w:color w:val="000000"/>
              </w:rPr>
            </w:pPr>
            <w:r w:rsidRPr="002F7D8B">
              <w:rPr>
                <w:color w:val="000000"/>
              </w:rPr>
              <w:t>Уголь каменный</w:t>
            </w:r>
          </w:p>
        </w:tc>
        <w:tc>
          <w:tcPr>
            <w:tcW w:w="655" w:type="dxa"/>
            <w:tcBorders>
              <w:top w:val="nil"/>
              <w:left w:val="nil"/>
              <w:bottom w:val="single" w:sz="4" w:space="0" w:color="auto"/>
              <w:right w:val="single" w:sz="4" w:space="0" w:color="auto"/>
            </w:tcBorders>
            <w:shd w:val="clear" w:color="auto" w:fill="auto"/>
            <w:vAlign w:val="center"/>
            <w:hideMark/>
          </w:tcPr>
          <w:p w:rsidR="002F7D8B" w:rsidRPr="002F7D8B" w:rsidRDefault="002F7D8B" w:rsidP="002F7D8B">
            <w:pPr>
              <w:jc w:val="center"/>
              <w:rPr>
                <w:color w:val="000000"/>
              </w:rPr>
            </w:pPr>
            <w:proofErr w:type="spellStart"/>
            <w:r w:rsidRPr="002F7D8B">
              <w:rPr>
                <w:color w:val="000000"/>
              </w:rPr>
              <w:t>тнт</w:t>
            </w:r>
            <w:proofErr w:type="spellEnd"/>
          </w:p>
        </w:tc>
        <w:tc>
          <w:tcPr>
            <w:tcW w:w="775" w:type="dxa"/>
            <w:tcBorders>
              <w:top w:val="nil"/>
              <w:left w:val="nil"/>
              <w:bottom w:val="single" w:sz="4" w:space="0" w:color="auto"/>
              <w:right w:val="single" w:sz="4" w:space="0" w:color="auto"/>
            </w:tcBorders>
            <w:shd w:val="clear" w:color="auto" w:fill="auto"/>
            <w:vAlign w:val="center"/>
            <w:hideMark/>
          </w:tcPr>
          <w:p w:rsidR="002F7D8B" w:rsidRPr="002F7D8B" w:rsidRDefault="002F7D8B" w:rsidP="002F7D8B">
            <w:pPr>
              <w:jc w:val="center"/>
              <w:rPr>
                <w:color w:val="000000"/>
              </w:rPr>
            </w:pPr>
            <w:r w:rsidRPr="002F7D8B">
              <w:rPr>
                <w:color w:val="000000"/>
              </w:rPr>
              <w:t>18400</w:t>
            </w:r>
          </w:p>
        </w:tc>
        <w:tc>
          <w:tcPr>
            <w:tcW w:w="1846" w:type="dxa"/>
            <w:tcBorders>
              <w:top w:val="single" w:sz="4" w:space="0" w:color="auto"/>
              <w:left w:val="nil"/>
              <w:bottom w:val="single" w:sz="4" w:space="0" w:color="auto"/>
              <w:right w:val="single" w:sz="4" w:space="0" w:color="000000"/>
            </w:tcBorders>
            <w:shd w:val="clear" w:color="auto" w:fill="auto"/>
            <w:vAlign w:val="center"/>
            <w:hideMark/>
          </w:tcPr>
          <w:p w:rsidR="002F7D8B" w:rsidRPr="002F7D8B" w:rsidRDefault="002F7D8B" w:rsidP="002F7D8B">
            <w:pPr>
              <w:jc w:val="center"/>
              <w:rPr>
                <w:color w:val="000000"/>
              </w:rPr>
            </w:pPr>
            <w:r w:rsidRPr="002F7D8B">
              <w:rPr>
                <w:color w:val="000000"/>
              </w:rPr>
              <w:t>26 200,000</w:t>
            </w:r>
          </w:p>
        </w:tc>
        <w:tc>
          <w:tcPr>
            <w:tcW w:w="1772" w:type="dxa"/>
            <w:tcBorders>
              <w:top w:val="single" w:sz="4" w:space="0" w:color="auto"/>
              <w:left w:val="nil"/>
              <w:bottom w:val="single" w:sz="4" w:space="0" w:color="auto"/>
              <w:right w:val="single" w:sz="4" w:space="0" w:color="000000"/>
            </w:tcBorders>
            <w:shd w:val="clear" w:color="auto" w:fill="auto"/>
            <w:vAlign w:val="center"/>
            <w:hideMark/>
          </w:tcPr>
          <w:p w:rsidR="002F7D8B" w:rsidRPr="002F7D8B" w:rsidRDefault="002F7D8B" w:rsidP="002F7D8B">
            <w:pPr>
              <w:jc w:val="center"/>
              <w:rPr>
                <w:color w:val="000000"/>
              </w:rPr>
            </w:pPr>
            <w:r w:rsidRPr="002F7D8B">
              <w:rPr>
                <w:color w:val="000000"/>
              </w:rPr>
              <w:t>25 358,000</w:t>
            </w:r>
          </w:p>
        </w:tc>
        <w:tc>
          <w:tcPr>
            <w:tcW w:w="1129" w:type="dxa"/>
            <w:tcBorders>
              <w:top w:val="nil"/>
              <w:left w:val="nil"/>
              <w:bottom w:val="single" w:sz="4" w:space="0" w:color="auto"/>
              <w:right w:val="single" w:sz="4" w:space="0" w:color="auto"/>
            </w:tcBorders>
            <w:shd w:val="clear" w:color="auto" w:fill="auto"/>
            <w:vAlign w:val="center"/>
            <w:hideMark/>
          </w:tcPr>
          <w:p w:rsidR="002F7D8B" w:rsidRPr="002F7D8B" w:rsidRDefault="002F7D8B" w:rsidP="002F7D8B">
            <w:pPr>
              <w:jc w:val="center"/>
              <w:rPr>
                <w:color w:val="000000"/>
              </w:rPr>
            </w:pPr>
            <w:r w:rsidRPr="002F7D8B">
              <w:rPr>
                <w:color w:val="000000"/>
              </w:rPr>
              <w:t>25 779,00</w:t>
            </w:r>
          </w:p>
        </w:tc>
        <w:tc>
          <w:tcPr>
            <w:tcW w:w="1942" w:type="dxa"/>
            <w:tcBorders>
              <w:top w:val="nil"/>
              <w:left w:val="nil"/>
              <w:bottom w:val="single" w:sz="4" w:space="0" w:color="auto"/>
              <w:right w:val="single" w:sz="4" w:space="0" w:color="auto"/>
            </w:tcBorders>
            <w:shd w:val="clear" w:color="auto" w:fill="auto"/>
            <w:vAlign w:val="center"/>
            <w:hideMark/>
          </w:tcPr>
          <w:p w:rsidR="002F7D8B" w:rsidRPr="002F7D8B" w:rsidRDefault="002F7D8B" w:rsidP="002F7D8B">
            <w:pPr>
              <w:jc w:val="center"/>
              <w:rPr>
                <w:color w:val="000000"/>
              </w:rPr>
            </w:pPr>
            <w:r w:rsidRPr="002F7D8B">
              <w:rPr>
                <w:color w:val="000000"/>
              </w:rPr>
              <w:t>474 333 600,00</w:t>
            </w:r>
          </w:p>
        </w:tc>
      </w:tr>
      <w:tr w:rsidR="002F7D8B" w:rsidRPr="002F7D8B" w:rsidTr="002F7D8B">
        <w:trPr>
          <w:trHeight w:val="300"/>
          <w:jc w:val="center"/>
        </w:trPr>
        <w:tc>
          <w:tcPr>
            <w:tcW w:w="8259" w:type="dxa"/>
            <w:gridSpan w:val="7"/>
            <w:tcBorders>
              <w:top w:val="nil"/>
              <w:left w:val="single" w:sz="4" w:space="0" w:color="auto"/>
              <w:bottom w:val="single" w:sz="4" w:space="0" w:color="auto"/>
              <w:right w:val="single" w:sz="4" w:space="0" w:color="auto"/>
            </w:tcBorders>
            <w:shd w:val="clear" w:color="auto" w:fill="auto"/>
            <w:vAlign w:val="bottom"/>
            <w:hideMark/>
          </w:tcPr>
          <w:p w:rsidR="002F7D8B" w:rsidRPr="002F7D8B" w:rsidRDefault="002F7D8B" w:rsidP="002F7D8B">
            <w:pPr>
              <w:rPr>
                <w:b/>
                <w:bCs/>
                <w:color w:val="000000"/>
              </w:rPr>
            </w:pPr>
            <w:r w:rsidRPr="002F7D8B">
              <w:rPr>
                <w:color w:val="000000"/>
              </w:rPr>
              <w:t> </w:t>
            </w:r>
            <w:r>
              <w:rPr>
                <w:b/>
                <w:bCs/>
                <w:color w:val="000000"/>
              </w:rPr>
              <w:t>ИТОГО без учета НДС</w:t>
            </w:r>
          </w:p>
        </w:tc>
        <w:tc>
          <w:tcPr>
            <w:tcW w:w="1942" w:type="dxa"/>
            <w:tcBorders>
              <w:top w:val="nil"/>
              <w:left w:val="nil"/>
              <w:bottom w:val="single" w:sz="4" w:space="0" w:color="auto"/>
              <w:right w:val="single" w:sz="4" w:space="0" w:color="auto"/>
            </w:tcBorders>
            <w:shd w:val="clear" w:color="auto" w:fill="auto"/>
            <w:vAlign w:val="center"/>
            <w:hideMark/>
          </w:tcPr>
          <w:p w:rsidR="002F7D8B" w:rsidRPr="002F7D8B" w:rsidRDefault="002F7D8B" w:rsidP="002F7D8B">
            <w:pPr>
              <w:jc w:val="center"/>
              <w:rPr>
                <w:color w:val="000000"/>
              </w:rPr>
            </w:pPr>
            <w:r w:rsidRPr="002F7D8B">
              <w:rPr>
                <w:color w:val="000000"/>
              </w:rPr>
              <w:t>474 333 600,00</w:t>
            </w:r>
          </w:p>
        </w:tc>
      </w:tr>
    </w:tbl>
    <w:p w:rsidR="002F7D8B" w:rsidRDefault="002F7D8B" w:rsidP="002F7D8B">
      <w:pPr>
        <w:pStyle w:val="af"/>
      </w:pPr>
    </w:p>
    <w:p w:rsidR="002F7D8B" w:rsidRDefault="002F7D8B" w:rsidP="002F7D8B">
      <w:pPr>
        <w:ind w:firstLine="709"/>
        <w:rPr>
          <w:b/>
        </w:rPr>
      </w:pPr>
    </w:p>
    <w:p w:rsidR="002F7D8B" w:rsidRPr="002F7D8B" w:rsidRDefault="002F7D8B" w:rsidP="002F7D8B">
      <w:pPr>
        <w:shd w:val="clear" w:color="auto" w:fill="FFFFFF"/>
        <w:spacing w:before="10"/>
        <w:ind w:left="29" w:right="43" w:firstLine="701"/>
        <w:rPr>
          <w:spacing w:val="-14"/>
          <w:sz w:val="24"/>
          <w:szCs w:val="24"/>
        </w:rPr>
      </w:pPr>
      <w:r w:rsidRPr="002F7D8B">
        <w:rPr>
          <w:spacing w:val="-14"/>
          <w:sz w:val="24"/>
          <w:szCs w:val="24"/>
        </w:rPr>
        <w:t>Коэффициент вариации для двух значений не применяется</w:t>
      </w:r>
    </w:p>
    <w:p w:rsidR="002F7D8B" w:rsidRPr="002F7D8B" w:rsidRDefault="002F7D8B" w:rsidP="002F7D8B">
      <w:pPr>
        <w:shd w:val="clear" w:color="auto" w:fill="FFFFFF"/>
        <w:tabs>
          <w:tab w:val="left" w:leader="underscore" w:pos="4877"/>
          <w:tab w:val="left" w:leader="underscore" w:pos="5664"/>
          <w:tab w:val="left" w:leader="underscore" w:pos="6139"/>
          <w:tab w:val="left" w:leader="underscore" w:pos="7531"/>
        </w:tabs>
        <w:ind w:left="19" w:right="53" w:firstLine="691"/>
        <w:rPr>
          <w:b/>
          <w:bCs/>
          <w:spacing w:val="-3"/>
          <w:sz w:val="24"/>
          <w:szCs w:val="24"/>
        </w:rPr>
      </w:pPr>
      <w:r w:rsidRPr="002F7D8B">
        <w:rPr>
          <w:spacing w:val="-5"/>
          <w:sz w:val="24"/>
          <w:szCs w:val="24"/>
        </w:rPr>
        <w:t>Коэффициент корректировки цены не применяется.</w:t>
      </w:r>
      <w:r w:rsidRPr="002F7D8B">
        <w:rPr>
          <w:b/>
          <w:bCs/>
          <w:spacing w:val="-3"/>
          <w:sz w:val="24"/>
          <w:szCs w:val="24"/>
        </w:rPr>
        <w:t xml:space="preserve"> </w:t>
      </w:r>
    </w:p>
    <w:p w:rsidR="002F7D8B" w:rsidRPr="002F7D8B" w:rsidRDefault="002F7D8B" w:rsidP="002F7D8B">
      <w:pPr>
        <w:shd w:val="clear" w:color="auto" w:fill="FFFFFF"/>
        <w:tabs>
          <w:tab w:val="left" w:leader="underscore" w:pos="4877"/>
          <w:tab w:val="left" w:leader="underscore" w:pos="5664"/>
          <w:tab w:val="left" w:leader="underscore" w:pos="6139"/>
          <w:tab w:val="left" w:leader="underscore" w:pos="7531"/>
        </w:tabs>
        <w:ind w:right="53"/>
        <w:rPr>
          <w:b/>
          <w:bCs/>
          <w:spacing w:val="-3"/>
          <w:sz w:val="24"/>
          <w:szCs w:val="24"/>
        </w:rPr>
      </w:pPr>
    </w:p>
    <w:p w:rsidR="002F7D8B" w:rsidRPr="00293538" w:rsidRDefault="002F7D8B" w:rsidP="002F7D8B">
      <w:pPr>
        <w:shd w:val="clear" w:color="auto" w:fill="FFFFFF"/>
        <w:tabs>
          <w:tab w:val="left" w:leader="underscore" w:pos="4877"/>
          <w:tab w:val="left" w:leader="underscore" w:pos="5664"/>
          <w:tab w:val="left" w:leader="underscore" w:pos="6139"/>
          <w:tab w:val="left" w:leader="underscore" w:pos="7531"/>
        </w:tabs>
        <w:ind w:left="19" w:right="53" w:firstLine="691"/>
        <w:rPr>
          <w:b/>
        </w:rPr>
      </w:pPr>
      <w:r w:rsidRPr="002F7D8B">
        <w:rPr>
          <w:b/>
          <w:bCs/>
          <w:spacing w:val="-3"/>
          <w:sz w:val="24"/>
          <w:szCs w:val="24"/>
        </w:rPr>
        <w:t xml:space="preserve">Начальная цена договора: </w:t>
      </w:r>
      <w:r w:rsidRPr="002F7D8B">
        <w:rPr>
          <w:b/>
          <w:sz w:val="24"/>
        </w:rPr>
        <w:t>474 333 600,00 рубля</w:t>
      </w:r>
      <w:r w:rsidRPr="002F7D8B">
        <w:rPr>
          <w:sz w:val="24"/>
        </w:rPr>
        <w:t xml:space="preserve"> (</w:t>
      </w:r>
      <w:r w:rsidRPr="002F7D8B">
        <w:rPr>
          <w:b/>
          <w:sz w:val="24"/>
        </w:rPr>
        <w:t>четыреста семьдесят четыре миллиона триста тридцать три тысячи шестьсот рублей 00 копеек</w:t>
      </w:r>
      <w:r w:rsidRPr="002F7D8B">
        <w:rPr>
          <w:sz w:val="24"/>
        </w:rPr>
        <w:t>) без учета НДС.</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5040B4" w:rsidRPr="00620FF3">
        <w:rPr>
          <w:sz w:val="24"/>
        </w:rPr>
        <w:t>конкурсе</w:t>
      </w:r>
      <w:r w:rsidR="004F3D1A" w:rsidRPr="00620FF3">
        <w:rPr>
          <w:sz w:val="24"/>
        </w:rPr>
        <w:t xml:space="preserve"> в электронной форме </w:t>
      </w:r>
      <w:r w:rsidRPr="00620FF3">
        <w:rPr>
          <w:sz w:val="24"/>
        </w:rPr>
        <w:t>на</w:t>
      </w:r>
      <w:r w:rsidRPr="00B56A43">
        <w:rPr>
          <w:sz w:val="24"/>
        </w:rPr>
        <w:t xml:space="preserve">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37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446"/>
      </w:tblGrid>
      <w:tr w:rsidR="00B56A43" w:rsidRPr="00B56A43" w:rsidTr="00620FF3">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44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620FF3">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446" w:type="dxa"/>
          </w:tcPr>
          <w:p w:rsidR="00B56A43" w:rsidRPr="00B56A43" w:rsidRDefault="00B56A43" w:rsidP="00B56A43">
            <w:pPr>
              <w:keepNext/>
              <w:widowControl w:val="0"/>
              <w:ind w:right="-2"/>
            </w:pPr>
          </w:p>
        </w:tc>
      </w:tr>
      <w:tr w:rsidR="00B56A43" w:rsidRPr="00B56A43" w:rsidTr="00620FF3">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446" w:type="dxa"/>
          </w:tcPr>
          <w:p w:rsidR="00B56A43" w:rsidRPr="00B56A43" w:rsidRDefault="00B56A43" w:rsidP="00B56A43">
            <w:pPr>
              <w:keepNext/>
              <w:widowControl w:val="0"/>
              <w:ind w:right="-2"/>
            </w:pPr>
          </w:p>
        </w:tc>
      </w:tr>
      <w:tr w:rsidR="00B56A43" w:rsidRPr="00B56A43" w:rsidTr="00620FF3">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446" w:type="dxa"/>
          </w:tcPr>
          <w:p w:rsidR="00B56A43" w:rsidRPr="00B56A43" w:rsidRDefault="00B56A43" w:rsidP="00B56A43">
            <w:pPr>
              <w:keepNext/>
              <w:widowControl w:val="0"/>
              <w:ind w:right="-2"/>
            </w:pPr>
          </w:p>
        </w:tc>
      </w:tr>
      <w:tr w:rsidR="00B56A43" w:rsidRPr="00B56A43" w:rsidTr="00620FF3">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446" w:type="dxa"/>
          </w:tcPr>
          <w:p w:rsidR="00B56A43" w:rsidRPr="00B56A43" w:rsidRDefault="00B56A43" w:rsidP="00B56A43">
            <w:pPr>
              <w:keepNext/>
              <w:widowControl w:val="0"/>
              <w:ind w:right="-2"/>
            </w:pPr>
          </w:p>
        </w:tc>
      </w:tr>
      <w:tr w:rsidR="00B56A43" w:rsidRPr="00B56A43" w:rsidTr="00620FF3">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44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5040B4" w:rsidRPr="00620FF3">
        <w:rPr>
          <w:sz w:val="24"/>
          <w:szCs w:val="24"/>
        </w:rPr>
        <w:t>конкурса</w:t>
      </w:r>
      <w:r w:rsidRPr="00620FF3">
        <w:rPr>
          <w:sz w:val="24"/>
          <w:szCs w:val="24"/>
        </w:rPr>
        <w:t xml:space="preserve"> </w:t>
      </w:r>
      <w:r w:rsidR="004F3D1A" w:rsidRPr="00620FF3">
        <w:rPr>
          <w:sz w:val="24"/>
          <w:szCs w:val="24"/>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w:t>
      </w:r>
      <w:r w:rsidR="002F7D8B">
        <w:rPr>
          <w:sz w:val="24"/>
          <w:szCs w:val="24"/>
        </w:rPr>
        <w:t>25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______________,__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______________,__ рублей (сумма прописью)</w:t>
      </w:r>
      <w:r>
        <w:rPr>
          <w:b/>
          <w:sz w:val="24"/>
          <w:szCs w:val="24"/>
        </w:rPr>
        <w:t xml:space="preserve">. Общая сумма для заключения договора с учетом НДС  </w:t>
      </w:r>
      <w:r w:rsidRPr="0061377B">
        <w:rPr>
          <w:b/>
          <w:sz w:val="24"/>
          <w:szCs w:val="24"/>
        </w:rPr>
        <w:t>______________,__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ХХХ,ХХ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2F3092">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2F3092">
            <w:pPr>
              <w:keepNext/>
              <w:spacing w:before="40" w:after="40"/>
              <w:ind w:left="57" w:right="57"/>
              <w:jc w:val="center"/>
              <w:rPr>
                <w:b/>
                <w:sz w:val="22"/>
              </w:rPr>
            </w:pPr>
            <w:bookmarkStart w:id="161"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2F3092">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2F3092">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2F3092">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2F3092">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2F3092">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2F3092">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2F3092">
            <w:pPr>
              <w:keepNext/>
              <w:spacing w:before="40" w:after="40"/>
              <w:ind w:left="57" w:right="57"/>
              <w:jc w:val="center"/>
              <w:rPr>
                <w:b/>
                <w:sz w:val="22"/>
              </w:rPr>
            </w:pPr>
            <w:r w:rsidRPr="00BF6A01">
              <w:rPr>
                <w:b/>
                <w:sz w:val="22"/>
              </w:rPr>
              <w:t>Сумма, рублей</w:t>
            </w:r>
          </w:p>
        </w:tc>
      </w:tr>
      <w:tr w:rsidR="001C0330" w:rsidRPr="00A15582" w:rsidTr="002F309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r>
      <w:tr w:rsidR="001C0330" w:rsidRPr="00A15582" w:rsidTr="002F309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r>
      <w:tr w:rsidR="001C0330" w:rsidRPr="00A15582" w:rsidTr="002F309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2F309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sz w:val="24"/>
                <w:szCs w:val="24"/>
              </w:rPr>
            </w:pPr>
          </w:p>
        </w:tc>
      </w:tr>
      <w:tr w:rsidR="001C0330" w:rsidRPr="00A15582" w:rsidTr="002F3092">
        <w:tc>
          <w:tcPr>
            <w:tcW w:w="9257" w:type="dxa"/>
            <w:gridSpan w:val="8"/>
            <w:tcBorders>
              <w:top w:val="single" w:sz="4" w:space="0" w:color="000000"/>
              <w:left w:val="single" w:sz="4" w:space="0" w:color="000000"/>
              <w:bottom w:val="single" w:sz="4" w:space="0" w:color="000000"/>
            </w:tcBorders>
          </w:tcPr>
          <w:p w:rsidR="001C0330" w:rsidRPr="00C66EAD" w:rsidRDefault="001C0330" w:rsidP="002F3092">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b/>
                <w:sz w:val="24"/>
                <w:szCs w:val="24"/>
              </w:rPr>
            </w:pPr>
          </w:p>
        </w:tc>
      </w:tr>
      <w:tr w:rsidR="001C0330" w:rsidRPr="00A15582" w:rsidTr="002F3092">
        <w:tc>
          <w:tcPr>
            <w:tcW w:w="9257" w:type="dxa"/>
            <w:gridSpan w:val="8"/>
            <w:tcBorders>
              <w:top w:val="single" w:sz="4" w:space="0" w:color="000000"/>
              <w:left w:val="single" w:sz="4" w:space="0" w:color="000000"/>
              <w:bottom w:val="single" w:sz="4" w:space="0" w:color="000000"/>
            </w:tcBorders>
          </w:tcPr>
          <w:p w:rsidR="001C0330" w:rsidRPr="00C66EAD" w:rsidRDefault="001C0330" w:rsidP="002F3092">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b/>
                <w:sz w:val="24"/>
                <w:szCs w:val="24"/>
              </w:rPr>
            </w:pPr>
          </w:p>
        </w:tc>
      </w:tr>
      <w:tr w:rsidR="001C0330" w:rsidRPr="00A15582" w:rsidTr="002F3092">
        <w:tc>
          <w:tcPr>
            <w:tcW w:w="9257" w:type="dxa"/>
            <w:gridSpan w:val="8"/>
            <w:tcBorders>
              <w:top w:val="single" w:sz="4" w:space="0" w:color="000000"/>
              <w:left w:val="single" w:sz="4" w:space="0" w:color="000000"/>
              <w:bottom w:val="single" w:sz="4" w:space="0" w:color="000000"/>
            </w:tcBorders>
          </w:tcPr>
          <w:p w:rsidR="001C0330" w:rsidRPr="00C66EAD" w:rsidRDefault="001C0330" w:rsidP="002F3092">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2F3092">
            <w:pPr>
              <w:keepNext/>
              <w:keepLines/>
              <w:suppressLineNumbers/>
              <w:suppressAutoHyphens/>
              <w:ind w:right="57"/>
              <w:jc w:val="center"/>
              <w:rPr>
                <w:b/>
                <w:sz w:val="24"/>
                <w:szCs w:val="24"/>
              </w:rPr>
            </w:pPr>
          </w:p>
        </w:tc>
      </w:tr>
    </w:tbl>
    <w:bookmarkEnd w:id="161"/>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2" w:name="_Toc176765537"/>
            <w:bookmarkStart w:id="163" w:name="_Toc283834337"/>
            <w:bookmarkStart w:id="164" w:name="_Toc352849684"/>
            <w:bookmarkStart w:id="165" w:name="_Toc353374716"/>
            <w:bookmarkStart w:id="166"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2"/>
      <w:bookmarkEnd w:id="163"/>
      <w:bookmarkEnd w:id="164"/>
      <w:bookmarkEnd w:id="165"/>
      <w:bookmarkEnd w:id="166"/>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2F7D8B" w:rsidRDefault="007B7279" w:rsidP="007B7279">
      <w:pPr>
        <w:jc w:val="center"/>
        <w:rPr>
          <w:b/>
          <w:sz w:val="28"/>
          <w:szCs w:val="28"/>
        </w:rPr>
      </w:pPr>
      <w:bookmarkStart w:id="167" w:name="_Toc352849690"/>
      <w:bookmarkStart w:id="168" w:name="_Toc353374722"/>
      <w:bookmarkStart w:id="169" w:name="_Toc385595381"/>
      <w:r w:rsidRPr="002F7D8B">
        <w:rPr>
          <w:b/>
          <w:sz w:val="28"/>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7"/>
      <w:bookmarkEnd w:id="168"/>
      <w:bookmarkEnd w:id="169"/>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7"/>
          <w:pgSz w:w="11906" w:h="16838"/>
          <w:pgMar w:top="720" w:right="720" w:bottom="720" w:left="720" w:header="0" w:footer="283" w:gutter="0"/>
          <w:cols w:space="708"/>
          <w:docGrid w:linePitch="360"/>
        </w:sectPr>
      </w:pPr>
    </w:p>
    <w:p w:rsidR="007B7279" w:rsidRPr="007B7279" w:rsidRDefault="007B7279" w:rsidP="007B7279">
      <w:pPr>
        <w:keepNext/>
        <w:ind w:right="-14" w:firstLine="700"/>
        <w:jc w:val="right"/>
        <w:rPr>
          <w:b/>
          <w:sz w:val="28"/>
        </w:rPr>
      </w:pPr>
      <w:r w:rsidRPr="00805EEF">
        <w:rPr>
          <w:b/>
          <w:sz w:val="28"/>
        </w:rPr>
        <w:lastRenderedPageBreak/>
        <w:t>Форма 6</w:t>
      </w:r>
    </w:p>
    <w:p w:rsidR="007B7279" w:rsidRDefault="007B7279" w:rsidP="007B7279">
      <w:pPr>
        <w:tabs>
          <w:tab w:val="left" w:pos="-1985"/>
        </w:tabs>
        <w:autoSpaceDE w:val="0"/>
        <w:autoSpaceDN w:val="0"/>
        <w:ind w:left="-567"/>
        <w:jc w:val="center"/>
        <w:rPr>
          <w:b/>
          <w:sz w:val="22"/>
          <w:szCs w:val="22"/>
        </w:rPr>
      </w:pPr>
    </w:p>
    <w:p w:rsidR="007B7279" w:rsidRPr="002B0FE3" w:rsidRDefault="007B7279" w:rsidP="007B7279">
      <w:pPr>
        <w:tabs>
          <w:tab w:val="left" w:pos="-1985"/>
        </w:tabs>
        <w:autoSpaceDE w:val="0"/>
        <w:autoSpaceDN w:val="0"/>
        <w:ind w:left="-567"/>
        <w:jc w:val="center"/>
        <w:rPr>
          <w:b/>
          <w:sz w:val="22"/>
          <w:szCs w:val="22"/>
        </w:rPr>
      </w:pPr>
      <w:r w:rsidRPr="002B0FE3">
        <w:rPr>
          <w:b/>
          <w:sz w:val="22"/>
          <w:szCs w:val="22"/>
        </w:rPr>
        <w:t>Информация о контрагенте (форма)</w:t>
      </w:r>
    </w:p>
    <w:tbl>
      <w:tblPr>
        <w:tblW w:w="16302"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461"/>
        <w:gridCol w:w="751"/>
        <w:gridCol w:w="889"/>
        <w:gridCol w:w="658"/>
        <w:gridCol w:w="1049"/>
        <w:gridCol w:w="1049"/>
        <w:gridCol w:w="562"/>
        <w:gridCol w:w="728"/>
        <w:gridCol w:w="474"/>
        <w:gridCol w:w="728"/>
        <w:gridCol w:w="946"/>
        <w:gridCol w:w="595"/>
        <w:gridCol w:w="461"/>
        <w:gridCol w:w="1217"/>
        <w:gridCol w:w="468"/>
        <w:gridCol w:w="966"/>
        <w:gridCol w:w="1336"/>
        <w:gridCol w:w="1194"/>
        <w:gridCol w:w="1503"/>
      </w:tblGrid>
      <w:tr w:rsidR="007B7279" w:rsidRPr="002B0FE3" w:rsidTr="007D4946">
        <w:tc>
          <w:tcPr>
            <w:tcW w:w="267" w:type="dxa"/>
            <w:vMerge w:val="restart"/>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4857" w:type="dxa"/>
            <w:gridSpan w:val="6"/>
            <w:tcMar>
              <w:left w:w="57" w:type="dxa"/>
              <w:right w:w="57" w:type="dxa"/>
            </w:tcMar>
            <w:vAlign w:val="center"/>
          </w:tcPr>
          <w:p w:rsidR="007B7279" w:rsidRPr="002B0FE3" w:rsidRDefault="007B7279" w:rsidP="007D4946">
            <w:pPr>
              <w:tabs>
                <w:tab w:val="left" w:pos="-1985"/>
              </w:tabs>
              <w:autoSpaceDE w:val="0"/>
              <w:autoSpaceDN w:val="0"/>
              <w:jc w:val="center"/>
              <w:rPr>
                <w:sz w:val="18"/>
                <w:szCs w:val="18"/>
              </w:rPr>
            </w:pPr>
            <w:r w:rsidRPr="002B0FE3">
              <w:rPr>
                <w:sz w:val="18"/>
                <w:szCs w:val="18"/>
              </w:rPr>
              <w:t>Наименование контрагента</w:t>
            </w:r>
          </w:p>
          <w:p w:rsidR="007B7279" w:rsidRPr="002B0FE3" w:rsidRDefault="007B7279" w:rsidP="007D4946">
            <w:pPr>
              <w:tabs>
                <w:tab w:val="left" w:pos="-1985"/>
              </w:tabs>
              <w:autoSpaceDE w:val="0"/>
              <w:autoSpaceDN w:val="0"/>
              <w:jc w:val="center"/>
              <w:rPr>
                <w:sz w:val="18"/>
                <w:szCs w:val="18"/>
              </w:rPr>
            </w:pPr>
            <w:r w:rsidRPr="002B0FE3">
              <w:rPr>
                <w:sz w:val="18"/>
                <w:szCs w:val="18"/>
              </w:rPr>
              <w:t>(ИНН, вид деятельности)</w:t>
            </w:r>
          </w:p>
        </w:tc>
        <w:tc>
          <w:tcPr>
            <w:tcW w:w="3438" w:type="dxa"/>
            <w:gridSpan w:val="5"/>
            <w:tcMar>
              <w:left w:w="57" w:type="dxa"/>
              <w:right w:w="57" w:type="dxa"/>
            </w:tcMar>
            <w:vAlign w:val="center"/>
          </w:tcPr>
          <w:p w:rsidR="007B7279" w:rsidRPr="002B0FE3" w:rsidRDefault="007B7279" w:rsidP="007D4946">
            <w:pPr>
              <w:tabs>
                <w:tab w:val="left" w:pos="-1985"/>
              </w:tabs>
              <w:autoSpaceDE w:val="0"/>
              <w:autoSpaceDN w:val="0"/>
              <w:jc w:val="center"/>
              <w:rPr>
                <w:sz w:val="18"/>
                <w:szCs w:val="18"/>
              </w:rPr>
            </w:pPr>
            <w:r w:rsidRPr="002B0FE3">
              <w:rPr>
                <w:sz w:val="18"/>
                <w:szCs w:val="18"/>
              </w:rPr>
              <w:t>Договор (реквизиты, предмет, цена, срок действия и иные существенные условия)</w:t>
            </w:r>
          </w:p>
        </w:tc>
        <w:tc>
          <w:tcPr>
            <w:tcW w:w="595" w:type="dxa"/>
            <w:vMerge w:val="restart"/>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7145" w:type="dxa"/>
            <w:gridSpan w:val="7"/>
            <w:tcMar>
              <w:left w:w="57" w:type="dxa"/>
              <w:right w:w="57" w:type="dxa"/>
            </w:tcMar>
            <w:vAlign w:val="center"/>
          </w:tcPr>
          <w:p w:rsidR="007B7279" w:rsidRPr="002B0FE3" w:rsidRDefault="007B7279" w:rsidP="007D4946">
            <w:pPr>
              <w:tabs>
                <w:tab w:val="left" w:pos="-1985"/>
              </w:tabs>
              <w:autoSpaceDE w:val="0"/>
              <w:autoSpaceDN w:val="0"/>
              <w:ind w:right="201"/>
              <w:jc w:val="center"/>
              <w:rPr>
                <w:sz w:val="18"/>
                <w:szCs w:val="18"/>
              </w:rPr>
            </w:pPr>
            <w:r w:rsidRPr="002B0FE3">
              <w:rPr>
                <w:sz w:val="18"/>
                <w:szCs w:val="18"/>
              </w:rPr>
              <w:t xml:space="preserve">Информация о цепочке собственников контрагента, включая бенефициаров </w:t>
            </w:r>
          </w:p>
          <w:p w:rsidR="007B7279" w:rsidRPr="002B0FE3" w:rsidRDefault="007B7279" w:rsidP="007D4946">
            <w:pPr>
              <w:tabs>
                <w:tab w:val="left" w:pos="-1985"/>
              </w:tabs>
              <w:autoSpaceDE w:val="0"/>
              <w:autoSpaceDN w:val="0"/>
              <w:ind w:right="201"/>
              <w:jc w:val="center"/>
              <w:rPr>
                <w:sz w:val="18"/>
                <w:szCs w:val="18"/>
              </w:rPr>
            </w:pPr>
            <w:r w:rsidRPr="002B0FE3">
              <w:rPr>
                <w:sz w:val="18"/>
                <w:szCs w:val="18"/>
              </w:rPr>
              <w:t>(в том числе конечных)</w:t>
            </w:r>
          </w:p>
        </w:tc>
      </w:tr>
      <w:tr w:rsidR="007B7279" w:rsidRPr="002B0FE3" w:rsidTr="007D4946">
        <w:tc>
          <w:tcPr>
            <w:tcW w:w="267" w:type="dxa"/>
            <w:vMerge/>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ИНН</w:t>
            </w: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ОГРН</w:t>
            </w: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Наименование контрагента</w:t>
            </w: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Код ОКВЭД</w:t>
            </w: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Фамилия, имя, отчество руководителя</w:t>
            </w: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Орган и номер документа, </w:t>
            </w:r>
            <w:proofErr w:type="spellStart"/>
            <w:r w:rsidRPr="002B0FE3">
              <w:rPr>
                <w:sz w:val="16"/>
                <w:szCs w:val="16"/>
              </w:rPr>
              <w:t>удосто-веряющего</w:t>
            </w:r>
            <w:proofErr w:type="spellEnd"/>
            <w:r w:rsidRPr="002B0FE3">
              <w:rPr>
                <w:sz w:val="16"/>
                <w:szCs w:val="16"/>
              </w:rPr>
              <w:t xml:space="preserve"> личность руководителя</w:t>
            </w: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Номер и дата</w:t>
            </w: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Предмет договора</w:t>
            </w: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Цена (млн. руб.)</w:t>
            </w: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Срок действия </w:t>
            </w: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Иные </w:t>
            </w:r>
          </w:p>
          <w:p w:rsidR="007B7279" w:rsidRPr="002B0FE3" w:rsidRDefault="007B7279" w:rsidP="007D4946">
            <w:pPr>
              <w:tabs>
                <w:tab w:val="left" w:pos="-1985"/>
              </w:tabs>
              <w:autoSpaceDE w:val="0"/>
              <w:autoSpaceDN w:val="0"/>
              <w:jc w:val="center"/>
              <w:rPr>
                <w:sz w:val="16"/>
                <w:szCs w:val="16"/>
              </w:rPr>
            </w:pPr>
            <w:proofErr w:type="spellStart"/>
            <w:r w:rsidRPr="002B0FE3">
              <w:rPr>
                <w:sz w:val="16"/>
                <w:szCs w:val="16"/>
              </w:rPr>
              <w:t>сущест</w:t>
            </w:r>
            <w:proofErr w:type="spellEnd"/>
            <w:r w:rsidRPr="002B0FE3">
              <w:rPr>
                <w:sz w:val="16"/>
                <w:szCs w:val="16"/>
              </w:rPr>
              <w:t>-венные условия</w:t>
            </w:r>
          </w:p>
        </w:tc>
        <w:tc>
          <w:tcPr>
            <w:tcW w:w="595" w:type="dxa"/>
            <w:vMerge/>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ИНН</w:t>
            </w:r>
          </w:p>
        </w:tc>
        <w:tc>
          <w:tcPr>
            <w:tcW w:w="1217"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ОГРН</w:t>
            </w:r>
          </w:p>
        </w:tc>
        <w:tc>
          <w:tcPr>
            <w:tcW w:w="46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Наименование/ ФИО</w:t>
            </w:r>
          </w:p>
        </w:tc>
        <w:tc>
          <w:tcPr>
            <w:tcW w:w="96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Адрес места нахождения/ адрес регистрации</w:t>
            </w:r>
          </w:p>
        </w:tc>
        <w:tc>
          <w:tcPr>
            <w:tcW w:w="133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Серия и номер документа, удостоверяющего личность </w:t>
            </w:r>
          </w:p>
          <w:p w:rsidR="007B7279" w:rsidRPr="002B0FE3" w:rsidRDefault="007B7279" w:rsidP="007D4946">
            <w:pPr>
              <w:tabs>
                <w:tab w:val="left" w:pos="-1985"/>
              </w:tabs>
              <w:autoSpaceDE w:val="0"/>
              <w:autoSpaceDN w:val="0"/>
              <w:jc w:val="center"/>
              <w:rPr>
                <w:sz w:val="16"/>
                <w:szCs w:val="16"/>
              </w:rPr>
            </w:pPr>
            <w:r w:rsidRPr="002B0FE3">
              <w:rPr>
                <w:sz w:val="16"/>
                <w:szCs w:val="16"/>
              </w:rPr>
              <w:t xml:space="preserve">(для </w:t>
            </w:r>
            <w:proofErr w:type="spellStart"/>
            <w:r w:rsidRPr="002B0FE3">
              <w:rPr>
                <w:sz w:val="16"/>
                <w:szCs w:val="16"/>
              </w:rPr>
              <w:t>физичес</w:t>
            </w:r>
            <w:proofErr w:type="spellEnd"/>
            <w:r w:rsidRPr="002B0FE3">
              <w:rPr>
                <w:sz w:val="16"/>
                <w:szCs w:val="16"/>
              </w:rPr>
              <w:t>-кого лица)</w:t>
            </w:r>
          </w:p>
        </w:tc>
        <w:tc>
          <w:tcPr>
            <w:tcW w:w="1194"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Руководитель/ участник/ акционер/ бенефициар/ данные об исполнитель-ном органе</w:t>
            </w:r>
          </w:p>
        </w:tc>
        <w:tc>
          <w:tcPr>
            <w:tcW w:w="1503"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Информация о подтверждающих</w:t>
            </w:r>
          </w:p>
          <w:p w:rsidR="007B7279" w:rsidRPr="002B0FE3" w:rsidRDefault="007B7279" w:rsidP="007D4946">
            <w:pPr>
              <w:tabs>
                <w:tab w:val="left" w:pos="-1985"/>
              </w:tabs>
              <w:autoSpaceDE w:val="0"/>
              <w:autoSpaceDN w:val="0"/>
              <w:jc w:val="center"/>
              <w:rPr>
                <w:sz w:val="16"/>
                <w:szCs w:val="16"/>
              </w:rPr>
            </w:pPr>
            <w:r w:rsidRPr="002B0FE3">
              <w:rPr>
                <w:sz w:val="16"/>
                <w:szCs w:val="16"/>
              </w:rPr>
              <w:t xml:space="preserve">документах (наименование, </w:t>
            </w:r>
          </w:p>
          <w:p w:rsidR="007B7279" w:rsidRPr="002B0FE3" w:rsidRDefault="007B7279" w:rsidP="007D4946">
            <w:pPr>
              <w:tabs>
                <w:tab w:val="left" w:pos="-1985"/>
              </w:tabs>
              <w:autoSpaceDE w:val="0"/>
              <w:autoSpaceDN w:val="0"/>
              <w:jc w:val="center"/>
              <w:rPr>
                <w:sz w:val="18"/>
                <w:szCs w:val="18"/>
              </w:rPr>
            </w:pPr>
            <w:r w:rsidRPr="002B0FE3">
              <w:rPr>
                <w:sz w:val="16"/>
                <w:szCs w:val="16"/>
              </w:rPr>
              <w:t>реквизиты и т.д.)</w:t>
            </w:r>
          </w:p>
        </w:tc>
      </w:tr>
      <w:tr w:rsidR="007B7279" w:rsidRPr="002B0FE3" w:rsidTr="007D4946">
        <w:tc>
          <w:tcPr>
            <w:tcW w:w="267" w:type="dxa"/>
            <w:tcMar>
              <w:left w:w="57" w:type="dxa"/>
              <w:right w:w="57" w:type="dxa"/>
            </w:tcMar>
          </w:tcPr>
          <w:p w:rsidR="007B7279" w:rsidRPr="002B0FE3" w:rsidRDefault="007B7279" w:rsidP="007D4946">
            <w:pPr>
              <w:tabs>
                <w:tab w:val="left" w:pos="-1985"/>
              </w:tabs>
              <w:autoSpaceDE w:val="0"/>
              <w:autoSpaceDN w:val="0"/>
              <w:jc w:val="center"/>
              <w:rPr>
                <w:sz w:val="12"/>
                <w:szCs w:val="12"/>
              </w:rPr>
            </w:pPr>
            <w:r w:rsidRPr="002B0FE3">
              <w:rPr>
                <w:sz w:val="12"/>
                <w:szCs w:val="12"/>
              </w:rPr>
              <w:t>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1.2.1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2"/>
                <w:szCs w:val="12"/>
              </w:rPr>
            </w:pPr>
            <w:r w:rsidRPr="002B0FE3">
              <w:rPr>
                <w:sz w:val="12"/>
                <w:szCs w:val="12"/>
              </w:rPr>
              <w:t>…</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bl>
    <w:p w:rsidR="007B7279" w:rsidRPr="002B0FE3" w:rsidRDefault="007B7279" w:rsidP="007B7279">
      <w:pPr>
        <w:tabs>
          <w:tab w:val="left" w:pos="-1985"/>
          <w:tab w:val="left" w:pos="1134"/>
        </w:tabs>
        <w:autoSpaceDE w:val="0"/>
        <w:autoSpaceDN w:val="0"/>
        <w:ind w:left="709"/>
      </w:pPr>
    </w:p>
    <w:tbl>
      <w:tblPr>
        <w:tblW w:w="5000" w:type="pct"/>
        <w:tblCellSpacing w:w="15" w:type="dxa"/>
        <w:tblCellMar>
          <w:left w:w="0" w:type="dxa"/>
          <w:right w:w="0" w:type="dxa"/>
        </w:tblCellMar>
        <w:tblLook w:val="04A0" w:firstRow="1" w:lastRow="0" w:firstColumn="1" w:lastColumn="0" w:noHBand="0" w:noVBand="1"/>
      </w:tblPr>
      <w:tblGrid>
        <w:gridCol w:w="5239"/>
        <w:gridCol w:w="5225"/>
        <w:gridCol w:w="4934"/>
      </w:tblGrid>
      <w:tr w:rsidR="007B7279" w:rsidRPr="00B56A43" w:rsidTr="007D4946">
        <w:trPr>
          <w:tblCellSpacing w:w="15" w:type="dxa"/>
        </w:trPr>
        <w:tc>
          <w:tcPr>
            <w:tcW w:w="1700" w:type="pct"/>
            <w:vAlign w:val="center"/>
            <w:hideMark/>
          </w:tcPr>
          <w:p w:rsidR="007B7279" w:rsidRPr="00B56A43" w:rsidRDefault="007B7279" w:rsidP="007D4946">
            <w:pPr>
              <w:spacing w:line="272" w:lineRule="atLeast"/>
              <w:rPr>
                <w:color w:val="000000"/>
              </w:rPr>
            </w:pPr>
            <w:r w:rsidRPr="00B56A43">
              <w:rPr>
                <w:b/>
                <w:bCs/>
                <w:color w:val="000000"/>
              </w:rPr>
              <w:t>Руководитель организации</w:t>
            </w:r>
          </w:p>
        </w:tc>
        <w:tc>
          <w:tcPr>
            <w:tcW w:w="1700" w:type="pct"/>
            <w:vAlign w:val="center"/>
            <w:hideMark/>
          </w:tcPr>
          <w:p w:rsidR="007B7279" w:rsidRPr="00B56A43" w:rsidRDefault="007B7279" w:rsidP="007D4946">
            <w:pPr>
              <w:spacing w:line="272" w:lineRule="atLeast"/>
              <w:rPr>
                <w:color w:val="000000"/>
              </w:rPr>
            </w:pPr>
            <w:r w:rsidRPr="00B56A43">
              <w:rPr>
                <w:color w:val="000000"/>
              </w:rPr>
              <w:t>__________________________ /</w:t>
            </w:r>
          </w:p>
        </w:tc>
        <w:tc>
          <w:tcPr>
            <w:tcW w:w="1600" w:type="pct"/>
            <w:vAlign w:val="center"/>
            <w:hideMark/>
          </w:tcPr>
          <w:p w:rsidR="007B7279" w:rsidRPr="00B56A43" w:rsidRDefault="007B7279" w:rsidP="007D4946">
            <w:pPr>
              <w:spacing w:line="272" w:lineRule="atLeast"/>
              <w:rPr>
                <w:color w:val="000000"/>
              </w:rPr>
            </w:pPr>
            <w:r w:rsidRPr="00B56A43">
              <w:rPr>
                <w:color w:val="000000"/>
              </w:rPr>
              <w:t>__________________________ /</w:t>
            </w:r>
          </w:p>
        </w:tc>
      </w:tr>
      <w:tr w:rsidR="007B7279" w:rsidRPr="00B56A43" w:rsidTr="007D4946">
        <w:trPr>
          <w:tblCellSpacing w:w="15" w:type="dxa"/>
        </w:trPr>
        <w:tc>
          <w:tcPr>
            <w:tcW w:w="0" w:type="auto"/>
            <w:hideMark/>
          </w:tcPr>
          <w:p w:rsidR="007B7279" w:rsidRPr="00B56A43" w:rsidRDefault="007B7279" w:rsidP="007D4946">
            <w:pPr>
              <w:spacing w:line="272" w:lineRule="atLeast"/>
              <w:rPr>
                <w:color w:val="000000"/>
              </w:rPr>
            </w:pPr>
            <w:r w:rsidRPr="00B56A43">
              <w:rPr>
                <w:color w:val="000000"/>
              </w:rPr>
              <w:t xml:space="preserve">(индивидуальный предприниматель) </w:t>
            </w:r>
          </w:p>
        </w:tc>
        <w:tc>
          <w:tcPr>
            <w:tcW w:w="0" w:type="auto"/>
            <w:hideMark/>
          </w:tcPr>
          <w:p w:rsidR="007B7279" w:rsidRPr="00B56A43" w:rsidRDefault="007B7279" w:rsidP="007D4946">
            <w:pPr>
              <w:spacing w:line="272" w:lineRule="atLeast"/>
              <w:jc w:val="center"/>
              <w:rPr>
                <w:color w:val="000000"/>
              </w:rPr>
            </w:pPr>
            <w:r w:rsidRPr="00B56A43">
              <w:rPr>
                <w:color w:val="000000"/>
              </w:rPr>
              <w:t>подпись, МП</w:t>
            </w:r>
          </w:p>
        </w:tc>
        <w:tc>
          <w:tcPr>
            <w:tcW w:w="0" w:type="auto"/>
            <w:hideMark/>
          </w:tcPr>
          <w:p w:rsidR="007B7279" w:rsidRPr="00B56A43" w:rsidRDefault="007B7279" w:rsidP="007D4946">
            <w:pPr>
              <w:spacing w:line="272" w:lineRule="atLeast"/>
              <w:jc w:val="center"/>
              <w:rPr>
                <w:color w:val="000000"/>
              </w:rPr>
            </w:pPr>
            <w:r w:rsidRPr="00B56A43">
              <w:rPr>
                <w:color w:val="000000"/>
              </w:rPr>
              <w:t>ФИО</w:t>
            </w:r>
          </w:p>
        </w:tc>
      </w:tr>
    </w:tbl>
    <w:p w:rsidR="007B7279" w:rsidRPr="002B0FE3" w:rsidRDefault="007B7279" w:rsidP="007B7279">
      <w:pPr>
        <w:widowControl w:val="0"/>
        <w:shd w:val="clear" w:color="auto" w:fill="FFFFFF"/>
        <w:autoSpaceDE w:val="0"/>
        <w:autoSpaceDN w:val="0"/>
        <w:adjustRightInd w:val="0"/>
      </w:pPr>
    </w:p>
    <w:p w:rsidR="007B7279" w:rsidRPr="002B0FE3" w:rsidRDefault="007B7279" w:rsidP="007B7279">
      <w:pPr>
        <w:autoSpaceDE w:val="0"/>
        <w:autoSpaceDN w:val="0"/>
      </w:pPr>
      <w:r w:rsidRPr="002B0FE3">
        <w:rPr>
          <w:u w:val="single"/>
        </w:rPr>
        <w:t>Примечание</w:t>
      </w:r>
      <w:r w:rsidRPr="002B0FE3">
        <w:t>. В таблице указывается подробная информация о цепочке собственников контрагента (учредители/ акционеры; в отношении учредителей/ акционеров, являющихся юридическими лицами, данные об их учредителях и т.д.), включая конечных бенефициаров:</w:t>
      </w:r>
    </w:p>
    <w:p w:rsidR="007B7279" w:rsidRPr="002B0FE3" w:rsidRDefault="007B7279" w:rsidP="007B7279">
      <w:pPr>
        <w:tabs>
          <w:tab w:val="left" w:pos="-1985"/>
          <w:tab w:val="left" w:pos="1134"/>
        </w:tabs>
        <w:autoSpaceDE w:val="0"/>
        <w:autoSpaceDN w:val="0"/>
      </w:pPr>
      <w:r w:rsidRPr="002B0FE3">
        <w:t>1.1, 1.2 – собственники контрагента по договору (собственники первого уровня);</w:t>
      </w:r>
    </w:p>
    <w:p w:rsidR="007B7279" w:rsidRPr="002B0FE3" w:rsidRDefault="007B7279" w:rsidP="007B7279">
      <w:pPr>
        <w:tabs>
          <w:tab w:val="left" w:pos="-1985"/>
          <w:tab w:val="left" w:pos="1134"/>
        </w:tabs>
        <w:autoSpaceDE w:val="0"/>
        <w:autoSpaceDN w:val="0"/>
      </w:pPr>
      <w:r w:rsidRPr="002B0FE3">
        <w:t>1.1.1, 1.1.2, 1.1.3 и т.д. – собственники организации 1.1 (собственники второго уровня и далее – по аналогичной схеме до конечного бенефициара (1.1.3.1)</w:t>
      </w:r>
    </w:p>
    <w:p w:rsidR="007B7279" w:rsidRPr="002B0FE3" w:rsidRDefault="007B7279" w:rsidP="007B7279">
      <w:pPr>
        <w:widowControl w:val="0"/>
        <w:shd w:val="clear" w:color="auto" w:fill="FFFFFF"/>
        <w:tabs>
          <w:tab w:val="left" w:pos="5245"/>
        </w:tabs>
        <w:autoSpaceDE w:val="0"/>
        <w:autoSpaceDN w:val="0"/>
        <w:adjustRightInd w:val="0"/>
        <w:spacing w:line="278" w:lineRule="exact"/>
        <w:ind w:left="34" w:right="28"/>
      </w:pPr>
    </w:p>
    <w:p w:rsidR="00305B12" w:rsidRDefault="00305B12">
      <w:pPr>
        <w:spacing w:after="200" w:line="276" w:lineRule="auto"/>
        <w:rPr>
          <w:b/>
          <w:snapToGrid w:val="0"/>
          <w:sz w:val="28"/>
          <w:szCs w:val="28"/>
        </w:rPr>
      </w:pPr>
    </w:p>
    <w:p w:rsidR="007B7279" w:rsidRDefault="007B7279">
      <w:pPr>
        <w:spacing w:after="200" w:line="276" w:lineRule="auto"/>
        <w:rPr>
          <w:b/>
          <w:snapToGrid w:val="0"/>
          <w:sz w:val="28"/>
          <w:szCs w:val="28"/>
        </w:rPr>
      </w:pPr>
    </w:p>
    <w:p w:rsidR="007B7279" w:rsidRDefault="007B7279">
      <w:pPr>
        <w:spacing w:after="200" w:line="276" w:lineRule="auto"/>
        <w:rPr>
          <w:b/>
          <w:snapToGrid w:val="0"/>
          <w:sz w:val="28"/>
          <w:szCs w:val="28"/>
        </w:rPr>
        <w:sectPr w:rsidR="007B7279" w:rsidSect="007B7279">
          <w:pgSz w:w="16838" w:h="11906" w:orient="landscape"/>
          <w:pgMar w:top="720" w:right="720" w:bottom="720" w:left="720" w:header="0" w:footer="283" w:gutter="0"/>
          <w:cols w:space="708"/>
          <w:docGrid w:linePitch="360"/>
        </w:sectPr>
      </w:pP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620FF3">
        <w:rPr>
          <w:b/>
          <w:snapToGrid w:val="0"/>
          <w:sz w:val="28"/>
          <w:szCs w:val="28"/>
        </w:rPr>
        <w:t>7</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620FF3" w:rsidRPr="00B56A43" w:rsidRDefault="00620FF3" w:rsidP="00620FF3">
      <w:pPr>
        <w:keepNext/>
        <w:suppressAutoHyphens/>
        <w:jc w:val="center"/>
        <w:rPr>
          <w:b/>
          <w:sz w:val="28"/>
          <w:szCs w:val="28"/>
        </w:rPr>
      </w:pPr>
      <w:r w:rsidRPr="00B56A43">
        <w:rPr>
          <w:b/>
          <w:sz w:val="28"/>
          <w:szCs w:val="28"/>
        </w:rPr>
        <w:t>Справка о материально-технических ресурсах</w:t>
      </w:r>
    </w:p>
    <w:p w:rsidR="00620FF3" w:rsidRPr="00B56A43" w:rsidRDefault="00620FF3" w:rsidP="00620FF3">
      <w:pPr>
        <w:keepNext/>
        <w:jc w:val="center"/>
      </w:pPr>
    </w:p>
    <w:p w:rsidR="00620FF3" w:rsidRPr="00B56A43" w:rsidRDefault="00620FF3" w:rsidP="00620FF3">
      <w:pPr>
        <w:keepNext/>
        <w:rPr>
          <w:color w:val="000000"/>
          <w:sz w:val="24"/>
          <w:szCs w:val="24"/>
        </w:rPr>
      </w:pPr>
      <w:r w:rsidRPr="00B56A43">
        <w:rPr>
          <w:color w:val="000000"/>
          <w:sz w:val="24"/>
          <w:szCs w:val="24"/>
        </w:rPr>
        <w:t>Наименование и адрес Участника: _________________________________</w:t>
      </w:r>
    </w:p>
    <w:p w:rsidR="00620FF3" w:rsidRPr="00AD0550" w:rsidRDefault="00620FF3" w:rsidP="00620FF3">
      <w:pPr>
        <w:keepNext/>
        <w:jc w:val="center"/>
        <w:rPr>
          <w:b/>
          <w:sz w:val="24"/>
          <w:szCs w:val="24"/>
        </w:rPr>
      </w:pPr>
      <w:r w:rsidRPr="00AD0550">
        <w:rPr>
          <w:b/>
          <w:sz w:val="24"/>
          <w:szCs w:val="24"/>
        </w:rPr>
        <w:t>Перечень судов</w:t>
      </w:r>
    </w:p>
    <w:tbl>
      <w:tblPr>
        <w:tblW w:w="104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620FF3" w:rsidRPr="00B56A43" w:rsidTr="00B0290B">
        <w:trPr>
          <w:cantSplit/>
          <w:trHeight w:val="530"/>
        </w:trPr>
        <w:tc>
          <w:tcPr>
            <w:tcW w:w="720" w:type="dxa"/>
            <w:vAlign w:val="center"/>
          </w:tcPr>
          <w:p w:rsidR="00620FF3" w:rsidRPr="00B56A43" w:rsidRDefault="00620FF3" w:rsidP="00B0290B">
            <w:pPr>
              <w:keepNext/>
              <w:ind w:left="57" w:right="57"/>
              <w:jc w:val="center"/>
              <w:rPr>
                <w:sz w:val="22"/>
              </w:rPr>
            </w:pPr>
            <w:r w:rsidRPr="00B56A43">
              <w:rPr>
                <w:sz w:val="22"/>
              </w:rPr>
              <w:t>№</w:t>
            </w:r>
          </w:p>
          <w:p w:rsidR="00620FF3" w:rsidRPr="00B56A43" w:rsidRDefault="00620FF3" w:rsidP="00B0290B">
            <w:pPr>
              <w:keepNext/>
              <w:ind w:left="57" w:right="57"/>
              <w:jc w:val="center"/>
              <w:rPr>
                <w:sz w:val="22"/>
              </w:rPr>
            </w:pPr>
            <w:r w:rsidRPr="00B56A43">
              <w:rPr>
                <w:sz w:val="22"/>
              </w:rPr>
              <w:t>п/п</w:t>
            </w:r>
          </w:p>
        </w:tc>
        <w:tc>
          <w:tcPr>
            <w:tcW w:w="1590" w:type="dxa"/>
            <w:vAlign w:val="center"/>
          </w:tcPr>
          <w:p w:rsidR="00620FF3" w:rsidRPr="00B56A43" w:rsidRDefault="00620FF3" w:rsidP="00B0290B">
            <w:pPr>
              <w:keepNext/>
              <w:ind w:left="57" w:right="57"/>
              <w:jc w:val="center"/>
              <w:rPr>
                <w:sz w:val="22"/>
              </w:rPr>
            </w:pPr>
            <w:r w:rsidRPr="00B56A43">
              <w:rPr>
                <w:sz w:val="22"/>
              </w:rPr>
              <w:t>Наименование</w:t>
            </w:r>
            <w:r>
              <w:rPr>
                <w:sz w:val="22"/>
              </w:rPr>
              <w:t xml:space="preserve"> судна</w:t>
            </w:r>
          </w:p>
        </w:tc>
        <w:tc>
          <w:tcPr>
            <w:tcW w:w="1590" w:type="dxa"/>
            <w:vAlign w:val="center"/>
          </w:tcPr>
          <w:p w:rsidR="00620FF3" w:rsidRPr="00B56A43" w:rsidRDefault="00620FF3" w:rsidP="00B0290B">
            <w:pPr>
              <w:keepNext/>
              <w:ind w:left="57" w:right="57"/>
              <w:jc w:val="center"/>
              <w:rPr>
                <w:sz w:val="22"/>
              </w:rPr>
            </w:pPr>
            <w:r w:rsidRPr="00B56A43">
              <w:rPr>
                <w:sz w:val="22"/>
              </w:rPr>
              <w:t>Местонахождение</w:t>
            </w:r>
          </w:p>
        </w:tc>
        <w:tc>
          <w:tcPr>
            <w:tcW w:w="1770" w:type="dxa"/>
            <w:vAlign w:val="center"/>
          </w:tcPr>
          <w:p w:rsidR="00620FF3" w:rsidRPr="00B56A43" w:rsidRDefault="00620FF3" w:rsidP="00B0290B">
            <w:pPr>
              <w:keepNext/>
              <w:ind w:left="57" w:right="57"/>
              <w:jc w:val="center"/>
              <w:rPr>
                <w:sz w:val="22"/>
              </w:rPr>
            </w:pPr>
            <w:r w:rsidRPr="00B56A43">
              <w:rPr>
                <w:sz w:val="22"/>
              </w:rPr>
              <w:t>Право собственности или иное право (хозяйственного ведения, оперативного управления)</w:t>
            </w:r>
          </w:p>
        </w:tc>
        <w:tc>
          <w:tcPr>
            <w:tcW w:w="1590" w:type="dxa"/>
            <w:vAlign w:val="center"/>
          </w:tcPr>
          <w:p w:rsidR="00620FF3" w:rsidRPr="00B56A43" w:rsidRDefault="00620FF3" w:rsidP="00B0290B">
            <w:pPr>
              <w:keepNext/>
              <w:ind w:left="57" w:right="57"/>
              <w:jc w:val="center"/>
              <w:rPr>
                <w:sz w:val="22"/>
              </w:rPr>
            </w:pPr>
            <w:r w:rsidRPr="00AD0550">
              <w:rPr>
                <w:sz w:val="22"/>
              </w:rPr>
              <w:t>валов</w:t>
            </w:r>
            <w:r>
              <w:rPr>
                <w:sz w:val="22"/>
              </w:rPr>
              <w:t>ая</w:t>
            </w:r>
            <w:r w:rsidRPr="00AD0550">
              <w:rPr>
                <w:sz w:val="22"/>
              </w:rPr>
              <w:t xml:space="preserve"> вместимост</w:t>
            </w:r>
            <w:r>
              <w:rPr>
                <w:sz w:val="22"/>
              </w:rPr>
              <w:t>ь</w:t>
            </w:r>
            <w:r w:rsidRPr="00AD0550">
              <w:rPr>
                <w:sz w:val="22"/>
              </w:rPr>
              <w:t>, дедвейт</w:t>
            </w:r>
          </w:p>
        </w:tc>
        <w:tc>
          <w:tcPr>
            <w:tcW w:w="1590" w:type="dxa"/>
            <w:vAlign w:val="center"/>
          </w:tcPr>
          <w:p w:rsidR="00620FF3" w:rsidRPr="00B56A43" w:rsidRDefault="00B0290B" w:rsidP="00B0290B">
            <w:pPr>
              <w:keepNext/>
              <w:ind w:left="57" w:right="57"/>
              <w:jc w:val="center"/>
              <w:rPr>
                <w:sz w:val="22"/>
              </w:rPr>
            </w:pPr>
            <w:r w:rsidRPr="00C3652B">
              <w:rPr>
                <w:sz w:val="22"/>
                <w:szCs w:val="22"/>
              </w:rPr>
              <w:t>Максимальн</w:t>
            </w:r>
            <w:r>
              <w:rPr>
                <w:sz w:val="22"/>
                <w:szCs w:val="22"/>
              </w:rPr>
              <w:t xml:space="preserve">ая </w:t>
            </w:r>
            <w:r w:rsidRPr="00C3652B">
              <w:rPr>
                <w:sz w:val="22"/>
                <w:szCs w:val="22"/>
              </w:rPr>
              <w:t>осадк</w:t>
            </w:r>
            <w:r>
              <w:rPr>
                <w:sz w:val="22"/>
                <w:szCs w:val="22"/>
              </w:rPr>
              <w:t>а</w:t>
            </w:r>
            <w:r w:rsidRPr="00C3652B">
              <w:rPr>
                <w:sz w:val="22"/>
                <w:szCs w:val="22"/>
              </w:rPr>
              <w:t xml:space="preserve"> в грузу</w:t>
            </w:r>
          </w:p>
        </w:tc>
        <w:tc>
          <w:tcPr>
            <w:tcW w:w="1590" w:type="dxa"/>
            <w:vAlign w:val="center"/>
          </w:tcPr>
          <w:p w:rsidR="00620FF3" w:rsidRPr="00B56A43" w:rsidRDefault="00620FF3" w:rsidP="00B0290B">
            <w:pPr>
              <w:keepNext/>
              <w:ind w:left="57" w:right="57"/>
              <w:jc w:val="center"/>
              <w:rPr>
                <w:sz w:val="22"/>
              </w:rPr>
            </w:pPr>
            <w:r w:rsidRPr="00B56A43">
              <w:rPr>
                <w:sz w:val="22"/>
              </w:rPr>
              <w:t>Примечания</w:t>
            </w:r>
          </w:p>
        </w:tc>
      </w:tr>
      <w:tr w:rsidR="00620FF3" w:rsidRPr="00B56A43" w:rsidTr="00B0290B">
        <w:trPr>
          <w:cantSplit/>
        </w:trPr>
        <w:tc>
          <w:tcPr>
            <w:tcW w:w="720" w:type="dxa"/>
          </w:tcPr>
          <w:p w:rsidR="00620FF3" w:rsidRPr="00B56A43" w:rsidRDefault="00620FF3" w:rsidP="00B0290B">
            <w:pPr>
              <w:keepNext/>
              <w:numPr>
                <w:ilvl w:val="0"/>
                <w:numId w:val="36"/>
              </w:numPr>
              <w:jc w:val="both"/>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77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r>
      <w:tr w:rsidR="00620FF3" w:rsidRPr="00B56A43" w:rsidTr="00B0290B">
        <w:trPr>
          <w:cantSplit/>
        </w:trPr>
        <w:tc>
          <w:tcPr>
            <w:tcW w:w="720" w:type="dxa"/>
          </w:tcPr>
          <w:p w:rsidR="00620FF3" w:rsidRPr="00B56A43" w:rsidRDefault="00620FF3" w:rsidP="00B0290B">
            <w:pPr>
              <w:keepNext/>
              <w:numPr>
                <w:ilvl w:val="0"/>
                <w:numId w:val="36"/>
              </w:numPr>
              <w:jc w:val="both"/>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77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r>
      <w:tr w:rsidR="00620FF3" w:rsidRPr="00B56A43" w:rsidTr="00B0290B">
        <w:trPr>
          <w:cantSplit/>
        </w:trPr>
        <w:tc>
          <w:tcPr>
            <w:tcW w:w="720" w:type="dxa"/>
          </w:tcPr>
          <w:p w:rsidR="00620FF3" w:rsidRPr="00B56A43" w:rsidRDefault="00620FF3" w:rsidP="00B0290B">
            <w:pPr>
              <w:keepNext/>
              <w:numPr>
                <w:ilvl w:val="0"/>
                <w:numId w:val="36"/>
              </w:numPr>
              <w:jc w:val="both"/>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77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r>
      <w:tr w:rsidR="00620FF3" w:rsidRPr="00B56A43" w:rsidTr="00B0290B">
        <w:trPr>
          <w:cantSplit/>
        </w:trPr>
        <w:tc>
          <w:tcPr>
            <w:tcW w:w="720" w:type="dxa"/>
          </w:tcPr>
          <w:p w:rsidR="00620FF3" w:rsidRPr="00B56A43" w:rsidRDefault="00620FF3" w:rsidP="00B0290B">
            <w:pPr>
              <w:keepNext/>
              <w:ind w:left="57" w:right="57"/>
              <w:rPr>
                <w:sz w:val="24"/>
              </w:rPr>
            </w:pPr>
            <w:r w:rsidRPr="00B56A43">
              <w:rPr>
                <w:sz w:val="24"/>
              </w:rPr>
              <w:t>…</w:t>
            </w: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77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c>
          <w:tcPr>
            <w:tcW w:w="1590" w:type="dxa"/>
          </w:tcPr>
          <w:p w:rsidR="00620FF3" w:rsidRPr="00B56A43" w:rsidRDefault="00620FF3" w:rsidP="00B0290B">
            <w:pPr>
              <w:keepNext/>
              <w:ind w:left="57" w:right="57"/>
              <w:rPr>
                <w:sz w:val="24"/>
              </w:rPr>
            </w:pPr>
          </w:p>
        </w:tc>
      </w:tr>
    </w:tbl>
    <w:p w:rsidR="00620FF3" w:rsidRDefault="00620FF3" w:rsidP="00620FF3">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620FF3" w:rsidRPr="00B56A43" w:rsidTr="00B0290B">
        <w:trPr>
          <w:tblCellSpacing w:w="15" w:type="dxa"/>
        </w:trPr>
        <w:tc>
          <w:tcPr>
            <w:tcW w:w="1680" w:type="pct"/>
            <w:vAlign w:val="center"/>
            <w:hideMark/>
          </w:tcPr>
          <w:p w:rsidR="00620FF3" w:rsidRPr="00B56A43" w:rsidRDefault="00620FF3" w:rsidP="00B0290B">
            <w:pPr>
              <w:spacing w:line="272" w:lineRule="atLeast"/>
              <w:rPr>
                <w:color w:val="000000"/>
              </w:rPr>
            </w:pPr>
            <w:r w:rsidRPr="00B56A43">
              <w:rPr>
                <w:b/>
                <w:bCs/>
                <w:color w:val="000000"/>
              </w:rPr>
              <w:t>Руководитель организации</w:t>
            </w:r>
          </w:p>
        </w:tc>
        <w:tc>
          <w:tcPr>
            <w:tcW w:w="1681" w:type="pct"/>
            <w:vAlign w:val="center"/>
            <w:hideMark/>
          </w:tcPr>
          <w:p w:rsidR="00620FF3" w:rsidRPr="00B56A43" w:rsidRDefault="00620FF3" w:rsidP="00B0290B">
            <w:pPr>
              <w:spacing w:line="272" w:lineRule="atLeast"/>
              <w:rPr>
                <w:color w:val="000000"/>
              </w:rPr>
            </w:pPr>
            <w:r w:rsidRPr="00B56A43">
              <w:rPr>
                <w:color w:val="000000"/>
              </w:rPr>
              <w:t>__________________________ /</w:t>
            </w:r>
          </w:p>
        </w:tc>
        <w:tc>
          <w:tcPr>
            <w:tcW w:w="1582" w:type="pct"/>
            <w:vAlign w:val="center"/>
            <w:hideMark/>
          </w:tcPr>
          <w:p w:rsidR="00620FF3" w:rsidRPr="00B56A43" w:rsidRDefault="00620FF3" w:rsidP="00B0290B">
            <w:pPr>
              <w:spacing w:line="272" w:lineRule="atLeast"/>
              <w:rPr>
                <w:color w:val="000000"/>
              </w:rPr>
            </w:pPr>
            <w:r w:rsidRPr="00B56A43">
              <w:rPr>
                <w:color w:val="000000"/>
              </w:rPr>
              <w:t>__________________________ /</w:t>
            </w:r>
          </w:p>
        </w:tc>
      </w:tr>
      <w:tr w:rsidR="00620FF3" w:rsidRPr="00B56A43" w:rsidTr="00B0290B">
        <w:trPr>
          <w:tblCellSpacing w:w="15" w:type="dxa"/>
        </w:trPr>
        <w:tc>
          <w:tcPr>
            <w:tcW w:w="0" w:type="auto"/>
            <w:hideMark/>
          </w:tcPr>
          <w:p w:rsidR="00620FF3" w:rsidRPr="00B56A43" w:rsidRDefault="00620FF3" w:rsidP="00B0290B">
            <w:pPr>
              <w:spacing w:line="272" w:lineRule="atLeast"/>
              <w:rPr>
                <w:color w:val="000000"/>
              </w:rPr>
            </w:pPr>
            <w:r w:rsidRPr="00B56A43">
              <w:rPr>
                <w:color w:val="000000"/>
              </w:rPr>
              <w:t xml:space="preserve">(индивидуальный предприниматель) </w:t>
            </w:r>
          </w:p>
        </w:tc>
        <w:tc>
          <w:tcPr>
            <w:tcW w:w="0" w:type="auto"/>
            <w:hideMark/>
          </w:tcPr>
          <w:p w:rsidR="00620FF3" w:rsidRPr="00B56A43" w:rsidRDefault="00620FF3" w:rsidP="00B0290B">
            <w:pPr>
              <w:spacing w:line="272" w:lineRule="atLeast"/>
              <w:jc w:val="center"/>
              <w:rPr>
                <w:color w:val="000000"/>
              </w:rPr>
            </w:pPr>
            <w:r w:rsidRPr="00B56A43">
              <w:rPr>
                <w:color w:val="000000"/>
              </w:rPr>
              <w:t>подпись, МП</w:t>
            </w:r>
          </w:p>
        </w:tc>
        <w:tc>
          <w:tcPr>
            <w:tcW w:w="0" w:type="auto"/>
            <w:hideMark/>
          </w:tcPr>
          <w:p w:rsidR="00620FF3" w:rsidRPr="00B56A43" w:rsidRDefault="00620FF3" w:rsidP="00B0290B">
            <w:pPr>
              <w:spacing w:line="272" w:lineRule="atLeast"/>
              <w:jc w:val="center"/>
              <w:rPr>
                <w:color w:val="000000"/>
              </w:rPr>
            </w:pPr>
            <w:r w:rsidRPr="00B56A43">
              <w:rPr>
                <w:color w:val="000000"/>
              </w:rPr>
              <w:t>ФИО</w:t>
            </w:r>
          </w:p>
        </w:tc>
      </w:tr>
    </w:tbl>
    <w:p w:rsidR="00620FF3" w:rsidRPr="00B56A43" w:rsidRDefault="00620FF3" w:rsidP="00620FF3">
      <w:pPr>
        <w:autoSpaceDE w:val="0"/>
        <w:autoSpaceDN w:val="0"/>
        <w:adjustRightInd w:val="0"/>
        <w:ind w:firstLine="426"/>
        <w:jc w:val="center"/>
        <w:rPr>
          <w:b/>
          <w:snapToGrid w:val="0"/>
          <w:sz w:val="24"/>
          <w:szCs w:val="24"/>
        </w:rPr>
      </w:pPr>
    </w:p>
    <w:p w:rsidR="00620FF3" w:rsidRPr="00B56A43" w:rsidRDefault="00620FF3" w:rsidP="00620FF3">
      <w:pPr>
        <w:spacing w:before="240" w:after="120"/>
        <w:outlineLvl w:val="2"/>
        <w:rPr>
          <w:b/>
          <w:snapToGrid w:val="0"/>
          <w:sz w:val="22"/>
          <w:szCs w:val="22"/>
        </w:rPr>
      </w:pPr>
      <w:bookmarkStart w:id="170" w:name="_Toc352849696"/>
      <w:bookmarkStart w:id="171" w:name="_Toc353374728"/>
      <w:bookmarkStart w:id="172" w:name="_Toc385595387"/>
      <w:r w:rsidRPr="00B56A43">
        <w:rPr>
          <w:b/>
          <w:snapToGrid w:val="0"/>
          <w:sz w:val="22"/>
          <w:szCs w:val="22"/>
        </w:rPr>
        <w:t>Инструкции по заполнению</w:t>
      </w:r>
      <w:bookmarkEnd w:id="170"/>
      <w:bookmarkEnd w:id="171"/>
      <w:bookmarkEnd w:id="172"/>
    </w:p>
    <w:p w:rsidR="00620FF3" w:rsidRPr="00B56A43" w:rsidRDefault="00620FF3" w:rsidP="00620FF3">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620FF3" w:rsidRPr="00B56A43" w:rsidRDefault="00620FF3" w:rsidP="00620FF3">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Pr>
          <w:sz w:val="22"/>
          <w:szCs w:val="22"/>
        </w:rPr>
        <w:t xml:space="preserve"> </w:t>
      </w:r>
      <w:r>
        <w:rPr>
          <w:snapToGrid w:val="0"/>
          <w:sz w:val="22"/>
          <w:szCs w:val="22"/>
        </w:rPr>
        <w:t>(в случае проведения конкурса не в электронной форме)</w:t>
      </w:r>
      <w:r w:rsidRPr="00B56A43">
        <w:rPr>
          <w:sz w:val="22"/>
          <w:szCs w:val="22"/>
        </w:rPr>
        <w:t>.</w:t>
      </w:r>
    </w:p>
    <w:p w:rsidR="00620FF3" w:rsidRPr="00B56A43" w:rsidRDefault="00620FF3" w:rsidP="00620FF3">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002F7D8B">
        <w:rPr>
          <w:b/>
          <w:sz w:val="24"/>
          <w:szCs w:val="24"/>
        </w:rPr>
        <w:t>ТЕХНИЧЕСКОЕ ЗАДАНИЕ</w:t>
      </w:r>
      <w:r w:rsidRPr="00B56A43">
        <w:rPr>
          <w:b/>
          <w:sz w:val="24"/>
          <w:szCs w:val="24"/>
        </w:rPr>
        <w:t xml:space="preserve">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B0290B" w:rsidRPr="00B0290B" w:rsidRDefault="00B0290B" w:rsidP="00B0290B">
      <w:pPr>
        <w:widowControl w:val="0"/>
        <w:numPr>
          <w:ilvl w:val="0"/>
          <w:numId w:val="49"/>
        </w:numPr>
        <w:tabs>
          <w:tab w:val="num" w:pos="284"/>
        </w:tabs>
        <w:suppressAutoHyphens/>
        <w:spacing w:after="200" w:line="276" w:lineRule="auto"/>
        <w:ind w:left="142" w:hanging="142"/>
        <w:contextualSpacing/>
        <w:jc w:val="both"/>
        <w:rPr>
          <w:sz w:val="24"/>
          <w:szCs w:val="24"/>
        </w:rPr>
      </w:pPr>
      <w:r w:rsidRPr="00B0290B">
        <w:rPr>
          <w:b/>
          <w:sz w:val="24"/>
          <w:szCs w:val="24"/>
        </w:rPr>
        <w:t xml:space="preserve">Направление деятельности: </w:t>
      </w:r>
      <w:r w:rsidRPr="00B0290B">
        <w:rPr>
          <w:sz w:val="24"/>
          <w:szCs w:val="24"/>
        </w:rPr>
        <w:t>Топливообеспечение</w:t>
      </w:r>
    </w:p>
    <w:p w:rsidR="00B0290B" w:rsidRPr="00B0290B" w:rsidRDefault="00B0290B" w:rsidP="00B0290B">
      <w:pPr>
        <w:widowControl w:val="0"/>
        <w:numPr>
          <w:ilvl w:val="0"/>
          <w:numId w:val="49"/>
        </w:numPr>
        <w:tabs>
          <w:tab w:val="num" w:pos="284"/>
        </w:tabs>
        <w:suppressAutoHyphens/>
        <w:spacing w:after="200" w:line="276" w:lineRule="auto"/>
        <w:ind w:left="142" w:hanging="142"/>
        <w:contextualSpacing/>
        <w:jc w:val="both"/>
        <w:rPr>
          <w:sz w:val="24"/>
          <w:szCs w:val="24"/>
        </w:rPr>
      </w:pPr>
      <w:r w:rsidRPr="00B0290B">
        <w:rPr>
          <w:b/>
          <w:sz w:val="24"/>
          <w:szCs w:val="24"/>
        </w:rPr>
        <w:t xml:space="preserve">Наименование товара: </w:t>
      </w:r>
      <w:r w:rsidRPr="00B0290B">
        <w:rPr>
          <w:sz w:val="24"/>
          <w:szCs w:val="24"/>
        </w:rPr>
        <w:t>Уголь каменный</w:t>
      </w:r>
    </w:p>
    <w:p w:rsidR="00B0290B" w:rsidRPr="00B0290B" w:rsidRDefault="00B0290B" w:rsidP="00B0290B">
      <w:pPr>
        <w:widowControl w:val="0"/>
        <w:numPr>
          <w:ilvl w:val="0"/>
          <w:numId w:val="49"/>
        </w:numPr>
        <w:tabs>
          <w:tab w:val="num" w:pos="284"/>
        </w:tabs>
        <w:suppressAutoHyphens/>
        <w:spacing w:after="200" w:line="276" w:lineRule="auto"/>
        <w:ind w:left="142" w:hanging="142"/>
        <w:contextualSpacing/>
        <w:jc w:val="both"/>
        <w:rPr>
          <w:sz w:val="24"/>
          <w:szCs w:val="24"/>
        </w:rPr>
      </w:pPr>
      <w:r w:rsidRPr="00B0290B">
        <w:rPr>
          <w:b/>
          <w:sz w:val="24"/>
          <w:szCs w:val="24"/>
        </w:rPr>
        <w:t xml:space="preserve">Требования к товару: </w:t>
      </w:r>
      <w:r w:rsidRPr="00B0290B">
        <w:rPr>
          <w:sz w:val="24"/>
          <w:szCs w:val="24"/>
        </w:rPr>
        <w:t>Марка по ГОСТ 25543-2013: Д, ДГ, Г (на выбор Участника);</w:t>
      </w:r>
    </w:p>
    <w:p w:rsidR="00B0290B" w:rsidRPr="00B0290B" w:rsidRDefault="00B0290B" w:rsidP="00B0290B">
      <w:pPr>
        <w:widowControl w:val="0"/>
        <w:suppressAutoHyphens/>
        <w:spacing w:line="276" w:lineRule="auto"/>
        <w:contextualSpacing/>
        <w:jc w:val="both"/>
        <w:rPr>
          <w:sz w:val="24"/>
          <w:szCs w:val="24"/>
        </w:rPr>
      </w:pPr>
      <w:r w:rsidRPr="00B0290B">
        <w:rPr>
          <w:sz w:val="24"/>
          <w:szCs w:val="24"/>
        </w:rPr>
        <w:t>Наименование класса (по ГОСТ 19242-73) - Р, П, К, ПК, ПКО, КО (на выбор Участника);</w:t>
      </w:r>
    </w:p>
    <w:tbl>
      <w:tblPr>
        <w:tblStyle w:val="3f0"/>
        <w:tblW w:w="0" w:type="auto"/>
        <w:tblLook w:val="04A0" w:firstRow="1" w:lastRow="0" w:firstColumn="1" w:lastColumn="0" w:noHBand="0" w:noVBand="1"/>
      </w:tblPr>
      <w:tblGrid>
        <w:gridCol w:w="5165"/>
        <w:gridCol w:w="1124"/>
        <w:gridCol w:w="1827"/>
        <w:gridCol w:w="2073"/>
      </w:tblGrid>
      <w:tr w:rsidR="00B0290B" w:rsidRPr="00B0290B" w:rsidTr="00B0290B">
        <w:trPr>
          <w:trHeight w:val="243"/>
        </w:trPr>
        <w:tc>
          <w:tcPr>
            <w:tcW w:w="5165" w:type="dxa"/>
            <w:vMerge w:val="restart"/>
            <w:shd w:val="clear" w:color="auto" w:fill="FFFFFF" w:themeFill="background1"/>
          </w:tcPr>
          <w:p w:rsidR="00B0290B" w:rsidRPr="00B0290B" w:rsidRDefault="00B0290B" w:rsidP="00B0290B">
            <w:pPr>
              <w:widowControl w:val="0"/>
              <w:contextualSpacing/>
              <w:jc w:val="center"/>
              <w:rPr>
                <w:b/>
                <w:i/>
                <w:kern w:val="2"/>
              </w:rPr>
            </w:pPr>
            <w:r w:rsidRPr="00B0290B">
              <w:rPr>
                <w:b/>
                <w:i/>
                <w:kern w:val="2"/>
              </w:rPr>
              <w:t>Наименование показателя,</w:t>
            </w:r>
          </w:p>
          <w:p w:rsidR="00B0290B" w:rsidRPr="00B0290B" w:rsidRDefault="00B0290B" w:rsidP="00B0290B">
            <w:pPr>
              <w:widowControl w:val="0"/>
              <w:contextualSpacing/>
              <w:jc w:val="center"/>
              <w:rPr>
                <w:b/>
                <w:i/>
              </w:rPr>
            </w:pPr>
            <w:r w:rsidRPr="00B0290B">
              <w:rPr>
                <w:b/>
                <w:i/>
                <w:kern w:val="2"/>
              </w:rPr>
              <w:t>сокращенное обозначение</w:t>
            </w:r>
          </w:p>
        </w:tc>
        <w:tc>
          <w:tcPr>
            <w:tcW w:w="1124" w:type="dxa"/>
            <w:vMerge w:val="restart"/>
            <w:shd w:val="clear" w:color="auto" w:fill="FFFFFF" w:themeFill="background1"/>
          </w:tcPr>
          <w:p w:rsidR="00B0290B" w:rsidRPr="00B0290B" w:rsidRDefault="00B0290B" w:rsidP="00B0290B">
            <w:pPr>
              <w:widowControl w:val="0"/>
              <w:contextualSpacing/>
              <w:jc w:val="center"/>
              <w:rPr>
                <w:b/>
                <w:i/>
              </w:rPr>
            </w:pPr>
            <w:r w:rsidRPr="00B0290B">
              <w:rPr>
                <w:b/>
                <w:i/>
              </w:rPr>
              <w:t>Ед.</w:t>
            </w:r>
          </w:p>
          <w:p w:rsidR="00B0290B" w:rsidRPr="00B0290B" w:rsidRDefault="00B0290B" w:rsidP="00B0290B">
            <w:pPr>
              <w:widowControl w:val="0"/>
              <w:contextualSpacing/>
              <w:jc w:val="center"/>
              <w:rPr>
                <w:b/>
                <w:i/>
              </w:rPr>
            </w:pPr>
            <w:r w:rsidRPr="00B0290B">
              <w:rPr>
                <w:b/>
                <w:i/>
              </w:rPr>
              <w:t>изм.</w:t>
            </w:r>
          </w:p>
        </w:tc>
        <w:tc>
          <w:tcPr>
            <w:tcW w:w="3900" w:type="dxa"/>
            <w:gridSpan w:val="2"/>
            <w:shd w:val="clear" w:color="auto" w:fill="FFFFFF" w:themeFill="background1"/>
          </w:tcPr>
          <w:p w:rsidR="00B0290B" w:rsidRPr="00B0290B" w:rsidRDefault="00B0290B" w:rsidP="00B0290B">
            <w:pPr>
              <w:spacing w:after="200" w:line="276" w:lineRule="auto"/>
              <w:jc w:val="center"/>
              <w:rPr>
                <w:rFonts w:asciiTheme="minorHAnsi" w:eastAsiaTheme="minorHAnsi" w:hAnsiTheme="minorHAnsi" w:cstheme="minorBidi"/>
                <w:b/>
                <w:i/>
                <w:lang w:eastAsia="en-US"/>
              </w:rPr>
            </w:pPr>
            <w:r w:rsidRPr="00B0290B">
              <w:rPr>
                <w:b/>
                <w:i/>
                <w:kern w:val="2"/>
              </w:rPr>
              <w:t>Предельные значения</w:t>
            </w:r>
          </w:p>
        </w:tc>
      </w:tr>
      <w:tr w:rsidR="00B0290B" w:rsidRPr="00B0290B" w:rsidTr="00B0290B">
        <w:trPr>
          <w:trHeight w:val="147"/>
        </w:trPr>
        <w:tc>
          <w:tcPr>
            <w:tcW w:w="5165" w:type="dxa"/>
            <w:vMerge/>
            <w:shd w:val="clear" w:color="auto" w:fill="FFFFFF" w:themeFill="background1"/>
          </w:tcPr>
          <w:p w:rsidR="00B0290B" w:rsidRPr="00B0290B" w:rsidRDefault="00B0290B" w:rsidP="00B0290B">
            <w:pPr>
              <w:widowControl w:val="0"/>
              <w:contextualSpacing/>
              <w:jc w:val="both"/>
              <w:rPr>
                <w:b/>
                <w:i/>
              </w:rPr>
            </w:pPr>
          </w:p>
        </w:tc>
        <w:tc>
          <w:tcPr>
            <w:tcW w:w="1124" w:type="dxa"/>
            <w:vMerge/>
            <w:shd w:val="clear" w:color="auto" w:fill="FFFFFF" w:themeFill="background1"/>
          </w:tcPr>
          <w:p w:rsidR="00B0290B" w:rsidRPr="00B0290B" w:rsidRDefault="00B0290B" w:rsidP="00B0290B">
            <w:pPr>
              <w:widowControl w:val="0"/>
              <w:contextualSpacing/>
              <w:jc w:val="both"/>
              <w:rPr>
                <w:b/>
                <w:i/>
              </w:rPr>
            </w:pPr>
          </w:p>
        </w:tc>
        <w:tc>
          <w:tcPr>
            <w:tcW w:w="1827" w:type="dxa"/>
            <w:shd w:val="clear" w:color="auto" w:fill="FFFFFF" w:themeFill="background1"/>
          </w:tcPr>
          <w:p w:rsidR="00B0290B" w:rsidRPr="00B0290B" w:rsidRDefault="00B0290B" w:rsidP="00B0290B">
            <w:pPr>
              <w:widowControl w:val="0"/>
              <w:contextualSpacing/>
              <w:jc w:val="center"/>
              <w:rPr>
                <w:b/>
                <w:i/>
              </w:rPr>
            </w:pPr>
            <w:r w:rsidRPr="00B0290B">
              <w:rPr>
                <w:b/>
                <w:i/>
              </w:rPr>
              <w:t>Не менее</w:t>
            </w:r>
          </w:p>
        </w:tc>
        <w:tc>
          <w:tcPr>
            <w:tcW w:w="2073" w:type="dxa"/>
            <w:shd w:val="clear" w:color="auto" w:fill="FFFFFF" w:themeFill="background1"/>
          </w:tcPr>
          <w:p w:rsidR="00B0290B" w:rsidRPr="00B0290B" w:rsidRDefault="00B0290B" w:rsidP="00B0290B">
            <w:pPr>
              <w:widowControl w:val="0"/>
              <w:contextualSpacing/>
              <w:jc w:val="center"/>
              <w:rPr>
                <w:b/>
                <w:i/>
              </w:rPr>
            </w:pPr>
            <w:r w:rsidRPr="00B0290B">
              <w:rPr>
                <w:b/>
                <w:i/>
              </w:rPr>
              <w:t>Не более</w:t>
            </w:r>
          </w:p>
        </w:tc>
      </w:tr>
      <w:tr w:rsidR="00B0290B" w:rsidRPr="00B0290B" w:rsidTr="001335E5">
        <w:trPr>
          <w:trHeight w:val="287"/>
        </w:trPr>
        <w:tc>
          <w:tcPr>
            <w:tcW w:w="5165" w:type="dxa"/>
            <w:vAlign w:val="center"/>
          </w:tcPr>
          <w:p w:rsidR="00B0290B" w:rsidRPr="00B0290B" w:rsidRDefault="00B0290B" w:rsidP="00B0290B">
            <w:pPr>
              <w:widowControl w:val="0"/>
              <w:contextualSpacing/>
              <w:rPr>
                <w:rFonts w:eastAsia="Calibri"/>
                <w:kern w:val="2"/>
                <w:lang w:eastAsia="en-US"/>
              </w:rPr>
            </w:pPr>
            <w:r w:rsidRPr="00B0290B">
              <w:rPr>
                <w:kern w:val="2"/>
              </w:rPr>
              <w:t>Размер кусков</w:t>
            </w:r>
          </w:p>
        </w:tc>
        <w:tc>
          <w:tcPr>
            <w:tcW w:w="1124"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мм</w:t>
            </w:r>
          </w:p>
        </w:tc>
        <w:tc>
          <w:tcPr>
            <w:tcW w:w="1827"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не ограничено</w:t>
            </w:r>
          </w:p>
        </w:tc>
        <w:tc>
          <w:tcPr>
            <w:tcW w:w="2073"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300</w:t>
            </w:r>
          </w:p>
        </w:tc>
      </w:tr>
      <w:tr w:rsidR="00B0290B" w:rsidRPr="00B0290B" w:rsidTr="001335E5">
        <w:trPr>
          <w:trHeight w:val="287"/>
        </w:trPr>
        <w:tc>
          <w:tcPr>
            <w:tcW w:w="5165" w:type="dxa"/>
            <w:vAlign w:val="center"/>
          </w:tcPr>
          <w:p w:rsidR="00B0290B" w:rsidRPr="00B0290B" w:rsidRDefault="00B0290B" w:rsidP="00B0290B">
            <w:pPr>
              <w:widowControl w:val="0"/>
              <w:contextualSpacing/>
              <w:rPr>
                <w:kern w:val="2"/>
              </w:rPr>
            </w:pPr>
            <w:r w:rsidRPr="00B0290B">
              <w:rPr>
                <w:kern w:val="2"/>
              </w:rPr>
              <w:t>Содержание класса штыб</w:t>
            </w:r>
          </w:p>
        </w:tc>
        <w:tc>
          <w:tcPr>
            <w:tcW w:w="1124" w:type="dxa"/>
            <w:vAlign w:val="center"/>
          </w:tcPr>
          <w:p w:rsidR="00B0290B" w:rsidRPr="00B0290B" w:rsidRDefault="00B0290B" w:rsidP="00B0290B">
            <w:pPr>
              <w:widowControl w:val="0"/>
              <w:contextualSpacing/>
              <w:jc w:val="center"/>
              <w:rPr>
                <w:kern w:val="2"/>
              </w:rPr>
            </w:pPr>
            <w:r w:rsidRPr="00B0290B">
              <w:rPr>
                <w:kern w:val="2"/>
              </w:rPr>
              <w:t>%</w:t>
            </w:r>
          </w:p>
        </w:tc>
        <w:tc>
          <w:tcPr>
            <w:tcW w:w="1827" w:type="dxa"/>
            <w:vAlign w:val="center"/>
          </w:tcPr>
          <w:p w:rsidR="00B0290B" w:rsidRPr="00B0290B" w:rsidRDefault="00B0290B" w:rsidP="00B0290B">
            <w:pPr>
              <w:widowControl w:val="0"/>
              <w:contextualSpacing/>
              <w:jc w:val="center"/>
              <w:rPr>
                <w:kern w:val="2"/>
              </w:rPr>
            </w:pPr>
            <w:r w:rsidRPr="00B0290B">
              <w:rPr>
                <w:kern w:val="2"/>
              </w:rPr>
              <w:t>не ограничено</w:t>
            </w:r>
          </w:p>
        </w:tc>
        <w:tc>
          <w:tcPr>
            <w:tcW w:w="2073" w:type="dxa"/>
            <w:vAlign w:val="center"/>
          </w:tcPr>
          <w:p w:rsidR="00B0290B" w:rsidRPr="00B0290B" w:rsidRDefault="00B0290B" w:rsidP="00B0290B">
            <w:pPr>
              <w:widowControl w:val="0"/>
              <w:contextualSpacing/>
              <w:jc w:val="center"/>
              <w:rPr>
                <w:kern w:val="2"/>
              </w:rPr>
            </w:pPr>
            <w:r w:rsidRPr="00B0290B">
              <w:rPr>
                <w:kern w:val="2"/>
              </w:rPr>
              <w:t>20,0</w:t>
            </w:r>
          </w:p>
        </w:tc>
      </w:tr>
      <w:tr w:rsidR="00B0290B" w:rsidRPr="00B0290B" w:rsidTr="001335E5">
        <w:trPr>
          <w:trHeight w:val="276"/>
        </w:trPr>
        <w:tc>
          <w:tcPr>
            <w:tcW w:w="5165" w:type="dxa"/>
            <w:vAlign w:val="center"/>
          </w:tcPr>
          <w:p w:rsidR="00B0290B" w:rsidRPr="00B0290B" w:rsidRDefault="00B0290B" w:rsidP="00B0290B">
            <w:pPr>
              <w:widowControl w:val="0"/>
              <w:contextualSpacing/>
              <w:rPr>
                <w:rFonts w:eastAsia="Calibri"/>
                <w:kern w:val="2"/>
                <w:lang w:eastAsia="en-US"/>
              </w:rPr>
            </w:pPr>
            <w:r w:rsidRPr="00B0290B">
              <w:rPr>
                <w:kern w:val="2"/>
              </w:rPr>
              <w:t xml:space="preserve">Общая влага (на рабочее состояние), </w:t>
            </w:r>
            <w:proofErr w:type="spellStart"/>
            <w:r w:rsidRPr="00B0290B">
              <w:rPr>
                <w:kern w:val="2"/>
              </w:rPr>
              <w:t>W</w:t>
            </w:r>
            <w:r w:rsidRPr="00B0290B">
              <w:rPr>
                <w:kern w:val="2"/>
                <w:vertAlign w:val="subscript"/>
              </w:rPr>
              <w:t>t</w:t>
            </w:r>
            <w:r w:rsidRPr="00B0290B">
              <w:rPr>
                <w:kern w:val="2"/>
                <w:vertAlign w:val="superscript"/>
              </w:rPr>
              <w:t>r</w:t>
            </w:r>
            <w:proofErr w:type="spellEnd"/>
          </w:p>
        </w:tc>
        <w:tc>
          <w:tcPr>
            <w:tcW w:w="1124"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w:t>
            </w:r>
          </w:p>
        </w:tc>
        <w:tc>
          <w:tcPr>
            <w:tcW w:w="1827"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не ограничено</w:t>
            </w:r>
          </w:p>
        </w:tc>
        <w:tc>
          <w:tcPr>
            <w:tcW w:w="2073" w:type="dxa"/>
            <w:vAlign w:val="center"/>
          </w:tcPr>
          <w:p w:rsidR="00B0290B" w:rsidRPr="00B0290B" w:rsidRDefault="00B0290B" w:rsidP="00B0290B">
            <w:pPr>
              <w:widowControl w:val="0"/>
              <w:contextualSpacing/>
              <w:jc w:val="center"/>
              <w:rPr>
                <w:rFonts w:eastAsia="Calibri"/>
                <w:kern w:val="2"/>
                <w:lang w:eastAsia="en-US"/>
              </w:rPr>
            </w:pPr>
            <w:r w:rsidRPr="00B0290B">
              <w:rPr>
                <w:rFonts w:eastAsia="Calibri"/>
                <w:kern w:val="2"/>
                <w:lang w:eastAsia="en-US"/>
              </w:rPr>
              <w:t>15</w:t>
            </w:r>
          </w:p>
        </w:tc>
      </w:tr>
      <w:tr w:rsidR="00B0290B" w:rsidRPr="00B0290B" w:rsidTr="001335E5">
        <w:trPr>
          <w:trHeight w:val="287"/>
        </w:trPr>
        <w:tc>
          <w:tcPr>
            <w:tcW w:w="5165" w:type="dxa"/>
            <w:vAlign w:val="center"/>
          </w:tcPr>
          <w:p w:rsidR="00B0290B" w:rsidRPr="00B0290B" w:rsidRDefault="00B0290B" w:rsidP="00B0290B">
            <w:pPr>
              <w:widowControl w:val="0"/>
              <w:contextualSpacing/>
              <w:rPr>
                <w:rFonts w:eastAsia="Calibri"/>
                <w:kern w:val="2"/>
                <w:lang w:eastAsia="en-US"/>
              </w:rPr>
            </w:pPr>
            <w:r w:rsidRPr="00B0290B">
              <w:rPr>
                <w:kern w:val="2"/>
              </w:rPr>
              <w:t xml:space="preserve">Зольность (на сухое состояние), </w:t>
            </w:r>
            <w:proofErr w:type="spellStart"/>
            <w:r w:rsidRPr="00B0290B">
              <w:rPr>
                <w:kern w:val="2"/>
              </w:rPr>
              <w:t>А</w:t>
            </w:r>
            <w:r w:rsidRPr="00B0290B">
              <w:rPr>
                <w:kern w:val="2"/>
                <w:vertAlign w:val="superscript"/>
              </w:rPr>
              <w:t>d</w:t>
            </w:r>
            <w:proofErr w:type="spellEnd"/>
          </w:p>
        </w:tc>
        <w:tc>
          <w:tcPr>
            <w:tcW w:w="1124"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w:t>
            </w:r>
          </w:p>
        </w:tc>
        <w:tc>
          <w:tcPr>
            <w:tcW w:w="1827"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не ограничено</w:t>
            </w:r>
          </w:p>
        </w:tc>
        <w:tc>
          <w:tcPr>
            <w:tcW w:w="2073" w:type="dxa"/>
            <w:vAlign w:val="center"/>
          </w:tcPr>
          <w:p w:rsidR="00B0290B" w:rsidRPr="00B0290B" w:rsidRDefault="00B0290B" w:rsidP="00B0290B">
            <w:pPr>
              <w:widowControl w:val="0"/>
              <w:contextualSpacing/>
              <w:jc w:val="center"/>
              <w:rPr>
                <w:rFonts w:eastAsia="Calibri"/>
                <w:kern w:val="2"/>
                <w:lang w:eastAsia="en-US"/>
              </w:rPr>
            </w:pPr>
            <w:r w:rsidRPr="00B0290B">
              <w:rPr>
                <w:rFonts w:eastAsia="Calibri"/>
                <w:kern w:val="2"/>
                <w:lang w:eastAsia="en-US"/>
              </w:rPr>
              <w:t>20,0</w:t>
            </w:r>
          </w:p>
        </w:tc>
      </w:tr>
      <w:tr w:rsidR="00B0290B" w:rsidRPr="00B0290B" w:rsidTr="001335E5">
        <w:trPr>
          <w:trHeight w:val="287"/>
        </w:trPr>
        <w:tc>
          <w:tcPr>
            <w:tcW w:w="5165" w:type="dxa"/>
            <w:vAlign w:val="center"/>
          </w:tcPr>
          <w:p w:rsidR="00B0290B" w:rsidRPr="00B0290B" w:rsidRDefault="00B0290B" w:rsidP="00B0290B">
            <w:pPr>
              <w:widowControl w:val="0"/>
              <w:spacing w:before="240"/>
              <w:contextualSpacing/>
              <w:rPr>
                <w:kern w:val="2"/>
              </w:rPr>
            </w:pPr>
            <w:r w:rsidRPr="00B0290B">
              <w:rPr>
                <w:kern w:val="2"/>
              </w:rPr>
              <w:t>Выход летучих веществ на сухое беззольное состояние (</w:t>
            </w:r>
            <w:r w:rsidRPr="00B0290B">
              <w:rPr>
                <w:kern w:val="2"/>
                <w:lang w:val="en-US"/>
              </w:rPr>
              <w:t>V</w:t>
            </w:r>
            <w:r w:rsidRPr="00B0290B">
              <w:rPr>
                <w:kern w:val="2"/>
              </w:rPr>
              <w:t xml:space="preserve"> </w:t>
            </w:r>
            <w:r w:rsidRPr="00B0290B">
              <w:rPr>
                <w:rFonts w:ascii="Calibri" w:hAnsi="Calibri" w:cs="Calibri"/>
                <w:kern w:val="2"/>
              </w:rPr>
              <w:t>ᵈᵃf)</w:t>
            </w:r>
          </w:p>
        </w:tc>
        <w:tc>
          <w:tcPr>
            <w:tcW w:w="1124" w:type="dxa"/>
            <w:vAlign w:val="center"/>
          </w:tcPr>
          <w:p w:rsidR="00B0290B" w:rsidRPr="00B0290B" w:rsidRDefault="00B0290B" w:rsidP="00B0290B">
            <w:pPr>
              <w:widowControl w:val="0"/>
              <w:contextualSpacing/>
              <w:jc w:val="center"/>
              <w:rPr>
                <w:kern w:val="2"/>
              </w:rPr>
            </w:pPr>
            <w:r w:rsidRPr="00B0290B">
              <w:rPr>
                <w:kern w:val="2"/>
              </w:rPr>
              <w:t>%</w:t>
            </w:r>
          </w:p>
        </w:tc>
        <w:tc>
          <w:tcPr>
            <w:tcW w:w="1827" w:type="dxa"/>
            <w:vAlign w:val="center"/>
          </w:tcPr>
          <w:p w:rsidR="00B0290B" w:rsidRPr="00B0290B" w:rsidRDefault="00B0290B" w:rsidP="00B0290B">
            <w:pPr>
              <w:widowControl w:val="0"/>
              <w:contextualSpacing/>
              <w:jc w:val="center"/>
              <w:rPr>
                <w:kern w:val="2"/>
              </w:rPr>
            </w:pPr>
            <w:r w:rsidRPr="00B0290B">
              <w:rPr>
                <w:kern w:val="2"/>
              </w:rPr>
              <w:t>37,0</w:t>
            </w:r>
          </w:p>
        </w:tc>
        <w:tc>
          <w:tcPr>
            <w:tcW w:w="2073" w:type="dxa"/>
            <w:vAlign w:val="center"/>
          </w:tcPr>
          <w:p w:rsidR="00B0290B" w:rsidRPr="00B0290B" w:rsidRDefault="00B0290B" w:rsidP="00B0290B">
            <w:pPr>
              <w:widowControl w:val="0"/>
              <w:contextualSpacing/>
              <w:jc w:val="center"/>
              <w:rPr>
                <w:rFonts w:eastAsia="Calibri"/>
                <w:kern w:val="2"/>
                <w:lang w:eastAsia="en-US"/>
              </w:rPr>
            </w:pPr>
            <w:r w:rsidRPr="00B0290B">
              <w:rPr>
                <w:rFonts w:eastAsia="Calibri"/>
                <w:kern w:val="2"/>
                <w:lang w:eastAsia="en-US"/>
              </w:rPr>
              <w:t>42,4</w:t>
            </w:r>
          </w:p>
        </w:tc>
      </w:tr>
      <w:tr w:rsidR="00B0290B" w:rsidRPr="00B0290B" w:rsidTr="001335E5">
        <w:trPr>
          <w:trHeight w:val="563"/>
        </w:trPr>
        <w:tc>
          <w:tcPr>
            <w:tcW w:w="5165" w:type="dxa"/>
            <w:vAlign w:val="center"/>
          </w:tcPr>
          <w:p w:rsidR="00B0290B" w:rsidRPr="00B0290B" w:rsidRDefault="00B0290B" w:rsidP="00B0290B">
            <w:pPr>
              <w:widowControl w:val="0"/>
              <w:contextualSpacing/>
              <w:rPr>
                <w:kern w:val="2"/>
              </w:rPr>
            </w:pPr>
            <w:r w:rsidRPr="00B0290B">
              <w:rPr>
                <w:kern w:val="2"/>
              </w:rPr>
              <w:t>Низшая теплота сгорания</w:t>
            </w:r>
          </w:p>
          <w:p w:rsidR="00B0290B" w:rsidRPr="00B0290B" w:rsidRDefault="00B0290B" w:rsidP="00B0290B">
            <w:pPr>
              <w:widowControl w:val="0"/>
              <w:contextualSpacing/>
              <w:rPr>
                <w:rFonts w:eastAsia="Calibri"/>
                <w:kern w:val="2"/>
                <w:lang w:eastAsia="en-US"/>
              </w:rPr>
            </w:pPr>
            <w:r w:rsidRPr="00B0290B">
              <w:rPr>
                <w:kern w:val="2"/>
              </w:rPr>
              <w:t xml:space="preserve">(на рабочее состояние), </w:t>
            </w:r>
            <w:proofErr w:type="spellStart"/>
            <w:r w:rsidRPr="00B0290B">
              <w:rPr>
                <w:kern w:val="2"/>
              </w:rPr>
              <w:t>Q</w:t>
            </w:r>
            <w:r w:rsidRPr="00B0290B">
              <w:rPr>
                <w:kern w:val="2"/>
                <w:vertAlign w:val="subscript"/>
              </w:rPr>
              <w:t>i</w:t>
            </w:r>
            <w:r w:rsidRPr="00B0290B">
              <w:rPr>
                <w:kern w:val="2"/>
                <w:vertAlign w:val="superscript"/>
              </w:rPr>
              <w:t>r</w:t>
            </w:r>
            <w:proofErr w:type="spellEnd"/>
          </w:p>
        </w:tc>
        <w:tc>
          <w:tcPr>
            <w:tcW w:w="1124"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ккал/кг</w:t>
            </w:r>
          </w:p>
        </w:tc>
        <w:tc>
          <w:tcPr>
            <w:tcW w:w="1827"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5500</w:t>
            </w:r>
          </w:p>
        </w:tc>
        <w:tc>
          <w:tcPr>
            <w:tcW w:w="2073" w:type="dxa"/>
            <w:vAlign w:val="center"/>
          </w:tcPr>
          <w:p w:rsidR="00B0290B" w:rsidRPr="00B0290B" w:rsidRDefault="00B0290B" w:rsidP="00B0290B">
            <w:pPr>
              <w:widowControl w:val="0"/>
              <w:contextualSpacing/>
              <w:jc w:val="center"/>
              <w:rPr>
                <w:rFonts w:eastAsia="Calibri"/>
                <w:kern w:val="2"/>
                <w:lang w:eastAsia="en-US"/>
              </w:rPr>
            </w:pPr>
            <w:r w:rsidRPr="00B0290B">
              <w:rPr>
                <w:kern w:val="2"/>
              </w:rPr>
              <w:t>не ограничено</w:t>
            </w:r>
          </w:p>
        </w:tc>
      </w:tr>
      <w:tr w:rsidR="00B0290B" w:rsidRPr="00B0290B" w:rsidTr="001335E5">
        <w:trPr>
          <w:trHeight w:val="287"/>
        </w:trPr>
        <w:tc>
          <w:tcPr>
            <w:tcW w:w="5165" w:type="dxa"/>
            <w:vAlign w:val="center"/>
          </w:tcPr>
          <w:p w:rsidR="00B0290B" w:rsidRPr="00B0290B" w:rsidRDefault="00B0290B" w:rsidP="00B0290B">
            <w:pPr>
              <w:widowControl w:val="0"/>
              <w:contextualSpacing/>
              <w:rPr>
                <w:kern w:val="2"/>
              </w:rPr>
            </w:pPr>
            <w:r w:rsidRPr="00B0290B">
              <w:rPr>
                <w:kern w:val="2"/>
              </w:rPr>
              <w:t xml:space="preserve">Общая сера (на сухое состояние), </w:t>
            </w:r>
            <w:r w:rsidRPr="00B0290B">
              <w:rPr>
                <w:kern w:val="2"/>
                <w:lang w:val="en-US"/>
              </w:rPr>
              <w:t>S</w:t>
            </w:r>
            <w:r w:rsidRPr="00B0290B">
              <w:rPr>
                <w:kern w:val="2"/>
                <w:vertAlign w:val="subscript"/>
              </w:rPr>
              <w:t>t</w:t>
            </w:r>
            <w:r w:rsidRPr="00B0290B">
              <w:rPr>
                <w:kern w:val="2"/>
                <w:vertAlign w:val="superscript"/>
                <w:lang w:val="en-US"/>
              </w:rPr>
              <w:t>d</w:t>
            </w:r>
          </w:p>
        </w:tc>
        <w:tc>
          <w:tcPr>
            <w:tcW w:w="1124" w:type="dxa"/>
            <w:vAlign w:val="center"/>
          </w:tcPr>
          <w:p w:rsidR="00B0290B" w:rsidRPr="00B0290B" w:rsidRDefault="00B0290B" w:rsidP="00B0290B">
            <w:pPr>
              <w:widowControl w:val="0"/>
              <w:contextualSpacing/>
              <w:jc w:val="center"/>
              <w:rPr>
                <w:kern w:val="2"/>
              </w:rPr>
            </w:pPr>
            <w:r w:rsidRPr="00B0290B">
              <w:rPr>
                <w:kern w:val="2"/>
              </w:rPr>
              <w:t>%</w:t>
            </w:r>
          </w:p>
        </w:tc>
        <w:tc>
          <w:tcPr>
            <w:tcW w:w="1827" w:type="dxa"/>
            <w:vAlign w:val="center"/>
          </w:tcPr>
          <w:p w:rsidR="00B0290B" w:rsidRPr="00B0290B" w:rsidRDefault="00B0290B" w:rsidP="00B0290B">
            <w:pPr>
              <w:widowControl w:val="0"/>
              <w:contextualSpacing/>
              <w:jc w:val="center"/>
              <w:rPr>
                <w:kern w:val="2"/>
              </w:rPr>
            </w:pPr>
            <w:r w:rsidRPr="00B0290B">
              <w:rPr>
                <w:kern w:val="2"/>
              </w:rPr>
              <w:t>не ограничено</w:t>
            </w:r>
          </w:p>
        </w:tc>
        <w:tc>
          <w:tcPr>
            <w:tcW w:w="2073" w:type="dxa"/>
            <w:vAlign w:val="center"/>
          </w:tcPr>
          <w:p w:rsidR="00B0290B" w:rsidRPr="00B0290B" w:rsidRDefault="00B0290B" w:rsidP="00B0290B">
            <w:pPr>
              <w:widowControl w:val="0"/>
              <w:contextualSpacing/>
              <w:jc w:val="center"/>
              <w:rPr>
                <w:kern w:val="2"/>
              </w:rPr>
            </w:pPr>
            <w:r w:rsidRPr="00B0290B">
              <w:rPr>
                <w:kern w:val="2"/>
              </w:rPr>
              <w:t>1,35</w:t>
            </w:r>
          </w:p>
        </w:tc>
      </w:tr>
    </w:tbl>
    <w:p w:rsidR="00B0290B" w:rsidRPr="00B0290B" w:rsidRDefault="00B0290B" w:rsidP="00B0290B">
      <w:pPr>
        <w:suppressAutoHyphens/>
        <w:ind w:firstLine="709"/>
        <w:contextualSpacing/>
        <w:jc w:val="both"/>
        <w:rPr>
          <w:rFonts w:eastAsiaTheme="minorHAnsi"/>
          <w:sz w:val="24"/>
          <w:szCs w:val="24"/>
          <w:lang w:eastAsia="en-US"/>
        </w:rPr>
      </w:pPr>
      <w:r w:rsidRPr="00B0290B">
        <w:rPr>
          <w:rFonts w:eastAsiaTheme="minorHAnsi"/>
          <w:sz w:val="24"/>
          <w:szCs w:val="24"/>
          <w:lang w:eastAsia="en-US"/>
        </w:rPr>
        <w:t>Формулы для пересчета результатов анализа на различные состояния топлива в соответствии с ГОСТ 27313-2015.</w:t>
      </w:r>
    </w:p>
    <w:p w:rsidR="00B0290B" w:rsidRPr="00B0290B" w:rsidRDefault="00B0290B" w:rsidP="00B0290B">
      <w:pPr>
        <w:suppressAutoHyphens/>
        <w:ind w:firstLine="709"/>
        <w:contextualSpacing/>
        <w:jc w:val="both"/>
        <w:rPr>
          <w:rFonts w:eastAsiaTheme="minorHAnsi"/>
          <w:sz w:val="24"/>
          <w:szCs w:val="24"/>
          <w:lang w:eastAsia="en-US"/>
        </w:rPr>
      </w:pPr>
    </w:p>
    <w:p w:rsidR="00B0290B" w:rsidRPr="00B0290B" w:rsidRDefault="00B0290B" w:rsidP="00B0290B">
      <w:pPr>
        <w:widowControl w:val="0"/>
        <w:numPr>
          <w:ilvl w:val="0"/>
          <w:numId w:val="49"/>
        </w:numPr>
        <w:tabs>
          <w:tab w:val="num" w:pos="284"/>
        </w:tabs>
        <w:suppressAutoHyphens/>
        <w:spacing w:after="200" w:line="276" w:lineRule="auto"/>
        <w:ind w:left="0" w:firstLine="0"/>
        <w:contextualSpacing/>
        <w:jc w:val="both"/>
        <w:rPr>
          <w:rFonts w:eastAsia="Calibri"/>
          <w:sz w:val="24"/>
          <w:szCs w:val="24"/>
        </w:rPr>
      </w:pPr>
      <w:r w:rsidRPr="00B0290B">
        <w:rPr>
          <w:b/>
          <w:sz w:val="24"/>
          <w:szCs w:val="24"/>
        </w:rPr>
        <w:t>Количество товара, место и сроки поставки</w:t>
      </w:r>
      <w:r w:rsidRPr="00B0290B">
        <w:rPr>
          <w:sz w:val="24"/>
          <w:szCs w:val="24"/>
        </w:rPr>
        <w:t xml:space="preserve">: </w:t>
      </w:r>
    </w:p>
    <w:tbl>
      <w:tblPr>
        <w:tblW w:w="98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960"/>
        <w:gridCol w:w="1166"/>
        <w:gridCol w:w="892"/>
        <w:gridCol w:w="1220"/>
        <w:gridCol w:w="4014"/>
      </w:tblGrid>
      <w:tr w:rsidR="00B0290B" w:rsidRPr="00B0290B" w:rsidTr="00B0290B">
        <w:trPr>
          <w:trHeight w:val="20"/>
        </w:trPr>
        <w:tc>
          <w:tcPr>
            <w:tcW w:w="1568" w:type="dxa"/>
            <w:vMerge w:val="restart"/>
            <w:shd w:val="clear" w:color="000000" w:fill="FFFFFF"/>
            <w:vAlign w:val="center"/>
            <w:hideMark/>
          </w:tcPr>
          <w:p w:rsidR="00B0290B" w:rsidRPr="00B0290B" w:rsidRDefault="00B0290B" w:rsidP="00B0290B">
            <w:pPr>
              <w:jc w:val="center"/>
              <w:rPr>
                <w:b/>
                <w:bCs/>
                <w:i/>
                <w:iCs/>
                <w:color w:val="000000"/>
              </w:rPr>
            </w:pPr>
            <w:r w:rsidRPr="00B0290B">
              <w:rPr>
                <w:b/>
                <w:bCs/>
                <w:i/>
                <w:iCs/>
                <w:color w:val="000000"/>
              </w:rPr>
              <w:t xml:space="preserve">Наименование </w:t>
            </w:r>
            <w:r>
              <w:rPr>
                <w:b/>
                <w:bCs/>
                <w:i/>
                <w:iCs/>
                <w:color w:val="000000"/>
              </w:rPr>
              <w:t>товара</w:t>
            </w:r>
          </w:p>
        </w:tc>
        <w:tc>
          <w:tcPr>
            <w:tcW w:w="960" w:type="dxa"/>
            <w:vMerge w:val="restart"/>
            <w:shd w:val="clear" w:color="000000" w:fill="FFFFFF"/>
            <w:vAlign w:val="center"/>
            <w:hideMark/>
          </w:tcPr>
          <w:p w:rsidR="00B0290B" w:rsidRPr="00B0290B" w:rsidRDefault="00B0290B" w:rsidP="00B0290B">
            <w:pPr>
              <w:jc w:val="center"/>
              <w:rPr>
                <w:b/>
                <w:bCs/>
                <w:i/>
                <w:iCs/>
                <w:color w:val="000000"/>
              </w:rPr>
            </w:pPr>
            <w:r w:rsidRPr="00B0290B">
              <w:rPr>
                <w:b/>
                <w:bCs/>
                <w:i/>
                <w:iCs/>
                <w:color w:val="000000"/>
              </w:rPr>
              <w:t>Ед. изм.</w:t>
            </w:r>
          </w:p>
        </w:tc>
        <w:tc>
          <w:tcPr>
            <w:tcW w:w="2058" w:type="dxa"/>
            <w:gridSpan w:val="2"/>
            <w:shd w:val="clear" w:color="000000" w:fill="FFFFFF"/>
            <w:vAlign w:val="center"/>
            <w:hideMark/>
          </w:tcPr>
          <w:p w:rsidR="00B0290B" w:rsidRPr="00B0290B" w:rsidRDefault="00B0290B" w:rsidP="00B0290B">
            <w:pPr>
              <w:jc w:val="center"/>
              <w:rPr>
                <w:b/>
                <w:bCs/>
                <w:i/>
                <w:iCs/>
                <w:color w:val="000000"/>
              </w:rPr>
            </w:pPr>
            <w:r w:rsidRPr="00B0290B">
              <w:rPr>
                <w:b/>
                <w:bCs/>
                <w:i/>
                <w:iCs/>
                <w:color w:val="000000"/>
              </w:rPr>
              <w:t>Объём</w:t>
            </w:r>
          </w:p>
        </w:tc>
        <w:tc>
          <w:tcPr>
            <w:tcW w:w="1220" w:type="dxa"/>
            <w:vMerge w:val="restart"/>
            <w:shd w:val="clear" w:color="000000" w:fill="FFFFFF"/>
            <w:vAlign w:val="center"/>
            <w:hideMark/>
          </w:tcPr>
          <w:p w:rsidR="00B0290B" w:rsidRPr="00B0290B" w:rsidRDefault="00B0290B" w:rsidP="00B0290B">
            <w:pPr>
              <w:jc w:val="center"/>
              <w:rPr>
                <w:b/>
                <w:bCs/>
                <w:i/>
                <w:iCs/>
                <w:color w:val="000000"/>
              </w:rPr>
            </w:pPr>
            <w:r w:rsidRPr="00B0290B">
              <w:rPr>
                <w:b/>
                <w:bCs/>
                <w:i/>
                <w:iCs/>
                <w:color w:val="000000"/>
              </w:rPr>
              <w:t>Срок</w:t>
            </w:r>
          </w:p>
          <w:p w:rsidR="00B0290B" w:rsidRPr="00B0290B" w:rsidRDefault="00B0290B" w:rsidP="00B0290B">
            <w:pPr>
              <w:jc w:val="center"/>
              <w:rPr>
                <w:b/>
                <w:bCs/>
                <w:i/>
                <w:iCs/>
                <w:color w:val="000000"/>
              </w:rPr>
            </w:pPr>
            <w:r w:rsidRPr="00B0290B">
              <w:rPr>
                <w:b/>
                <w:bCs/>
                <w:i/>
                <w:iCs/>
                <w:color w:val="000000"/>
              </w:rPr>
              <w:t>поставки</w:t>
            </w:r>
          </w:p>
        </w:tc>
        <w:tc>
          <w:tcPr>
            <w:tcW w:w="4014" w:type="dxa"/>
            <w:vMerge w:val="restart"/>
            <w:shd w:val="clear" w:color="000000" w:fill="FFFFFF"/>
            <w:vAlign w:val="center"/>
            <w:hideMark/>
          </w:tcPr>
          <w:p w:rsidR="00B0290B" w:rsidRPr="00B0290B" w:rsidRDefault="00B0290B" w:rsidP="00B0290B">
            <w:pPr>
              <w:jc w:val="center"/>
              <w:rPr>
                <w:b/>
                <w:bCs/>
                <w:i/>
                <w:iCs/>
                <w:color w:val="000000"/>
              </w:rPr>
            </w:pPr>
            <w:r w:rsidRPr="00B0290B">
              <w:rPr>
                <w:b/>
                <w:bCs/>
                <w:i/>
                <w:iCs/>
                <w:color w:val="000000"/>
              </w:rPr>
              <w:t>Место</w:t>
            </w:r>
          </w:p>
          <w:p w:rsidR="00B0290B" w:rsidRPr="00B0290B" w:rsidRDefault="00B0290B" w:rsidP="00B0290B">
            <w:pPr>
              <w:jc w:val="center"/>
              <w:rPr>
                <w:b/>
                <w:bCs/>
                <w:i/>
                <w:iCs/>
                <w:color w:val="000000"/>
              </w:rPr>
            </w:pPr>
            <w:r w:rsidRPr="00B0290B">
              <w:rPr>
                <w:b/>
                <w:bCs/>
                <w:i/>
                <w:iCs/>
                <w:color w:val="000000"/>
              </w:rPr>
              <w:t>поставки</w:t>
            </w:r>
          </w:p>
        </w:tc>
      </w:tr>
      <w:tr w:rsidR="00B0290B" w:rsidRPr="00B0290B" w:rsidTr="00B0290B">
        <w:trPr>
          <w:trHeight w:val="20"/>
        </w:trPr>
        <w:tc>
          <w:tcPr>
            <w:tcW w:w="1568" w:type="dxa"/>
            <w:vMerge/>
            <w:vAlign w:val="center"/>
            <w:hideMark/>
          </w:tcPr>
          <w:p w:rsidR="00B0290B" w:rsidRPr="00B0290B" w:rsidRDefault="00B0290B" w:rsidP="00B0290B">
            <w:pPr>
              <w:rPr>
                <w:b/>
                <w:bCs/>
                <w:i/>
                <w:iCs/>
                <w:color w:val="000000"/>
              </w:rPr>
            </w:pPr>
          </w:p>
        </w:tc>
        <w:tc>
          <w:tcPr>
            <w:tcW w:w="960" w:type="dxa"/>
            <w:vMerge/>
            <w:vAlign w:val="center"/>
            <w:hideMark/>
          </w:tcPr>
          <w:p w:rsidR="00B0290B" w:rsidRPr="00B0290B" w:rsidRDefault="00B0290B" w:rsidP="00B0290B">
            <w:pPr>
              <w:rPr>
                <w:b/>
                <w:bCs/>
                <w:i/>
                <w:iCs/>
                <w:color w:val="000000"/>
              </w:rPr>
            </w:pPr>
          </w:p>
        </w:tc>
        <w:tc>
          <w:tcPr>
            <w:tcW w:w="1166" w:type="dxa"/>
            <w:shd w:val="clear" w:color="000000" w:fill="FFFFFF"/>
            <w:vAlign w:val="center"/>
            <w:hideMark/>
          </w:tcPr>
          <w:p w:rsidR="00B0290B" w:rsidRPr="00B0290B" w:rsidRDefault="00B0290B" w:rsidP="00B0290B">
            <w:pPr>
              <w:jc w:val="both"/>
              <w:rPr>
                <w:b/>
                <w:bCs/>
                <w:i/>
                <w:iCs/>
                <w:color w:val="000000"/>
              </w:rPr>
            </w:pPr>
            <w:r w:rsidRPr="00B0290B">
              <w:rPr>
                <w:b/>
                <w:bCs/>
                <w:i/>
                <w:iCs/>
                <w:color w:val="000000"/>
              </w:rPr>
              <w:t xml:space="preserve">Кол-во, </w:t>
            </w:r>
          </w:p>
        </w:tc>
        <w:tc>
          <w:tcPr>
            <w:tcW w:w="892" w:type="dxa"/>
            <w:shd w:val="clear" w:color="000000" w:fill="FFFFFF"/>
            <w:vAlign w:val="center"/>
            <w:hideMark/>
          </w:tcPr>
          <w:p w:rsidR="00B0290B" w:rsidRPr="00B0290B" w:rsidRDefault="00B0290B" w:rsidP="00B0290B">
            <w:pPr>
              <w:jc w:val="both"/>
              <w:rPr>
                <w:b/>
                <w:bCs/>
                <w:i/>
                <w:iCs/>
                <w:color w:val="000000"/>
              </w:rPr>
            </w:pPr>
            <w:r w:rsidRPr="00B0290B">
              <w:rPr>
                <w:b/>
                <w:bCs/>
                <w:i/>
                <w:iCs/>
                <w:color w:val="000000"/>
              </w:rPr>
              <w:t>(+/-)</w:t>
            </w:r>
          </w:p>
        </w:tc>
        <w:tc>
          <w:tcPr>
            <w:tcW w:w="1220" w:type="dxa"/>
            <w:vMerge/>
            <w:vAlign w:val="center"/>
            <w:hideMark/>
          </w:tcPr>
          <w:p w:rsidR="00B0290B" w:rsidRPr="00B0290B" w:rsidRDefault="00B0290B" w:rsidP="00B0290B">
            <w:pPr>
              <w:rPr>
                <w:b/>
                <w:bCs/>
                <w:i/>
                <w:iCs/>
                <w:color w:val="000000"/>
              </w:rPr>
            </w:pPr>
          </w:p>
        </w:tc>
        <w:tc>
          <w:tcPr>
            <w:tcW w:w="4014" w:type="dxa"/>
            <w:vMerge/>
            <w:vAlign w:val="center"/>
            <w:hideMark/>
          </w:tcPr>
          <w:p w:rsidR="00B0290B" w:rsidRPr="00B0290B" w:rsidRDefault="00B0290B" w:rsidP="00B0290B">
            <w:pPr>
              <w:rPr>
                <w:b/>
                <w:bCs/>
                <w:i/>
                <w:iCs/>
                <w:color w:val="000000"/>
              </w:rPr>
            </w:pPr>
          </w:p>
        </w:tc>
      </w:tr>
      <w:tr w:rsidR="00B0290B" w:rsidRPr="00B0290B" w:rsidTr="00B0290B">
        <w:trPr>
          <w:trHeight w:val="20"/>
        </w:trPr>
        <w:tc>
          <w:tcPr>
            <w:tcW w:w="1568" w:type="dxa"/>
            <w:shd w:val="clear" w:color="auto" w:fill="auto"/>
            <w:vAlign w:val="center"/>
            <w:hideMark/>
          </w:tcPr>
          <w:p w:rsidR="00B0290B" w:rsidRPr="00B0290B" w:rsidRDefault="00B0290B" w:rsidP="00B0290B">
            <w:pPr>
              <w:jc w:val="center"/>
              <w:rPr>
                <w:color w:val="000000"/>
              </w:rPr>
            </w:pPr>
            <w:r w:rsidRPr="00B0290B">
              <w:rPr>
                <w:color w:val="000000"/>
              </w:rPr>
              <w:t>Уголь каменный</w:t>
            </w:r>
          </w:p>
        </w:tc>
        <w:tc>
          <w:tcPr>
            <w:tcW w:w="960" w:type="dxa"/>
            <w:shd w:val="clear" w:color="auto" w:fill="auto"/>
            <w:noWrap/>
            <w:vAlign w:val="center"/>
            <w:hideMark/>
          </w:tcPr>
          <w:p w:rsidR="00B0290B" w:rsidRPr="00B0290B" w:rsidRDefault="00B0290B" w:rsidP="00B0290B">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B0290B" w:rsidRPr="00B0290B" w:rsidRDefault="008269E5" w:rsidP="00B0290B">
            <w:pPr>
              <w:jc w:val="center"/>
              <w:rPr>
                <w:color w:val="000000"/>
              </w:rPr>
            </w:pPr>
            <w:r>
              <w:rPr>
                <w:color w:val="000000"/>
              </w:rPr>
              <w:t>1 550</w:t>
            </w:r>
            <w:r w:rsidR="00B0290B" w:rsidRPr="00B0290B">
              <w:rPr>
                <w:color w:val="000000"/>
              </w:rPr>
              <w:t>,00</w:t>
            </w:r>
          </w:p>
        </w:tc>
        <w:tc>
          <w:tcPr>
            <w:tcW w:w="892" w:type="dxa"/>
            <w:shd w:val="clear" w:color="auto" w:fill="auto"/>
            <w:vAlign w:val="center"/>
            <w:hideMark/>
          </w:tcPr>
          <w:p w:rsidR="00B0290B" w:rsidRPr="00B0290B" w:rsidRDefault="00B0290B" w:rsidP="00B0290B">
            <w:pPr>
              <w:jc w:val="center"/>
              <w:rPr>
                <w:color w:val="000000"/>
              </w:rPr>
            </w:pPr>
            <w:r w:rsidRPr="00B0290B">
              <w:rPr>
                <w:color w:val="000000"/>
              </w:rPr>
              <w:t>15%</w:t>
            </w:r>
          </w:p>
        </w:tc>
        <w:tc>
          <w:tcPr>
            <w:tcW w:w="1220" w:type="dxa"/>
            <w:shd w:val="clear" w:color="auto" w:fill="auto"/>
            <w:vAlign w:val="center"/>
            <w:hideMark/>
          </w:tcPr>
          <w:p w:rsidR="00B0290B" w:rsidRPr="00B0290B" w:rsidRDefault="00342620" w:rsidP="00B0290B">
            <w:pPr>
              <w:jc w:val="center"/>
              <w:rPr>
                <w:color w:val="000000"/>
                <w:lang w:val="en-US"/>
              </w:rPr>
            </w:pPr>
            <w:r>
              <w:rPr>
                <w:color w:val="000000"/>
              </w:rPr>
              <w:t>15.10</w:t>
            </w:r>
            <w:r w:rsidR="00B0290B" w:rsidRPr="00B0290B">
              <w:rPr>
                <w:color w:val="000000"/>
                <w:lang w:val="en-US"/>
              </w:rPr>
              <w:t>.2025</w:t>
            </w:r>
          </w:p>
        </w:tc>
        <w:tc>
          <w:tcPr>
            <w:tcW w:w="4014" w:type="dxa"/>
            <w:shd w:val="clear" w:color="auto" w:fill="auto"/>
            <w:vAlign w:val="center"/>
            <w:hideMark/>
          </w:tcPr>
          <w:p w:rsidR="00B0290B" w:rsidRPr="00B0290B" w:rsidRDefault="00B0290B" w:rsidP="00B0290B">
            <w:pPr>
              <w:jc w:val="both"/>
              <w:rPr>
                <w:color w:val="000000"/>
              </w:rPr>
            </w:pPr>
            <w:r w:rsidRPr="00B0290B">
              <w:rPr>
                <w:color w:val="000000"/>
              </w:rPr>
              <w:t>с. Пахачи пирс угольный ООО "Дельфин" для с. Ачайваям Олюторского района Камчатского края</w:t>
            </w:r>
          </w:p>
        </w:tc>
      </w:tr>
      <w:tr w:rsidR="00342620" w:rsidRPr="00B0290B" w:rsidTr="00B0290B">
        <w:trPr>
          <w:trHeight w:val="20"/>
        </w:trPr>
        <w:tc>
          <w:tcPr>
            <w:tcW w:w="1568" w:type="dxa"/>
            <w:shd w:val="clear" w:color="auto" w:fill="auto"/>
            <w:vAlign w:val="center"/>
            <w:hideMark/>
          </w:tcPr>
          <w:p w:rsidR="00342620" w:rsidRPr="00B0290B" w:rsidRDefault="00342620" w:rsidP="00342620">
            <w:pPr>
              <w:jc w:val="center"/>
              <w:rPr>
                <w:color w:val="000000"/>
              </w:rPr>
            </w:pPr>
            <w:r w:rsidRPr="00B0290B">
              <w:rPr>
                <w:color w:val="000000"/>
              </w:rPr>
              <w:t>Уголь каменный</w:t>
            </w:r>
          </w:p>
        </w:tc>
        <w:tc>
          <w:tcPr>
            <w:tcW w:w="960" w:type="dxa"/>
            <w:shd w:val="clear" w:color="auto" w:fill="auto"/>
            <w:noWrap/>
            <w:vAlign w:val="center"/>
            <w:hideMark/>
          </w:tcPr>
          <w:p w:rsidR="00342620" w:rsidRPr="00B0290B" w:rsidRDefault="00342620" w:rsidP="00342620">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342620" w:rsidRPr="00B0290B" w:rsidRDefault="00342620" w:rsidP="00342620">
            <w:pPr>
              <w:jc w:val="center"/>
              <w:rPr>
                <w:color w:val="000000"/>
              </w:rPr>
            </w:pPr>
            <w:r>
              <w:rPr>
                <w:color w:val="000000"/>
              </w:rPr>
              <w:t>500,</w:t>
            </w:r>
            <w:r w:rsidRPr="00B0290B">
              <w:rPr>
                <w:color w:val="000000"/>
              </w:rPr>
              <w:t>00</w:t>
            </w:r>
          </w:p>
        </w:tc>
        <w:tc>
          <w:tcPr>
            <w:tcW w:w="892" w:type="dxa"/>
            <w:shd w:val="clear" w:color="auto" w:fill="auto"/>
            <w:vAlign w:val="center"/>
            <w:hideMark/>
          </w:tcPr>
          <w:p w:rsidR="00342620" w:rsidRPr="00B0290B" w:rsidRDefault="00342620" w:rsidP="00342620">
            <w:pPr>
              <w:jc w:val="center"/>
              <w:rPr>
                <w:color w:val="000000"/>
              </w:rPr>
            </w:pPr>
            <w:r w:rsidRPr="00B0290B">
              <w:rPr>
                <w:color w:val="000000"/>
              </w:rPr>
              <w:t>15%</w:t>
            </w:r>
          </w:p>
        </w:tc>
        <w:tc>
          <w:tcPr>
            <w:tcW w:w="1220" w:type="dxa"/>
            <w:shd w:val="clear" w:color="auto" w:fill="auto"/>
            <w:vAlign w:val="center"/>
            <w:hideMark/>
          </w:tcPr>
          <w:p w:rsidR="00342620" w:rsidRPr="00B0290B" w:rsidRDefault="00342620" w:rsidP="00342620">
            <w:pPr>
              <w:jc w:val="center"/>
              <w:rPr>
                <w:color w:val="000000"/>
                <w:lang w:val="en-US"/>
              </w:rPr>
            </w:pPr>
            <w:r>
              <w:rPr>
                <w:color w:val="000000"/>
              </w:rPr>
              <w:t>15.10</w:t>
            </w:r>
            <w:r w:rsidRPr="00B0290B">
              <w:rPr>
                <w:color w:val="000000"/>
                <w:lang w:val="en-US"/>
              </w:rPr>
              <w:t>.2025</w:t>
            </w:r>
          </w:p>
        </w:tc>
        <w:tc>
          <w:tcPr>
            <w:tcW w:w="4014" w:type="dxa"/>
            <w:shd w:val="clear" w:color="auto" w:fill="auto"/>
            <w:vAlign w:val="center"/>
            <w:hideMark/>
          </w:tcPr>
          <w:p w:rsidR="00342620" w:rsidRPr="00B0290B" w:rsidRDefault="00342620" w:rsidP="00342620">
            <w:pPr>
              <w:jc w:val="both"/>
              <w:rPr>
                <w:color w:val="000000"/>
              </w:rPr>
            </w:pPr>
            <w:r w:rsidRPr="00B0290B">
              <w:rPr>
                <w:color w:val="000000"/>
              </w:rPr>
              <w:t>с. Апука пирс со стационарным краном ООО "</w:t>
            </w:r>
            <w:proofErr w:type="spellStart"/>
            <w:r w:rsidRPr="00B0290B">
              <w:rPr>
                <w:color w:val="000000"/>
              </w:rPr>
              <w:t>Апукинское</w:t>
            </w:r>
            <w:proofErr w:type="spellEnd"/>
            <w:r w:rsidRPr="00B0290B">
              <w:rPr>
                <w:color w:val="000000"/>
              </w:rPr>
              <w:t>" Олюторского района Камчатского края</w:t>
            </w:r>
          </w:p>
        </w:tc>
      </w:tr>
      <w:tr w:rsidR="00342620" w:rsidRPr="00B0290B" w:rsidTr="00B0290B">
        <w:trPr>
          <w:trHeight w:val="20"/>
        </w:trPr>
        <w:tc>
          <w:tcPr>
            <w:tcW w:w="1568" w:type="dxa"/>
            <w:shd w:val="clear" w:color="auto" w:fill="auto"/>
            <w:vAlign w:val="center"/>
            <w:hideMark/>
          </w:tcPr>
          <w:p w:rsidR="00342620" w:rsidRPr="00B0290B" w:rsidRDefault="00342620" w:rsidP="00342620">
            <w:pPr>
              <w:jc w:val="center"/>
              <w:rPr>
                <w:color w:val="000000"/>
              </w:rPr>
            </w:pPr>
            <w:r w:rsidRPr="00B0290B">
              <w:rPr>
                <w:color w:val="000000"/>
              </w:rPr>
              <w:t>Уголь каменный</w:t>
            </w:r>
          </w:p>
        </w:tc>
        <w:tc>
          <w:tcPr>
            <w:tcW w:w="960" w:type="dxa"/>
            <w:shd w:val="clear" w:color="auto" w:fill="auto"/>
            <w:noWrap/>
            <w:vAlign w:val="center"/>
            <w:hideMark/>
          </w:tcPr>
          <w:p w:rsidR="00342620" w:rsidRPr="00B0290B" w:rsidRDefault="00342620" w:rsidP="00342620">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342620" w:rsidRPr="00B0290B" w:rsidRDefault="00342620" w:rsidP="00342620">
            <w:pPr>
              <w:jc w:val="center"/>
              <w:rPr>
                <w:color w:val="000000"/>
              </w:rPr>
            </w:pPr>
            <w:r>
              <w:rPr>
                <w:color w:val="000000"/>
              </w:rPr>
              <w:t>2 200</w:t>
            </w:r>
            <w:r w:rsidRPr="00B0290B">
              <w:rPr>
                <w:color w:val="000000"/>
              </w:rPr>
              <w:t>,00</w:t>
            </w:r>
          </w:p>
        </w:tc>
        <w:tc>
          <w:tcPr>
            <w:tcW w:w="892" w:type="dxa"/>
            <w:shd w:val="clear" w:color="auto" w:fill="auto"/>
            <w:vAlign w:val="center"/>
            <w:hideMark/>
          </w:tcPr>
          <w:p w:rsidR="00342620" w:rsidRPr="00B0290B" w:rsidRDefault="00342620" w:rsidP="00342620">
            <w:pPr>
              <w:jc w:val="center"/>
              <w:rPr>
                <w:color w:val="000000"/>
              </w:rPr>
            </w:pPr>
            <w:r w:rsidRPr="00B0290B">
              <w:rPr>
                <w:color w:val="000000"/>
              </w:rPr>
              <w:t>15%</w:t>
            </w:r>
          </w:p>
        </w:tc>
        <w:tc>
          <w:tcPr>
            <w:tcW w:w="1220" w:type="dxa"/>
            <w:shd w:val="clear" w:color="auto" w:fill="auto"/>
            <w:vAlign w:val="center"/>
            <w:hideMark/>
          </w:tcPr>
          <w:p w:rsidR="00342620" w:rsidRPr="00B0290B" w:rsidRDefault="00342620" w:rsidP="00342620">
            <w:pPr>
              <w:jc w:val="center"/>
              <w:rPr>
                <w:color w:val="000000"/>
                <w:lang w:val="en-US"/>
              </w:rPr>
            </w:pPr>
            <w:r>
              <w:rPr>
                <w:color w:val="000000"/>
              </w:rPr>
              <w:t>15.10</w:t>
            </w:r>
            <w:r w:rsidRPr="00B0290B">
              <w:rPr>
                <w:color w:val="000000"/>
                <w:lang w:val="en-US"/>
              </w:rPr>
              <w:t>.2025</w:t>
            </w:r>
          </w:p>
        </w:tc>
        <w:tc>
          <w:tcPr>
            <w:tcW w:w="4014" w:type="dxa"/>
            <w:shd w:val="clear" w:color="auto" w:fill="auto"/>
            <w:vAlign w:val="center"/>
            <w:hideMark/>
          </w:tcPr>
          <w:p w:rsidR="00342620" w:rsidRPr="00B0290B" w:rsidRDefault="00342620" w:rsidP="00342620">
            <w:pPr>
              <w:jc w:val="both"/>
              <w:rPr>
                <w:color w:val="000000"/>
              </w:rPr>
            </w:pPr>
            <w:r w:rsidRPr="00B0290B">
              <w:rPr>
                <w:color w:val="000000"/>
              </w:rPr>
              <w:t>с. Пахачи пирс угольный ООО "Дельфин" Олюторского района Камчатского края</w:t>
            </w:r>
          </w:p>
        </w:tc>
      </w:tr>
      <w:tr w:rsidR="00342620" w:rsidRPr="00B0290B" w:rsidTr="00B0290B">
        <w:trPr>
          <w:trHeight w:val="20"/>
        </w:trPr>
        <w:tc>
          <w:tcPr>
            <w:tcW w:w="1568" w:type="dxa"/>
            <w:shd w:val="clear" w:color="auto" w:fill="auto"/>
            <w:vAlign w:val="center"/>
            <w:hideMark/>
          </w:tcPr>
          <w:p w:rsidR="00342620" w:rsidRPr="00B0290B" w:rsidRDefault="00342620" w:rsidP="00342620">
            <w:pPr>
              <w:jc w:val="center"/>
              <w:rPr>
                <w:color w:val="000000"/>
              </w:rPr>
            </w:pPr>
            <w:r w:rsidRPr="00B0290B">
              <w:rPr>
                <w:color w:val="000000"/>
              </w:rPr>
              <w:t>Уголь каменный</w:t>
            </w:r>
          </w:p>
        </w:tc>
        <w:tc>
          <w:tcPr>
            <w:tcW w:w="960" w:type="dxa"/>
            <w:shd w:val="clear" w:color="auto" w:fill="auto"/>
            <w:noWrap/>
            <w:vAlign w:val="center"/>
            <w:hideMark/>
          </w:tcPr>
          <w:p w:rsidR="00342620" w:rsidRPr="00B0290B" w:rsidRDefault="00342620" w:rsidP="00342620">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342620" w:rsidRPr="00B0290B" w:rsidRDefault="00342620" w:rsidP="00342620">
            <w:pPr>
              <w:jc w:val="center"/>
              <w:rPr>
                <w:color w:val="000000"/>
              </w:rPr>
            </w:pPr>
            <w:r>
              <w:rPr>
                <w:color w:val="000000"/>
              </w:rPr>
              <w:t>2 350</w:t>
            </w:r>
            <w:r w:rsidRPr="00B0290B">
              <w:rPr>
                <w:color w:val="000000"/>
              </w:rPr>
              <w:t>,00</w:t>
            </w:r>
          </w:p>
        </w:tc>
        <w:tc>
          <w:tcPr>
            <w:tcW w:w="892" w:type="dxa"/>
            <w:shd w:val="clear" w:color="auto" w:fill="auto"/>
            <w:vAlign w:val="center"/>
            <w:hideMark/>
          </w:tcPr>
          <w:p w:rsidR="00342620" w:rsidRPr="00B0290B" w:rsidRDefault="00342620" w:rsidP="00342620">
            <w:pPr>
              <w:jc w:val="center"/>
              <w:rPr>
                <w:color w:val="000000"/>
              </w:rPr>
            </w:pPr>
            <w:r w:rsidRPr="00B0290B">
              <w:rPr>
                <w:color w:val="000000"/>
              </w:rPr>
              <w:t>15%</w:t>
            </w:r>
          </w:p>
        </w:tc>
        <w:tc>
          <w:tcPr>
            <w:tcW w:w="1220" w:type="dxa"/>
            <w:shd w:val="clear" w:color="auto" w:fill="auto"/>
            <w:vAlign w:val="center"/>
            <w:hideMark/>
          </w:tcPr>
          <w:p w:rsidR="00342620" w:rsidRPr="00B0290B" w:rsidRDefault="00342620" w:rsidP="00342620">
            <w:pPr>
              <w:jc w:val="center"/>
              <w:rPr>
                <w:color w:val="000000"/>
                <w:lang w:val="en-US"/>
              </w:rPr>
            </w:pPr>
            <w:r>
              <w:rPr>
                <w:color w:val="000000"/>
              </w:rPr>
              <w:t>15.10</w:t>
            </w:r>
            <w:r w:rsidRPr="00B0290B">
              <w:rPr>
                <w:color w:val="000000"/>
                <w:lang w:val="en-US"/>
              </w:rPr>
              <w:t>.2025</w:t>
            </w:r>
          </w:p>
        </w:tc>
        <w:tc>
          <w:tcPr>
            <w:tcW w:w="4014" w:type="dxa"/>
            <w:shd w:val="clear" w:color="auto" w:fill="auto"/>
            <w:vAlign w:val="center"/>
            <w:hideMark/>
          </w:tcPr>
          <w:p w:rsidR="00342620" w:rsidRPr="00B0290B" w:rsidRDefault="00342620" w:rsidP="00342620">
            <w:pPr>
              <w:jc w:val="both"/>
              <w:rPr>
                <w:color w:val="000000"/>
              </w:rPr>
            </w:pPr>
            <w:r w:rsidRPr="00B0290B">
              <w:rPr>
                <w:color w:val="000000"/>
              </w:rPr>
              <w:t>с. Тиличики причал № 35 ООО "Терминал-Авто" для с. Хаилино Олюторского района Камчатского края</w:t>
            </w:r>
          </w:p>
        </w:tc>
      </w:tr>
      <w:tr w:rsidR="00342620" w:rsidRPr="00B0290B" w:rsidTr="00B0290B">
        <w:trPr>
          <w:trHeight w:val="20"/>
        </w:trPr>
        <w:tc>
          <w:tcPr>
            <w:tcW w:w="1568" w:type="dxa"/>
            <w:shd w:val="clear" w:color="auto" w:fill="auto"/>
            <w:vAlign w:val="center"/>
            <w:hideMark/>
          </w:tcPr>
          <w:p w:rsidR="00342620" w:rsidRPr="00B0290B" w:rsidRDefault="00342620" w:rsidP="00342620">
            <w:pPr>
              <w:jc w:val="center"/>
              <w:rPr>
                <w:color w:val="000000"/>
              </w:rPr>
            </w:pPr>
            <w:r w:rsidRPr="00B0290B">
              <w:rPr>
                <w:color w:val="000000"/>
              </w:rPr>
              <w:t>Уголь каменный</w:t>
            </w:r>
          </w:p>
        </w:tc>
        <w:tc>
          <w:tcPr>
            <w:tcW w:w="960" w:type="dxa"/>
            <w:shd w:val="clear" w:color="auto" w:fill="auto"/>
            <w:noWrap/>
            <w:vAlign w:val="center"/>
            <w:hideMark/>
          </w:tcPr>
          <w:p w:rsidR="00342620" w:rsidRPr="00B0290B" w:rsidRDefault="00342620" w:rsidP="00342620">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342620" w:rsidRPr="00B0290B" w:rsidRDefault="00342620" w:rsidP="00342620">
            <w:pPr>
              <w:jc w:val="center"/>
              <w:rPr>
                <w:color w:val="000000"/>
              </w:rPr>
            </w:pPr>
            <w:r>
              <w:rPr>
                <w:color w:val="000000"/>
              </w:rPr>
              <w:t>1 800</w:t>
            </w:r>
            <w:r w:rsidRPr="00B0290B">
              <w:rPr>
                <w:color w:val="000000"/>
              </w:rPr>
              <w:t>,00</w:t>
            </w:r>
          </w:p>
        </w:tc>
        <w:tc>
          <w:tcPr>
            <w:tcW w:w="892" w:type="dxa"/>
            <w:shd w:val="clear" w:color="auto" w:fill="auto"/>
            <w:vAlign w:val="center"/>
            <w:hideMark/>
          </w:tcPr>
          <w:p w:rsidR="00342620" w:rsidRPr="00B0290B" w:rsidRDefault="00342620" w:rsidP="00342620">
            <w:pPr>
              <w:jc w:val="center"/>
              <w:rPr>
                <w:color w:val="000000"/>
              </w:rPr>
            </w:pPr>
            <w:r w:rsidRPr="00B0290B">
              <w:rPr>
                <w:color w:val="000000"/>
              </w:rPr>
              <w:t>15%</w:t>
            </w:r>
          </w:p>
        </w:tc>
        <w:tc>
          <w:tcPr>
            <w:tcW w:w="1220" w:type="dxa"/>
            <w:shd w:val="clear" w:color="auto" w:fill="auto"/>
            <w:vAlign w:val="center"/>
            <w:hideMark/>
          </w:tcPr>
          <w:p w:rsidR="00342620" w:rsidRPr="00B0290B" w:rsidRDefault="00342620" w:rsidP="00342620">
            <w:pPr>
              <w:jc w:val="center"/>
              <w:rPr>
                <w:color w:val="000000"/>
                <w:lang w:val="en-US"/>
              </w:rPr>
            </w:pPr>
            <w:r>
              <w:rPr>
                <w:color w:val="000000"/>
              </w:rPr>
              <w:t>15.10</w:t>
            </w:r>
            <w:r w:rsidRPr="00B0290B">
              <w:rPr>
                <w:color w:val="000000"/>
                <w:lang w:val="en-US"/>
              </w:rPr>
              <w:t>.2025</w:t>
            </w:r>
          </w:p>
        </w:tc>
        <w:tc>
          <w:tcPr>
            <w:tcW w:w="4014" w:type="dxa"/>
            <w:shd w:val="clear" w:color="auto" w:fill="auto"/>
            <w:vAlign w:val="center"/>
            <w:hideMark/>
          </w:tcPr>
          <w:p w:rsidR="00342620" w:rsidRPr="00B0290B" w:rsidRDefault="00342620" w:rsidP="00342620">
            <w:pPr>
              <w:jc w:val="both"/>
              <w:rPr>
                <w:color w:val="000000"/>
              </w:rPr>
            </w:pPr>
            <w:r w:rsidRPr="00B0290B">
              <w:rPr>
                <w:color w:val="000000"/>
              </w:rPr>
              <w:t>с. Тымлат пирс Администрации с. Тымлат Карагинского района Камчатского края</w:t>
            </w:r>
          </w:p>
        </w:tc>
      </w:tr>
      <w:tr w:rsidR="00342620" w:rsidRPr="00B0290B" w:rsidTr="00B0290B">
        <w:trPr>
          <w:trHeight w:val="839"/>
        </w:trPr>
        <w:tc>
          <w:tcPr>
            <w:tcW w:w="1568" w:type="dxa"/>
            <w:shd w:val="clear" w:color="auto" w:fill="auto"/>
            <w:vAlign w:val="center"/>
            <w:hideMark/>
          </w:tcPr>
          <w:p w:rsidR="00342620" w:rsidRPr="00B0290B" w:rsidRDefault="00342620" w:rsidP="00342620">
            <w:pPr>
              <w:jc w:val="center"/>
              <w:rPr>
                <w:color w:val="000000"/>
              </w:rPr>
            </w:pPr>
            <w:r w:rsidRPr="00B0290B">
              <w:rPr>
                <w:color w:val="000000"/>
              </w:rPr>
              <w:t>Уголь каменный</w:t>
            </w:r>
          </w:p>
        </w:tc>
        <w:tc>
          <w:tcPr>
            <w:tcW w:w="960" w:type="dxa"/>
            <w:shd w:val="clear" w:color="auto" w:fill="auto"/>
            <w:noWrap/>
            <w:vAlign w:val="center"/>
            <w:hideMark/>
          </w:tcPr>
          <w:p w:rsidR="00342620" w:rsidRPr="00B0290B" w:rsidRDefault="00342620" w:rsidP="00342620">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342620" w:rsidRPr="00B0290B" w:rsidRDefault="00342620" w:rsidP="00342620">
            <w:pPr>
              <w:jc w:val="center"/>
              <w:rPr>
                <w:color w:val="000000"/>
              </w:rPr>
            </w:pPr>
            <w:r>
              <w:rPr>
                <w:color w:val="000000"/>
              </w:rPr>
              <w:t>3 900</w:t>
            </w:r>
            <w:r w:rsidRPr="00B0290B">
              <w:rPr>
                <w:color w:val="000000"/>
              </w:rPr>
              <w:t>,00</w:t>
            </w:r>
          </w:p>
        </w:tc>
        <w:tc>
          <w:tcPr>
            <w:tcW w:w="892" w:type="dxa"/>
            <w:shd w:val="clear" w:color="auto" w:fill="auto"/>
            <w:vAlign w:val="center"/>
            <w:hideMark/>
          </w:tcPr>
          <w:p w:rsidR="00342620" w:rsidRPr="00B0290B" w:rsidRDefault="00342620" w:rsidP="00342620">
            <w:pPr>
              <w:jc w:val="center"/>
              <w:rPr>
                <w:color w:val="000000"/>
              </w:rPr>
            </w:pPr>
            <w:r w:rsidRPr="00B0290B">
              <w:rPr>
                <w:color w:val="000000"/>
              </w:rPr>
              <w:t>15%</w:t>
            </w:r>
          </w:p>
        </w:tc>
        <w:tc>
          <w:tcPr>
            <w:tcW w:w="1220" w:type="dxa"/>
            <w:shd w:val="clear" w:color="auto" w:fill="auto"/>
            <w:vAlign w:val="center"/>
            <w:hideMark/>
          </w:tcPr>
          <w:p w:rsidR="00342620" w:rsidRPr="00B0290B" w:rsidRDefault="00342620" w:rsidP="00342620">
            <w:pPr>
              <w:jc w:val="center"/>
              <w:rPr>
                <w:color w:val="000000"/>
                <w:lang w:val="en-US"/>
              </w:rPr>
            </w:pPr>
            <w:r>
              <w:rPr>
                <w:color w:val="000000"/>
              </w:rPr>
              <w:t>15.10</w:t>
            </w:r>
            <w:r w:rsidRPr="00B0290B">
              <w:rPr>
                <w:color w:val="000000"/>
                <w:lang w:val="en-US"/>
              </w:rPr>
              <w:t>.2025</w:t>
            </w:r>
          </w:p>
        </w:tc>
        <w:tc>
          <w:tcPr>
            <w:tcW w:w="4014" w:type="dxa"/>
            <w:shd w:val="clear" w:color="auto" w:fill="auto"/>
            <w:vAlign w:val="center"/>
            <w:hideMark/>
          </w:tcPr>
          <w:p w:rsidR="00342620" w:rsidRPr="00B0290B" w:rsidRDefault="00342620" w:rsidP="00342620">
            <w:pPr>
              <w:jc w:val="both"/>
              <w:rPr>
                <w:color w:val="000000"/>
              </w:rPr>
            </w:pPr>
            <w:r w:rsidRPr="00B0290B">
              <w:rPr>
                <w:color w:val="000000"/>
              </w:rPr>
              <w:t>с. Усть-Хайрюзово пирс ООО "Возрождение развития оленеводства" Тигильского района Камчатского края</w:t>
            </w:r>
          </w:p>
        </w:tc>
      </w:tr>
      <w:tr w:rsidR="00342620" w:rsidRPr="00B0290B" w:rsidTr="00A12138">
        <w:trPr>
          <w:trHeight w:val="20"/>
        </w:trPr>
        <w:tc>
          <w:tcPr>
            <w:tcW w:w="1568" w:type="dxa"/>
            <w:shd w:val="clear" w:color="auto" w:fill="auto"/>
            <w:vAlign w:val="center"/>
            <w:hideMark/>
          </w:tcPr>
          <w:p w:rsidR="00342620" w:rsidRPr="00B0290B" w:rsidRDefault="00342620" w:rsidP="00342620">
            <w:pPr>
              <w:jc w:val="center"/>
              <w:rPr>
                <w:color w:val="000000"/>
              </w:rPr>
            </w:pPr>
            <w:r w:rsidRPr="00B0290B">
              <w:rPr>
                <w:color w:val="000000"/>
              </w:rPr>
              <w:t>Уголь каменный</w:t>
            </w:r>
          </w:p>
        </w:tc>
        <w:tc>
          <w:tcPr>
            <w:tcW w:w="960" w:type="dxa"/>
            <w:shd w:val="clear" w:color="auto" w:fill="auto"/>
            <w:noWrap/>
            <w:vAlign w:val="center"/>
            <w:hideMark/>
          </w:tcPr>
          <w:p w:rsidR="00342620" w:rsidRPr="00B0290B" w:rsidRDefault="00342620" w:rsidP="00342620">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342620" w:rsidRPr="00B0290B" w:rsidRDefault="00342620" w:rsidP="00342620">
            <w:pPr>
              <w:jc w:val="center"/>
              <w:rPr>
                <w:color w:val="000000"/>
              </w:rPr>
            </w:pPr>
            <w:r>
              <w:rPr>
                <w:color w:val="000000"/>
              </w:rPr>
              <w:t>400</w:t>
            </w:r>
            <w:r w:rsidRPr="00B0290B">
              <w:rPr>
                <w:color w:val="000000"/>
              </w:rPr>
              <w:t>,00</w:t>
            </w:r>
          </w:p>
        </w:tc>
        <w:tc>
          <w:tcPr>
            <w:tcW w:w="892" w:type="dxa"/>
            <w:shd w:val="clear" w:color="auto" w:fill="auto"/>
            <w:vAlign w:val="center"/>
            <w:hideMark/>
          </w:tcPr>
          <w:p w:rsidR="00342620" w:rsidRPr="00B0290B" w:rsidRDefault="00342620" w:rsidP="00342620">
            <w:pPr>
              <w:jc w:val="center"/>
              <w:rPr>
                <w:color w:val="000000"/>
              </w:rPr>
            </w:pPr>
            <w:r w:rsidRPr="00B0290B">
              <w:rPr>
                <w:color w:val="000000"/>
              </w:rPr>
              <w:t>15%</w:t>
            </w:r>
          </w:p>
        </w:tc>
        <w:tc>
          <w:tcPr>
            <w:tcW w:w="1220" w:type="dxa"/>
            <w:shd w:val="clear" w:color="auto" w:fill="auto"/>
            <w:vAlign w:val="center"/>
            <w:hideMark/>
          </w:tcPr>
          <w:p w:rsidR="00342620" w:rsidRPr="00B0290B" w:rsidRDefault="00342620" w:rsidP="00342620">
            <w:pPr>
              <w:jc w:val="center"/>
              <w:rPr>
                <w:color w:val="000000"/>
                <w:lang w:val="en-US"/>
              </w:rPr>
            </w:pPr>
            <w:r>
              <w:rPr>
                <w:color w:val="000000"/>
              </w:rPr>
              <w:t>15.10</w:t>
            </w:r>
            <w:r w:rsidRPr="00B0290B">
              <w:rPr>
                <w:color w:val="000000"/>
                <w:lang w:val="en-US"/>
              </w:rPr>
              <w:t>.2025</w:t>
            </w:r>
          </w:p>
        </w:tc>
        <w:tc>
          <w:tcPr>
            <w:tcW w:w="4014" w:type="dxa"/>
            <w:shd w:val="clear" w:color="auto" w:fill="auto"/>
            <w:vAlign w:val="center"/>
            <w:hideMark/>
          </w:tcPr>
          <w:p w:rsidR="00342620" w:rsidRPr="00B0290B" w:rsidRDefault="00342620" w:rsidP="00342620">
            <w:pPr>
              <w:jc w:val="both"/>
              <w:rPr>
                <w:color w:val="000000"/>
              </w:rPr>
            </w:pPr>
            <w:r w:rsidRPr="00B0290B">
              <w:rPr>
                <w:color w:val="000000"/>
              </w:rPr>
              <w:t xml:space="preserve">с. Усть-Хайрюзово пирс ООО "Возрождение развития оленеводства" для с. </w:t>
            </w:r>
            <w:proofErr w:type="spellStart"/>
            <w:r w:rsidRPr="00B0290B">
              <w:rPr>
                <w:color w:val="000000"/>
              </w:rPr>
              <w:t>Ковран</w:t>
            </w:r>
            <w:proofErr w:type="spellEnd"/>
            <w:r w:rsidRPr="00B0290B">
              <w:rPr>
                <w:color w:val="000000"/>
              </w:rPr>
              <w:t xml:space="preserve"> Тигильского района Камчатского края</w:t>
            </w:r>
          </w:p>
        </w:tc>
      </w:tr>
      <w:tr w:rsidR="00342620" w:rsidRPr="00B0290B" w:rsidTr="00B0290B">
        <w:trPr>
          <w:trHeight w:val="20"/>
        </w:trPr>
        <w:tc>
          <w:tcPr>
            <w:tcW w:w="1568" w:type="dxa"/>
            <w:shd w:val="clear" w:color="auto" w:fill="auto"/>
            <w:vAlign w:val="center"/>
            <w:hideMark/>
          </w:tcPr>
          <w:p w:rsidR="00342620" w:rsidRPr="00B0290B" w:rsidRDefault="00342620" w:rsidP="00342620">
            <w:pPr>
              <w:jc w:val="center"/>
              <w:rPr>
                <w:color w:val="000000"/>
              </w:rPr>
            </w:pPr>
            <w:r w:rsidRPr="00B0290B">
              <w:rPr>
                <w:color w:val="000000"/>
              </w:rPr>
              <w:t>Уголь каменный</w:t>
            </w:r>
          </w:p>
        </w:tc>
        <w:tc>
          <w:tcPr>
            <w:tcW w:w="960" w:type="dxa"/>
            <w:shd w:val="clear" w:color="auto" w:fill="auto"/>
            <w:noWrap/>
            <w:vAlign w:val="center"/>
            <w:hideMark/>
          </w:tcPr>
          <w:p w:rsidR="00342620" w:rsidRPr="00B0290B" w:rsidRDefault="00342620" w:rsidP="00342620">
            <w:pPr>
              <w:jc w:val="center"/>
              <w:rPr>
                <w:color w:val="000000"/>
              </w:rPr>
            </w:pPr>
            <w:proofErr w:type="spellStart"/>
            <w:r w:rsidRPr="00B0290B">
              <w:rPr>
                <w:color w:val="000000"/>
              </w:rPr>
              <w:t>тн</w:t>
            </w:r>
            <w:proofErr w:type="spellEnd"/>
          </w:p>
        </w:tc>
        <w:tc>
          <w:tcPr>
            <w:tcW w:w="1166" w:type="dxa"/>
            <w:shd w:val="clear" w:color="auto" w:fill="auto"/>
            <w:vAlign w:val="center"/>
            <w:hideMark/>
          </w:tcPr>
          <w:p w:rsidR="00342620" w:rsidRPr="00B0290B" w:rsidRDefault="00342620" w:rsidP="00342620">
            <w:pPr>
              <w:jc w:val="center"/>
              <w:rPr>
                <w:color w:val="000000"/>
              </w:rPr>
            </w:pPr>
            <w:r>
              <w:rPr>
                <w:color w:val="000000"/>
              </w:rPr>
              <w:t>5 700</w:t>
            </w:r>
            <w:r w:rsidRPr="00B0290B">
              <w:rPr>
                <w:color w:val="000000"/>
              </w:rPr>
              <w:t>,00</w:t>
            </w:r>
          </w:p>
        </w:tc>
        <w:tc>
          <w:tcPr>
            <w:tcW w:w="892" w:type="dxa"/>
            <w:shd w:val="clear" w:color="auto" w:fill="auto"/>
            <w:vAlign w:val="center"/>
            <w:hideMark/>
          </w:tcPr>
          <w:p w:rsidR="00342620" w:rsidRPr="00B0290B" w:rsidRDefault="00342620" w:rsidP="00342620">
            <w:pPr>
              <w:jc w:val="center"/>
              <w:rPr>
                <w:color w:val="000000"/>
              </w:rPr>
            </w:pPr>
            <w:r w:rsidRPr="00B0290B">
              <w:rPr>
                <w:color w:val="000000"/>
              </w:rPr>
              <w:t>15%</w:t>
            </w:r>
          </w:p>
        </w:tc>
        <w:tc>
          <w:tcPr>
            <w:tcW w:w="1220" w:type="dxa"/>
            <w:shd w:val="clear" w:color="auto" w:fill="auto"/>
            <w:vAlign w:val="center"/>
            <w:hideMark/>
          </w:tcPr>
          <w:p w:rsidR="00342620" w:rsidRPr="00B0290B" w:rsidRDefault="00342620" w:rsidP="00342620">
            <w:pPr>
              <w:jc w:val="center"/>
              <w:rPr>
                <w:color w:val="000000"/>
                <w:lang w:val="en-US"/>
              </w:rPr>
            </w:pPr>
            <w:r>
              <w:rPr>
                <w:color w:val="000000"/>
              </w:rPr>
              <w:t>15.10</w:t>
            </w:r>
            <w:r w:rsidRPr="00B0290B">
              <w:rPr>
                <w:color w:val="000000"/>
                <w:lang w:val="en-US"/>
              </w:rPr>
              <w:t>.2025</w:t>
            </w:r>
          </w:p>
        </w:tc>
        <w:tc>
          <w:tcPr>
            <w:tcW w:w="4014" w:type="dxa"/>
            <w:shd w:val="clear" w:color="auto" w:fill="auto"/>
            <w:vAlign w:val="center"/>
            <w:hideMark/>
          </w:tcPr>
          <w:p w:rsidR="00342620" w:rsidRPr="00B0290B" w:rsidRDefault="00342620" w:rsidP="00342620">
            <w:pPr>
              <w:jc w:val="both"/>
              <w:rPr>
                <w:color w:val="000000"/>
              </w:rPr>
            </w:pPr>
            <w:r w:rsidRPr="009C0720">
              <w:rPr>
                <w:color w:val="000000"/>
              </w:rPr>
              <w:t>с. Тиличики причал № 35 ООО "Терминал-Авто", Олюторского района, Камчатского края</w:t>
            </w:r>
          </w:p>
        </w:tc>
      </w:tr>
      <w:tr w:rsidR="00342620" w:rsidRPr="00B0290B" w:rsidTr="00B0290B">
        <w:trPr>
          <w:trHeight w:val="20"/>
        </w:trPr>
        <w:tc>
          <w:tcPr>
            <w:tcW w:w="2528" w:type="dxa"/>
            <w:gridSpan w:val="2"/>
            <w:shd w:val="clear" w:color="auto" w:fill="auto"/>
            <w:vAlign w:val="center"/>
            <w:hideMark/>
          </w:tcPr>
          <w:p w:rsidR="00342620" w:rsidRPr="00B0290B" w:rsidRDefault="00342620" w:rsidP="00342620">
            <w:pPr>
              <w:jc w:val="center"/>
              <w:rPr>
                <w:b/>
                <w:bCs/>
                <w:color w:val="000000"/>
              </w:rPr>
            </w:pPr>
            <w:r w:rsidRPr="00B0290B">
              <w:rPr>
                <w:b/>
                <w:bCs/>
                <w:color w:val="000000"/>
              </w:rPr>
              <w:t>ИТОГО:</w:t>
            </w:r>
          </w:p>
        </w:tc>
        <w:tc>
          <w:tcPr>
            <w:tcW w:w="1166" w:type="dxa"/>
            <w:shd w:val="clear" w:color="auto" w:fill="auto"/>
            <w:noWrap/>
            <w:vAlign w:val="center"/>
            <w:hideMark/>
          </w:tcPr>
          <w:p w:rsidR="00342620" w:rsidRPr="00B0290B" w:rsidRDefault="00342620" w:rsidP="00342620">
            <w:pPr>
              <w:jc w:val="center"/>
              <w:rPr>
                <w:b/>
                <w:bCs/>
                <w:color w:val="000000"/>
              </w:rPr>
            </w:pPr>
            <w:r>
              <w:rPr>
                <w:b/>
                <w:bCs/>
                <w:color w:val="000000"/>
              </w:rPr>
              <w:t>18 400</w:t>
            </w:r>
            <w:r w:rsidRPr="00B0290B">
              <w:rPr>
                <w:b/>
                <w:bCs/>
                <w:color w:val="000000"/>
              </w:rPr>
              <w:t>,</w:t>
            </w:r>
            <w:r>
              <w:rPr>
                <w:b/>
                <w:bCs/>
                <w:color w:val="000000"/>
              </w:rPr>
              <w:t>0</w:t>
            </w:r>
            <w:r w:rsidRPr="00B0290B">
              <w:rPr>
                <w:b/>
                <w:bCs/>
                <w:color w:val="000000"/>
              </w:rPr>
              <w:t>0</w:t>
            </w:r>
          </w:p>
        </w:tc>
        <w:tc>
          <w:tcPr>
            <w:tcW w:w="892" w:type="dxa"/>
            <w:shd w:val="clear" w:color="auto" w:fill="auto"/>
            <w:vAlign w:val="center"/>
            <w:hideMark/>
          </w:tcPr>
          <w:p w:rsidR="00342620" w:rsidRPr="00B0290B" w:rsidRDefault="00342620" w:rsidP="00342620">
            <w:pPr>
              <w:jc w:val="center"/>
              <w:rPr>
                <w:b/>
                <w:bCs/>
                <w:color w:val="000000"/>
              </w:rPr>
            </w:pPr>
          </w:p>
        </w:tc>
        <w:tc>
          <w:tcPr>
            <w:tcW w:w="1220" w:type="dxa"/>
            <w:shd w:val="clear" w:color="auto" w:fill="auto"/>
            <w:hideMark/>
          </w:tcPr>
          <w:p w:rsidR="00342620" w:rsidRPr="00B0290B" w:rsidRDefault="00342620" w:rsidP="00342620">
            <w:pPr>
              <w:jc w:val="center"/>
              <w:rPr>
                <w:b/>
                <w:color w:val="000000"/>
                <w:lang w:val="en-US"/>
              </w:rPr>
            </w:pPr>
          </w:p>
        </w:tc>
        <w:tc>
          <w:tcPr>
            <w:tcW w:w="4014" w:type="dxa"/>
            <w:shd w:val="clear" w:color="auto" w:fill="auto"/>
            <w:vAlign w:val="center"/>
            <w:hideMark/>
          </w:tcPr>
          <w:p w:rsidR="00342620" w:rsidRPr="00B0290B" w:rsidRDefault="00342620" w:rsidP="00342620">
            <w:pPr>
              <w:jc w:val="center"/>
              <w:rPr>
                <w:b/>
                <w:bCs/>
                <w:color w:val="000000"/>
              </w:rPr>
            </w:pPr>
          </w:p>
        </w:tc>
      </w:tr>
    </w:tbl>
    <w:p w:rsidR="00B0290B" w:rsidRPr="00B0290B" w:rsidRDefault="00B0290B" w:rsidP="00B0290B">
      <w:pPr>
        <w:widowControl w:val="0"/>
        <w:tabs>
          <w:tab w:val="num" w:pos="284"/>
        </w:tabs>
        <w:suppressAutoHyphens/>
        <w:jc w:val="both"/>
        <w:rPr>
          <w:rFonts w:eastAsia="Calibri"/>
          <w:sz w:val="24"/>
          <w:szCs w:val="24"/>
        </w:rPr>
      </w:pPr>
    </w:p>
    <w:p w:rsidR="00B0290B" w:rsidRPr="00B0290B" w:rsidRDefault="00B0290B" w:rsidP="00B0290B">
      <w:pPr>
        <w:widowControl w:val="0"/>
        <w:numPr>
          <w:ilvl w:val="0"/>
          <w:numId w:val="52"/>
        </w:numPr>
        <w:shd w:val="clear" w:color="auto" w:fill="FFFFFF"/>
        <w:suppressAutoHyphens/>
        <w:snapToGrid w:val="0"/>
        <w:spacing w:after="200" w:line="276" w:lineRule="auto"/>
        <w:contextualSpacing/>
        <w:jc w:val="both"/>
        <w:rPr>
          <w:b/>
          <w:sz w:val="24"/>
          <w:szCs w:val="24"/>
        </w:rPr>
      </w:pPr>
      <w:r w:rsidRPr="00B0290B">
        <w:rPr>
          <w:b/>
          <w:sz w:val="24"/>
          <w:szCs w:val="24"/>
        </w:rPr>
        <w:t xml:space="preserve">Характеристика логистической схемы поставки.  </w:t>
      </w:r>
    </w:p>
    <w:p w:rsidR="00B0290B" w:rsidRPr="00B0290B" w:rsidRDefault="00B0290B" w:rsidP="00B0290B">
      <w:pPr>
        <w:widowControl w:val="0"/>
        <w:numPr>
          <w:ilvl w:val="1"/>
          <w:numId w:val="52"/>
        </w:numPr>
        <w:shd w:val="clear" w:color="auto" w:fill="FFFFFF"/>
        <w:suppressAutoHyphens/>
        <w:snapToGrid w:val="0"/>
        <w:spacing w:after="200"/>
        <w:ind w:left="0" w:firstLine="0"/>
        <w:contextualSpacing/>
        <w:jc w:val="both"/>
        <w:rPr>
          <w:sz w:val="24"/>
          <w:szCs w:val="24"/>
        </w:rPr>
      </w:pPr>
      <w:r w:rsidRPr="00B0290B">
        <w:rPr>
          <w:sz w:val="24"/>
          <w:szCs w:val="24"/>
        </w:rPr>
        <w:t xml:space="preserve"> Логистика поставок угля в отдаленные поселки Камчатского края с ограниченным периодом навигации предполагает погрузку угля в портах Дальневосточного Федерального Округа на морской транспорт (сухогруз) далее осуществляется доставка до точки рейдовой разгрузки в акватории пункта поставки, с последующей разгрузкой на берег, которая осуществляется маломерными судами с меньшей осадкой, что позволяет осуществлять швартовку на пирсах с малыми глубинами. Швартовка крупных морских судов непосредственно к пирсам находящихся в сельских поселениях невозможна, по причине малых глубин причальных сооружений. </w:t>
      </w:r>
    </w:p>
    <w:p w:rsidR="00B0290B" w:rsidRPr="00B0290B" w:rsidRDefault="00B0290B" w:rsidP="00B0290B">
      <w:pPr>
        <w:widowControl w:val="0"/>
        <w:numPr>
          <w:ilvl w:val="1"/>
          <w:numId w:val="52"/>
        </w:numPr>
        <w:shd w:val="clear" w:color="auto" w:fill="FFFFFF"/>
        <w:suppressAutoHyphens/>
        <w:snapToGrid w:val="0"/>
        <w:spacing w:after="200"/>
        <w:ind w:left="0" w:firstLine="0"/>
        <w:contextualSpacing/>
        <w:jc w:val="both"/>
        <w:rPr>
          <w:sz w:val="24"/>
          <w:szCs w:val="24"/>
        </w:rPr>
      </w:pPr>
      <w:r w:rsidRPr="00B0290B">
        <w:rPr>
          <w:sz w:val="24"/>
          <w:szCs w:val="24"/>
        </w:rPr>
        <w:t xml:space="preserve">Перегрузка угля с крупнотоннажных судов (морских сухогрузов) на маломерные суда осуществляется с помощью судовых крановых установок с использованием специальных механизмов </w:t>
      </w:r>
      <w:r w:rsidRPr="00B0290B">
        <w:rPr>
          <w:sz w:val="24"/>
          <w:szCs w:val="24"/>
        </w:rPr>
        <w:lastRenderedPageBreak/>
        <w:t xml:space="preserve">(грейферов), а также специальной техники, находящейся на борту крупнотоннажного судна участвующей в подаче угля и проведении зачистки. </w:t>
      </w:r>
    </w:p>
    <w:p w:rsidR="00B0290B" w:rsidRPr="00B0290B" w:rsidRDefault="00B0290B" w:rsidP="00B0290B">
      <w:pPr>
        <w:widowControl w:val="0"/>
        <w:numPr>
          <w:ilvl w:val="1"/>
          <w:numId w:val="52"/>
        </w:numPr>
        <w:shd w:val="clear" w:color="auto" w:fill="FFFFFF"/>
        <w:suppressAutoHyphens/>
        <w:snapToGrid w:val="0"/>
        <w:spacing w:after="200"/>
        <w:ind w:left="0" w:firstLine="0"/>
        <w:contextualSpacing/>
        <w:jc w:val="both"/>
        <w:rPr>
          <w:kern w:val="2"/>
          <w:sz w:val="24"/>
          <w:szCs w:val="24"/>
        </w:rPr>
      </w:pPr>
      <w:r w:rsidRPr="00B0290B">
        <w:rPr>
          <w:sz w:val="24"/>
          <w:szCs w:val="24"/>
        </w:rPr>
        <w:t xml:space="preserve">Перегрузка угля с маломерных судов (плашкоутов) на берег осуществляется с помощью специальной техники (со стороны поставщика) находящейся на берегу. </w:t>
      </w:r>
    </w:p>
    <w:p w:rsidR="00B0290B" w:rsidRPr="00B0290B" w:rsidRDefault="00B0290B" w:rsidP="00B0290B">
      <w:pPr>
        <w:widowControl w:val="0"/>
        <w:shd w:val="clear" w:color="auto" w:fill="FFFFFF"/>
        <w:suppressAutoHyphens/>
        <w:snapToGrid w:val="0"/>
        <w:spacing w:line="276" w:lineRule="auto"/>
        <w:contextualSpacing/>
        <w:jc w:val="both"/>
        <w:rPr>
          <w:kern w:val="2"/>
          <w:sz w:val="24"/>
          <w:szCs w:val="24"/>
        </w:rPr>
      </w:pPr>
    </w:p>
    <w:p w:rsidR="00B0290B" w:rsidRPr="00B0290B" w:rsidRDefault="00B0290B" w:rsidP="00B0290B">
      <w:pPr>
        <w:numPr>
          <w:ilvl w:val="0"/>
          <w:numId w:val="51"/>
        </w:numPr>
        <w:suppressAutoHyphens/>
        <w:spacing w:after="200" w:line="276" w:lineRule="auto"/>
        <w:ind w:left="0" w:firstLine="0"/>
        <w:contextualSpacing/>
        <w:jc w:val="both"/>
        <w:rPr>
          <w:rFonts w:eastAsiaTheme="minorHAnsi"/>
          <w:sz w:val="24"/>
          <w:szCs w:val="24"/>
        </w:rPr>
      </w:pPr>
      <w:r w:rsidRPr="00B0290B">
        <w:rPr>
          <w:rFonts w:eastAsiaTheme="minorHAnsi"/>
          <w:sz w:val="24"/>
          <w:szCs w:val="24"/>
        </w:rPr>
        <w:t>В цену продукции должны быть включены все налоги и другие обязательные платежи, стоимость всех сопутствующих работ (услуг), с учетом доставки и выгрузки угля на берег в пунктах поставки в соответствии пунктом 4.</w:t>
      </w:r>
    </w:p>
    <w:p w:rsidR="00B0290B" w:rsidRPr="00B0290B" w:rsidRDefault="00B0290B" w:rsidP="00B0290B">
      <w:pPr>
        <w:numPr>
          <w:ilvl w:val="0"/>
          <w:numId w:val="51"/>
        </w:numPr>
        <w:suppressAutoHyphens/>
        <w:spacing w:after="200" w:line="276" w:lineRule="auto"/>
        <w:ind w:left="0" w:firstLine="0"/>
        <w:contextualSpacing/>
        <w:jc w:val="both"/>
        <w:rPr>
          <w:rFonts w:eastAsiaTheme="minorHAnsi"/>
          <w:sz w:val="24"/>
          <w:szCs w:val="24"/>
        </w:rPr>
      </w:pPr>
      <w:r w:rsidRPr="004F29BD">
        <w:rPr>
          <w:sz w:val="24"/>
          <w:szCs w:val="24"/>
        </w:rPr>
        <w:t xml:space="preserve">Оплата за поставленный уголь производится </w:t>
      </w:r>
      <w:r>
        <w:rPr>
          <w:sz w:val="24"/>
          <w:szCs w:val="24"/>
        </w:rPr>
        <w:t>согласно проекту договора</w:t>
      </w:r>
      <w:r w:rsidRPr="00B0290B">
        <w:rPr>
          <w:rFonts w:eastAsiaTheme="minorHAnsi"/>
          <w:sz w:val="24"/>
          <w:szCs w:val="24"/>
        </w:rPr>
        <w:t xml:space="preserve"> </w:t>
      </w:r>
    </w:p>
    <w:p w:rsidR="00B0290B" w:rsidRDefault="00B0290B" w:rsidP="00B0290B">
      <w:pPr>
        <w:suppressAutoHyphens/>
        <w:jc w:val="both"/>
        <w:rPr>
          <w:rFonts w:eastAsiaTheme="minorHAnsi"/>
          <w:sz w:val="24"/>
          <w:szCs w:val="24"/>
        </w:rPr>
      </w:pPr>
    </w:p>
    <w:p w:rsidR="00B0290B" w:rsidRPr="001C2C74" w:rsidRDefault="00B0290B" w:rsidP="00B0290B">
      <w:pPr>
        <w:rPr>
          <w:sz w:val="24"/>
          <w:szCs w:val="24"/>
        </w:rPr>
      </w:pPr>
      <w:r w:rsidRPr="001C2C74">
        <w:rPr>
          <w:sz w:val="24"/>
        </w:rPr>
        <w:t>8.</w:t>
      </w:r>
      <w:r>
        <w:rPr>
          <w:sz w:val="24"/>
        </w:rPr>
        <w:tab/>
      </w:r>
      <w:r w:rsidRPr="001C2C74">
        <w:rPr>
          <w:sz w:val="24"/>
          <w:szCs w:val="24"/>
        </w:rPr>
        <w:t>Предоставление национального режима.</w:t>
      </w:r>
      <w:r>
        <w:rPr>
          <w:sz w:val="24"/>
          <w:szCs w:val="24"/>
        </w:rPr>
        <w:t xml:space="preserve"> ОКПД2 </w:t>
      </w:r>
      <w:r w:rsidRPr="001C2C74">
        <w:rPr>
          <w:sz w:val="24"/>
          <w:szCs w:val="24"/>
        </w:rPr>
        <w:t>46.71.11.000</w:t>
      </w:r>
    </w:p>
    <w:p w:rsidR="00B0290B" w:rsidRPr="00F5783A" w:rsidRDefault="00B0290B" w:rsidP="00B0290B">
      <w:pPr>
        <w:jc w:val="both"/>
        <w:rPr>
          <w:sz w:val="24"/>
          <w:szCs w:val="24"/>
        </w:rPr>
      </w:pPr>
      <w:r>
        <w:rPr>
          <w:sz w:val="24"/>
          <w:szCs w:val="24"/>
        </w:rPr>
        <w:t>8</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B0290B" w:rsidRPr="005A4F36" w:rsidRDefault="00B0290B" w:rsidP="00B0290B">
      <w:pPr>
        <w:jc w:val="both"/>
        <w:rPr>
          <w:sz w:val="24"/>
          <w:szCs w:val="24"/>
        </w:rPr>
      </w:pPr>
      <w:r>
        <w:rPr>
          <w:sz w:val="24"/>
          <w:szCs w:val="24"/>
        </w:rPr>
        <w:t>8</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B0290B" w:rsidRPr="005A4F36" w:rsidRDefault="00B0290B" w:rsidP="00B0290B">
      <w:pPr>
        <w:jc w:val="both"/>
        <w:rPr>
          <w:rFonts w:eastAsia="Calibri"/>
          <w:sz w:val="24"/>
          <w:szCs w:val="24"/>
          <w:lang w:eastAsia="en-US"/>
        </w:rPr>
      </w:pPr>
      <w:r>
        <w:rPr>
          <w:sz w:val="24"/>
          <w:szCs w:val="24"/>
        </w:rPr>
        <w:t>8</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B0290B" w:rsidRPr="00B0290B" w:rsidRDefault="00B0290B" w:rsidP="00B0290B">
      <w:pPr>
        <w:suppressAutoHyphens/>
        <w:jc w:val="both"/>
        <w:rPr>
          <w:rFonts w:eastAsiaTheme="minorHAnsi"/>
          <w:sz w:val="24"/>
          <w:szCs w:val="24"/>
        </w:rPr>
      </w:pP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0290B" w:rsidRPr="008026D4" w:rsidRDefault="00B0290B" w:rsidP="00B0290B">
      <w:pPr>
        <w:jc w:val="center"/>
        <w:rPr>
          <w:b/>
          <w:snapToGrid w:val="0"/>
          <w:sz w:val="28"/>
          <w:szCs w:val="28"/>
        </w:rPr>
      </w:pPr>
      <w:r w:rsidRPr="00344057">
        <w:rPr>
          <w:b/>
          <w:snapToGrid w:val="0"/>
          <w:sz w:val="28"/>
          <w:szCs w:val="28"/>
        </w:rPr>
        <w:t xml:space="preserve">ДОГОВОР ПОСТАВКИ № </w:t>
      </w:r>
      <w:r w:rsidRPr="008026D4">
        <w:rPr>
          <w:b/>
          <w:snapToGrid w:val="0"/>
          <w:sz w:val="28"/>
          <w:szCs w:val="28"/>
          <w:highlight w:val="yellow"/>
        </w:rPr>
        <w:t>________</w:t>
      </w:r>
    </w:p>
    <w:p w:rsidR="00B0290B" w:rsidRPr="00344057" w:rsidRDefault="00B0290B" w:rsidP="00B0290B">
      <w:pPr>
        <w:jc w:val="center"/>
        <w:rPr>
          <w:b/>
          <w:snapToGrid w:val="0"/>
          <w:sz w:val="24"/>
          <w:szCs w:val="24"/>
        </w:rPr>
      </w:pPr>
      <w:r>
        <w:rPr>
          <w:b/>
          <w:snapToGrid w:val="0"/>
          <w:sz w:val="24"/>
          <w:szCs w:val="24"/>
        </w:rPr>
        <w:t>каменного угля</w:t>
      </w:r>
    </w:p>
    <w:p w:rsidR="00B0290B" w:rsidRPr="00344057" w:rsidRDefault="00B0290B" w:rsidP="00B0290B">
      <w:pPr>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5179"/>
        <w:gridCol w:w="5179"/>
      </w:tblGrid>
      <w:tr w:rsidR="00B0290B" w:rsidRPr="00344057" w:rsidTr="00B0290B">
        <w:tc>
          <w:tcPr>
            <w:tcW w:w="5180" w:type="dxa"/>
          </w:tcPr>
          <w:p w:rsidR="00B0290B" w:rsidRPr="00344057" w:rsidRDefault="00B0290B" w:rsidP="00B0290B">
            <w:pPr>
              <w:jc w:val="both"/>
              <w:rPr>
                <w:snapToGrid w:val="0"/>
                <w:sz w:val="24"/>
                <w:szCs w:val="24"/>
              </w:rPr>
            </w:pPr>
            <w:r w:rsidRPr="00344057">
              <w:rPr>
                <w:sz w:val="24"/>
                <w:szCs w:val="24"/>
              </w:rPr>
              <w:t>г. Петропавловск-Камчатский</w:t>
            </w:r>
          </w:p>
        </w:tc>
        <w:tc>
          <w:tcPr>
            <w:tcW w:w="5180" w:type="dxa"/>
          </w:tcPr>
          <w:p w:rsidR="00B0290B" w:rsidRPr="00344057" w:rsidRDefault="00B0290B" w:rsidP="00B0290B">
            <w:pPr>
              <w:ind w:firstLine="567"/>
              <w:jc w:val="right"/>
              <w:rPr>
                <w:snapToGrid w:val="0"/>
                <w:sz w:val="24"/>
                <w:szCs w:val="24"/>
              </w:rPr>
            </w:pPr>
            <w:r w:rsidRPr="00344057">
              <w:rPr>
                <w:snapToGrid w:val="0"/>
                <w:sz w:val="24"/>
                <w:szCs w:val="24"/>
              </w:rPr>
              <w:t>«</w:t>
            </w:r>
            <w:r w:rsidRPr="00344057">
              <w:rPr>
                <w:snapToGrid w:val="0"/>
                <w:sz w:val="24"/>
                <w:szCs w:val="24"/>
                <w:highlight w:val="yellow"/>
                <w:lang w:val="en-US"/>
              </w:rPr>
              <w:t>___</w:t>
            </w:r>
            <w:r w:rsidRPr="00344057">
              <w:rPr>
                <w:snapToGrid w:val="0"/>
                <w:sz w:val="24"/>
                <w:szCs w:val="24"/>
              </w:rPr>
              <w:t xml:space="preserve">» </w:t>
            </w:r>
            <w:r w:rsidRPr="00344057">
              <w:rPr>
                <w:snapToGrid w:val="0"/>
                <w:sz w:val="24"/>
                <w:szCs w:val="24"/>
                <w:highlight w:val="yellow"/>
                <w:lang w:val="en-US"/>
              </w:rPr>
              <w:t>________</w:t>
            </w:r>
            <w:r w:rsidRPr="00344057">
              <w:rPr>
                <w:snapToGrid w:val="0"/>
                <w:sz w:val="24"/>
                <w:szCs w:val="24"/>
              </w:rPr>
              <w:t xml:space="preserve"> 20</w:t>
            </w:r>
            <w:r>
              <w:rPr>
                <w:snapToGrid w:val="0"/>
                <w:sz w:val="24"/>
                <w:szCs w:val="24"/>
              </w:rPr>
              <w:t xml:space="preserve">25 </w:t>
            </w:r>
            <w:r w:rsidRPr="00344057">
              <w:rPr>
                <w:snapToGrid w:val="0"/>
                <w:sz w:val="24"/>
                <w:szCs w:val="24"/>
              </w:rPr>
              <w:t>г.</w:t>
            </w:r>
          </w:p>
        </w:tc>
      </w:tr>
    </w:tbl>
    <w:p w:rsidR="00B0290B" w:rsidRPr="00344057" w:rsidRDefault="00B0290B" w:rsidP="001D72D1">
      <w:pPr>
        <w:spacing w:line="276" w:lineRule="auto"/>
        <w:ind w:firstLine="567"/>
        <w:jc w:val="center"/>
        <w:rPr>
          <w:snapToGrid w:val="0"/>
          <w:sz w:val="24"/>
          <w:szCs w:val="24"/>
        </w:rPr>
      </w:pPr>
    </w:p>
    <w:p w:rsidR="00B0290B" w:rsidRPr="00344057" w:rsidRDefault="00B0290B" w:rsidP="001D72D1">
      <w:pPr>
        <w:spacing w:line="276" w:lineRule="auto"/>
        <w:ind w:firstLine="567"/>
        <w:jc w:val="both"/>
        <w:rPr>
          <w:sz w:val="24"/>
          <w:szCs w:val="24"/>
        </w:rPr>
      </w:pPr>
      <w:r w:rsidRPr="00344057">
        <w:rPr>
          <w:b/>
          <w:sz w:val="24"/>
          <w:szCs w:val="24"/>
          <w:highlight w:val="yellow"/>
        </w:rPr>
        <w:t>_______________________________</w:t>
      </w:r>
      <w:r w:rsidRPr="00344057">
        <w:rPr>
          <w:b/>
          <w:sz w:val="24"/>
          <w:szCs w:val="24"/>
        </w:rPr>
        <w:t>,</w:t>
      </w:r>
      <w:r w:rsidRPr="00344057">
        <w:rPr>
          <w:sz w:val="24"/>
          <w:szCs w:val="24"/>
        </w:rPr>
        <w:t xml:space="preserve"> именуемое в дальнейшем «Поставщик», в лице </w:t>
      </w:r>
      <w:r w:rsidRPr="00344057">
        <w:rPr>
          <w:sz w:val="24"/>
          <w:szCs w:val="24"/>
          <w:highlight w:val="yellow"/>
        </w:rPr>
        <w:t>____________________________________</w:t>
      </w:r>
      <w:r w:rsidRPr="00344057">
        <w:rPr>
          <w:sz w:val="24"/>
          <w:szCs w:val="24"/>
        </w:rPr>
        <w:t xml:space="preserve">, действующего на основании </w:t>
      </w:r>
      <w:r w:rsidRPr="00344057">
        <w:rPr>
          <w:sz w:val="24"/>
          <w:szCs w:val="24"/>
          <w:highlight w:val="yellow"/>
        </w:rPr>
        <w:t>________________</w:t>
      </w:r>
      <w:r w:rsidRPr="00344057">
        <w:rPr>
          <w:sz w:val="24"/>
          <w:szCs w:val="24"/>
        </w:rPr>
        <w:t xml:space="preserve">, с одной стороны, и </w:t>
      </w:r>
    </w:p>
    <w:p w:rsidR="00B0290B" w:rsidRPr="00344057" w:rsidRDefault="000744D1" w:rsidP="001D72D1">
      <w:pPr>
        <w:spacing w:line="276" w:lineRule="auto"/>
        <w:ind w:firstLine="567"/>
        <w:jc w:val="both"/>
        <w:rPr>
          <w:sz w:val="24"/>
          <w:szCs w:val="24"/>
        </w:rPr>
      </w:pPr>
      <w:r w:rsidRPr="000744D1">
        <w:rPr>
          <w:b/>
          <w:sz w:val="24"/>
          <w:szCs w:val="24"/>
        </w:rPr>
        <w:t>Акционерное общество «Корякэнерго» (АО «Корякэнерго»)</w:t>
      </w:r>
      <w:r w:rsidRPr="000744D1">
        <w:rPr>
          <w:sz w:val="24"/>
          <w:szCs w:val="24"/>
        </w:rPr>
        <w:t xml:space="preserve">, именуемое в дальнейшем «Покупатель», в лице и. о. генерального директора Рыкова Игоря Борисовича, </w:t>
      </w:r>
      <w:r w:rsidR="001D72D1" w:rsidRPr="00BE3BA4">
        <w:rPr>
          <w:sz w:val="24"/>
          <w:szCs w:val="24"/>
        </w:rPr>
        <w:t>действующего на основании доверенности № 50-1/2024 от 10.01.2024, приказа № 104-лс от 25.02.2025 и Устава</w:t>
      </w:r>
      <w:r w:rsidR="00B0290B" w:rsidRPr="000744D1">
        <w:rPr>
          <w:sz w:val="24"/>
          <w:szCs w:val="24"/>
        </w:rPr>
        <w:t>, с</w:t>
      </w:r>
      <w:r w:rsidR="00B0290B" w:rsidRPr="00344057">
        <w:rPr>
          <w:sz w:val="24"/>
          <w:szCs w:val="24"/>
        </w:rPr>
        <w:t xml:space="preserve"> другой стороны, и совместно именуемые «Стороны», заключили настоящий договор о нижеследующем:</w:t>
      </w:r>
    </w:p>
    <w:p w:rsidR="00B0290B" w:rsidRPr="00344057" w:rsidRDefault="00B0290B" w:rsidP="00B0290B">
      <w:pPr>
        <w:spacing w:line="276" w:lineRule="auto"/>
        <w:ind w:firstLine="709"/>
        <w:jc w:val="both"/>
        <w:rPr>
          <w:sz w:val="24"/>
          <w:szCs w:val="24"/>
        </w:rPr>
      </w:pPr>
    </w:p>
    <w:p w:rsidR="00B0290B" w:rsidRPr="00344057" w:rsidRDefault="00B0290B" w:rsidP="00B0290B">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B0290B" w:rsidRPr="00344057" w:rsidRDefault="00B0290B" w:rsidP="00B0290B">
      <w:pPr>
        <w:autoSpaceDE w:val="0"/>
        <w:autoSpaceDN w:val="0"/>
        <w:adjustRightInd w:val="0"/>
        <w:spacing w:line="276" w:lineRule="auto"/>
        <w:jc w:val="both"/>
        <w:rPr>
          <w:color w:val="000000"/>
          <w:sz w:val="24"/>
          <w:szCs w:val="24"/>
        </w:rPr>
      </w:pPr>
      <w:r w:rsidRPr="00344057">
        <w:rPr>
          <w:color w:val="000000"/>
          <w:sz w:val="24"/>
          <w:szCs w:val="24"/>
        </w:rPr>
        <w:t>1.1.</w:t>
      </w:r>
      <w:r w:rsidRPr="00344057">
        <w:rPr>
          <w:color w:val="000000"/>
          <w:sz w:val="24"/>
          <w:szCs w:val="24"/>
        </w:rPr>
        <w:tab/>
        <w:t xml:space="preserve">Поставщик обязуется поставить Покупателю </w:t>
      </w:r>
      <w:r w:rsidRPr="00CE6FC0">
        <w:rPr>
          <w:b/>
          <w:sz w:val="24"/>
          <w:szCs w:val="28"/>
        </w:rPr>
        <w:t xml:space="preserve">каменный уголь </w:t>
      </w:r>
      <w:r w:rsidRPr="00B0290B">
        <w:rPr>
          <w:b/>
          <w:sz w:val="24"/>
          <w:szCs w:val="28"/>
        </w:rPr>
        <w:t>в населенные пункты Камчатского края</w:t>
      </w:r>
      <w:r w:rsidRPr="00CE6FC0">
        <w:rPr>
          <w:color w:val="000000"/>
          <w:sz w:val="24"/>
          <w:szCs w:val="28"/>
        </w:rPr>
        <w:t xml:space="preserve"> с качественными характеристиками, указанными в Приложении 1 к настоящему договору (далее - Товар), в количестве </w:t>
      </w:r>
      <w:r w:rsidRPr="00E504E5">
        <w:rPr>
          <w:color w:val="000000"/>
          <w:sz w:val="24"/>
          <w:szCs w:val="28"/>
        </w:rPr>
        <w:t>и</w:t>
      </w:r>
      <w:r w:rsidRPr="00CE6FC0">
        <w:rPr>
          <w:sz w:val="24"/>
          <w:szCs w:val="28"/>
        </w:rPr>
        <w:t xml:space="preserve"> в населенные пункты Камчатского края,</w:t>
      </w:r>
      <w:r w:rsidRPr="00CE6FC0">
        <w:rPr>
          <w:snapToGrid w:val="0"/>
          <w:sz w:val="24"/>
          <w:szCs w:val="24"/>
        </w:rPr>
        <w:t xml:space="preserve"> согласно</w:t>
      </w:r>
      <w:r w:rsidRPr="00CE6FC0">
        <w:rPr>
          <w:snapToGrid w:val="0"/>
          <w:color w:val="000000"/>
          <w:sz w:val="24"/>
          <w:szCs w:val="24"/>
        </w:rPr>
        <w:t xml:space="preserve"> спецификациям (Приложение 2)</w:t>
      </w:r>
      <w:r w:rsidRPr="00344057">
        <w:rPr>
          <w:color w:val="000000"/>
          <w:sz w:val="24"/>
          <w:szCs w:val="24"/>
        </w:rPr>
        <w:t>.</w:t>
      </w:r>
    </w:p>
    <w:p w:rsidR="00B0290B" w:rsidRPr="00344057" w:rsidRDefault="00B0290B" w:rsidP="00B0290B">
      <w:pPr>
        <w:spacing w:line="276" w:lineRule="auto"/>
        <w:contextualSpacing/>
        <w:jc w:val="both"/>
        <w:rPr>
          <w:rFonts w:eastAsia="Calibri"/>
          <w:sz w:val="24"/>
          <w:szCs w:val="24"/>
          <w:lang w:eastAsia="en-US"/>
        </w:rPr>
      </w:pPr>
      <w:r w:rsidRPr="00344057">
        <w:rPr>
          <w:rFonts w:eastAsia="Calibri"/>
          <w:color w:val="000000"/>
          <w:sz w:val="24"/>
          <w:szCs w:val="24"/>
          <w:lang w:eastAsia="en-US"/>
        </w:rPr>
        <w:t>1.2.</w:t>
      </w:r>
      <w:r w:rsidRPr="00344057">
        <w:rPr>
          <w:rFonts w:eastAsia="Calibri"/>
          <w:color w:val="000000"/>
          <w:sz w:val="24"/>
          <w:szCs w:val="24"/>
          <w:lang w:eastAsia="en-US"/>
        </w:rPr>
        <w:tab/>
        <w:t xml:space="preserve">Покупатель </w:t>
      </w:r>
      <w:r w:rsidRPr="00344057">
        <w:rPr>
          <w:rFonts w:eastAsia="Calibri"/>
          <w:sz w:val="24"/>
          <w:szCs w:val="24"/>
          <w:lang w:eastAsia="en-US"/>
        </w:rPr>
        <w:t xml:space="preserve">обязуется принять и оплатить поставленный (переданный) Товар в порядке и на условиях, предусмотренных настоящим </w:t>
      </w:r>
      <w:r>
        <w:rPr>
          <w:rFonts w:eastAsia="Calibri"/>
          <w:sz w:val="24"/>
          <w:szCs w:val="24"/>
          <w:lang w:eastAsia="en-US"/>
        </w:rPr>
        <w:t>д</w:t>
      </w:r>
      <w:r w:rsidRPr="00344057">
        <w:rPr>
          <w:rFonts w:eastAsia="Calibri"/>
          <w:sz w:val="24"/>
          <w:szCs w:val="24"/>
          <w:lang w:eastAsia="en-US"/>
        </w:rPr>
        <w:t>оговором.</w:t>
      </w:r>
      <w:r w:rsidRPr="00344057">
        <w:rPr>
          <w:rFonts w:ascii="Calibri" w:eastAsia="Calibri" w:hAnsi="Calibri"/>
          <w:sz w:val="24"/>
          <w:szCs w:val="24"/>
          <w:lang w:eastAsia="en-US"/>
        </w:rPr>
        <w:t xml:space="preserve"> </w:t>
      </w:r>
    </w:p>
    <w:p w:rsidR="00B0290B" w:rsidRPr="00344057" w:rsidRDefault="00B0290B" w:rsidP="00B0290B">
      <w:pPr>
        <w:spacing w:line="276" w:lineRule="auto"/>
        <w:contextualSpacing/>
        <w:jc w:val="both"/>
        <w:rPr>
          <w:rFonts w:eastAsia="Calibri"/>
          <w:sz w:val="24"/>
          <w:szCs w:val="24"/>
          <w:lang w:eastAsia="en-US"/>
        </w:rPr>
      </w:pPr>
      <w:r w:rsidRPr="00344057">
        <w:rPr>
          <w:rFonts w:eastAsia="Calibri"/>
          <w:sz w:val="24"/>
          <w:szCs w:val="24"/>
          <w:lang w:eastAsia="en-US"/>
        </w:rPr>
        <w:t>1.3.</w:t>
      </w:r>
      <w:r w:rsidRPr="00344057">
        <w:rPr>
          <w:rFonts w:eastAsia="Calibri"/>
          <w:sz w:val="24"/>
          <w:szCs w:val="24"/>
          <w:lang w:eastAsia="en-US"/>
        </w:rPr>
        <w:tab/>
        <w:t xml:space="preserve">Товар, поставляемый в рамках предмета настоящего </w:t>
      </w:r>
      <w:r>
        <w:rPr>
          <w:rFonts w:eastAsia="Calibri"/>
          <w:sz w:val="24"/>
          <w:szCs w:val="24"/>
          <w:lang w:eastAsia="en-US"/>
        </w:rPr>
        <w:t>д</w:t>
      </w:r>
      <w:r w:rsidRPr="00344057">
        <w:rPr>
          <w:rFonts w:eastAsia="Calibri"/>
          <w:sz w:val="24"/>
          <w:szCs w:val="24"/>
          <w:lang w:eastAsia="en-US"/>
        </w:rPr>
        <w:t>оговора, его наименование, цена, количество (объем) и срок поставки определяются в Спецификациях на Товар (приложение 2 к договору).</w:t>
      </w:r>
    </w:p>
    <w:p w:rsidR="00B0290B" w:rsidRDefault="00B0290B" w:rsidP="00B0290B">
      <w:pPr>
        <w:spacing w:line="276" w:lineRule="auto"/>
        <w:contextualSpacing/>
        <w:jc w:val="both"/>
        <w:rPr>
          <w:rFonts w:eastAsia="Calibri"/>
          <w:sz w:val="24"/>
          <w:szCs w:val="24"/>
          <w:lang w:eastAsia="en-US"/>
        </w:rPr>
      </w:pPr>
      <w:r w:rsidRPr="00344057">
        <w:rPr>
          <w:rFonts w:eastAsia="Calibri"/>
          <w:sz w:val="24"/>
          <w:szCs w:val="24"/>
          <w:lang w:eastAsia="en-US"/>
        </w:rPr>
        <w:t>1.4.</w:t>
      </w:r>
      <w:r w:rsidRPr="00344057">
        <w:rPr>
          <w:rFonts w:eastAsia="Calibri"/>
          <w:sz w:val="24"/>
          <w:szCs w:val="24"/>
          <w:lang w:eastAsia="en-US"/>
        </w:rPr>
        <w:tab/>
        <w:t>Право собственности на Товар, а также все риски его повреждения и утраты, переходят от Поставщика к Покупателю со дня его принятия Покупателем в пункте назначения, указанном в Спецификации, и подписания документов о принятии Товара (актов приема передачи).</w:t>
      </w:r>
    </w:p>
    <w:p w:rsidR="00B0290B" w:rsidRPr="003054A8" w:rsidRDefault="00B0290B" w:rsidP="00B0290B">
      <w:pPr>
        <w:spacing w:line="276" w:lineRule="auto"/>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й</w:t>
      </w:r>
      <w:r w:rsidRPr="003054A8">
        <w:rPr>
          <w:rFonts w:eastAsia="Calibri"/>
          <w:sz w:val="24"/>
          <w:szCs w:val="24"/>
          <w:lang w:eastAsia="en-US"/>
        </w:rPr>
        <w:t xml:space="preserve"> </w:t>
      </w:r>
      <w:r>
        <w:rPr>
          <w:bCs/>
          <w:sz w:val="24"/>
          <w:szCs w:val="24"/>
        </w:rPr>
        <w:t>Товар</w:t>
      </w:r>
      <w:r w:rsidRPr="003054A8">
        <w:rPr>
          <w:rFonts w:eastAsia="Calibri"/>
          <w:sz w:val="24"/>
          <w:szCs w:val="24"/>
          <w:lang w:eastAsia="en-US"/>
        </w:rPr>
        <w:t xml:space="preserve"> принадлежат Поставщику на праве собственности, не заложен, не арестован, не являются предметом исков третьих лиц.</w:t>
      </w:r>
    </w:p>
    <w:p w:rsidR="00B0290B" w:rsidRDefault="00B0290B" w:rsidP="00B0290B">
      <w:pPr>
        <w:autoSpaceDE w:val="0"/>
        <w:autoSpaceDN w:val="0"/>
        <w:adjustRightInd w:val="0"/>
        <w:spacing w:line="276" w:lineRule="auto"/>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ого Товара</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B0290B" w:rsidRPr="00344057" w:rsidRDefault="00B0290B" w:rsidP="00B0290B">
      <w:pPr>
        <w:autoSpaceDE w:val="0"/>
        <w:autoSpaceDN w:val="0"/>
        <w:adjustRightInd w:val="0"/>
        <w:spacing w:line="276" w:lineRule="auto"/>
        <w:ind w:firstLine="539"/>
        <w:jc w:val="center"/>
        <w:rPr>
          <w:b/>
          <w:bCs/>
          <w:color w:val="000000"/>
          <w:sz w:val="24"/>
          <w:szCs w:val="24"/>
        </w:rPr>
      </w:pPr>
    </w:p>
    <w:p w:rsidR="00B0290B" w:rsidRPr="00344057" w:rsidRDefault="00B0290B" w:rsidP="00B0290B">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B0290B" w:rsidRPr="009A6A25" w:rsidRDefault="00B0290B" w:rsidP="00B0290B">
      <w:pPr>
        <w:autoSpaceDE w:val="0"/>
        <w:autoSpaceDN w:val="0"/>
        <w:adjustRightInd w:val="0"/>
        <w:spacing w:line="276" w:lineRule="auto"/>
        <w:jc w:val="both"/>
        <w:rPr>
          <w:sz w:val="24"/>
          <w:szCs w:val="24"/>
        </w:rPr>
      </w:pPr>
      <w:r w:rsidRPr="00344057">
        <w:rPr>
          <w:sz w:val="24"/>
          <w:szCs w:val="24"/>
        </w:rPr>
        <w:t>2.1. </w:t>
      </w:r>
      <w:r w:rsidRPr="00344057">
        <w:rPr>
          <w:sz w:val="24"/>
          <w:szCs w:val="24"/>
        </w:rPr>
        <w:tab/>
      </w:r>
      <w:r w:rsidRPr="009A6A25">
        <w:rPr>
          <w:sz w:val="24"/>
          <w:szCs w:val="24"/>
        </w:rPr>
        <w:t xml:space="preserve">Цена одной тонны Товара составляет </w:t>
      </w:r>
      <w:r w:rsidRPr="009A6A25">
        <w:rPr>
          <w:b/>
          <w:sz w:val="24"/>
          <w:szCs w:val="24"/>
          <w:highlight w:val="yellow"/>
        </w:rPr>
        <w:t>______,__</w:t>
      </w:r>
      <w:r w:rsidRPr="009A6A25">
        <w:rPr>
          <w:b/>
          <w:sz w:val="24"/>
          <w:szCs w:val="24"/>
        </w:rPr>
        <w:t xml:space="preserve"> рублей</w:t>
      </w:r>
      <w:r w:rsidRPr="009A6A25">
        <w:rPr>
          <w:sz w:val="24"/>
          <w:szCs w:val="24"/>
        </w:rPr>
        <w:t xml:space="preserve"> (</w:t>
      </w:r>
      <w:r w:rsidRPr="009A6A25">
        <w:rPr>
          <w:sz w:val="24"/>
          <w:szCs w:val="24"/>
          <w:highlight w:val="yellow"/>
        </w:rPr>
        <w:t>_________________</w:t>
      </w:r>
      <w:r w:rsidRPr="009A6A25">
        <w:rPr>
          <w:sz w:val="24"/>
          <w:szCs w:val="24"/>
        </w:rPr>
        <w:t xml:space="preserve"> рублей </w:t>
      </w:r>
      <w:r w:rsidRPr="009A6A25">
        <w:rPr>
          <w:sz w:val="24"/>
          <w:szCs w:val="24"/>
          <w:highlight w:val="yellow"/>
        </w:rPr>
        <w:t>__</w:t>
      </w:r>
      <w:r w:rsidRPr="009A6A25">
        <w:rPr>
          <w:sz w:val="24"/>
          <w:szCs w:val="24"/>
        </w:rPr>
        <w:t xml:space="preserve"> копеек), в том числе НДС </w:t>
      </w:r>
      <w:r>
        <w:rPr>
          <w:sz w:val="24"/>
          <w:szCs w:val="24"/>
        </w:rPr>
        <w:t>20</w:t>
      </w:r>
      <w:r w:rsidRPr="009A6A25">
        <w:rPr>
          <w:sz w:val="24"/>
          <w:szCs w:val="24"/>
        </w:rPr>
        <w:t xml:space="preserve">% – </w:t>
      </w:r>
      <w:r w:rsidRPr="009A6A25">
        <w:rPr>
          <w:b/>
          <w:sz w:val="24"/>
          <w:szCs w:val="24"/>
          <w:highlight w:val="yellow"/>
        </w:rPr>
        <w:t>______,__</w:t>
      </w:r>
      <w:r w:rsidRPr="009A6A25">
        <w:rPr>
          <w:b/>
          <w:sz w:val="24"/>
          <w:szCs w:val="24"/>
        </w:rPr>
        <w:t xml:space="preserve"> рублей</w:t>
      </w:r>
      <w:r w:rsidRPr="009A6A25">
        <w:rPr>
          <w:sz w:val="24"/>
          <w:szCs w:val="24"/>
        </w:rPr>
        <w:t xml:space="preserve">. Общая сумма поставки </w:t>
      </w:r>
      <w:r w:rsidRPr="009A6A25">
        <w:rPr>
          <w:b/>
          <w:sz w:val="24"/>
          <w:szCs w:val="24"/>
          <w:highlight w:val="yellow"/>
        </w:rPr>
        <w:t>_____________,__</w:t>
      </w:r>
      <w:r w:rsidRPr="009A6A25">
        <w:rPr>
          <w:b/>
          <w:sz w:val="24"/>
          <w:szCs w:val="24"/>
        </w:rPr>
        <w:t xml:space="preserve"> рублей</w:t>
      </w:r>
      <w:r w:rsidRPr="009A6A25">
        <w:rPr>
          <w:sz w:val="24"/>
          <w:szCs w:val="24"/>
        </w:rPr>
        <w:t xml:space="preserve"> (</w:t>
      </w:r>
      <w:r w:rsidRPr="009A6A25">
        <w:rPr>
          <w:sz w:val="24"/>
          <w:szCs w:val="24"/>
          <w:highlight w:val="yellow"/>
        </w:rPr>
        <w:t>____________________</w:t>
      </w:r>
      <w:r w:rsidRPr="009A6A25">
        <w:rPr>
          <w:sz w:val="24"/>
          <w:szCs w:val="24"/>
        </w:rPr>
        <w:t xml:space="preserve"> рублей </w:t>
      </w:r>
      <w:r w:rsidRPr="009A6A25">
        <w:rPr>
          <w:sz w:val="24"/>
          <w:szCs w:val="24"/>
          <w:highlight w:val="yellow"/>
        </w:rPr>
        <w:t>__</w:t>
      </w:r>
      <w:r>
        <w:rPr>
          <w:sz w:val="24"/>
          <w:szCs w:val="24"/>
        </w:rPr>
        <w:t xml:space="preserve"> копеек), в  том числе НДС 20</w:t>
      </w:r>
      <w:r w:rsidRPr="009A6A25">
        <w:rPr>
          <w:sz w:val="24"/>
          <w:szCs w:val="24"/>
        </w:rPr>
        <w:t xml:space="preserve"> %- </w:t>
      </w:r>
      <w:r w:rsidRPr="009A6A25">
        <w:rPr>
          <w:b/>
          <w:sz w:val="24"/>
          <w:szCs w:val="24"/>
          <w:highlight w:val="yellow"/>
        </w:rPr>
        <w:t>________,__</w:t>
      </w:r>
      <w:r w:rsidRPr="009A6A25">
        <w:rPr>
          <w:b/>
          <w:sz w:val="24"/>
          <w:szCs w:val="24"/>
        </w:rPr>
        <w:t xml:space="preserve">  рублей. </w:t>
      </w:r>
      <w:r w:rsidRPr="009A6A25">
        <w:rPr>
          <w:sz w:val="24"/>
          <w:szCs w:val="24"/>
        </w:rPr>
        <w:t>(</w:t>
      </w:r>
      <w:r w:rsidRPr="009A6A25">
        <w:rPr>
          <w:sz w:val="24"/>
          <w:szCs w:val="24"/>
          <w:highlight w:val="yellow"/>
        </w:rPr>
        <w:t>или НДС не облагается (упрощенная система налогообложения))</w:t>
      </w:r>
    </w:p>
    <w:p w:rsidR="00B0290B" w:rsidRPr="00344057" w:rsidRDefault="00B0290B" w:rsidP="00B0290B">
      <w:pPr>
        <w:autoSpaceDE w:val="0"/>
        <w:autoSpaceDN w:val="0"/>
        <w:adjustRightInd w:val="0"/>
        <w:spacing w:line="276" w:lineRule="auto"/>
        <w:jc w:val="both"/>
        <w:rPr>
          <w:sz w:val="24"/>
          <w:szCs w:val="24"/>
        </w:rPr>
      </w:pPr>
      <w:r w:rsidRPr="00344057">
        <w:rPr>
          <w:sz w:val="24"/>
          <w:szCs w:val="24"/>
        </w:rPr>
        <w:t>2.2.</w:t>
      </w:r>
      <w:r w:rsidRPr="00344057">
        <w:rPr>
          <w:sz w:val="24"/>
          <w:szCs w:val="24"/>
        </w:rPr>
        <w:tab/>
      </w:r>
      <w:r w:rsidRPr="003054A8">
        <w:rPr>
          <w:sz w:val="24"/>
          <w:szCs w:val="24"/>
        </w:rPr>
        <w:t xml:space="preserve">Цена договора является твердой и определяется на весь срок его исполнения. </w:t>
      </w:r>
      <w:r w:rsidRPr="00344057">
        <w:rPr>
          <w:sz w:val="24"/>
          <w:szCs w:val="24"/>
        </w:rPr>
        <w:t xml:space="preserve">В цену поставки Товара входит цена изготовителя, все транспортные расходы, расходы на страхование груза, все платежи и налоги, а также расходы, связанные с </w:t>
      </w:r>
      <w:r>
        <w:rPr>
          <w:sz w:val="24"/>
          <w:szCs w:val="24"/>
        </w:rPr>
        <w:t>погрузкой-разгрузкой</w:t>
      </w:r>
      <w:r w:rsidRPr="00344057">
        <w:rPr>
          <w:sz w:val="24"/>
          <w:szCs w:val="24"/>
        </w:rPr>
        <w:t xml:space="preserve"> Товара </w:t>
      </w:r>
      <w:r w:rsidRPr="00572D77">
        <w:rPr>
          <w:sz w:val="24"/>
          <w:szCs w:val="24"/>
        </w:rPr>
        <w:t xml:space="preserve">и </w:t>
      </w:r>
      <w:r>
        <w:rPr>
          <w:sz w:val="24"/>
          <w:szCs w:val="24"/>
        </w:rPr>
        <w:t>выгрузкой на берег</w:t>
      </w:r>
      <w:r w:rsidRPr="00344057">
        <w:rPr>
          <w:sz w:val="24"/>
          <w:szCs w:val="24"/>
        </w:rPr>
        <w:t xml:space="preserve">. </w:t>
      </w:r>
    </w:p>
    <w:p w:rsidR="00B0290B" w:rsidRPr="00344057" w:rsidRDefault="00B0290B" w:rsidP="00B0290B">
      <w:pPr>
        <w:autoSpaceDE w:val="0"/>
        <w:autoSpaceDN w:val="0"/>
        <w:adjustRightInd w:val="0"/>
        <w:spacing w:line="276" w:lineRule="auto"/>
        <w:jc w:val="both"/>
        <w:rPr>
          <w:sz w:val="24"/>
          <w:szCs w:val="24"/>
        </w:rPr>
      </w:pPr>
      <w:r w:rsidRPr="00344057">
        <w:rPr>
          <w:sz w:val="24"/>
          <w:szCs w:val="24"/>
        </w:rPr>
        <w:t>2.3.</w:t>
      </w:r>
      <w:r w:rsidRPr="00344057">
        <w:rPr>
          <w:sz w:val="24"/>
          <w:szCs w:val="24"/>
        </w:rPr>
        <w:tab/>
        <w:t>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B0290B" w:rsidRPr="00344057" w:rsidRDefault="00B0290B" w:rsidP="00B0290B">
      <w:pPr>
        <w:autoSpaceDE w:val="0"/>
        <w:autoSpaceDN w:val="0"/>
        <w:adjustRightInd w:val="0"/>
        <w:spacing w:line="276" w:lineRule="auto"/>
        <w:jc w:val="both"/>
        <w:rPr>
          <w:sz w:val="24"/>
          <w:szCs w:val="24"/>
        </w:rPr>
      </w:pPr>
      <w:r w:rsidRPr="00344057">
        <w:rPr>
          <w:sz w:val="24"/>
          <w:szCs w:val="24"/>
        </w:rPr>
        <w:t>2.4.</w:t>
      </w:r>
      <w:r w:rsidRPr="00344057">
        <w:rPr>
          <w:sz w:val="24"/>
          <w:szCs w:val="24"/>
        </w:rPr>
        <w:tab/>
      </w:r>
      <w:r w:rsidRPr="003054A8">
        <w:rPr>
          <w:sz w:val="24"/>
          <w:szCs w:val="24"/>
        </w:rPr>
        <w:t>Расчёты по договору производятся путём перечисления денежных средств на расчётный счёт Поставщика в следующем порядке</w:t>
      </w:r>
      <w:r w:rsidRPr="00344057">
        <w:rPr>
          <w:sz w:val="24"/>
          <w:szCs w:val="24"/>
        </w:rPr>
        <w:t>:</w:t>
      </w:r>
    </w:p>
    <w:p w:rsidR="00E049EC" w:rsidRDefault="00B0290B" w:rsidP="00406AE3">
      <w:pPr>
        <w:autoSpaceDE w:val="0"/>
        <w:autoSpaceDN w:val="0"/>
        <w:adjustRightInd w:val="0"/>
        <w:spacing w:line="276" w:lineRule="auto"/>
        <w:jc w:val="both"/>
        <w:rPr>
          <w:sz w:val="24"/>
          <w:szCs w:val="24"/>
        </w:rPr>
      </w:pPr>
      <w:r w:rsidRPr="00EB2714">
        <w:rPr>
          <w:sz w:val="24"/>
          <w:szCs w:val="24"/>
        </w:rPr>
        <w:t xml:space="preserve">2.4.1. Покупатель производит расчет по договору </w:t>
      </w:r>
      <w:r w:rsidR="00E049EC">
        <w:rPr>
          <w:sz w:val="24"/>
          <w:szCs w:val="24"/>
        </w:rPr>
        <w:t xml:space="preserve">после </w:t>
      </w:r>
      <w:r>
        <w:rPr>
          <w:sz w:val="24"/>
          <w:szCs w:val="24"/>
        </w:rPr>
        <w:t>фактической поставки Товара</w:t>
      </w:r>
      <w:r w:rsidR="00E049EC">
        <w:rPr>
          <w:sz w:val="24"/>
          <w:szCs w:val="24"/>
        </w:rPr>
        <w:t xml:space="preserve"> в полном объеме </w:t>
      </w:r>
      <w:r w:rsidR="00406AE3">
        <w:rPr>
          <w:sz w:val="24"/>
          <w:szCs w:val="24"/>
        </w:rPr>
        <w:t>в течение 60 (шестидесяти) календарных дней</w:t>
      </w:r>
      <w:r w:rsidR="00E049EC">
        <w:rPr>
          <w:sz w:val="24"/>
          <w:szCs w:val="24"/>
        </w:rPr>
        <w:t xml:space="preserve">. </w:t>
      </w:r>
    </w:p>
    <w:p w:rsidR="00B0290B" w:rsidRPr="00E504E5" w:rsidRDefault="00B0290B" w:rsidP="00B0290B">
      <w:pPr>
        <w:autoSpaceDE w:val="0"/>
        <w:autoSpaceDN w:val="0"/>
        <w:adjustRightInd w:val="0"/>
        <w:spacing w:line="276" w:lineRule="auto"/>
        <w:jc w:val="both"/>
        <w:rPr>
          <w:sz w:val="24"/>
          <w:szCs w:val="24"/>
        </w:rPr>
      </w:pPr>
      <w:r w:rsidRPr="00344057">
        <w:rPr>
          <w:sz w:val="24"/>
          <w:szCs w:val="24"/>
        </w:rPr>
        <w:lastRenderedPageBreak/>
        <w:t>2.5</w:t>
      </w:r>
      <w:r w:rsidRPr="00BC4F4D">
        <w:rPr>
          <w:sz w:val="24"/>
          <w:szCs w:val="24"/>
        </w:rPr>
        <w:t>.</w:t>
      </w:r>
      <w:r w:rsidRPr="00BC4F4D">
        <w:rPr>
          <w:sz w:val="24"/>
          <w:szCs w:val="24"/>
        </w:rPr>
        <w:tab/>
        <w:t>Покупатель вправе в одностороннем порядке изменить условия взаиморасчетов, с учетом положений действующего законодательства.</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2.</w:t>
      </w:r>
      <w:r>
        <w:rPr>
          <w:sz w:val="24"/>
          <w:szCs w:val="24"/>
        </w:rPr>
        <w:t>6</w:t>
      </w:r>
      <w:r w:rsidRPr="00E504E5">
        <w:rPr>
          <w:sz w:val="24"/>
          <w:szCs w:val="24"/>
        </w:rPr>
        <w:t>.</w:t>
      </w:r>
      <w:r w:rsidRPr="00E504E5">
        <w:rPr>
          <w:sz w:val="24"/>
          <w:szCs w:val="24"/>
        </w:rPr>
        <w:tab/>
        <w:t>Обязательства Покупателя по оплате считаются исполненными с момента поступления денежных средств на расчётный счёт Поставщика.</w:t>
      </w:r>
    </w:p>
    <w:p w:rsidR="00B0290B" w:rsidRPr="00E504E5" w:rsidRDefault="00B0290B" w:rsidP="00B0290B">
      <w:pPr>
        <w:spacing w:line="276" w:lineRule="auto"/>
        <w:jc w:val="both"/>
        <w:rPr>
          <w:snapToGrid w:val="0"/>
          <w:sz w:val="24"/>
          <w:szCs w:val="24"/>
        </w:rPr>
      </w:pPr>
      <w:r w:rsidRPr="00E504E5">
        <w:rPr>
          <w:snapToGrid w:val="0"/>
          <w:sz w:val="24"/>
          <w:szCs w:val="24"/>
        </w:rPr>
        <w:t>2.</w:t>
      </w:r>
      <w:r>
        <w:rPr>
          <w:snapToGrid w:val="0"/>
          <w:sz w:val="24"/>
          <w:szCs w:val="24"/>
        </w:rPr>
        <w:t>7</w:t>
      </w:r>
      <w:r w:rsidRPr="00E504E5">
        <w:rPr>
          <w:snapToGrid w:val="0"/>
          <w:sz w:val="24"/>
          <w:szCs w:val="24"/>
        </w:rPr>
        <w:t>.</w:t>
      </w:r>
      <w:r w:rsidRPr="00E504E5">
        <w:rPr>
          <w:snapToGrid w:val="0"/>
          <w:sz w:val="24"/>
          <w:szCs w:val="24"/>
        </w:rPr>
        <w:tab/>
        <w:t xml:space="preserve">Окончательная общая стоимость партии Товара определяется, с учетом фактически поставленного Товара. </w:t>
      </w:r>
    </w:p>
    <w:p w:rsidR="00B0290B" w:rsidRPr="00E504E5" w:rsidRDefault="00B0290B" w:rsidP="00B0290B">
      <w:pPr>
        <w:autoSpaceDE w:val="0"/>
        <w:autoSpaceDN w:val="0"/>
        <w:adjustRightInd w:val="0"/>
        <w:spacing w:line="276" w:lineRule="auto"/>
        <w:jc w:val="both"/>
        <w:rPr>
          <w:sz w:val="24"/>
          <w:szCs w:val="28"/>
        </w:rPr>
      </w:pPr>
      <w:r w:rsidRPr="00E504E5">
        <w:rPr>
          <w:sz w:val="24"/>
          <w:szCs w:val="28"/>
        </w:rPr>
        <w:t>2.</w:t>
      </w:r>
      <w:r>
        <w:rPr>
          <w:sz w:val="24"/>
          <w:szCs w:val="28"/>
        </w:rPr>
        <w:t>8.</w:t>
      </w:r>
      <w:r w:rsidRPr="00E504E5">
        <w:rPr>
          <w:sz w:val="24"/>
          <w:szCs w:val="28"/>
        </w:rPr>
        <w:tab/>
        <w:t xml:space="preserve">В случаях, когда фактическое качество ниже заявленных показателей,  цена 1 тонны угля корректируется по формуле: </w:t>
      </w:r>
      <w:proofErr w:type="spellStart"/>
      <w:r w:rsidRPr="00E504E5">
        <w:rPr>
          <w:sz w:val="24"/>
          <w:szCs w:val="28"/>
        </w:rPr>
        <w:t>Цф</w:t>
      </w:r>
      <w:proofErr w:type="spellEnd"/>
      <w:r w:rsidRPr="00E504E5">
        <w:rPr>
          <w:sz w:val="24"/>
          <w:szCs w:val="28"/>
        </w:rPr>
        <w:t xml:space="preserve"> = </w:t>
      </w:r>
      <w:proofErr w:type="spellStart"/>
      <w:r w:rsidRPr="00E504E5">
        <w:rPr>
          <w:sz w:val="24"/>
          <w:szCs w:val="28"/>
        </w:rPr>
        <w:t>Цб</w:t>
      </w:r>
      <w:proofErr w:type="spellEnd"/>
      <w:r w:rsidRPr="00E504E5">
        <w:rPr>
          <w:sz w:val="24"/>
          <w:szCs w:val="28"/>
        </w:rPr>
        <w:t xml:space="preserve"> х </w:t>
      </w:r>
      <w:r w:rsidRPr="00E504E5">
        <w:rPr>
          <w:sz w:val="24"/>
          <w:szCs w:val="28"/>
          <w:lang w:val="en-US"/>
        </w:rPr>
        <w:t>Q</w:t>
      </w:r>
      <w:r w:rsidRPr="00E504E5">
        <w:rPr>
          <w:sz w:val="24"/>
          <w:szCs w:val="28"/>
        </w:rPr>
        <w:t>ф/</w:t>
      </w:r>
      <w:r w:rsidRPr="00E504E5">
        <w:rPr>
          <w:sz w:val="24"/>
          <w:szCs w:val="28"/>
          <w:lang w:val="en-US"/>
        </w:rPr>
        <w:t>Q</w:t>
      </w:r>
      <w:r w:rsidRPr="00E504E5">
        <w:rPr>
          <w:sz w:val="24"/>
          <w:szCs w:val="28"/>
        </w:rPr>
        <w:t xml:space="preserve">з, где: </w:t>
      </w:r>
      <w:proofErr w:type="spellStart"/>
      <w:r w:rsidRPr="00E504E5">
        <w:rPr>
          <w:sz w:val="24"/>
          <w:szCs w:val="28"/>
        </w:rPr>
        <w:t>Цф</w:t>
      </w:r>
      <w:proofErr w:type="spellEnd"/>
      <w:r w:rsidRPr="00E504E5">
        <w:rPr>
          <w:sz w:val="24"/>
          <w:szCs w:val="28"/>
        </w:rPr>
        <w:t xml:space="preserve"> – фактическая цена   1 тонны угля, </w:t>
      </w:r>
      <w:proofErr w:type="spellStart"/>
      <w:r w:rsidRPr="00E504E5">
        <w:rPr>
          <w:sz w:val="24"/>
          <w:szCs w:val="28"/>
        </w:rPr>
        <w:t>Цб</w:t>
      </w:r>
      <w:proofErr w:type="spellEnd"/>
      <w:r w:rsidRPr="00E504E5">
        <w:rPr>
          <w:sz w:val="24"/>
          <w:szCs w:val="28"/>
        </w:rPr>
        <w:t xml:space="preserve"> – базовая цена 1 тонны угля (без учета транспортных и иных расходов)</w:t>
      </w:r>
      <w:r w:rsidRPr="00E504E5">
        <w:rPr>
          <w:i/>
          <w:iCs/>
          <w:sz w:val="24"/>
          <w:szCs w:val="28"/>
        </w:rPr>
        <w:t>,</w:t>
      </w:r>
      <w:r w:rsidRPr="00E504E5">
        <w:rPr>
          <w:sz w:val="24"/>
          <w:szCs w:val="28"/>
        </w:rPr>
        <w:t xml:space="preserve"> </w:t>
      </w:r>
      <w:r w:rsidRPr="00E504E5">
        <w:rPr>
          <w:sz w:val="24"/>
          <w:szCs w:val="28"/>
          <w:lang w:val="en-US"/>
        </w:rPr>
        <w:t>Q</w:t>
      </w:r>
      <w:r w:rsidRPr="00E504E5">
        <w:rPr>
          <w:sz w:val="24"/>
          <w:szCs w:val="28"/>
        </w:rPr>
        <w:t xml:space="preserve">ф – фактическая калорийность угля (теплота сгорания низшая в рабочем состоянии топлива </w:t>
      </w:r>
      <w:proofErr w:type="spellStart"/>
      <w:r w:rsidRPr="00E504E5">
        <w:rPr>
          <w:sz w:val="24"/>
          <w:szCs w:val="28"/>
          <w:lang w:val="en-US"/>
        </w:rPr>
        <w:t>Q</w:t>
      </w:r>
      <w:r w:rsidRPr="00E504E5">
        <w:rPr>
          <w:sz w:val="24"/>
          <w:szCs w:val="28"/>
          <w:vertAlign w:val="superscript"/>
          <w:lang w:val="en-US"/>
        </w:rPr>
        <w:t>r</w:t>
      </w:r>
      <w:r w:rsidRPr="00E504E5">
        <w:rPr>
          <w:sz w:val="24"/>
          <w:szCs w:val="28"/>
          <w:vertAlign w:val="subscript"/>
          <w:lang w:val="en-US"/>
        </w:rPr>
        <w:t>i</w:t>
      </w:r>
      <w:proofErr w:type="spellEnd"/>
      <w:r w:rsidRPr="00E504E5">
        <w:rPr>
          <w:sz w:val="24"/>
          <w:szCs w:val="28"/>
        </w:rPr>
        <w:t xml:space="preserve">), </w:t>
      </w:r>
      <w:r w:rsidRPr="00E504E5">
        <w:rPr>
          <w:sz w:val="24"/>
          <w:szCs w:val="28"/>
          <w:lang w:val="en-US"/>
        </w:rPr>
        <w:t>Q</w:t>
      </w:r>
      <w:r w:rsidRPr="00E504E5">
        <w:rPr>
          <w:sz w:val="24"/>
          <w:szCs w:val="28"/>
        </w:rPr>
        <w:t>з – теплота сгорания низшая в рабочем состоянии, заявленная Поставщиком (с учётом погрешности ±100 ккал/кг).</w:t>
      </w:r>
    </w:p>
    <w:p w:rsidR="00B0290B" w:rsidRPr="00E504E5" w:rsidRDefault="00B0290B" w:rsidP="00B0290B">
      <w:pPr>
        <w:spacing w:line="276" w:lineRule="auto"/>
        <w:ind w:firstLine="567"/>
        <w:jc w:val="both"/>
        <w:rPr>
          <w:color w:val="000000"/>
          <w:sz w:val="24"/>
          <w:szCs w:val="28"/>
        </w:rPr>
      </w:pPr>
      <w:r w:rsidRPr="00E504E5">
        <w:rPr>
          <w:color w:val="000000"/>
          <w:sz w:val="24"/>
          <w:szCs w:val="28"/>
        </w:rPr>
        <w:t>Общая стоимость партии Товара пониженного качества в таком случае корректируется пропорционально изменению показателей качества.</w:t>
      </w:r>
    </w:p>
    <w:p w:rsidR="00B0290B" w:rsidRPr="00344057" w:rsidRDefault="00B0290B" w:rsidP="00B0290B">
      <w:pPr>
        <w:autoSpaceDE w:val="0"/>
        <w:autoSpaceDN w:val="0"/>
        <w:adjustRightInd w:val="0"/>
        <w:spacing w:line="276" w:lineRule="auto"/>
        <w:jc w:val="both"/>
        <w:rPr>
          <w:b/>
          <w:bCs/>
          <w:sz w:val="24"/>
          <w:szCs w:val="24"/>
        </w:rPr>
      </w:pPr>
    </w:p>
    <w:p w:rsidR="00B0290B" w:rsidRPr="00E504E5" w:rsidRDefault="00B0290B" w:rsidP="00B0290B">
      <w:pPr>
        <w:autoSpaceDE w:val="0"/>
        <w:autoSpaceDN w:val="0"/>
        <w:adjustRightInd w:val="0"/>
        <w:spacing w:line="276" w:lineRule="auto"/>
        <w:jc w:val="center"/>
        <w:rPr>
          <w:b/>
          <w:bCs/>
          <w:color w:val="000000"/>
          <w:sz w:val="24"/>
          <w:szCs w:val="28"/>
        </w:rPr>
      </w:pPr>
      <w:r w:rsidRPr="00E504E5">
        <w:rPr>
          <w:b/>
          <w:bCs/>
          <w:color w:val="000000"/>
          <w:sz w:val="24"/>
          <w:szCs w:val="28"/>
        </w:rPr>
        <w:t>3. ПРАВА И ОБЯЗАННОСТИ СТОРОН</w:t>
      </w:r>
    </w:p>
    <w:p w:rsidR="00B0290B" w:rsidRPr="00E504E5" w:rsidRDefault="00B0290B" w:rsidP="00B0290B">
      <w:pPr>
        <w:autoSpaceDE w:val="0"/>
        <w:autoSpaceDN w:val="0"/>
        <w:adjustRightInd w:val="0"/>
        <w:spacing w:line="276" w:lineRule="auto"/>
        <w:jc w:val="both"/>
        <w:rPr>
          <w:color w:val="000000"/>
          <w:sz w:val="24"/>
          <w:szCs w:val="24"/>
        </w:rPr>
      </w:pPr>
      <w:r w:rsidRPr="00E504E5">
        <w:rPr>
          <w:color w:val="000000"/>
          <w:sz w:val="24"/>
          <w:szCs w:val="24"/>
        </w:rPr>
        <w:t>3.1.</w:t>
      </w:r>
      <w:r w:rsidRPr="00E504E5">
        <w:rPr>
          <w:color w:val="000000"/>
          <w:sz w:val="24"/>
          <w:szCs w:val="24"/>
        </w:rPr>
        <w:tab/>
        <w:t>Поставщик обязан:</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3.1.1.</w:t>
      </w:r>
      <w:r w:rsidRPr="00E504E5">
        <w:rPr>
          <w:sz w:val="24"/>
          <w:szCs w:val="24"/>
        </w:rPr>
        <w:tab/>
        <w:t xml:space="preserve">Поставить Товар </w:t>
      </w:r>
      <w:r w:rsidRPr="00E504E5">
        <w:rPr>
          <w:color w:val="000000"/>
          <w:sz w:val="24"/>
          <w:szCs w:val="24"/>
        </w:rPr>
        <w:t xml:space="preserve">в количестве, ассортименте, в сроки и на условиях, установленных </w:t>
      </w:r>
      <w:r w:rsidRPr="00E504E5">
        <w:rPr>
          <w:sz w:val="24"/>
          <w:szCs w:val="24"/>
        </w:rPr>
        <w:t>настоящим договором и соответствующими Приложениями к нему.</w:t>
      </w:r>
    </w:p>
    <w:p w:rsidR="00B0290B" w:rsidRDefault="00B0290B" w:rsidP="00B0290B">
      <w:pPr>
        <w:autoSpaceDE w:val="0"/>
        <w:autoSpaceDN w:val="0"/>
        <w:adjustRightInd w:val="0"/>
        <w:spacing w:line="276" w:lineRule="auto"/>
        <w:jc w:val="both"/>
        <w:rPr>
          <w:sz w:val="24"/>
          <w:szCs w:val="24"/>
        </w:rPr>
      </w:pPr>
      <w:r w:rsidRPr="00E504E5">
        <w:rPr>
          <w:sz w:val="24"/>
          <w:szCs w:val="24"/>
        </w:rPr>
        <w:t>3.1.2.</w:t>
      </w:r>
      <w:r w:rsidRPr="00E504E5">
        <w:rPr>
          <w:sz w:val="24"/>
          <w:szCs w:val="24"/>
        </w:rPr>
        <w:tab/>
        <w:t>Поставить Товар с качественными характеристиками, согласованными Сторонами в Приложении 1. Подтверждением качества Товара будут являться сертификат качества производителя Товара и протокол испытания, выданный аккредитованной лабораторией, определенной Покупателем, по итогам проведения лабораторного анализа пробы угля, отобранной после разгрузки.</w:t>
      </w:r>
    </w:p>
    <w:p w:rsidR="00B0290B" w:rsidRPr="00CC1EA1" w:rsidRDefault="00B0290B" w:rsidP="00420FD6">
      <w:pPr>
        <w:autoSpaceDE w:val="0"/>
        <w:autoSpaceDN w:val="0"/>
        <w:adjustRightInd w:val="0"/>
        <w:jc w:val="both"/>
        <w:rPr>
          <w:sz w:val="24"/>
          <w:szCs w:val="24"/>
        </w:rPr>
      </w:pPr>
      <w:r>
        <w:rPr>
          <w:sz w:val="24"/>
          <w:szCs w:val="24"/>
        </w:rPr>
        <w:t>3.1.3.</w:t>
      </w:r>
      <w:r w:rsidR="000744D1">
        <w:rPr>
          <w:sz w:val="24"/>
          <w:szCs w:val="24"/>
        </w:rPr>
        <w:tab/>
      </w:r>
      <w:r>
        <w:rPr>
          <w:sz w:val="24"/>
          <w:szCs w:val="24"/>
        </w:rPr>
        <w:t>В</w:t>
      </w:r>
      <w:r w:rsidRPr="00EF5DBC">
        <w:rPr>
          <w:sz w:val="24"/>
          <w:szCs w:val="24"/>
        </w:rPr>
        <w:t xml:space="preserve"> течение 7 рабочих дней с даты подписания договора представить на адрес электронной почты </w:t>
      </w:r>
      <w:hyperlink r:id="rId18" w:history="1">
        <w:r w:rsidRPr="00E7513C">
          <w:rPr>
            <w:rStyle w:val="af1"/>
            <w:sz w:val="24"/>
            <w:szCs w:val="24"/>
          </w:rPr>
          <w:t>NuyanzinaMA@korenergo.ru</w:t>
        </w:r>
      </w:hyperlink>
      <w:r w:rsidR="00420FD6">
        <w:rPr>
          <w:sz w:val="24"/>
          <w:szCs w:val="24"/>
        </w:rPr>
        <w:t xml:space="preserve"> с</w:t>
      </w:r>
      <w:r w:rsidRPr="00EF5DBC">
        <w:rPr>
          <w:sz w:val="24"/>
          <w:szCs w:val="24"/>
        </w:rPr>
        <w:t>кан–копии документов, подтверждающих наличие договорных отношений (или гарантийные письма от следующих компаний о намерении</w:t>
      </w:r>
      <w:r w:rsidRPr="004F29BD">
        <w:rPr>
          <w:sz w:val="24"/>
          <w:szCs w:val="24"/>
        </w:rPr>
        <w:t xml:space="preserve"> заключить соответствующие договоры со ссылкой на настоящую процедуру закупки)</w:t>
      </w:r>
      <w:r>
        <w:rPr>
          <w:sz w:val="24"/>
          <w:szCs w:val="24"/>
        </w:rPr>
        <w:t xml:space="preserve"> </w:t>
      </w:r>
      <w:r w:rsidR="00420FD6">
        <w:rPr>
          <w:sz w:val="24"/>
          <w:szCs w:val="24"/>
        </w:rPr>
        <w:t>(</w:t>
      </w:r>
      <w:r w:rsidRPr="00CC1EA1">
        <w:rPr>
          <w:sz w:val="24"/>
          <w:szCs w:val="24"/>
        </w:rPr>
        <w:t xml:space="preserve">если данные документы не были предоставлены ранее в </w:t>
      </w:r>
      <w:r>
        <w:rPr>
          <w:sz w:val="24"/>
          <w:szCs w:val="24"/>
        </w:rPr>
        <w:t xml:space="preserve">рамках </w:t>
      </w:r>
      <w:r w:rsidRPr="00CC1EA1">
        <w:rPr>
          <w:sz w:val="24"/>
          <w:szCs w:val="24"/>
        </w:rPr>
        <w:t>заявк</w:t>
      </w:r>
      <w:r>
        <w:rPr>
          <w:sz w:val="24"/>
          <w:szCs w:val="24"/>
        </w:rPr>
        <w:t>и</w:t>
      </w:r>
      <w:r w:rsidRPr="00CC1EA1">
        <w:rPr>
          <w:sz w:val="24"/>
          <w:szCs w:val="24"/>
        </w:rPr>
        <w:t xml:space="preserve"> </w:t>
      </w:r>
      <w:r>
        <w:rPr>
          <w:sz w:val="24"/>
          <w:szCs w:val="24"/>
        </w:rPr>
        <w:t>У</w:t>
      </w:r>
      <w:r w:rsidRPr="00CC1EA1">
        <w:rPr>
          <w:sz w:val="24"/>
          <w:szCs w:val="24"/>
        </w:rPr>
        <w:t>частника</w:t>
      </w:r>
      <w:r w:rsidR="00420FD6">
        <w:rPr>
          <w:sz w:val="24"/>
          <w:szCs w:val="24"/>
        </w:rPr>
        <w:t>)</w:t>
      </w:r>
      <w:r w:rsidRPr="00CC1EA1">
        <w:rPr>
          <w:sz w:val="24"/>
          <w:szCs w:val="24"/>
        </w:rPr>
        <w:t>:</w:t>
      </w:r>
    </w:p>
    <w:p w:rsidR="00B0290B" w:rsidRPr="00420FD6" w:rsidRDefault="000744D1" w:rsidP="000744D1">
      <w:pPr>
        <w:pStyle w:val="af"/>
        <w:suppressAutoHyphens/>
        <w:ind w:left="0" w:firstLine="708"/>
        <w:jc w:val="both"/>
        <w:rPr>
          <w:sz w:val="24"/>
          <w:szCs w:val="24"/>
        </w:rPr>
      </w:pPr>
      <w:r>
        <w:rPr>
          <w:sz w:val="24"/>
          <w:szCs w:val="24"/>
        </w:rPr>
        <w:t>3.1.3.1.</w:t>
      </w:r>
      <w:r w:rsidR="00420FD6">
        <w:rPr>
          <w:sz w:val="24"/>
          <w:szCs w:val="24"/>
        </w:rPr>
        <w:t xml:space="preserve"> с </w:t>
      </w:r>
      <w:r w:rsidR="00420FD6" w:rsidRPr="00420FD6">
        <w:rPr>
          <w:sz w:val="24"/>
          <w:szCs w:val="24"/>
        </w:rPr>
        <w:t xml:space="preserve">изготовителем (производителем) (или аффилированных и/или взаимосвязанных и/или входящих в одну группу лиц с таким изготовителем (производителем) лицом) </w:t>
      </w:r>
      <w:r w:rsidR="00420FD6">
        <w:rPr>
          <w:sz w:val="24"/>
          <w:szCs w:val="24"/>
        </w:rPr>
        <w:t>товара, с</w:t>
      </w:r>
      <w:r w:rsidR="00B0290B" w:rsidRPr="00420FD6">
        <w:rPr>
          <w:sz w:val="24"/>
          <w:szCs w:val="24"/>
        </w:rPr>
        <w:t xml:space="preserve"> указанием изготовителя (производителя), подтверждающ</w:t>
      </w:r>
      <w:r>
        <w:rPr>
          <w:sz w:val="24"/>
          <w:szCs w:val="24"/>
        </w:rPr>
        <w:t>их</w:t>
      </w:r>
      <w:r w:rsidR="00B0290B" w:rsidRPr="00420FD6">
        <w:rPr>
          <w:sz w:val="24"/>
          <w:szCs w:val="24"/>
        </w:rPr>
        <w:t xml:space="preserve"> возможность отгрузки в 2025 году угля, заявленной марки, в количестве не менее заявленного объема на 2025 год. Данное требование не распространяется на Поставщика, являющегося изготовителем (производителем);</w:t>
      </w:r>
    </w:p>
    <w:p w:rsidR="00B0290B" w:rsidRPr="000744D1" w:rsidRDefault="000744D1" w:rsidP="000744D1">
      <w:pPr>
        <w:pStyle w:val="af"/>
        <w:shd w:val="clear" w:color="auto" w:fill="FFFFFF"/>
        <w:suppressAutoHyphens/>
        <w:snapToGrid w:val="0"/>
        <w:ind w:left="0" w:firstLine="708"/>
        <w:jc w:val="both"/>
        <w:rPr>
          <w:sz w:val="24"/>
          <w:szCs w:val="24"/>
        </w:rPr>
      </w:pPr>
      <w:bookmarkStart w:id="173" w:name="_Ref101857886"/>
      <w:r>
        <w:rPr>
          <w:sz w:val="24"/>
          <w:szCs w:val="24"/>
        </w:rPr>
        <w:t>3.1.3.2.</w:t>
      </w:r>
      <w:r w:rsidRPr="000744D1">
        <w:rPr>
          <w:sz w:val="24"/>
          <w:szCs w:val="24"/>
        </w:rPr>
        <w:t xml:space="preserve"> </w:t>
      </w:r>
      <w:r>
        <w:rPr>
          <w:sz w:val="24"/>
          <w:szCs w:val="24"/>
        </w:rPr>
        <w:t>с</w:t>
      </w:r>
      <w:r w:rsidR="00B0290B" w:rsidRPr="000744D1">
        <w:rPr>
          <w:sz w:val="24"/>
          <w:szCs w:val="24"/>
        </w:rPr>
        <w:t xml:space="preserve"> компани</w:t>
      </w:r>
      <w:r>
        <w:rPr>
          <w:sz w:val="24"/>
          <w:szCs w:val="24"/>
        </w:rPr>
        <w:t>ями</w:t>
      </w:r>
      <w:r w:rsidR="00B0290B" w:rsidRPr="000744D1">
        <w:rPr>
          <w:sz w:val="24"/>
          <w:szCs w:val="24"/>
        </w:rPr>
        <w:t>-судовладельц</w:t>
      </w:r>
      <w:r>
        <w:rPr>
          <w:sz w:val="24"/>
          <w:szCs w:val="24"/>
        </w:rPr>
        <w:t>а</w:t>
      </w:r>
      <w:r w:rsidR="00B0290B" w:rsidRPr="000744D1">
        <w:rPr>
          <w:sz w:val="24"/>
          <w:szCs w:val="24"/>
        </w:rPr>
        <w:t>м</w:t>
      </w:r>
      <w:r>
        <w:rPr>
          <w:sz w:val="24"/>
          <w:szCs w:val="24"/>
        </w:rPr>
        <w:t>и</w:t>
      </w:r>
      <w:r w:rsidR="00B0290B" w:rsidRPr="000744D1">
        <w:rPr>
          <w:sz w:val="24"/>
          <w:szCs w:val="24"/>
        </w:rPr>
        <w:t xml:space="preserve"> судна(</w:t>
      </w:r>
      <w:proofErr w:type="spellStart"/>
      <w:r w:rsidR="00B0290B" w:rsidRPr="000744D1">
        <w:rPr>
          <w:sz w:val="24"/>
          <w:szCs w:val="24"/>
        </w:rPr>
        <w:t>ов</w:t>
      </w:r>
      <w:proofErr w:type="spellEnd"/>
      <w:r w:rsidR="00B0290B" w:rsidRPr="000744D1">
        <w:rPr>
          <w:sz w:val="24"/>
          <w:szCs w:val="24"/>
        </w:rPr>
        <w:t>)</w:t>
      </w:r>
      <w:r>
        <w:rPr>
          <w:sz w:val="24"/>
          <w:szCs w:val="24"/>
        </w:rPr>
        <w:t>. Т</w:t>
      </w:r>
      <w:r w:rsidR="00B0290B" w:rsidRPr="000744D1">
        <w:rPr>
          <w:sz w:val="24"/>
          <w:szCs w:val="24"/>
        </w:rPr>
        <w:t>акими документами могут быть договоры с судоходной организацией с приложением лицензии такой организации на право осуществления морских грузовых перевозок, классификационного(</w:t>
      </w:r>
      <w:proofErr w:type="spellStart"/>
      <w:r w:rsidR="00B0290B" w:rsidRPr="000744D1">
        <w:rPr>
          <w:sz w:val="24"/>
          <w:szCs w:val="24"/>
        </w:rPr>
        <w:t>ых</w:t>
      </w:r>
      <w:proofErr w:type="spellEnd"/>
      <w:r w:rsidR="00B0290B" w:rsidRPr="000744D1">
        <w:rPr>
          <w:sz w:val="24"/>
          <w:szCs w:val="24"/>
        </w:rPr>
        <w:t>) свидетельств(а), подтверждающего(их) действующий класс судна(</w:t>
      </w:r>
      <w:proofErr w:type="spellStart"/>
      <w:r w:rsidR="00B0290B" w:rsidRPr="000744D1">
        <w:rPr>
          <w:sz w:val="24"/>
          <w:szCs w:val="24"/>
        </w:rPr>
        <w:t>ов</w:t>
      </w:r>
      <w:proofErr w:type="spellEnd"/>
      <w:r w:rsidR="00B0290B" w:rsidRPr="000744D1">
        <w:rPr>
          <w:sz w:val="24"/>
          <w:szCs w:val="24"/>
        </w:rPr>
        <w:t>) со сроком действия до 01.12.2025, документов, подтверждающих право собственности (распоряжения) данной компании на судно(а), а также документов, подтверждающих готовность выделения судна(</w:t>
      </w:r>
      <w:proofErr w:type="spellStart"/>
      <w:r w:rsidR="00B0290B" w:rsidRPr="000744D1">
        <w:rPr>
          <w:sz w:val="24"/>
          <w:szCs w:val="24"/>
        </w:rPr>
        <w:t>ов</w:t>
      </w:r>
      <w:proofErr w:type="spellEnd"/>
      <w:r w:rsidR="00B0290B" w:rsidRPr="000744D1">
        <w:rPr>
          <w:sz w:val="24"/>
          <w:szCs w:val="24"/>
        </w:rPr>
        <w:t>) требуемого типа/класса для перевозки в 2025 году, либо документы, подтверждающие наличие такого(их) судна(</w:t>
      </w:r>
      <w:proofErr w:type="spellStart"/>
      <w:r w:rsidR="00B0290B" w:rsidRPr="000744D1">
        <w:rPr>
          <w:sz w:val="24"/>
          <w:szCs w:val="24"/>
        </w:rPr>
        <w:t>ов</w:t>
      </w:r>
      <w:proofErr w:type="spellEnd"/>
      <w:r w:rsidR="00B0290B" w:rsidRPr="000744D1">
        <w:rPr>
          <w:sz w:val="24"/>
          <w:szCs w:val="24"/>
        </w:rPr>
        <w:t xml:space="preserve">) в собственности (распоряжении) </w:t>
      </w:r>
      <w:r>
        <w:rPr>
          <w:sz w:val="24"/>
          <w:szCs w:val="24"/>
        </w:rPr>
        <w:t>Поставщика</w:t>
      </w:r>
      <w:r w:rsidR="00B0290B" w:rsidRPr="000744D1">
        <w:rPr>
          <w:sz w:val="24"/>
          <w:szCs w:val="24"/>
        </w:rPr>
        <w:t>. При этом суда должны соответствовать следующим требованиям:</w:t>
      </w:r>
      <w:bookmarkEnd w:id="173"/>
    </w:p>
    <w:p w:rsidR="00B0290B" w:rsidRPr="000744D1" w:rsidRDefault="000744D1" w:rsidP="000744D1">
      <w:pPr>
        <w:pStyle w:val="af"/>
        <w:shd w:val="clear" w:color="auto" w:fill="FFFFFF"/>
        <w:suppressAutoHyphens/>
        <w:snapToGrid w:val="0"/>
        <w:ind w:left="0" w:firstLine="708"/>
        <w:jc w:val="both"/>
        <w:rPr>
          <w:sz w:val="24"/>
          <w:szCs w:val="24"/>
        </w:rPr>
      </w:pPr>
      <w:r>
        <w:rPr>
          <w:sz w:val="24"/>
          <w:szCs w:val="24"/>
        </w:rPr>
        <w:t xml:space="preserve">- </w:t>
      </w:r>
      <w:r w:rsidR="00B0290B" w:rsidRPr="000744D1">
        <w:rPr>
          <w:sz w:val="24"/>
          <w:szCs w:val="24"/>
        </w:rPr>
        <w:t>судам должно быть предоставлено право плавания под Государственным флагом Российской Федерации в соответствии с требованиями Кодекса торгового мореплавания Российской Федерации;</w:t>
      </w:r>
    </w:p>
    <w:p w:rsidR="00B0290B" w:rsidRPr="000744D1" w:rsidRDefault="000744D1" w:rsidP="000744D1">
      <w:pPr>
        <w:pStyle w:val="af"/>
        <w:shd w:val="clear" w:color="auto" w:fill="FFFFFF"/>
        <w:suppressAutoHyphens/>
        <w:snapToGrid w:val="0"/>
        <w:ind w:left="0" w:firstLine="708"/>
        <w:jc w:val="both"/>
        <w:rPr>
          <w:sz w:val="24"/>
          <w:szCs w:val="24"/>
        </w:rPr>
      </w:pPr>
      <w:r>
        <w:rPr>
          <w:sz w:val="24"/>
          <w:szCs w:val="24"/>
        </w:rPr>
        <w:t xml:space="preserve">- </w:t>
      </w:r>
      <w:r w:rsidR="00B0290B" w:rsidRPr="000744D1">
        <w:rPr>
          <w:sz w:val="24"/>
          <w:szCs w:val="24"/>
        </w:rPr>
        <w:t xml:space="preserve">общий дедвейт судов балкерного типа (одно или несколько) должен быть не менее </w:t>
      </w:r>
      <w:r w:rsidR="00B0290B" w:rsidRPr="000744D1">
        <w:rPr>
          <w:color w:val="000000" w:themeColor="text1"/>
          <w:kern w:val="2"/>
          <w:sz w:val="24"/>
          <w:szCs w:val="24"/>
        </w:rPr>
        <w:t>7,0 тыс. тонн. Суда должны быть оборудованы крановыми установками.</w:t>
      </w:r>
      <w:r w:rsidR="00B0290B" w:rsidRPr="000744D1">
        <w:rPr>
          <w:sz w:val="24"/>
          <w:szCs w:val="24"/>
        </w:rPr>
        <w:t>;</w:t>
      </w:r>
    </w:p>
    <w:p w:rsidR="00B0290B" w:rsidRPr="00E504E5" w:rsidRDefault="000744D1" w:rsidP="000744D1">
      <w:pPr>
        <w:pStyle w:val="af"/>
        <w:suppressAutoHyphens/>
        <w:ind w:left="0" w:firstLine="708"/>
        <w:rPr>
          <w:sz w:val="24"/>
          <w:szCs w:val="24"/>
        </w:rPr>
      </w:pPr>
      <w:r>
        <w:rPr>
          <w:sz w:val="24"/>
          <w:szCs w:val="24"/>
        </w:rPr>
        <w:t xml:space="preserve">- </w:t>
      </w:r>
      <w:r w:rsidR="00B0290B" w:rsidRPr="000744D1">
        <w:rPr>
          <w:sz w:val="24"/>
          <w:szCs w:val="24"/>
        </w:rPr>
        <w:t xml:space="preserve">суда маломерного флота должны </w:t>
      </w:r>
      <w:r>
        <w:rPr>
          <w:sz w:val="24"/>
          <w:szCs w:val="24"/>
        </w:rPr>
        <w:t>быть</w:t>
      </w:r>
      <w:r w:rsidR="00B0290B" w:rsidRPr="000744D1">
        <w:rPr>
          <w:sz w:val="24"/>
          <w:szCs w:val="24"/>
        </w:rPr>
        <w:t xml:space="preserve"> </w:t>
      </w:r>
      <w:r w:rsidR="00B0290B" w:rsidRPr="000744D1">
        <w:rPr>
          <w:color w:val="000000" w:themeColor="text1"/>
          <w:kern w:val="2"/>
          <w:sz w:val="24"/>
          <w:szCs w:val="24"/>
        </w:rPr>
        <w:t>грузоподъёмностью не менее 120,0 тонн</w:t>
      </w:r>
      <w:r>
        <w:rPr>
          <w:sz w:val="24"/>
          <w:szCs w:val="24"/>
        </w:rPr>
        <w:t>.</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3.2.</w:t>
      </w:r>
      <w:r w:rsidRPr="00E504E5">
        <w:rPr>
          <w:sz w:val="24"/>
          <w:szCs w:val="24"/>
        </w:rPr>
        <w:tab/>
        <w:t>Покупатель обязан:</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3.2.1.</w:t>
      </w:r>
      <w:r w:rsidRPr="00E504E5">
        <w:rPr>
          <w:sz w:val="24"/>
          <w:szCs w:val="24"/>
        </w:rPr>
        <w:tab/>
        <w:t>Принять Товар в количестве, ассортименте, в сроки и на условиях, установленных настоящим договором и соответствующими Приложениями к нему.</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3.2.2.</w:t>
      </w:r>
      <w:r w:rsidRPr="00E504E5">
        <w:rPr>
          <w:sz w:val="24"/>
          <w:szCs w:val="24"/>
        </w:rPr>
        <w:tab/>
        <w:t>Обеспечить присутствие уполномоченного лица (по доверенности) при получени</w:t>
      </w:r>
      <w:r>
        <w:rPr>
          <w:sz w:val="24"/>
          <w:szCs w:val="24"/>
        </w:rPr>
        <w:t>и</w:t>
      </w:r>
      <w:r w:rsidRPr="00E504E5">
        <w:rPr>
          <w:sz w:val="24"/>
          <w:szCs w:val="24"/>
        </w:rPr>
        <w:t xml:space="preserve"> Товара от Поставщика. </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t>3.2.3.</w:t>
      </w:r>
      <w:r w:rsidRPr="00E504E5">
        <w:rPr>
          <w:sz w:val="24"/>
          <w:szCs w:val="24"/>
        </w:rPr>
        <w:tab/>
        <w:t>Своевременно подписывать акты приёма-передачи Товара.</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lastRenderedPageBreak/>
        <w:t>3.2.4.</w:t>
      </w:r>
      <w:r w:rsidRPr="00E504E5">
        <w:rPr>
          <w:sz w:val="24"/>
          <w:szCs w:val="24"/>
        </w:rPr>
        <w:tab/>
      </w:r>
      <w:r w:rsidRPr="00E513B0">
        <w:rPr>
          <w:sz w:val="24"/>
          <w:szCs w:val="24"/>
        </w:rPr>
        <w:t>Предоставить Поставщику место на берегу для формирования объема Поставки.</w:t>
      </w:r>
    </w:p>
    <w:p w:rsidR="00B0290B" w:rsidRPr="00E504E5" w:rsidRDefault="00B0290B" w:rsidP="00B0290B">
      <w:pPr>
        <w:spacing w:line="276" w:lineRule="auto"/>
        <w:jc w:val="both"/>
        <w:rPr>
          <w:snapToGrid w:val="0"/>
          <w:sz w:val="24"/>
          <w:szCs w:val="24"/>
        </w:rPr>
      </w:pPr>
      <w:r w:rsidRPr="00E504E5">
        <w:rPr>
          <w:snapToGrid w:val="0"/>
          <w:sz w:val="24"/>
          <w:szCs w:val="24"/>
        </w:rPr>
        <w:t>3.3.</w:t>
      </w:r>
      <w:r w:rsidRPr="00E504E5">
        <w:rPr>
          <w:snapToGrid w:val="0"/>
          <w:sz w:val="24"/>
          <w:szCs w:val="24"/>
        </w:rPr>
        <w:tab/>
        <w:t>Поставщик вправе, без согласия Покупателя, привлекать третьих лиц для выполнения своих обязательств по настоящему договору.</w:t>
      </w:r>
    </w:p>
    <w:p w:rsidR="00B0290B" w:rsidRPr="00E504E5" w:rsidRDefault="00B0290B" w:rsidP="00B0290B">
      <w:pPr>
        <w:autoSpaceDE w:val="0"/>
        <w:autoSpaceDN w:val="0"/>
        <w:adjustRightInd w:val="0"/>
        <w:spacing w:line="276" w:lineRule="auto"/>
        <w:jc w:val="center"/>
        <w:rPr>
          <w:b/>
          <w:bCs/>
          <w:color w:val="000000"/>
          <w:sz w:val="24"/>
          <w:szCs w:val="28"/>
        </w:rPr>
      </w:pPr>
    </w:p>
    <w:p w:rsidR="00B0290B" w:rsidRPr="00E504E5" w:rsidRDefault="00B0290B" w:rsidP="00B0290B">
      <w:pPr>
        <w:autoSpaceDE w:val="0"/>
        <w:autoSpaceDN w:val="0"/>
        <w:adjustRightInd w:val="0"/>
        <w:spacing w:line="276" w:lineRule="auto"/>
        <w:ind w:firstLine="540"/>
        <w:jc w:val="center"/>
        <w:rPr>
          <w:b/>
          <w:bCs/>
          <w:sz w:val="24"/>
          <w:szCs w:val="28"/>
        </w:rPr>
      </w:pPr>
      <w:r w:rsidRPr="00E504E5">
        <w:rPr>
          <w:b/>
          <w:bCs/>
          <w:sz w:val="24"/>
          <w:szCs w:val="28"/>
        </w:rPr>
        <w:t>4. ПОРЯДОК ПЕРЕДАЧИ ТОВАРА ПО КОЛИЧЕСТВУ И КАЧЕСТВУ</w:t>
      </w:r>
    </w:p>
    <w:p w:rsidR="00B0290B" w:rsidRPr="00E504E5" w:rsidRDefault="00B0290B" w:rsidP="00B0290B">
      <w:pPr>
        <w:autoSpaceDE w:val="0"/>
        <w:autoSpaceDN w:val="0"/>
        <w:adjustRightInd w:val="0"/>
        <w:spacing w:line="276" w:lineRule="auto"/>
        <w:jc w:val="both"/>
        <w:rPr>
          <w:sz w:val="24"/>
          <w:szCs w:val="28"/>
        </w:rPr>
      </w:pPr>
      <w:r w:rsidRPr="00E504E5">
        <w:rPr>
          <w:sz w:val="24"/>
          <w:szCs w:val="28"/>
        </w:rPr>
        <w:t>4.1.</w:t>
      </w:r>
      <w:r w:rsidRPr="00E504E5">
        <w:rPr>
          <w:sz w:val="24"/>
          <w:szCs w:val="28"/>
        </w:rPr>
        <w:tab/>
        <w:t>По количеству:</w:t>
      </w:r>
    </w:p>
    <w:p w:rsidR="00B0290B" w:rsidRPr="00E513B0" w:rsidRDefault="00B0290B" w:rsidP="00B0290B">
      <w:pPr>
        <w:autoSpaceDE w:val="0"/>
        <w:autoSpaceDN w:val="0"/>
        <w:adjustRightInd w:val="0"/>
        <w:spacing w:line="276" w:lineRule="auto"/>
        <w:jc w:val="both"/>
        <w:rPr>
          <w:sz w:val="24"/>
          <w:szCs w:val="28"/>
        </w:rPr>
      </w:pPr>
      <w:r w:rsidRPr="00E504E5">
        <w:rPr>
          <w:sz w:val="24"/>
          <w:szCs w:val="28"/>
        </w:rPr>
        <w:t>4.1.1.</w:t>
      </w:r>
      <w:r w:rsidRPr="00E504E5">
        <w:rPr>
          <w:sz w:val="24"/>
          <w:szCs w:val="28"/>
        </w:rPr>
        <w:tab/>
        <w:t xml:space="preserve">Количество поставленного Товара определяется путем </w:t>
      </w:r>
      <w:r w:rsidRPr="00E513B0">
        <w:rPr>
          <w:sz w:val="24"/>
          <w:szCs w:val="28"/>
        </w:rPr>
        <w:t>замеров на берегу после разгрузки.</w:t>
      </w:r>
    </w:p>
    <w:p w:rsidR="00B0290B" w:rsidRPr="00E504E5" w:rsidRDefault="00B0290B" w:rsidP="00B0290B">
      <w:pPr>
        <w:autoSpaceDE w:val="0"/>
        <w:autoSpaceDN w:val="0"/>
        <w:adjustRightInd w:val="0"/>
        <w:spacing w:line="276" w:lineRule="auto"/>
        <w:jc w:val="both"/>
        <w:rPr>
          <w:sz w:val="24"/>
          <w:szCs w:val="28"/>
        </w:rPr>
      </w:pPr>
      <w:r w:rsidRPr="00E513B0">
        <w:rPr>
          <w:sz w:val="24"/>
          <w:szCs w:val="28"/>
        </w:rPr>
        <w:t>4.1.2.</w:t>
      </w:r>
      <w:r w:rsidRPr="00E513B0">
        <w:rPr>
          <w:sz w:val="24"/>
          <w:szCs w:val="28"/>
        </w:rPr>
        <w:tab/>
        <w:t>Место разгрузки на берегу в населенных пунктах согласовывается Сторонами путем</w:t>
      </w:r>
      <w:r w:rsidRPr="00E504E5">
        <w:rPr>
          <w:sz w:val="24"/>
          <w:szCs w:val="28"/>
        </w:rPr>
        <w:t xml:space="preserve"> направления Покупателем в адрес Поставщика соответствующего уведомления.</w:t>
      </w:r>
    </w:p>
    <w:p w:rsidR="00B0290B" w:rsidRPr="00E504E5" w:rsidRDefault="00B0290B" w:rsidP="00B0290B">
      <w:pPr>
        <w:spacing w:line="276" w:lineRule="auto"/>
        <w:jc w:val="both"/>
        <w:rPr>
          <w:sz w:val="24"/>
          <w:szCs w:val="28"/>
        </w:rPr>
      </w:pPr>
      <w:r w:rsidRPr="00E504E5">
        <w:rPr>
          <w:sz w:val="24"/>
          <w:szCs w:val="28"/>
        </w:rPr>
        <w:t>4.2.</w:t>
      </w:r>
      <w:r w:rsidRPr="00E504E5">
        <w:rPr>
          <w:sz w:val="24"/>
          <w:szCs w:val="28"/>
        </w:rPr>
        <w:tab/>
        <w:t>По качеству:</w:t>
      </w:r>
    </w:p>
    <w:p w:rsidR="00B0290B" w:rsidRPr="00E504E5" w:rsidRDefault="00B0290B" w:rsidP="00B0290B">
      <w:pPr>
        <w:spacing w:line="276" w:lineRule="auto"/>
        <w:jc w:val="both"/>
        <w:rPr>
          <w:sz w:val="24"/>
          <w:szCs w:val="28"/>
        </w:rPr>
      </w:pPr>
      <w:r w:rsidRPr="00E504E5">
        <w:rPr>
          <w:sz w:val="24"/>
          <w:szCs w:val="28"/>
        </w:rPr>
        <w:t>4.2.1.</w:t>
      </w:r>
      <w:r w:rsidRPr="00E504E5">
        <w:rPr>
          <w:sz w:val="24"/>
          <w:szCs w:val="28"/>
        </w:rPr>
        <w:tab/>
        <w:t xml:space="preserve">Качественные показатели входного контроля Товара определяются путём комиссионного отбора проб и </w:t>
      </w:r>
      <w:proofErr w:type="spellStart"/>
      <w:r w:rsidRPr="00E504E5">
        <w:rPr>
          <w:sz w:val="24"/>
          <w:szCs w:val="28"/>
        </w:rPr>
        <w:t>пробоподготовки</w:t>
      </w:r>
      <w:proofErr w:type="spellEnd"/>
      <w:r w:rsidRPr="00E504E5">
        <w:rPr>
          <w:sz w:val="24"/>
          <w:szCs w:val="28"/>
        </w:rPr>
        <w:t>, в соответствии с ГОСТ 10742-71, с каждой сформированной к передаче партии Товара на берегу. Отобранные пробы передаются в лабораторию</w:t>
      </w:r>
      <w:r>
        <w:rPr>
          <w:sz w:val="24"/>
          <w:szCs w:val="28"/>
        </w:rPr>
        <w:t>,</w:t>
      </w:r>
      <w:r w:rsidRPr="00E504E5">
        <w:rPr>
          <w:sz w:val="24"/>
          <w:szCs w:val="28"/>
        </w:rPr>
        <w:t xml:space="preserve"> отобранную Покупателем, имеющую государственную аккредитацию в Госстандарте РФ, для анализа полученных образцов проб и выдачи протокола лабораторного анализа угля.</w:t>
      </w:r>
    </w:p>
    <w:p w:rsidR="00B0290B" w:rsidRPr="00E504E5" w:rsidRDefault="00B0290B" w:rsidP="00B0290B">
      <w:pPr>
        <w:spacing w:line="276" w:lineRule="auto"/>
        <w:ind w:firstLine="567"/>
        <w:jc w:val="both"/>
        <w:rPr>
          <w:sz w:val="24"/>
          <w:szCs w:val="28"/>
        </w:rPr>
      </w:pPr>
      <w:r w:rsidRPr="00E504E5">
        <w:rPr>
          <w:sz w:val="24"/>
          <w:szCs w:val="28"/>
        </w:rPr>
        <w:t xml:space="preserve">Отбор проб, в количестве 3-х, производится </w:t>
      </w:r>
      <w:proofErr w:type="spellStart"/>
      <w:r w:rsidRPr="00E504E5">
        <w:rPr>
          <w:sz w:val="24"/>
          <w:szCs w:val="28"/>
        </w:rPr>
        <w:t>комиссионно</w:t>
      </w:r>
      <w:proofErr w:type="spellEnd"/>
      <w:r w:rsidRPr="00E504E5">
        <w:rPr>
          <w:sz w:val="24"/>
          <w:szCs w:val="28"/>
        </w:rPr>
        <w:t xml:space="preserve"> </w:t>
      </w:r>
      <w:r>
        <w:rPr>
          <w:sz w:val="24"/>
          <w:szCs w:val="28"/>
        </w:rPr>
        <w:t>представителями</w:t>
      </w:r>
      <w:r w:rsidRPr="00E504E5">
        <w:rPr>
          <w:sz w:val="24"/>
          <w:szCs w:val="28"/>
        </w:rPr>
        <w:t xml:space="preserve"> Покупателя в присутствии представителей Поставщика, с последующим составлением и подписанием членами комиссии акта отбора проб. Две из отобранных пробы (контрольная и арбитражная) передаются покупателю, одна проба передается Поставщику.</w:t>
      </w:r>
    </w:p>
    <w:p w:rsidR="00B0290B" w:rsidRPr="00E504E5" w:rsidRDefault="00B0290B" w:rsidP="00B0290B">
      <w:pPr>
        <w:spacing w:line="276" w:lineRule="auto"/>
        <w:jc w:val="both"/>
        <w:rPr>
          <w:sz w:val="24"/>
          <w:szCs w:val="28"/>
        </w:rPr>
      </w:pPr>
      <w:r w:rsidRPr="00E504E5">
        <w:rPr>
          <w:sz w:val="24"/>
          <w:szCs w:val="28"/>
        </w:rPr>
        <w:t>4.2.2.</w:t>
      </w:r>
      <w:r w:rsidRPr="00E504E5">
        <w:rPr>
          <w:sz w:val="24"/>
          <w:szCs w:val="28"/>
        </w:rPr>
        <w:tab/>
        <w:t>В случае возникновения разногласий по итогам определения качественных показателей входного контроля, экземпляр арбитражной пробы угля передается для проведения анализа в согласованную сторонами лабораторию независимой стороны. До определения фактического качества поставленного угля оплата Покупателем партии спорного по качеству Товара производится в порядке, оговоренном в п. 2.9., по показателям качества, определенным аккредитованной лабораторией</w:t>
      </w:r>
      <w:r>
        <w:rPr>
          <w:sz w:val="24"/>
          <w:szCs w:val="28"/>
        </w:rPr>
        <w:t>,</w:t>
      </w:r>
      <w:r w:rsidRPr="00E504E5">
        <w:rPr>
          <w:sz w:val="24"/>
          <w:szCs w:val="28"/>
        </w:rPr>
        <w:t xml:space="preserve"> отобранной Покупателем. Окончательный расчет за Товар производится после получения результатов лаборатории независимой стороны.</w:t>
      </w:r>
    </w:p>
    <w:p w:rsidR="00B0290B" w:rsidRPr="00E504E5" w:rsidRDefault="00B0290B" w:rsidP="00B0290B">
      <w:pPr>
        <w:spacing w:line="276" w:lineRule="auto"/>
        <w:ind w:firstLine="567"/>
        <w:jc w:val="both"/>
        <w:rPr>
          <w:sz w:val="24"/>
          <w:szCs w:val="28"/>
        </w:rPr>
      </w:pPr>
      <w:r w:rsidRPr="00E504E5">
        <w:rPr>
          <w:sz w:val="24"/>
          <w:szCs w:val="28"/>
        </w:rPr>
        <w:t>Данные лаборатории независимой стороны о качестве поставленного угля являются окончательными.</w:t>
      </w:r>
    </w:p>
    <w:p w:rsidR="00B0290B" w:rsidRPr="00E504E5" w:rsidRDefault="00B0290B" w:rsidP="00B0290B">
      <w:pPr>
        <w:autoSpaceDE w:val="0"/>
        <w:autoSpaceDN w:val="0"/>
        <w:adjustRightInd w:val="0"/>
        <w:spacing w:line="276" w:lineRule="auto"/>
        <w:jc w:val="both"/>
        <w:rPr>
          <w:sz w:val="24"/>
          <w:szCs w:val="28"/>
        </w:rPr>
      </w:pPr>
      <w:r w:rsidRPr="00E504E5">
        <w:rPr>
          <w:sz w:val="24"/>
          <w:szCs w:val="28"/>
        </w:rPr>
        <w:t>4.2.3.</w:t>
      </w:r>
      <w:r w:rsidRPr="00E504E5">
        <w:rPr>
          <w:sz w:val="24"/>
          <w:szCs w:val="28"/>
        </w:rPr>
        <w:tab/>
        <w:t xml:space="preserve">Обязательства Поставщика по </w:t>
      </w:r>
      <w:r w:rsidRPr="00E513B0">
        <w:rPr>
          <w:sz w:val="24"/>
          <w:szCs w:val="28"/>
        </w:rPr>
        <w:t>поставке Товара считаются исполненными с момента выгрузки угля на берегу в количестве</w:t>
      </w:r>
      <w:r>
        <w:rPr>
          <w:sz w:val="24"/>
          <w:szCs w:val="28"/>
        </w:rPr>
        <w:t>,</w:t>
      </w:r>
      <w:r w:rsidRPr="00E513B0">
        <w:rPr>
          <w:sz w:val="24"/>
          <w:szCs w:val="28"/>
        </w:rPr>
        <w:t xml:space="preserve"> согласо</w:t>
      </w:r>
      <w:r w:rsidRPr="00E504E5">
        <w:rPr>
          <w:sz w:val="24"/>
          <w:szCs w:val="28"/>
        </w:rPr>
        <w:t>ванном настоящим договором и подписания Сторонами акта приема-передачи без разногласий.</w:t>
      </w:r>
    </w:p>
    <w:p w:rsidR="00B0290B" w:rsidRDefault="00B0290B" w:rsidP="00B0290B">
      <w:pPr>
        <w:autoSpaceDE w:val="0"/>
        <w:autoSpaceDN w:val="0"/>
        <w:adjustRightInd w:val="0"/>
        <w:spacing w:line="276" w:lineRule="auto"/>
        <w:jc w:val="both"/>
        <w:rPr>
          <w:sz w:val="24"/>
          <w:szCs w:val="28"/>
        </w:rPr>
      </w:pPr>
      <w:r w:rsidRPr="00E504E5">
        <w:rPr>
          <w:sz w:val="24"/>
          <w:szCs w:val="28"/>
        </w:rPr>
        <w:t>4.2.4.</w:t>
      </w:r>
      <w:r w:rsidRPr="00E504E5">
        <w:rPr>
          <w:sz w:val="24"/>
          <w:szCs w:val="28"/>
        </w:rPr>
        <w:tab/>
        <w:t>Продавец гарантирует, что Товар находится в полном соответствии с описанием</w:t>
      </w:r>
      <w:r>
        <w:rPr>
          <w:sz w:val="24"/>
          <w:szCs w:val="28"/>
        </w:rPr>
        <w:t>,</w:t>
      </w:r>
      <w:r w:rsidRPr="00E504E5">
        <w:rPr>
          <w:sz w:val="24"/>
          <w:szCs w:val="28"/>
        </w:rPr>
        <w:t xml:space="preserve"> указанном в настоящем договоре.</w:t>
      </w:r>
    </w:p>
    <w:p w:rsidR="00B0290B" w:rsidRPr="00E504E5" w:rsidRDefault="00B0290B" w:rsidP="00B0290B">
      <w:pPr>
        <w:autoSpaceDE w:val="0"/>
        <w:autoSpaceDN w:val="0"/>
        <w:adjustRightInd w:val="0"/>
        <w:spacing w:line="276" w:lineRule="auto"/>
        <w:jc w:val="both"/>
        <w:rPr>
          <w:sz w:val="24"/>
          <w:szCs w:val="28"/>
        </w:rPr>
      </w:pPr>
    </w:p>
    <w:p w:rsidR="00B0290B" w:rsidRDefault="00B0290B" w:rsidP="00B0290B">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B0290B" w:rsidRDefault="00B0290B" w:rsidP="00B0290B">
      <w:pPr>
        <w:spacing w:line="276" w:lineRule="auto"/>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B0290B" w:rsidRDefault="00B0290B" w:rsidP="00B0290B">
      <w:pPr>
        <w:spacing w:line="276" w:lineRule="auto"/>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B0290B" w:rsidRDefault="00B0290B" w:rsidP="00B0290B">
      <w:pPr>
        <w:spacing w:line="276" w:lineRule="auto"/>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B0290B" w:rsidRPr="00E504E5" w:rsidRDefault="00B0290B" w:rsidP="00B0290B">
      <w:pPr>
        <w:autoSpaceDE w:val="0"/>
        <w:autoSpaceDN w:val="0"/>
        <w:adjustRightInd w:val="0"/>
        <w:spacing w:line="276" w:lineRule="auto"/>
        <w:ind w:firstLine="567"/>
        <w:jc w:val="center"/>
        <w:rPr>
          <w:b/>
          <w:bCs/>
          <w:sz w:val="24"/>
          <w:szCs w:val="28"/>
        </w:rPr>
      </w:pPr>
    </w:p>
    <w:p w:rsidR="00B0290B" w:rsidRPr="00E504E5" w:rsidRDefault="00B0290B" w:rsidP="00B0290B">
      <w:pPr>
        <w:autoSpaceDE w:val="0"/>
        <w:autoSpaceDN w:val="0"/>
        <w:adjustRightInd w:val="0"/>
        <w:spacing w:line="276" w:lineRule="auto"/>
        <w:ind w:firstLine="567"/>
        <w:jc w:val="center"/>
        <w:rPr>
          <w:b/>
          <w:bCs/>
          <w:sz w:val="24"/>
          <w:szCs w:val="28"/>
        </w:rPr>
      </w:pPr>
      <w:r>
        <w:rPr>
          <w:b/>
          <w:bCs/>
          <w:sz w:val="24"/>
          <w:szCs w:val="28"/>
        </w:rPr>
        <w:t>6</w:t>
      </w:r>
      <w:r w:rsidRPr="00E504E5">
        <w:rPr>
          <w:b/>
          <w:bCs/>
          <w:sz w:val="24"/>
          <w:szCs w:val="28"/>
        </w:rPr>
        <w:t>. ОТВЕТСТВЕННОСТЬ СТОРОН</w:t>
      </w:r>
    </w:p>
    <w:p w:rsidR="00B0290B" w:rsidRPr="00E504E5" w:rsidRDefault="00B0290B" w:rsidP="00B0290B">
      <w:pPr>
        <w:autoSpaceDE w:val="0"/>
        <w:autoSpaceDN w:val="0"/>
        <w:adjustRightInd w:val="0"/>
        <w:spacing w:line="276" w:lineRule="auto"/>
        <w:jc w:val="both"/>
        <w:rPr>
          <w:sz w:val="24"/>
          <w:szCs w:val="28"/>
        </w:rPr>
      </w:pPr>
      <w:r w:rsidRPr="00E504E5">
        <w:rPr>
          <w:sz w:val="24"/>
          <w:szCs w:val="28"/>
        </w:rPr>
        <w:t>5.1.</w:t>
      </w:r>
      <w:r w:rsidRPr="00E504E5">
        <w:rPr>
          <w:sz w:val="24"/>
          <w:szCs w:val="28"/>
        </w:rPr>
        <w:tab/>
        <w:t>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B0290B" w:rsidRPr="00E504E5" w:rsidRDefault="00B0290B" w:rsidP="00B0290B">
      <w:pPr>
        <w:widowControl w:val="0"/>
        <w:autoSpaceDE w:val="0"/>
        <w:autoSpaceDN w:val="0"/>
        <w:adjustRightInd w:val="0"/>
        <w:spacing w:line="276" w:lineRule="auto"/>
        <w:jc w:val="both"/>
        <w:rPr>
          <w:sz w:val="24"/>
          <w:szCs w:val="24"/>
        </w:rPr>
      </w:pPr>
      <w:r w:rsidRPr="00E504E5">
        <w:rPr>
          <w:sz w:val="24"/>
          <w:szCs w:val="24"/>
        </w:rPr>
        <w:t>5.2.</w:t>
      </w:r>
      <w:r w:rsidRPr="00E504E5">
        <w:rPr>
          <w:sz w:val="24"/>
          <w:szCs w:val="24"/>
        </w:rPr>
        <w:tab/>
        <w:t xml:space="preserve">В случае нарушения сроков поставки, </w:t>
      </w:r>
      <w:r w:rsidRPr="00362A1E">
        <w:rPr>
          <w:sz w:val="24"/>
          <w:szCs w:val="24"/>
        </w:rPr>
        <w:t xml:space="preserve">Покупатель вправе требовать от Поставщика </w:t>
      </w:r>
      <w:r w:rsidRPr="003054A8">
        <w:rPr>
          <w:sz w:val="24"/>
          <w:szCs w:val="24"/>
        </w:rPr>
        <w:t xml:space="preserve">оплаты неустойки в размере 0,1 % за каждый день просрочки. </w:t>
      </w:r>
      <w:r w:rsidRPr="00E504E5">
        <w:rPr>
          <w:sz w:val="24"/>
          <w:szCs w:val="24"/>
        </w:rPr>
        <w:t xml:space="preserve"> Проценты начисляются на стоимость Товара, поставка которого просрочена.</w:t>
      </w:r>
    </w:p>
    <w:p w:rsidR="00B0290B" w:rsidRPr="00E504E5" w:rsidRDefault="00B0290B" w:rsidP="00B0290B">
      <w:pPr>
        <w:autoSpaceDE w:val="0"/>
        <w:autoSpaceDN w:val="0"/>
        <w:adjustRightInd w:val="0"/>
        <w:spacing w:line="276" w:lineRule="auto"/>
        <w:jc w:val="both"/>
        <w:rPr>
          <w:sz w:val="24"/>
          <w:szCs w:val="24"/>
        </w:rPr>
      </w:pPr>
      <w:r w:rsidRPr="00E504E5">
        <w:rPr>
          <w:sz w:val="24"/>
          <w:szCs w:val="24"/>
        </w:rPr>
        <w:lastRenderedPageBreak/>
        <w:t>5.3.</w:t>
      </w:r>
      <w:r w:rsidRPr="00E504E5">
        <w:rPr>
          <w:sz w:val="24"/>
          <w:szCs w:val="24"/>
        </w:rPr>
        <w:tab/>
        <w:t xml:space="preserve">В случае несвоевременной оплаты поставленного Товара Поставщик вправе требовать от Покупателя оплаты пени в размере </w:t>
      </w:r>
      <w:r>
        <w:rPr>
          <w:sz w:val="24"/>
          <w:szCs w:val="24"/>
        </w:rPr>
        <w:t>0,01 %</w:t>
      </w:r>
      <w:r w:rsidRPr="00E504E5">
        <w:rPr>
          <w:sz w:val="24"/>
          <w:szCs w:val="24"/>
        </w:rPr>
        <w:t xml:space="preserve"> за каждый день просрочки. Проценты начисляются на сумму просроченного платежа.</w:t>
      </w:r>
    </w:p>
    <w:p w:rsidR="00B0290B" w:rsidRPr="00E504E5" w:rsidRDefault="00B0290B" w:rsidP="00B0290B">
      <w:pPr>
        <w:autoSpaceDE w:val="0"/>
        <w:autoSpaceDN w:val="0"/>
        <w:adjustRightInd w:val="0"/>
        <w:spacing w:line="276" w:lineRule="auto"/>
        <w:ind w:firstLine="540"/>
        <w:jc w:val="both"/>
        <w:rPr>
          <w:sz w:val="24"/>
          <w:szCs w:val="24"/>
        </w:rPr>
      </w:pPr>
    </w:p>
    <w:p w:rsidR="00B0290B" w:rsidRPr="00344057" w:rsidRDefault="00B0290B" w:rsidP="00B0290B">
      <w:pPr>
        <w:autoSpaceDE w:val="0"/>
        <w:autoSpaceDN w:val="0"/>
        <w:adjustRightInd w:val="0"/>
        <w:spacing w:line="276" w:lineRule="auto"/>
        <w:ind w:left="720" w:hanging="720"/>
        <w:jc w:val="center"/>
        <w:rPr>
          <w:b/>
          <w:bCs/>
          <w:sz w:val="24"/>
          <w:szCs w:val="24"/>
        </w:rPr>
      </w:pPr>
      <w:r>
        <w:rPr>
          <w:b/>
          <w:bCs/>
          <w:sz w:val="24"/>
          <w:szCs w:val="24"/>
        </w:rPr>
        <w:t>7.</w:t>
      </w:r>
      <w:r>
        <w:rPr>
          <w:b/>
          <w:bCs/>
          <w:sz w:val="24"/>
          <w:szCs w:val="24"/>
        </w:rPr>
        <w:tab/>
      </w:r>
      <w:r w:rsidRPr="00344057">
        <w:rPr>
          <w:b/>
          <w:bCs/>
          <w:sz w:val="24"/>
          <w:szCs w:val="24"/>
        </w:rPr>
        <w:t>ФОРС-МАЖОР</w:t>
      </w:r>
    </w:p>
    <w:p w:rsidR="00B0290B" w:rsidRDefault="00B0290B" w:rsidP="00B0290B">
      <w:pPr>
        <w:widowControl w:val="0"/>
        <w:spacing w:line="276" w:lineRule="auto"/>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B0290B" w:rsidRDefault="00B0290B" w:rsidP="00B0290B">
      <w:pPr>
        <w:widowControl w:val="0"/>
        <w:spacing w:line="276" w:lineRule="auto"/>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B0290B" w:rsidRDefault="00B0290B" w:rsidP="00B0290B">
      <w:pPr>
        <w:widowControl w:val="0"/>
        <w:spacing w:line="276" w:lineRule="auto"/>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B0290B" w:rsidRDefault="00B0290B" w:rsidP="00B0290B">
      <w:pPr>
        <w:widowControl w:val="0"/>
        <w:spacing w:line="276" w:lineRule="auto"/>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B0290B" w:rsidRPr="00E504E5" w:rsidRDefault="00B0290B" w:rsidP="00B0290B">
      <w:pPr>
        <w:spacing w:line="276" w:lineRule="auto"/>
        <w:jc w:val="both"/>
        <w:rPr>
          <w:b/>
          <w:bCs/>
          <w:sz w:val="24"/>
          <w:szCs w:val="28"/>
        </w:rPr>
      </w:pPr>
    </w:p>
    <w:p w:rsidR="00B0290B" w:rsidRPr="00344057" w:rsidRDefault="00B0290B" w:rsidP="00B0290B">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B0290B" w:rsidRDefault="00B0290B" w:rsidP="00B0290B">
      <w:pPr>
        <w:autoSpaceDE w:val="0"/>
        <w:autoSpaceDN w:val="0"/>
        <w:adjustRightInd w:val="0"/>
        <w:spacing w:line="276" w:lineRule="auto"/>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B0290B" w:rsidRDefault="00B0290B" w:rsidP="00B0290B">
      <w:pPr>
        <w:autoSpaceDE w:val="0"/>
        <w:autoSpaceDN w:val="0"/>
        <w:adjustRightInd w:val="0"/>
        <w:spacing w:line="276" w:lineRule="auto"/>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B0290B" w:rsidRPr="00344057" w:rsidRDefault="00B0290B" w:rsidP="00B0290B">
      <w:pPr>
        <w:autoSpaceDE w:val="0"/>
        <w:autoSpaceDN w:val="0"/>
        <w:adjustRightInd w:val="0"/>
        <w:spacing w:line="276" w:lineRule="auto"/>
        <w:jc w:val="both"/>
        <w:rPr>
          <w:sz w:val="24"/>
          <w:szCs w:val="24"/>
        </w:rPr>
      </w:pPr>
    </w:p>
    <w:p w:rsidR="00B0290B" w:rsidRPr="00344057" w:rsidRDefault="00B0290B" w:rsidP="00B0290B">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B0290B" w:rsidRPr="003054A8" w:rsidRDefault="00B0290B" w:rsidP="00B0290B">
      <w:pPr>
        <w:autoSpaceDE w:val="0"/>
        <w:autoSpaceDN w:val="0"/>
        <w:adjustRightInd w:val="0"/>
        <w:spacing w:line="276" w:lineRule="auto"/>
        <w:jc w:val="both"/>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B0290B" w:rsidRPr="00344057" w:rsidRDefault="00B0290B" w:rsidP="00B0290B">
      <w:pPr>
        <w:autoSpaceDE w:val="0"/>
        <w:autoSpaceDN w:val="0"/>
        <w:adjustRightInd w:val="0"/>
        <w:spacing w:line="276" w:lineRule="auto"/>
        <w:jc w:val="center"/>
        <w:rPr>
          <w:b/>
          <w:bCs/>
          <w:sz w:val="24"/>
          <w:szCs w:val="24"/>
        </w:rPr>
      </w:pPr>
    </w:p>
    <w:p w:rsidR="00B0290B" w:rsidRPr="00344057" w:rsidRDefault="00B0290B" w:rsidP="00B0290B">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B0290B" w:rsidRPr="003054A8" w:rsidRDefault="00B0290B" w:rsidP="00B0290B">
      <w:pPr>
        <w:autoSpaceDE w:val="0"/>
        <w:autoSpaceDN w:val="0"/>
        <w:adjustRightInd w:val="0"/>
        <w:spacing w:line="276" w:lineRule="auto"/>
        <w:jc w:val="both"/>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B0290B" w:rsidRPr="003054A8" w:rsidRDefault="00B0290B" w:rsidP="00B0290B">
      <w:pPr>
        <w:autoSpaceDE w:val="0"/>
        <w:autoSpaceDN w:val="0"/>
        <w:adjustRightInd w:val="0"/>
        <w:spacing w:line="276" w:lineRule="auto"/>
        <w:jc w:val="both"/>
        <w:rPr>
          <w:sz w:val="24"/>
          <w:szCs w:val="24"/>
        </w:rPr>
      </w:pPr>
      <w:r w:rsidRPr="003054A8">
        <w:rPr>
          <w:sz w:val="24"/>
          <w:szCs w:val="24"/>
        </w:rPr>
        <w:t xml:space="preserve">10.2. Покупатель вправе расторгнуть договор в одностороннем порядке, уведомив при этом Поставщика за 15 дней до даты расторжения договора. </w:t>
      </w:r>
    </w:p>
    <w:p w:rsidR="00B0290B" w:rsidRPr="003054A8" w:rsidRDefault="00B0290B" w:rsidP="00B0290B">
      <w:pPr>
        <w:autoSpaceDE w:val="0"/>
        <w:autoSpaceDN w:val="0"/>
        <w:adjustRightInd w:val="0"/>
        <w:spacing w:line="276" w:lineRule="auto"/>
        <w:jc w:val="both"/>
        <w:rPr>
          <w:sz w:val="24"/>
          <w:szCs w:val="24"/>
        </w:rPr>
      </w:pPr>
      <w:r w:rsidRPr="003054A8">
        <w:rPr>
          <w:sz w:val="24"/>
          <w:szCs w:val="24"/>
        </w:rPr>
        <w:lastRenderedPageBreak/>
        <w:t>10.3.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B0290B" w:rsidRPr="003054A8" w:rsidRDefault="00B0290B" w:rsidP="00B0290B">
      <w:pPr>
        <w:autoSpaceDE w:val="0"/>
        <w:autoSpaceDN w:val="0"/>
        <w:adjustRightInd w:val="0"/>
        <w:spacing w:line="276" w:lineRule="auto"/>
        <w:jc w:val="both"/>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B0290B" w:rsidRDefault="00B0290B" w:rsidP="00B0290B">
      <w:pPr>
        <w:autoSpaceDE w:val="0"/>
        <w:autoSpaceDN w:val="0"/>
        <w:adjustRightInd w:val="0"/>
        <w:spacing w:line="276" w:lineRule="auto"/>
        <w:jc w:val="center"/>
        <w:rPr>
          <w:b/>
          <w:bCs/>
          <w:sz w:val="24"/>
          <w:szCs w:val="24"/>
        </w:rPr>
      </w:pPr>
    </w:p>
    <w:p w:rsidR="00B0290B" w:rsidRPr="00E6674D" w:rsidRDefault="00B0290B" w:rsidP="00B0290B">
      <w:pPr>
        <w:ind w:firstLine="567"/>
        <w:jc w:val="center"/>
        <w:rPr>
          <w:b/>
          <w:sz w:val="24"/>
          <w:szCs w:val="24"/>
        </w:rPr>
      </w:pPr>
      <w:r w:rsidRPr="00E6674D">
        <w:rPr>
          <w:b/>
          <w:sz w:val="24"/>
          <w:szCs w:val="24"/>
          <w:lang w:eastAsia="en-US"/>
        </w:rPr>
        <w:t>1</w:t>
      </w:r>
      <w:r>
        <w:rPr>
          <w:b/>
          <w:sz w:val="24"/>
          <w:szCs w:val="24"/>
          <w:lang w:eastAsia="en-US"/>
        </w:rPr>
        <w:t>1</w:t>
      </w:r>
      <w:r w:rsidRPr="00E6674D">
        <w:rPr>
          <w:b/>
          <w:sz w:val="24"/>
          <w:szCs w:val="24"/>
          <w:lang w:eastAsia="en-US"/>
        </w:rPr>
        <w:t>. ОБЕСПЕЧЕНИЕ ИСПОЛНЕ</w:t>
      </w:r>
      <w:r w:rsidRPr="00E6674D">
        <w:rPr>
          <w:b/>
          <w:sz w:val="24"/>
          <w:szCs w:val="24"/>
        </w:rPr>
        <w:t xml:space="preserve">НИЯ ОБЯЗАТЕЛЬСТВ ПО </w:t>
      </w:r>
      <w:r>
        <w:rPr>
          <w:b/>
          <w:sz w:val="24"/>
          <w:szCs w:val="24"/>
        </w:rPr>
        <w:t>ДОГОВОРУ</w:t>
      </w:r>
    </w:p>
    <w:p w:rsidR="00B0290B" w:rsidRPr="006671EF" w:rsidRDefault="00B0290B" w:rsidP="00825A0C">
      <w:pPr>
        <w:spacing w:line="276" w:lineRule="auto"/>
        <w:ind w:firstLine="709"/>
        <w:jc w:val="both"/>
        <w:rPr>
          <w:b/>
          <w:sz w:val="24"/>
          <w:szCs w:val="24"/>
        </w:rPr>
      </w:pPr>
      <w:r w:rsidRPr="00E6674D">
        <w:rPr>
          <w:sz w:val="24"/>
          <w:szCs w:val="24"/>
        </w:rPr>
        <w:t>1</w:t>
      </w:r>
      <w:r>
        <w:rPr>
          <w:sz w:val="24"/>
          <w:szCs w:val="24"/>
        </w:rPr>
        <w:t>1</w:t>
      </w:r>
      <w:r w:rsidRPr="00E6674D">
        <w:rPr>
          <w:sz w:val="24"/>
          <w:szCs w:val="24"/>
        </w:rPr>
        <w:t xml:space="preserve">.1. </w:t>
      </w:r>
      <w:r w:rsidRPr="0053795E">
        <w:rPr>
          <w:sz w:val="24"/>
          <w:szCs w:val="24"/>
        </w:rPr>
        <w:t xml:space="preserve">Обеспечение исполнения </w:t>
      </w:r>
      <w:r>
        <w:rPr>
          <w:sz w:val="24"/>
          <w:szCs w:val="24"/>
        </w:rPr>
        <w:t>договора</w:t>
      </w:r>
      <w:r w:rsidRPr="0053795E">
        <w:rPr>
          <w:sz w:val="24"/>
          <w:szCs w:val="24"/>
        </w:rPr>
        <w:t xml:space="preserve"> установлено в размере </w:t>
      </w:r>
      <w:r w:rsidR="00825A0C">
        <w:rPr>
          <w:b/>
          <w:sz w:val="24"/>
          <w:szCs w:val="24"/>
        </w:rPr>
        <w:t>47 433 360,00</w:t>
      </w:r>
      <w:r w:rsidR="00825A0C" w:rsidRPr="00B13462">
        <w:rPr>
          <w:b/>
          <w:sz w:val="24"/>
          <w:szCs w:val="24"/>
        </w:rPr>
        <w:t xml:space="preserve"> рубл</w:t>
      </w:r>
      <w:r w:rsidR="00431F5E">
        <w:rPr>
          <w:b/>
          <w:sz w:val="24"/>
          <w:szCs w:val="24"/>
        </w:rPr>
        <w:t>ей</w:t>
      </w:r>
      <w:r w:rsidR="00825A0C" w:rsidRPr="00B13462">
        <w:rPr>
          <w:b/>
          <w:sz w:val="24"/>
          <w:szCs w:val="24"/>
        </w:rPr>
        <w:t xml:space="preserve"> (</w:t>
      </w:r>
      <w:r w:rsidR="00825A0C">
        <w:rPr>
          <w:b/>
          <w:sz w:val="24"/>
          <w:szCs w:val="24"/>
        </w:rPr>
        <w:t>сорок семь миллионов четыреста тридцать три тысячи триста шестьдесят руб</w:t>
      </w:r>
      <w:bookmarkStart w:id="174" w:name="_GoBack"/>
      <w:bookmarkEnd w:id="174"/>
      <w:r w:rsidR="00825A0C">
        <w:rPr>
          <w:b/>
          <w:sz w:val="24"/>
          <w:szCs w:val="24"/>
        </w:rPr>
        <w:t>лей 00 копеек</w:t>
      </w:r>
      <w:r w:rsidR="00825A0C" w:rsidRPr="00B13462">
        <w:rPr>
          <w:b/>
          <w:sz w:val="24"/>
          <w:szCs w:val="24"/>
        </w:rPr>
        <w:t>)</w:t>
      </w:r>
      <w:r w:rsidRPr="008E3030">
        <w:rPr>
          <w:b/>
          <w:sz w:val="24"/>
          <w:szCs w:val="24"/>
        </w:rPr>
        <w:t>.</w:t>
      </w:r>
    </w:p>
    <w:p w:rsidR="00B0290B" w:rsidRPr="0053795E" w:rsidRDefault="00B0290B" w:rsidP="00825A0C">
      <w:pPr>
        <w:widowControl w:val="0"/>
        <w:spacing w:line="276" w:lineRule="auto"/>
        <w:ind w:firstLine="708"/>
        <w:jc w:val="both"/>
        <w:rPr>
          <w:sz w:val="24"/>
          <w:szCs w:val="24"/>
        </w:rPr>
      </w:pPr>
      <w:r w:rsidRPr="0053795E">
        <w:rPr>
          <w:sz w:val="24"/>
          <w:szCs w:val="24"/>
        </w:rPr>
        <w:t>1</w:t>
      </w:r>
      <w:r>
        <w:rPr>
          <w:sz w:val="24"/>
          <w:szCs w:val="24"/>
        </w:rPr>
        <w:t>1</w:t>
      </w:r>
      <w:r w:rsidRPr="0053795E">
        <w:rPr>
          <w:sz w:val="24"/>
          <w:szCs w:val="24"/>
        </w:rPr>
        <w:t xml:space="preserve">.2. </w:t>
      </w:r>
      <w:r w:rsidRPr="004309CD">
        <w:rPr>
          <w:sz w:val="24"/>
          <w:szCs w:val="24"/>
        </w:rPr>
        <w:t>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r>
        <w:rPr>
          <w:sz w:val="24"/>
          <w:szCs w:val="24"/>
        </w:rPr>
        <w:t>.</w:t>
      </w:r>
    </w:p>
    <w:p w:rsidR="00B0290B" w:rsidRDefault="00B0290B" w:rsidP="00B0290B">
      <w:pPr>
        <w:widowControl w:val="0"/>
        <w:spacing w:line="276" w:lineRule="auto"/>
        <w:ind w:firstLine="708"/>
        <w:jc w:val="both"/>
        <w:rPr>
          <w:sz w:val="24"/>
          <w:szCs w:val="24"/>
        </w:rPr>
      </w:pPr>
      <w:r w:rsidRPr="0053795E">
        <w:rPr>
          <w:sz w:val="24"/>
          <w:szCs w:val="24"/>
        </w:rPr>
        <w:t>1</w:t>
      </w:r>
      <w:r>
        <w:rPr>
          <w:sz w:val="24"/>
          <w:szCs w:val="24"/>
        </w:rPr>
        <w:t>1</w:t>
      </w:r>
      <w:r w:rsidRPr="0053795E">
        <w:rPr>
          <w:sz w:val="24"/>
          <w:szCs w:val="24"/>
        </w:rPr>
        <w:t xml:space="preserve">.3. Возврат обеспечения исполнения </w:t>
      </w:r>
      <w:r>
        <w:rPr>
          <w:sz w:val="24"/>
          <w:szCs w:val="24"/>
        </w:rPr>
        <w:t>договора</w:t>
      </w:r>
      <w:r w:rsidRPr="0053795E">
        <w:rPr>
          <w:sz w:val="24"/>
          <w:szCs w:val="24"/>
        </w:rPr>
        <w:t xml:space="preserve"> осуществляется </w:t>
      </w:r>
      <w:r>
        <w:rPr>
          <w:sz w:val="24"/>
          <w:szCs w:val="24"/>
        </w:rPr>
        <w:t>Покупателем</w:t>
      </w:r>
      <w:r w:rsidRPr="0053795E">
        <w:rPr>
          <w:sz w:val="24"/>
          <w:szCs w:val="24"/>
        </w:rPr>
        <w:t xml:space="preserve"> после </w:t>
      </w:r>
      <w:r>
        <w:rPr>
          <w:sz w:val="24"/>
          <w:szCs w:val="24"/>
        </w:rPr>
        <w:t>осуществления поставки Поставщиком в полном объеме</w:t>
      </w:r>
      <w:r w:rsidRPr="0053795E">
        <w:rPr>
          <w:sz w:val="24"/>
          <w:szCs w:val="24"/>
        </w:rPr>
        <w:t xml:space="preserve">, предусмотренном </w:t>
      </w:r>
      <w:r>
        <w:rPr>
          <w:sz w:val="24"/>
          <w:szCs w:val="24"/>
        </w:rPr>
        <w:t>договор</w:t>
      </w:r>
      <w:r w:rsidRPr="0053795E">
        <w:rPr>
          <w:sz w:val="24"/>
          <w:szCs w:val="24"/>
        </w:rPr>
        <w:t xml:space="preserve">ом, в течение </w:t>
      </w:r>
      <w:r>
        <w:rPr>
          <w:sz w:val="24"/>
          <w:szCs w:val="24"/>
        </w:rPr>
        <w:t>30 (тридцати) календарных дней после даты подписания последние товарной накладной</w:t>
      </w:r>
      <w:r>
        <w:rPr>
          <w:color w:val="000000"/>
          <w:sz w:val="24"/>
          <w:szCs w:val="24"/>
        </w:rPr>
        <w:t>.</w:t>
      </w:r>
      <w:r>
        <w:rPr>
          <w:sz w:val="24"/>
          <w:szCs w:val="24"/>
        </w:rPr>
        <w:t xml:space="preserve"> </w:t>
      </w:r>
    </w:p>
    <w:p w:rsidR="00E049EC" w:rsidRDefault="00E049EC" w:rsidP="00E049EC">
      <w:pPr>
        <w:autoSpaceDE w:val="0"/>
        <w:autoSpaceDN w:val="0"/>
        <w:adjustRightInd w:val="0"/>
        <w:spacing w:line="276" w:lineRule="auto"/>
        <w:ind w:firstLine="708"/>
        <w:jc w:val="center"/>
        <w:rPr>
          <w:rFonts w:eastAsia="Calibri"/>
          <w:b/>
          <w:sz w:val="24"/>
          <w:szCs w:val="24"/>
          <w:lang w:eastAsia="en-US"/>
        </w:rPr>
      </w:pPr>
    </w:p>
    <w:p w:rsidR="00E049EC" w:rsidRPr="00E049EC" w:rsidRDefault="00E049EC" w:rsidP="00E049EC">
      <w:pPr>
        <w:autoSpaceDE w:val="0"/>
        <w:autoSpaceDN w:val="0"/>
        <w:adjustRightInd w:val="0"/>
        <w:spacing w:line="276" w:lineRule="auto"/>
        <w:ind w:firstLine="708"/>
        <w:jc w:val="center"/>
        <w:rPr>
          <w:rFonts w:eastAsia="Calibri"/>
          <w:b/>
          <w:sz w:val="24"/>
          <w:szCs w:val="24"/>
          <w:lang w:eastAsia="en-US"/>
        </w:rPr>
      </w:pPr>
      <w:r>
        <w:rPr>
          <w:rFonts w:eastAsia="Calibri"/>
          <w:b/>
          <w:sz w:val="24"/>
          <w:szCs w:val="24"/>
          <w:lang w:eastAsia="en-US"/>
        </w:rPr>
        <w:t>12</w:t>
      </w:r>
      <w:r w:rsidRPr="00E049EC">
        <w:rPr>
          <w:rFonts w:eastAsia="Calibri"/>
          <w:b/>
          <w:sz w:val="24"/>
          <w:szCs w:val="24"/>
          <w:lang w:eastAsia="en-US"/>
        </w:rPr>
        <w:t>. АНТИКОРРУПЦИОННАЯ ОГОВОРКА</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Федеральным законом от 25.12.2008 № 273-ФЗ «О противодействии коррупции»;</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иными законодательными и нормативно-правовыми актами, методическими документами Российской Федерации.</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.4. Под действиями, осуществляемыми в пользу стимулирующей его Стороны, понимаются:</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 предоставление неоправданных преимуществ по сравнению с другими контрагентами;</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 предоставление каких-либо непредусмотренных договорными отношениями гарантий;</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 неправомерное ускорение существующих процедур;</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sidRPr="00E049EC">
        <w:rPr>
          <w:rFonts w:eastAsia="Calibri"/>
          <w:sz w:val="24"/>
          <w:szCs w:val="24"/>
          <w:lang w:eastAsia="en-US"/>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w:t>
      </w:r>
      <w:r w:rsidRPr="00E049EC">
        <w:rPr>
          <w:rFonts w:eastAsia="Calibri"/>
          <w:sz w:val="24"/>
          <w:szCs w:val="24"/>
          <w:lang w:eastAsia="en-US"/>
        </w:rPr>
        <w:lastRenderedPageBreak/>
        <w:t>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049EC" w:rsidRPr="00E049EC" w:rsidRDefault="00E049EC" w:rsidP="00E049EC">
      <w:pPr>
        <w:autoSpaceDE w:val="0"/>
        <w:autoSpaceDN w:val="0"/>
        <w:adjustRightInd w:val="0"/>
        <w:spacing w:line="276" w:lineRule="auto"/>
        <w:ind w:firstLine="708"/>
        <w:jc w:val="both"/>
        <w:rPr>
          <w:rFonts w:eastAsia="Calibri"/>
          <w:sz w:val="24"/>
          <w:szCs w:val="24"/>
          <w:lang w:eastAsia="en-US"/>
        </w:rPr>
      </w:pPr>
      <w:r>
        <w:rPr>
          <w:rFonts w:eastAsia="Calibri"/>
          <w:sz w:val="24"/>
          <w:szCs w:val="24"/>
          <w:lang w:eastAsia="en-US"/>
        </w:rPr>
        <w:t>12</w:t>
      </w:r>
      <w:r w:rsidRPr="00E049EC">
        <w:rPr>
          <w:rFonts w:eastAsia="Calibri"/>
          <w:sz w:val="24"/>
          <w:szCs w:val="24"/>
          <w:lang w:eastAsia="en-US"/>
        </w:rPr>
        <w:t>.9. В целях предупреждения фактов коррупционных и мошеннических действий Стороны предоставляют друг другу контакты:</w:t>
      </w:r>
    </w:p>
    <w:p w:rsidR="00E049EC" w:rsidRPr="00E049EC" w:rsidRDefault="00E049EC" w:rsidP="00E049EC">
      <w:pPr>
        <w:pBdr>
          <w:top w:val="none" w:sz="4" w:space="0" w:color="000000"/>
          <w:left w:val="none" w:sz="4" w:space="0" w:color="000000"/>
          <w:bottom w:val="none" w:sz="4" w:space="0" w:color="000000"/>
          <w:right w:val="none" w:sz="4" w:space="0" w:color="000000"/>
        </w:pBdr>
        <w:spacing w:line="276" w:lineRule="auto"/>
        <w:ind w:firstLine="567"/>
        <w:jc w:val="both"/>
        <w:rPr>
          <w:rFonts w:eastAsia="Calibri"/>
          <w:sz w:val="24"/>
          <w:szCs w:val="24"/>
          <w:lang w:eastAsia="en-US"/>
        </w:rPr>
      </w:pPr>
      <w:r w:rsidRPr="00E049EC">
        <w:rPr>
          <w:rFonts w:eastAsia="Calibri"/>
          <w:color w:val="000000"/>
          <w:sz w:val="24"/>
          <w:szCs w:val="24"/>
          <w:lang w:eastAsia="en-US"/>
        </w:rPr>
        <w:t xml:space="preserve">Каналы уведомления Поставщика о нарушениях каких-либо положений настоящего раздела: </w:t>
      </w:r>
      <w:r w:rsidRPr="00E049EC">
        <w:rPr>
          <w:rFonts w:eastAsia="Calibri"/>
          <w:color w:val="000000"/>
          <w:sz w:val="24"/>
          <w:szCs w:val="24"/>
          <w:highlight w:val="yellow"/>
          <w:lang w:eastAsia="en-US"/>
        </w:rPr>
        <w:t>_____________, официальный сайт ______________ (при наличии).</w:t>
      </w:r>
    </w:p>
    <w:p w:rsidR="00E049EC" w:rsidRPr="00E049EC" w:rsidRDefault="00E049EC" w:rsidP="00E049EC">
      <w:pPr>
        <w:pBdr>
          <w:top w:val="none" w:sz="4" w:space="0" w:color="000000"/>
          <w:left w:val="none" w:sz="4" w:space="0" w:color="000000"/>
          <w:bottom w:val="none" w:sz="4" w:space="0" w:color="000000"/>
          <w:right w:val="none" w:sz="4" w:space="0" w:color="000000"/>
        </w:pBdr>
        <w:spacing w:line="276" w:lineRule="auto"/>
        <w:ind w:firstLine="567"/>
        <w:jc w:val="both"/>
        <w:rPr>
          <w:rFonts w:eastAsia="Calibri"/>
          <w:sz w:val="24"/>
          <w:szCs w:val="24"/>
          <w:lang w:eastAsia="en-US"/>
        </w:rPr>
      </w:pPr>
      <w:r w:rsidRPr="00E049EC">
        <w:rPr>
          <w:rFonts w:eastAsia="Calibri"/>
          <w:color w:val="000000"/>
          <w:sz w:val="24"/>
          <w:szCs w:val="24"/>
          <w:lang w:eastAsia="en-US"/>
        </w:rPr>
        <w:t xml:space="preserve">Каналы уведомления Заказчика о нарушениях каких-либо положений настоящего раздела: тел. 8 (4152) 462702, адрес электронной почты: </w:t>
      </w:r>
      <w:proofErr w:type="spellStart"/>
      <w:r w:rsidRPr="00E049EC">
        <w:rPr>
          <w:rFonts w:eastAsia="Calibri"/>
          <w:color w:val="000000"/>
          <w:sz w:val="24"/>
          <w:szCs w:val="24"/>
          <w:lang w:val="en-US" w:eastAsia="en-US"/>
        </w:rPr>
        <w:t>secr</w:t>
      </w:r>
      <w:proofErr w:type="spellEnd"/>
      <w:r w:rsidRPr="00E049EC">
        <w:rPr>
          <w:rFonts w:eastAsia="Calibri"/>
          <w:color w:val="000000"/>
          <w:sz w:val="24"/>
          <w:szCs w:val="24"/>
          <w:lang w:eastAsia="en-US"/>
        </w:rPr>
        <w:t>@</w:t>
      </w:r>
      <w:proofErr w:type="spellStart"/>
      <w:r w:rsidRPr="00E049EC">
        <w:rPr>
          <w:rFonts w:eastAsia="Calibri"/>
          <w:color w:val="000000"/>
          <w:sz w:val="24"/>
          <w:szCs w:val="24"/>
          <w:lang w:val="en-US" w:eastAsia="en-US"/>
        </w:rPr>
        <w:t>korenergo</w:t>
      </w:r>
      <w:proofErr w:type="spellEnd"/>
      <w:r w:rsidRPr="00E049EC">
        <w:rPr>
          <w:rFonts w:eastAsia="Calibri"/>
          <w:color w:val="000000"/>
          <w:sz w:val="24"/>
          <w:szCs w:val="24"/>
          <w:lang w:eastAsia="en-US"/>
        </w:rPr>
        <w:t>.</w:t>
      </w:r>
      <w:proofErr w:type="spellStart"/>
      <w:r w:rsidRPr="00E049EC">
        <w:rPr>
          <w:rFonts w:eastAsia="Calibri"/>
          <w:color w:val="000000"/>
          <w:sz w:val="24"/>
          <w:szCs w:val="24"/>
          <w:lang w:val="en-US" w:eastAsia="en-US"/>
        </w:rPr>
        <w:t>ru</w:t>
      </w:r>
      <w:proofErr w:type="spellEnd"/>
      <w:r w:rsidRPr="00E049EC">
        <w:rPr>
          <w:rFonts w:eastAsia="Calibri"/>
          <w:color w:val="000000"/>
          <w:sz w:val="24"/>
          <w:szCs w:val="24"/>
          <w:lang w:eastAsia="en-US"/>
        </w:rPr>
        <w:t xml:space="preserve">. </w:t>
      </w:r>
    </w:p>
    <w:p w:rsidR="00B0290B" w:rsidRPr="003054A8" w:rsidRDefault="00B0290B" w:rsidP="00B0290B">
      <w:pPr>
        <w:autoSpaceDE w:val="0"/>
        <w:autoSpaceDN w:val="0"/>
        <w:adjustRightInd w:val="0"/>
        <w:spacing w:line="276" w:lineRule="auto"/>
        <w:jc w:val="center"/>
        <w:rPr>
          <w:b/>
          <w:bCs/>
          <w:sz w:val="24"/>
          <w:szCs w:val="24"/>
        </w:rPr>
      </w:pPr>
    </w:p>
    <w:p w:rsidR="00B0290B" w:rsidRPr="003054A8" w:rsidRDefault="00B0290B" w:rsidP="00B0290B">
      <w:pPr>
        <w:autoSpaceDE w:val="0"/>
        <w:autoSpaceDN w:val="0"/>
        <w:adjustRightInd w:val="0"/>
        <w:spacing w:line="276" w:lineRule="auto"/>
        <w:jc w:val="center"/>
        <w:rPr>
          <w:b/>
          <w:bCs/>
          <w:sz w:val="24"/>
          <w:szCs w:val="24"/>
        </w:rPr>
      </w:pPr>
      <w:r w:rsidRPr="003054A8">
        <w:rPr>
          <w:b/>
          <w:bCs/>
          <w:sz w:val="24"/>
          <w:szCs w:val="24"/>
        </w:rPr>
        <w:t>1</w:t>
      </w:r>
      <w:r w:rsidR="00E049EC">
        <w:rPr>
          <w:b/>
          <w:bCs/>
          <w:sz w:val="24"/>
          <w:szCs w:val="24"/>
        </w:rPr>
        <w:t>3</w:t>
      </w:r>
      <w:r w:rsidRPr="003054A8">
        <w:rPr>
          <w:b/>
          <w:bCs/>
          <w:sz w:val="24"/>
          <w:szCs w:val="24"/>
        </w:rPr>
        <w:t>. ЗАКЛЮЧИТЕЛЬНЫЕ ПОЛОЖЕНИЯ</w:t>
      </w:r>
    </w:p>
    <w:p w:rsidR="00B0290B" w:rsidRPr="003054A8" w:rsidRDefault="00B0290B" w:rsidP="00B0290B">
      <w:pPr>
        <w:autoSpaceDE w:val="0"/>
        <w:autoSpaceDN w:val="0"/>
        <w:adjustRightInd w:val="0"/>
        <w:spacing w:line="276" w:lineRule="auto"/>
        <w:jc w:val="both"/>
        <w:rPr>
          <w:sz w:val="24"/>
          <w:szCs w:val="24"/>
        </w:rPr>
      </w:pPr>
      <w:r w:rsidRPr="003054A8">
        <w:rPr>
          <w:sz w:val="24"/>
          <w:szCs w:val="24"/>
        </w:rPr>
        <w:t>1</w:t>
      </w:r>
      <w:r w:rsidR="00E049EC">
        <w:rPr>
          <w:sz w:val="24"/>
          <w:szCs w:val="24"/>
        </w:rPr>
        <w:t>3</w:t>
      </w:r>
      <w:r w:rsidRPr="003054A8">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B0290B" w:rsidRPr="003054A8" w:rsidRDefault="00B0290B" w:rsidP="00B0290B">
      <w:pPr>
        <w:autoSpaceDE w:val="0"/>
        <w:autoSpaceDN w:val="0"/>
        <w:adjustRightInd w:val="0"/>
        <w:spacing w:line="276" w:lineRule="auto"/>
        <w:jc w:val="both"/>
        <w:rPr>
          <w:sz w:val="24"/>
          <w:szCs w:val="24"/>
        </w:rPr>
      </w:pPr>
      <w:r w:rsidRPr="003054A8">
        <w:rPr>
          <w:sz w:val="24"/>
          <w:szCs w:val="24"/>
        </w:rPr>
        <w:t>1</w:t>
      </w:r>
      <w:r w:rsidR="00E049EC">
        <w:rPr>
          <w:sz w:val="24"/>
          <w:szCs w:val="24"/>
        </w:rPr>
        <w:t>3</w:t>
      </w:r>
      <w:r w:rsidRPr="003054A8">
        <w:rPr>
          <w:sz w:val="24"/>
          <w:szCs w:val="24"/>
        </w:rPr>
        <w:t xml:space="preserve">.2.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r w:rsidRPr="003054A8">
        <w:rPr>
          <w:sz w:val="24"/>
          <w:szCs w:val="24"/>
        </w:rPr>
        <w:t>эл.почте</w:t>
      </w:r>
      <w:proofErr w:type="spell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B0290B" w:rsidRDefault="00B0290B" w:rsidP="00B0290B">
      <w:pPr>
        <w:autoSpaceDE w:val="0"/>
        <w:autoSpaceDN w:val="0"/>
        <w:adjustRightInd w:val="0"/>
        <w:spacing w:line="276" w:lineRule="auto"/>
        <w:jc w:val="both"/>
        <w:rPr>
          <w:sz w:val="24"/>
          <w:szCs w:val="24"/>
        </w:rPr>
      </w:pPr>
      <w:r w:rsidRPr="003054A8">
        <w:rPr>
          <w:sz w:val="24"/>
          <w:szCs w:val="24"/>
        </w:rPr>
        <w:t>1</w:t>
      </w:r>
      <w:r w:rsidR="00E049EC">
        <w:rPr>
          <w:sz w:val="24"/>
          <w:szCs w:val="24"/>
        </w:rPr>
        <w:t>3</w:t>
      </w:r>
      <w:r w:rsidRPr="003054A8">
        <w:rPr>
          <w:sz w:val="24"/>
          <w:szCs w:val="24"/>
        </w:rPr>
        <w:t>.</w:t>
      </w:r>
      <w:r>
        <w:rPr>
          <w:sz w:val="24"/>
          <w:szCs w:val="24"/>
        </w:rPr>
        <w:t>3</w:t>
      </w:r>
      <w:r w:rsidRPr="003054A8">
        <w:rPr>
          <w:sz w:val="24"/>
          <w:szCs w:val="24"/>
        </w:rPr>
        <w:t>.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E049EC" w:rsidRDefault="00E049EC" w:rsidP="00B0290B">
      <w:pPr>
        <w:autoSpaceDE w:val="0"/>
        <w:autoSpaceDN w:val="0"/>
        <w:adjustRightInd w:val="0"/>
        <w:spacing w:line="276" w:lineRule="auto"/>
        <w:jc w:val="both"/>
        <w:rPr>
          <w:sz w:val="24"/>
          <w:szCs w:val="24"/>
        </w:rPr>
      </w:pPr>
      <w:r w:rsidRPr="00E049EC">
        <w:rPr>
          <w:sz w:val="24"/>
          <w:szCs w:val="24"/>
        </w:rPr>
        <w:t>1</w:t>
      </w:r>
      <w:r>
        <w:rPr>
          <w:sz w:val="24"/>
          <w:szCs w:val="24"/>
        </w:rPr>
        <w:t>3</w:t>
      </w:r>
      <w:r w:rsidRPr="00E049EC">
        <w:rPr>
          <w:sz w:val="24"/>
          <w:szCs w:val="24"/>
        </w:rPr>
        <w:t>.</w:t>
      </w:r>
      <w:r>
        <w:rPr>
          <w:sz w:val="24"/>
          <w:szCs w:val="24"/>
        </w:rPr>
        <w:t>4</w:t>
      </w:r>
      <w:r w:rsidRPr="00E049EC">
        <w:rPr>
          <w:sz w:val="24"/>
          <w:szCs w:val="24"/>
        </w:rPr>
        <w:t>.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В связи с изменением реквизитов заключение дополнительного соглашения не требуется.</w:t>
      </w:r>
    </w:p>
    <w:p w:rsidR="00B0290B" w:rsidRDefault="00B0290B" w:rsidP="00B0290B">
      <w:pPr>
        <w:autoSpaceDE w:val="0"/>
        <w:autoSpaceDN w:val="0"/>
        <w:adjustRightInd w:val="0"/>
        <w:spacing w:line="276" w:lineRule="auto"/>
        <w:jc w:val="both"/>
        <w:rPr>
          <w:b/>
          <w:bCs/>
          <w:sz w:val="24"/>
          <w:szCs w:val="24"/>
        </w:rPr>
      </w:pPr>
    </w:p>
    <w:p w:rsidR="00B0290B" w:rsidRPr="00344057" w:rsidRDefault="00B0290B" w:rsidP="00B0290B">
      <w:pPr>
        <w:autoSpaceDE w:val="0"/>
        <w:autoSpaceDN w:val="0"/>
        <w:adjustRightInd w:val="0"/>
        <w:spacing w:line="276" w:lineRule="auto"/>
        <w:jc w:val="center"/>
        <w:rPr>
          <w:b/>
          <w:bCs/>
          <w:sz w:val="24"/>
          <w:szCs w:val="24"/>
        </w:rPr>
      </w:pPr>
      <w:r>
        <w:rPr>
          <w:b/>
          <w:bCs/>
          <w:sz w:val="24"/>
          <w:szCs w:val="24"/>
        </w:rPr>
        <w:t>1</w:t>
      </w:r>
      <w:r w:rsidR="00E049EC">
        <w:rPr>
          <w:b/>
          <w:bCs/>
          <w:sz w:val="24"/>
          <w:szCs w:val="24"/>
        </w:rPr>
        <w:t>4</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B0290B" w:rsidRPr="00344057" w:rsidTr="00B0290B">
        <w:trPr>
          <w:jc w:val="center"/>
        </w:trPr>
        <w:tc>
          <w:tcPr>
            <w:tcW w:w="5075" w:type="dxa"/>
          </w:tcPr>
          <w:p w:rsidR="00B0290B" w:rsidRPr="00344057" w:rsidRDefault="00B0290B" w:rsidP="00B0290B">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B0290B" w:rsidRPr="00344057" w:rsidRDefault="00B0290B" w:rsidP="00B0290B">
            <w:pPr>
              <w:snapToGrid w:val="0"/>
              <w:spacing w:line="276" w:lineRule="auto"/>
              <w:jc w:val="center"/>
              <w:rPr>
                <w:b/>
                <w:snapToGrid w:val="0"/>
                <w:sz w:val="24"/>
                <w:szCs w:val="24"/>
              </w:rPr>
            </w:pPr>
            <w:r w:rsidRPr="00344057">
              <w:rPr>
                <w:sz w:val="24"/>
                <w:szCs w:val="24"/>
              </w:rPr>
              <w:t>ПОКУПАТЕЛЬ</w:t>
            </w:r>
          </w:p>
        </w:tc>
      </w:tr>
      <w:tr w:rsidR="00B0290B" w:rsidRPr="00344057" w:rsidTr="00B0290B">
        <w:trPr>
          <w:jc w:val="center"/>
        </w:trPr>
        <w:tc>
          <w:tcPr>
            <w:tcW w:w="5075" w:type="dxa"/>
          </w:tcPr>
          <w:p w:rsidR="00B0290B" w:rsidRPr="00F515BD" w:rsidRDefault="00B0290B" w:rsidP="00B0290B">
            <w:pPr>
              <w:snapToGrid w:val="0"/>
              <w:spacing w:line="276" w:lineRule="auto"/>
              <w:ind w:firstLine="34"/>
              <w:rPr>
                <w:b/>
                <w:snapToGrid w:val="0"/>
                <w:sz w:val="24"/>
                <w:szCs w:val="24"/>
              </w:rPr>
            </w:pPr>
          </w:p>
        </w:tc>
        <w:tc>
          <w:tcPr>
            <w:tcW w:w="5301" w:type="dxa"/>
          </w:tcPr>
          <w:p w:rsidR="00B0290B" w:rsidRPr="00FC3708" w:rsidRDefault="00B0290B" w:rsidP="00B0290B">
            <w:pPr>
              <w:spacing w:line="276" w:lineRule="auto"/>
              <w:ind w:right="3"/>
              <w:jc w:val="center"/>
              <w:rPr>
                <w:b/>
                <w:sz w:val="24"/>
                <w:szCs w:val="24"/>
              </w:rPr>
            </w:pPr>
            <w:r w:rsidRPr="00FC3708">
              <w:rPr>
                <w:b/>
                <w:noProof/>
                <w:sz w:val="24"/>
                <w:szCs w:val="24"/>
              </w:rPr>
              <w:t xml:space="preserve">АО </w:t>
            </w:r>
            <w:r w:rsidRPr="00FC3708">
              <w:rPr>
                <w:b/>
                <w:sz w:val="24"/>
                <w:szCs w:val="24"/>
              </w:rPr>
              <w:t>«Корякэнерго»</w:t>
            </w:r>
          </w:p>
          <w:p w:rsidR="00B0290B" w:rsidRPr="00FC3708" w:rsidRDefault="00B0290B" w:rsidP="00B0290B">
            <w:pPr>
              <w:widowControl w:val="0"/>
              <w:spacing w:line="240" w:lineRule="atLeast"/>
              <w:ind w:right="-139"/>
              <w:rPr>
                <w:sz w:val="24"/>
                <w:szCs w:val="24"/>
              </w:rPr>
            </w:pPr>
            <w:r w:rsidRPr="00FC3708">
              <w:rPr>
                <w:b/>
                <w:sz w:val="24"/>
                <w:szCs w:val="24"/>
              </w:rPr>
              <w:t>Юридический адрес</w:t>
            </w:r>
            <w:r w:rsidRPr="00FC3708">
              <w:rPr>
                <w:sz w:val="24"/>
                <w:szCs w:val="24"/>
              </w:rPr>
              <w:t xml:space="preserve">: </w:t>
            </w:r>
            <w:smartTag w:uri="urn:schemas-microsoft-com:office:smarttags" w:element="metricconverter">
              <w:smartTagPr>
                <w:attr w:name="ProductID" w:val="683013, г"/>
              </w:smartTagPr>
              <w:r w:rsidRPr="00FC3708">
                <w:rPr>
                  <w:sz w:val="24"/>
                  <w:szCs w:val="24"/>
                </w:rPr>
                <w:t>683013, г</w:t>
              </w:r>
            </w:smartTag>
            <w:r w:rsidRPr="00FC3708">
              <w:rPr>
                <w:sz w:val="24"/>
                <w:szCs w:val="24"/>
              </w:rPr>
              <w:t>. Петропавловск-Камчатский, ул. Озерная, 41.</w:t>
            </w:r>
          </w:p>
          <w:p w:rsidR="00B0290B" w:rsidRPr="00FC3708" w:rsidRDefault="00B0290B" w:rsidP="00B0290B">
            <w:pPr>
              <w:widowControl w:val="0"/>
              <w:spacing w:line="240" w:lineRule="atLeast"/>
              <w:ind w:right="-139"/>
              <w:rPr>
                <w:sz w:val="24"/>
                <w:szCs w:val="24"/>
              </w:rPr>
            </w:pPr>
            <w:r w:rsidRPr="00FC3708">
              <w:rPr>
                <w:b/>
                <w:sz w:val="24"/>
                <w:szCs w:val="24"/>
              </w:rPr>
              <w:t>Фактический адрес:</w:t>
            </w:r>
            <w:smartTag w:uri="urn:schemas-microsoft-com:office:smarttags" w:element="metricconverter">
              <w:smartTagPr>
                <w:attr w:name="ProductID" w:val="683013, г"/>
              </w:smartTagPr>
              <w:r w:rsidRPr="00FC3708">
                <w:rPr>
                  <w:sz w:val="24"/>
                  <w:szCs w:val="24"/>
                </w:rPr>
                <w:t>683013, г</w:t>
              </w:r>
            </w:smartTag>
            <w:r w:rsidRPr="00FC3708">
              <w:rPr>
                <w:sz w:val="24"/>
                <w:szCs w:val="24"/>
              </w:rPr>
              <w:t>. Петропавловск-Камчатский, ул. Озерная, 41.</w:t>
            </w:r>
          </w:p>
          <w:p w:rsidR="00B0290B" w:rsidRPr="00FC3708" w:rsidRDefault="00B0290B" w:rsidP="00B0290B">
            <w:pPr>
              <w:widowControl w:val="0"/>
              <w:spacing w:line="240" w:lineRule="atLeast"/>
              <w:ind w:right="3"/>
              <w:rPr>
                <w:sz w:val="24"/>
                <w:szCs w:val="24"/>
              </w:rPr>
            </w:pPr>
            <w:r w:rsidRPr="00FC3708">
              <w:rPr>
                <w:sz w:val="24"/>
                <w:szCs w:val="24"/>
              </w:rPr>
              <w:t>т./ф.: +7 (4152) 46-28-46</w:t>
            </w:r>
          </w:p>
          <w:p w:rsidR="00B0290B" w:rsidRPr="00FC3708" w:rsidRDefault="00431F5E" w:rsidP="00B0290B">
            <w:pPr>
              <w:widowControl w:val="0"/>
              <w:spacing w:line="240" w:lineRule="atLeast"/>
              <w:ind w:right="3"/>
              <w:rPr>
                <w:sz w:val="24"/>
                <w:szCs w:val="24"/>
              </w:rPr>
            </w:pPr>
            <w:hyperlink r:id="rId19" w:history="1">
              <w:r w:rsidR="00B0290B" w:rsidRPr="00FC3708">
                <w:rPr>
                  <w:rStyle w:val="af1"/>
                  <w:sz w:val="24"/>
                  <w:szCs w:val="24"/>
                  <w:lang w:val="en-US"/>
                </w:rPr>
                <w:t>secr</w:t>
              </w:r>
              <w:r w:rsidR="00B0290B" w:rsidRPr="00FC3708">
                <w:rPr>
                  <w:rStyle w:val="af1"/>
                  <w:sz w:val="24"/>
                  <w:szCs w:val="24"/>
                </w:rPr>
                <w:t>@</w:t>
              </w:r>
              <w:r w:rsidR="00B0290B" w:rsidRPr="00FC3708">
                <w:rPr>
                  <w:rStyle w:val="af1"/>
                  <w:sz w:val="24"/>
                  <w:szCs w:val="24"/>
                  <w:lang w:val="en-US"/>
                </w:rPr>
                <w:t>korenergo</w:t>
              </w:r>
              <w:r w:rsidR="00B0290B" w:rsidRPr="00FC3708">
                <w:rPr>
                  <w:rStyle w:val="af1"/>
                  <w:sz w:val="24"/>
                  <w:szCs w:val="24"/>
                </w:rPr>
                <w:t>.</w:t>
              </w:r>
              <w:proofErr w:type="spellStart"/>
              <w:r w:rsidR="00B0290B" w:rsidRPr="00FC3708">
                <w:rPr>
                  <w:rStyle w:val="af1"/>
                  <w:sz w:val="24"/>
                  <w:szCs w:val="24"/>
                  <w:lang w:val="en-US"/>
                </w:rPr>
                <w:t>ru</w:t>
              </w:r>
              <w:proofErr w:type="spellEnd"/>
            </w:hyperlink>
          </w:p>
          <w:p w:rsidR="00B0290B" w:rsidRPr="00FC3708" w:rsidRDefault="00B0290B" w:rsidP="00B0290B">
            <w:pPr>
              <w:widowControl w:val="0"/>
              <w:spacing w:line="240" w:lineRule="atLeast"/>
              <w:ind w:right="3"/>
              <w:rPr>
                <w:sz w:val="24"/>
                <w:szCs w:val="24"/>
              </w:rPr>
            </w:pPr>
            <w:r w:rsidRPr="00FC3708">
              <w:rPr>
                <w:sz w:val="24"/>
                <w:szCs w:val="24"/>
              </w:rPr>
              <w:t>ОГРН: 1058200094204</w:t>
            </w:r>
          </w:p>
          <w:p w:rsidR="00B0290B" w:rsidRPr="00FC3708" w:rsidRDefault="00B0290B" w:rsidP="00B0290B">
            <w:pPr>
              <w:widowControl w:val="0"/>
              <w:spacing w:line="240" w:lineRule="atLeast"/>
              <w:ind w:right="3"/>
              <w:rPr>
                <w:sz w:val="24"/>
                <w:szCs w:val="24"/>
              </w:rPr>
            </w:pPr>
            <w:r w:rsidRPr="00FC3708">
              <w:rPr>
                <w:sz w:val="24"/>
                <w:szCs w:val="24"/>
              </w:rPr>
              <w:t>ИНН/КПП: 8202010020/ 410101001</w:t>
            </w:r>
          </w:p>
          <w:p w:rsidR="00B0290B" w:rsidRPr="00FC3708" w:rsidRDefault="00B0290B" w:rsidP="00B0290B">
            <w:pPr>
              <w:widowControl w:val="0"/>
              <w:spacing w:line="240" w:lineRule="atLeast"/>
              <w:ind w:right="3"/>
              <w:rPr>
                <w:sz w:val="24"/>
                <w:szCs w:val="24"/>
              </w:rPr>
            </w:pPr>
            <w:r w:rsidRPr="00FC3708">
              <w:rPr>
                <w:sz w:val="24"/>
                <w:szCs w:val="24"/>
              </w:rPr>
              <w:t>Р/С.: 40702810101550008064,</w:t>
            </w:r>
          </w:p>
          <w:p w:rsidR="00B0290B" w:rsidRPr="00FC3708" w:rsidRDefault="00B0290B" w:rsidP="00B0290B">
            <w:pPr>
              <w:widowControl w:val="0"/>
              <w:spacing w:line="240" w:lineRule="atLeast"/>
              <w:ind w:right="3"/>
              <w:rPr>
                <w:sz w:val="24"/>
                <w:szCs w:val="24"/>
              </w:rPr>
            </w:pPr>
            <w:r w:rsidRPr="00FC3708">
              <w:rPr>
                <w:sz w:val="24"/>
                <w:szCs w:val="24"/>
              </w:rPr>
              <w:t>«Азиатско-Тихоокеанский Банк» (АО) г. Благовещенск,</w:t>
            </w:r>
          </w:p>
          <w:p w:rsidR="00B0290B" w:rsidRPr="00FC3708" w:rsidRDefault="00B0290B" w:rsidP="00B0290B">
            <w:pPr>
              <w:widowControl w:val="0"/>
              <w:snapToGrid w:val="0"/>
              <w:spacing w:line="240" w:lineRule="atLeast"/>
              <w:ind w:right="3"/>
              <w:rPr>
                <w:sz w:val="24"/>
                <w:szCs w:val="24"/>
              </w:rPr>
            </w:pPr>
            <w:r w:rsidRPr="00FC3708">
              <w:rPr>
                <w:sz w:val="24"/>
                <w:szCs w:val="24"/>
              </w:rPr>
              <w:t>Кор/C.: 30101810300000000765,</w:t>
            </w:r>
          </w:p>
          <w:p w:rsidR="00B0290B" w:rsidRPr="00FC3708" w:rsidRDefault="00B0290B" w:rsidP="00B0290B">
            <w:pPr>
              <w:spacing w:line="276" w:lineRule="auto"/>
              <w:ind w:firstLine="34"/>
              <w:rPr>
                <w:sz w:val="24"/>
                <w:szCs w:val="24"/>
              </w:rPr>
            </w:pPr>
            <w:r w:rsidRPr="00FC3708">
              <w:rPr>
                <w:sz w:val="24"/>
                <w:szCs w:val="24"/>
              </w:rPr>
              <w:t>БИК: 041012765</w:t>
            </w:r>
          </w:p>
        </w:tc>
      </w:tr>
      <w:tr w:rsidR="00B0290B" w:rsidRPr="00344057" w:rsidTr="00B0290B">
        <w:trPr>
          <w:jc w:val="center"/>
        </w:trPr>
        <w:tc>
          <w:tcPr>
            <w:tcW w:w="5075" w:type="dxa"/>
          </w:tcPr>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B0290B" w:rsidRDefault="00B0290B" w:rsidP="00B0290B">
            <w:pPr>
              <w:snapToGrid w:val="0"/>
              <w:spacing w:line="276" w:lineRule="auto"/>
              <w:jc w:val="both"/>
              <w:rPr>
                <w:snapToGrid w:val="0"/>
                <w:sz w:val="24"/>
                <w:szCs w:val="24"/>
              </w:rPr>
            </w:pPr>
          </w:p>
          <w:p w:rsidR="00B0290B" w:rsidRPr="00344057" w:rsidRDefault="00B0290B" w:rsidP="00B0290B">
            <w:pPr>
              <w:snapToGrid w:val="0"/>
              <w:spacing w:line="276" w:lineRule="auto"/>
              <w:jc w:val="both"/>
              <w:rPr>
                <w:snapToGrid w:val="0"/>
                <w:sz w:val="24"/>
                <w:szCs w:val="24"/>
              </w:rPr>
            </w:pPr>
            <w:r>
              <w:rPr>
                <w:sz w:val="24"/>
                <w:szCs w:val="24"/>
              </w:rPr>
              <w:t>М.П.</w:t>
            </w:r>
          </w:p>
        </w:tc>
        <w:tc>
          <w:tcPr>
            <w:tcW w:w="5301" w:type="dxa"/>
          </w:tcPr>
          <w:p w:rsidR="000744D1" w:rsidRPr="000744D1" w:rsidRDefault="000744D1" w:rsidP="000744D1">
            <w:pPr>
              <w:spacing w:line="276" w:lineRule="auto"/>
              <w:rPr>
                <w:sz w:val="24"/>
                <w:szCs w:val="24"/>
              </w:rPr>
            </w:pPr>
            <w:r w:rsidRPr="000744D1">
              <w:rPr>
                <w:sz w:val="24"/>
                <w:szCs w:val="24"/>
              </w:rPr>
              <w:t xml:space="preserve">И. о. генерального директора </w:t>
            </w:r>
          </w:p>
          <w:p w:rsidR="000744D1" w:rsidRPr="000744D1" w:rsidRDefault="000744D1" w:rsidP="000744D1">
            <w:pPr>
              <w:spacing w:line="276" w:lineRule="auto"/>
              <w:rPr>
                <w:sz w:val="24"/>
                <w:szCs w:val="24"/>
              </w:rPr>
            </w:pPr>
            <w:r w:rsidRPr="000744D1">
              <w:rPr>
                <w:sz w:val="24"/>
                <w:szCs w:val="24"/>
              </w:rPr>
              <w:t>АО «Корякэнерго»</w:t>
            </w:r>
          </w:p>
          <w:p w:rsidR="000744D1" w:rsidRPr="000744D1" w:rsidRDefault="000744D1" w:rsidP="000744D1">
            <w:pPr>
              <w:spacing w:line="276" w:lineRule="auto"/>
              <w:rPr>
                <w:sz w:val="24"/>
                <w:szCs w:val="24"/>
              </w:rPr>
            </w:pPr>
          </w:p>
          <w:p w:rsidR="00B0290B" w:rsidRPr="00FC3708" w:rsidRDefault="000744D1" w:rsidP="000744D1">
            <w:pPr>
              <w:spacing w:line="276" w:lineRule="auto"/>
              <w:rPr>
                <w:sz w:val="24"/>
                <w:szCs w:val="24"/>
              </w:rPr>
            </w:pPr>
            <w:r w:rsidRPr="000744D1">
              <w:rPr>
                <w:sz w:val="24"/>
                <w:szCs w:val="24"/>
              </w:rPr>
              <w:t xml:space="preserve">___________________ И.Б. Рыков </w:t>
            </w:r>
          </w:p>
          <w:p w:rsidR="00B0290B" w:rsidRPr="00FC3708" w:rsidRDefault="00B0290B" w:rsidP="00B0290B">
            <w:pPr>
              <w:spacing w:line="276" w:lineRule="auto"/>
              <w:rPr>
                <w:sz w:val="24"/>
                <w:szCs w:val="24"/>
              </w:rPr>
            </w:pPr>
            <w:r w:rsidRPr="00FC3708">
              <w:rPr>
                <w:sz w:val="24"/>
                <w:szCs w:val="24"/>
              </w:rPr>
              <w:t>М.П.</w:t>
            </w:r>
          </w:p>
        </w:tc>
      </w:tr>
    </w:tbl>
    <w:p w:rsidR="00B0290B" w:rsidRPr="00344057" w:rsidRDefault="00B0290B" w:rsidP="00B0290B">
      <w:pPr>
        <w:autoSpaceDE w:val="0"/>
        <w:autoSpaceDN w:val="0"/>
        <w:adjustRightInd w:val="0"/>
        <w:jc w:val="right"/>
        <w:rPr>
          <w:bCs/>
          <w:sz w:val="24"/>
          <w:szCs w:val="24"/>
        </w:rPr>
      </w:pPr>
      <w:r w:rsidRPr="00344057">
        <w:rPr>
          <w:b/>
          <w:bCs/>
          <w:sz w:val="24"/>
          <w:szCs w:val="24"/>
        </w:rPr>
        <w:br w:type="page"/>
      </w:r>
      <w:r w:rsidRPr="00344057">
        <w:rPr>
          <w:bCs/>
          <w:sz w:val="24"/>
          <w:szCs w:val="24"/>
        </w:rPr>
        <w:lastRenderedPageBreak/>
        <w:t>Приложение 1</w:t>
      </w:r>
    </w:p>
    <w:p w:rsidR="00B0290B" w:rsidRPr="00344057" w:rsidRDefault="00B0290B" w:rsidP="00B0290B">
      <w:pPr>
        <w:autoSpaceDE w:val="0"/>
        <w:autoSpaceDN w:val="0"/>
        <w:adjustRightInd w:val="0"/>
        <w:ind w:left="3540" w:firstLine="708"/>
        <w:jc w:val="right"/>
        <w:rPr>
          <w:bCs/>
          <w:sz w:val="24"/>
          <w:szCs w:val="24"/>
        </w:rPr>
      </w:pPr>
      <w:r w:rsidRPr="00344057">
        <w:rPr>
          <w:bCs/>
          <w:sz w:val="24"/>
          <w:szCs w:val="24"/>
        </w:rPr>
        <w:t xml:space="preserve">к договору поставки  </w:t>
      </w:r>
    </w:p>
    <w:p w:rsidR="00B0290B" w:rsidRPr="00344057" w:rsidRDefault="00B0290B" w:rsidP="00B0290B">
      <w:pPr>
        <w:autoSpaceDE w:val="0"/>
        <w:autoSpaceDN w:val="0"/>
        <w:adjustRightInd w:val="0"/>
        <w:ind w:left="3540" w:firstLine="708"/>
        <w:jc w:val="right"/>
        <w:rPr>
          <w:bCs/>
          <w:sz w:val="24"/>
          <w:szCs w:val="24"/>
        </w:rPr>
      </w:pPr>
      <w:r w:rsidRPr="00344057">
        <w:rPr>
          <w:bCs/>
          <w:sz w:val="24"/>
          <w:szCs w:val="24"/>
        </w:rPr>
        <w:t>от «</w:t>
      </w:r>
      <w:r w:rsidRPr="00344057">
        <w:rPr>
          <w:bCs/>
          <w:sz w:val="24"/>
          <w:szCs w:val="24"/>
          <w:highlight w:val="yellow"/>
        </w:rPr>
        <w:t>__</w:t>
      </w:r>
      <w:r w:rsidRPr="00344057">
        <w:rPr>
          <w:bCs/>
          <w:sz w:val="24"/>
          <w:szCs w:val="24"/>
        </w:rPr>
        <w:t xml:space="preserve">» </w:t>
      </w:r>
      <w:r w:rsidRPr="00344057">
        <w:rPr>
          <w:bCs/>
          <w:sz w:val="24"/>
          <w:szCs w:val="24"/>
          <w:highlight w:val="yellow"/>
        </w:rPr>
        <w:t>_______</w:t>
      </w:r>
      <w:r w:rsidRPr="00344057">
        <w:rPr>
          <w:bCs/>
          <w:sz w:val="24"/>
          <w:szCs w:val="24"/>
        </w:rPr>
        <w:t xml:space="preserve"> 20</w:t>
      </w:r>
      <w:r>
        <w:rPr>
          <w:bCs/>
          <w:sz w:val="24"/>
          <w:szCs w:val="24"/>
        </w:rPr>
        <w:t>25</w:t>
      </w:r>
      <w:r w:rsidRPr="00344057">
        <w:rPr>
          <w:bCs/>
          <w:sz w:val="24"/>
          <w:szCs w:val="24"/>
        </w:rPr>
        <w:t xml:space="preserve"> г. № </w:t>
      </w:r>
      <w:r w:rsidRPr="00344057">
        <w:rPr>
          <w:bCs/>
          <w:sz w:val="24"/>
          <w:szCs w:val="24"/>
          <w:highlight w:val="yellow"/>
        </w:rPr>
        <w:t>____________</w:t>
      </w:r>
    </w:p>
    <w:p w:rsidR="00B0290B" w:rsidRPr="00344057" w:rsidRDefault="00B0290B" w:rsidP="00B0290B">
      <w:pPr>
        <w:autoSpaceDE w:val="0"/>
        <w:autoSpaceDN w:val="0"/>
        <w:adjustRightInd w:val="0"/>
        <w:ind w:firstLine="709"/>
        <w:jc w:val="center"/>
        <w:rPr>
          <w:b/>
          <w:bCs/>
          <w:sz w:val="24"/>
          <w:szCs w:val="24"/>
        </w:rPr>
      </w:pPr>
    </w:p>
    <w:p w:rsidR="00B0290B" w:rsidRDefault="00B0290B" w:rsidP="00B0290B">
      <w:pPr>
        <w:autoSpaceDE w:val="0"/>
        <w:autoSpaceDN w:val="0"/>
        <w:adjustRightInd w:val="0"/>
        <w:ind w:firstLine="709"/>
        <w:jc w:val="center"/>
        <w:rPr>
          <w:b/>
          <w:bCs/>
          <w:sz w:val="24"/>
          <w:szCs w:val="24"/>
        </w:rPr>
      </w:pPr>
      <w:r w:rsidRPr="00CE6FC0">
        <w:rPr>
          <w:b/>
          <w:bCs/>
          <w:sz w:val="24"/>
          <w:szCs w:val="24"/>
        </w:rPr>
        <w:t>Качественные характеристики поставляемого угля</w:t>
      </w:r>
    </w:p>
    <w:p w:rsidR="00B0290B" w:rsidRDefault="00B0290B" w:rsidP="00B0290B">
      <w:pPr>
        <w:autoSpaceDE w:val="0"/>
        <w:autoSpaceDN w:val="0"/>
        <w:adjustRightInd w:val="0"/>
        <w:ind w:firstLine="709"/>
        <w:jc w:val="both"/>
        <w:rPr>
          <w:b/>
          <w:bCs/>
          <w:sz w:val="24"/>
          <w:szCs w:val="24"/>
        </w:rPr>
      </w:pPr>
    </w:p>
    <w:p w:rsidR="00B0290B" w:rsidRPr="00E504E5" w:rsidRDefault="00B0290B" w:rsidP="00B0290B">
      <w:pPr>
        <w:autoSpaceDE w:val="0"/>
        <w:autoSpaceDN w:val="0"/>
        <w:adjustRightInd w:val="0"/>
        <w:ind w:firstLine="709"/>
        <w:jc w:val="center"/>
        <w:rPr>
          <w:bCs/>
          <w:i/>
          <w:color w:val="FF0000"/>
          <w:sz w:val="24"/>
          <w:szCs w:val="24"/>
        </w:rPr>
      </w:pPr>
      <w:r>
        <w:rPr>
          <w:bCs/>
          <w:i/>
          <w:color w:val="FF0000"/>
          <w:sz w:val="24"/>
          <w:szCs w:val="24"/>
        </w:rPr>
        <w:t>с</w:t>
      </w:r>
      <w:r w:rsidRPr="00E504E5">
        <w:rPr>
          <w:bCs/>
          <w:i/>
          <w:color w:val="FF0000"/>
          <w:sz w:val="24"/>
          <w:szCs w:val="24"/>
        </w:rPr>
        <w:t>огласно предложению Участника</w:t>
      </w:r>
    </w:p>
    <w:p w:rsidR="00B0290B" w:rsidRPr="00E504E5" w:rsidRDefault="00B0290B" w:rsidP="00B0290B">
      <w:pPr>
        <w:autoSpaceDE w:val="0"/>
        <w:autoSpaceDN w:val="0"/>
        <w:adjustRightInd w:val="0"/>
        <w:ind w:firstLine="709"/>
        <w:jc w:val="center"/>
        <w:rPr>
          <w:b/>
          <w:bCs/>
          <w:sz w:val="24"/>
          <w:szCs w:val="24"/>
        </w:rPr>
      </w:pPr>
    </w:p>
    <w:p w:rsidR="00B0290B" w:rsidRPr="00E504E5" w:rsidRDefault="00B0290B" w:rsidP="00B0290B">
      <w:pPr>
        <w:autoSpaceDE w:val="0"/>
        <w:autoSpaceDN w:val="0"/>
        <w:adjustRightInd w:val="0"/>
        <w:ind w:firstLine="709"/>
        <w:jc w:val="both"/>
        <w:rPr>
          <w:bCs/>
          <w:sz w:val="24"/>
          <w:szCs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B0290B" w:rsidRPr="00E3092C" w:rsidRDefault="000744D1" w:rsidP="00B0290B">
            <w:pPr>
              <w:tabs>
                <w:tab w:val="left" w:pos="6288"/>
              </w:tabs>
              <w:spacing w:line="276" w:lineRule="auto"/>
              <w:ind w:right="-96"/>
              <w:jc w:val="both"/>
              <w:rPr>
                <w:snapToGrid w:val="0"/>
                <w:color w:val="000000"/>
                <w:spacing w:val="-5"/>
                <w:sz w:val="24"/>
                <w:szCs w:val="24"/>
              </w:rPr>
            </w:pPr>
            <w:r>
              <w:rPr>
                <w:snapToGrid w:val="0"/>
                <w:sz w:val="24"/>
                <w:szCs w:val="24"/>
              </w:rPr>
              <w:t>И. о. г</w:t>
            </w:r>
            <w:r w:rsidR="00B0290B" w:rsidRPr="00E3092C">
              <w:rPr>
                <w:snapToGrid w:val="0"/>
                <w:sz w:val="24"/>
                <w:szCs w:val="24"/>
              </w:rPr>
              <w:t>енеральн</w:t>
            </w:r>
            <w:r>
              <w:rPr>
                <w:snapToGrid w:val="0"/>
                <w:sz w:val="24"/>
                <w:szCs w:val="24"/>
              </w:rPr>
              <w:t>ого</w:t>
            </w:r>
            <w:r w:rsidR="00B0290B" w:rsidRPr="00E3092C">
              <w:rPr>
                <w:snapToGrid w:val="0"/>
                <w:sz w:val="24"/>
                <w:szCs w:val="24"/>
              </w:rPr>
              <w:t xml:space="preserve"> директор</w:t>
            </w:r>
            <w:r>
              <w:rPr>
                <w:snapToGrid w:val="0"/>
                <w:sz w:val="24"/>
                <w:szCs w:val="24"/>
              </w:rPr>
              <w:t>а</w:t>
            </w:r>
          </w:p>
          <w:p w:rsidR="00B0290B" w:rsidRPr="00E3092C" w:rsidRDefault="00B0290B" w:rsidP="00B0290B">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B0290B" w:rsidRPr="00E3092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sidR="000744D1">
              <w:rPr>
                <w:snapToGrid w:val="0"/>
                <w:color w:val="000000"/>
                <w:spacing w:val="-5"/>
                <w:sz w:val="24"/>
                <w:szCs w:val="24"/>
              </w:rPr>
              <w:t>И.Б. Рыков</w:t>
            </w:r>
            <w:r>
              <w:rPr>
                <w:snapToGrid w:val="0"/>
                <w:color w:val="000000"/>
                <w:spacing w:val="-5"/>
                <w:sz w:val="24"/>
                <w:szCs w:val="24"/>
              </w:rPr>
              <w:t xml:space="preserve">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autoSpaceDE w:val="0"/>
        <w:autoSpaceDN w:val="0"/>
        <w:adjustRightInd w:val="0"/>
        <w:ind w:firstLine="709"/>
        <w:jc w:val="center"/>
        <w:rPr>
          <w:b/>
          <w:bCs/>
          <w:sz w:val="24"/>
          <w:szCs w:val="24"/>
        </w:rPr>
      </w:pPr>
    </w:p>
    <w:p w:rsidR="00B0290B" w:rsidRDefault="00B0290B" w:rsidP="00B0290B">
      <w:pPr>
        <w:autoSpaceDE w:val="0"/>
        <w:autoSpaceDN w:val="0"/>
        <w:adjustRightInd w:val="0"/>
        <w:ind w:firstLine="709"/>
        <w:jc w:val="center"/>
        <w:rPr>
          <w:b/>
          <w:bCs/>
          <w:sz w:val="24"/>
          <w:szCs w:val="24"/>
        </w:rPr>
      </w:pPr>
    </w:p>
    <w:p w:rsidR="00B0290B" w:rsidRPr="00E504E5" w:rsidRDefault="00B0290B" w:rsidP="00B0290B">
      <w:pPr>
        <w:autoSpaceDE w:val="0"/>
        <w:autoSpaceDN w:val="0"/>
        <w:adjustRightInd w:val="0"/>
        <w:ind w:firstLine="709"/>
        <w:jc w:val="center"/>
        <w:rPr>
          <w:b/>
          <w:bCs/>
          <w:sz w:val="24"/>
          <w:szCs w:val="24"/>
        </w:rPr>
      </w:pPr>
    </w:p>
    <w:p w:rsidR="00B0290B" w:rsidRPr="00344057" w:rsidRDefault="00B0290B" w:rsidP="00B0290B">
      <w:pPr>
        <w:autoSpaceDE w:val="0"/>
        <w:autoSpaceDN w:val="0"/>
        <w:adjustRightInd w:val="0"/>
        <w:ind w:firstLine="709"/>
        <w:jc w:val="center"/>
        <w:rPr>
          <w:b/>
          <w:bCs/>
          <w:sz w:val="24"/>
          <w:szCs w:val="24"/>
        </w:rPr>
      </w:pPr>
    </w:p>
    <w:p w:rsidR="00B0290B" w:rsidRPr="00344057" w:rsidRDefault="00B0290B" w:rsidP="00B0290B">
      <w:pPr>
        <w:autoSpaceDE w:val="0"/>
        <w:autoSpaceDN w:val="0"/>
        <w:adjustRightInd w:val="0"/>
        <w:ind w:firstLine="709"/>
        <w:jc w:val="center"/>
        <w:rPr>
          <w:b/>
          <w:bCs/>
          <w:sz w:val="24"/>
          <w:szCs w:val="24"/>
        </w:rPr>
      </w:pPr>
    </w:p>
    <w:p w:rsidR="00B0290B" w:rsidRPr="00344057" w:rsidRDefault="00B0290B" w:rsidP="00B0290B">
      <w:pPr>
        <w:autoSpaceDE w:val="0"/>
        <w:autoSpaceDN w:val="0"/>
        <w:adjustRightInd w:val="0"/>
        <w:ind w:left="3540" w:firstLine="708"/>
        <w:jc w:val="right"/>
        <w:rPr>
          <w:bCs/>
          <w:sz w:val="24"/>
          <w:szCs w:val="24"/>
        </w:rPr>
      </w:pPr>
      <w:r w:rsidRPr="00344057">
        <w:rPr>
          <w:sz w:val="24"/>
          <w:szCs w:val="24"/>
        </w:rPr>
        <w:br w:type="page"/>
      </w:r>
      <w:r w:rsidRPr="00344057">
        <w:rPr>
          <w:bCs/>
          <w:sz w:val="24"/>
          <w:szCs w:val="24"/>
        </w:rPr>
        <w:lastRenderedPageBreak/>
        <w:t>Приложение 2</w:t>
      </w:r>
    </w:p>
    <w:p w:rsidR="00B0290B" w:rsidRPr="00344057" w:rsidRDefault="00B0290B" w:rsidP="00B0290B">
      <w:pPr>
        <w:autoSpaceDE w:val="0"/>
        <w:autoSpaceDN w:val="0"/>
        <w:adjustRightInd w:val="0"/>
        <w:ind w:left="3540" w:firstLine="708"/>
        <w:jc w:val="right"/>
        <w:rPr>
          <w:bCs/>
          <w:sz w:val="24"/>
          <w:szCs w:val="24"/>
        </w:rPr>
      </w:pPr>
      <w:r w:rsidRPr="00344057">
        <w:rPr>
          <w:bCs/>
          <w:sz w:val="24"/>
          <w:szCs w:val="24"/>
        </w:rPr>
        <w:t xml:space="preserve">к договору поставки  </w:t>
      </w:r>
    </w:p>
    <w:p w:rsidR="00B0290B" w:rsidRPr="00344057" w:rsidRDefault="00B0290B" w:rsidP="00B0290B">
      <w:pPr>
        <w:autoSpaceDE w:val="0"/>
        <w:autoSpaceDN w:val="0"/>
        <w:adjustRightInd w:val="0"/>
        <w:ind w:left="3540" w:firstLine="708"/>
        <w:jc w:val="right"/>
        <w:rPr>
          <w:bCs/>
          <w:sz w:val="24"/>
          <w:szCs w:val="24"/>
        </w:rPr>
      </w:pPr>
      <w:r w:rsidRPr="00344057">
        <w:rPr>
          <w:bCs/>
          <w:sz w:val="24"/>
          <w:szCs w:val="24"/>
        </w:rPr>
        <w:t>от «</w:t>
      </w:r>
      <w:r w:rsidRPr="00344057">
        <w:rPr>
          <w:bCs/>
          <w:sz w:val="24"/>
          <w:szCs w:val="24"/>
          <w:highlight w:val="yellow"/>
        </w:rPr>
        <w:t>__</w:t>
      </w:r>
      <w:r w:rsidRPr="00344057">
        <w:rPr>
          <w:bCs/>
          <w:sz w:val="24"/>
          <w:szCs w:val="24"/>
        </w:rPr>
        <w:t xml:space="preserve">» </w:t>
      </w:r>
      <w:r w:rsidRPr="00344057">
        <w:rPr>
          <w:bCs/>
          <w:sz w:val="24"/>
          <w:szCs w:val="24"/>
          <w:highlight w:val="yellow"/>
        </w:rPr>
        <w:t>_______</w:t>
      </w:r>
      <w:r w:rsidRPr="00344057">
        <w:rPr>
          <w:bCs/>
          <w:sz w:val="24"/>
          <w:szCs w:val="24"/>
        </w:rPr>
        <w:t xml:space="preserve"> 20</w:t>
      </w:r>
      <w:r>
        <w:rPr>
          <w:bCs/>
          <w:sz w:val="24"/>
          <w:szCs w:val="24"/>
        </w:rPr>
        <w:t>25</w:t>
      </w:r>
      <w:r w:rsidRPr="00344057">
        <w:rPr>
          <w:bCs/>
          <w:sz w:val="24"/>
          <w:szCs w:val="24"/>
        </w:rPr>
        <w:t xml:space="preserve"> г. № </w:t>
      </w:r>
      <w:r w:rsidRPr="00344057">
        <w:rPr>
          <w:bCs/>
          <w:sz w:val="24"/>
          <w:szCs w:val="24"/>
          <w:highlight w:val="yellow"/>
        </w:rPr>
        <w:t>____________</w:t>
      </w:r>
    </w:p>
    <w:p w:rsidR="00B0290B" w:rsidRPr="00344057" w:rsidRDefault="00B0290B" w:rsidP="00B0290B">
      <w:pPr>
        <w:autoSpaceDE w:val="0"/>
        <w:autoSpaceDN w:val="0"/>
        <w:adjustRightInd w:val="0"/>
        <w:ind w:left="3540" w:firstLine="708"/>
        <w:rPr>
          <w:b/>
          <w:bCs/>
          <w:sz w:val="24"/>
          <w:szCs w:val="24"/>
        </w:rPr>
      </w:pPr>
    </w:p>
    <w:p w:rsidR="00B0290B" w:rsidRDefault="00B0290B" w:rsidP="00B0290B">
      <w:pPr>
        <w:jc w:val="center"/>
        <w:outlineLvl w:val="0"/>
        <w:rPr>
          <w:b/>
          <w:sz w:val="28"/>
          <w:szCs w:val="28"/>
        </w:rPr>
      </w:pPr>
      <w:r w:rsidRPr="003D374D">
        <w:rPr>
          <w:b/>
          <w:sz w:val="28"/>
          <w:szCs w:val="28"/>
        </w:rPr>
        <w:t>СПЕЦИФИКАЦИЯ 1</w:t>
      </w: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Апука Олюторский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9522F6" w:rsidRDefault="00B0290B" w:rsidP="00B0290B">
            <w:pPr>
              <w:jc w:val="center"/>
              <w:rPr>
                <w:sz w:val="24"/>
                <w:highlight w:val="green"/>
              </w:rPr>
            </w:pPr>
            <w:proofErr w:type="spellStart"/>
            <w:r w:rsidRPr="00A21382">
              <w:rPr>
                <w:sz w:val="24"/>
              </w:rPr>
              <w:t>тн</w:t>
            </w:r>
            <w:proofErr w:type="spellEnd"/>
          </w:p>
        </w:tc>
        <w:tc>
          <w:tcPr>
            <w:tcW w:w="1142" w:type="dxa"/>
            <w:vAlign w:val="center"/>
          </w:tcPr>
          <w:p w:rsidR="00B0290B" w:rsidRPr="009522F6" w:rsidRDefault="00825A0C" w:rsidP="00B0290B">
            <w:pPr>
              <w:jc w:val="center"/>
              <w:rPr>
                <w:sz w:val="24"/>
                <w:highlight w:val="green"/>
              </w:rPr>
            </w:pPr>
            <w:r>
              <w:rPr>
                <w:sz w:val="24"/>
              </w:rPr>
              <w:t>500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со стационарным краном ООО </w:t>
      </w:r>
      <w:r>
        <w:rPr>
          <w:snapToGrid w:val="0"/>
          <w:sz w:val="24"/>
          <w:szCs w:val="24"/>
        </w:rPr>
        <w:t>«</w:t>
      </w:r>
      <w:proofErr w:type="spellStart"/>
      <w:r w:rsidRPr="00AB0A82">
        <w:rPr>
          <w:snapToGrid w:val="0"/>
          <w:sz w:val="24"/>
          <w:szCs w:val="24"/>
        </w:rPr>
        <w:t>Апукинское</w:t>
      </w:r>
      <w:proofErr w:type="spellEnd"/>
      <w:r>
        <w:rPr>
          <w:snapToGrid w:val="0"/>
          <w:sz w:val="24"/>
          <w:szCs w:val="24"/>
        </w:rPr>
        <w:t>» в</w:t>
      </w:r>
      <w:r w:rsidRPr="00AB0A82">
        <w:rPr>
          <w:snapToGrid w:val="0"/>
          <w:sz w:val="24"/>
          <w:szCs w:val="24"/>
        </w:rPr>
        <w:t xml:space="preserve"> с. Апука Олюторского района Камчатского края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A21382">
        <w:rPr>
          <w:sz w:val="24"/>
          <w:szCs w:val="24"/>
        </w:rPr>
        <w:t>По письменному согласованию Сторон объемы поставки могут быть скорректированы без превышения общего объема поставки</w:t>
      </w:r>
      <w:r>
        <w:rPr>
          <w:sz w:val="24"/>
          <w:szCs w:val="24"/>
        </w:rPr>
        <w:t>,</w:t>
      </w:r>
      <w:r w:rsidRPr="00A21382">
        <w:rPr>
          <w:sz w:val="24"/>
          <w:szCs w:val="24"/>
        </w:rPr>
        <w:t xml:space="preserve">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sidR="00342620">
        <w:rPr>
          <w:snapToGrid w:val="0"/>
          <w:sz w:val="24"/>
          <w:szCs w:val="24"/>
        </w:rPr>
        <w:t>15 октября</w:t>
      </w:r>
      <w:r w:rsidRPr="003D374D">
        <w:rPr>
          <w:snapToGrid w:val="0"/>
          <w:sz w:val="24"/>
          <w:szCs w:val="24"/>
        </w:rPr>
        <w:t xml:space="preserve"> 20</w:t>
      </w:r>
      <w:r>
        <w:rPr>
          <w:snapToGrid w:val="0"/>
          <w:sz w:val="24"/>
          <w:szCs w:val="24"/>
        </w:rPr>
        <w:t>25</w:t>
      </w:r>
      <w:r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Pr="003D374D" w:rsidRDefault="00B0290B" w:rsidP="00B0290B">
      <w:pPr>
        <w:jc w:val="center"/>
        <w:outlineLvl w:val="0"/>
        <w:rPr>
          <w:snapToGrid w:val="0"/>
          <w:sz w:val="24"/>
          <w:szCs w:val="24"/>
        </w:rPr>
      </w:pPr>
    </w:p>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Pr>
          <w:b/>
          <w:sz w:val="28"/>
          <w:szCs w:val="28"/>
        </w:rPr>
        <w:t>2</w:t>
      </w:r>
    </w:p>
    <w:p w:rsidR="00B0290B" w:rsidRPr="003D374D" w:rsidRDefault="00B0290B" w:rsidP="00B0290B">
      <w:pPr>
        <w:jc w:val="center"/>
        <w:outlineLvl w:val="0"/>
        <w:rPr>
          <w:snapToGrid w:val="0"/>
          <w:sz w:val="24"/>
          <w:szCs w:val="24"/>
        </w:rPr>
      </w:pPr>
    </w:p>
    <w:p w:rsidR="00B0290B" w:rsidRDefault="00B0290B" w:rsidP="00B0290B">
      <w:pPr>
        <w:ind w:right="-14" w:firstLine="700"/>
        <w:jc w:val="both"/>
        <w:rPr>
          <w:snapToGrid w:val="0"/>
          <w:sz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 xml:space="preserve">для </w:t>
      </w:r>
      <w:r w:rsidRPr="003D374D">
        <w:rPr>
          <w:b/>
          <w:snapToGrid w:val="0"/>
          <w:sz w:val="24"/>
          <w:szCs w:val="24"/>
        </w:rPr>
        <w:t xml:space="preserve">с. </w:t>
      </w:r>
      <w:r>
        <w:rPr>
          <w:b/>
          <w:snapToGrid w:val="0"/>
          <w:sz w:val="24"/>
          <w:szCs w:val="24"/>
        </w:rPr>
        <w:t>Ачайваям</w:t>
      </w:r>
      <w:r w:rsidRPr="003D374D">
        <w:rPr>
          <w:b/>
          <w:snapToGrid w:val="0"/>
          <w:sz w:val="24"/>
          <w:szCs w:val="24"/>
        </w:rPr>
        <w:t xml:space="preserve"> Олюторский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9522F6" w:rsidRDefault="00B0290B" w:rsidP="00B0290B">
            <w:pPr>
              <w:jc w:val="center"/>
              <w:rPr>
                <w:sz w:val="24"/>
                <w:highlight w:val="green"/>
              </w:rPr>
            </w:pPr>
            <w:proofErr w:type="spellStart"/>
            <w:r w:rsidRPr="00A21382">
              <w:rPr>
                <w:sz w:val="24"/>
              </w:rPr>
              <w:t>тн</w:t>
            </w:r>
            <w:proofErr w:type="spellEnd"/>
          </w:p>
        </w:tc>
        <w:tc>
          <w:tcPr>
            <w:tcW w:w="1142" w:type="dxa"/>
            <w:vAlign w:val="center"/>
          </w:tcPr>
          <w:p w:rsidR="00B0290B" w:rsidRPr="009522F6" w:rsidRDefault="006C475C" w:rsidP="00825A0C">
            <w:pPr>
              <w:jc w:val="center"/>
              <w:rPr>
                <w:sz w:val="24"/>
                <w:highlight w:val="green"/>
              </w:rPr>
            </w:pPr>
            <w:r w:rsidRPr="006C475C">
              <w:rPr>
                <w:sz w:val="24"/>
              </w:rPr>
              <w:t>1 5</w:t>
            </w:r>
            <w:r w:rsidR="00825A0C">
              <w:rPr>
                <w:sz w:val="24"/>
              </w:rPr>
              <w:t>5</w:t>
            </w:r>
            <w:r w:rsidRPr="006C475C">
              <w:rPr>
                <w:sz w:val="24"/>
              </w:rPr>
              <w:t>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 xml:space="preserve">на </w:t>
      </w:r>
      <w:r w:rsidRPr="009522F6">
        <w:rPr>
          <w:snapToGrid w:val="0"/>
          <w:sz w:val="24"/>
          <w:szCs w:val="24"/>
        </w:rPr>
        <w:t xml:space="preserve">пирс угольный ООО </w:t>
      </w:r>
      <w:r w:rsidR="00825A0C">
        <w:rPr>
          <w:snapToGrid w:val="0"/>
          <w:sz w:val="24"/>
          <w:szCs w:val="24"/>
        </w:rPr>
        <w:t>«</w:t>
      </w:r>
      <w:r w:rsidRPr="009522F6">
        <w:rPr>
          <w:snapToGrid w:val="0"/>
          <w:sz w:val="24"/>
          <w:szCs w:val="24"/>
        </w:rPr>
        <w:t>Дельфин</w:t>
      </w:r>
      <w:r w:rsidR="00825A0C">
        <w:rPr>
          <w:snapToGrid w:val="0"/>
          <w:sz w:val="24"/>
          <w:szCs w:val="24"/>
        </w:rPr>
        <w:t>»</w:t>
      </w:r>
      <w:r w:rsidRPr="009522F6">
        <w:rPr>
          <w:snapToGrid w:val="0"/>
          <w:sz w:val="24"/>
          <w:szCs w:val="24"/>
        </w:rPr>
        <w:t xml:space="preserve"> с. Пахачи Олюторского района Камчатского края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A21382">
        <w:rPr>
          <w:b/>
          <w:snapToGrid w:val="0"/>
          <w:sz w:val="24"/>
          <w:szCs w:val="24"/>
        </w:rPr>
        <w:t xml:space="preserve">4. </w:t>
      </w:r>
      <w:r w:rsidRPr="00A21382">
        <w:rPr>
          <w:sz w:val="24"/>
          <w:szCs w:val="24"/>
        </w:rPr>
        <w:t>По письменному согласованию Сторон объемы поставки могут быть скорректированы без превышения общего объема поставки</w:t>
      </w:r>
      <w:r>
        <w:rPr>
          <w:sz w:val="24"/>
          <w:szCs w:val="24"/>
        </w:rPr>
        <w:t>,</w:t>
      </w:r>
      <w:r w:rsidRPr="00A21382">
        <w:rPr>
          <w:sz w:val="24"/>
          <w:szCs w:val="24"/>
        </w:rPr>
        <w:t xml:space="preserve">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00342620" w:rsidRPr="00E513B0">
        <w:rPr>
          <w:snapToGrid w:val="0"/>
          <w:sz w:val="24"/>
          <w:szCs w:val="24"/>
        </w:rPr>
        <w:t xml:space="preserve">до </w:t>
      </w:r>
      <w:r w:rsidR="00342620">
        <w:rPr>
          <w:snapToGrid w:val="0"/>
          <w:sz w:val="24"/>
          <w:szCs w:val="24"/>
        </w:rPr>
        <w:t>15 октября</w:t>
      </w:r>
      <w:r w:rsidR="00342620" w:rsidRPr="003D374D">
        <w:rPr>
          <w:snapToGrid w:val="0"/>
          <w:sz w:val="24"/>
          <w:szCs w:val="24"/>
        </w:rPr>
        <w:t xml:space="preserve"> 20</w:t>
      </w:r>
      <w:r w:rsidR="00342620">
        <w:rPr>
          <w:snapToGrid w:val="0"/>
          <w:sz w:val="24"/>
          <w:szCs w:val="24"/>
        </w:rPr>
        <w:t>25</w:t>
      </w:r>
      <w:r w:rsidR="00342620"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Pr>
          <w:b/>
          <w:sz w:val="28"/>
          <w:szCs w:val="28"/>
        </w:rPr>
        <w:t>3</w:t>
      </w:r>
    </w:p>
    <w:p w:rsidR="00B0290B" w:rsidRPr="003D374D" w:rsidRDefault="00B0290B" w:rsidP="00B0290B">
      <w:pPr>
        <w:jc w:val="center"/>
        <w:outlineLvl w:val="0"/>
        <w:rPr>
          <w:snapToGrid w:val="0"/>
          <w:sz w:val="24"/>
          <w:szCs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Пахачи</w:t>
      </w:r>
      <w:r w:rsidRPr="003D374D">
        <w:rPr>
          <w:b/>
          <w:snapToGrid w:val="0"/>
          <w:sz w:val="24"/>
          <w:szCs w:val="24"/>
        </w:rPr>
        <w:t xml:space="preserve"> Олюторский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3D374D" w:rsidRDefault="00B0290B" w:rsidP="00B0290B">
            <w:pPr>
              <w:jc w:val="center"/>
              <w:rPr>
                <w:sz w:val="24"/>
              </w:rPr>
            </w:pPr>
            <w:proofErr w:type="spellStart"/>
            <w:r w:rsidRPr="003D374D">
              <w:rPr>
                <w:sz w:val="24"/>
              </w:rPr>
              <w:t>тн</w:t>
            </w:r>
            <w:proofErr w:type="spellEnd"/>
          </w:p>
        </w:tc>
        <w:tc>
          <w:tcPr>
            <w:tcW w:w="1142" w:type="dxa"/>
            <w:vAlign w:val="center"/>
          </w:tcPr>
          <w:p w:rsidR="00B0290B" w:rsidRPr="003D374D" w:rsidRDefault="00825A0C" w:rsidP="00B0290B">
            <w:pPr>
              <w:jc w:val="center"/>
              <w:rPr>
                <w:sz w:val="24"/>
              </w:rPr>
            </w:pPr>
            <w:r>
              <w:rPr>
                <w:sz w:val="24"/>
              </w:rPr>
              <w:t>2 200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угольный ООО </w:t>
      </w:r>
      <w:r>
        <w:rPr>
          <w:snapToGrid w:val="0"/>
          <w:sz w:val="24"/>
          <w:szCs w:val="24"/>
        </w:rPr>
        <w:t>«</w:t>
      </w:r>
      <w:r w:rsidRPr="00AB0A82">
        <w:rPr>
          <w:snapToGrid w:val="0"/>
          <w:sz w:val="24"/>
          <w:szCs w:val="24"/>
        </w:rPr>
        <w:t>Дельфин</w:t>
      </w:r>
      <w:r>
        <w:rPr>
          <w:snapToGrid w:val="0"/>
          <w:sz w:val="24"/>
          <w:szCs w:val="24"/>
        </w:rPr>
        <w:t>»</w:t>
      </w:r>
      <w:r w:rsidRPr="003D374D">
        <w:rPr>
          <w:snapToGrid w:val="0"/>
          <w:sz w:val="24"/>
          <w:szCs w:val="24"/>
        </w:rPr>
        <w:t xml:space="preserve"> в с. </w:t>
      </w:r>
      <w:r>
        <w:rPr>
          <w:snapToGrid w:val="0"/>
          <w:sz w:val="24"/>
          <w:szCs w:val="24"/>
        </w:rPr>
        <w:t>Пахачи</w:t>
      </w:r>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00342620" w:rsidRPr="00E513B0">
        <w:rPr>
          <w:snapToGrid w:val="0"/>
          <w:sz w:val="24"/>
          <w:szCs w:val="24"/>
        </w:rPr>
        <w:t xml:space="preserve">до </w:t>
      </w:r>
      <w:r w:rsidR="00342620">
        <w:rPr>
          <w:snapToGrid w:val="0"/>
          <w:sz w:val="24"/>
          <w:szCs w:val="24"/>
        </w:rPr>
        <w:t>15 октября</w:t>
      </w:r>
      <w:r w:rsidR="00342620" w:rsidRPr="003D374D">
        <w:rPr>
          <w:snapToGrid w:val="0"/>
          <w:sz w:val="24"/>
          <w:szCs w:val="24"/>
        </w:rPr>
        <w:t xml:space="preserve"> 20</w:t>
      </w:r>
      <w:r w:rsidR="00342620">
        <w:rPr>
          <w:snapToGrid w:val="0"/>
          <w:sz w:val="24"/>
          <w:szCs w:val="24"/>
        </w:rPr>
        <w:t>25</w:t>
      </w:r>
      <w:r w:rsidR="00342620"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Pr>
          <w:b/>
          <w:sz w:val="28"/>
          <w:szCs w:val="28"/>
        </w:rPr>
        <w:t>4</w:t>
      </w:r>
    </w:p>
    <w:p w:rsidR="00B0290B" w:rsidRPr="003D374D" w:rsidRDefault="00B0290B" w:rsidP="00B0290B">
      <w:pPr>
        <w:jc w:val="center"/>
        <w:outlineLvl w:val="0"/>
        <w:rPr>
          <w:snapToGrid w:val="0"/>
          <w:sz w:val="24"/>
          <w:szCs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Хаилино</w:t>
      </w:r>
      <w:r w:rsidRPr="003D374D">
        <w:rPr>
          <w:b/>
          <w:snapToGrid w:val="0"/>
          <w:sz w:val="24"/>
          <w:szCs w:val="24"/>
        </w:rPr>
        <w:t xml:space="preserve"> Олюторский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3D374D" w:rsidRDefault="00B0290B" w:rsidP="00B0290B">
            <w:pPr>
              <w:jc w:val="center"/>
              <w:rPr>
                <w:sz w:val="24"/>
              </w:rPr>
            </w:pPr>
            <w:proofErr w:type="spellStart"/>
            <w:r w:rsidRPr="003D374D">
              <w:rPr>
                <w:sz w:val="24"/>
              </w:rPr>
              <w:t>тн</w:t>
            </w:r>
            <w:proofErr w:type="spellEnd"/>
          </w:p>
        </w:tc>
        <w:tc>
          <w:tcPr>
            <w:tcW w:w="1142" w:type="dxa"/>
            <w:vAlign w:val="center"/>
          </w:tcPr>
          <w:p w:rsidR="00B0290B" w:rsidRPr="003D374D" w:rsidRDefault="00825A0C" w:rsidP="00B0290B">
            <w:pPr>
              <w:jc w:val="center"/>
              <w:rPr>
                <w:sz w:val="24"/>
              </w:rPr>
            </w:pPr>
            <w:r>
              <w:rPr>
                <w:sz w:val="24"/>
              </w:rPr>
              <w:t>2 350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на причал № 35 ООО «</w:t>
      </w:r>
      <w:r w:rsidRPr="00AB0A82">
        <w:rPr>
          <w:snapToGrid w:val="0"/>
          <w:sz w:val="24"/>
          <w:szCs w:val="24"/>
        </w:rPr>
        <w:t>Т</w:t>
      </w:r>
      <w:r>
        <w:rPr>
          <w:snapToGrid w:val="0"/>
          <w:sz w:val="24"/>
          <w:szCs w:val="24"/>
        </w:rPr>
        <w:t>е</w:t>
      </w:r>
      <w:r w:rsidRPr="00AB0A82">
        <w:rPr>
          <w:snapToGrid w:val="0"/>
          <w:sz w:val="24"/>
          <w:szCs w:val="24"/>
        </w:rPr>
        <w:t>рминал-Авто</w:t>
      </w:r>
      <w:r>
        <w:rPr>
          <w:snapToGrid w:val="0"/>
          <w:sz w:val="24"/>
          <w:szCs w:val="24"/>
        </w:rPr>
        <w:t xml:space="preserve">» </w:t>
      </w:r>
      <w:r w:rsidRPr="003D374D">
        <w:rPr>
          <w:snapToGrid w:val="0"/>
          <w:sz w:val="24"/>
          <w:szCs w:val="24"/>
        </w:rPr>
        <w:t xml:space="preserve">в с. </w:t>
      </w:r>
      <w:r>
        <w:rPr>
          <w:snapToGrid w:val="0"/>
          <w:sz w:val="24"/>
          <w:szCs w:val="24"/>
        </w:rPr>
        <w:t>Тиличики</w:t>
      </w:r>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00342620" w:rsidRPr="00E513B0">
        <w:rPr>
          <w:snapToGrid w:val="0"/>
          <w:sz w:val="24"/>
          <w:szCs w:val="24"/>
        </w:rPr>
        <w:t xml:space="preserve">до </w:t>
      </w:r>
      <w:r w:rsidR="00342620">
        <w:rPr>
          <w:snapToGrid w:val="0"/>
          <w:sz w:val="24"/>
          <w:szCs w:val="24"/>
        </w:rPr>
        <w:t>15 октября</w:t>
      </w:r>
      <w:r w:rsidR="00342620" w:rsidRPr="003D374D">
        <w:rPr>
          <w:snapToGrid w:val="0"/>
          <w:sz w:val="24"/>
          <w:szCs w:val="24"/>
        </w:rPr>
        <w:t xml:space="preserve"> 20</w:t>
      </w:r>
      <w:r w:rsidR="00342620">
        <w:rPr>
          <w:snapToGrid w:val="0"/>
          <w:sz w:val="24"/>
          <w:szCs w:val="24"/>
        </w:rPr>
        <w:t>25</w:t>
      </w:r>
      <w:r w:rsidR="00342620"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825A0C" w:rsidRPr="003D374D" w:rsidRDefault="00B0290B" w:rsidP="00825A0C">
      <w:pPr>
        <w:jc w:val="center"/>
        <w:outlineLvl w:val="0"/>
        <w:rPr>
          <w:b/>
          <w:sz w:val="28"/>
          <w:szCs w:val="28"/>
        </w:rPr>
      </w:pPr>
      <w:r w:rsidRPr="003D374D">
        <w:rPr>
          <w:b/>
          <w:sz w:val="28"/>
          <w:szCs w:val="28"/>
        </w:rPr>
        <w:br w:type="page"/>
      </w:r>
      <w:r w:rsidR="00825A0C" w:rsidRPr="003D374D">
        <w:rPr>
          <w:b/>
          <w:sz w:val="28"/>
          <w:szCs w:val="28"/>
        </w:rPr>
        <w:lastRenderedPageBreak/>
        <w:t xml:space="preserve">СПЕЦИФИКАЦИЯ </w:t>
      </w:r>
      <w:r w:rsidR="00825A0C">
        <w:rPr>
          <w:b/>
          <w:sz w:val="28"/>
          <w:szCs w:val="28"/>
        </w:rPr>
        <w:t>5</w:t>
      </w:r>
    </w:p>
    <w:p w:rsidR="00825A0C" w:rsidRPr="003D374D" w:rsidRDefault="00825A0C" w:rsidP="00825A0C">
      <w:pPr>
        <w:jc w:val="center"/>
        <w:outlineLvl w:val="0"/>
        <w:rPr>
          <w:snapToGrid w:val="0"/>
          <w:sz w:val="24"/>
          <w:szCs w:val="24"/>
        </w:rPr>
      </w:pPr>
    </w:p>
    <w:p w:rsidR="00825A0C" w:rsidRPr="003D374D" w:rsidRDefault="00825A0C" w:rsidP="00825A0C">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w:t>
      </w:r>
      <w:r w:rsidRPr="0006608E">
        <w:rPr>
          <w:b/>
          <w:snapToGrid w:val="0"/>
          <w:sz w:val="24"/>
          <w:szCs w:val="24"/>
        </w:rPr>
        <w:t xml:space="preserve">с. </w:t>
      </w:r>
      <w:r>
        <w:rPr>
          <w:b/>
          <w:snapToGrid w:val="0"/>
          <w:sz w:val="24"/>
          <w:szCs w:val="24"/>
        </w:rPr>
        <w:t>Тиличики Олюторского района</w:t>
      </w:r>
      <w:r w:rsidRPr="003D374D">
        <w:rPr>
          <w:b/>
          <w:snapToGrid w:val="0"/>
          <w:sz w:val="24"/>
          <w:szCs w:val="24"/>
        </w:rPr>
        <w:t xml:space="preserve"> Камчатский край</w:t>
      </w:r>
    </w:p>
    <w:p w:rsidR="00825A0C" w:rsidRPr="003D374D" w:rsidRDefault="00825A0C" w:rsidP="00825A0C">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825A0C" w:rsidRPr="003D374D" w:rsidTr="00A12138">
        <w:trPr>
          <w:trHeight w:val="734"/>
        </w:trPr>
        <w:tc>
          <w:tcPr>
            <w:tcW w:w="567" w:type="dxa"/>
            <w:vAlign w:val="center"/>
          </w:tcPr>
          <w:p w:rsidR="00825A0C" w:rsidRPr="003D374D" w:rsidRDefault="00825A0C" w:rsidP="00A12138">
            <w:pPr>
              <w:ind w:firstLine="72"/>
              <w:jc w:val="center"/>
              <w:rPr>
                <w:b/>
                <w:sz w:val="22"/>
                <w:szCs w:val="22"/>
              </w:rPr>
            </w:pPr>
            <w:r w:rsidRPr="003D374D">
              <w:rPr>
                <w:b/>
                <w:sz w:val="22"/>
                <w:szCs w:val="22"/>
              </w:rPr>
              <w:t>№ п/п</w:t>
            </w:r>
          </w:p>
        </w:tc>
        <w:tc>
          <w:tcPr>
            <w:tcW w:w="2268" w:type="dxa"/>
            <w:vAlign w:val="center"/>
          </w:tcPr>
          <w:p w:rsidR="00825A0C" w:rsidRPr="003D374D" w:rsidRDefault="00825A0C" w:rsidP="00A12138">
            <w:pPr>
              <w:jc w:val="center"/>
              <w:rPr>
                <w:b/>
                <w:sz w:val="22"/>
                <w:szCs w:val="22"/>
              </w:rPr>
            </w:pPr>
            <w:r w:rsidRPr="003D374D">
              <w:rPr>
                <w:b/>
                <w:sz w:val="22"/>
                <w:szCs w:val="22"/>
              </w:rPr>
              <w:t>Наименование продукции</w:t>
            </w:r>
          </w:p>
        </w:tc>
        <w:tc>
          <w:tcPr>
            <w:tcW w:w="2126" w:type="dxa"/>
            <w:vAlign w:val="center"/>
          </w:tcPr>
          <w:p w:rsidR="00825A0C" w:rsidRPr="003D374D" w:rsidRDefault="00825A0C" w:rsidP="00A12138">
            <w:pPr>
              <w:jc w:val="center"/>
              <w:rPr>
                <w:b/>
                <w:sz w:val="22"/>
                <w:szCs w:val="22"/>
              </w:rPr>
            </w:pPr>
            <w:r>
              <w:rPr>
                <w:b/>
                <w:sz w:val="22"/>
                <w:szCs w:val="22"/>
              </w:rPr>
              <w:t>Страна происхождения (номер реестровой записи)</w:t>
            </w:r>
          </w:p>
        </w:tc>
        <w:tc>
          <w:tcPr>
            <w:tcW w:w="851" w:type="dxa"/>
            <w:vAlign w:val="center"/>
          </w:tcPr>
          <w:p w:rsidR="00825A0C" w:rsidRPr="003D374D" w:rsidRDefault="00825A0C" w:rsidP="00A12138">
            <w:pPr>
              <w:jc w:val="center"/>
              <w:rPr>
                <w:b/>
                <w:sz w:val="22"/>
                <w:szCs w:val="22"/>
              </w:rPr>
            </w:pPr>
            <w:r w:rsidRPr="003D374D">
              <w:rPr>
                <w:b/>
                <w:sz w:val="22"/>
                <w:szCs w:val="22"/>
              </w:rPr>
              <w:t>Ед. изм.</w:t>
            </w:r>
          </w:p>
        </w:tc>
        <w:tc>
          <w:tcPr>
            <w:tcW w:w="1142" w:type="dxa"/>
            <w:vAlign w:val="center"/>
          </w:tcPr>
          <w:p w:rsidR="00825A0C" w:rsidRPr="003D374D" w:rsidRDefault="00825A0C" w:rsidP="00A12138">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825A0C" w:rsidRPr="003D374D" w:rsidRDefault="00825A0C" w:rsidP="00A12138">
            <w:pPr>
              <w:jc w:val="center"/>
              <w:rPr>
                <w:b/>
                <w:sz w:val="22"/>
                <w:szCs w:val="22"/>
              </w:rPr>
            </w:pPr>
            <w:r w:rsidRPr="003D374D">
              <w:rPr>
                <w:b/>
                <w:sz w:val="22"/>
                <w:szCs w:val="22"/>
              </w:rPr>
              <w:t>Цена,</w:t>
            </w:r>
          </w:p>
          <w:p w:rsidR="00825A0C" w:rsidRPr="003D374D" w:rsidRDefault="00825A0C" w:rsidP="00A12138">
            <w:pPr>
              <w:jc w:val="center"/>
              <w:rPr>
                <w:b/>
                <w:sz w:val="22"/>
                <w:szCs w:val="22"/>
              </w:rPr>
            </w:pPr>
            <w:r w:rsidRPr="003D374D">
              <w:rPr>
                <w:b/>
                <w:sz w:val="22"/>
                <w:szCs w:val="22"/>
              </w:rPr>
              <w:t>руб.</w:t>
            </w:r>
          </w:p>
        </w:tc>
        <w:tc>
          <w:tcPr>
            <w:tcW w:w="1701" w:type="dxa"/>
            <w:vAlign w:val="center"/>
          </w:tcPr>
          <w:p w:rsidR="00825A0C" w:rsidRPr="003D374D" w:rsidRDefault="00825A0C" w:rsidP="00A12138">
            <w:pPr>
              <w:jc w:val="center"/>
              <w:rPr>
                <w:b/>
                <w:sz w:val="22"/>
                <w:szCs w:val="22"/>
              </w:rPr>
            </w:pPr>
            <w:r w:rsidRPr="003D374D">
              <w:rPr>
                <w:b/>
                <w:sz w:val="22"/>
                <w:szCs w:val="22"/>
              </w:rPr>
              <w:t>Сумма,</w:t>
            </w:r>
          </w:p>
          <w:p w:rsidR="00825A0C" w:rsidRPr="003D374D" w:rsidRDefault="00825A0C" w:rsidP="00A12138">
            <w:pPr>
              <w:jc w:val="center"/>
              <w:rPr>
                <w:b/>
                <w:sz w:val="22"/>
                <w:szCs w:val="22"/>
              </w:rPr>
            </w:pPr>
            <w:r w:rsidRPr="003D374D">
              <w:rPr>
                <w:b/>
                <w:sz w:val="22"/>
                <w:szCs w:val="22"/>
              </w:rPr>
              <w:t>руб.</w:t>
            </w:r>
          </w:p>
        </w:tc>
      </w:tr>
      <w:tr w:rsidR="00825A0C" w:rsidRPr="003D374D" w:rsidTr="00A12138">
        <w:trPr>
          <w:trHeight w:val="554"/>
        </w:trPr>
        <w:tc>
          <w:tcPr>
            <w:tcW w:w="567" w:type="dxa"/>
            <w:vAlign w:val="center"/>
          </w:tcPr>
          <w:p w:rsidR="00825A0C" w:rsidRPr="003D374D" w:rsidRDefault="00825A0C" w:rsidP="00A12138">
            <w:pPr>
              <w:jc w:val="both"/>
              <w:rPr>
                <w:sz w:val="24"/>
              </w:rPr>
            </w:pPr>
            <w:r w:rsidRPr="003D374D">
              <w:rPr>
                <w:sz w:val="24"/>
              </w:rPr>
              <w:t>1.</w:t>
            </w:r>
          </w:p>
        </w:tc>
        <w:tc>
          <w:tcPr>
            <w:tcW w:w="2268" w:type="dxa"/>
            <w:vAlign w:val="center"/>
          </w:tcPr>
          <w:p w:rsidR="00825A0C" w:rsidRPr="003D374D" w:rsidRDefault="00825A0C" w:rsidP="00A12138">
            <w:pPr>
              <w:snapToGrid w:val="0"/>
              <w:ind w:left="284" w:hanging="284"/>
              <w:jc w:val="center"/>
              <w:rPr>
                <w:bCs/>
                <w:sz w:val="24"/>
                <w:szCs w:val="24"/>
              </w:rPr>
            </w:pPr>
            <w:r w:rsidRPr="003D374D">
              <w:rPr>
                <w:bCs/>
                <w:sz w:val="24"/>
                <w:szCs w:val="24"/>
              </w:rPr>
              <w:t>Каменный уголь</w:t>
            </w:r>
          </w:p>
        </w:tc>
        <w:tc>
          <w:tcPr>
            <w:tcW w:w="2126" w:type="dxa"/>
            <w:vAlign w:val="center"/>
          </w:tcPr>
          <w:p w:rsidR="00825A0C" w:rsidRPr="003D374D" w:rsidRDefault="00825A0C" w:rsidP="00A12138">
            <w:pPr>
              <w:snapToGrid w:val="0"/>
              <w:jc w:val="center"/>
              <w:rPr>
                <w:bCs/>
              </w:rPr>
            </w:pPr>
          </w:p>
        </w:tc>
        <w:tc>
          <w:tcPr>
            <w:tcW w:w="851" w:type="dxa"/>
            <w:vAlign w:val="center"/>
          </w:tcPr>
          <w:p w:rsidR="00825A0C" w:rsidRPr="003D374D" w:rsidRDefault="00825A0C" w:rsidP="00A12138">
            <w:pPr>
              <w:jc w:val="center"/>
              <w:rPr>
                <w:sz w:val="24"/>
              </w:rPr>
            </w:pPr>
            <w:proofErr w:type="spellStart"/>
            <w:r w:rsidRPr="003D374D">
              <w:rPr>
                <w:sz w:val="24"/>
              </w:rPr>
              <w:t>тн</w:t>
            </w:r>
            <w:proofErr w:type="spellEnd"/>
          </w:p>
        </w:tc>
        <w:tc>
          <w:tcPr>
            <w:tcW w:w="1142" w:type="dxa"/>
            <w:vAlign w:val="center"/>
          </w:tcPr>
          <w:p w:rsidR="00825A0C" w:rsidRPr="003D374D" w:rsidRDefault="00825A0C" w:rsidP="00A12138">
            <w:pPr>
              <w:jc w:val="center"/>
              <w:rPr>
                <w:sz w:val="24"/>
              </w:rPr>
            </w:pPr>
            <w:r>
              <w:rPr>
                <w:sz w:val="24"/>
              </w:rPr>
              <w:t>5 700</w:t>
            </w:r>
          </w:p>
        </w:tc>
        <w:tc>
          <w:tcPr>
            <w:tcW w:w="1551" w:type="dxa"/>
            <w:vAlign w:val="center"/>
          </w:tcPr>
          <w:p w:rsidR="00825A0C" w:rsidRPr="003D374D" w:rsidRDefault="00825A0C" w:rsidP="00A12138">
            <w:pPr>
              <w:jc w:val="both"/>
              <w:rPr>
                <w:sz w:val="24"/>
              </w:rPr>
            </w:pPr>
          </w:p>
        </w:tc>
        <w:tc>
          <w:tcPr>
            <w:tcW w:w="1701" w:type="dxa"/>
            <w:vAlign w:val="center"/>
          </w:tcPr>
          <w:p w:rsidR="00825A0C" w:rsidRPr="003D374D" w:rsidRDefault="00825A0C" w:rsidP="00A12138">
            <w:pPr>
              <w:jc w:val="center"/>
              <w:rPr>
                <w:sz w:val="24"/>
                <w:highlight w:val="yellow"/>
              </w:rPr>
            </w:pPr>
          </w:p>
        </w:tc>
      </w:tr>
      <w:tr w:rsidR="00825A0C" w:rsidRPr="003D374D" w:rsidTr="00A12138">
        <w:trPr>
          <w:trHeight w:val="227"/>
        </w:trPr>
        <w:tc>
          <w:tcPr>
            <w:tcW w:w="567" w:type="dxa"/>
          </w:tcPr>
          <w:p w:rsidR="00825A0C" w:rsidRPr="003D374D" w:rsidRDefault="00825A0C" w:rsidP="00A12138">
            <w:pPr>
              <w:jc w:val="both"/>
              <w:rPr>
                <w:b/>
              </w:rPr>
            </w:pPr>
          </w:p>
        </w:tc>
        <w:tc>
          <w:tcPr>
            <w:tcW w:w="7938" w:type="dxa"/>
            <w:gridSpan w:val="5"/>
            <w:vAlign w:val="center"/>
          </w:tcPr>
          <w:p w:rsidR="00825A0C" w:rsidRPr="003D374D" w:rsidRDefault="00825A0C" w:rsidP="00A12138">
            <w:pPr>
              <w:jc w:val="center"/>
              <w:rPr>
                <w:b/>
                <w:sz w:val="24"/>
                <w:szCs w:val="24"/>
              </w:rPr>
            </w:pPr>
            <w:r w:rsidRPr="003D374D">
              <w:rPr>
                <w:b/>
                <w:sz w:val="24"/>
                <w:szCs w:val="24"/>
              </w:rPr>
              <w:t>ИТОГО:</w:t>
            </w:r>
          </w:p>
        </w:tc>
        <w:tc>
          <w:tcPr>
            <w:tcW w:w="1701" w:type="dxa"/>
          </w:tcPr>
          <w:p w:rsidR="00825A0C" w:rsidRPr="003D374D" w:rsidRDefault="00825A0C" w:rsidP="00A12138">
            <w:pPr>
              <w:jc w:val="center"/>
              <w:rPr>
                <w:b/>
                <w:sz w:val="24"/>
                <w:szCs w:val="24"/>
              </w:rPr>
            </w:pPr>
          </w:p>
        </w:tc>
      </w:tr>
      <w:tr w:rsidR="00825A0C" w:rsidRPr="003D374D" w:rsidTr="00A12138">
        <w:trPr>
          <w:trHeight w:val="227"/>
        </w:trPr>
        <w:tc>
          <w:tcPr>
            <w:tcW w:w="567" w:type="dxa"/>
          </w:tcPr>
          <w:p w:rsidR="00825A0C" w:rsidRPr="003D374D" w:rsidRDefault="00825A0C" w:rsidP="00A12138">
            <w:pPr>
              <w:jc w:val="both"/>
              <w:rPr>
                <w:b/>
              </w:rPr>
            </w:pPr>
          </w:p>
        </w:tc>
        <w:tc>
          <w:tcPr>
            <w:tcW w:w="7938" w:type="dxa"/>
            <w:gridSpan w:val="5"/>
            <w:vAlign w:val="center"/>
          </w:tcPr>
          <w:p w:rsidR="00825A0C" w:rsidRPr="003D374D" w:rsidRDefault="00825A0C" w:rsidP="00A12138">
            <w:pPr>
              <w:jc w:val="center"/>
              <w:rPr>
                <w:b/>
                <w:sz w:val="24"/>
                <w:szCs w:val="24"/>
              </w:rPr>
            </w:pPr>
            <w:r w:rsidRPr="003D374D">
              <w:rPr>
                <w:b/>
                <w:sz w:val="24"/>
                <w:szCs w:val="24"/>
              </w:rPr>
              <w:t>в том числе НДС:</w:t>
            </w:r>
          </w:p>
        </w:tc>
        <w:tc>
          <w:tcPr>
            <w:tcW w:w="1701" w:type="dxa"/>
          </w:tcPr>
          <w:p w:rsidR="00825A0C" w:rsidRPr="003D374D" w:rsidRDefault="00825A0C" w:rsidP="00A12138">
            <w:pPr>
              <w:jc w:val="center"/>
              <w:rPr>
                <w:b/>
                <w:sz w:val="24"/>
                <w:szCs w:val="24"/>
              </w:rPr>
            </w:pPr>
          </w:p>
        </w:tc>
      </w:tr>
    </w:tbl>
    <w:p w:rsidR="00825A0C" w:rsidRPr="003D374D" w:rsidRDefault="00825A0C" w:rsidP="00825A0C">
      <w:pPr>
        <w:ind w:right="-14" w:firstLine="700"/>
        <w:jc w:val="both"/>
        <w:rPr>
          <w:snapToGrid w:val="0"/>
          <w:color w:val="000000"/>
          <w:sz w:val="24"/>
          <w:szCs w:val="24"/>
          <w:lang w:val="en-US"/>
        </w:rPr>
      </w:pPr>
    </w:p>
    <w:p w:rsidR="00825A0C" w:rsidRPr="003D374D" w:rsidRDefault="00825A0C" w:rsidP="00825A0C">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w:t>
      </w:r>
      <w:proofErr w:type="spellStart"/>
      <w:r w:rsidRPr="003D374D">
        <w:rPr>
          <w:bCs/>
          <w:snapToGrid w:val="0"/>
          <w:sz w:val="24"/>
          <w:szCs w:val="24"/>
        </w:rPr>
        <w:t>т.ч</w:t>
      </w:r>
      <w:proofErr w:type="spellEnd"/>
      <w:r w:rsidRPr="003D374D">
        <w:rPr>
          <w:bCs/>
          <w:snapToGrid w:val="0"/>
          <w:sz w:val="24"/>
          <w:szCs w:val="24"/>
        </w:rPr>
        <w:t xml:space="preserve">.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825A0C" w:rsidRPr="003D374D" w:rsidRDefault="00825A0C" w:rsidP="00825A0C">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825A0C" w:rsidRDefault="00825A0C" w:rsidP="00825A0C">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на причал № 35 ООО «</w:t>
      </w:r>
      <w:r w:rsidRPr="00AB0A82">
        <w:rPr>
          <w:snapToGrid w:val="0"/>
          <w:sz w:val="24"/>
          <w:szCs w:val="24"/>
        </w:rPr>
        <w:t>Т</w:t>
      </w:r>
      <w:r>
        <w:rPr>
          <w:snapToGrid w:val="0"/>
          <w:sz w:val="24"/>
          <w:szCs w:val="24"/>
        </w:rPr>
        <w:t>е</w:t>
      </w:r>
      <w:r w:rsidRPr="00AB0A82">
        <w:rPr>
          <w:snapToGrid w:val="0"/>
          <w:sz w:val="24"/>
          <w:szCs w:val="24"/>
        </w:rPr>
        <w:t>рминал-Авто</w:t>
      </w:r>
      <w:r>
        <w:rPr>
          <w:snapToGrid w:val="0"/>
          <w:sz w:val="24"/>
          <w:szCs w:val="24"/>
        </w:rPr>
        <w:t xml:space="preserve">» </w:t>
      </w:r>
      <w:r w:rsidRPr="003D374D">
        <w:rPr>
          <w:snapToGrid w:val="0"/>
          <w:sz w:val="24"/>
          <w:szCs w:val="24"/>
        </w:rPr>
        <w:t xml:space="preserve">в с. </w:t>
      </w:r>
      <w:r>
        <w:rPr>
          <w:snapToGrid w:val="0"/>
          <w:sz w:val="24"/>
          <w:szCs w:val="24"/>
        </w:rPr>
        <w:t>Тиличики</w:t>
      </w:r>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825A0C" w:rsidRPr="003D374D" w:rsidRDefault="00825A0C" w:rsidP="00825A0C">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825A0C" w:rsidRPr="003D374D" w:rsidRDefault="00825A0C" w:rsidP="00825A0C">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00342620" w:rsidRPr="00E513B0">
        <w:rPr>
          <w:snapToGrid w:val="0"/>
          <w:sz w:val="24"/>
          <w:szCs w:val="24"/>
        </w:rPr>
        <w:t xml:space="preserve">до </w:t>
      </w:r>
      <w:r w:rsidR="00342620">
        <w:rPr>
          <w:snapToGrid w:val="0"/>
          <w:sz w:val="24"/>
          <w:szCs w:val="24"/>
        </w:rPr>
        <w:t>15 октября</w:t>
      </w:r>
      <w:r w:rsidR="00342620" w:rsidRPr="003D374D">
        <w:rPr>
          <w:snapToGrid w:val="0"/>
          <w:sz w:val="24"/>
          <w:szCs w:val="24"/>
        </w:rPr>
        <w:t xml:space="preserve"> 20</w:t>
      </w:r>
      <w:r w:rsidR="00342620">
        <w:rPr>
          <w:snapToGrid w:val="0"/>
          <w:sz w:val="24"/>
          <w:szCs w:val="24"/>
        </w:rPr>
        <w:t>25</w:t>
      </w:r>
      <w:r w:rsidR="00342620" w:rsidRPr="003D374D">
        <w:rPr>
          <w:snapToGrid w:val="0"/>
          <w:sz w:val="24"/>
          <w:szCs w:val="24"/>
        </w:rPr>
        <w:t xml:space="preserve"> года.</w:t>
      </w:r>
    </w:p>
    <w:p w:rsidR="00825A0C" w:rsidRPr="003D374D" w:rsidRDefault="00825A0C" w:rsidP="00825A0C">
      <w:pPr>
        <w:keepNext/>
        <w:ind w:right="-14" w:firstLine="700"/>
        <w:jc w:val="both"/>
        <w:rPr>
          <w:snapToGrid w:val="0"/>
          <w:sz w:val="24"/>
        </w:rPr>
      </w:pPr>
    </w:p>
    <w:p w:rsidR="00825A0C" w:rsidRDefault="00825A0C" w:rsidP="00825A0C">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825A0C" w:rsidRPr="00344057" w:rsidTr="00A12138">
        <w:tc>
          <w:tcPr>
            <w:tcW w:w="5210" w:type="dxa"/>
          </w:tcPr>
          <w:p w:rsidR="00825A0C" w:rsidRPr="00344057" w:rsidRDefault="00825A0C" w:rsidP="00A12138">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825A0C" w:rsidRDefault="00825A0C" w:rsidP="00A12138">
            <w:pPr>
              <w:snapToGrid w:val="0"/>
              <w:spacing w:line="276" w:lineRule="auto"/>
              <w:jc w:val="both"/>
              <w:rPr>
                <w:snapToGrid w:val="0"/>
                <w:sz w:val="24"/>
                <w:szCs w:val="24"/>
              </w:rPr>
            </w:pPr>
          </w:p>
          <w:p w:rsidR="00825A0C" w:rsidRDefault="00825A0C" w:rsidP="00A12138">
            <w:pPr>
              <w:snapToGrid w:val="0"/>
              <w:spacing w:line="276" w:lineRule="auto"/>
              <w:jc w:val="both"/>
              <w:rPr>
                <w:snapToGrid w:val="0"/>
                <w:sz w:val="24"/>
                <w:szCs w:val="24"/>
              </w:rPr>
            </w:pPr>
          </w:p>
          <w:p w:rsidR="00825A0C" w:rsidRDefault="00825A0C" w:rsidP="00A12138">
            <w:pPr>
              <w:snapToGrid w:val="0"/>
              <w:spacing w:line="276" w:lineRule="auto"/>
              <w:jc w:val="both"/>
              <w:rPr>
                <w:snapToGrid w:val="0"/>
                <w:sz w:val="24"/>
                <w:szCs w:val="24"/>
              </w:rPr>
            </w:pPr>
          </w:p>
          <w:p w:rsidR="00825A0C" w:rsidRDefault="00825A0C" w:rsidP="00A12138">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825A0C" w:rsidRPr="00344057" w:rsidRDefault="00825A0C" w:rsidP="00A12138">
            <w:pPr>
              <w:tabs>
                <w:tab w:val="left" w:pos="6288"/>
              </w:tabs>
              <w:spacing w:line="276" w:lineRule="auto"/>
              <w:ind w:right="-96"/>
              <w:jc w:val="both"/>
              <w:rPr>
                <w:snapToGrid w:val="0"/>
                <w:color w:val="000000"/>
                <w:spacing w:val="-5"/>
                <w:sz w:val="24"/>
                <w:szCs w:val="24"/>
              </w:rPr>
            </w:pPr>
          </w:p>
          <w:p w:rsidR="00825A0C" w:rsidRPr="00344057" w:rsidRDefault="00825A0C" w:rsidP="00A12138">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825A0C" w:rsidRPr="001B106C" w:rsidRDefault="00825A0C" w:rsidP="00A12138">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825A0C" w:rsidRPr="00E3092C" w:rsidRDefault="00825A0C" w:rsidP="00A12138">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825A0C" w:rsidRPr="00E3092C" w:rsidRDefault="00825A0C" w:rsidP="00A12138">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825A0C" w:rsidRPr="00E3092C" w:rsidRDefault="00825A0C" w:rsidP="00A12138">
            <w:pPr>
              <w:tabs>
                <w:tab w:val="left" w:pos="6288"/>
              </w:tabs>
              <w:spacing w:line="276" w:lineRule="auto"/>
              <w:ind w:right="-96"/>
              <w:jc w:val="both"/>
              <w:rPr>
                <w:snapToGrid w:val="0"/>
                <w:color w:val="000000"/>
                <w:spacing w:val="-5"/>
                <w:sz w:val="24"/>
                <w:szCs w:val="24"/>
              </w:rPr>
            </w:pPr>
          </w:p>
          <w:p w:rsidR="00825A0C" w:rsidRPr="001B106C" w:rsidRDefault="00825A0C" w:rsidP="00A12138">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825A0C" w:rsidRPr="001B106C" w:rsidRDefault="00825A0C" w:rsidP="00A12138">
            <w:pPr>
              <w:tabs>
                <w:tab w:val="left" w:pos="6288"/>
              </w:tabs>
              <w:spacing w:line="276" w:lineRule="auto"/>
              <w:ind w:right="-96"/>
              <w:jc w:val="both"/>
              <w:rPr>
                <w:snapToGrid w:val="0"/>
                <w:color w:val="000000"/>
                <w:spacing w:val="-5"/>
                <w:sz w:val="24"/>
                <w:szCs w:val="24"/>
              </w:rPr>
            </w:pPr>
          </w:p>
          <w:p w:rsidR="00825A0C" w:rsidRPr="001B106C" w:rsidRDefault="00825A0C" w:rsidP="00A12138">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825A0C" w:rsidRDefault="00825A0C" w:rsidP="00825A0C">
      <w:pPr>
        <w:ind w:right="-14" w:firstLine="700"/>
        <w:jc w:val="both"/>
        <w:rPr>
          <w:snapToGrid w:val="0"/>
          <w:sz w:val="24"/>
        </w:rPr>
      </w:pPr>
    </w:p>
    <w:p w:rsidR="00825A0C" w:rsidRPr="00B56A43" w:rsidRDefault="00825A0C" w:rsidP="00825A0C">
      <w:pPr>
        <w:autoSpaceDE w:val="0"/>
        <w:autoSpaceDN w:val="0"/>
        <w:adjustRightInd w:val="0"/>
        <w:ind w:firstLine="426"/>
        <w:jc w:val="center"/>
        <w:rPr>
          <w:b/>
          <w:sz w:val="24"/>
          <w:szCs w:val="24"/>
        </w:rPr>
      </w:pPr>
    </w:p>
    <w:p w:rsidR="00825A0C" w:rsidRPr="00B56A43" w:rsidRDefault="00825A0C" w:rsidP="00825A0C">
      <w:pPr>
        <w:autoSpaceDE w:val="0"/>
        <w:autoSpaceDN w:val="0"/>
        <w:adjustRightInd w:val="0"/>
        <w:ind w:firstLine="426"/>
        <w:jc w:val="center"/>
        <w:rPr>
          <w:b/>
          <w:sz w:val="24"/>
          <w:szCs w:val="24"/>
        </w:rPr>
      </w:pPr>
    </w:p>
    <w:p w:rsidR="00825A0C" w:rsidRPr="00B56A43" w:rsidRDefault="00825A0C" w:rsidP="00825A0C">
      <w:pPr>
        <w:autoSpaceDE w:val="0"/>
        <w:autoSpaceDN w:val="0"/>
        <w:adjustRightInd w:val="0"/>
        <w:ind w:firstLine="426"/>
        <w:jc w:val="center"/>
        <w:rPr>
          <w:b/>
          <w:sz w:val="24"/>
          <w:szCs w:val="24"/>
        </w:rPr>
      </w:pPr>
    </w:p>
    <w:p w:rsidR="00825A0C" w:rsidRPr="00B56A43" w:rsidRDefault="00825A0C" w:rsidP="00825A0C">
      <w:pPr>
        <w:autoSpaceDE w:val="0"/>
        <w:autoSpaceDN w:val="0"/>
        <w:adjustRightInd w:val="0"/>
        <w:ind w:firstLine="426"/>
        <w:jc w:val="center"/>
        <w:rPr>
          <w:b/>
          <w:sz w:val="24"/>
          <w:szCs w:val="24"/>
        </w:rPr>
      </w:pPr>
    </w:p>
    <w:p w:rsidR="00825A0C" w:rsidRDefault="00825A0C" w:rsidP="00B0290B">
      <w:pPr>
        <w:spacing w:after="200" w:line="276" w:lineRule="auto"/>
        <w:rPr>
          <w:b/>
          <w:sz w:val="28"/>
          <w:szCs w:val="28"/>
        </w:rPr>
      </w:pPr>
      <w:r>
        <w:rPr>
          <w:b/>
          <w:sz w:val="28"/>
          <w:szCs w:val="28"/>
        </w:rPr>
        <w:br w:type="page"/>
      </w:r>
    </w:p>
    <w:p w:rsidR="00B0290B" w:rsidRPr="003D374D" w:rsidRDefault="00B0290B" w:rsidP="00B0290B">
      <w:pPr>
        <w:spacing w:after="200" w:line="276" w:lineRule="auto"/>
        <w:rPr>
          <w:b/>
          <w:sz w:val="28"/>
          <w:szCs w:val="28"/>
        </w:rPr>
      </w:pPr>
    </w:p>
    <w:p w:rsidR="00B0290B" w:rsidRPr="003D374D" w:rsidRDefault="00B0290B" w:rsidP="00B0290B">
      <w:pPr>
        <w:jc w:val="center"/>
        <w:outlineLvl w:val="0"/>
        <w:rPr>
          <w:b/>
          <w:sz w:val="28"/>
          <w:szCs w:val="28"/>
        </w:rPr>
      </w:pPr>
      <w:r w:rsidRPr="003D374D">
        <w:rPr>
          <w:b/>
          <w:sz w:val="28"/>
          <w:szCs w:val="28"/>
        </w:rPr>
        <w:t xml:space="preserve">СПЕЦИФИКАЦИЯ </w:t>
      </w:r>
      <w:r w:rsidR="00825A0C">
        <w:rPr>
          <w:b/>
          <w:sz w:val="28"/>
          <w:szCs w:val="28"/>
        </w:rPr>
        <w:t>6</w:t>
      </w:r>
    </w:p>
    <w:p w:rsidR="00B0290B" w:rsidRPr="003D374D" w:rsidRDefault="00B0290B" w:rsidP="00B0290B">
      <w:pPr>
        <w:jc w:val="center"/>
        <w:outlineLvl w:val="0"/>
        <w:rPr>
          <w:snapToGrid w:val="0"/>
          <w:sz w:val="24"/>
          <w:szCs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 xml:space="preserve">Тымлат </w:t>
      </w:r>
      <w:proofErr w:type="spellStart"/>
      <w:r>
        <w:rPr>
          <w:b/>
          <w:snapToGrid w:val="0"/>
          <w:sz w:val="24"/>
          <w:szCs w:val="24"/>
        </w:rPr>
        <w:t>Карагин</w:t>
      </w:r>
      <w:r w:rsidRPr="003D374D">
        <w:rPr>
          <w:b/>
          <w:snapToGrid w:val="0"/>
          <w:sz w:val="24"/>
          <w:szCs w:val="24"/>
        </w:rPr>
        <w:t>ский</w:t>
      </w:r>
      <w:proofErr w:type="spellEnd"/>
      <w:r w:rsidRPr="003D374D">
        <w:rPr>
          <w:b/>
          <w:snapToGrid w:val="0"/>
          <w:sz w:val="24"/>
          <w:szCs w:val="24"/>
        </w:rPr>
        <w:t xml:space="preserve"> район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3D374D" w:rsidRDefault="00B0290B" w:rsidP="00B0290B">
            <w:pPr>
              <w:jc w:val="center"/>
              <w:rPr>
                <w:sz w:val="24"/>
              </w:rPr>
            </w:pPr>
            <w:proofErr w:type="spellStart"/>
            <w:r w:rsidRPr="003D374D">
              <w:rPr>
                <w:sz w:val="24"/>
              </w:rPr>
              <w:t>тн</w:t>
            </w:r>
            <w:proofErr w:type="spellEnd"/>
          </w:p>
        </w:tc>
        <w:tc>
          <w:tcPr>
            <w:tcW w:w="1142" w:type="dxa"/>
            <w:vAlign w:val="center"/>
          </w:tcPr>
          <w:p w:rsidR="00B0290B" w:rsidRPr="003D374D" w:rsidRDefault="00825A0C" w:rsidP="00B0290B">
            <w:pPr>
              <w:jc w:val="center"/>
              <w:rPr>
                <w:sz w:val="24"/>
              </w:rPr>
            </w:pPr>
            <w:r>
              <w:rPr>
                <w:sz w:val="24"/>
              </w:rPr>
              <w:t>1 800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w:t>
      </w:r>
      <w:r>
        <w:rPr>
          <w:snapToGrid w:val="0"/>
          <w:sz w:val="24"/>
          <w:szCs w:val="24"/>
        </w:rPr>
        <w:t>Администрации</w:t>
      </w:r>
      <w:r w:rsidRPr="003D374D">
        <w:rPr>
          <w:snapToGrid w:val="0"/>
          <w:sz w:val="24"/>
          <w:szCs w:val="24"/>
        </w:rPr>
        <w:t xml:space="preserve"> в с. </w:t>
      </w:r>
      <w:r>
        <w:rPr>
          <w:snapToGrid w:val="0"/>
          <w:sz w:val="24"/>
          <w:szCs w:val="24"/>
        </w:rPr>
        <w:t>Тымлат Карагинского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00342620" w:rsidRPr="00E513B0">
        <w:rPr>
          <w:snapToGrid w:val="0"/>
          <w:sz w:val="24"/>
          <w:szCs w:val="24"/>
        </w:rPr>
        <w:t xml:space="preserve">до </w:t>
      </w:r>
      <w:r w:rsidR="00342620">
        <w:rPr>
          <w:snapToGrid w:val="0"/>
          <w:sz w:val="24"/>
          <w:szCs w:val="24"/>
        </w:rPr>
        <w:t>15 октября</w:t>
      </w:r>
      <w:r w:rsidR="00342620" w:rsidRPr="003D374D">
        <w:rPr>
          <w:snapToGrid w:val="0"/>
          <w:sz w:val="24"/>
          <w:szCs w:val="24"/>
        </w:rPr>
        <w:t xml:space="preserve"> 20</w:t>
      </w:r>
      <w:r w:rsidR="00342620">
        <w:rPr>
          <w:snapToGrid w:val="0"/>
          <w:sz w:val="24"/>
          <w:szCs w:val="24"/>
        </w:rPr>
        <w:t>25</w:t>
      </w:r>
      <w:r w:rsidR="00342620"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sidR="00825A0C">
        <w:rPr>
          <w:b/>
          <w:sz w:val="28"/>
          <w:szCs w:val="28"/>
        </w:rPr>
        <w:t>7</w:t>
      </w:r>
    </w:p>
    <w:p w:rsidR="00B0290B" w:rsidRPr="003D374D" w:rsidRDefault="00B0290B" w:rsidP="00B0290B">
      <w:pPr>
        <w:jc w:val="center"/>
        <w:outlineLvl w:val="0"/>
        <w:rPr>
          <w:snapToGrid w:val="0"/>
          <w:sz w:val="24"/>
          <w:szCs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 xml:space="preserve">Усть-Хайрюзово </w:t>
      </w:r>
      <w:proofErr w:type="spellStart"/>
      <w:r>
        <w:rPr>
          <w:b/>
          <w:snapToGrid w:val="0"/>
          <w:sz w:val="24"/>
          <w:szCs w:val="24"/>
        </w:rPr>
        <w:t>Тигиль</w:t>
      </w:r>
      <w:r w:rsidRPr="003D374D">
        <w:rPr>
          <w:b/>
          <w:snapToGrid w:val="0"/>
          <w:sz w:val="24"/>
          <w:szCs w:val="24"/>
        </w:rPr>
        <w:t>ский</w:t>
      </w:r>
      <w:proofErr w:type="spellEnd"/>
      <w:r w:rsidRPr="003D374D">
        <w:rPr>
          <w:b/>
          <w:snapToGrid w:val="0"/>
          <w:sz w:val="24"/>
          <w:szCs w:val="24"/>
        </w:rPr>
        <w:t xml:space="preserve"> </w:t>
      </w:r>
      <w:r w:rsidR="00825A0C">
        <w:rPr>
          <w:b/>
          <w:snapToGrid w:val="0"/>
          <w:sz w:val="24"/>
          <w:szCs w:val="24"/>
        </w:rPr>
        <w:t>округ</w:t>
      </w:r>
      <w:r w:rsidRPr="003D374D">
        <w:rPr>
          <w:b/>
          <w:snapToGrid w:val="0"/>
          <w:sz w:val="24"/>
          <w:szCs w:val="24"/>
        </w:rPr>
        <w:t xml:space="preserve">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3D374D" w:rsidRDefault="00B0290B" w:rsidP="00B0290B">
            <w:pPr>
              <w:jc w:val="center"/>
              <w:rPr>
                <w:sz w:val="24"/>
              </w:rPr>
            </w:pPr>
            <w:proofErr w:type="spellStart"/>
            <w:r w:rsidRPr="003D374D">
              <w:rPr>
                <w:sz w:val="24"/>
              </w:rPr>
              <w:t>тн</w:t>
            </w:r>
            <w:proofErr w:type="spellEnd"/>
          </w:p>
        </w:tc>
        <w:tc>
          <w:tcPr>
            <w:tcW w:w="1142" w:type="dxa"/>
            <w:vAlign w:val="center"/>
          </w:tcPr>
          <w:p w:rsidR="00B0290B" w:rsidRPr="003D374D" w:rsidRDefault="00825A0C" w:rsidP="00B0290B">
            <w:pPr>
              <w:jc w:val="center"/>
              <w:rPr>
                <w:sz w:val="24"/>
              </w:rPr>
            </w:pPr>
            <w:r>
              <w:rPr>
                <w:sz w:val="24"/>
              </w:rPr>
              <w:t>3 900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ООО </w:t>
      </w:r>
      <w:r>
        <w:rPr>
          <w:snapToGrid w:val="0"/>
          <w:sz w:val="24"/>
          <w:szCs w:val="24"/>
        </w:rPr>
        <w:t>«</w:t>
      </w:r>
      <w:r w:rsidRPr="00AB0A82">
        <w:rPr>
          <w:snapToGrid w:val="0"/>
          <w:sz w:val="24"/>
          <w:szCs w:val="24"/>
        </w:rPr>
        <w:t>Возрождение развития оленеводства</w:t>
      </w:r>
      <w:r>
        <w:rPr>
          <w:snapToGrid w:val="0"/>
          <w:sz w:val="24"/>
          <w:szCs w:val="24"/>
        </w:rPr>
        <w:t>»</w:t>
      </w:r>
      <w:r w:rsidRPr="003D374D">
        <w:rPr>
          <w:snapToGrid w:val="0"/>
          <w:sz w:val="24"/>
          <w:szCs w:val="24"/>
        </w:rPr>
        <w:t xml:space="preserve"> в с. </w:t>
      </w:r>
      <w:r>
        <w:rPr>
          <w:snapToGrid w:val="0"/>
          <w:sz w:val="24"/>
          <w:szCs w:val="24"/>
        </w:rPr>
        <w:t>Усть-Хайрюзово Тигиль</w:t>
      </w:r>
      <w:r w:rsidRPr="003D374D">
        <w:rPr>
          <w:snapToGrid w:val="0"/>
          <w:sz w:val="24"/>
          <w:szCs w:val="24"/>
        </w:rPr>
        <w:t>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00342620" w:rsidRPr="00E513B0">
        <w:rPr>
          <w:snapToGrid w:val="0"/>
          <w:sz w:val="24"/>
          <w:szCs w:val="24"/>
        </w:rPr>
        <w:t xml:space="preserve">до </w:t>
      </w:r>
      <w:r w:rsidR="00342620">
        <w:rPr>
          <w:snapToGrid w:val="0"/>
          <w:sz w:val="24"/>
          <w:szCs w:val="24"/>
        </w:rPr>
        <w:t>15 октября</w:t>
      </w:r>
      <w:r w:rsidR="00342620" w:rsidRPr="003D374D">
        <w:rPr>
          <w:snapToGrid w:val="0"/>
          <w:sz w:val="24"/>
          <w:szCs w:val="24"/>
        </w:rPr>
        <w:t xml:space="preserve"> 20</w:t>
      </w:r>
      <w:r w:rsidR="00342620">
        <w:rPr>
          <w:snapToGrid w:val="0"/>
          <w:sz w:val="24"/>
          <w:szCs w:val="24"/>
        </w:rPr>
        <w:t>25</w:t>
      </w:r>
      <w:r w:rsidR="00342620"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B0290B" w:rsidRPr="003D374D" w:rsidRDefault="00B0290B" w:rsidP="00B0290B">
      <w:pPr>
        <w:spacing w:after="200" w:line="276" w:lineRule="auto"/>
        <w:rPr>
          <w:b/>
          <w:sz w:val="28"/>
          <w:szCs w:val="28"/>
        </w:rPr>
      </w:pPr>
      <w:r w:rsidRPr="003D374D">
        <w:rPr>
          <w:b/>
          <w:sz w:val="28"/>
          <w:szCs w:val="28"/>
        </w:rPr>
        <w:br w:type="page"/>
      </w:r>
    </w:p>
    <w:p w:rsidR="00B0290B" w:rsidRPr="003D374D" w:rsidRDefault="00B0290B" w:rsidP="00B0290B">
      <w:pPr>
        <w:jc w:val="center"/>
        <w:outlineLvl w:val="0"/>
        <w:rPr>
          <w:b/>
          <w:sz w:val="28"/>
          <w:szCs w:val="28"/>
        </w:rPr>
      </w:pPr>
      <w:r w:rsidRPr="003D374D">
        <w:rPr>
          <w:b/>
          <w:sz w:val="28"/>
          <w:szCs w:val="28"/>
        </w:rPr>
        <w:lastRenderedPageBreak/>
        <w:t xml:space="preserve">СПЕЦИФИКАЦИЯ </w:t>
      </w:r>
      <w:r w:rsidR="00825A0C">
        <w:rPr>
          <w:b/>
          <w:sz w:val="28"/>
          <w:szCs w:val="28"/>
        </w:rPr>
        <w:t>8</w:t>
      </w:r>
    </w:p>
    <w:p w:rsidR="00B0290B" w:rsidRPr="003D374D" w:rsidRDefault="00B0290B" w:rsidP="00B0290B">
      <w:pPr>
        <w:jc w:val="center"/>
        <w:outlineLvl w:val="0"/>
        <w:rPr>
          <w:snapToGrid w:val="0"/>
          <w:sz w:val="24"/>
          <w:szCs w:val="24"/>
        </w:rPr>
      </w:pPr>
    </w:p>
    <w:p w:rsidR="00B0290B" w:rsidRPr="003D374D" w:rsidRDefault="00B0290B" w:rsidP="00B0290B">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w:t>
      </w:r>
      <w:r w:rsidRPr="0006608E">
        <w:rPr>
          <w:b/>
          <w:snapToGrid w:val="0"/>
          <w:sz w:val="24"/>
          <w:szCs w:val="24"/>
        </w:rPr>
        <w:t xml:space="preserve">с. </w:t>
      </w:r>
      <w:proofErr w:type="spellStart"/>
      <w:r>
        <w:rPr>
          <w:b/>
          <w:snapToGrid w:val="0"/>
          <w:sz w:val="24"/>
          <w:szCs w:val="24"/>
        </w:rPr>
        <w:t>Ковран</w:t>
      </w:r>
      <w:proofErr w:type="spellEnd"/>
      <w:r w:rsidRPr="0006608E">
        <w:rPr>
          <w:b/>
          <w:snapToGrid w:val="0"/>
          <w:sz w:val="24"/>
          <w:szCs w:val="24"/>
        </w:rPr>
        <w:t xml:space="preserve"> </w:t>
      </w:r>
      <w:proofErr w:type="spellStart"/>
      <w:r w:rsidRPr="0006608E">
        <w:rPr>
          <w:b/>
          <w:snapToGrid w:val="0"/>
          <w:sz w:val="24"/>
          <w:szCs w:val="24"/>
        </w:rPr>
        <w:t>Тигильский</w:t>
      </w:r>
      <w:proofErr w:type="spellEnd"/>
      <w:r w:rsidRPr="0006608E">
        <w:rPr>
          <w:b/>
          <w:snapToGrid w:val="0"/>
          <w:sz w:val="24"/>
          <w:szCs w:val="24"/>
        </w:rPr>
        <w:t xml:space="preserve"> </w:t>
      </w:r>
      <w:r w:rsidR="00825A0C">
        <w:rPr>
          <w:b/>
          <w:snapToGrid w:val="0"/>
          <w:sz w:val="24"/>
          <w:szCs w:val="24"/>
        </w:rPr>
        <w:t>округ</w:t>
      </w:r>
      <w:r w:rsidRPr="003D374D">
        <w:rPr>
          <w:b/>
          <w:snapToGrid w:val="0"/>
          <w:sz w:val="24"/>
          <w:szCs w:val="24"/>
        </w:rPr>
        <w:t xml:space="preserve"> Камчатский край</w:t>
      </w:r>
    </w:p>
    <w:p w:rsidR="00B0290B" w:rsidRPr="003D374D" w:rsidRDefault="00B0290B" w:rsidP="00B0290B">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B0290B" w:rsidRPr="003D374D" w:rsidTr="00B0290B">
        <w:trPr>
          <w:trHeight w:val="734"/>
        </w:trPr>
        <w:tc>
          <w:tcPr>
            <w:tcW w:w="567" w:type="dxa"/>
            <w:vAlign w:val="center"/>
          </w:tcPr>
          <w:p w:rsidR="00B0290B" w:rsidRPr="003D374D" w:rsidRDefault="00B0290B" w:rsidP="00B0290B">
            <w:pPr>
              <w:ind w:firstLine="72"/>
              <w:jc w:val="center"/>
              <w:rPr>
                <w:b/>
                <w:sz w:val="22"/>
                <w:szCs w:val="22"/>
              </w:rPr>
            </w:pPr>
            <w:r w:rsidRPr="003D374D">
              <w:rPr>
                <w:b/>
                <w:sz w:val="22"/>
                <w:szCs w:val="22"/>
              </w:rPr>
              <w:t>№ п/п</w:t>
            </w:r>
          </w:p>
        </w:tc>
        <w:tc>
          <w:tcPr>
            <w:tcW w:w="2268" w:type="dxa"/>
            <w:vAlign w:val="center"/>
          </w:tcPr>
          <w:p w:rsidR="00B0290B" w:rsidRPr="003D374D" w:rsidRDefault="00B0290B" w:rsidP="00B0290B">
            <w:pPr>
              <w:jc w:val="center"/>
              <w:rPr>
                <w:b/>
                <w:sz w:val="22"/>
                <w:szCs w:val="22"/>
              </w:rPr>
            </w:pPr>
            <w:r w:rsidRPr="003D374D">
              <w:rPr>
                <w:b/>
                <w:sz w:val="22"/>
                <w:szCs w:val="22"/>
              </w:rPr>
              <w:t>Наименование продукции</w:t>
            </w:r>
          </w:p>
        </w:tc>
        <w:tc>
          <w:tcPr>
            <w:tcW w:w="2126" w:type="dxa"/>
            <w:vAlign w:val="center"/>
          </w:tcPr>
          <w:p w:rsidR="00B0290B" w:rsidRPr="003D374D" w:rsidRDefault="00B0290B" w:rsidP="00B0290B">
            <w:pPr>
              <w:jc w:val="center"/>
              <w:rPr>
                <w:b/>
                <w:sz w:val="22"/>
                <w:szCs w:val="22"/>
              </w:rPr>
            </w:pPr>
            <w:r>
              <w:rPr>
                <w:b/>
                <w:sz w:val="22"/>
                <w:szCs w:val="22"/>
              </w:rPr>
              <w:t>Страна происхождения (номер реестровой записи)</w:t>
            </w:r>
          </w:p>
        </w:tc>
        <w:tc>
          <w:tcPr>
            <w:tcW w:w="851" w:type="dxa"/>
            <w:vAlign w:val="center"/>
          </w:tcPr>
          <w:p w:rsidR="00B0290B" w:rsidRPr="003D374D" w:rsidRDefault="00B0290B" w:rsidP="00B0290B">
            <w:pPr>
              <w:jc w:val="center"/>
              <w:rPr>
                <w:b/>
                <w:sz w:val="22"/>
                <w:szCs w:val="22"/>
              </w:rPr>
            </w:pPr>
            <w:r w:rsidRPr="003D374D">
              <w:rPr>
                <w:b/>
                <w:sz w:val="22"/>
                <w:szCs w:val="22"/>
              </w:rPr>
              <w:t>Ед. изм.</w:t>
            </w:r>
          </w:p>
        </w:tc>
        <w:tc>
          <w:tcPr>
            <w:tcW w:w="1142" w:type="dxa"/>
            <w:vAlign w:val="center"/>
          </w:tcPr>
          <w:p w:rsidR="00B0290B" w:rsidRPr="003D374D" w:rsidRDefault="00B0290B" w:rsidP="00B0290B">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B0290B" w:rsidRPr="003D374D" w:rsidRDefault="00B0290B" w:rsidP="00B0290B">
            <w:pPr>
              <w:jc w:val="center"/>
              <w:rPr>
                <w:b/>
                <w:sz w:val="22"/>
                <w:szCs w:val="22"/>
              </w:rPr>
            </w:pPr>
            <w:r w:rsidRPr="003D374D">
              <w:rPr>
                <w:b/>
                <w:sz w:val="22"/>
                <w:szCs w:val="22"/>
              </w:rPr>
              <w:t>Цена,</w:t>
            </w:r>
          </w:p>
          <w:p w:rsidR="00B0290B" w:rsidRPr="003D374D" w:rsidRDefault="00B0290B" w:rsidP="00B0290B">
            <w:pPr>
              <w:jc w:val="center"/>
              <w:rPr>
                <w:b/>
                <w:sz w:val="22"/>
                <w:szCs w:val="22"/>
              </w:rPr>
            </w:pPr>
            <w:r w:rsidRPr="003D374D">
              <w:rPr>
                <w:b/>
                <w:sz w:val="22"/>
                <w:szCs w:val="22"/>
              </w:rPr>
              <w:t>руб.</w:t>
            </w:r>
          </w:p>
        </w:tc>
        <w:tc>
          <w:tcPr>
            <w:tcW w:w="1701" w:type="dxa"/>
            <w:vAlign w:val="center"/>
          </w:tcPr>
          <w:p w:rsidR="00B0290B" w:rsidRPr="003D374D" w:rsidRDefault="00B0290B" w:rsidP="00B0290B">
            <w:pPr>
              <w:jc w:val="center"/>
              <w:rPr>
                <w:b/>
                <w:sz w:val="22"/>
                <w:szCs w:val="22"/>
              </w:rPr>
            </w:pPr>
            <w:r w:rsidRPr="003D374D">
              <w:rPr>
                <w:b/>
                <w:sz w:val="22"/>
                <w:szCs w:val="22"/>
              </w:rPr>
              <w:t>Сумма,</w:t>
            </w:r>
          </w:p>
          <w:p w:rsidR="00B0290B" w:rsidRPr="003D374D" w:rsidRDefault="00B0290B" w:rsidP="00B0290B">
            <w:pPr>
              <w:jc w:val="center"/>
              <w:rPr>
                <w:b/>
                <w:sz w:val="22"/>
                <w:szCs w:val="22"/>
              </w:rPr>
            </w:pPr>
            <w:r w:rsidRPr="003D374D">
              <w:rPr>
                <w:b/>
                <w:sz w:val="22"/>
                <w:szCs w:val="22"/>
              </w:rPr>
              <w:t>руб.</w:t>
            </w:r>
          </w:p>
        </w:tc>
      </w:tr>
      <w:tr w:rsidR="00B0290B" w:rsidRPr="003D374D" w:rsidTr="00B0290B">
        <w:trPr>
          <w:trHeight w:val="554"/>
        </w:trPr>
        <w:tc>
          <w:tcPr>
            <w:tcW w:w="567" w:type="dxa"/>
            <w:vAlign w:val="center"/>
          </w:tcPr>
          <w:p w:rsidR="00B0290B" w:rsidRPr="003D374D" w:rsidRDefault="00B0290B" w:rsidP="00B0290B">
            <w:pPr>
              <w:jc w:val="both"/>
              <w:rPr>
                <w:sz w:val="24"/>
              </w:rPr>
            </w:pPr>
            <w:r w:rsidRPr="003D374D">
              <w:rPr>
                <w:sz w:val="24"/>
              </w:rPr>
              <w:t>1.</w:t>
            </w:r>
          </w:p>
        </w:tc>
        <w:tc>
          <w:tcPr>
            <w:tcW w:w="2268" w:type="dxa"/>
            <w:vAlign w:val="center"/>
          </w:tcPr>
          <w:p w:rsidR="00B0290B" w:rsidRPr="003D374D" w:rsidRDefault="00B0290B" w:rsidP="00B0290B">
            <w:pPr>
              <w:snapToGrid w:val="0"/>
              <w:ind w:left="284" w:hanging="284"/>
              <w:jc w:val="center"/>
              <w:rPr>
                <w:bCs/>
                <w:sz w:val="24"/>
                <w:szCs w:val="24"/>
              </w:rPr>
            </w:pPr>
            <w:r w:rsidRPr="003D374D">
              <w:rPr>
                <w:bCs/>
                <w:sz w:val="24"/>
                <w:szCs w:val="24"/>
              </w:rPr>
              <w:t>Каменный уголь</w:t>
            </w:r>
          </w:p>
        </w:tc>
        <w:tc>
          <w:tcPr>
            <w:tcW w:w="2126" w:type="dxa"/>
            <w:vAlign w:val="center"/>
          </w:tcPr>
          <w:p w:rsidR="00B0290B" w:rsidRPr="003D374D" w:rsidRDefault="00B0290B" w:rsidP="00B0290B">
            <w:pPr>
              <w:snapToGrid w:val="0"/>
              <w:jc w:val="center"/>
              <w:rPr>
                <w:bCs/>
              </w:rPr>
            </w:pPr>
          </w:p>
        </w:tc>
        <w:tc>
          <w:tcPr>
            <w:tcW w:w="851" w:type="dxa"/>
            <w:vAlign w:val="center"/>
          </w:tcPr>
          <w:p w:rsidR="00B0290B" w:rsidRPr="003D374D" w:rsidRDefault="00B0290B" w:rsidP="00B0290B">
            <w:pPr>
              <w:jc w:val="center"/>
              <w:rPr>
                <w:sz w:val="24"/>
              </w:rPr>
            </w:pPr>
            <w:proofErr w:type="spellStart"/>
            <w:r w:rsidRPr="003D374D">
              <w:rPr>
                <w:sz w:val="24"/>
              </w:rPr>
              <w:t>тн</w:t>
            </w:r>
            <w:proofErr w:type="spellEnd"/>
          </w:p>
        </w:tc>
        <w:tc>
          <w:tcPr>
            <w:tcW w:w="1142" w:type="dxa"/>
            <w:vAlign w:val="center"/>
          </w:tcPr>
          <w:p w:rsidR="00B0290B" w:rsidRPr="003D374D" w:rsidRDefault="00825A0C" w:rsidP="00B0290B">
            <w:pPr>
              <w:jc w:val="center"/>
              <w:rPr>
                <w:sz w:val="24"/>
              </w:rPr>
            </w:pPr>
            <w:r>
              <w:rPr>
                <w:sz w:val="24"/>
              </w:rPr>
              <w:t>400</w:t>
            </w:r>
          </w:p>
        </w:tc>
        <w:tc>
          <w:tcPr>
            <w:tcW w:w="1551" w:type="dxa"/>
            <w:vAlign w:val="center"/>
          </w:tcPr>
          <w:p w:rsidR="00B0290B" w:rsidRPr="003D374D" w:rsidRDefault="00B0290B" w:rsidP="00B0290B">
            <w:pPr>
              <w:jc w:val="both"/>
              <w:rPr>
                <w:sz w:val="24"/>
              </w:rPr>
            </w:pPr>
          </w:p>
        </w:tc>
        <w:tc>
          <w:tcPr>
            <w:tcW w:w="1701" w:type="dxa"/>
            <w:vAlign w:val="center"/>
          </w:tcPr>
          <w:p w:rsidR="00B0290B" w:rsidRPr="003D374D" w:rsidRDefault="00B0290B" w:rsidP="00B0290B">
            <w:pPr>
              <w:jc w:val="center"/>
              <w:rPr>
                <w:sz w:val="24"/>
                <w:highlight w:val="yellow"/>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ИТОГО:</w:t>
            </w:r>
          </w:p>
        </w:tc>
        <w:tc>
          <w:tcPr>
            <w:tcW w:w="1701" w:type="dxa"/>
          </w:tcPr>
          <w:p w:rsidR="00B0290B" w:rsidRPr="003D374D" w:rsidRDefault="00B0290B" w:rsidP="00B0290B">
            <w:pPr>
              <w:jc w:val="center"/>
              <w:rPr>
                <w:b/>
                <w:sz w:val="24"/>
                <w:szCs w:val="24"/>
              </w:rPr>
            </w:pPr>
          </w:p>
        </w:tc>
      </w:tr>
      <w:tr w:rsidR="00B0290B" w:rsidRPr="003D374D" w:rsidTr="00B0290B">
        <w:trPr>
          <w:trHeight w:val="227"/>
        </w:trPr>
        <w:tc>
          <w:tcPr>
            <w:tcW w:w="567" w:type="dxa"/>
          </w:tcPr>
          <w:p w:rsidR="00B0290B" w:rsidRPr="003D374D" w:rsidRDefault="00B0290B" w:rsidP="00B0290B">
            <w:pPr>
              <w:jc w:val="both"/>
              <w:rPr>
                <w:b/>
              </w:rPr>
            </w:pPr>
          </w:p>
        </w:tc>
        <w:tc>
          <w:tcPr>
            <w:tcW w:w="7938" w:type="dxa"/>
            <w:gridSpan w:val="5"/>
            <w:vAlign w:val="center"/>
          </w:tcPr>
          <w:p w:rsidR="00B0290B" w:rsidRPr="003D374D" w:rsidRDefault="00B0290B" w:rsidP="00B0290B">
            <w:pPr>
              <w:jc w:val="center"/>
              <w:rPr>
                <w:b/>
                <w:sz w:val="24"/>
                <w:szCs w:val="24"/>
              </w:rPr>
            </w:pPr>
            <w:r w:rsidRPr="003D374D">
              <w:rPr>
                <w:b/>
                <w:sz w:val="24"/>
                <w:szCs w:val="24"/>
              </w:rPr>
              <w:t>в том числе НДС:</w:t>
            </w:r>
          </w:p>
        </w:tc>
        <w:tc>
          <w:tcPr>
            <w:tcW w:w="1701" w:type="dxa"/>
          </w:tcPr>
          <w:p w:rsidR="00B0290B" w:rsidRPr="003D374D" w:rsidRDefault="00B0290B" w:rsidP="00B0290B">
            <w:pPr>
              <w:jc w:val="center"/>
              <w:rPr>
                <w:b/>
                <w:sz w:val="24"/>
                <w:szCs w:val="24"/>
              </w:rPr>
            </w:pPr>
          </w:p>
        </w:tc>
      </w:tr>
    </w:tbl>
    <w:p w:rsidR="00B0290B" w:rsidRPr="003D374D" w:rsidRDefault="00B0290B" w:rsidP="00B0290B">
      <w:pPr>
        <w:ind w:right="-14" w:firstLine="700"/>
        <w:jc w:val="both"/>
        <w:rPr>
          <w:snapToGrid w:val="0"/>
          <w:color w:val="000000"/>
          <w:sz w:val="24"/>
          <w:szCs w:val="24"/>
          <w:lang w:val="en-US"/>
        </w:rPr>
      </w:pPr>
    </w:p>
    <w:p w:rsidR="00B0290B" w:rsidRPr="003D374D" w:rsidRDefault="00B0290B" w:rsidP="00B0290B">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B0290B" w:rsidRPr="003D374D" w:rsidRDefault="00B0290B" w:rsidP="00B0290B">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B0290B" w:rsidRDefault="00B0290B" w:rsidP="00B0290B">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ООО </w:t>
      </w:r>
      <w:r>
        <w:rPr>
          <w:snapToGrid w:val="0"/>
          <w:sz w:val="24"/>
          <w:szCs w:val="24"/>
        </w:rPr>
        <w:t>«</w:t>
      </w:r>
      <w:r w:rsidRPr="00AB0A82">
        <w:rPr>
          <w:snapToGrid w:val="0"/>
          <w:sz w:val="24"/>
          <w:szCs w:val="24"/>
        </w:rPr>
        <w:t>Возрождение развития оленеводства</w:t>
      </w:r>
      <w:r>
        <w:rPr>
          <w:snapToGrid w:val="0"/>
          <w:sz w:val="24"/>
          <w:szCs w:val="24"/>
        </w:rPr>
        <w:t>»</w:t>
      </w:r>
      <w:r w:rsidRPr="003D374D">
        <w:rPr>
          <w:snapToGrid w:val="0"/>
          <w:sz w:val="24"/>
          <w:szCs w:val="24"/>
        </w:rPr>
        <w:t xml:space="preserve"> в с. </w:t>
      </w:r>
      <w:r>
        <w:rPr>
          <w:snapToGrid w:val="0"/>
          <w:sz w:val="24"/>
          <w:szCs w:val="24"/>
        </w:rPr>
        <w:t>Усть-Хайрюзово Тигиль</w:t>
      </w:r>
      <w:r w:rsidRPr="003D374D">
        <w:rPr>
          <w:snapToGrid w:val="0"/>
          <w:sz w:val="24"/>
          <w:szCs w:val="24"/>
        </w:rPr>
        <w:t>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B0290B" w:rsidRPr="003D374D" w:rsidRDefault="00B0290B" w:rsidP="00B0290B">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B0290B" w:rsidRPr="003D374D" w:rsidRDefault="00B0290B" w:rsidP="00B0290B">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00342620" w:rsidRPr="00E513B0">
        <w:rPr>
          <w:snapToGrid w:val="0"/>
          <w:sz w:val="24"/>
          <w:szCs w:val="24"/>
        </w:rPr>
        <w:t xml:space="preserve">до </w:t>
      </w:r>
      <w:r w:rsidR="00342620">
        <w:rPr>
          <w:snapToGrid w:val="0"/>
          <w:sz w:val="24"/>
          <w:szCs w:val="24"/>
        </w:rPr>
        <w:t>15 октября</w:t>
      </w:r>
      <w:r w:rsidR="00342620" w:rsidRPr="003D374D">
        <w:rPr>
          <w:snapToGrid w:val="0"/>
          <w:sz w:val="24"/>
          <w:szCs w:val="24"/>
        </w:rPr>
        <w:t xml:space="preserve"> 20</w:t>
      </w:r>
      <w:r w:rsidR="00342620">
        <w:rPr>
          <w:snapToGrid w:val="0"/>
          <w:sz w:val="24"/>
          <w:szCs w:val="24"/>
        </w:rPr>
        <w:t>25</w:t>
      </w:r>
      <w:r w:rsidR="00342620" w:rsidRPr="003D374D">
        <w:rPr>
          <w:snapToGrid w:val="0"/>
          <w:sz w:val="24"/>
          <w:szCs w:val="24"/>
        </w:rPr>
        <w:t xml:space="preserve"> года.</w:t>
      </w:r>
    </w:p>
    <w:p w:rsidR="00B0290B" w:rsidRPr="003D374D" w:rsidRDefault="00B0290B" w:rsidP="00B0290B">
      <w:pPr>
        <w:keepNext/>
        <w:ind w:right="-14" w:firstLine="700"/>
        <w:jc w:val="both"/>
        <w:rPr>
          <w:snapToGrid w:val="0"/>
          <w:sz w:val="24"/>
        </w:rPr>
      </w:pPr>
    </w:p>
    <w:p w:rsidR="00B0290B" w:rsidRDefault="00B0290B" w:rsidP="00B0290B">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B0290B" w:rsidRPr="00344057" w:rsidTr="00B0290B">
        <w:tc>
          <w:tcPr>
            <w:tcW w:w="5210" w:type="dxa"/>
          </w:tcPr>
          <w:p w:rsidR="00B0290B" w:rsidRPr="00344057" w:rsidRDefault="00B0290B" w:rsidP="00B0290B">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snapToGrid w:val="0"/>
              <w:spacing w:line="276" w:lineRule="auto"/>
              <w:jc w:val="both"/>
              <w:rPr>
                <w:snapToGrid w:val="0"/>
                <w:sz w:val="24"/>
                <w:szCs w:val="24"/>
              </w:rPr>
            </w:pPr>
          </w:p>
          <w:p w:rsidR="00B0290B" w:rsidRDefault="00B0290B" w:rsidP="00B0290B">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B0290B" w:rsidRPr="00344057" w:rsidRDefault="00B0290B" w:rsidP="00B0290B">
            <w:pPr>
              <w:tabs>
                <w:tab w:val="left" w:pos="6288"/>
              </w:tabs>
              <w:spacing w:line="276" w:lineRule="auto"/>
              <w:ind w:right="-96"/>
              <w:jc w:val="both"/>
              <w:rPr>
                <w:snapToGrid w:val="0"/>
                <w:color w:val="000000"/>
                <w:spacing w:val="-5"/>
                <w:sz w:val="24"/>
                <w:szCs w:val="24"/>
              </w:rPr>
            </w:pPr>
          </w:p>
          <w:p w:rsidR="00B0290B" w:rsidRPr="00344057" w:rsidRDefault="00B0290B" w:rsidP="00B0290B">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B0290B" w:rsidRPr="001B106C" w:rsidRDefault="00B0290B" w:rsidP="00B0290B">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C475C" w:rsidRPr="00E3092C" w:rsidRDefault="006C475C" w:rsidP="006C475C">
            <w:pPr>
              <w:tabs>
                <w:tab w:val="left" w:pos="6288"/>
              </w:tabs>
              <w:spacing w:line="276" w:lineRule="auto"/>
              <w:ind w:right="-96"/>
              <w:jc w:val="both"/>
              <w:rPr>
                <w:snapToGrid w:val="0"/>
                <w:color w:val="000000"/>
                <w:spacing w:val="-5"/>
                <w:sz w:val="24"/>
                <w:szCs w:val="24"/>
              </w:rPr>
            </w:pPr>
            <w:r>
              <w:rPr>
                <w:snapToGrid w:val="0"/>
                <w:sz w:val="24"/>
                <w:szCs w:val="24"/>
              </w:rPr>
              <w:t>И. о. г</w:t>
            </w:r>
            <w:r w:rsidRPr="00E3092C">
              <w:rPr>
                <w:snapToGrid w:val="0"/>
                <w:sz w:val="24"/>
                <w:szCs w:val="24"/>
              </w:rPr>
              <w:t>енеральн</w:t>
            </w:r>
            <w:r>
              <w:rPr>
                <w:snapToGrid w:val="0"/>
                <w:sz w:val="24"/>
                <w:szCs w:val="24"/>
              </w:rPr>
              <w:t>ого</w:t>
            </w:r>
            <w:r w:rsidRPr="00E3092C">
              <w:rPr>
                <w:snapToGrid w:val="0"/>
                <w:sz w:val="24"/>
                <w:szCs w:val="24"/>
              </w:rPr>
              <w:t xml:space="preserve"> директор</w:t>
            </w:r>
            <w:r>
              <w:rPr>
                <w:snapToGrid w:val="0"/>
                <w:sz w:val="24"/>
                <w:szCs w:val="24"/>
              </w:rPr>
              <w:t>а</w:t>
            </w:r>
          </w:p>
          <w:p w:rsidR="006C475C" w:rsidRPr="00E3092C" w:rsidRDefault="006C475C" w:rsidP="006C475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6C475C" w:rsidRPr="00E3092C" w:rsidRDefault="006C475C" w:rsidP="006C475C">
            <w:pPr>
              <w:tabs>
                <w:tab w:val="left" w:pos="6288"/>
              </w:tabs>
              <w:spacing w:line="276" w:lineRule="auto"/>
              <w:ind w:right="-96"/>
              <w:jc w:val="both"/>
              <w:rPr>
                <w:snapToGrid w:val="0"/>
                <w:color w:val="000000"/>
                <w:spacing w:val="-5"/>
                <w:sz w:val="24"/>
                <w:szCs w:val="24"/>
              </w:rPr>
            </w:pPr>
          </w:p>
          <w:p w:rsidR="006C475C" w:rsidRPr="001B106C" w:rsidRDefault="006C475C" w:rsidP="006C475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B0290B" w:rsidRPr="001B106C" w:rsidRDefault="00B0290B" w:rsidP="00B0290B">
            <w:pPr>
              <w:tabs>
                <w:tab w:val="left" w:pos="6288"/>
              </w:tabs>
              <w:spacing w:line="276" w:lineRule="auto"/>
              <w:ind w:right="-96"/>
              <w:jc w:val="both"/>
              <w:rPr>
                <w:snapToGrid w:val="0"/>
                <w:color w:val="000000"/>
                <w:spacing w:val="-5"/>
                <w:sz w:val="24"/>
                <w:szCs w:val="24"/>
              </w:rPr>
            </w:pPr>
          </w:p>
          <w:p w:rsidR="00B0290B" w:rsidRPr="001B106C" w:rsidRDefault="00B0290B" w:rsidP="00B0290B">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B0290B" w:rsidRDefault="00B0290B" w:rsidP="00B0290B">
      <w:pPr>
        <w:ind w:right="-14" w:firstLine="700"/>
        <w:jc w:val="both"/>
        <w:rPr>
          <w:snapToGrid w:val="0"/>
          <w:sz w:val="24"/>
        </w:rPr>
      </w:pPr>
    </w:p>
    <w:p w:rsidR="00825A0C" w:rsidRDefault="00825A0C" w:rsidP="00B0290B">
      <w:pPr>
        <w:autoSpaceDE w:val="0"/>
        <w:autoSpaceDN w:val="0"/>
        <w:adjustRightInd w:val="0"/>
        <w:ind w:firstLine="426"/>
        <w:jc w:val="center"/>
        <w:rPr>
          <w:b/>
          <w:sz w:val="24"/>
          <w:szCs w:val="24"/>
        </w:rPr>
      </w:pPr>
    </w:p>
    <w:sectPr w:rsidR="00825A0C"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BCE" w:rsidRDefault="00615BCE" w:rsidP="0077377E">
      <w:r>
        <w:separator/>
      </w:r>
    </w:p>
  </w:endnote>
  <w:endnote w:type="continuationSeparator" w:id="0">
    <w:p w:rsidR="00615BCE" w:rsidRDefault="00615BCE"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615BCE" w:rsidRDefault="00615BCE" w:rsidP="00B56A43">
        <w:pPr>
          <w:pStyle w:val="af8"/>
          <w:jc w:val="right"/>
        </w:pPr>
        <w:r>
          <w:fldChar w:fldCharType="begin"/>
        </w:r>
        <w:r>
          <w:instrText>PAGE   \* MERGEFORMAT</w:instrText>
        </w:r>
        <w:r>
          <w:fldChar w:fldCharType="separate"/>
        </w:r>
        <w:r w:rsidR="00431F5E">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BCE" w:rsidRDefault="00615BCE" w:rsidP="0077377E">
      <w:r>
        <w:separator/>
      </w:r>
    </w:p>
  </w:footnote>
  <w:footnote w:type="continuationSeparator" w:id="0">
    <w:p w:rsidR="00615BCE" w:rsidRDefault="00615BCE"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89E4533"/>
    <w:multiLevelType w:val="multilevel"/>
    <w:tmpl w:val="CC08DE16"/>
    <w:lvl w:ilvl="0">
      <w:start w:val="1"/>
      <w:numFmt w:val="decimal"/>
      <w:lvlText w:val="%1."/>
      <w:lvlJc w:val="left"/>
      <w:pPr>
        <w:tabs>
          <w:tab w:val="num" w:pos="1985"/>
        </w:tabs>
        <w:ind w:left="2487" w:hanging="360"/>
      </w:pPr>
      <w:rPr>
        <w:rFonts w:ascii="Times New Roman" w:hAnsi="Times New Roman" w:cs="Times New Roman"/>
        <w:b/>
        <w:sz w:val="24"/>
        <w:szCs w:val="24"/>
      </w:rPr>
    </w:lvl>
    <w:lvl w:ilvl="1">
      <w:start w:val="1"/>
      <w:numFmt w:val="decimal"/>
      <w:lvlText w:val="%1.%2."/>
      <w:lvlJc w:val="left"/>
      <w:pPr>
        <w:tabs>
          <w:tab w:val="num" w:pos="0"/>
        </w:tabs>
        <w:ind w:left="855" w:hanging="49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15:restartNumberingAfterBreak="0">
    <w:nsid w:val="1B361850"/>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BC92A80"/>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2"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E808ED"/>
    <w:multiLevelType w:val="multilevel"/>
    <w:tmpl w:val="5170A090"/>
    <w:lvl w:ilvl="0">
      <w:start w:val="1"/>
      <w:numFmt w:val="bullet"/>
      <w:lvlText w:val=""/>
      <w:lvlJc w:val="left"/>
      <w:pPr>
        <w:tabs>
          <w:tab w:val="num" w:pos="0"/>
        </w:tabs>
        <w:ind w:left="1211"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4"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806397"/>
    <w:multiLevelType w:val="multilevel"/>
    <w:tmpl w:val="D1D0B4DE"/>
    <w:lvl w:ilvl="0">
      <w:start w:val="6"/>
      <w:numFmt w:val="decimal"/>
      <w:lvlText w:val="%1."/>
      <w:lvlJc w:val="left"/>
      <w:pPr>
        <w:tabs>
          <w:tab w:val="num" w:pos="0"/>
        </w:tabs>
        <w:ind w:left="502" w:hanging="360"/>
      </w:pPr>
      <w:rPr>
        <w:rFonts w:ascii="Times New Roman" w:hAnsi="Times New Roman" w:cs="Times New Roman"/>
        <w:b/>
        <w:sz w:val="24"/>
        <w:szCs w:val="24"/>
      </w:rPr>
    </w:lvl>
    <w:lvl w:ilvl="1">
      <w:start w:val="1"/>
      <w:numFmt w:val="decimal"/>
      <w:lvlText w:val="%1.%2."/>
      <w:lvlJc w:val="left"/>
      <w:pPr>
        <w:tabs>
          <w:tab w:val="num" w:pos="-218"/>
        </w:tabs>
        <w:ind w:left="637" w:hanging="495"/>
      </w:pPr>
    </w:lvl>
    <w:lvl w:ilvl="2">
      <w:start w:val="1"/>
      <w:numFmt w:val="decimal"/>
      <w:lvlText w:val="%1.%2.%3."/>
      <w:lvlJc w:val="left"/>
      <w:pPr>
        <w:tabs>
          <w:tab w:val="num" w:pos="-218"/>
        </w:tabs>
        <w:ind w:left="862"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7"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40"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784234"/>
    <w:multiLevelType w:val="multilevel"/>
    <w:tmpl w:val="4510D7C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7"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9A1766D"/>
    <w:multiLevelType w:val="singleLevel"/>
    <w:tmpl w:val="08864AE4"/>
    <w:lvl w:ilvl="0">
      <w:numFmt w:val="none"/>
      <w:pStyle w:val="TableNormal"/>
      <w:lvlText w:val=""/>
      <w:lvlJc w:val="left"/>
      <w:pPr>
        <w:tabs>
          <w:tab w:val="num" w:pos="360"/>
        </w:tabs>
      </w:pPr>
    </w:lvl>
  </w:abstractNum>
  <w:num w:numId="1">
    <w:abstractNumId w:val="28"/>
  </w:num>
  <w:num w:numId="2">
    <w:abstractNumId w:val="34"/>
  </w:num>
  <w:num w:numId="3">
    <w:abstractNumId w:val="8"/>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8"/>
  </w:num>
  <w:num w:numId="6">
    <w:abstractNumId w:val="16"/>
  </w:num>
  <w:num w:numId="7">
    <w:abstractNumId w:val="31"/>
  </w:num>
  <w:num w:numId="8">
    <w:abstractNumId w:val="46"/>
  </w:num>
  <w:num w:numId="9">
    <w:abstractNumId w:val="39"/>
  </w:num>
  <w:num w:numId="10">
    <w:abstractNumId w:val="33"/>
  </w:num>
  <w:num w:numId="11">
    <w:abstractNumId w:val="37"/>
  </w:num>
  <w:num w:numId="12">
    <w:abstractNumId w:val="24"/>
  </w:num>
  <w:num w:numId="13">
    <w:abstractNumId w:val="30"/>
  </w:num>
  <w:num w:numId="14">
    <w:abstractNumId w:val="32"/>
  </w:num>
  <w:num w:numId="15">
    <w:abstractNumId w:val="43"/>
  </w:num>
  <w:num w:numId="16">
    <w:abstractNumId w:val="5"/>
  </w:num>
  <w:num w:numId="17">
    <w:abstractNumId w:val="10"/>
  </w:num>
  <w:num w:numId="18">
    <w:abstractNumId w:val="22"/>
  </w:num>
  <w:num w:numId="19">
    <w:abstractNumId w:val="5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51"/>
  </w:num>
  <w:num w:numId="27">
    <w:abstractNumId w:val="21"/>
  </w:num>
  <w:num w:numId="28">
    <w:abstractNumId w:val="49"/>
  </w:num>
  <w:num w:numId="29">
    <w:abstractNumId w:val="25"/>
  </w:num>
  <w:num w:numId="30">
    <w:abstractNumId w:val="50"/>
  </w:num>
  <w:num w:numId="31">
    <w:abstractNumId w:val="4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4"/>
  </w:num>
  <w:num w:numId="35">
    <w:abstractNumId w:val="9"/>
  </w:num>
  <w:num w:numId="36">
    <w:abstractNumId w:val="26"/>
  </w:num>
  <w:num w:numId="37">
    <w:abstractNumId w:val="15"/>
  </w:num>
  <w:num w:numId="38">
    <w:abstractNumId w:val="38"/>
  </w:num>
  <w:num w:numId="39">
    <w:abstractNumId w:val="20"/>
  </w:num>
  <w:num w:numId="40">
    <w:abstractNumId w:val="14"/>
  </w:num>
  <w:num w:numId="41">
    <w:abstractNumId w:val="7"/>
  </w:num>
  <w:num w:numId="42">
    <w:abstractNumId w:val="41"/>
  </w:num>
  <w:num w:numId="43">
    <w:abstractNumId w:val="35"/>
  </w:num>
  <w:num w:numId="44">
    <w:abstractNumId w:val="40"/>
  </w:num>
  <w:num w:numId="45">
    <w:abstractNumId w:val="29"/>
  </w:num>
  <w:num w:numId="46">
    <w:abstractNumId w:val="47"/>
  </w:num>
  <w:num w:numId="47">
    <w:abstractNumId w:val="23"/>
  </w:num>
  <w:num w:numId="48">
    <w:abstractNumId w:val="18"/>
  </w:num>
  <w:num w:numId="49">
    <w:abstractNumId w:val="11"/>
  </w:num>
  <w:num w:numId="50">
    <w:abstractNumId w:val="27"/>
  </w:num>
  <w:num w:numId="51">
    <w:abstractNumId w:val="36"/>
  </w:num>
  <w:num w:numId="52">
    <w:abstractNumId w:val="42"/>
  </w:num>
  <w:num w:numId="53">
    <w:abstractNumId w:val="12"/>
  </w:num>
  <w:num w:numId="54">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34C21"/>
    <w:rsid w:val="00067D90"/>
    <w:rsid w:val="00070DAB"/>
    <w:rsid w:val="00072042"/>
    <w:rsid w:val="000744D1"/>
    <w:rsid w:val="0008303C"/>
    <w:rsid w:val="00090C9E"/>
    <w:rsid w:val="00097429"/>
    <w:rsid w:val="000A3430"/>
    <w:rsid w:val="000A3BE7"/>
    <w:rsid w:val="000A7AEF"/>
    <w:rsid w:val="000B0413"/>
    <w:rsid w:val="000B73E2"/>
    <w:rsid w:val="000E755D"/>
    <w:rsid w:val="000E7C4D"/>
    <w:rsid w:val="000F489B"/>
    <w:rsid w:val="001047EA"/>
    <w:rsid w:val="0011619A"/>
    <w:rsid w:val="001335E5"/>
    <w:rsid w:val="001411E6"/>
    <w:rsid w:val="00143A24"/>
    <w:rsid w:val="001537DB"/>
    <w:rsid w:val="0015730F"/>
    <w:rsid w:val="001730A6"/>
    <w:rsid w:val="00180581"/>
    <w:rsid w:val="00185AC7"/>
    <w:rsid w:val="00187899"/>
    <w:rsid w:val="001A4CB9"/>
    <w:rsid w:val="001C0330"/>
    <w:rsid w:val="001D1ADE"/>
    <w:rsid w:val="001D72D1"/>
    <w:rsid w:val="001F2A23"/>
    <w:rsid w:val="001F72AC"/>
    <w:rsid w:val="0020084B"/>
    <w:rsid w:val="00203A9B"/>
    <w:rsid w:val="00205729"/>
    <w:rsid w:val="002215E3"/>
    <w:rsid w:val="0022675A"/>
    <w:rsid w:val="0023056D"/>
    <w:rsid w:val="00230907"/>
    <w:rsid w:val="002672A8"/>
    <w:rsid w:val="00274580"/>
    <w:rsid w:val="002761A8"/>
    <w:rsid w:val="002F1485"/>
    <w:rsid w:val="002F3092"/>
    <w:rsid w:val="002F5C02"/>
    <w:rsid w:val="002F7D8B"/>
    <w:rsid w:val="00305B12"/>
    <w:rsid w:val="0031432F"/>
    <w:rsid w:val="00342620"/>
    <w:rsid w:val="003647E8"/>
    <w:rsid w:val="003853DB"/>
    <w:rsid w:val="00391507"/>
    <w:rsid w:val="003978F6"/>
    <w:rsid w:val="003D26CA"/>
    <w:rsid w:val="003D540A"/>
    <w:rsid w:val="003D718F"/>
    <w:rsid w:val="003D7284"/>
    <w:rsid w:val="003E1946"/>
    <w:rsid w:val="003E26A2"/>
    <w:rsid w:val="00406AE3"/>
    <w:rsid w:val="00414C7B"/>
    <w:rsid w:val="00420FD6"/>
    <w:rsid w:val="00431F5E"/>
    <w:rsid w:val="0043288A"/>
    <w:rsid w:val="00435894"/>
    <w:rsid w:val="004360F6"/>
    <w:rsid w:val="00447513"/>
    <w:rsid w:val="004505D5"/>
    <w:rsid w:val="004629D0"/>
    <w:rsid w:val="0047032A"/>
    <w:rsid w:val="0047612E"/>
    <w:rsid w:val="00477E4F"/>
    <w:rsid w:val="00483D56"/>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612B1"/>
    <w:rsid w:val="00570090"/>
    <w:rsid w:val="00573758"/>
    <w:rsid w:val="005854A1"/>
    <w:rsid w:val="005E47E6"/>
    <w:rsid w:val="005E6AE7"/>
    <w:rsid w:val="005F4F7A"/>
    <w:rsid w:val="0061377B"/>
    <w:rsid w:val="00615BCE"/>
    <w:rsid w:val="00620FF3"/>
    <w:rsid w:val="006220CB"/>
    <w:rsid w:val="00681451"/>
    <w:rsid w:val="00682B6F"/>
    <w:rsid w:val="00682C1E"/>
    <w:rsid w:val="00690858"/>
    <w:rsid w:val="006916DC"/>
    <w:rsid w:val="006C475C"/>
    <w:rsid w:val="006D0271"/>
    <w:rsid w:val="006F4359"/>
    <w:rsid w:val="00717931"/>
    <w:rsid w:val="00740618"/>
    <w:rsid w:val="0076190C"/>
    <w:rsid w:val="0077377E"/>
    <w:rsid w:val="00776EBA"/>
    <w:rsid w:val="00785003"/>
    <w:rsid w:val="007B7279"/>
    <w:rsid w:val="007C0A5F"/>
    <w:rsid w:val="007D4442"/>
    <w:rsid w:val="007D4946"/>
    <w:rsid w:val="007F13AF"/>
    <w:rsid w:val="007F4722"/>
    <w:rsid w:val="007F4D23"/>
    <w:rsid w:val="007F5BF4"/>
    <w:rsid w:val="00800806"/>
    <w:rsid w:val="00805EEF"/>
    <w:rsid w:val="0080738B"/>
    <w:rsid w:val="00815FF4"/>
    <w:rsid w:val="00825A0C"/>
    <w:rsid w:val="008269E5"/>
    <w:rsid w:val="00832D28"/>
    <w:rsid w:val="00833D3A"/>
    <w:rsid w:val="00834C47"/>
    <w:rsid w:val="00846AA5"/>
    <w:rsid w:val="00852A62"/>
    <w:rsid w:val="00865159"/>
    <w:rsid w:val="00866D2B"/>
    <w:rsid w:val="00870A8A"/>
    <w:rsid w:val="00884B3B"/>
    <w:rsid w:val="008A67E0"/>
    <w:rsid w:val="008C12FA"/>
    <w:rsid w:val="008C1754"/>
    <w:rsid w:val="008C2196"/>
    <w:rsid w:val="008E6BEF"/>
    <w:rsid w:val="008F2202"/>
    <w:rsid w:val="008F2694"/>
    <w:rsid w:val="008F7E10"/>
    <w:rsid w:val="0090015F"/>
    <w:rsid w:val="0090246E"/>
    <w:rsid w:val="0091355D"/>
    <w:rsid w:val="00925F40"/>
    <w:rsid w:val="00926A05"/>
    <w:rsid w:val="00935603"/>
    <w:rsid w:val="00961AEC"/>
    <w:rsid w:val="009668E9"/>
    <w:rsid w:val="00990C49"/>
    <w:rsid w:val="009A1A98"/>
    <w:rsid w:val="009A3E82"/>
    <w:rsid w:val="009C5608"/>
    <w:rsid w:val="009E58C5"/>
    <w:rsid w:val="009F56C8"/>
    <w:rsid w:val="009F6E66"/>
    <w:rsid w:val="00A06637"/>
    <w:rsid w:val="00A2281D"/>
    <w:rsid w:val="00A2369F"/>
    <w:rsid w:val="00A30EF3"/>
    <w:rsid w:val="00A919F9"/>
    <w:rsid w:val="00AA0936"/>
    <w:rsid w:val="00AB3796"/>
    <w:rsid w:val="00AB4709"/>
    <w:rsid w:val="00AB5837"/>
    <w:rsid w:val="00AB7A95"/>
    <w:rsid w:val="00AC7A3B"/>
    <w:rsid w:val="00B0290B"/>
    <w:rsid w:val="00B14F08"/>
    <w:rsid w:val="00B22C82"/>
    <w:rsid w:val="00B40761"/>
    <w:rsid w:val="00B509AD"/>
    <w:rsid w:val="00B56A43"/>
    <w:rsid w:val="00B63DE0"/>
    <w:rsid w:val="00B73257"/>
    <w:rsid w:val="00B7390F"/>
    <w:rsid w:val="00B910D2"/>
    <w:rsid w:val="00B95CE4"/>
    <w:rsid w:val="00BC7B35"/>
    <w:rsid w:val="00BD3A1F"/>
    <w:rsid w:val="00BF1198"/>
    <w:rsid w:val="00C1463C"/>
    <w:rsid w:val="00C1474B"/>
    <w:rsid w:val="00C34707"/>
    <w:rsid w:val="00C41932"/>
    <w:rsid w:val="00C5384B"/>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229F6"/>
    <w:rsid w:val="00D3496D"/>
    <w:rsid w:val="00D40DA5"/>
    <w:rsid w:val="00D5210F"/>
    <w:rsid w:val="00D523BE"/>
    <w:rsid w:val="00D603B2"/>
    <w:rsid w:val="00D63222"/>
    <w:rsid w:val="00D76B72"/>
    <w:rsid w:val="00D81983"/>
    <w:rsid w:val="00DA5C2E"/>
    <w:rsid w:val="00DC224C"/>
    <w:rsid w:val="00DD658A"/>
    <w:rsid w:val="00DE22A0"/>
    <w:rsid w:val="00DF58DD"/>
    <w:rsid w:val="00DF7E6D"/>
    <w:rsid w:val="00E049EC"/>
    <w:rsid w:val="00E11C40"/>
    <w:rsid w:val="00E241A0"/>
    <w:rsid w:val="00E32E6C"/>
    <w:rsid w:val="00E45D0B"/>
    <w:rsid w:val="00E53284"/>
    <w:rsid w:val="00E56067"/>
    <w:rsid w:val="00E6776D"/>
    <w:rsid w:val="00E87A1E"/>
    <w:rsid w:val="00EA40A2"/>
    <w:rsid w:val="00EB1137"/>
    <w:rsid w:val="00EC0307"/>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E7DC70"/>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9"/>
    <w:next w:val="affe"/>
    <w:uiPriority w:val="59"/>
    <w:rsid w:val="00B0290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27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NuyanzinaMA@korenergo.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TotalTime>
  <Pages>57</Pages>
  <Words>23788</Words>
  <Characters>135595</Characters>
  <Application>Microsoft Office Word</Application>
  <DocSecurity>0</DocSecurity>
  <Lines>1129</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29</cp:revision>
  <cp:lastPrinted>2021-07-14T20:56:00Z</cp:lastPrinted>
  <dcterms:created xsi:type="dcterms:W3CDTF">2023-08-21T02:19:00Z</dcterms:created>
  <dcterms:modified xsi:type="dcterms:W3CDTF">2025-06-19T01:10:00Z</dcterms:modified>
</cp:coreProperties>
</file>